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40A68" w14:textId="77777777" w:rsidR="00A75022" w:rsidRPr="009374BB" w:rsidRDefault="00A75022" w:rsidP="00A75022">
      <w:pPr>
        <w:pStyle w:val="IOPH1"/>
        <w:rPr>
          <w:rFonts w:ascii="Arial" w:hAnsi="Arial" w:cs="Arial"/>
          <w:noProof/>
        </w:rPr>
      </w:pPr>
      <w:r w:rsidRPr="009374BB">
        <w:rPr>
          <w:rFonts w:ascii="Arial" w:hAnsi="Arial" w:cs="Arial"/>
          <w:noProof/>
        </w:rPr>
        <w:t>Appendix</w:t>
      </w:r>
    </w:p>
    <w:p w14:paraId="5C003B47" w14:textId="77777777" w:rsidR="00A75022" w:rsidRPr="009374BB" w:rsidRDefault="00A75022" w:rsidP="00A75022">
      <w:pPr>
        <w:pStyle w:val="IOPH1"/>
        <w:keepNext/>
        <w:rPr>
          <w:rFonts w:ascii="Arial" w:hAnsi="Arial" w:cs="Arial"/>
          <w:sz w:val="18"/>
        </w:rPr>
      </w:pPr>
      <w:r>
        <w:rPr>
          <w:rFonts w:ascii="Arial" w:hAnsi="Arial" w:cs="Arial"/>
          <w:noProof/>
          <w:sz w:val="18"/>
          <w:lang w:val="de-DE" w:eastAsia="de-DE"/>
        </w:rPr>
        <w:drawing>
          <wp:inline distT="0" distB="0" distL="0" distR="0" wp14:anchorId="64DAB020" wp14:editId="34A39E62">
            <wp:extent cx="2854800" cy="216000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ariation_gyriodwall_outer_wall_semisoft_.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54800" cy="2160000"/>
                    </a:xfrm>
                    <a:prstGeom prst="rect">
                      <a:avLst/>
                    </a:prstGeom>
                  </pic:spPr>
                </pic:pic>
              </a:graphicData>
            </a:graphic>
          </wp:inline>
        </w:drawing>
      </w:r>
    </w:p>
    <w:p w14:paraId="0FEF0A9B" w14:textId="77777777" w:rsidR="00A75022" w:rsidRDefault="00A75022" w:rsidP="00A75022">
      <w:pPr>
        <w:pStyle w:val="Caption"/>
        <w:jc w:val="both"/>
        <w:rPr>
          <w:rFonts w:ascii="Arial" w:hAnsi="Arial" w:cs="Arial"/>
        </w:rPr>
      </w:pPr>
      <w:r w:rsidRPr="009374BB">
        <w:rPr>
          <w:rFonts w:ascii="Arial" w:hAnsi="Arial" w:cs="Arial"/>
        </w:rPr>
        <w:t xml:space="preserve">Figure A </w:t>
      </w:r>
      <w:r w:rsidRPr="009374BB">
        <w:rPr>
          <w:rFonts w:ascii="Arial" w:hAnsi="Arial" w:cs="Arial"/>
        </w:rPr>
        <w:fldChar w:fldCharType="begin"/>
      </w:r>
      <w:r w:rsidRPr="009374BB">
        <w:rPr>
          <w:rFonts w:ascii="Arial" w:hAnsi="Arial" w:cs="Arial"/>
        </w:rPr>
        <w:instrText xml:space="preserve"> SEQ Figure_A \* ARABIC </w:instrText>
      </w:r>
      <w:r w:rsidRPr="009374BB">
        <w:rPr>
          <w:rFonts w:ascii="Arial" w:hAnsi="Arial" w:cs="Arial"/>
        </w:rPr>
        <w:fldChar w:fldCharType="separate"/>
      </w:r>
      <w:r>
        <w:rPr>
          <w:rFonts w:ascii="Arial" w:hAnsi="Arial" w:cs="Arial"/>
          <w:noProof/>
        </w:rPr>
        <w:t>1</w:t>
      </w:r>
      <w:r w:rsidRPr="009374BB">
        <w:rPr>
          <w:rFonts w:ascii="Arial" w:hAnsi="Arial" w:cs="Arial"/>
        </w:rPr>
        <w:fldChar w:fldCharType="end"/>
      </w:r>
      <w:r w:rsidRPr="009374BB">
        <w:rPr>
          <w:rFonts w:ascii="Arial" w:hAnsi="Arial" w:cs="Arial"/>
        </w:rPr>
        <w:t xml:space="preserve">: Representative comparison of the varying wall thicknesses of the inner and outer regions of the Gyroid structure made of </w:t>
      </w:r>
      <w:proofErr w:type="spellStart"/>
      <w:r w:rsidRPr="009374BB">
        <w:rPr>
          <w:rFonts w:ascii="Arial" w:hAnsi="Arial" w:cs="Arial"/>
        </w:rPr>
        <w:t>SemiSoft</w:t>
      </w:r>
      <w:proofErr w:type="spellEnd"/>
      <w:r w:rsidRPr="009374BB">
        <w:rPr>
          <w:rFonts w:ascii="Arial" w:hAnsi="Arial" w:cs="Arial"/>
        </w:rPr>
        <w:t xml:space="preserve">. To facilitate accurate wall thickness measurements, 3D printing was paused at 30% to avoid potential measurement errors due to surface curvature (example shown for </w:t>
      </w:r>
      <w:proofErr w:type="gramStart"/>
      <w:r w:rsidRPr="009374BB">
        <w:rPr>
          <w:rFonts w:ascii="Arial" w:hAnsi="Arial" w:cs="Arial"/>
        </w:rPr>
        <w:t>a</w:t>
      </w:r>
      <w:proofErr w:type="gramEnd"/>
      <w:r w:rsidRPr="009374BB">
        <w:rPr>
          <w:rFonts w:ascii="Arial" w:hAnsi="Arial" w:cs="Arial"/>
        </w:rPr>
        <w:t xml:space="preserve"> 8 mm³ Gyroid volume).</w:t>
      </w:r>
    </w:p>
    <w:p w14:paraId="6076A0CB" w14:textId="77777777" w:rsidR="00A75022" w:rsidRPr="008B5A7A" w:rsidRDefault="00A75022" w:rsidP="00A75022">
      <w:pPr>
        <w:rPr>
          <w:lang w:val="en-GB"/>
        </w:rPr>
      </w:pPr>
    </w:p>
    <w:p w14:paraId="42036656" w14:textId="77777777" w:rsidR="00A75022" w:rsidRPr="009374BB" w:rsidRDefault="00A75022" w:rsidP="00A75022">
      <w:pPr>
        <w:pStyle w:val="IOPH1"/>
        <w:keepNext/>
        <w:rPr>
          <w:rFonts w:ascii="Arial" w:hAnsi="Arial" w:cs="Arial"/>
          <w:sz w:val="18"/>
        </w:rPr>
      </w:pPr>
      <w:r>
        <w:rPr>
          <w:rFonts w:ascii="Arial" w:hAnsi="Arial" w:cs="Arial"/>
          <w:noProof/>
          <w:sz w:val="18"/>
          <w:lang w:val="de-DE" w:eastAsia="de-DE"/>
        </w:rPr>
        <w:drawing>
          <wp:inline distT="0" distB="0" distL="0" distR="0" wp14:anchorId="03FFD884" wp14:editId="0921FB4D">
            <wp:extent cx="2854800" cy="2160000"/>
            <wp:effectExtent l="0" t="0" r="317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ariation_gyriodwall_outer_wall_overtur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54800" cy="2160000"/>
                    </a:xfrm>
                    <a:prstGeom prst="rect">
                      <a:avLst/>
                    </a:prstGeom>
                  </pic:spPr>
                </pic:pic>
              </a:graphicData>
            </a:graphic>
          </wp:inline>
        </w:drawing>
      </w:r>
    </w:p>
    <w:p w14:paraId="1779BBE0" w14:textId="77777777" w:rsidR="00A75022" w:rsidRPr="009374BB" w:rsidRDefault="00A75022" w:rsidP="00A75022">
      <w:pPr>
        <w:pStyle w:val="Caption"/>
        <w:jc w:val="both"/>
        <w:rPr>
          <w:rFonts w:ascii="Arial" w:hAnsi="Arial" w:cs="Arial"/>
          <w:noProof/>
        </w:rPr>
      </w:pPr>
      <w:r w:rsidRPr="009374BB">
        <w:rPr>
          <w:rFonts w:ascii="Arial" w:hAnsi="Arial" w:cs="Arial"/>
        </w:rPr>
        <w:t xml:space="preserve">Figure A </w:t>
      </w:r>
      <w:r w:rsidRPr="009374BB">
        <w:rPr>
          <w:rFonts w:ascii="Arial" w:hAnsi="Arial" w:cs="Arial"/>
        </w:rPr>
        <w:fldChar w:fldCharType="begin"/>
      </w:r>
      <w:r w:rsidRPr="009374BB">
        <w:rPr>
          <w:rFonts w:ascii="Arial" w:hAnsi="Arial" w:cs="Arial"/>
        </w:rPr>
        <w:instrText xml:space="preserve"> SEQ Figure_A \* ARABIC </w:instrText>
      </w:r>
      <w:r w:rsidRPr="009374BB">
        <w:rPr>
          <w:rFonts w:ascii="Arial" w:hAnsi="Arial" w:cs="Arial"/>
        </w:rPr>
        <w:fldChar w:fldCharType="separate"/>
      </w:r>
      <w:r>
        <w:rPr>
          <w:rFonts w:ascii="Arial" w:hAnsi="Arial" w:cs="Arial"/>
          <w:noProof/>
        </w:rPr>
        <w:t>2</w:t>
      </w:r>
      <w:r w:rsidRPr="009374BB">
        <w:rPr>
          <w:rFonts w:ascii="Arial" w:hAnsi="Arial" w:cs="Arial"/>
        </w:rPr>
        <w:fldChar w:fldCharType="end"/>
      </w:r>
      <w:r w:rsidRPr="009374BB">
        <w:rPr>
          <w:rFonts w:ascii="Arial" w:hAnsi="Arial" w:cs="Arial"/>
        </w:rPr>
        <w:t xml:space="preserve">: Representative comparison of the varying wall thicknesses of the inner and outer regions of the Gyroid structure made of OVERTURE TPU. To facilitate accurate wall thickness measurements, 3D printing was paused at 30% to avoid potential measurement errors due to surface curvature (example shown for </w:t>
      </w:r>
      <w:proofErr w:type="gramStart"/>
      <w:r w:rsidRPr="009374BB">
        <w:rPr>
          <w:rFonts w:ascii="Arial" w:hAnsi="Arial" w:cs="Arial"/>
        </w:rPr>
        <w:t>a</w:t>
      </w:r>
      <w:proofErr w:type="gramEnd"/>
      <w:r w:rsidRPr="009374BB">
        <w:rPr>
          <w:rFonts w:ascii="Arial" w:hAnsi="Arial" w:cs="Arial"/>
        </w:rPr>
        <w:t xml:space="preserve"> 8 mm³ Gyroid volume).</w:t>
      </w:r>
    </w:p>
    <w:p w14:paraId="3429308E" w14:textId="77777777" w:rsidR="00A75022" w:rsidRPr="009374BB" w:rsidRDefault="00A75022" w:rsidP="00A75022">
      <w:pPr>
        <w:pStyle w:val="IOPH1"/>
        <w:rPr>
          <w:rFonts w:ascii="Arial" w:hAnsi="Arial" w:cs="Arial"/>
          <w:noProof/>
        </w:rPr>
      </w:pPr>
    </w:p>
    <w:p w14:paraId="2B38898F" w14:textId="77777777" w:rsidR="00A75022" w:rsidRPr="009374BB" w:rsidRDefault="00A75022" w:rsidP="00A75022">
      <w:pPr>
        <w:pStyle w:val="Caption"/>
        <w:keepNext/>
        <w:rPr>
          <w:rFonts w:ascii="Arial" w:hAnsi="Arial" w:cs="Arial"/>
        </w:rPr>
      </w:pPr>
      <w:r w:rsidRPr="009374BB">
        <w:rPr>
          <w:rFonts w:ascii="Arial" w:hAnsi="Arial" w:cs="Arial"/>
        </w:rPr>
        <w:t xml:space="preserve">Table A </w:t>
      </w:r>
      <w:r w:rsidRPr="009374BB">
        <w:rPr>
          <w:rFonts w:ascii="Arial" w:hAnsi="Arial" w:cs="Arial"/>
        </w:rPr>
        <w:fldChar w:fldCharType="begin"/>
      </w:r>
      <w:r w:rsidRPr="009374BB">
        <w:rPr>
          <w:rFonts w:ascii="Arial" w:hAnsi="Arial" w:cs="Arial"/>
        </w:rPr>
        <w:instrText xml:space="preserve"> SEQ Table_A \* ARABIC </w:instrText>
      </w:r>
      <w:r w:rsidRPr="009374BB">
        <w:rPr>
          <w:rFonts w:ascii="Arial" w:hAnsi="Arial" w:cs="Arial"/>
        </w:rPr>
        <w:fldChar w:fldCharType="separate"/>
      </w:r>
      <w:r>
        <w:rPr>
          <w:rFonts w:ascii="Arial" w:hAnsi="Arial" w:cs="Arial"/>
          <w:noProof/>
        </w:rPr>
        <w:t>1</w:t>
      </w:r>
      <w:r w:rsidRPr="009374BB">
        <w:rPr>
          <w:rFonts w:ascii="Arial" w:hAnsi="Arial" w:cs="Arial"/>
        </w:rPr>
        <w:fldChar w:fldCharType="end"/>
      </w:r>
      <w:r w:rsidRPr="009374BB">
        <w:rPr>
          <w:rFonts w:ascii="Arial" w:hAnsi="Arial" w:cs="Arial"/>
        </w:rPr>
        <w:t>: Gyroid Dimensions for additive manufacturing</w:t>
      </w:r>
    </w:p>
    <w:tbl>
      <w:tblPr>
        <w:tblStyle w:val="TableGrid"/>
        <w:tblW w:w="4117" w:type="dxa"/>
        <w:tblLook w:val="04A0" w:firstRow="1" w:lastRow="0" w:firstColumn="1" w:lastColumn="0" w:noHBand="0" w:noVBand="1"/>
      </w:tblPr>
      <w:tblGrid>
        <w:gridCol w:w="827"/>
        <w:gridCol w:w="1054"/>
        <w:gridCol w:w="1106"/>
        <w:gridCol w:w="1130"/>
      </w:tblGrid>
      <w:tr w:rsidR="00A75022" w:rsidRPr="00F63F08" w14:paraId="102D8E05" w14:textId="77777777" w:rsidTr="004D5494">
        <w:trPr>
          <w:trHeight w:val="245"/>
        </w:trPr>
        <w:tc>
          <w:tcPr>
            <w:tcW w:w="0" w:type="auto"/>
            <w:vMerge w:val="restart"/>
          </w:tcPr>
          <w:p w14:paraId="330201DA" w14:textId="77777777" w:rsidR="00A75022" w:rsidRPr="009374BB" w:rsidRDefault="00A75022" w:rsidP="004D5494">
            <w:pPr>
              <w:pStyle w:val="IOPText"/>
              <w:jc w:val="center"/>
              <w:rPr>
                <w:rFonts w:ascii="Arial" w:hAnsi="Arial" w:cs="Arial"/>
                <w:sz w:val="18"/>
                <w:szCs w:val="18"/>
              </w:rPr>
            </w:pPr>
          </w:p>
          <w:p w14:paraId="6F0DC5EF" w14:textId="77777777" w:rsidR="00A75022" w:rsidRPr="009374BB" w:rsidRDefault="00A75022" w:rsidP="004D5494">
            <w:pPr>
              <w:pStyle w:val="IOPText"/>
              <w:ind w:firstLine="0"/>
              <w:rPr>
                <w:rFonts w:ascii="Arial" w:hAnsi="Arial" w:cs="Arial"/>
                <w:sz w:val="18"/>
                <w:szCs w:val="18"/>
              </w:rPr>
            </w:pPr>
            <w:r w:rsidRPr="009374BB">
              <w:rPr>
                <w:rFonts w:ascii="Arial" w:hAnsi="Arial" w:cs="Arial"/>
                <w:sz w:val="18"/>
                <w:szCs w:val="18"/>
              </w:rPr>
              <w:t>Sample</w:t>
            </w:r>
          </w:p>
        </w:tc>
        <w:tc>
          <w:tcPr>
            <w:tcW w:w="0" w:type="auto"/>
            <w:gridSpan w:val="3"/>
          </w:tcPr>
          <w:p w14:paraId="7E6F556F" w14:textId="77777777" w:rsidR="00A75022" w:rsidRPr="009374BB" w:rsidRDefault="00A75022" w:rsidP="004D5494">
            <w:pPr>
              <w:pStyle w:val="IOPText"/>
              <w:jc w:val="center"/>
              <w:rPr>
                <w:rFonts w:ascii="Arial" w:hAnsi="Arial" w:cs="Arial"/>
                <w:sz w:val="18"/>
                <w:szCs w:val="18"/>
              </w:rPr>
            </w:pPr>
            <w:r w:rsidRPr="009374BB">
              <w:rPr>
                <w:rFonts w:ascii="Arial" w:hAnsi="Arial" w:cs="Arial"/>
                <w:sz w:val="18"/>
                <w:szCs w:val="18"/>
              </w:rPr>
              <w:t>Gyroid Dimensions</w:t>
            </w:r>
          </w:p>
        </w:tc>
      </w:tr>
      <w:tr w:rsidR="00A75022" w:rsidRPr="008704B2" w14:paraId="3C04E8F6" w14:textId="77777777" w:rsidTr="004D5494">
        <w:trPr>
          <w:trHeight w:val="1017"/>
        </w:trPr>
        <w:tc>
          <w:tcPr>
            <w:tcW w:w="0" w:type="auto"/>
            <w:vMerge/>
          </w:tcPr>
          <w:p w14:paraId="3EAE11AF" w14:textId="77777777" w:rsidR="00A75022" w:rsidRPr="009374BB" w:rsidRDefault="00A75022" w:rsidP="004D5494">
            <w:pPr>
              <w:pStyle w:val="IOPText"/>
              <w:jc w:val="center"/>
              <w:rPr>
                <w:rFonts w:ascii="Arial" w:hAnsi="Arial" w:cs="Arial"/>
                <w:sz w:val="18"/>
                <w:szCs w:val="18"/>
              </w:rPr>
            </w:pPr>
          </w:p>
        </w:tc>
        <w:tc>
          <w:tcPr>
            <w:tcW w:w="0" w:type="auto"/>
          </w:tcPr>
          <w:p w14:paraId="36E9456F" w14:textId="77777777" w:rsidR="00A75022" w:rsidRPr="009374BB" w:rsidRDefault="00A75022" w:rsidP="004D5494">
            <w:pPr>
              <w:pStyle w:val="IOPText"/>
              <w:jc w:val="center"/>
              <w:rPr>
                <w:rFonts w:ascii="Arial" w:hAnsi="Arial" w:cs="Arial"/>
                <w:sz w:val="18"/>
                <w:szCs w:val="18"/>
              </w:rPr>
            </w:pPr>
            <w:r w:rsidRPr="009374BB">
              <w:rPr>
                <w:rFonts w:ascii="Arial" w:hAnsi="Arial" w:cs="Arial"/>
                <w:sz w:val="18"/>
                <w:szCs w:val="18"/>
              </w:rPr>
              <w:t>Volume</w:t>
            </w:r>
          </w:p>
          <w:p w14:paraId="2E198B84" w14:textId="77777777" w:rsidR="00A75022" w:rsidRPr="009374BB" w:rsidRDefault="00A75022" w:rsidP="004D5494">
            <w:pPr>
              <w:pStyle w:val="IOPText"/>
              <w:jc w:val="center"/>
              <w:rPr>
                <w:rFonts w:ascii="Arial" w:hAnsi="Arial" w:cs="Arial"/>
                <w:sz w:val="18"/>
                <w:szCs w:val="18"/>
              </w:rPr>
            </w:pPr>
            <w:r w:rsidRPr="009374BB">
              <w:rPr>
                <w:rFonts w:ascii="Arial" w:hAnsi="Arial" w:cs="Arial"/>
                <w:sz w:val="18"/>
                <w:szCs w:val="18"/>
              </w:rPr>
              <w:t>[mm³]</w:t>
            </w:r>
          </w:p>
        </w:tc>
        <w:tc>
          <w:tcPr>
            <w:tcW w:w="0" w:type="auto"/>
          </w:tcPr>
          <w:p w14:paraId="250A18C7" w14:textId="77777777" w:rsidR="00A75022" w:rsidRPr="009374BB" w:rsidRDefault="00A75022" w:rsidP="004D5494">
            <w:pPr>
              <w:pStyle w:val="IOPText"/>
              <w:ind w:firstLine="0"/>
              <w:jc w:val="center"/>
              <w:rPr>
                <w:rFonts w:ascii="Arial" w:hAnsi="Arial" w:cs="Arial"/>
                <w:sz w:val="18"/>
                <w:szCs w:val="18"/>
              </w:rPr>
            </w:pPr>
            <w:r w:rsidRPr="009374BB">
              <w:rPr>
                <w:rFonts w:ascii="Arial" w:hAnsi="Arial" w:cs="Arial"/>
                <w:sz w:val="18"/>
                <w:szCs w:val="18"/>
              </w:rPr>
              <w:t xml:space="preserve">Wall thickness </w:t>
            </w:r>
            <w:r w:rsidRPr="009374BB">
              <w:rPr>
                <w:rFonts w:ascii="Arial" w:hAnsi="Arial" w:cs="Arial"/>
                <w:sz w:val="18"/>
                <w:szCs w:val="18"/>
              </w:rPr>
              <w:br/>
              <w:t>Gyroid [mm]</w:t>
            </w:r>
          </w:p>
        </w:tc>
        <w:tc>
          <w:tcPr>
            <w:tcW w:w="0" w:type="auto"/>
          </w:tcPr>
          <w:p w14:paraId="0F654B42" w14:textId="77777777" w:rsidR="00A75022" w:rsidRPr="009374BB" w:rsidRDefault="00A75022" w:rsidP="004D5494">
            <w:pPr>
              <w:pStyle w:val="IOPText"/>
              <w:ind w:firstLine="0"/>
              <w:jc w:val="center"/>
              <w:rPr>
                <w:rFonts w:ascii="Arial" w:hAnsi="Arial" w:cs="Arial"/>
                <w:sz w:val="18"/>
                <w:szCs w:val="18"/>
              </w:rPr>
            </w:pPr>
            <w:r w:rsidRPr="009374BB">
              <w:rPr>
                <w:rFonts w:ascii="Arial" w:hAnsi="Arial" w:cs="Arial"/>
                <w:sz w:val="18"/>
                <w:szCs w:val="18"/>
              </w:rPr>
              <w:t xml:space="preserve">Wall thickness </w:t>
            </w:r>
            <w:r w:rsidRPr="009374BB">
              <w:rPr>
                <w:rFonts w:ascii="Arial" w:hAnsi="Arial" w:cs="Arial"/>
                <w:sz w:val="18"/>
                <w:szCs w:val="18"/>
              </w:rPr>
              <w:br/>
              <w:t>outer wall [mm]</w:t>
            </w:r>
          </w:p>
        </w:tc>
      </w:tr>
      <w:tr w:rsidR="00A75022" w:rsidRPr="00F63F08" w14:paraId="0CD63C4A" w14:textId="77777777" w:rsidTr="004D5494">
        <w:trPr>
          <w:trHeight w:val="256"/>
        </w:trPr>
        <w:tc>
          <w:tcPr>
            <w:tcW w:w="0" w:type="auto"/>
          </w:tcPr>
          <w:p w14:paraId="2369F1D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#01</w:t>
            </w:r>
          </w:p>
        </w:tc>
        <w:tc>
          <w:tcPr>
            <w:tcW w:w="0" w:type="auto"/>
          </w:tcPr>
          <w:p w14:paraId="3270BCF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2A0D6DF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603FDB8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259FFCAD" w14:textId="77777777" w:rsidTr="004D5494">
        <w:trPr>
          <w:trHeight w:val="245"/>
        </w:trPr>
        <w:tc>
          <w:tcPr>
            <w:tcW w:w="0" w:type="auto"/>
          </w:tcPr>
          <w:p w14:paraId="11D39FB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#02</w:t>
            </w:r>
          </w:p>
        </w:tc>
        <w:tc>
          <w:tcPr>
            <w:tcW w:w="0" w:type="auto"/>
          </w:tcPr>
          <w:p w14:paraId="7EA368ED"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5DFD3B7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56DE34E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3325B756" w14:textId="77777777" w:rsidTr="004D5494">
        <w:trPr>
          <w:trHeight w:val="256"/>
        </w:trPr>
        <w:tc>
          <w:tcPr>
            <w:tcW w:w="0" w:type="auto"/>
          </w:tcPr>
          <w:p w14:paraId="05AD374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#03</w:t>
            </w:r>
          </w:p>
        </w:tc>
        <w:tc>
          <w:tcPr>
            <w:tcW w:w="0" w:type="auto"/>
          </w:tcPr>
          <w:p w14:paraId="612DEAF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399B051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0B1EAED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5A29DE9D" w14:textId="77777777" w:rsidTr="004D5494">
        <w:trPr>
          <w:trHeight w:val="245"/>
        </w:trPr>
        <w:tc>
          <w:tcPr>
            <w:tcW w:w="0" w:type="auto"/>
          </w:tcPr>
          <w:p w14:paraId="48F71A2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c>
          <w:tcPr>
            <w:tcW w:w="0" w:type="auto"/>
          </w:tcPr>
          <w:p w14:paraId="4AB462E7"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05430BF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782FBB1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5A347D3D" w14:textId="77777777" w:rsidTr="004D5494">
        <w:trPr>
          <w:trHeight w:val="165"/>
        </w:trPr>
        <w:tc>
          <w:tcPr>
            <w:tcW w:w="0" w:type="auto"/>
          </w:tcPr>
          <w:p w14:paraId="134E04C7"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331A14A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0A97BDD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7A59984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5D832A1B" w14:textId="77777777" w:rsidTr="004D5494">
        <w:trPr>
          <w:trHeight w:val="245"/>
        </w:trPr>
        <w:tc>
          <w:tcPr>
            <w:tcW w:w="0" w:type="auto"/>
          </w:tcPr>
          <w:p w14:paraId="2AB5811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c>
          <w:tcPr>
            <w:tcW w:w="0" w:type="auto"/>
          </w:tcPr>
          <w:p w14:paraId="10258FA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0C055DD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44ED452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29A3951F" w14:textId="77777777" w:rsidTr="004D5494">
        <w:trPr>
          <w:trHeight w:val="245"/>
        </w:trPr>
        <w:tc>
          <w:tcPr>
            <w:tcW w:w="0" w:type="auto"/>
          </w:tcPr>
          <w:p w14:paraId="0BF3437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lastRenderedPageBreak/>
              <w:t>#07</w:t>
            </w:r>
          </w:p>
        </w:tc>
        <w:tc>
          <w:tcPr>
            <w:tcW w:w="0" w:type="auto"/>
          </w:tcPr>
          <w:p w14:paraId="0E6F4D0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5EE9B1A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4650ED1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418E951C" w14:textId="77777777" w:rsidTr="004D5494">
        <w:trPr>
          <w:trHeight w:val="256"/>
        </w:trPr>
        <w:tc>
          <w:tcPr>
            <w:tcW w:w="0" w:type="auto"/>
          </w:tcPr>
          <w:p w14:paraId="039C87F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c>
          <w:tcPr>
            <w:tcW w:w="0" w:type="auto"/>
          </w:tcPr>
          <w:p w14:paraId="271940C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0ED6427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4CC1CAD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14CEC04B" w14:textId="77777777" w:rsidTr="004D5494">
        <w:trPr>
          <w:trHeight w:val="245"/>
        </w:trPr>
        <w:tc>
          <w:tcPr>
            <w:tcW w:w="0" w:type="auto"/>
          </w:tcPr>
          <w:p w14:paraId="15FB1D3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#09</w:t>
            </w:r>
          </w:p>
        </w:tc>
        <w:tc>
          <w:tcPr>
            <w:tcW w:w="0" w:type="auto"/>
          </w:tcPr>
          <w:p w14:paraId="5D9C190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4879D44D"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04D259E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5AB48ED4" w14:textId="77777777" w:rsidTr="004D5494">
        <w:trPr>
          <w:trHeight w:val="256"/>
        </w:trPr>
        <w:tc>
          <w:tcPr>
            <w:tcW w:w="0" w:type="auto"/>
          </w:tcPr>
          <w:p w14:paraId="5AB3AF86"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3A617CF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490344E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1D7633F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3EBFAF67" w14:textId="77777777" w:rsidTr="004D5494">
        <w:trPr>
          <w:trHeight w:val="245"/>
        </w:trPr>
        <w:tc>
          <w:tcPr>
            <w:tcW w:w="0" w:type="auto"/>
          </w:tcPr>
          <w:p w14:paraId="5BD83DC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#11</w:t>
            </w:r>
          </w:p>
        </w:tc>
        <w:tc>
          <w:tcPr>
            <w:tcW w:w="0" w:type="auto"/>
          </w:tcPr>
          <w:p w14:paraId="11C697D8"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0ABBF4D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67ABA40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3DEA1821" w14:textId="77777777" w:rsidTr="004D5494">
        <w:trPr>
          <w:trHeight w:val="245"/>
        </w:trPr>
        <w:tc>
          <w:tcPr>
            <w:tcW w:w="0" w:type="auto"/>
          </w:tcPr>
          <w:p w14:paraId="5AB8D19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#12</w:t>
            </w:r>
          </w:p>
        </w:tc>
        <w:tc>
          <w:tcPr>
            <w:tcW w:w="0" w:type="auto"/>
          </w:tcPr>
          <w:p w14:paraId="7F4E740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7FC57A37"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55EE9C2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0.4</w:t>
            </w:r>
          </w:p>
        </w:tc>
      </w:tr>
      <w:tr w:rsidR="00A75022" w:rsidRPr="00F63F08" w14:paraId="770EA887" w14:textId="77777777" w:rsidTr="004D5494">
        <w:trPr>
          <w:trHeight w:val="256"/>
        </w:trPr>
        <w:tc>
          <w:tcPr>
            <w:tcW w:w="0" w:type="auto"/>
          </w:tcPr>
          <w:p w14:paraId="58AC8327"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#13</w:t>
            </w:r>
          </w:p>
        </w:tc>
        <w:tc>
          <w:tcPr>
            <w:tcW w:w="0" w:type="auto"/>
          </w:tcPr>
          <w:p w14:paraId="6D304ED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714DD94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52969CE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3201463A" w14:textId="77777777" w:rsidTr="004D5494">
        <w:trPr>
          <w:trHeight w:val="245"/>
        </w:trPr>
        <w:tc>
          <w:tcPr>
            <w:tcW w:w="0" w:type="auto"/>
          </w:tcPr>
          <w:p w14:paraId="086435FD"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#14</w:t>
            </w:r>
          </w:p>
        </w:tc>
        <w:tc>
          <w:tcPr>
            <w:tcW w:w="0" w:type="auto"/>
          </w:tcPr>
          <w:p w14:paraId="0777D09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1A8A656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4A6223B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6B43D1AA" w14:textId="77777777" w:rsidTr="004D5494">
        <w:trPr>
          <w:trHeight w:val="256"/>
        </w:trPr>
        <w:tc>
          <w:tcPr>
            <w:tcW w:w="0" w:type="auto"/>
          </w:tcPr>
          <w:p w14:paraId="75EFE6A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#15</w:t>
            </w:r>
          </w:p>
        </w:tc>
        <w:tc>
          <w:tcPr>
            <w:tcW w:w="0" w:type="auto"/>
          </w:tcPr>
          <w:p w14:paraId="0F6F73E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41BD13A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0DA76E6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6A78AC4A" w14:textId="77777777" w:rsidTr="004D5494">
        <w:trPr>
          <w:trHeight w:val="245"/>
        </w:trPr>
        <w:tc>
          <w:tcPr>
            <w:tcW w:w="0" w:type="auto"/>
          </w:tcPr>
          <w:p w14:paraId="23CF5BF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#16</w:t>
            </w:r>
          </w:p>
        </w:tc>
        <w:tc>
          <w:tcPr>
            <w:tcW w:w="0" w:type="auto"/>
          </w:tcPr>
          <w:p w14:paraId="6507300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5FCB3418"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119A609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236140E9" w14:textId="77777777" w:rsidTr="004D5494">
        <w:trPr>
          <w:trHeight w:val="245"/>
        </w:trPr>
        <w:tc>
          <w:tcPr>
            <w:tcW w:w="0" w:type="auto"/>
          </w:tcPr>
          <w:p w14:paraId="3276838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#17</w:t>
            </w:r>
          </w:p>
        </w:tc>
        <w:tc>
          <w:tcPr>
            <w:tcW w:w="0" w:type="auto"/>
          </w:tcPr>
          <w:p w14:paraId="079F9F9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11B93DE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0A8820D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1F351389" w14:textId="77777777" w:rsidTr="004D5494">
        <w:trPr>
          <w:trHeight w:val="256"/>
        </w:trPr>
        <w:tc>
          <w:tcPr>
            <w:tcW w:w="0" w:type="auto"/>
          </w:tcPr>
          <w:p w14:paraId="6503EBD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#18</w:t>
            </w:r>
          </w:p>
        </w:tc>
        <w:tc>
          <w:tcPr>
            <w:tcW w:w="0" w:type="auto"/>
          </w:tcPr>
          <w:p w14:paraId="627B254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2951883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37E31F5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78985CCF" w14:textId="77777777" w:rsidTr="004D5494">
        <w:trPr>
          <w:trHeight w:val="245"/>
        </w:trPr>
        <w:tc>
          <w:tcPr>
            <w:tcW w:w="0" w:type="auto"/>
          </w:tcPr>
          <w:p w14:paraId="523B2F9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#19</w:t>
            </w:r>
          </w:p>
        </w:tc>
        <w:tc>
          <w:tcPr>
            <w:tcW w:w="0" w:type="auto"/>
          </w:tcPr>
          <w:p w14:paraId="439D458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038193E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1D12E2ED"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0F1CA210" w14:textId="77777777" w:rsidTr="004D5494">
        <w:trPr>
          <w:trHeight w:val="256"/>
        </w:trPr>
        <w:tc>
          <w:tcPr>
            <w:tcW w:w="0" w:type="auto"/>
          </w:tcPr>
          <w:p w14:paraId="082D72A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#20</w:t>
            </w:r>
          </w:p>
        </w:tc>
        <w:tc>
          <w:tcPr>
            <w:tcW w:w="0" w:type="auto"/>
          </w:tcPr>
          <w:p w14:paraId="52952BE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3FC1A9E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039F3E1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64E9700D" w14:textId="77777777" w:rsidTr="004D5494">
        <w:trPr>
          <w:trHeight w:val="245"/>
        </w:trPr>
        <w:tc>
          <w:tcPr>
            <w:tcW w:w="0" w:type="auto"/>
          </w:tcPr>
          <w:p w14:paraId="588206C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#21</w:t>
            </w:r>
          </w:p>
        </w:tc>
        <w:tc>
          <w:tcPr>
            <w:tcW w:w="0" w:type="auto"/>
          </w:tcPr>
          <w:p w14:paraId="0F4A8DE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3A33BF8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6E4840C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659092C8" w14:textId="77777777" w:rsidTr="004D5494">
        <w:trPr>
          <w:trHeight w:val="256"/>
        </w:trPr>
        <w:tc>
          <w:tcPr>
            <w:tcW w:w="0" w:type="auto"/>
          </w:tcPr>
          <w:p w14:paraId="6A7C7C4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#22</w:t>
            </w:r>
          </w:p>
        </w:tc>
        <w:tc>
          <w:tcPr>
            <w:tcW w:w="0" w:type="auto"/>
          </w:tcPr>
          <w:p w14:paraId="44B7F28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5FDF025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096AE99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4BE3DEFA" w14:textId="77777777" w:rsidTr="004D5494">
        <w:trPr>
          <w:trHeight w:val="245"/>
        </w:trPr>
        <w:tc>
          <w:tcPr>
            <w:tcW w:w="0" w:type="auto"/>
          </w:tcPr>
          <w:p w14:paraId="765BFAB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#23</w:t>
            </w:r>
          </w:p>
        </w:tc>
        <w:tc>
          <w:tcPr>
            <w:tcW w:w="0" w:type="auto"/>
          </w:tcPr>
          <w:p w14:paraId="41AD31B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2C58219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4C0DE3A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4FF26117" w14:textId="77777777" w:rsidTr="004D5494">
        <w:trPr>
          <w:trHeight w:val="245"/>
        </w:trPr>
        <w:tc>
          <w:tcPr>
            <w:tcW w:w="0" w:type="auto"/>
          </w:tcPr>
          <w:p w14:paraId="7FEDFE1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#24</w:t>
            </w:r>
          </w:p>
        </w:tc>
        <w:tc>
          <w:tcPr>
            <w:tcW w:w="0" w:type="auto"/>
          </w:tcPr>
          <w:p w14:paraId="6839164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7117EFD0"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3E57F8D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0.6</w:t>
            </w:r>
          </w:p>
        </w:tc>
      </w:tr>
      <w:tr w:rsidR="00A75022" w:rsidRPr="00F63F08" w14:paraId="51D6DD42" w14:textId="77777777" w:rsidTr="004D5494">
        <w:trPr>
          <w:trHeight w:val="256"/>
        </w:trPr>
        <w:tc>
          <w:tcPr>
            <w:tcW w:w="0" w:type="auto"/>
          </w:tcPr>
          <w:p w14:paraId="20839B68"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#25</w:t>
            </w:r>
          </w:p>
        </w:tc>
        <w:tc>
          <w:tcPr>
            <w:tcW w:w="0" w:type="auto"/>
          </w:tcPr>
          <w:p w14:paraId="73ED9568"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7C89B28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49941AD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667D5C98" w14:textId="77777777" w:rsidTr="004D5494">
        <w:trPr>
          <w:trHeight w:val="245"/>
        </w:trPr>
        <w:tc>
          <w:tcPr>
            <w:tcW w:w="0" w:type="auto"/>
          </w:tcPr>
          <w:p w14:paraId="3AF3126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#26</w:t>
            </w:r>
          </w:p>
        </w:tc>
        <w:tc>
          <w:tcPr>
            <w:tcW w:w="0" w:type="auto"/>
          </w:tcPr>
          <w:p w14:paraId="1A16DD8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7A3E510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43B7351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20541B16" w14:textId="77777777" w:rsidTr="004D5494">
        <w:trPr>
          <w:trHeight w:val="256"/>
        </w:trPr>
        <w:tc>
          <w:tcPr>
            <w:tcW w:w="0" w:type="auto"/>
          </w:tcPr>
          <w:p w14:paraId="725622D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#27</w:t>
            </w:r>
          </w:p>
        </w:tc>
        <w:tc>
          <w:tcPr>
            <w:tcW w:w="0" w:type="auto"/>
          </w:tcPr>
          <w:p w14:paraId="6D84447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06443EE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032E3FD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494AA6AC" w14:textId="77777777" w:rsidTr="004D5494">
        <w:trPr>
          <w:trHeight w:val="245"/>
        </w:trPr>
        <w:tc>
          <w:tcPr>
            <w:tcW w:w="0" w:type="auto"/>
          </w:tcPr>
          <w:p w14:paraId="559FD7C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#28</w:t>
            </w:r>
          </w:p>
        </w:tc>
        <w:tc>
          <w:tcPr>
            <w:tcW w:w="0" w:type="auto"/>
          </w:tcPr>
          <w:p w14:paraId="70252A3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5CD203D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7FE9D98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7405B2E4" w14:textId="77777777" w:rsidTr="004D5494">
        <w:trPr>
          <w:trHeight w:val="245"/>
        </w:trPr>
        <w:tc>
          <w:tcPr>
            <w:tcW w:w="0" w:type="auto"/>
          </w:tcPr>
          <w:p w14:paraId="4FE8E8E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#29</w:t>
            </w:r>
          </w:p>
        </w:tc>
        <w:tc>
          <w:tcPr>
            <w:tcW w:w="0" w:type="auto"/>
          </w:tcPr>
          <w:p w14:paraId="353CC12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76CA2AE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44DD2C9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67F41961" w14:textId="77777777" w:rsidTr="004D5494">
        <w:trPr>
          <w:trHeight w:val="256"/>
        </w:trPr>
        <w:tc>
          <w:tcPr>
            <w:tcW w:w="0" w:type="auto"/>
          </w:tcPr>
          <w:p w14:paraId="19ACBA9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#30</w:t>
            </w:r>
          </w:p>
        </w:tc>
        <w:tc>
          <w:tcPr>
            <w:tcW w:w="0" w:type="auto"/>
          </w:tcPr>
          <w:p w14:paraId="127EB36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8</w:t>
            </w:r>
          </w:p>
        </w:tc>
        <w:tc>
          <w:tcPr>
            <w:tcW w:w="0" w:type="auto"/>
          </w:tcPr>
          <w:p w14:paraId="21B4747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22E5E0F7"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49FBFCDC" w14:textId="77777777" w:rsidTr="004D5494">
        <w:trPr>
          <w:trHeight w:val="245"/>
        </w:trPr>
        <w:tc>
          <w:tcPr>
            <w:tcW w:w="0" w:type="auto"/>
          </w:tcPr>
          <w:p w14:paraId="1A7E7A2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#31</w:t>
            </w:r>
          </w:p>
        </w:tc>
        <w:tc>
          <w:tcPr>
            <w:tcW w:w="0" w:type="auto"/>
          </w:tcPr>
          <w:p w14:paraId="0121E55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0C672D8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6D49F9A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405674D1" w14:textId="77777777" w:rsidTr="004D5494">
        <w:trPr>
          <w:trHeight w:val="256"/>
        </w:trPr>
        <w:tc>
          <w:tcPr>
            <w:tcW w:w="0" w:type="auto"/>
          </w:tcPr>
          <w:p w14:paraId="63205D2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#32</w:t>
            </w:r>
          </w:p>
        </w:tc>
        <w:tc>
          <w:tcPr>
            <w:tcW w:w="0" w:type="auto"/>
          </w:tcPr>
          <w:p w14:paraId="6BA2D48B"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60C0D2D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6065E6D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6D72211C" w14:textId="77777777" w:rsidTr="004D5494">
        <w:trPr>
          <w:trHeight w:val="245"/>
        </w:trPr>
        <w:tc>
          <w:tcPr>
            <w:tcW w:w="0" w:type="auto"/>
          </w:tcPr>
          <w:p w14:paraId="4FCC492C"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#33</w:t>
            </w:r>
          </w:p>
        </w:tc>
        <w:tc>
          <w:tcPr>
            <w:tcW w:w="0" w:type="auto"/>
          </w:tcPr>
          <w:p w14:paraId="6B1FEF41"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6</w:t>
            </w:r>
          </w:p>
        </w:tc>
        <w:tc>
          <w:tcPr>
            <w:tcW w:w="0" w:type="auto"/>
          </w:tcPr>
          <w:p w14:paraId="432A7B63"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4FCC58A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037C6DFB" w14:textId="77777777" w:rsidTr="004D5494">
        <w:trPr>
          <w:trHeight w:val="245"/>
        </w:trPr>
        <w:tc>
          <w:tcPr>
            <w:tcW w:w="0" w:type="auto"/>
          </w:tcPr>
          <w:p w14:paraId="4E6D2795"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#34</w:t>
            </w:r>
          </w:p>
        </w:tc>
        <w:tc>
          <w:tcPr>
            <w:tcW w:w="0" w:type="auto"/>
          </w:tcPr>
          <w:p w14:paraId="4C945512"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71907A7D"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0.5</w:t>
            </w:r>
          </w:p>
        </w:tc>
        <w:tc>
          <w:tcPr>
            <w:tcW w:w="0" w:type="auto"/>
          </w:tcPr>
          <w:p w14:paraId="4EB7FD47"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0E278DD1" w14:textId="77777777" w:rsidTr="004D5494">
        <w:trPr>
          <w:trHeight w:val="256"/>
        </w:trPr>
        <w:tc>
          <w:tcPr>
            <w:tcW w:w="0" w:type="auto"/>
          </w:tcPr>
          <w:p w14:paraId="5793D9D9"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#35</w:t>
            </w:r>
          </w:p>
        </w:tc>
        <w:tc>
          <w:tcPr>
            <w:tcW w:w="0" w:type="auto"/>
          </w:tcPr>
          <w:p w14:paraId="5E19455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0A8680A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0.75</w:t>
            </w:r>
          </w:p>
        </w:tc>
        <w:tc>
          <w:tcPr>
            <w:tcW w:w="0" w:type="auto"/>
          </w:tcPr>
          <w:p w14:paraId="6501B91E"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r w:rsidR="00A75022" w:rsidRPr="00F63F08" w14:paraId="1FED3BE3" w14:textId="77777777" w:rsidTr="004D5494">
        <w:trPr>
          <w:trHeight w:val="245"/>
        </w:trPr>
        <w:tc>
          <w:tcPr>
            <w:tcW w:w="0" w:type="auto"/>
          </w:tcPr>
          <w:p w14:paraId="1E783D34"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#36</w:t>
            </w:r>
          </w:p>
        </w:tc>
        <w:tc>
          <w:tcPr>
            <w:tcW w:w="0" w:type="auto"/>
          </w:tcPr>
          <w:p w14:paraId="05D0C92A"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4</w:t>
            </w:r>
          </w:p>
        </w:tc>
        <w:tc>
          <w:tcPr>
            <w:tcW w:w="0" w:type="auto"/>
          </w:tcPr>
          <w:p w14:paraId="35C1F87F"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1.0</w:t>
            </w:r>
          </w:p>
        </w:tc>
        <w:tc>
          <w:tcPr>
            <w:tcW w:w="0" w:type="auto"/>
          </w:tcPr>
          <w:p w14:paraId="6D66E85D" w14:textId="77777777" w:rsidR="00A75022" w:rsidRPr="009374BB" w:rsidRDefault="00A75022" w:rsidP="004D5494">
            <w:pPr>
              <w:pStyle w:val="IOPText"/>
              <w:rPr>
                <w:rFonts w:ascii="Arial" w:hAnsi="Arial" w:cs="Arial"/>
                <w:sz w:val="18"/>
                <w:szCs w:val="18"/>
              </w:rPr>
            </w:pPr>
            <w:r w:rsidRPr="009374BB">
              <w:rPr>
                <w:rFonts w:ascii="Arial" w:hAnsi="Arial" w:cs="Arial"/>
                <w:sz w:val="18"/>
                <w:szCs w:val="18"/>
              </w:rPr>
              <w:t>0.8</w:t>
            </w:r>
          </w:p>
        </w:tc>
      </w:tr>
    </w:tbl>
    <w:p w14:paraId="6B1F2FEE" w14:textId="77777777" w:rsidR="00A75022" w:rsidRDefault="00A75022" w:rsidP="00A75022">
      <w:pPr>
        <w:pStyle w:val="IOPH1"/>
        <w:rPr>
          <w:noProof/>
        </w:rPr>
      </w:pPr>
    </w:p>
    <w:p w14:paraId="267EADB5" w14:textId="77777777" w:rsidR="00A75022" w:rsidRDefault="00A75022" w:rsidP="00A75022">
      <w:pPr>
        <w:pStyle w:val="IOPText"/>
        <w:rPr>
          <w:noProof/>
        </w:rPr>
      </w:pPr>
    </w:p>
    <w:p w14:paraId="2E3E1378"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022"/>
    <w:rsid w:val="000E2EDD"/>
    <w:rsid w:val="005C4C45"/>
    <w:rsid w:val="00A75022"/>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3C92D"/>
  <w15:chartTrackingRefBased/>
  <w15:docId w15:val="{CC5B5C16-CAF0-4980-BA2E-31F232863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022"/>
    <w:pPr>
      <w:spacing w:line="259" w:lineRule="auto"/>
    </w:pPr>
    <w:rPr>
      <w:kern w:val="0"/>
      <w:sz w:val="22"/>
      <w:szCs w:val="22"/>
      <w:lang w:val="de-DE"/>
      <w14:ligatures w14:val="none"/>
    </w:rPr>
  </w:style>
  <w:style w:type="paragraph" w:styleId="Heading1">
    <w:name w:val="heading 1"/>
    <w:basedOn w:val="Normal"/>
    <w:next w:val="Normal"/>
    <w:link w:val="Heading1Char"/>
    <w:uiPriority w:val="9"/>
    <w:qFormat/>
    <w:rsid w:val="00A7502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A7502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A75022"/>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A75022"/>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A75022"/>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A75022"/>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A75022"/>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A75022"/>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A75022"/>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50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50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50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50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50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50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50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50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5022"/>
    <w:rPr>
      <w:rFonts w:eastAsiaTheme="majorEastAsia" w:cstheme="majorBidi"/>
      <w:color w:val="272727" w:themeColor="text1" w:themeTint="D8"/>
    </w:rPr>
  </w:style>
  <w:style w:type="paragraph" w:styleId="Title">
    <w:name w:val="Title"/>
    <w:basedOn w:val="Normal"/>
    <w:next w:val="Normal"/>
    <w:link w:val="TitleChar"/>
    <w:uiPriority w:val="10"/>
    <w:qFormat/>
    <w:rsid w:val="00A75022"/>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A750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5022"/>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A750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5022"/>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A75022"/>
    <w:rPr>
      <w:i/>
      <w:iCs/>
      <w:color w:val="404040" w:themeColor="text1" w:themeTint="BF"/>
    </w:rPr>
  </w:style>
  <w:style w:type="paragraph" w:styleId="ListParagraph">
    <w:name w:val="List Paragraph"/>
    <w:basedOn w:val="Normal"/>
    <w:uiPriority w:val="34"/>
    <w:qFormat/>
    <w:rsid w:val="00A75022"/>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A75022"/>
    <w:rPr>
      <w:i/>
      <w:iCs/>
      <w:color w:val="0F4761" w:themeColor="accent1" w:themeShade="BF"/>
    </w:rPr>
  </w:style>
  <w:style w:type="paragraph" w:styleId="IntenseQuote">
    <w:name w:val="Intense Quote"/>
    <w:basedOn w:val="Normal"/>
    <w:next w:val="Normal"/>
    <w:link w:val="IntenseQuoteChar"/>
    <w:uiPriority w:val="30"/>
    <w:qFormat/>
    <w:rsid w:val="00A7502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A75022"/>
    <w:rPr>
      <w:i/>
      <w:iCs/>
      <w:color w:val="0F4761" w:themeColor="accent1" w:themeShade="BF"/>
    </w:rPr>
  </w:style>
  <w:style w:type="character" w:styleId="IntenseReference">
    <w:name w:val="Intense Reference"/>
    <w:basedOn w:val="DefaultParagraphFont"/>
    <w:uiPriority w:val="32"/>
    <w:qFormat/>
    <w:rsid w:val="00A75022"/>
    <w:rPr>
      <w:b/>
      <w:bCs/>
      <w:smallCaps/>
      <w:color w:val="0F4761" w:themeColor="accent1" w:themeShade="BF"/>
      <w:spacing w:val="5"/>
    </w:rPr>
  </w:style>
  <w:style w:type="paragraph" w:customStyle="1" w:styleId="IOPH1">
    <w:name w:val="IOPH1"/>
    <w:basedOn w:val="Normal"/>
    <w:link w:val="IOPH1Char"/>
    <w:qFormat/>
    <w:rsid w:val="00A75022"/>
    <w:pPr>
      <w:spacing w:before="200" w:after="120"/>
    </w:pPr>
    <w:rPr>
      <w:rFonts w:ascii="Calibri" w:eastAsia="Calibri" w:hAnsi="Calibri" w:cs="Times New Roman"/>
      <w:b/>
      <w:szCs w:val="18"/>
      <w:lang w:val="en-GB"/>
    </w:rPr>
  </w:style>
  <w:style w:type="character" w:customStyle="1" w:styleId="IOPH1Char">
    <w:name w:val="IOPH1 Char"/>
    <w:link w:val="IOPH1"/>
    <w:rsid w:val="00A75022"/>
    <w:rPr>
      <w:rFonts w:ascii="Calibri" w:eastAsia="Calibri" w:hAnsi="Calibri" w:cs="Times New Roman"/>
      <w:b/>
      <w:kern w:val="0"/>
      <w:sz w:val="22"/>
      <w:szCs w:val="18"/>
      <w:lang w:val="en-GB"/>
      <w14:ligatures w14:val="none"/>
    </w:rPr>
  </w:style>
  <w:style w:type="paragraph" w:customStyle="1" w:styleId="IOPText">
    <w:name w:val="IOPText"/>
    <w:basedOn w:val="Normal"/>
    <w:link w:val="IOPTextChar"/>
    <w:qFormat/>
    <w:rsid w:val="00A75022"/>
    <w:pPr>
      <w:spacing w:after="0"/>
      <w:ind w:firstLine="227"/>
      <w:jc w:val="both"/>
    </w:pPr>
    <w:rPr>
      <w:rFonts w:ascii="Times New Roman" w:eastAsia="Calibri" w:hAnsi="Times New Roman" w:cs="Times New Roman"/>
      <w:sz w:val="20"/>
      <w:lang w:val="en-GB"/>
    </w:rPr>
  </w:style>
  <w:style w:type="character" w:customStyle="1" w:styleId="IOPTextChar">
    <w:name w:val="IOPText Char"/>
    <w:link w:val="IOPText"/>
    <w:rsid w:val="00A75022"/>
    <w:rPr>
      <w:rFonts w:ascii="Times New Roman" w:eastAsia="Calibri" w:hAnsi="Times New Roman" w:cs="Times New Roman"/>
      <w:kern w:val="0"/>
      <w:sz w:val="20"/>
      <w:szCs w:val="22"/>
      <w:lang w:val="en-GB"/>
      <w14:ligatures w14:val="none"/>
    </w:rPr>
  </w:style>
  <w:style w:type="paragraph" w:styleId="Caption">
    <w:name w:val="caption"/>
    <w:basedOn w:val="Normal"/>
    <w:next w:val="Normal"/>
    <w:uiPriority w:val="35"/>
    <w:unhideWhenUsed/>
    <w:qFormat/>
    <w:rsid w:val="00A75022"/>
    <w:pPr>
      <w:spacing w:after="200" w:line="240" w:lineRule="auto"/>
    </w:pPr>
    <w:rPr>
      <w:rFonts w:ascii="Calibri" w:eastAsia="Calibri" w:hAnsi="Calibri" w:cs="Times New Roman"/>
      <w:i/>
      <w:iCs/>
      <w:color w:val="0E2841" w:themeColor="text2"/>
      <w:sz w:val="18"/>
      <w:szCs w:val="18"/>
      <w:lang w:val="en-GB"/>
    </w:rPr>
  </w:style>
  <w:style w:type="table" w:styleId="TableGrid">
    <w:name w:val="Table Grid"/>
    <w:basedOn w:val="TableNormal"/>
    <w:uiPriority w:val="39"/>
    <w:rsid w:val="00A75022"/>
    <w:pPr>
      <w:spacing w:after="0" w:line="240" w:lineRule="auto"/>
    </w:pPr>
    <w:rPr>
      <w:rFonts w:asciiTheme="majorHAnsi" w:hAnsiTheme="majorHAnsi"/>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221</Words>
  <Characters>1262</Characters>
  <Application>Microsoft Office Word</Application>
  <DocSecurity>0</DocSecurity>
  <Lines>10</Lines>
  <Paragraphs>2</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2025-06-30T17:34:00Z</dcterms:created>
  <dcterms:modified xsi:type="dcterms:W3CDTF">2025-06-30T17:34:00Z</dcterms:modified>
</cp:coreProperties>
</file>