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238F0" w14:textId="6C89E17C" w:rsidR="006A2980" w:rsidRPr="00EF513A" w:rsidRDefault="006A2980" w:rsidP="006A2980">
      <w:pPr>
        <w:jc w:val="left"/>
        <w:rPr>
          <w:rFonts w:eastAsia="宋体"/>
          <w:bCs/>
          <w:szCs w:val="24"/>
        </w:rPr>
      </w:pPr>
      <w:r w:rsidRPr="00EF513A">
        <w:rPr>
          <w:rFonts w:eastAsia="宋体"/>
          <w:b/>
          <w:szCs w:val="24"/>
        </w:rPr>
        <w:t>Table A</w:t>
      </w:r>
      <w:r w:rsidR="005D5A84">
        <w:rPr>
          <w:rFonts w:eastAsia="宋体"/>
          <w:b/>
          <w:szCs w:val="24"/>
        </w:rPr>
        <w:t>7</w:t>
      </w:r>
      <w:r w:rsidRPr="00EF513A">
        <w:rPr>
          <w:rFonts w:eastAsia="宋体"/>
          <w:bCs/>
          <w:szCs w:val="24"/>
        </w:rPr>
        <w:t xml:space="preserve"> Fine mapping primers</w:t>
      </w:r>
    </w:p>
    <w:tbl>
      <w:tblPr>
        <w:tblStyle w:val="2"/>
        <w:tblW w:w="49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3"/>
        <w:gridCol w:w="1522"/>
        <w:gridCol w:w="1338"/>
        <w:gridCol w:w="1502"/>
        <w:gridCol w:w="1236"/>
        <w:gridCol w:w="1229"/>
      </w:tblGrid>
      <w:tr w:rsidR="006A2980" w:rsidRPr="00EF513A" w14:paraId="07996B78" w14:textId="77777777" w:rsidTr="00854372">
        <w:trPr>
          <w:jc w:val="center"/>
        </w:trPr>
        <w:tc>
          <w:tcPr>
            <w:tcW w:w="131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D8F02F7" w14:textId="77777777" w:rsidR="006A2980" w:rsidRPr="00EF513A" w:rsidRDefault="006A2980" w:rsidP="00854372">
            <w:pPr>
              <w:spacing w:line="200" w:lineRule="exact"/>
              <w:textAlignment w:val="center"/>
              <w:rPr>
                <w:rFonts w:eastAsia="宋体"/>
                <w:bCs/>
                <w:sz w:val="18"/>
                <w:szCs w:val="18"/>
                <w:lang w:bidi="ar"/>
              </w:rPr>
            </w:pPr>
            <w:bookmarkStart w:id="0" w:name="_Hlk1856211"/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>SSR Marker</w:t>
            </w:r>
          </w:p>
        </w:tc>
        <w:tc>
          <w:tcPr>
            <w:tcW w:w="152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27184EA" w14:textId="77777777" w:rsidR="006A2980" w:rsidRPr="00EF513A" w:rsidRDefault="006A2980" w:rsidP="00854372">
            <w:pPr>
              <w:spacing w:line="200" w:lineRule="exact"/>
              <w:jc w:val="center"/>
              <w:textAlignment w:val="center"/>
              <w:rPr>
                <w:rFonts w:eastAsia="宋体"/>
                <w:bCs/>
                <w:sz w:val="18"/>
                <w:szCs w:val="18"/>
                <w:lang w:bidi="ar"/>
              </w:rPr>
            </w:pPr>
            <w:r w:rsidRPr="00EF513A">
              <w:rPr>
                <w:rFonts w:eastAsia="宋体" w:hint="eastAsia"/>
                <w:bCs/>
                <w:sz w:val="18"/>
                <w:szCs w:val="18"/>
                <w:lang w:bidi="ar"/>
              </w:rPr>
              <w:t>S</w:t>
            </w:r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 xml:space="preserve">tart position </w:t>
            </w:r>
            <w:r w:rsidRPr="00EF513A">
              <w:rPr>
                <w:rFonts w:eastAsia="宋体" w:hint="eastAsia"/>
                <w:bCs/>
                <w:sz w:val="18"/>
                <w:szCs w:val="18"/>
                <w:lang w:bidi="ar"/>
              </w:rPr>
              <w:t>(</w:t>
            </w:r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>bp)</w:t>
            </w:r>
          </w:p>
        </w:tc>
        <w:tc>
          <w:tcPr>
            <w:tcW w:w="133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804CDEA" w14:textId="77777777" w:rsidR="006A2980" w:rsidRPr="00EF513A" w:rsidRDefault="006A2980" w:rsidP="00854372">
            <w:pPr>
              <w:spacing w:line="200" w:lineRule="exact"/>
              <w:jc w:val="center"/>
              <w:textAlignment w:val="center"/>
              <w:rPr>
                <w:rFonts w:eastAsia="宋体"/>
                <w:bCs/>
                <w:sz w:val="18"/>
                <w:szCs w:val="18"/>
                <w:lang w:bidi="ar"/>
              </w:rPr>
            </w:pPr>
            <w:r w:rsidRPr="00EF513A">
              <w:rPr>
                <w:rFonts w:eastAsia="宋体" w:hint="eastAsia"/>
                <w:bCs/>
                <w:sz w:val="18"/>
                <w:szCs w:val="18"/>
                <w:lang w:bidi="ar"/>
              </w:rPr>
              <w:t>E</w:t>
            </w:r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 xml:space="preserve">nd position </w:t>
            </w:r>
            <w:r w:rsidRPr="00EF513A">
              <w:rPr>
                <w:rFonts w:eastAsia="宋体" w:hint="eastAsia"/>
                <w:bCs/>
                <w:sz w:val="18"/>
                <w:szCs w:val="18"/>
                <w:lang w:bidi="ar"/>
              </w:rPr>
              <w:t>(</w:t>
            </w:r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>bp)</w:t>
            </w:r>
          </w:p>
        </w:tc>
        <w:tc>
          <w:tcPr>
            <w:tcW w:w="150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B5C59BB" w14:textId="77777777" w:rsidR="006A2980" w:rsidRPr="00EF513A" w:rsidRDefault="006A2980" w:rsidP="00854372">
            <w:pPr>
              <w:spacing w:line="200" w:lineRule="exact"/>
              <w:jc w:val="center"/>
              <w:textAlignment w:val="center"/>
              <w:rPr>
                <w:rFonts w:eastAsia="宋体"/>
                <w:bCs/>
                <w:sz w:val="18"/>
                <w:szCs w:val="18"/>
                <w:lang w:bidi="ar"/>
              </w:rPr>
            </w:pPr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>SSR Marker</w:t>
            </w:r>
          </w:p>
        </w:tc>
        <w:tc>
          <w:tcPr>
            <w:tcW w:w="123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0EB3EF8" w14:textId="77777777" w:rsidR="006A2980" w:rsidRPr="00EF513A" w:rsidRDefault="006A2980" w:rsidP="00854372">
            <w:pPr>
              <w:spacing w:line="200" w:lineRule="exact"/>
              <w:jc w:val="center"/>
              <w:textAlignment w:val="center"/>
              <w:rPr>
                <w:rFonts w:eastAsia="宋体"/>
                <w:bCs/>
                <w:sz w:val="18"/>
                <w:szCs w:val="18"/>
                <w:lang w:bidi="ar"/>
              </w:rPr>
            </w:pPr>
            <w:r w:rsidRPr="00EF513A">
              <w:rPr>
                <w:rFonts w:eastAsia="宋体" w:hint="eastAsia"/>
                <w:bCs/>
                <w:sz w:val="18"/>
                <w:szCs w:val="18"/>
                <w:lang w:bidi="ar"/>
              </w:rPr>
              <w:t>S</w:t>
            </w:r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 xml:space="preserve">tart position </w:t>
            </w:r>
            <w:r w:rsidRPr="00EF513A">
              <w:rPr>
                <w:rFonts w:eastAsia="宋体" w:hint="eastAsia"/>
                <w:bCs/>
                <w:sz w:val="18"/>
                <w:szCs w:val="18"/>
                <w:lang w:bidi="ar"/>
              </w:rPr>
              <w:t>(</w:t>
            </w:r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>bp)</w:t>
            </w:r>
          </w:p>
        </w:tc>
        <w:tc>
          <w:tcPr>
            <w:tcW w:w="122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BDB5003" w14:textId="77777777" w:rsidR="006A2980" w:rsidRPr="00EF513A" w:rsidRDefault="006A2980" w:rsidP="00854372">
            <w:pPr>
              <w:spacing w:line="200" w:lineRule="exact"/>
              <w:jc w:val="center"/>
              <w:textAlignment w:val="center"/>
              <w:rPr>
                <w:rFonts w:eastAsia="宋体"/>
                <w:bCs/>
                <w:sz w:val="18"/>
                <w:szCs w:val="18"/>
                <w:lang w:bidi="ar"/>
              </w:rPr>
            </w:pPr>
            <w:r w:rsidRPr="00EF513A">
              <w:rPr>
                <w:rFonts w:eastAsia="宋体" w:hint="eastAsia"/>
                <w:bCs/>
                <w:sz w:val="18"/>
                <w:szCs w:val="18"/>
                <w:lang w:bidi="ar"/>
              </w:rPr>
              <w:t>E</w:t>
            </w:r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 xml:space="preserve">nd position </w:t>
            </w:r>
            <w:r w:rsidRPr="00EF513A">
              <w:rPr>
                <w:rFonts w:eastAsia="宋体" w:hint="eastAsia"/>
                <w:bCs/>
                <w:sz w:val="18"/>
                <w:szCs w:val="18"/>
                <w:lang w:bidi="ar"/>
              </w:rPr>
              <w:t>(</w:t>
            </w:r>
            <w:r w:rsidRPr="00EF513A">
              <w:rPr>
                <w:rFonts w:eastAsia="宋体"/>
                <w:bCs/>
                <w:sz w:val="18"/>
                <w:szCs w:val="18"/>
                <w:lang w:bidi="ar"/>
              </w:rPr>
              <w:t>bp)</w:t>
            </w:r>
          </w:p>
        </w:tc>
      </w:tr>
      <w:bookmarkEnd w:id="0"/>
      <w:tr w:rsidR="006A2980" w:rsidRPr="00EF513A" w14:paraId="3009D55F" w14:textId="77777777" w:rsidTr="00854372">
        <w:trPr>
          <w:trHeight w:val="312"/>
          <w:jc w:val="center"/>
        </w:trPr>
        <w:tc>
          <w:tcPr>
            <w:tcW w:w="1313" w:type="dxa"/>
            <w:tcBorders>
              <w:top w:val="single" w:sz="6" w:space="0" w:color="auto"/>
            </w:tcBorders>
            <w:noWrap/>
            <w:hideMark/>
          </w:tcPr>
          <w:p w14:paraId="23BC9A82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SSR_07_1224</w:t>
            </w:r>
          </w:p>
        </w:tc>
        <w:tc>
          <w:tcPr>
            <w:tcW w:w="1522" w:type="dxa"/>
            <w:tcBorders>
              <w:top w:val="single" w:sz="6" w:space="0" w:color="auto"/>
            </w:tcBorders>
            <w:noWrap/>
            <w:hideMark/>
          </w:tcPr>
          <w:p w14:paraId="158044BF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36731771</w:t>
            </w:r>
          </w:p>
        </w:tc>
        <w:tc>
          <w:tcPr>
            <w:tcW w:w="1338" w:type="dxa"/>
            <w:tcBorders>
              <w:top w:val="single" w:sz="6" w:space="0" w:color="auto"/>
            </w:tcBorders>
            <w:noWrap/>
            <w:hideMark/>
          </w:tcPr>
          <w:p w14:paraId="74DA0CDB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36731808</w:t>
            </w:r>
          </w:p>
        </w:tc>
        <w:tc>
          <w:tcPr>
            <w:tcW w:w="1502" w:type="dxa"/>
            <w:tcBorders>
              <w:top w:val="single" w:sz="6" w:space="0" w:color="auto"/>
            </w:tcBorders>
          </w:tcPr>
          <w:p w14:paraId="6C2C139C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SSR_07_1242</w:t>
            </w:r>
          </w:p>
        </w:tc>
        <w:tc>
          <w:tcPr>
            <w:tcW w:w="1236" w:type="dxa"/>
            <w:tcBorders>
              <w:top w:val="single" w:sz="6" w:space="0" w:color="auto"/>
            </w:tcBorders>
          </w:tcPr>
          <w:p w14:paraId="71F930CB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37182287</w:t>
            </w:r>
          </w:p>
        </w:tc>
        <w:tc>
          <w:tcPr>
            <w:tcW w:w="1229" w:type="dxa"/>
            <w:tcBorders>
              <w:top w:val="single" w:sz="6" w:space="0" w:color="auto"/>
            </w:tcBorders>
          </w:tcPr>
          <w:p w14:paraId="7FD1D5F3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37182354</w:t>
            </w:r>
          </w:p>
        </w:tc>
      </w:tr>
      <w:tr w:rsidR="006A2980" w:rsidRPr="00EF513A" w14:paraId="70359D71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044B6E5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SSR_07_1225</w:t>
            </w:r>
          </w:p>
        </w:tc>
        <w:tc>
          <w:tcPr>
            <w:tcW w:w="1522" w:type="dxa"/>
            <w:noWrap/>
            <w:hideMark/>
          </w:tcPr>
          <w:p w14:paraId="5CD598E3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36792231</w:t>
            </w:r>
          </w:p>
        </w:tc>
        <w:tc>
          <w:tcPr>
            <w:tcW w:w="1338" w:type="dxa"/>
            <w:noWrap/>
            <w:hideMark/>
          </w:tcPr>
          <w:p w14:paraId="095711A9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36792254</w:t>
            </w:r>
          </w:p>
        </w:tc>
        <w:tc>
          <w:tcPr>
            <w:tcW w:w="1502" w:type="dxa"/>
          </w:tcPr>
          <w:p w14:paraId="6C4D4806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SSR_07_1243</w:t>
            </w:r>
          </w:p>
        </w:tc>
        <w:tc>
          <w:tcPr>
            <w:tcW w:w="1236" w:type="dxa"/>
          </w:tcPr>
          <w:p w14:paraId="6BD100E4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37206967</w:t>
            </w:r>
          </w:p>
        </w:tc>
        <w:tc>
          <w:tcPr>
            <w:tcW w:w="1229" w:type="dxa"/>
          </w:tcPr>
          <w:p w14:paraId="4C1C2EA0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37207004</w:t>
            </w:r>
          </w:p>
        </w:tc>
      </w:tr>
      <w:tr w:rsidR="006A2980" w:rsidRPr="00EF513A" w14:paraId="59664760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53E5F8C7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SSR_07_1226</w:t>
            </w:r>
          </w:p>
        </w:tc>
        <w:tc>
          <w:tcPr>
            <w:tcW w:w="1522" w:type="dxa"/>
            <w:noWrap/>
            <w:hideMark/>
          </w:tcPr>
          <w:p w14:paraId="3885C688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36820911</w:t>
            </w:r>
          </w:p>
        </w:tc>
        <w:tc>
          <w:tcPr>
            <w:tcW w:w="1338" w:type="dxa"/>
            <w:noWrap/>
            <w:hideMark/>
          </w:tcPr>
          <w:p w14:paraId="7F1E19E2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36820938</w:t>
            </w:r>
          </w:p>
        </w:tc>
        <w:tc>
          <w:tcPr>
            <w:tcW w:w="1502" w:type="dxa"/>
          </w:tcPr>
          <w:p w14:paraId="40D3E212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SSR_07_1244</w:t>
            </w:r>
          </w:p>
        </w:tc>
        <w:tc>
          <w:tcPr>
            <w:tcW w:w="1236" w:type="dxa"/>
          </w:tcPr>
          <w:p w14:paraId="1B94A6D5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37248292</w:t>
            </w:r>
          </w:p>
        </w:tc>
        <w:tc>
          <w:tcPr>
            <w:tcW w:w="1229" w:type="dxa"/>
          </w:tcPr>
          <w:p w14:paraId="30D0E823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37248317</w:t>
            </w:r>
          </w:p>
        </w:tc>
      </w:tr>
      <w:tr w:rsidR="006A2980" w:rsidRPr="00EF513A" w14:paraId="35D55EEF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43CD24B6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SSR_07_1227</w:t>
            </w:r>
          </w:p>
        </w:tc>
        <w:tc>
          <w:tcPr>
            <w:tcW w:w="1522" w:type="dxa"/>
            <w:hideMark/>
          </w:tcPr>
          <w:p w14:paraId="3006371B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36825496</w:t>
            </w:r>
          </w:p>
        </w:tc>
        <w:tc>
          <w:tcPr>
            <w:tcW w:w="1338" w:type="dxa"/>
            <w:hideMark/>
          </w:tcPr>
          <w:p w14:paraId="797CCA3E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36825525</w:t>
            </w:r>
          </w:p>
        </w:tc>
        <w:tc>
          <w:tcPr>
            <w:tcW w:w="1502" w:type="dxa"/>
          </w:tcPr>
          <w:p w14:paraId="436798A5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SSR_07_1245</w:t>
            </w:r>
          </w:p>
        </w:tc>
        <w:tc>
          <w:tcPr>
            <w:tcW w:w="1236" w:type="dxa"/>
          </w:tcPr>
          <w:p w14:paraId="7857CFF9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37248533</w:t>
            </w:r>
          </w:p>
        </w:tc>
        <w:tc>
          <w:tcPr>
            <w:tcW w:w="1229" w:type="dxa"/>
          </w:tcPr>
          <w:p w14:paraId="5BD28216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37248566</w:t>
            </w:r>
          </w:p>
        </w:tc>
      </w:tr>
      <w:tr w:rsidR="006A2980" w:rsidRPr="00EF513A" w14:paraId="1FCD698B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55A7C19A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SSR_07_1228</w:t>
            </w:r>
          </w:p>
        </w:tc>
        <w:tc>
          <w:tcPr>
            <w:tcW w:w="1522" w:type="dxa"/>
            <w:noWrap/>
            <w:hideMark/>
          </w:tcPr>
          <w:p w14:paraId="1FBB156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36831565</w:t>
            </w:r>
          </w:p>
        </w:tc>
        <w:tc>
          <w:tcPr>
            <w:tcW w:w="1338" w:type="dxa"/>
            <w:noWrap/>
            <w:hideMark/>
          </w:tcPr>
          <w:p w14:paraId="6731C053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36831588</w:t>
            </w:r>
          </w:p>
        </w:tc>
        <w:tc>
          <w:tcPr>
            <w:tcW w:w="1502" w:type="dxa"/>
          </w:tcPr>
          <w:p w14:paraId="7AAC2629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SSR_07_1246</w:t>
            </w:r>
          </w:p>
        </w:tc>
        <w:tc>
          <w:tcPr>
            <w:tcW w:w="1236" w:type="dxa"/>
          </w:tcPr>
          <w:p w14:paraId="3940F652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37251581</w:t>
            </w:r>
          </w:p>
        </w:tc>
        <w:tc>
          <w:tcPr>
            <w:tcW w:w="1229" w:type="dxa"/>
          </w:tcPr>
          <w:p w14:paraId="0C367259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37251644</w:t>
            </w:r>
          </w:p>
        </w:tc>
      </w:tr>
      <w:tr w:rsidR="006A2980" w:rsidRPr="00EF513A" w14:paraId="42F613DE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2656CF97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SSR_07_1229</w:t>
            </w:r>
          </w:p>
        </w:tc>
        <w:tc>
          <w:tcPr>
            <w:tcW w:w="1522" w:type="dxa"/>
            <w:noWrap/>
            <w:hideMark/>
          </w:tcPr>
          <w:p w14:paraId="6B66A261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36880480</w:t>
            </w:r>
          </w:p>
        </w:tc>
        <w:tc>
          <w:tcPr>
            <w:tcW w:w="1338" w:type="dxa"/>
            <w:noWrap/>
            <w:hideMark/>
          </w:tcPr>
          <w:p w14:paraId="5B704AD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36880523</w:t>
            </w:r>
          </w:p>
        </w:tc>
        <w:tc>
          <w:tcPr>
            <w:tcW w:w="1502" w:type="dxa"/>
          </w:tcPr>
          <w:p w14:paraId="7DF4E237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SSR_07_1247</w:t>
            </w:r>
          </w:p>
        </w:tc>
        <w:tc>
          <w:tcPr>
            <w:tcW w:w="1236" w:type="dxa"/>
          </w:tcPr>
          <w:p w14:paraId="36974155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37257269</w:t>
            </w:r>
          </w:p>
        </w:tc>
        <w:tc>
          <w:tcPr>
            <w:tcW w:w="1229" w:type="dxa"/>
          </w:tcPr>
          <w:p w14:paraId="63B21C57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37257300</w:t>
            </w:r>
          </w:p>
        </w:tc>
      </w:tr>
      <w:tr w:rsidR="006A2980" w:rsidRPr="00EF513A" w14:paraId="0E807A39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7564F274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SSR_07_1230</w:t>
            </w:r>
          </w:p>
        </w:tc>
        <w:tc>
          <w:tcPr>
            <w:tcW w:w="1522" w:type="dxa"/>
            <w:noWrap/>
            <w:hideMark/>
          </w:tcPr>
          <w:p w14:paraId="3CB63EEE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36909261</w:t>
            </w:r>
          </w:p>
        </w:tc>
        <w:tc>
          <w:tcPr>
            <w:tcW w:w="1338" w:type="dxa"/>
            <w:noWrap/>
            <w:hideMark/>
          </w:tcPr>
          <w:p w14:paraId="369914CA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36909306</w:t>
            </w:r>
          </w:p>
        </w:tc>
        <w:tc>
          <w:tcPr>
            <w:tcW w:w="1502" w:type="dxa"/>
          </w:tcPr>
          <w:p w14:paraId="29BF6B8A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bookmarkStart w:id="1" w:name="_Hlk2113278"/>
            <w:r w:rsidRPr="00EF513A">
              <w:rPr>
                <w:rFonts w:eastAsia="宋体"/>
                <w:sz w:val="18"/>
                <w:szCs w:val="18"/>
              </w:rPr>
              <w:t>SSR_07_1248</w:t>
            </w:r>
            <w:bookmarkEnd w:id="1"/>
          </w:p>
        </w:tc>
        <w:tc>
          <w:tcPr>
            <w:tcW w:w="1236" w:type="dxa"/>
          </w:tcPr>
          <w:p w14:paraId="2F8D6506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37277674</w:t>
            </w:r>
          </w:p>
        </w:tc>
        <w:tc>
          <w:tcPr>
            <w:tcW w:w="1229" w:type="dxa"/>
          </w:tcPr>
          <w:p w14:paraId="5E69737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37277674</w:t>
            </w:r>
          </w:p>
        </w:tc>
      </w:tr>
      <w:tr w:rsidR="006A2980" w:rsidRPr="00EF513A" w14:paraId="560E8744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71DDA130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SSR_07_1231</w:t>
            </w:r>
          </w:p>
        </w:tc>
        <w:tc>
          <w:tcPr>
            <w:tcW w:w="1522" w:type="dxa"/>
            <w:hideMark/>
          </w:tcPr>
          <w:p w14:paraId="5E7DAF63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36948794</w:t>
            </w:r>
          </w:p>
        </w:tc>
        <w:tc>
          <w:tcPr>
            <w:tcW w:w="1338" w:type="dxa"/>
            <w:hideMark/>
          </w:tcPr>
          <w:p w14:paraId="16BE5A09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36948827</w:t>
            </w:r>
          </w:p>
        </w:tc>
        <w:tc>
          <w:tcPr>
            <w:tcW w:w="1502" w:type="dxa"/>
          </w:tcPr>
          <w:p w14:paraId="1F90C26B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SSR_07_1249</w:t>
            </w:r>
          </w:p>
        </w:tc>
        <w:tc>
          <w:tcPr>
            <w:tcW w:w="1236" w:type="dxa"/>
          </w:tcPr>
          <w:p w14:paraId="0F7F50BA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37296410</w:t>
            </w:r>
          </w:p>
        </w:tc>
        <w:tc>
          <w:tcPr>
            <w:tcW w:w="1229" w:type="dxa"/>
          </w:tcPr>
          <w:p w14:paraId="2248987C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37296439</w:t>
            </w:r>
          </w:p>
        </w:tc>
      </w:tr>
      <w:tr w:rsidR="006A2980" w:rsidRPr="00EF513A" w14:paraId="7F4CDD79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06681AB7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SSR_07_1232</w:t>
            </w:r>
          </w:p>
        </w:tc>
        <w:tc>
          <w:tcPr>
            <w:tcW w:w="1522" w:type="dxa"/>
            <w:noWrap/>
            <w:hideMark/>
          </w:tcPr>
          <w:p w14:paraId="62D59E3E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37017927</w:t>
            </w:r>
          </w:p>
        </w:tc>
        <w:tc>
          <w:tcPr>
            <w:tcW w:w="1338" w:type="dxa"/>
            <w:noWrap/>
            <w:hideMark/>
          </w:tcPr>
          <w:p w14:paraId="3824A078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37017992</w:t>
            </w:r>
          </w:p>
        </w:tc>
        <w:tc>
          <w:tcPr>
            <w:tcW w:w="1502" w:type="dxa"/>
          </w:tcPr>
          <w:p w14:paraId="702CDD4E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SSR_07_1250</w:t>
            </w:r>
          </w:p>
        </w:tc>
        <w:tc>
          <w:tcPr>
            <w:tcW w:w="1236" w:type="dxa"/>
          </w:tcPr>
          <w:p w14:paraId="0432DEA5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37307304</w:t>
            </w:r>
          </w:p>
        </w:tc>
        <w:tc>
          <w:tcPr>
            <w:tcW w:w="1229" w:type="dxa"/>
          </w:tcPr>
          <w:p w14:paraId="2E94033C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37307304</w:t>
            </w:r>
          </w:p>
        </w:tc>
      </w:tr>
      <w:tr w:rsidR="006A2980" w:rsidRPr="00EF513A" w14:paraId="18CA6109" w14:textId="77777777" w:rsidTr="006A2980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42D97281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SSR_07_1233</w:t>
            </w:r>
          </w:p>
        </w:tc>
        <w:tc>
          <w:tcPr>
            <w:tcW w:w="1522" w:type="dxa"/>
            <w:noWrap/>
            <w:hideMark/>
          </w:tcPr>
          <w:p w14:paraId="2B0A88F8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37031929</w:t>
            </w:r>
          </w:p>
        </w:tc>
        <w:tc>
          <w:tcPr>
            <w:tcW w:w="1338" w:type="dxa"/>
            <w:noWrap/>
            <w:hideMark/>
          </w:tcPr>
          <w:p w14:paraId="4E355E38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37031968</w:t>
            </w:r>
          </w:p>
        </w:tc>
        <w:tc>
          <w:tcPr>
            <w:tcW w:w="1502" w:type="dxa"/>
          </w:tcPr>
          <w:p w14:paraId="706C7929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SSR_07_1251</w:t>
            </w:r>
          </w:p>
        </w:tc>
        <w:tc>
          <w:tcPr>
            <w:tcW w:w="1236" w:type="dxa"/>
          </w:tcPr>
          <w:p w14:paraId="0C710C8A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37327901</w:t>
            </w:r>
          </w:p>
        </w:tc>
        <w:tc>
          <w:tcPr>
            <w:tcW w:w="1229" w:type="dxa"/>
          </w:tcPr>
          <w:p w14:paraId="67FABA4F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37327936</w:t>
            </w:r>
          </w:p>
        </w:tc>
      </w:tr>
      <w:tr w:rsidR="006A2980" w:rsidRPr="00EF513A" w14:paraId="01FC246F" w14:textId="77777777" w:rsidTr="006A2980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26F9652C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SSR_07_1234</w:t>
            </w:r>
          </w:p>
        </w:tc>
        <w:tc>
          <w:tcPr>
            <w:tcW w:w="1522" w:type="dxa"/>
            <w:noWrap/>
            <w:hideMark/>
          </w:tcPr>
          <w:p w14:paraId="48AB06BA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37033965</w:t>
            </w:r>
          </w:p>
        </w:tc>
        <w:tc>
          <w:tcPr>
            <w:tcW w:w="1338" w:type="dxa"/>
            <w:noWrap/>
            <w:hideMark/>
          </w:tcPr>
          <w:p w14:paraId="642DDAD2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37033992</w:t>
            </w:r>
          </w:p>
        </w:tc>
        <w:tc>
          <w:tcPr>
            <w:tcW w:w="1502" w:type="dxa"/>
          </w:tcPr>
          <w:p w14:paraId="4E308E8B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SSR_07_1252</w:t>
            </w:r>
          </w:p>
        </w:tc>
        <w:tc>
          <w:tcPr>
            <w:tcW w:w="1236" w:type="dxa"/>
          </w:tcPr>
          <w:p w14:paraId="37D945AF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37328523</w:t>
            </w:r>
          </w:p>
        </w:tc>
        <w:tc>
          <w:tcPr>
            <w:tcW w:w="1229" w:type="dxa"/>
          </w:tcPr>
          <w:p w14:paraId="25532697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37328584</w:t>
            </w:r>
          </w:p>
        </w:tc>
      </w:tr>
      <w:tr w:rsidR="006A2980" w:rsidRPr="00EF513A" w14:paraId="1EDD3D71" w14:textId="77777777" w:rsidTr="006A2980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410E64EE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SSR_07_1235</w:t>
            </w:r>
          </w:p>
        </w:tc>
        <w:tc>
          <w:tcPr>
            <w:tcW w:w="1522" w:type="dxa"/>
            <w:hideMark/>
          </w:tcPr>
          <w:p w14:paraId="6042D78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37052803</w:t>
            </w:r>
          </w:p>
        </w:tc>
        <w:tc>
          <w:tcPr>
            <w:tcW w:w="1338" w:type="dxa"/>
            <w:hideMark/>
          </w:tcPr>
          <w:p w14:paraId="7F542BF0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37052836</w:t>
            </w:r>
          </w:p>
        </w:tc>
        <w:tc>
          <w:tcPr>
            <w:tcW w:w="1502" w:type="dxa"/>
          </w:tcPr>
          <w:p w14:paraId="5B268FB8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SSR_07_1253</w:t>
            </w:r>
          </w:p>
        </w:tc>
        <w:tc>
          <w:tcPr>
            <w:tcW w:w="1236" w:type="dxa"/>
          </w:tcPr>
          <w:p w14:paraId="716477A8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37340727</w:t>
            </w:r>
          </w:p>
        </w:tc>
        <w:tc>
          <w:tcPr>
            <w:tcW w:w="1229" w:type="dxa"/>
          </w:tcPr>
          <w:p w14:paraId="364F64D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37340727</w:t>
            </w:r>
          </w:p>
        </w:tc>
      </w:tr>
      <w:tr w:rsidR="006A2980" w:rsidRPr="00EF513A" w14:paraId="6494E71A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288AD2A5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SSR_07_1236</w:t>
            </w:r>
          </w:p>
        </w:tc>
        <w:tc>
          <w:tcPr>
            <w:tcW w:w="1522" w:type="dxa"/>
            <w:noWrap/>
            <w:hideMark/>
          </w:tcPr>
          <w:p w14:paraId="70BFDF6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37071008</w:t>
            </w:r>
          </w:p>
        </w:tc>
        <w:tc>
          <w:tcPr>
            <w:tcW w:w="1338" w:type="dxa"/>
            <w:noWrap/>
            <w:hideMark/>
          </w:tcPr>
          <w:p w14:paraId="0BEB507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37071041</w:t>
            </w:r>
          </w:p>
        </w:tc>
        <w:tc>
          <w:tcPr>
            <w:tcW w:w="1502" w:type="dxa"/>
          </w:tcPr>
          <w:p w14:paraId="5D7B7080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SSR_07_1254</w:t>
            </w:r>
          </w:p>
        </w:tc>
        <w:tc>
          <w:tcPr>
            <w:tcW w:w="1236" w:type="dxa"/>
          </w:tcPr>
          <w:p w14:paraId="6397B4F7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37387565</w:t>
            </w:r>
          </w:p>
        </w:tc>
        <w:tc>
          <w:tcPr>
            <w:tcW w:w="1229" w:type="dxa"/>
          </w:tcPr>
          <w:p w14:paraId="4E065919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37387565</w:t>
            </w:r>
          </w:p>
        </w:tc>
      </w:tr>
      <w:tr w:rsidR="006A2980" w:rsidRPr="00EF513A" w14:paraId="23010DC4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3F72B42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SSR_07_1237</w:t>
            </w:r>
          </w:p>
        </w:tc>
        <w:tc>
          <w:tcPr>
            <w:tcW w:w="1522" w:type="dxa"/>
            <w:noWrap/>
            <w:hideMark/>
          </w:tcPr>
          <w:p w14:paraId="2E76F31F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37079755</w:t>
            </w:r>
          </w:p>
        </w:tc>
        <w:tc>
          <w:tcPr>
            <w:tcW w:w="1338" w:type="dxa"/>
            <w:noWrap/>
            <w:hideMark/>
          </w:tcPr>
          <w:p w14:paraId="2459BEC3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37079778</w:t>
            </w:r>
          </w:p>
        </w:tc>
        <w:tc>
          <w:tcPr>
            <w:tcW w:w="1502" w:type="dxa"/>
          </w:tcPr>
          <w:p w14:paraId="21F7F1CB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SSR_07_1255</w:t>
            </w:r>
          </w:p>
        </w:tc>
        <w:tc>
          <w:tcPr>
            <w:tcW w:w="1236" w:type="dxa"/>
          </w:tcPr>
          <w:p w14:paraId="4003C001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37400505</w:t>
            </w:r>
          </w:p>
        </w:tc>
        <w:tc>
          <w:tcPr>
            <w:tcW w:w="1229" w:type="dxa"/>
          </w:tcPr>
          <w:p w14:paraId="6AE9B63C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37400536</w:t>
            </w:r>
          </w:p>
        </w:tc>
      </w:tr>
      <w:tr w:rsidR="006A2980" w:rsidRPr="00EF513A" w14:paraId="32AAB5F4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7A79D651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SSR_07_1238</w:t>
            </w:r>
          </w:p>
        </w:tc>
        <w:tc>
          <w:tcPr>
            <w:tcW w:w="1522" w:type="dxa"/>
            <w:noWrap/>
            <w:hideMark/>
          </w:tcPr>
          <w:p w14:paraId="2F1FD185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37115566</w:t>
            </w:r>
          </w:p>
        </w:tc>
        <w:tc>
          <w:tcPr>
            <w:tcW w:w="1338" w:type="dxa"/>
            <w:noWrap/>
            <w:hideMark/>
          </w:tcPr>
          <w:p w14:paraId="72B5AAF6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37115587</w:t>
            </w:r>
          </w:p>
        </w:tc>
        <w:tc>
          <w:tcPr>
            <w:tcW w:w="1502" w:type="dxa"/>
          </w:tcPr>
          <w:p w14:paraId="3E6CA2CB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SSR_07_1256</w:t>
            </w:r>
          </w:p>
        </w:tc>
        <w:tc>
          <w:tcPr>
            <w:tcW w:w="1236" w:type="dxa"/>
          </w:tcPr>
          <w:p w14:paraId="68AE104C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37400643</w:t>
            </w:r>
          </w:p>
        </w:tc>
        <w:tc>
          <w:tcPr>
            <w:tcW w:w="1229" w:type="dxa"/>
          </w:tcPr>
          <w:p w14:paraId="78B4298B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37400662</w:t>
            </w:r>
          </w:p>
        </w:tc>
      </w:tr>
      <w:tr w:rsidR="006A2980" w:rsidRPr="00EF513A" w14:paraId="645173DE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5A13203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SSR_07_1239</w:t>
            </w:r>
          </w:p>
        </w:tc>
        <w:tc>
          <w:tcPr>
            <w:tcW w:w="1522" w:type="dxa"/>
            <w:hideMark/>
          </w:tcPr>
          <w:p w14:paraId="2AC8B2C2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37151675</w:t>
            </w:r>
          </w:p>
        </w:tc>
        <w:tc>
          <w:tcPr>
            <w:tcW w:w="1338" w:type="dxa"/>
            <w:hideMark/>
          </w:tcPr>
          <w:p w14:paraId="707E73D9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37151696</w:t>
            </w:r>
          </w:p>
        </w:tc>
        <w:tc>
          <w:tcPr>
            <w:tcW w:w="1502" w:type="dxa"/>
          </w:tcPr>
          <w:p w14:paraId="3E2F2E97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SSR_07_1257</w:t>
            </w:r>
          </w:p>
        </w:tc>
        <w:tc>
          <w:tcPr>
            <w:tcW w:w="1236" w:type="dxa"/>
          </w:tcPr>
          <w:p w14:paraId="331B19EB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37408985</w:t>
            </w:r>
          </w:p>
        </w:tc>
        <w:tc>
          <w:tcPr>
            <w:tcW w:w="1229" w:type="dxa"/>
          </w:tcPr>
          <w:p w14:paraId="31BE15A7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37409044</w:t>
            </w:r>
          </w:p>
        </w:tc>
      </w:tr>
      <w:tr w:rsidR="006A2980" w:rsidRPr="00EF513A" w14:paraId="5FB864F4" w14:textId="77777777" w:rsidTr="00854372">
        <w:trPr>
          <w:trHeight w:val="312"/>
          <w:jc w:val="center"/>
        </w:trPr>
        <w:tc>
          <w:tcPr>
            <w:tcW w:w="1313" w:type="dxa"/>
            <w:noWrap/>
            <w:hideMark/>
          </w:tcPr>
          <w:p w14:paraId="23D70170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SSR_07_1240</w:t>
            </w:r>
          </w:p>
        </w:tc>
        <w:tc>
          <w:tcPr>
            <w:tcW w:w="1522" w:type="dxa"/>
            <w:noWrap/>
            <w:hideMark/>
          </w:tcPr>
          <w:p w14:paraId="0A5EEDD9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37155905</w:t>
            </w:r>
          </w:p>
        </w:tc>
        <w:tc>
          <w:tcPr>
            <w:tcW w:w="1338" w:type="dxa"/>
            <w:noWrap/>
            <w:hideMark/>
          </w:tcPr>
          <w:p w14:paraId="76D74E3C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37155966</w:t>
            </w:r>
          </w:p>
        </w:tc>
        <w:tc>
          <w:tcPr>
            <w:tcW w:w="1502" w:type="dxa"/>
          </w:tcPr>
          <w:p w14:paraId="3CE13AA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236" w:type="dxa"/>
          </w:tcPr>
          <w:p w14:paraId="2794C176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229" w:type="dxa"/>
          </w:tcPr>
          <w:p w14:paraId="10CE91B4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6A2980" w:rsidRPr="00EF513A" w14:paraId="79DB073C" w14:textId="77777777" w:rsidTr="00854372">
        <w:trPr>
          <w:trHeight w:val="312"/>
          <w:jc w:val="center"/>
        </w:trPr>
        <w:tc>
          <w:tcPr>
            <w:tcW w:w="1313" w:type="dxa"/>
            <w:tcBorders>
              <w:bottom w:val="single" w:sz="12" w:space="0" w:color="auto"/>
            </w:tcBorders>
            <w:noWrap/>
            <w:hideMark/>
          </w:tcPr>
          <w:p w14:paraId="4005D82E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SSR_07_1241</w:t>
            </w:r>
          </w:p>
        </w:tc>
        <w:tc>
          <w:tcPr>
            <w:tcW w:w="1522" w:type="dxa"/>
            <w:tcBorders>
              <w:bottom w:val="single" w:sz="12" w:space="0" w:color="auto"/>
            </w:tcBorders>
            <w:noWrap/>
            <w:hideMark/>
          </w:tcPr>
          <w:p w14:paraId="3B4339FF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37164692</w:t>
            </w:r>
          </w:p>
        </w:tc>
        <w:tc>
          <w:tcPr>
            <w:tcW w:w="1338" w:type="dxa"/>
            <w:tcBorders>
              <w:bottom w:val="single" w:sz="12" w:space="0" w:color="auto"/>
            </w:tcBorders>
            <w:noWrap/>
            <w:hideMark/>
          </w:tcPr>
          <w:p w14:paraId="1D14CAF3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37164754</w:t>
            </w:r>
          </w:p>
        </w:tc>
        <w:tc>
          <w:tcPr>
            <w:tcW w:w="1502" w:type="dxa"/>
            <w:tcBorders>
              <w:bottom w:val="single" w:sz="12" w:space="0" w:color="auto"/>
            </w:tcBorders>
          </w:tcPr>
          <w:p w14:paraId="41BA818D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236" w:type="dxa"/>
            <w:tcBorders>
              <w:bottom w:val="single" w:sz="12" w:space="0" w:color="auto"/>
            </w:tcBorders>
          </w:tcPr>
          <w:p w14:paraId="2B08DDAF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229" w:type="dxa"/>
            <w:tcBorders>
              <w:bottom w:val="single" w:sz="12" w:space="0" w:color="auto"/>
            </w:tcBorders>
          </w:tcPr>
          <w:p w14:paraId="0E2D45CA" w14:textId="77777777" w:rsidR="006A2980" w:rsidRPr="00EF513A" w:rsidRDefault="006A2980" w:rsidP="00854372">
            <w:pPr>
              <w:jc w:val="center"/>
              <w:rPr>
                <w:rFonts w:eastAsia="宋体"/>
                <w:sz w:val="18"/>
                <w:szCs w:val="18"/>
              </w:rPr>
            </w:pPr>
          </w:p>
        </w:tc>
      </w:tr>
    </w:tbl>
    <w:p w14:paraId="57DB66C2" w14:textId="77777777" w:rsidR="002B22A1" w:rsidRDefault="002B22A1"/>
    <w:sectPr w:rsidR="002B2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980"/>
    <w:rsid w:val="002B22A1"/>
    <w:rsid w:val="005D5A84"/>
    <w:rsid w:val="006A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CE20E"/>
  <w15:chartTrackingRefBased/>
  <w15:docId w15:val="{4A718F8C-2FEA-44C5-B42D-9246E87F8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980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next w:val="a3"/>
    <w:uiPriority w:val="39"/>
    <w:rsid w:val="006A29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A29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莹莹</dc:creator>
  <cp:keywords/>
  <dc:description/>
  <cp:lastModifiedBy>李 莹莹</cp:lastModifiedBy>
  <cp:revision>2</cp:revision>
  <dcterms:created xsi:type="dcterms:W3CDTF">2021-04-04T06:22:00Z</dcterms:created>
  <dcterms:modified xsi:type="dcterms:W3CDTF">2021-06-02T15:25:00Z</dcterms:modified>
</cp:coreProperties>
</file>