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641F4" w14:textId="77777777" w:rsidR="00284AB7" w:rsidRPr="00A85337" w:rsidRDefault="00284AB7" w:rsidP="00284AB7">
      <w:pPr>
        <w:spacing w:after="0" w:line="240" w:lineRule="auto"/>
        <w:jc w:val="both"/>
        <w:rPr>
          <w:sz w:val="24"/>
          <w:szCs w:val="24"/>
          <w:lang w:val="en-US"/>
        </w:rPr>
      </w:pPr>
      <w:r w:rsidRPr="003E2702">
        <w:rPr>
          <w:sz w:val="24"/>
          <w:szCs w:val="24"/>
          <w:lang w:val="en-US"/>
        </w:rPr>
        <w:t>Table 1. Basic demographic data of the study participants. Age is presented as mean (standard deviation)</w:t>
      </w:r>
      <w:r>
        <w:rPr>
          <w:sz w:val="24"/>
          <w:szCs w:val="24"/>
          <w:lang w:val="en-US"/>
        </w:rPr>
        <w:t>,</w:t>
      </w:r>
      <w:r w:rsidRPr="003E2702">
        <w:rPr>
          <w:sz w:val="24"/>
          <w:szCs w:val="24"/>
          <w:lang w:val="en-US"/>
        </w:rPr>
        <w:t xml:space="preserve"> and BMI</w:t>
      </w:r>
      <w:r>
        <w:rPr>
          <w:sz w:val="24"/>
          <w:szCs w:val="24"/>
          <w:lang w:val="en-US"/>
        </w:rPr>
        <w:t xml:space="preserve"> (Body Mass Index)</w:t>
      </w:r>
      <w:r w:rsidRPr="003E2702">
        <w:rPr>
          <w:sz w:val="24"/>
          <w:szCs w:val="24"/>
          <w:lang w:val="en-US"/>
        </w:rPr>
        <w:t xml:space="preserve"> as median (interquartile range). Other values are </w:t>
      </w:r>
      <w:r>
        <w:rPr>
          <w:sz w:val="24"/>
          <w:szCs w:val="24"/>
          <w:lang w:val="en-US"/>
        </w:rPr>
        <w:t>given</w:t>
      </w:r>
      <w:r w:rsidRPr="003E2702">
        <w:rPr>
          <w:sz w:val="24"/>
          <w:szCs w:val="24"/>
          <w:lang w:val="en-US"/>
        </w:rPr>
        <w:t xml:space="preserve"> as n(%).</w:t>
      </w:r>
    </w:p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3681"/>
        <w:gridCol w:w="2268"/>
        <w:gridCol w:w="1984"/>
        <w:gridCol w:w="1129"/>
      </w:tblGrid>
      <w:tr w:rsidR="00284AB7" w:rsidRPr="00FC51B4" w14:paraId="3AC93F9E" w14:textId="77777777" w:rsidTr="00FC0C03">
        <w:tc>
          <w:tcPr>
            <w:tcW w:w="3681" w:type="dxa"/>
          </w:tcPr>
          <w:p w14:paraId="61DCF652" w14:textId="77777777" w:rsidR="00284AB7" w:rsidRPr="00FC51B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74E288F8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Men (n=244)</w:t>
            </w:r>
          </w:p>
        </w:tc>
        <w:tc>
          <w:tcPr>
            <w:tcW w:w="1984" w:type="dxa"/>
          </w:tcPr>
          <w:p w14:paraId="31AD827D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Women (n=1431)</w:t>
            </w:r>
          </w:p>
        </w:tc>
        <w:tc>
          <w:tcPr>
            <w:tcW w:w="1129" w:type="dxa"/>
            <w:shd w:val="clear" w:color="auto" w:fill="auto"/>
          </w:tcPr>
          <w:p w14:paraId="6873BA91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  <w:r w:rsidRPr="00D7332D">
              <w:rPr>
                <w:sz w:val="20"/>
                <w:szCs w:val="20"/>
              </w:rPr>
              <w:t>p</w:t>
            </w:r>
          </w:p>
        </w:tc>
      </w:tr>
      <w:tr w:rsidR="00284AB7" w:rsidRPr="00FC51B4" w14:paraId="71671ADD" w14:textId="77777777" w:rsidTr="00FC0C03">
        <w:tc>
          <w:tcPr>
            <w:tcW w:w="3681" w:type="dxa"/>
          </w:tcPr>
          <w:p w14:paraId="559A5C4D" w14:textId="77777777" w:rsidR="00284AB7" w:rsidRPr="00FC51B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FC51B4">
              <w:rPr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2268" w:type="dxa"/>
          </w:tcPr>
          <w:p w14:paraId="1DD3CFE4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38.45 (9.96)</w:t>
            </w:r>
          </w:p>
        </w:tc>
        <w:tc>
          <w:tcPr>
            <w:tcW w:w="1984" w:type="dxa"/>
          </w:tcPr>
          <w:p w14:paraId="61DB101A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37.25 (9.88)</w:t>
            </w:r>
          </w:p>
        </w:tc>
        <w:tc>
          <w:tcPr>
            <w:tcW w:w="1129" w:type="dxa"/>
            <w:shd w:val="clear" w:color="auto" w:fill="auto"/>
          </w:tcPr>
          <w:p w14:paraId="2C05B114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  <w:r w:rsidRPr="00D7332D">
              <w:rPr>
                <w:sz w:val="20"/>
                <w:szCs w:val="20"/>
              </w:rPr>
              <w:t>0.04</w:t>
            </w:r>
          </w:p>
        </w:tc>
      </w:tr>
      <w:tr w:rsidR="00284AB7" w:rsidRPr="00FC51B4" w14:paraId="426309C4" w14:textId="77777777" w:rsidTr="00FC0C03">
        <w:tc>
          <w:tcPr>
            <w:tcW w:w="3681" w:type="dxa"/>
          </w:tcPr>
          <w:p w14:paraId="1B7E7EE2" w14:textId="77777777" w:rsidR="00284AB7" w:rsidRPr="00FC51B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FC51B4">
              <w:rPr>
                <w:b/>
                <w:bCs/>
                <w:sz w:val="20"/>
                <w:szCs w:val="20"/>
                <w:lang w:val="en-US"/>
              </w:rPr>
              <w:t>Marital status</w:t>
            </w:r>
          </w:p>
          <w:p w14:paraId="5ED65B79" w14:textId="77777777" w:rsidR="00284AB7" w:rsidRPr="00FC51B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FC51B4">
              <w:rPr>
                <w:sz w:val="20"/>
                <w:szCs w:val="20"/>
                <w:lang w:val="en-US"/>
              </w:rPr>
              <w:t>Married/in a relationship</w:t>
            </w:r>
          </w:p>
          <w:p w14:paraId="608013B6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 xml:space="preserve">Not in a </w:t>
            </w:r>
            <w:r>
              <w:rPr>
                <w:sz w:val="20"/>
                <w:szCs w:val="20"/>
              </w:rPr>
              <w:t>relationship</w:t>
            </w:r>
          </w:p>
        </w:tc>
        <w:tc>
          <w:tcPr>
            <w:tcW w:w="2268" w:type="dxa"/>
          </w:tcPr>
          <w:p w14:paraId="2C811665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6F44DC08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121 (49.59%)</w:t>
            </w:r>
          </w:p>
          <w:p w14:paraId="3FBA19B7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123 (50.41%)</w:t>
            </w:r>
          </w:p>
        </w:tc>
        <w:tc>
          <w:tcPr>
            <w:tcW w:w="1984" w:type="dxa"/>
          </w:tcPr>
          <w:p w14:paraId="6179503A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0607BD9B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1018 (71.14%)</w:t>
            </w:r>
          </w:p>
          <w:p w14:paraId="72019270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413 (28.86%)</w:t>
            </w:r>
          </w:p>
        </w:tc>
        <w:tc>
          <w:tcPr>
            <w:tcW w:w="1129" w:type="dxa"/>
            <w:shd w:val="clear" w:color="auto" w:fill="auto"/>
          </w:tcPr>
          <w:p w14:paraId="415BB631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76695807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  <w:r w:rsidRPr="00D7332D">
              <w:rPr>
                <w:sz w:val="20"/>
                <w:szCs w:val="20"/>
              </w:rPr>
              <w:t>&lt;0.001</w:t>
            </w:r>
          </w:p>
        </w:tc>
      </w:tr>
      <w:tr w:rsidR="00284AB7" w:rsidRPr="00FC51B4" w14:paraId="35FA0BF2" w14:textId="77777777" w:rsidTr="00FC0C03">
        <w:tc>
          <w:tcPr>
            <w:tcW w:w="3681" w:type="dxa"/>
          </w:tcPr>
          <w:p w14:paraId="6C7A7C8B" w14:textId="77777777" w:rsidR="00284AB7" w:rsidRPr="00FC51B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FC51B4">
              <w:rPr>
                <w:b/>
                <w:bCs/>
                <w:sz w:val="20"/>
                <w:szCs w:val="20"/>
                <w:lang w:val="en-US"/>
              </w:rPr>
              <w:t>Education level</w:t>
            </w:r>
          </w:p>
          <w:p w14:paraId="3208C041" w14:textId="77777777" w:rsidR="00284AB7" w:rsidRPr="00FC51B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FC51B4">
              <w:rPr>
                <w:sz w:val="20"/>
                <w:szCs w:val="20"/>
                <w:lang w:val="en-US"/>
              </w:rPr>
              <w:t>Master’s degree or higher</w:t>
            </w:r>
          </w:p>
          <w:p w14:paraId="14C45CDA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Bachelor’s degree</w:t>
            </w:r>
          </w:p>
          <w:p w14:paraId="4C2AC580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Secondary</w:t>
            </w:r>
          </w:p>
          <w:p w14:paraId="1FE7A315" w14:textId="77777777" w:rsidR="00284AB7" w:rsidRPr="00FC51B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Primary</w:t>
            </w:r>
          </w:p>
        </w:tc>
        <w:tc>
          <w:tcPr>
            <w:tcW w:w="2268" w:type="dxa"/>
          </w:tcPr>
          <w:p w14:paraId="14681F78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798BF2F7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83 (34.02%)</w:t>
            </w:r>
          </w:p>
          <w:p w14:paraId="08F4ECAA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23 (9.43%)</w:t>
            </w:r>
          </w:p>
          <w:p w14:paraId="3727DDD8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115 (47.13%)</w:t>
            </w:r>
          </w:p>
          <w:p w14:paraId="0F768821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23 (9.43%)</w:t>
            </w:r>
          </w:p>
        </w:tc>
        <w:tc>
          <w:tcPr>
            <w:tcW w:w="1984" w:type="dxa"/>
          </w:tcPr>
          <w:p w14:paraId="5151199A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2F500AF4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842 (58.84%)</w:t>
            </w:r>
          </w:p>
          <w:p w14:paraId="2CC0FC99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141 (9.85%)</w:t>
            </w:r>
          </w:p>
          <w:p w14:paraId="02A737C7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293 (20.48%)</w:t>
            </w:r>
          </w:p>
          <w:p w14:paraId="641377A0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155 (10.83%)</w:t>
            </w:r>
          </w:p>
        </w:tc>
        <w:tc>
          <w:tcPr>
            <w:tcW w:w="1129" w:type="dxa"/>
            <w:shd w:val="clear" w:color="auto" w:fill="auto"/>
          </w:tcPr>
          <w:p w14:paraId="59E12704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2DA2B8E5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569BE702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  <w:r w:rsidRPr="00D7332D">
              <w:rPr>
                <w:sz w:val="20"/>
                <w:szCs w:val="20"/>
              </w:rPr>
              <w:t>&lt;0.001</w:t>
            </w:r>
          </w:p>
        </w:tc>
      </w:tr>
      <w:tr w:rsidR="00284AB7" w:rsidRPr="00FC51B4" w14:paraId="0FC6FD6D" w14:textId="77777777" w:rsidTr="00FC0C03">
        <w:tc>
          <w:tcPr>
            <w:tcW w:w="3681" w:type="dxa"/>
          </w:tcPr>
          <w:p w14:paraId="54A9230C" w14:textId="77777777" w:rsidR="00284AB7" w:rsidRPr="00FC51B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FC51B4">
              <w:rPr>
                <w:b/>
                <w:bCs/>
                <w:sz w:val="20"/>
                <w:szCs w:val="20"/>
                <w:lang w:val="en-US"/>
              </w:rPr>
              <w:t>Place of residence</w:t>
            </w:r>
          </w:p>
          <w:p w14:paraId="77B25EEB" w14:textId="77777777" w:rsidR="00284AB7" w:rsidRPr="00FC51B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FC51B4">
              <w:rPr>
                <w:sz w:val="20"/>
                <w:szCs w:val="20"/>
                <w:lang w:val="en-US"/>
              </w:rPr>
              <w:t xml:space="preserve">City &gt; </w:t>
            </w:r>
            <w:r>
              <w:rPr>
                <w:sz w:val="20"/>
                <w:szCs w:val="20"/>
                <w:lang w:val="en-US"/>
              </w:rPr>
              <w:t>100,000</w:t>
            </w:r>
            <w:r w:rsidRPr="00FC51B4">
              <w:rPr>
                <w:sz w:val="20"/>
                <w:szCs w:val="20"/>
                <w:lang w:val="en-US"/>
              </w:rPr>
              <w:t xml:space="preserve"> inhabitants</w:t>
            </w:r>
          </w:p>
          <w:p w14:paraId="10F05C3A" w14:textId="77777777" w:rsidR="00284AB7" w:rsidRPr="00FC51B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FC51B4">
              <w:rPr>
                <w:sz w:val="20"/>
                <w:szCs w:val="20"/>
                <w:lang w:val="en-US"/>
              </w:rPr>
              <w:t xml:space="preserve">City </w:t>
            </w:r>
            <w:r>
              <w:rPr>
                <w:sz w:val="20"/>
                <w:szCs w:val="20"/>
                <w:lang w:val="en-US"/>
              </w:rPr>
              <w:t>50,000</w:t>
            </w:r>
            <w:r w:rsidRPr="00FC51B4">
              <w:rPr>
                <w:sz w:val="20"/>
                <w:szCs w:val="20"/>
                <w:lang w:val="en-US"/>
              </w:rPr>
              <w:t xml:space="preserve"> – </w:t>
            </w:r>
            <w:r>
              <w:rPr>
                <w:sz w:val="20"/>
                <w:szCs w:val="20"/>
                <w:lang w:val="en-US"/>
              </w:rPr>
              <w:t>100,000</w:t>
            </w:r>
            <w:r w:rsidRPr="00FC51B4">
              <w:rPr>
                <w:sz w:val="20"/>
                <w:szCs w:val="20"/>
                <w:lang w:val="en-US"/>
              </w:rPr>
              <w:t xml:space="preserve"> inhabitants</w:t>
            </w:r>
          </w:p>
          <w:p w14:paraId="700EE479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 xml:space="preserve">City &lt; </w:t>
            </w:r>
            <w:r>
              <w:rPr>
                <w:sz w:val="20"/>
                <w:szCs w:val="20"/>
              </w:rPr>
              <w:t>50,000</w:t>
            </w:r>
            <w:r w:rsidRPr="00FC51B4">
              <w:rPr>
                <w:sz w:val="20"/>
                <w:szCs w:val="20"/>
              </w:rPr>
              <w:t xml:space="preserve"> inhabitants</w:t>
            </w:r>
          </w:p>
          <w:p w14:paraId="065FFA22" w14:textId="77777777" w:rsidR="00284AB7" w:rsidRPr="000F65BE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Village</w:t>
            </w:r>
          </w:p>
        </w:tc>
        <w:tc>
          <w:tcPr>
            <w:tcW w:w="2268" w:type="dxa"/>
          </w:tcPr>
          <w:p w14:paraId="2B0BADB7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7A140444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57 (23.36%)</w:t>
            </w:r>
          </w:p>
          <w:p w14:paraId="6CF4AD25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45 (18.44%)</w:t>
            </w:r>
          </w:p>
          <w:p w14:paraId="01A35BCE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109 (44.67%)</w:t>
            </w:r>
          </w:p>
          <w:p w14:paraId="7305AEF2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27 (11.07%)</w:t>
            </w:r>
          </w:p>
        </w:tc>
        <w:tc>
          <w:tcPr>
            <w:tcW w:w="1984" w:type="dxa"/>
          </w:tcPr>
          <w:p w14:paraId="3C157433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1E179854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750 (52.41%)</w:t>
            </w:r>
          </w:p>
          <w:p w14:paraId="0A3B9327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138 (9.64%)</w:t>
            </w:r>
          </w:p>
          <w:p w14:paraId="2A890155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204 (14.26%)</w:t>
            </w:r>
          </w:p>
          <w:p w14:paraId="6504DC43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196 (13.7%)</w:t>
            </w:r>
          </w:p>
        </w:tc>
        <w:tc>
          <w:tcPr>
            <w:tcW w:w="1129" w:type="dxa"/>
            <w:shd w:val="clear" w:color="auto" w:fill="auto"/>
          </w:tcPr>
          <w:p w14:paraId="0682F400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68D74890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2607AEBB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  <w:r w:rsidRPr="00D7332D">
              <w:rPr>
                <w:sz w:val="20"/>
                <w:szCs w:val="20"/>
              </w:rPr>
              <w:t>&lt;0.001</w:t>
            </w:r>
          </w:p>
        </w:tc>
      </w:tr>
      <w:tr w:rsidR="00284AB7" w:rsidRPr="00FC51B4" w14:paraId="556994B7" w14:textId="77777777" w:rsidTr="00FC0C03">
        <w:tc>
          <w:tcPr>
            <w:tcW w:w="3681" w:type="dxa"/>
          </w:tcPr>
          <w:p w14:paraId="5FF4E8A1" w14:textId="77777777" w:rsidR="00284AB7" w:rsidRPr="00FC51B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FC51B4">
              <w:rPr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2268" w:type="dxa"/>
          </w:tcPr>
          <w:p w14:paraId="518D64DE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24.7 (23.1-27.2)</w:t>
            </w:r>
          </w:p>
        </w:tc>
        <w:tc>
          <w:tcPr>
            <w:tcW w:w="1984" w:type="dxa"/>
          </w:tcPr>
          <w:p w14:paraId="38638692" w14:textId="77777777" w:rsidR="00284AB7" w:rsidRPr="00FC51B4" w:rsidRDefault="00284AB7" w:rsidP="00FC0C03">
            <w:pPr>
              <w:jc w:val="both"/>
              <w:rPr>
                <w:sz w:val="20"/>
                <w:szCs w:val="20"/>
              </w:rPr>
            </w:pPr>
            <w:r w:rsidRPr="00FC51B4">
              <w:rPr>
                <w:sz w:val="20"/>
                <w:szCs w:val="20"/>
              </w:rPr>
              <w:t>23.1 (20.8-26.1)</w:t>
            </w:r>
          </w:p>
        </w:tc>
        <w:tc>
          <w:tcPr>
            <w:tcW w:w="1129" w:type="dxa"/>
            <w:shd w:val="clear" w:color="auto" w:fill="auto"/>
          </w:tcPr>
          <w:p w14:paraId="5D2E546C" w14:textId="77777777" w:rsidR="00284AB7" w:rsidRPr="00D7332D" w:rsidRDefault="00284AB7" w:rsidP="00FC0C03">
            <w:pPr>
              <w:jc w:val="both"/>
              <w:rPr>
                <w:sz w:val="20"/>
                <w:szCs w:val="20"/>
              </w:rPr>
            </w:pPr>
            <w:r w:rsidRPr="00D7332D">
              <w:rPr>
                <w:sz w:val="20"/>
                <w:szCs w:val="20"/>
              </w:rPr>
              <w:t>&lt;0.001</w:t>
            </w:r>
          </w:p>
        </w:tc>
      </w:tr>
    </w:tbl>
    <w:p w14:paraId="4E7B1662" w14:textId="77777777" w:rsidR="00284AB7" w:rsidRDefault="00284AB7" w:rsidP="00284AB7">
      <w:pPr>
        <w:spacing w:after="0" w:line="240" w:lineRule="auto"/>
        <w:jc w:val="both"/>
        <w:rPr>
          <w:i/>
          <w:iCs/>
          <w:sz w:val="24"/>
          <w:szCs w:val="24"/>
          <w:lang w:val="en-US"/>
        </w:rPr>
      </w:pPr>
    </w:p>
    <w:p w14:paraId="509221FE" w14:textId="77777777" w:rsidR="00284AB7" w:rsidRPr="002A685A" w:rsidRDefault="00284AB7" w:rsidP="00284AB7">
      <w:pPr>
        <w:spacing w:after="0" w:line="360" w:lineRule="auto"/>
        <w:jc w:val="both"/>
        <w:rPr>
          <w:sz w:val="24"/>
          <w:szCs w:val="24"/>
          <w:lang w:val="en-US"/>
        </w:rPr>
      </w:pPr>
      <w:r w:rsidRPr="002A685A">
        <w:rPr>
          <w:sz w:val="24"/>
          <w:szCs w:val="24"/>
          <w:lang w:val="en-US"/>
        </w:rPr>
        <w:t xml:space="preserve">Table </w:t>
      </w:r>
      <w:r>
        <w:rPr>
          <w:sz w:val="24"/>
          <w:szCs w:val="24"/>
          <w:lang w:val="en-US"/>
        </w:rPr>
        <w:t>5</w:t>
      </w:r>
      <w:r w:rsidRPr="002A685A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t xml:space="preserve">A medical professional was consulted for a </w:t>
      </w:r>
      <w:r w:rsidRPr="002A685A">
        <w:rPr>
          <w:sz w:val="24"/>
          <w:szCs w:val="24"/>
          <w:lang w:val="en-US"/>
        </w:rPr>
        <w:t xml:space="preserve">headache in the past. Q- question. </w:t>
      </w:r>
    </w:p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4269"/>
        <w:gridCol w:w="1822"/>
        <w:gridCol w:w="1842"/>
        <w:gridCol w:w="1129"/>
      </w:tblGrid>
      <w:tr w:rsidR="00284AB7" w:rsidRPr="00B31434" w14:paraId="391FAD5A" w14:textId="77777777" w:rsidTr="00FC0C03">
        <w:tc>
          <w:tcPr>
            <w:tcW w:w="4269" w:type="dxa"/>
          </w:tcPr>
          <w:p w14:paraId="112EF893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822" w:type="dxa"/>
          </w:tcPr>
          <w:p w14:paraId="5202D713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B31434">
              <w:rPr>
                <w:b/>
                <w:bCs/>
                <w:sz w:val="20"/>
                <w:szCs w:val="20"/>
              </w:rPr>
              <w:t>Men (n=244)</w:t>
            </w:r>
          </w:p>
        </w:tc>
        <w:tc>
          <w:tcPr>
            <w:tcW w:w="1842" w:type="dxa"/>
          </w:tcPr>
          <w:p w14:paraId="5201CC2B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B31434">
              <w:rPr>
                <w:b/>
                <w:bCs/>
                <w:sz w:val="20"/>
                <w:szCs w:val="20"/>
              </w:rPr>
              <w:t>Women (n=1431)</w:t>
            </w:r>
          </w:p>
        </w:tc>
        <w:tc>
          <w:tcPr>
            <w:tcW w:w="1129" w:type="dxa"/>
          </w:tcPr>
          <w:p w14:paraId="2A02666A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284AB7" w:rsidRPr="00DD3287" w14:paraId="474A809B" w14:textId="77777777" w:rsidTr="00FC0C03">
        <w:tc>
          <w:tcPr>
            <w:tcW w:w="4269" w:type="dxa"/>
          </w:tcPr>
          <w:p w14:paraId="0F4A1C0E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Q: ‘What medical professional consulted you in the past because of your headaches?’</w:t>
            </w:r>
          </w:p>
        </w:tc>
        <w:tc>
          <w:tcPr>
            <w:tcW w:w="1822" w:type="dxa"/>
          </w:tcPr>
          <w:p w14:paraId="29230E11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14:paraId="40DF78DE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129" w:type="dxa"/>
          </w:tcPr>
          <w:p w14:paraId="582CBC8E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284AB7" w:rsidRPr="00B31434" w14:paraId="187A0637" w14:textId="77777777" w:rsidTr="00FC0C03">
        <w:trPr>
          <w:trHeight w:val="680"/>
        </w:trPr>
        <w:tc>
          <w:tcPr>
            <w:tcW w:w="4269" w:type="dxa"/>
          </w:tcPr>
          <w:p w14:paraId="10349F2A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Neurologist</w:t>
            </w:r>
          </w:p>
          <w:p w14:paraId="4DCAD477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7945BAA2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0315DE27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78F83709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116 (</w:t>
            </w:r>
            <w:r>
              <w:rPr>
                <w:sz w:val="20"/>
                <w:szCs w:val="20"/>
              </w:rPr>
              <w:t>47.5</w:t>
            </w:r>
            <w:r w:rsidRPr="00B31434">
              <w:rPr>
                <w:sz w:val="20"/>
                <w:szCs w:val="20"/>
              </w:rPr>
              <w:t>%)</w:t>
            </w:r>
          </w:p>
          <w:p w14:paraId="65644F4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117 (4</w:t>
            </w:r>
            <w:r>
              <w:rPr>
                <w:sz w:val="20"/>
                <w:szCs w:val="20"/>
              </w:rPr>
              <w:t>8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544337A1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31BA029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578 (4</w:t>
            </w:r>
            <w:r>
              <w:rPr>
                <w:sz w:val="20"/>
                <w:szCs w:val="20"/>
              </w:rPr>
              <w:t>0.</w:t>
            </w:r>
            <w:r w:rsidRPr="00B31434">
              <w:rPr>
                <w:sz w:val="20"/>
                <w:szCs w:val="20"/>
              </w:rPr>
              <w:t>4%)</w:t>
            </w:r>
          </w:p>
          <w:p w14:paraId="4802324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637 (4</w:t>
            </w:r>
            <w:r>
              <w:rPr>
                <w:sz w:val="20"/>
                <w:szCs w:val="20"/>
              </w:rPr>
              <w:t>4.5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1750667A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02781A22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0.036</w:t>
            </w:r>
          </w:p>
          <w:p w14:paraId="548F4C96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0.32</w:t>
            </w:r>
          </w:p>
        </w:tc>
      </w:tr>
      <w:tr w:rsidR="00284AB7" w:rsidRPr="00B31434" w14:paraId="330DAE5E" w14:textId="77777777" w:rsidTr="00FC0C03">
        <w:trPr>
          <w:trHeight w:val="737"/>
        </w:trPr>
        <w:tc>
          <w:tcPr>
            <w:tcW w:w="4269" w:type="dxa"/>
          </w:tcPr>
          <w:p w14:paraId="1C4D2FCB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Headache specialist</w:t>
            </w:r>
          </w:p>
          <w:p w14:paraId="582F40FB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27DCCCE7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5CAD8D16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090A76A9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24 (</w:t>
            </w:r>
            <w:r>
              <w:rPr>
                <w:sz w:val="20"/>
                <w:szCs w:val="20"/>
              </w:rPr>
              <w:t>9.8</w:t>
            </w:r>
            <w:r w:rsidRPr="00B31434">
              <w:rPr>
                <w:sz w:val="20"/>
                <w:szCs w:val="20"/>
              </w:rPr>
              <w:t>%)</w:t>
            </w:r>
          </w:p>
          <w:p w14:paraId="7176F9E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18 (7.</w:t>
            </w:r>
            <w:r>
              <w:rPr>
                <w:sz w:val="20"/>
                <w:szCs w:val="20"/>
              </w:rPr>
              <w:t>4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7C5ECC57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BD21E5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294 (2</w:t>
            </w:r>
            <w:r>
              <w:rPr>
                <w:sz w:val="20"/>
                <w:szCs w:val="20"/>
              </w:rPr>
              <w:t>0.5</w:t>
            </w:r>
            <w:r w:rsidRPr="00B31434">
              <w:rPr>
                <w:sz w:val="20"/>
                <w:szCs w:val="20"/>
              </w:rPr>
              <w:t>%)</w:t>
            </w:r>
          </w:p>
          <w:p w14:paraId="26E1D4E1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187 (1</w:t>
            </w:r>
            <w:r>
              <w:rPr>
                <w:sz w:val="20"/>
                <w:szCs w:val="20"/>
              </w:rPr>
              <w:t>3</w:t>
            </w:r>
            <w:r w:rsidRPr="00B31434">
              <w:rPr>
                <w:sz w:val="20"/>
                <w:szCs w:val="20"/>
              </w:rPr>
              <w:t>.1%)</w:t>
            </w:r>
          </w:p>
        </w:tc>
        <w:tc>
          <w:tcPr>
            <w:tcW w:w="1129" w:type="dxa"/>
          </w:tcPr>
          <w:p w14:paraId="40B09235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0E5C642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  <w:p w14:paraId="19F3A500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0.012</w:t>
            </w:r>
          </w:p>
        </w:tc>
      </w:tr>
      <w:tr w:rsidR="00284AB7" w:rsidRPr="00B31434" w14:paraId="7516DEA8" w14:textId="77777777" w:rsidTr="00FC0C03">
        <w:trPr>
          <w:trHeight w:val="833"/>
        </w:trPr>
        <w:tc>
          <w:tcPr>
            <w:tcW w:w="4269" w:type="dxa"/>
          </w:tcPr>
          <w:p w14:paraId="2EE71CEC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General practitioner</w:t>
            </w:r>
          </w:p>
          <w:p w14:paraId="734D5C3A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79D81CBF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72D3B901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3F6D51A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202 (8</w:t>
            </w:r>
            <w:r>
              <w:rPr>
                <w:sz w:val="20"/>
                <w:szCs w:val="20"/>
              </w:rPr>
              <w:t>2.8</w:t>
            </w:r>
            <w:r w:rsidRPr="00B31434">
              <w:rPr>
                <w:sz w:val="20"/>
                <w:szCs w:val="20"/>
              </w:rPr>
              <w:t>%)</w:t>
            </w:r>
          </w:p>
          <w:p w14:paraId="5FE32C7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16 (6.</w:t>
            </w:r>
            <w:r>
              <w:rPr>
                <w:sz w:val="20"/>
                <w:szCs w:val="20"/>
              </w:rPr>
              <w:t>6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292EC507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02495C9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762 (5</w:t>
            </w:r>
            <w:r>
              <w:rPr>
                <w:sz w:val="20"/>
                <w:szCs w:val="20"/>
              </w:rPr>
              <w:t>3.2</w:t>
            </w:r>
            <w:r w:rsidRPr="00B31434">
              <w:rPr>
                <w:sz w:val="20"/>
                <w:szCs w:val="20"/>
              </w:rPr>
              <w:t>%)</w:t>
            </w:r>
          </w:p>
          <w:p w14:paraId="5370AA92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336 (2</w:t>
            </w:r>
            <w:r>
              <w:rPr>
                <w:sz w:val="20"/>
                <w:szCs w:val="20"/>
              </w:rPr>
              <w:t>3.5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244C8DF7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27EF0EEE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  <w:p w14:paraId="191C7DE8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284AB7" w:rsidRPr="00B31434" w14:paraId="2D96720D" w14:textId="77777777" w:rsidTr="00FC0C03">
        <w:trPr>
          <w:trHeight w:val="593"/>
        </w:trPr>
        <w:tc>
          <w:tcPr>
            <w:tcW w:w="4269" w:type="dxa"/>
          </w:tcPr>
          <w:p w14:paraId="0968C7C6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Internal diseases specialist</w:t>
            </w:r>
          </w:p>
          <w:p w14:paraId="13C4AA69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7ACA2973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Regularly</w:t>
            </w:r>
          </w:p>
        </w:tc>
        <w:tc>
          <w:tcPr>
            <w:tcW w:w="1822" w:type="dxa"/>
          </w:tcPr>
          <w:p w14:paraId="38A52088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31DDCFB5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31 (1</w:t>
            </w:r>
            <w:r>
              <w:rPr>
                <w:sz w:val="20"/>
                <w:szCs w:val="20"/>
              </w:rPr>
              <w:t>2.7</w:t>
            </w:r>
            <w:r w:rsidRPr="00B31434">
              <w:rPr>
                <w:sz w:val="20"/>
                <w:szCs w:val="20"/>
              </w:rPr>
              <w:t>%)</w:t>
            </w:r>
          </w:p>
          <w:p w14:paraId="2576257A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6 (2.5%)</w:t>
            </w:r>
          </w:p>
        </w:tc>
        <w:tc>
          <w:tcPr>
            <w:tcW w:w="1842" w:type="dxa"/>
          </w:tcPr>
          <w:p w14:paraId="4088812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4FD07C9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487 (3</w:t>
            </w:r>
            <w:r>
              <w:rPr>
                <w:sz w:val="20"/>
                <w:szCs w:val="20"/>
              </w:rPr>
              <w:t>4</w:t>
            </w:r>
            <w:r w:rsidRPr="00B31434">
              <w:rPr>
                <w:sz w:val="20"/>
                <w:szCs w:val="20"/>
              </w:rPr>
              <w:t>%)</w:t>
            </w:r>
          </w:p>
          <w:p w14:paraId="0C49174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167 (1</w:t>
            </w:r>
            <w:r>
              <w:rPr>
                <w:sz w:val="20"/>
                <w:szCs w:val="20"/>
              </w:rPr>
              <w:t>1.7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6B0FF2BC" w14:textId="77777777" w:rsidR="00284AB7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5DE0099C" w14:textId="77777777" w:rsidR="00284AB7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  <w:p w14:paraId="76DD947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284AB7" w:rsidRPr="00B31434" w14:paraId="6B3B43E0" w14:textId="77777777" w:rsidTr="00FC0C03">
        <w:trPr>
          <w:trHeight w:val="567"/>
        </w:trPr>
        <w:tc>
          <w:tcPr>
            <w:tcW w:w="4269" w:type="dxa"/>
          </w:tcPr>
          <w:p w14:paraId="7FA23343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Pediatrician</w:t>
            </w:r>
          </w:p>
          <w:p w14:paraId="0C9589AE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5FCF80E5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3690C33C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A9E99C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31 (1</w:t>
            </w:r>
            <w:r>
              <w:rPr>
                <w:sz w:val="20"/>
                <w:szCs w:val="20"/>
              </w:rPr>
              <w:t>2.7</w:t>
            </w:r>
            <w:r w:rsidRPr="00B31434">
              <w:rPr>
                <w:sz w:val="20"/>
                <w:szCs w:val="20"/>
              </w:rPr>
              <w:t>%)</w:t>
            </w:r>
          </w:p>
          <w:p w14:paraId="617F58D6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 (0.8%)</w:t>
            </w:r>
          </w:p>
        </w:tc>
        <w:tc>
          <w:tcPr>
            <w:tcW w:w="1842" w:type="dxa"/>
          </w:tcPr>
          <w:p w14:paraId="6D80043F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32FE46A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308 (2</w:t>
            </w:r>
            <w:r>
              <w:rPr>
                <w:sz w:val="20"/>
                <w:szCs w:val="20"/>
              </w:rPr>
              <w:t>1.5</w:t>
            </w:r>
            <w:r w:rsidRPr="00B31434">
              <w:rPr>
                <w:sz w:val="20"/>
                <w:szCs w:val="20"/>
              </w:rPr>
              <w:t>%)</w:t>
            </w:r>
          </w:p>
          <w:p w14:paraId="3F5A965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25 (1.</w:t>
            </w:r>
            <w:r>
              <w:rPr>
                <w:sz w:val="20"/>
                <w:szCs w:val="20"/>
              </w:rPr>
              <w:t>7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11466DA9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5E9AF01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0.002</w:t>
            </w:r>
          </w:p>
          <w:p w14:paraId="00EBA590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0.43</w:t>
            </w:r>
          </w:p>
        </w:tc>
      </w:tr>
      <w:tr w:rsidR="00284AB7" w:rsidRPr="00B31434" w14:paraId="0ED741FD" w14:textId="77777777" w:rsidTr="00FC0C03">
        <w:trPr>
          <w:trHeight w:val="567"/>
        </w:trPr>
        <w:tc>
          <w:tcPr>
            <w:tcW w:w="4269" w:type="dxa"/>
          </w:tcPr>
          <w:p w14:paraId="5BA7DBEA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Ophthalmologist</w:t>
            </w:r>
          </w:p>
          <w:p w14:paraId="51AC88D5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630A31A3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191F2763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B36CD6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128 (5</w:t>
            </w:r>
            <w:r>
              <w:rPr>
                <w:sz w:val="20"/>
                <w:szCs w:val="20"/>
              </w:rPr>
              <w:t>2.5</w:t>
            </w:r>
            <w:r w:rsidRPr="00B31434">
              <w:rPr>
                <w:sz w:val="20"/>
                <w:szCs w:val="20"/>
              </w:rPr>
              <w:t>%)</w:t>
            </w:r>
          </w:p>
          <w:p w14:paraId="607259A8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9 (3.</w:t>
            </w:r>
            <w:r>
              <w:rPr>
                <w:sz w:val="20"/>
                <w:szCs w:val="20"/>
              </w:rPr>
              <w:t>7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1DE66431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2A9E5D5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688 (</w:t>
            </w:r>
            <w:r>
              <w:rPr>
                <w:sz w:val="20"/>
                <w:szCs w:val="20"/>
              </w:rPr>
              <w:t>48.1</w:t>
            </w:r>
            <w:r w:rsidRPr="00B31434">
              <w:rPr>
                <w:sz w:val="20"/>
                <w:szCs w:val="20"/>
              </w:rPr>
              <w:t>%)</w:t>
            </w:r>
          </w:p>
          <w:p w14:paraId="186F3BD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160 (1</w:t>
            </w:r>
            <w:r>
              <w:rPr>
                <w:sz w:val="20"/>
                <w:szCs w:val="20"/>
              </w:rPr>
              <w:t>1.</w:t>
            </w:r>
            <w:r w:rsidRPr="00B31434">
              <w:rPr>
                <w:sz w:val="20"/>
                <w:szCs w:val="20"/>
              </w:rPr>
              <w:t>2%)</w:t>
            </w:r>
          </w:p>
        </w:tc>
        <w:tc>
          <w:tcPr>
            <w:tcW w:w="1129" w:type="dxa"/>
          </w:tcPr>
          <w:p w14:paraId="7E570576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B796AB6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0.21</w:t>
            </w:r>
          </w:p>
          <w:p w14:paraId="2BFFC938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284AB7" w:rsidRPr="00B31434" w14:paraId="1E850B19" w14:textId="77777777" w:rsidTr="00FC0C03">
        <w:trPr>
          <w:trHeight w:val="567"/>
        </w:trPr>
        <w:tc>
          <w:tcPr>
            <w:tcW w:w="4269" w:type="dxa"/>
          </w:tcPr>
          <w:p w14:paraId="730B35D0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Otolaryngologist</w:t>
            </w:r>
          </w:p>
          <w:p w14:paraId="101C6187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2BD6405A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556F7B09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30CFE6E8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86 (3</w:t>
            </w:r>
            <w:r>
              <w:rPr>
                <w:sz w:val="20"/>
                <w:szCs w:val="20"/>
              </w:rPr>
              <w:t>5.2</w:t>
            </w:r>
            <w:r w:rsidRPr="00B31434">
              <w:rPr>
                <w:sz w:val="20"/>
                <w:szCs w:val="20"/>
              </w:rPr>
              <w:t>%)</w:t>
            </w:r>
          </w:p>
          <w:p w14:paraId="32DA1591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 (2%)</w:t>
            </w:r>
          </w:p>
        </w:tc>
        <w:tc>
          <w:tcPr>
            <w:tcW w:w="1842" w:type="dxa"/>
          </w:tcPr>
          <w:p w14:paraId="737A39DC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330A932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392 (2</w:t>
            </w:r>
            <w:r>
              <w:rPr>
                <w:sz w:val="20"/>
                <w:szCs w:val="20"/>
              </w:rPr>
              <w:t>7.4</w:t>
            </w:r>
            <w:r w:rsidRPr="00B31434">
              <w:rPr>
                <w:sz w:val="20"/>
                <w:szCs w:val="20"/>
              </w:rPr>
              <w:t>%)</w:t>
            </w:r>
          </w:p>
          <w:p w14:paraId="37BB032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61 (4.</w:t>
            </w:r>
            <w:r>
              <w:rPr>
                <w:sz w:val="20"/>
                <w:szCs w:val="20"/>
              </w:rPr>
              <w:t>3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1C7592F1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592E6DD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0.012</w:t>
            </w:r>
          </w:p>
          <w:p w14:paraId="4FAF98C8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0.14</w:t>
            </w:r>
          </w:p>
        </w:tc>
      </w:tr>
      <w:tr w:rsidR="00284AB7" w:rsidRPr="00B31434" w14:paraId="5C4B71F8" w14:textId="77777777" w:rsidTr="00FC0C03">
        <w:trPr>
          <w:trHeight w:val="567"/>
        </w:trPr>
        <w:tc>
          <w:tcPr>
            <w:tcW w:w="4269" w:type="dxa"/>
          </w:tcPr>
          <w:p w14:paraId="71077AC5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Psychiatrist</w:t>
            </w:r>
          </w:p>
          <w:p w14:paraId="46FDDCB7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140929C8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Regularly</w:t>
            </w:r>
          </w:p>
        </w:tc>
        <w:tc>
          <w:tcPr>
            <w:tcW w:w="1822" w:type="dxa"/>
          </w:tcPr>
          <w:p w14:paraId="3E949434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50671B8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25 (10.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%)</w:t>
            </w:r>
          </w:p>
          <w:p w14:paraId="43459016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lastRenderedPageBreak/>
              <w:t>15 (6.</w:t>
            </w:r>
            <w:r>
              <w:rPr>
                <w:sz w:val="20"/>
                <w:szCs w:val="20"/>
              </w:rPr>
              <w:t>1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5EB57993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7305F795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248 (1</w:t>
            </w:r>
            <w:r>
              <w:rPr>
                <w:sz w:val="20"/>
                <w:szCs w:val="20"/>
              </w:rPr>
              <w:t>7.3</w:t>
            </w:r>
            <w:r w:rsidRPr="00B31434">
              <w:rPr>
                <w:sz w:val="20"/>
                <w:szCs w:val="20"/>
              </w:rPr>
              <w:t>%)</w:t>
            </w:r>
          </w:p>
          <w:p w14:paraId="46F800A5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lastRenderedPageBreak/>
              <w:t>107 (</w:t>
            </w:r>
            <w:r>
              <w:rPr>
                <w:sz w:val="20"/>
                <w:szCs w:val="20"/>
              </w:rPr>
              <w:t>7.5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333D9AFA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D6F24E9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0.006</w:t>
            </w:r>
          </w:p>
          <w:p w14:paraId="0BE7F26A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0.46</w:t>
            </w:r>
          </w:p>
        </w:tc>
      </w:tr>
      <w:tr w:rsidR="00284AB7" w:rsidRPr="00B31434" w14:paraId="4594300F" w14:textId="77777777" w:rsidTr="00FC0C03">
        <w:trPr>
          <w:trHeight w:val="567"/>
        </w:trPr>
        <w:tc>
          <w:tcPr>
            <w:tcW w:w="4269" w:type="dxa"/>
          </w:tcPr>
          <w:p w14:paraId="55603067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lastRenderedPageBreak/>
              <w:t>Orthopedic surgeon</w:t>
            </w:r>
          </w:p>
          <w:p w14:paraId="662DBC2D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0399059C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2078DD6F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7D3A1C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13 (5.</w:t>
            </w:r>
            <w:r>
              <w:rPr>
                <w:sz w:val="20"/>
                <w:szCs w:val="20"/>
              </w:rPr>
              <w:t>3</w:t>
            </w:r>
            <w:r w:rsidRPr="00B31434">
              <w:rPr>
                <w:sz w:val="20"/>
                <w:szCs w:val="20"/>
              </w:rPr>
              <w:t>%)</w:t>
            </w:r>
          </w:p>
          <w:p w14:paraId="6CF2EAF8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 (0.8%)</w:t>
            </w:r>
          </w:p>
        </w:tc>
        <w:tc>
          <w:tcPr>
            <w:tcW w:w="1842" w:type="dxa"/>
          </w:tcPr>
          <w:p w14:paraId="3E2D2075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44305CA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154 (1</w:t>
            </w:r>
            <w:r>
              <w:rPr>
                <w:sz w:val="20"/>
                <w:szCs w:val="20"/>
              </w:rPr>
              <w:t>0.8</w:t>
            </w:r>
            <w:r w:rsidRPr="00B31434">
              <w:rPr>
                <w:sz w:val="20"/>
                <w:szCs w:val="20"/>
              </w:rPr>
              <w:t>%)</w:t>
            </w:r>
          </w:p>
          <w:p w14:paraId="7A41F5B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28 (2%)</w:t>
            </w:r>
          </w:p>
        </w:tc>
        <w:tc>
          <w:tcPr>
            <w:tcW w:w="1129" w:type="dxa"/>
          </w:tcPr>
          <w:p w14:paraId="4F7B62F0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4B8F70B8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0.009</w:t>
            </w:r>
          </w:p>
          <w:p w14:paraId="58E43363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0.33</w:t>
            </w:r>
          </w:p>
        </w:tc>
      </w:tr>
      <w:tr w:rsidR="00284AB7" w:rsidRPr="00B31434" w14:paraId="4FAE035C" w14:textId="77777777" w:rsidTr="00FC0C03">
        <w:trPr>
          <w:trHeight w:val="567"/>
        </w:trPr>
        <w:tc>
          <w:tcPr>
            <w:tcW w:w="4269" w:type="dxa"/>
          </w:tcPr>
          <w:p w14:paraId="61049A25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Alergologist</w:t>
            </w:r>
          </w:p>
          <w:p w14:paraId="089A7076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27D90B60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4C9637AB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39E27423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16 (6.</w:t>
            </w:r>
            <w:r>
              <w:rPr>
                <w:sz w:val="20"/>
                <w:szCs w:val="20"/>
              </w:rPr>
              <w:t>6</w:t>
            </w:r>
            <w:r w:rsidRPr="00B31434">
              <w:rPr>
                <w:sz w:val="20"/>
                <w:szCs w:val="20"/>
              </w:rPr>
              <w:t>%)</w:t>
            </w:r>
          </w:p>
          <w:p w14:paraId="3F8E3476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 (0.8%)</w:t>
            </w:r>
          </w:p>
        </w:tc>
        <w:tc>
          <w:tcPr>
            <w:tcW w:w="1842" w:type="dxa"/>
          </w:tcPr>
          <w:p w14:paraId="4D7F7339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2D74422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150 (1</w:t>
            </w:r>
            <w:r>
              <w:rPr>
                <w:sz w:val="20"/>
                <w:szCs w:val="20"/>
              </w:rPr>
              <w:t>0.5</w:t>
            </w:r>
            <w:r w:rsidRPr="00B31434">
              <w:rPr>
                <w:sz w:val="20"/>
                <w:szCs w:val="20"/>
              </w:rPr>
              <w:t>%)</w:t>
            </w:r>
          </w:p>
          <w:p w14:paraId="601B8479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32 (2.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1AB604C7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53E21292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0.058</w:t>
            </w:r>
          </w:p>
          <w:p w14:paraId="22EF416F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0.23</w:t>
            </w:r>
          </w:p>
        </w:tc>
      </w:tr>
      <w:tr w:rsidR="00284AB7" w:rsidRPr="00B31434" w14:paraId="4B239297" w14:textId="77777777" w:rsidTr="00FC0C03">
        <w:trPr>
          <w:trHeight w:val="567"/>
        </w:trPr>
        <w:tc>
          <w:tcPr>
            <w:tcW w:w="4269" w:type="dxa"/>
          </w:tcPr>
          <w:p w14:paraId="61C3B790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Dentist</w:t>
            </w:r>
          </w:p>
          <w:p w14:paraId="2C65F2AB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5E1B5E6A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5B01EF9C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74520B1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24 (</w:t>
            </w:r>
            <w:r>
              <w:rPr>
                <w:sz w:val="20"/>
                <w:szCs w:val="20"/>
              </w:rPr>
              <w:t>9.8</w:t>
            </w:r>
            <w:r w:rsidRPr="00B31434">
              <w:rPr>
                <w:sz w:val="20"/>
                <w:szCs w:val="20"/>
              </w:rPr>
              <w:t>%)</w:t>
            </w:r>
          </w:p>
          <w:p w14:paraId="0A81306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 (2%)</w:t>
            </w:r>
          </w:p>
        </w:tc>
        <w:tc>
          <w:tcPr>
            <w:tcW w:w="1842" w:type="dxa"/>
          </w:tcPr>
          <w:p w14:paraId="192AA361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13CA906A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309 (2</w:t>
            </w:r>
            <w:r>
              <w:rPr>
                <w:sz w:val="20"/>
                <w:szCs w:val="20"/>
              </w:rPr>
              <w:t>1.6</w:t>
            </w:r>
            <w:r w:rsidRPr="00B31434">
              <w:rPr>
                <w:sz w:val="20"/>
                <w:szCs w:val="20"/>
              </w:rPr>
              <w:t>%)</w:t>
            </w:r>
          </w:p>
          <w:p w14:paraId="5D12F39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95 (</w:t>
            </w:r>
            <w:r>
              <w:rPr>
                <w:sz w:val="20"/>
                <w:szCs w:val="20"/>
              </w:rPr>
              <w:t>6.6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3B18EEAF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468973D5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  <w:p w14:paraId="222D9E6D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0.008</w:t>
            </w:r>
          </w:p>
        </w:tc>
      </w:tr>
      <w:tr w:rsidR="00284AB7" w:rsidRPr="00B31434" w14:paraId="274D3CDE" w14:textId="77777777" w:rsidTr="00FC0C03">
        <w:trPr>
          <w:trHeight w:val="567"/>
        </w:trPr>
        <w:tc>
          <w:tcPr>
            <w:tcW w:w="4269" w:type="dxa"/>
          </w:tcPr>
          <w:p w14:paraId="2EBB8046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Emergency medicine specialist</w:t>
            </w:r>
          </w:p>
          <w:p w14:paraId="6A34D9F7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089ABF16" w14:textId="77777777" w:rsidR="00284AB7" w:rsidRPr="009232ED" w:rsidRDefault="00284AB7" w:rsidP="00FC0C03">
            <w:pPr>
              <w:jc w:val="both"/>
              <w:rPr>
                <w:sz w:val="20"/>
                <w:szCs w:val="20"/>
              </w:rPr>
            </w:pPr>
            <w:r w:rsidRPr="009232ED">
              <w:rPr>
                <w:sz w:val="20"/>
                <w:szCs w:val="20"/>
              </w:rPr>
              <w:t>Regularly</w:t>
            </w:r>
          </w:p>
        </w:tc>
        <w:tc>
          <w:tcPr>
            <w:tcW w:w="1822" w:type="dxa"/>
          </w:tcPr>
          <w:p w14:paraId="33A1671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51FD9F3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89 (3</w:t>
            </w:r>
            <w:r>
              <w:rPr>
                <w:sz w:val="20"/>
                <w:szCs w:val="20"/>
              </w:rPr>
              <w:t>6.5</w:t>
            </w:r>
            <w:r w:rsidRPr="00B31434">
              <w:rPr>
                <w:sz w:val="20"/>
                <w:szCs w:val="20"/>
              </w:rPr>
              <w:t>%)</w:t>
            </w:r>
          </w:p>
          <w:p w14:paraId="09D31A51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4 (1.</w:t>
            </w:r>
            <w:r>
              <w:rPr>
                <w:sz w:val="20"/>
                <w:szCs w:val="20"/>
              </w:rPr>
              <w:t>6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02A55485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1BA8238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546 (</w:t>
            </w:r>
            <w:r>
              <w:rPr>
                <w:sz w:val="20"/>
                <w:szCs w:val="20"/>
              </w:rPr>
              <w:t>38.2</w:t>
            </w:r>
            <w:r w:rsidRPr="00B31434">
              <w:rPr>
                <w:sz w:val="20"/>
                <w:szCs w:val="20"/>
              </w:rPr>
              <w:t>%)</w:t>
            </w:r>
          </w:p>
          <w:p w14:paraId="1C68724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65 (4.</w:t>
            </w:r>
            <w:r>
              <w:rPr>
                <w:sz w:val="20"/>
                <w:szCs w:val="20"/>
              </w:rPr>
              <w:t>5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6DF5C68B" w14:textId="77777777" w:rsidR="00284AB7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08CEA2C8" w14:textId="77777777" w:rsidR="00284AB7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</w:t>
            </w:r>
          </w:p>
          <w:p w14:paraId="7A4795D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0.053</w:t>
            </w:r>
          </w:p>
        </w:tc>
      </w:tr>
      <w:tr w:rsidR="00284AB7" w:rsidRPr="00B31434" w14:paraId="6C732B02" w14:textId="77777777" w:rsidTr="00FC0C03">
        <w:trPr>
          <w:trHeight w:val="416"/>
        </w:trPr>
        <w:tc>
          <w:tcPr>
            <w:tcW w:w="4269" w:type="dxa"/>
          </w:tcPr>
          <w:p w14:paraId="5924D49B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Gynecologist</w:t>
            </w:r>
          </w:p>
          <w:p w14:paraId="74FD34D8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30E129F2" w14:textId="77777777" w:rsidR="00284AB7" w:rsidRPr="009232E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9232ED"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4912FCE9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787D41DF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14:paraId="7854EFEF" w14:textId="77777777" w:rsidR="00284AB7" w:rsidRPr="00BE09A0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D85A1A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457 (3</w:t>
            </w:r>
            <w:r>
              <w:rPr>
                <w:sz w:val="20"/>
                <w:szCs w:val="20"/>
              </w:rPr>
              <w:t>1.9</w:t>
            </w:r>
            <w:r w:rsidRPr="00B31434">
              <w:rPr>
                <w:sz w:val="20"/>
                <w:szCs w:val="20"/>
              </w:rPr>
              <w:t>%)</w:t>
            </w:r>
          </w:p>
          <w:p w14:paraId="3A96766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142 (</w:t>
            </w:r>
            <w:r>
              <w:rPr>
                <w:sz w:val="20"/>
                <w:szCs w:val="20"/>
              </w:rPr>
              <w:t>9.9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394A24D1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284AB7" w:rsidRPr="00B31434" w14:paraId="48F78531" w14:textId="77777777" w:rsidTr="00FC0C03">
        <w:trPr>
          <w:trHeight w:val="567"/>
        </w:trPr>
        <w:tc>
          <w:tcPr>
            <w:tcW w:w="4269" w:type="dxa"/>
          </w:tcPr>
          <w:p w14:paraId="1945D7B3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Physiotherapist</w:t>
            </w:r>
          </w:p>
          <w:p w14:paraId="2770BE21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2B3AB222" w14:textId="77777777" w:rsidR="00284AB7" w:rsidRPr="009232E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9232ED">
              <w:rPr>
                <w:sz w:val="20"/>
                <w:szCs w:val="20"/>
                <w:lang w:val="en-US"/>
              </w:rPr>
              <w:t>Regulraly</w:t>
            </w:r>
          </w:p>
        </w:tc>
        <w:tc>
          <w:tcPr>
            <w:tcW w:w="1822" w:type="dxa"/>
          </w:tcPr>
          <w:p w14:paraId="05D09A65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2EBFD89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77 (3</w:t>
            </w:r>
            <w:r>
              <w:rPr>
                <w:sz w:val="20"/>
                <w:szCs w:val="20"/>
              </w:rPr>
              <w:t>1.6</w:t>
            </w:r>
            <w:r w:rsidRPr="00B31434">
              <w:rPr>
                <w:sz w:val="20"/>
                <w:szCs w:val="20"/>
              </w:rPr>
              <w:t>%)</w:t>
            </w:r>
          </w:p>
          <w:p w14:paraId="10E46EF9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15 (6.</w:t>
            </w:r>
            <w:r>
              <w:rPr>
                <w:sz w:val="20"/>
                <w:szCs w:val="20"/>
              </w:rPr>
              <w:t>1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26820BB1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60758D8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435 (3</w:t>
            </w:r>
            <w:r>
              <w:rPr>
                <w:sz w:val="20"/>
                <w:szCs w:val="20"/>
              </w:rPr>
              <w:t>0.4</w:t>
            </w:r>
            <w:r w:rsidRPr="00B31434">
              <w:rPr>
                <w:sz w:val="20"/>
                <w:szCs w:val="20"/>
              </w:rPr>
              <w:t>%)</w:t>
            </w:r>
          </w:p>
          <w:p w14:paraId="42E8449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175 (1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.2%)</w:t>
            </w:r>
          </w:p>
        </w:tc>
        <w:tc>
          <w:tcPr>
            <w:tcW w:w="1129" w:type="dxa"/>
          </w:tcPr>
          <w:p w14:paraId="639D1552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1C47E646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0.72</w:t>
            </w:r>
          </w:p>
          <w:p w14:paraId="0D59CC19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0.006</w:t>
            </w:r>
          </w:p>
        </w:tc>
      </w:tr>
      <w:tr w:rsidR="00284AB7" w:rsidRPr="00B31434" w14:paraId="08BF0B1E" w14:textId="77777777" w:rsidTr="00FC0C03">
        <w:trPr>
          <w:trHeight w:val="909"/>
        </w:trPr>
        <w:tc>
          <w:tcPr>
            <w:tcW w:w="4269" w:type="dxa"/>
          </w:tcPr>
          <w:p w14:paraId="5ABD85C9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Pharmacist</w:t>
            </w:r>
          </w:p>
          <w:p w14:paraId="33C259D2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41FC930C" w14:textId="77777777" w:rsidR="00284AB7" w:rsidRPr="009232E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9232ED">
              <w:rPr>
                <w:sz w:val="20"/>
                <w:szCs w:val="20"/>
                <w:lang w:val="en-US"/>
              </w:rPr>
              <w:t>Regularly</w:t>
            </w:r>
          </w:p>
        </w:tc>
        <w:tc>
          <w:tcPr>
            <w:tcW w:w="1822" w:type="dxa"/>
          </w:tcPr>
          <w:p w14:paraId="11A21153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117F481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22 (9%)</w:t>
            </w:r>
          </w:p>
          <w:p w14:paraId="5AFD50E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 (2%)</w:t>
            </w:r>
          </w:p>
        </w:tc>
        <w:tc>
          <w:tcPr>
            <w:tcW w:w="1842" w:type="dxa"/>
          </w:tcPr>
          <w:p w14:paraId="431590C0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2D5EDFA1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394 (2</w:t>
            </w:r>
            <w:r>
              <w:rPr>
                <w:sz w:val="20"/>
                <w:szCs w:val="20"/>
              </w:rPr>
              <w:t>7.5</w:t>
            </w:r>
            <w:r w:rsidRPr="00B31434">
              <w:rPr>
                <w:sz w:val="20"/>
                <w:szCs w:val="20"/>
              </w:rPr>
              <w:t>%)</w:t>
            </w:r>
          </w:p>
          <w:p w14:paraId="2BB60113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171 (1</w:t>
            </w:r>
            <w:r>
              <w:rPr>
                <w:sz w:val="20"/>
                <w:szCs w:val="20"/>
              </w:rPr>
              <w:t>1</w:t>
            </w:r>
            <w:r w:rsidRPr="00B31434">
              <w:rPr>
                <w:sz w:val="20"/>
                <w:szCs w:val="20"/>
              </w:rPr>
              <w:t>.9%)</w:t>
            </w:r>
          </w:p>
        </w:tc>
        <w:tc>
          <w:tcPr>
            <w:tcW w:w="1129" w:type="dxa"/>
          </w:tcPr>
          <w:p w14:paraId="00540ABA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332C265C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  <w:p w14:paraId="3FC87862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284AB7" w:rsidRPr="00B31434" w14:paraId="36E0166E" w14:textId="77777777" w:rsidTr="00FC0C03">
        <w:trPr>
          <w:trHeight w:val="70"/>
        </w:trPr>
        <w:tc>
          <w:tcPr>
            <w:tcW w:w="4269" w:type="dxa"/>
          </w:tcPr>
          <w:p w14:paraId="241A2444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Nurse</w:t>
            </w:r>
          </w:p>
          <w:p w14:paraId="19EDF82E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In the past</w:t>
            </w:r>
          </w:p>
          <w:p w14:paraId="5956CE62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Reguraly</w:t>
            </w:r>
          </w:p>
        </w:tc>
        <w:tc>
          <w:tcPr>
            <w:tcW w:w="1822" w:type="dxa"/>
          </w:tcPr>
          <w:p w14:paraId="72385EFD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77A1047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11 (4.</w:t>
            </w:r>
            <w:r>
              <w:rPr>
                <w:sz w:val="20"/>
                <w:szCs w:val="20"/>
              </w:rPr>
              <w:t>5</w:t>
            </w:r>
            <w:r w:rsidRPr="00B31434">
              <w:rPr>
                <w:sz w:val="20"/>
                <w:szCs w:val="20"/>
              </w:rPr>
              <w:t>%)</w:t>
            </w:r>
          </w:p>
          <w:p w14:paraId="77366E4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 (1.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2" w:type="dxa"/>
          </w:tcPr>
          <w:p w14:paraId="7E307FA9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259E84A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217 (1</w:t>
            </w:r>
            <w:r>
              <w:rPr>
                <w:sz w:val="20"/>
                <w:szCs w:val="20"/>
              </w:rPr>
              <w:t>5.2</w:t>
            </w:r>
            <w:r w:rsidRPr="00B31434">
              <w:rPr>
                <w:sz w:val="20"/>
                <w:szCs w:val="20"/>
              </w:rPr>
              <w:t>%)</w:t>
            </w:r>
          </w:p>
          <w:p w14:paraId="4D55050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55 (</w:t>
            </w:r>
            <w:r>
              <w:rPr>
                <w:sz w:val="20"/>
                <w:szCs w:val="20"/>
              </w:rPr>
              <w:t>3.8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129" w:type="dxa"/>
          </w:tcPr>
          <w:p w14:paraId="51AE4351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2559649A" w14:textId="77777777" w:rsidR="00284AB7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&lt;0.001</w:t>
            </w:r>
          </w:p>
          <w:p w14:paraId="71752A2E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0.061</w:t>
            </w:r>
          </w:p>
        </w:tc>
      </w:tr>
    </w:tbl>
    <w:p w14:paraId="631688A3" w14:textId="77777777" w:rsidR="00284AB7" w:rsidRDefault="00284AB7" w:rsidP="00284AB7">
      <w:pPr>
        <w:spacing w:after="0" w:line="240" w:lineRule="auto"/>
        <w:jc w:val="both"/>
        <w:rPr>
          <w:i/>
          <w:iCs/>
          <w:sz w:val="24"/>
          <w:szCs w:val="24"/>
          <w:lang w:val="en-US"/>
        </w:rPr>
      </w:pPr>
    </w:p>
    <w:p w14:paraId="1F17A0DB" w14:textId="77777777" w:rsidR="00284AB7" w:rsidRPr="002A685A" w:rsidRDefault="00284AB7" w:rsidP="00284AB7">
      <w:pPr>
        <w:spacing w:after="0" w:line="360" w:lineRule="auto"/>
        <w:jc w:val="both"/>
        <w:rPr>
          <w:sz w:val="24"/>
          <w:szCs w:val="24"/>
          <w:lang w:val="en-US"/>
        </w:rPr>
      </w:pPr>
      <w:r w:rsidRPr="002A685A">
        <w:rPr>
          <w:sz w:val="24"/>
          <w:szCs w:val="24"/>
          <w:lang w:val="en-US"/>
        </w:rPr>
        <w:t xml:space="preserve">Table </w:t>
      </w:r>
      <w:r>
        <w:rPr>
          <w:sz w:val="24"/>
          <w:szCs w:val="24"/>
          <w:lang w:val="en-US"/>
        </w:rPr>
        <w:t>6</w:t>
      </w:r>
      <w:r w:rsidRPr="002A685A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t>Participants used acute, preventive, and non-pharmacological treatments</w:t>
      </w:r>
      <w:r w:rsidRPr="002A685A">
        <w:rPr>
          <w:sz w:val="24"/>
          <w:szCs w:val="24"/>
          <w:lang w:val="en-US"/>
        </w:rPr>
        <w:t xml:space="preserve">.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815"/>
        <w:gridCol w:w="1559"/>
        <w:gridCol w:w="1843"/>
        <w:gridCol w:w="992"/>
      </w:tblGrid>
      <w:tr w:rsidR="00284AB7" w:rsidRPr="00B31434" w14:paraId="22BF7F2F" w14:textId="77777777" w:rsidTr="00FC0C03">
        <w:tc>
          <w:tcPr>
            <w:tcW w:w="4815" w:type="dxa"/>
          </w:tcPr>
          <w:p w14:paraId="6882C0E8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7B2F6BD4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B31434">
              <w:rPr>
                <w:b/>
                <w:bCs/>
                <w:sz w:val="20"/>
                <w:szCs w:val="20"/>
              </w:rPr>
              <w:t>Men (n=244)</w:t>
            </w:r>
          </w:p>
        </w:tc>
        <w:tc>
          <w:tcPr>
            <w:tcW w:w="1843" w:type="dxa"/>
            <w:shd w:val="clear" w:color="auto" w:fill="auto"/>
          </w:tcPr>
          <w:p w14:paraId="6548A544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B31434">
              <w:rPr>
                <w:b/>
                <w:bCs/>
                <w:sz w:val="20"/>
                <w:szCs w:val="20"/>
              </w:rPr>
              <w:t>Women (n=1431)</w:t>
            </w:r>
          </w:p>
        </w:tc>
        <w:tc>
          <w:tcPr>
            <w:tcW w:w="992" w:type="dxa"/>
            <w:shd w:val="clear" w:color="auto" w:fill="auto"/>
          </w:tcPr>
          <w:p w14:paraId="2EF90848" w14:textId="77777777" w:rsidR="00284AB7" w:rsidRPr="00B31434" w:rsidRDefault="00284AB7" w:rsidP="00FC0C03">
            <w:pPr>
              <w:jc w:val="both"/>
              <w:rPr>
                <w:b/>
                <w:bCs/>
                <w:sz w:val="20"/>
                <w:szCs w:val="20"/>
              </w:rPr>
            </w:pPr>
            <w:r w:rsidRPr="00B31434"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284AB7" w:rsidRPr="00B31434" w14:paraId="5D0A7434" w14:textId="77777777" w:rsidTr="00FC0C03">
        <w:trPr>
          <w:trHeight w:val="1104"/>
        </w:trPr>
        <w:tc>
          <w:tcPr>
            <w:tcW w:w="4815" w:type="dxa"/>
          </w:tcPr>
          <w:p w14:paraId="277EFD6D" w14:textId="77777777" w:rsidR="00284AB7" w:rsidRPr="00B31434" w:rsidRDefault="00284AB7" w:rsidP="00FC0C03">
            <w:pPr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Type of abortive medication used</w:t>
            </w:r>
          </w:p>
          <w:p w14:paraId="4DCCFFC9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Paracetamol/NSAIDs</w:t>
            </w:r>
          </w:p>
          <w:p w14:paraId="4C7D9CE8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Triptans/ergots</w:t>
            </w:r>
          </w:p>
          <w:p w14:paraId="09F956C9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Opioids</w:t>
            </w:r>
          </w:p>
          <w:p w14:paraId="3D832314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Combination drugs</w:t>
            </w:r>
          </w:p>
        </w:tc>
        <w:tc>
          <w:tcPr>
            <w:tcW w:w="1559" w:type="dxa"/>
          </w:tcPr>
          <w:p w14:paraId="6AE589BC" w14:textId="77777777" w:rsidR="00284AB7" w:rsidRPr="00D7332D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02E1D87A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171 (70.</w:t>
            </w:r>
            <w:r>
              <w:rPr>
                <w:sz w:val="20"/>
                <w:szCs w:val="20"/>
              </w:rPr>
              <w:t>1</w:t>
            </w:r>
            <w:r w:rsidRPr="00B31434">
              <w:rPr>
                <w:sz w:val="20"/>
                <w:szCs w:val="20"/>
              </w:rPr>
              <w:t>%)</w:t>
            </w:r>
          </w:p>
          <w:p w14:paraId="2D3A7871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150 (61.</w:t>
            </w:r>
            <w:r>
              <w:rPr>
                <w:sz w:val="20"/>
                <w:szCs w:val="20"/>
              </w:rPr>
              <w:t>5</w:t>
            </w:r>
            <w:r w:rsidRPr="00B31434">
              <w:rPr>
                <w:sz w:val="20"/>
                <w:szCs w:val="20"/>
              </w:rPr>
              <w:t>%)</w:t>
            </w:r>
          </w:p>
          <w:p w14:paraId="372B62C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10 (4.1%)</w:t>
            </w:r>
          </w:p>
          <w:p w14:paraId="1678D046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161 (6</w:t>
            </w:r>
            <w:r>
              <w:rPr>
                <w:sz w:val="20"/>
                <w:szCs w:val="20"/>
              </w:rPr>
              <w:t>6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33DAC374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A89118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1144 (79.9%)</w:t>
            </w:r>
          </w:p>
          <w:p w14:paraId="27735B5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809 (56.5%)</w:t>
            </w:r>
          </w:p>
          <w:p w14:paraId="0F82E70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81 (5.</w:t>
            </w:r>
            <w:r>
              <w:rPr>
                <w:sz w:val="20"/>
                <w:szCs w:val="20"/>
              </w:rPr>
              <w:t>7</w:t>
            </w:r>
            <w:r w:rsidRPr="00B31434">
              <w:rPr>
                <w:sz w:val="20"/>
                <w:szCs w:val="20"/>
              </w:rPr>
              <w:t>%)</w:t>
            </w:r>
          </w:p>
          <w:p w14:paraId="2BE5BEA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828 (57.</w:t>
            </w:r>
            <w:r>
              <w:rPr>
                <w:sz w:val="20"/>
                <w:szCs w:val="20"/>
              </w:rPr>
              <w:t>9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992" w:type="dxa"/>
            <w:shd w:val="clear" w:color="auto" w:fill="auto"/>
          </w:tcPr>
          <w:p w14:paraId="27CFCE9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6A35E42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&lt;0.01</w:t>
            </w:r>
          </w:p>
          <w:p w14:paraId="307E8FD3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0.15</w:t>
            </w:r>
          </w:p>
          <w:p w14:paraId="02605B76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0.22</w:t>
            </w:r>
          </w:p>
          <w:p w14:paraId="45A16E1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0.017</w:t>
            </w:r>
          </w:p>
        </w:tc>
      </w:tr>
      <w:tr w:rsidR="00284AB7" w:rsidRPr="00B31434" w14:paraId="52420A4F" w14:textId="77777777" w:rsidTr="00FC0C03">
        <w:trPr>
          <w:trHeight w:val="850"/>
        </w:trPr>
        <w:tc>
          <w:tcPr>
            <w:tcW w:w="4815" w:type="dxa"/>
          </w:tcPr>
          <w:p w14:paraId="7518D0AB" w14:textId="77777777" w:rsidR="00284AB7" w:rsidRPr="00B31434" w:rsidRDefault="00284AB7" w:rsidP="00FC0C03">
            <w:pPr>
              <w:rPr>
                <w:b/>
                <w:bCs/>
                <w:sz w:val="20"/>
                <w:szCs w:val="20"/>
                <w:lang w:val="en-US"/>
              </w:rPr>
            </w:pPr>
            <w:r w:rsidRPr="00B31434">
              <w:rPr>
                <w:b/>
                <w:bCs/>
                <w:sz w:val="20"/>
                <w:szCs w:val="20"/>
                <w:lang w:val="en-US"/>
              </w:rPr>
              <w:t>Type of preventive medication used</w:t>
            </w:r>
          </w:p>
          <w:p w14:paraId="540A31E5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Any</w:t>
            </w:r>
          </w:p>
          <w:p w14:paraId="26290F1C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Topiramate</w:t>
            </w:r>
          </w:p>
          <w:p w14:paraId="103574C0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Valproate sodium</w:t>
            </w:r>
          </w:p>
          <w:p w14:paraId="6DCC997A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Gabapentin/Pregabalin</w:t>
            </w:r>
          </w:p>
          <w:p w14:paraId="5D28D235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Flunarizine</w:t>
            </w:r>
          </w:p>
          <w:p w14:paraId="021522E2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Iprazochrome</w:t>
            </w:r>
            <w:r>
              <w:rPr>
                <w:sz w:val="20"/>
                <w:szCs w:val="20"/>
                <w:lang w:val="en-US"/>
              </w:rPr>
              <w:t xml:space="preserve"> (Divascan)</w:t>
            </w:r>
          </w:p>
          <w:p w14:paraId="7FE7F397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Ant</w:t>
            </w:r>
            <w:r>
              <w:rPr>
                <w:sz w:val="20"/>
                <w:szCs w:val="20"/>
                <w:lang w:val="en-US"/>
              </w:rPr>
              <w:t>i-</w:t>
            </w:r>
            <w:r w:rsidRPr="00B31434">
              <w:rPr>
                <w:sz w:val="20"/>
                <w:szCs w:val="20"/>
                <w:lang w:val="en-US"/>
              </w:rPr>
              <w:t>CGRP mAbs</w:t>
            </w:r>
          </w:p>
          <w:p w14:paraId="0078F09B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Onabotulinumtoxin A</w:t>
            </w:r>
          </w:p>
          <w:p w14:paraId="3AB32162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Duloxetine/Venlafaxine</w:t>
            </w:r>
          </w:p>
          <w:p w14:paraId="0514737D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Amitriptyline</w:t>
            </w:r>
          </w:p>
          <w:p w14:paraId="7C9F3AE7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Opipramol</w:t>
            </w:r>
          </w:p>
          <w:p w14:paraId="03A3AE7A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t>SSRI (sertraline, paroxetine, fluoxetine)</w:t>
            </w:r>
          </w:p>
          <w:p w14:paraId="396929DB" w14:textId="77777777" w:rsidR="00284AB7" w:rsidRPr="00B31434" w:rsidRDefault="00284AB7" w:rsidP="00FC0C03">
            <w:pPr>
              <w:rPr>
                <w:sz w:val="20"/>
                <w:szCs w:val="20"/>
                <w:lang w:val="en-US"/>
              </w:rPr>
            </w:pPr>
            <w:r w:rsidRPr="00B31434">
              <w:rPr>
                <w:sz w:val="20"/>
                <w:szCs w:val="20"/>
                <w:lang w:val="en-US"/>
              </w:rPr>
              <w:lastRenderedPageBreak/>
              <w:t>Beta-blockers (bisoprolol, metoprolol, propranolol)</w:t>
            </w:r>
          </w:p>
          <w:p w14:paraId="12777E7E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>Candesartan</w:t>
            </w:r>
          </w:p>
          <w:p w14:paraId="0D3C69A4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>Lisinopril</w:t>
            </w:r>
          </w:p>
          <w:p w14:paraId="61AD5F17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>Verapamil</w:t>
            </w:r>
          </w:p>
          <w:p w14:paraId="5325DD21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 xml:space="preserve">Magnesium </w:t>
            </w:r>
          </w:p>
          <w:p w14:paraId="6EA12AC7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 xml:space="preserve">Butterbur </w:t>
            </w:r>
          </w:p>
          <w:p w14:paraId="37F314CC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 xml:space="preserve">Feverfew </w:t>
            </w:r>
          </w:p>
          <w:p w14:paraId="03719D5F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>Riboflavin</w:t>
            </w:r>
          </w:p>
          <w:p w14:paraId="38AEEF06" w14:textId="77777777" w:rsidR="00284AB7" w:rsidRPr="002D586B" w:rsidRDefault="00284AB7" w:rsidP="00FC0C03">
            <w:pPr>
              <w:rPr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>Pyridoxine</w:t>
            </w:r>
          </w:p>
          <w:p w14:paraId="2A1484C9" w14:textId="77777777" w:rsidR="00284AB7" w:rsidRPr="002D586B" w:rsidRDefault="00284AB7" w:rsidP="00FC0C03">
            <w:pPr>
              <w:rPr>
                <w:b/>
                <w:bCs/>
                <w:sz w:val="20"/>
                <w:szCs w:val="20"/>
                <w:lang w:val="de-AT"/>
              </w:rPr>
            </w:pPr>
            <w:r w:rsidRPr="002D586B">
              <w:rPr>
                <w:sz w:val="20"/>
                <w:szCs w:val="20"/>
                <w:lang w:val="de-AT"/>
              </w:rPr>
              <w:t>Coenzyme Q10 (ubiquinol)</w:t>
            </w:r>
          </w:p>
        </w:tc>
        <w:tc>
          <w:tcPr>
            <w:tcW w:w="1559" w:type="dxa"/>
          </w:tcPr>
          <w:p w14:paraId="7036D10F" w14:textId="77777777" w:rsidR="00284AB7" w:rsidRPr="002D586B" w:rsidRDefault="00284AB7" w:rsidP="00FC0C03">
            <w:pPr>
              <w:jc w:val="both"/>
              <w:rPr>
                <w:sz w:val="20"/>
                <w:szCs w:val="20"/>
                <w:lang w:val="de-AT"/>
              </w:rPr>
            </w:pPr>
          </w:p>
          <w:p w14:paraId="01FF159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53 (21.7%)</w:t>
            </w:r>
          </w:p>
          <w:p w14:paraId="31EB7C4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9</w:t>
            </w:r>
            <w:r w:rsidRPr="00B31434">
              <w:rPr>
                <w:sz w:val="20"/>
                <w:szCs w:val="20"/>
              </w:rPr>
              <w:t>%)</w:t>
            </w:r>
          </w:p>
          <w:p w14:paraId="320A608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4.9</w:t>
            </w:r>
            <w:r w:rsidRPr="00B31434">
              <w:rPr>
                <w:sz w:val="20"/>
                <w:szCs w:val="20"/>
              </w:rPr>
              <w:t>%)</w:t>
            </w:r>
          </w:p>
          <w:p w14:paraId="5326954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3.7</w:t>
            </w:r>
            <w:r w:rsidRPr="00B31434">
              <w:rPr>
                <w:sz w:val="20"/>
                <w:szCs w:val="20"/>
              </w:rPr>
              <w:t>%)</w:t>
            </w:r>
          </w:p>
          <w:p w14:paraId="0A3A9EE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Pr="00B31434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0.2</w:t>
            </w:r>
            <w:r w:rsidRPr="00B31434">
              <w:rPr>
                <w:sz w:val="20"/>
                <w:szCs w:val="20"/>
              </w:rPr>
              <w:t>%)</w:t>
            </w:r>
          </w:p>
          <w:p w14:paraId="05EE443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1</w:t>
            </w:r>
            <w:r w:rsidRPr="00B31434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2.7</w:t>
            </w:r>
            <w:r w:rsidRPr="00B31434">
              <w:rPr>
                <w:sz w:val="20"/>
                <w:szCs w:val="20"/>
              </w:rPr>
              <w:t>%)</w:t>
            </w:r>
          </w:p>
          <w:p w14:paraId="20BC562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5.3</w:t>
            </w:r>
            <w:r w:rsidRPr="00B31434">
              <w:rPr>
                <w:sz w:val="20"/>
                <w:szCs w:val="20"/>
              </w:rPr>
              <w:t>%)</w:t>
            </w:r>
          </w:p>
          <w:p w14:paraId="74415A39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15 (6.1%)</w:t>
            </w:r>
          </w:p>
          <w:p w14:paraId="0A2F30E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2.</w:t>
            </w:r>
            <w:r w:rsidRPr="00B31434">
              <w:rPr>
                <w:sz w:val="20"/>
                <w:szCs w:val="20"/>
              </w:rPr>
              <w:t>9%)</w:t>
            </w:r>
          </w:p>
          <w:p w14:paraId="4F749D15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Pr="00B31434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0.7</w:t>
            </w:r>
            <w:r w:rsidRPr="00B31434">
              <w:rPr>
                <w:sz w:val="20"/>
                <w:szCs w:val="20"/>
              </w:rPr>
              <w:t>%)</w:t>
            </w:r>
          </w:p>
          <w:p w14:paraId="47BB162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1.6</w:t>
            </w:r>
            <w:r w:rsidRPr="00B31434">
              <w:rPr>
                <w:sz w:val="20"/>
                <w:szCs w:val="20"/>
              </w:rPr>
              <w:t>%)</w:t>
            </w:r>
          </w:p>
          <w:p w14:paraId="6F4EBD99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%)</w:t>
            </w:r>
          </w:p>
          <w:p w14:paraId="3ACC7D16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lastRenderedPageBreak/>
              <w:t>3</w:t>
            </w:r>
            <w:r>
              <w:rPr>
                <w:sz w:val="20"/>
                <w:szCs w:val="20"/>
              </w:rPr>
              <w:t>0</w:t>
            </w:r>
            <w:r w:rsidRPr="00B31434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2.3</w:t>
            </w:r>
            <w:r w:rsidRPr="00B31434">
              <w:rPr>
                <w:sz w:val="20"/>
                <w:szCs w:val="20"/>
              </w:rPr>
              <w:t>%)</w:t>
            </w:r>
          </w:p>
          <w:p w14:paraId="51E77B0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 (0.4%)</w:t>
            </w:r>
          </w:p>
          <w:p w14:paraId="38687532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0 (0%)</w:t>
            </w:r>
          </w:p>
          <w:p w14:paraId="1A64BFF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2 (0.8%)</w:t>
            </w:r>
          </w:p>
          <w:p w14:paraId="2625B83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2.9</w:t>
            </w:r>
            <w:r w:rsidRPr="00B31434">
              <w:rPr>
                <w:sz w:val="20"/>
                <w:szCs w:val="20"/>
              </w:rPr>
              <w:t>%)</w:t>
            </w:r>
          </w:p>
          <w:p w14:paraId="1019842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0.8</w:t>
            </w:r>
            <w:r w:rsidRPr="00B31434">
              <w:rPr>
                <w:sz w:val="20"/>
                <w:szCs w:val="20"/>
              </w:rPr>
              <w:t>%)</w:t>
            </w:r>
          </w:p>
          <w:p w14:paraId="3DF09CE5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%)</w:t>
            </w:r>
          </w:p>
          <w:p w14:paraId="52BFE245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2.9</w:t>
            </w:r>
            <w:r w:rsidRPr="00B31434">
              <w:rPr>
                <w:sz w:val="20"/>
                <w:szCs w:val="20"/>
              </w:rPr>
              <w:t>%)</w:t>
            </w:r>
          </w:p>
          <w:p w14:paraId="26584C2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6 (</w:t>
            </w:r>
            <w:r>
              <w:rPr>
                <w:sz w:val="20"/>
                <w:szCs w:val="20"/>
              </w:rPr>
              <w:t>2.4</w:t>
            </w:r>
            <w:r w:rsidRPr="00B31434">
              <w:rPr>
                <w:sz w:val="20"/>
                <w:szCs w:val="20"/>
              </w:rPr>
              <w:t>%)</w:t>
            </w:r>
          </w:p>
          <w:p w14:paraId="246F55C2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  <w:r w:rsidRPr="00B31434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2.4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1843" w:type="dxa"/>
            <w:shd w:val="clear" w:color="auto" w:fill="auto"/>
          </w:tcPr>
          <w:p w14:paraId="5E39AD2B" w14:textId="77777777" w:rsidR="00284AB7" w:rsidRPr="00B31434" w:rsidRDefault="00284AB7" w:rsidP="00FC0C03">
            <w:pPr>
              <w:jc w:val="both"/>
              <w:rPr>
                <w:sz w:val="20"/>
                <w:szCs w:val="20"/>
                <w:lang w:val="en-US"/>
              </w:rPr>
            </w:pPr>
          </w:p>
          <w:p w14:paraId="65B5459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543 (3</w:t>
            </w:r>
            <w:r>
              <w:rPr>
                <w:sz w:val="20"/>
                <w:szCs w:val="20"/>
              </w:rPr>
              <w:t>8</w:t>
            </w:r>
            <w:r w:rsidRPr="00B31434">
              <w:rPr>
                <w:sz w:val="20"/>
                <w:szCs w:val="20"/>
              </w:rPr>
              <w:t>%)</w:t>
            </w:r>
          </w:p>
          <w:p w14:paraId="763B1B6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5.4</w:t>
            </w:r>
            <w:r w:rsidRPr="00B31434">
              <w:rPr>
                <w:sz w:val="20"/>
                <w:szCs w:val="20"/>
              </w:rPr>
              <w:t>%)</w:t>
            </w:r>
          </w:p>
          <w:p w14:paraId="54961F32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3.6</w:t>
            </w:r>
            <w:r w:rsidRPr="00B31434">
              <w:rPr>
                <w:sz w:val="20"/>
                <w:szCs w:val="20"/>
              </w:rPr>
              <w:t>%)</w:t>
            </w:r>
          </w:p>
          <w:p w14:paraId="1E379B9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2.3</w:t>
            </w:r>
            <w:r w:rsidRPr="00B31434">
              <w:rPr>
                <w:sz w:val="20"/>
                <w:szCs w:val="20"/>
              </w:rPr>
              <w:t>%)</w:t>
            </w:r>
          </w:p>
          <w:p w14:paraId="5659460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11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7.8</w:t>
            </w:r>
            <w:r w:rsidRPr="00B31434">
              <w:rPr>
                <w:sz w:val="20"/>
                <w:szCs w:val="20"/>
              </w:rPr>
              <w:t>%)</w:t>
            </w:r>
          </w:p>
          <w:p w14:paraId="39DF4CC9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20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8.4</w:t>
            </w:r>
            <w:r w:rsidRPr="00B31434">
              <w:rPr>
                <w:sz w:val="20"/>
                <w:szCs w:val="20"/>
              </w:rPr>
              <w:t>%)</w:t>
            </w:r>
          </w:p>
          <w:p w14:paraId="46918C3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2.7</w:t>
            </w:r>
            <w:r w:rsidRPr="00B31434">
              <w:rPr>
                <w:sz w:val="20"/>
                <w:szCs w:val="20"/>
              </w:rPr>
              <w:t>%)</w:t>
            </w:r>
          </w:p>
          <w:p w14:paraId="58BDFC77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2.9</w:t>
            </w:r>
            <w:r w:rsidRPr="00B31434">
              <w:rPr>
                <w:sz w:val="20"/>
                <w:szCs w:val="20"/>
              </w:rPr>
              <w:t>%)</w:t>
            </w:r>
          </w:p>
          <w:p w14:paraId="0B8B482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1.6</w:t>
            </w:r>
            <w:r w:rsidRPr="00B31434">
              <w:rPr>
                <w:sz w:val="20"/>
                <w:szCs w:val="20"/>
              </w:rPr>
              <w:t>%)</w:t>
            </w:r>
          </w:p>
          <w:p w14:paraId="795CFC93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2.2</w:t>
            </w:r>
            <w:r w:rsidRPr="00B31434">
              <w:rPr>
                <w:sz w:val="20"/>
                <w:szCs w:val="20"/>
              </w:rPr>
              <w:t>%)</w:t>
            </w:r>
          </w:p>
          <w:p w14:paraId="7F529AD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%)</w:t>
            </w:r>
          </w:p>
          <w:p w14:paraId="1F0C4670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3.1</w:t>
            </w:r>
            <w:r w:rsidRPr="00B31434">
              <w:rPr>
                <w:sz w:val="20"/>
                <w:szCs w:val="20"/>
              </w:rPr>
              <w:t>%)</w:t>
            </w:r>
          </w:p>
          <w:p w14:paraId="34F7000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94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6.6</w:t>
            </w:r>
            <w:r w:rsidRPr="00B31434">
              <w:rPr>
                <w:sz w:val="20"/>
                <w:szCs w:val="20"/>
              </w:rPr>
              <w:t>%)</w:t>
            </w:r>
          </w:p>
          <w:p w14:paraId="02C9792C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0.3</w:t>
            </w:r>
            <w:r w:rsidRPr="00B31434">
              <w:rPr>
                <w:sz w:val="20"/>
                <w:szCs w:val="20"/>
              </w:rPr>
              <w:t>%)</w:t>
            </w:r>
          </w:p>
          <w:p w14:paraId="063A31E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B31434">
              <w:rPr>
                <w:sz w:val="20"/>
                <w:szCs w:val="20"/>
              </w:rPr>
              <w:t xml:space="preserve"> (0.</w:t>
            </w:r>
            <w:r>
              <w:rPr>
                <w:sz w:val="20"/>
                <w:szCs w:val="20"/>
              </w:rPr>
              <w:t>2</w:t>
            </w:r>
            <w:r w:rsidRPr="00B31434">
              <w:rPr>
                <w:sz w:val="20"/>
                <w:szCs w:val="20"/>
              </w:rPr>
              <w:t>%)</w:t>
            </w:r>
          </w:p>
          <w:p w14:paraId="019A19A2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0.4</w:t>
            </w:r>
            <w:r w:rsidRPr="00B31434">
              <w:rPr>
                <w:sz w:val="20"/>
                <w:szCs w:val="20"/>
              </w:rPr>
              <w:t>%)</w:t>
            </w:r>
          </w:p>
          <w:p w14:paraId="0FD61FBB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6.6</w:t>
            </w:r>
            <w:r w:rsidRPr="00B31434">
              <w:rPr>
                <w:sz w:val="20"/>
                <w:szCs w:val="20"/>
              </w:rPr>
              <w:t>%)</w:t>
            </w:r>
          </w:p>
          <w:p w14:paraId="248C02E2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1.3</w:t>
            </w:r>
            <w:r w:rsidRPr="00B31434">
              <w:rPr>
                <w:sz w:val="20"/>
                <w:szCs w:val="20"/>
              </w:rPr>
              <w:t>%)</w:t>
            </w:r>
          </w:p>
          <w:p w14:paraId="2A576E2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3.7</w:t>
            </w:r>
            <w:r w:rsidRPr="00B31434">
              <w:rPr>
                <w:sz w:val="20"/>
                <w:szCs w:val="20"/>
              </w:rPr>
              <w:t>%)</w:t>
            </w:r>
          </w:p>
          <w:p w14:paraId="77291AC4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5.2</w:t>
            </w:r>
            <w:r w:rsidRPr="00B31434">
              <w:rPr>
                <w:sz w:val="20"/>
                <w:szCs w:val="20"/>
              </w:rPr>
              <w:t>%)</w:t>
            </w:r>
          </w:p>
          <w:p w14:paraId="7EF4BA2D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5.3</w:t>
            </w:r>
            <w:r w:rsidRPr="00B31434">
              <w:rPr>
                <w:sz w:val="20"/>
                <w:szCs w:val="20"/>
              </w:rPr>
              <w:t>%)</w:t>
            </w:r>
          </w:p>
          <w:p w14:paraId="0D973C9F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Pr="00B31434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3.5</w:t>
            </w:r>
            <w:r w:rsidRPr="00B31434">
              <w:rPr>
                <w:sz w:val="20"/>
                <w:szCs w:val="20"/>
              </w:rPr>
              <w:t>%)</w:t>
            </w:r>
          </w:p>
        </w:tc>
        <w:tc>
          <w:tcPr>
            <w:tcW w:w="992" w:type="dxa"/>
            <w:shd w:val="clear" w:color="auto" w:fill="auto"/>
          </w:tcPr>
          <w:p w14:paraId="7DFD655E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</w:p>
          <w:p w14:paraId="7D26BD88" w14:textId="77777777" w:rsidR="00284AB7" w:rsidRPr="00B31434" w:rsidRDefault="00284AB7" w:rsidP="00FC0C03">
            <w:pPr>
              <w:jc w:val="both"/>
              <w:rPr>
                <w:sz w:val="20"/>
                <w:szCs w:val="20"/>
              </w:rPr>
            </w:pPr>
            <w:r w:rsidRPr="00B31434">
              <w:rPr>
                <w:sz w:val="20"/>
                <w:szCs w:val="20"/>
              </w:rPr>
              <w:t>&lt;0.001</w:t>
            </w:r>
          </w:p>
        </w:tc>
      </w:tr>
    </w:tbl>
    <w:p w14:paraId="4A9254F0" w14:textId="77777777" w:rsidR="00284AB7" w:rsidRDefault="00284AB7" w:rsidP="00284AB7">
      <w:pPr>
        <w:spacing w:after="0" w:line="360" w:lineRule="auto"/>
        <w:jc w:val="both"/>
        <w:rPr>
          <w:sz w:val="24"/>
          <w:szCs w:val="24"/>
          <w:lang w:val="en-US"/>
        </w:rPr>
      </w:pPr>
    </w:p>
    <w:p w14:paraId="6AD145AA" w14:textId="77777777" w:rsidR="00284AB7" w:rsidRDefault="00284AB7" w:rsidP="00284AB7">
      <w:pPr>
        <w:spacing w:after="0" w:line="360" w:lineRule="auto"/>
        <w:jc w:val="both"/>
        <w:rPr>
          <w:sz w:val="24"/>
          <w:szCs w:val="24"/>
          <w:lang w:val="en-US"/>
        </w:rPr>
      </w:pPr>
    </w:p>
    <w:p w14:paraId="208EBDE4" w14:textId="77777777" w:rsidR="00284AB7" w:rsidRDefault="00284AB7" w:rsidP="00284AB7">
      <w:pPr>
        <w:spacing w:after="0" w:line="240" w:lineRule="auto"/>
        <w:jc w:val="both"/>
        <w:rPr>
          <w:i/>
          <w:iCs/>
          <w:sz w:val="24"/>
          <w:szCs w:val="24"/>
          <w:lang w:val="en-US"/>
        </w:rPr>
      </w:pPr>
    </w:p>
    <w:sectPr w:rsidR="00284A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AB7"/>
    <w:rsid w:val="00284AB7"/>
    <w:rsid w:val="002E281E"/>
    <w:rsid w:val="003201BB"/>
    <w:rsid w:val="00865217"/>
    <w:rsid w:val="00CD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5B695"/>
  <w15:chartTrackingRefBased/>
  <w15:docId w15:val="{4CF96289-7272-4C60-92C5-3F1BAA0D1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AB7"/>
    <w:pPr>
      <w:spacing w:line="259" w:lineRule="auto"/>
    </w:pPr>
    <w:rPr>
      <w:sz w:val="22"/>
      <w:szCs w:val="22"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4A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A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AB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AB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AB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AB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AB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AB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AB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A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A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A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A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A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A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A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A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A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A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84A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AB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84A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AB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84A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AB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84A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A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A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A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4AB7"/>
    <w:pPr>
      <w:spacing w:after="0" w:line="240" w:lineRule="auto"/>
    </w:pPr>
    <w:rPr>
      <w:sz w:val="22"/>
      <w:szCs w:val="22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558</Words>
  <Characters>3187</Characters>
  <Application>Microsoft Office Word</Application>
  <DocSecurity>0</DocSecurity>
  <Lines>26</Lines>
  <Paragraphs>7</Paragraphs>
  <ScaleCrop>false</ScaleCrop>
  <Company>Springer Nature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2025-06-25T16:27:00Z</dcterms:created>
  <dcterms:modified xsi:type="dcterms:W3CDTF">2025-06-25T16:32:00Z</dcterms:modified>
</cp:coreProperties>
</file>