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4F" w:rsidRDefault="0033634F" w:rsidP="0033634F">
      <w:pPr>
        <w:jc w:val="center"/>
      </w:pPr>
      <w:r>
        <w:t>Data availability</w:t>
      </w:r>
      <w:r w:rsidRPr="0033634F">
        <w:t xml:space="preserve"> statements</w:t>
      </w:r>
    </w:p>
    <w:p w:rsidR="00AE6DAF" w:rsidRDefault="00800035">
      <w:r>
        <w:t>The datasets generated and</w:t>
      </w:r>
      <w:r w:rsidR="0033634F" w:rsidRPr="0033634F">
        <w:t xml:space="preserve"> </w:t>
      </w:r>
      <w:proofErr w:type="spellStart"/>
      <w:r w:rsidR="0033634F" w:rsidRPr="0033634F">
        <w:t>analysed</w:t>
      </w:r>
      <w:proofErr w:type="spellEnd"/>
      <w:r w:rsidR="0033634F" w:rsidRPr="0033634F">
        <w:t xml:space="preserve"> during the current study are not publicly available due </w:t>
      </w:r>
      <w:r>
        <w:t>to t</w:t>
      </w:r>
      <w:r w:rsidRPr="00800035">
        <w:t>he topic needs to be studied in a more in-depth manner.</w:t>
      </w:r>
      <w:r>
        <w:t>B</w:t>
      </w:r>
      <w:bookmarkStart w:id="0" w:name="_GoBack"/>
      <w:bookmarkEnd w:id="0"/>
      <w:r w:rsidR="0033634F" w:rsidRPr="0033634F">
        <w:t>ut are available from the corresponding author on reasonable request.</w:t>
      </w:r>
    </w:p>
    <w:sectPr w:rsidR="00AE6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ED"/>
    <w:rsid w:val="003168ED"/>
    <w:rsid w:val="0033634F"/>
    <w:rsid w:val="00800035"/>
    <w:rsid w:val="00A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6711B-89E9-4451-A5C2-638AB4F1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相梦莹</dc:creator>
  <cp:keywords/>
  <dc:description/>
  <cp:lastModifiedBy>相梦莹</cp:lastModifiedBy>
  <cp:revision>3</cp:revision>
  <dcterms:created xsi:type="dcterms:W3CDTF">2025-06-23T12:16:00Z</dcterms:created>
  <dcterms:modified xsi:type="dcterms:W3CDTF">2025-06-23T12:20:00Z</dcterms:modified>
</cp:coreProperties>
</file>