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D2736">
      <w:pPr>
        <w:keepNext w:val="0"/>
        <w:keepLines w:val="0"/>
        <w:pageBreakBefore w:val="0"/>
        <w:kinsoku/>
        <w:overflowPunct/>
        <w:autoSpaceDE w:val="0"/>
        <w:autoSpaceDN w:val="0"/>
        <w:bidi w:val="0"/>
        <w:adjustRightInd/>
        <w:spacing w:line="480" w:lineRule="auto"/>
        <w:jc w:val="left"/>
        <w:textAlignment w:val="auto"/>
        <w:rPr>
          <w:rFonts w:hint="eastAsia" w:ascii="Times New Roman" w:hAnsi="Times New Roman" w:cs="Times New Roman"/>
          <w:color w:val="060607"/>
          <w:sz w:val="21"/>
          <w:szCs w:val="21"/>
          <w:highlight w:val="none"/>
          <w:shd w:val="clear" w:color="auto" w:fill="FFFFFF"/>
        </w:rPr>
      </w:pPr>
      <w:r>
        <w:rPr>
          <w:rFonts w:hint="eastAsia" w:ascii="Times New Roman" w:hAnsi="Times New Roman" w:cs="Times New Roman"/>
          <w:b/>
          <w:bCs/>
          <w:color w:val="060607"/>
          <w:sz w:val="21"/>
          <w:szCs w:val="21"/>
          <w:shd w:val="clear" w:color="auto" w:fill="FFFFFF"/>
          <w:lang w:val="en-US" w:eastAsia="zh-CN"/>
        </w:rPr>
        <w:t xml:space="preserve"> </w:t>
      </w:r>
      <w:r>
        <w:rPr>
          <w:rFonts w:hint="eastAsia" w:ascii="Times New Roman" w:hAnsi="Times New Roman" w:cs="Times New Roman"/>
          <w:b/>
          <w:bCs/>
          <w:color w:val="060607"/>
          <w:sz w:val="21"/>
          <w:szCs w:val="21"/>
          <w:shd w:val="clear" w:color="auto" w:fill="FFFFFF"/>
        </w:rPr>
        <w:t>Outline of th</w:t>
      </w:r>
      <w:bookmarkStart w:id="0" w:name="_GoBack"/>
      <w:bookmarkEnd w:id="0"/>
      <w:r>
        <w:rPr>
          <w:rFonts w:hint="eastAsia" w:ascii="Times New Roman" w:hAnsi="Times New Roman" w:cs="Times New Roman"/>
          <w:b/>
          <w:bCs/>
          <w:color w:val="060607"/>
          <w:sz w:val="21"/>
          <w:szCs w:val="21"/>
          <w:shd w:val="clear" w:color="auto" w:fill="FFFFFF"/>
        </w:rPr>
        <w:t>e interview</w:t>
      </w:r>
    </w:p>
    <w:tbl>
      <w:tblPr>
        <w:tblStyle w:val="4"/>
        <w:tblW w:w="1000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3"/>
      </w:tblGrid>
      <w:tr w14:paraId="33F8AE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0003" w:type="dxa"/>
            <w:tcBorders>
              <w:tl2br w:val="nil"/>
              <w:tr2bl w:val="nil"/>
            </w:tcBorders>
          </w:tcPr>
          <w:p w14:paraId="60F3C110">
            <w:pPr>
              <w:pStyle w:val="2"/>
              <w:keepNext w:val="0"/>
              <w:keepLines w:val="0"/>
              <w:pageBreakBefore w:val="0"/>
              <w:kinsoku/>
              <w:overflowPunct/>
              <w:topLinePunct/>
              <w:bidi w:val="0"/>
              <w:adjustRightInd/>
              <w:spacing w:before="0" w:beforeAutospacing="0" w:after="0" w:afterAutospacing="0" w:line="240" w:lineRule="auto"/>
              <w:jc w:val="both"/>
              <w:textAlignment w:val="auto"/>
              <w:rPr>
                <w:rFonts w:hint="eastAsia" w:ascii="Times New Roman" w:hAnsi="Times New Roman" w:cs="Times New Roman"/>
                <w:color w:val="060607"/>
                <w:spacing w:val="4"/>
                <w:sz w:val="21"/>
                <w:szCs w:val="21"/>
                <w:shd w:val="clear" w:color="auto" w:fill="FFFFFF"/>
                <w:vertAlign w:val="baseline"/>
              </w:rPr>
            </w:pPr>
            <w:r>
              <w:rPr>
                <w:rFonts w:hint="eastAsia" w:ascii="Times New Roman" w:hAnsi="Times New Roman" w:cs="Times New Roman"/>
                <w:color w:val="060607"/>
                <w:spacing w:val="4"/>
                <w:sz w:val="21"/>
                <w:szCs w:val="21"/>
                <w:shd w:val="clear" w:color="auto" w:fill="FFFFFF"/>
                <w:lang w:val="en-US" w:eastAsia="zh-CN"/>
              </w:rPr>
              <w:t>1.</w:t>
            </w:r>
            <w:r>
              <w:rPr>
                <w:rFonts w:ascii="Times New Roman" w:hAnsi="Times New Roman" w:cs="Times New Roman"/>
                <w:color w:val="060607"/>
                <w:spacing w:val="4"/>
                <w:sz w:val="21"/>
                <w:szCs w:val="21"/>
                <w:shd w:val="clear" w:color="auto" w:fill="FFFFFF"/>
              </w:rPr>
              <w:t>How did you know that you had diabetes? What is your understanding of therapeutic inertia? Could you tell me about the harm to your body caused by the existence of therapeutic inertia?</w:t>
            </w:r>
          </w:p>
        </w:tc>
      </w:tr>
      <w:tr w14:paraId="40C869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0003" w:type="dxa"/>
            <w:tcBorders>
              <w:tl2br w:val="nil"/>
              <w:tr2bl w:val="nil"/>
            </w:tcBorders>
          </w:tcPr>
          <w:p w14:paraId="285356B1">
            <w:pPr>
              <w:pStyle w:val="2"/>
              <w:keepNext w:val="0"/>
              <w:keepLines w:val="0"/>
              <w:pageBreakBefore w:val="0"/>
              <w:kinsoku/>
              <w:overflowPunct/>
              <w:topLinePunct/>
              <w:bidi w:val="0"/>
              <w:adjustRightInd/>
              <w:spacing w:before="0" w:beforeAutospacing="0" w:after="0" w:afterAutospacing="0" w:line="240" w:lineRule="auto"/>
              <w:jc w:val="left"/>
              <w:textAlignment w:val="auto"/>
              <w:rPr>
                <w:rFonts w:hint="default" w:ascii="Times New Roman" w:hAnsi="Times New Roman" w:eastAsia="宋体" w:cs="Times New Roman"/>
                <w:color w:val="060607"/>
                <w:spacing w:val="4"/>
                <w:sz w:val="21"/>
                <w:szCs w:val="21"/>
                <w:shd w:val="clear" w:color="auto" w:fill="FFFFFF"/>
                <w:vertAlign w:val="baseline"/>
                <w:lang w:val="en-US" w:eastAsia="zh-CN"/>
              </w:rPr>
            </w:pPr>
            <w:r>
              <w:rPr>
                <w:rFonts w:hint="eastAsia" w:ascii="Times New Roman" w:hAnsi="Times New Roman" w:cs="Times New Roman"/>
                <w:color w:val="060607"/>
                <w:spacing w:val="4"/>
                <w:sz w:val="21"/>
                <w:szCs w:val="21"/>
                <w:shd w:val="clear" w:color="auto" w:fill="FFFFFF"/>
                <w:lang w:val="en-US" w:eastAsia="zh-CN"/>
              </w:rPr>
              <w:t>2.</w:t>
            </w:r>
            <w:r>
              <w:rPr>
                <w:rFonts w:ascii="Times New Roman" w:hAnsi="Times New Roman" w:cs="Times New Roman"/>
                <w:color w:val="060607"/>
                <w:spacing w:val="4"/>
                <w:sz w:val="21"/>
                <w:szCs w:val="21"/>
                <w:shd w:val="clear" w:color="auto" w:fill="FFFFFF"/>
              </w:rPr>
              <w:t>What factors do you think are related to the existence of therapeutic inertia? Why?</w:t>
            </w:r>
          </w:p>
        </w:tc>
      </w:tr>
      <w:tr w14:paraId="30E4AD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0003" w:type="dxa"/>
            <w:tcBorders>
              <w:tl2br w:val="nil"/>
              <w:tr2bl w:val="nil"/>
            </w:tcBorders>
          </w:tcPr>
          <w:p w14:paraId="099E747A">
            <w:pPr>
              <w:pStyle w:val="2"/>
              <w:keepNext w:val="0"/>
              <w:keepLines w:val="0"/>
              <w:pageBreakBefore w:val="0"/>
              <w:kinsoku/>
              <w:overflowPunct/>
              <w:topLinePunct/>
              <w:bidi w:val="0"/>
              <w:adjustRightInd/>
              <w:spacing w:before="0" w:beforeAutospacing="0" w:after="0" w:afterAutospacing="0" w:line="240" w:lineRule="auto"/>
              <w:jc w:val="left"/>
              <w:textAlignment w:val="auto"/>
              <w:rPr>
                <w:rFonts w:hint="eastAsia" w:ascii="Times New Roman" w:hAnsi="Times New Roman" w:cs="Times New Roman"/>
                <w:color w:val="060607"/>
                <w:spacing w:val="4"/>
                <w:sz w:val="21"/>
                <w:szCs w:val="21"/>
                <w:shd w:val="clear" w:color="auto" w:fill="FFFFFF"/>
                <w:vertAlign w:val="baseline"/>
              </w:rPr>
            </w:pPr>
            <w:r>
              <w:rPr>
                <w:rFonts w:hint="eastAsia" w:ascii="Times New Roman" w:hAnsi="Times New Roman" w:cs="Times New Roman"/>
                <w:color w:val="060607"/>
                <w:spacing w:val="4"/>
                <w:sz w:val="21"/>
                <w:szCs w:val="21"/>
                <w:shd w:val="clear" w:color="auto" w:fill="FFFFFF"/>
                <w:lang w:val="en-US" w:eastAsia="zh-CN"/>
              </w:rPr>
              <w:t>3.</w:t>
            </w:r>
            <w:r>
              <w:rPr>
                <w:rFonts w:ascii="Times New Roman" w:hAnsi="Times New Roman" w:cs="Times New Roman"/>
                <w:color w:val="060607"/>
                <w:spacing w:val="4"/>
                <w:sz w:val="21"/>
                <w:szCs w:val="21"/>
                <w:shd w:val="clear" w:color="auto" w:fill="FFFFFF"/>
              </w:rPr>
              <w:t xml:space="preserve">Do you pay attention to your blood sugar management? How often do </w:t>
            </w:r>
            <w:r>
              <w:rPr>
                <w:rFonts w:hint="eastAsia" w:ascii="Times New Roman" w:hAnsi="Times New Roman" w:cs="Times New Roman"/>
                <w:color w:val="060607"/>
                <w:spacing w:val="4"/>
                <w:sz w:val="21"/>
                <w:szCs w:val="21"/>
                <w:shd w:val="clear" w:color="auto" w:fill="FFFFFF"/>
              </w:rPr>
              <w:t>measure</w:t>
            </w:r>
            <w:r>
              <w:rPr>
                <w:rFonts w:ascii="Times New Roman" w:hAnsi="Times New Roman" w:cs="Times New Roman"/>
                <w:color w:val="060607"/>
                <w:spacing w:val="4"/>
                <w:sz w:val="21"/>
                <w:szCs w:val="21"/>
                <w:shd w:val="clear" w:color="auto" w:fill="FFFFFF"/>
              </w:rPr>
              <w:t xml:space="preserve"> your blood sugar</w:t>
            </w:r>
            <w:r>
              <w:rPr>
                <w:rFonts w:hint="eastAsia" w:ascii="Times New Roman" w:hAnsi="Times New Roman" w:cs="Times New Roman"/>
                <w:color w:val="060607"/>
                <w:spacing w:val="4"/>
                <w:sz w:val="21"/>
                <w:szCs w:val="21"/>
                <w:shd w:val="clear" w:color="auto" w:fill="FFFFFF"/>
                <w:lang w:val="en-US" w:eastAsia="zh-CN"/>
              </w:rPr>
              <w:t xml:space="preserve"> a</w:t>
            </w:r>
            <w:r>
              <w:rPr>
                <w:rFonts w:ascii="Times New Roman" w:hAnsi="Times New Roman" w:cs="Times New Roman"/>
                <w:color w:val="060607"/>
                <w:spacing w:val="4"/>
                <w:sz w:val="21"/>
                <w:szCs w:val="21"/>
                <w:shd w:val="clear" w:color="auto" w:fill="FFFFFF"/>
              </w:rPr>
              <w:t>nd</w:t>
            </w:r>
            <w:r>
              <w:rPr>
                <w:rFonts w:hint="eastAsia" w:ascii="Times New Roman" w:hAnsi="Times New Roman" w:cs="Times New Roman"/>
                <w:color w:val="060607"/>
                <w:spacing w:val="4"/>
                <w:sz w:val="21"/>
                <w:szCs w:val="21"/>
                <w:shd w:val="clear" w:color="auto" w:fill="FFFFFF"/>
                <w:lang w:val="en-US" w:eastAsia="zh-CN"/>
              </w:rPr>
              <w:t xml:space="preserve"> </w:t>
            </w:r>
            <w:r>
              <w:rPr>
                <w:rFonts w:ascii="Times New Roman" w:hAnsi="Times New Roman" w:cs="Times New Roman"/>
                <w:color w:val="060607"/>
                <w:spacing w:val="4"/>
                <w:sz w:val="21"/>
                <w:szCs w:val="21"/>
                <w:shd w:val="clear" w:color="auto" w:fill="FFFFFF"/>
              </w:rPr>
              <w:t xml:space="preserve">see a doctor? </w:t>
            </w:r>
            <w:r>
              <w:rPr>
                <w:rFonts w:hint="eastAsia" w:ascii="Times New Roman" w:hAnsi="Times New Roman" w:cs="Times New Roman"/>
                <w:color w:val="060607"/>
                <w:spacing w:val="4"/>
                <w:sz w:val="21"/>
                <w:szCs w:val="21"/>
                <w:shd w:val="clear" w:color="auto" w:fill="FFFFFF"/>
                <w:lang w:val="en-US" w:eastAsia="zh-CN"/>
              </w:rPr>
              <w:t xml:space="preserve">Why </w:t>
            </w:r>
            <w:r>
              <w:rPr>
                <w:rFonts w:ascii="Times New Roman" w:hAnsi="Times New Roman" w:cs="Times New Roman"/>
                <w:color w:val="060607"/>
                <w:spacing w:val="4"/>
                <w:sz w:val="21"/>
                <w:szCs w:val="21"/>
                <w:shd w:val="clear" w:color="auto" w:fill="FFFFFF"/>
              </w:rPr>
              <w:t>not</w:t>
            </w:r>
            <w:r>
              <w:rPr>
                <w:rFonts w:hint="eastAsia" w:ascii="Times New Roman" w:hAnsi="Times New Roman" w:cs="Times New Roman"/>
                <w:color w:val="060607"/>
                <w:spacing w:val="4"/>
                <w:sz w:val="21"/>
                <w:szCs w:val="21"/>
                <w:shd w:val="clear" w:color="auto" w:fill="FFFFFF"/>
                <w:lang w:val="en-US" w:eastAsia="zh-CN"/>
              </w:rPr>
              <w:t>？</w:t>
            </w:r>
          </w:p>
        </w:tc>
      </w:tr>
      <w:tr w14:paraId="285ADB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10003" w:type="dxa"/>
            <w:tcBorders>
              <w:tl2br w:val="nil"/>
              <w:tr2bl w:val="nil"/>
            </w:tcBorders>
          </w:tcPr>
          <w:p w14:paraId="4F826951">
            <w:pPr>
              <w:pStyle w:val="2"/>
              <w:keepNext w:val="0"/>
              <w:keepLines w:val="0"/>
              <w:pageBreakBefore w:val="0"/>
              <w:kinsoku/>
              <w:overflowPunct/>
              <w:topLinePunct/>
              <w:bidi w:val="0"/>
              <w:adjustRightInd/>
              <w:spacing w:before="0" w:beforeAutospacing="0" w:after="0" w:afterAutospacing="0" w:line="240" w:lineRule="auto"/>
              <w:jc w:val="left"/>
              <w:textAlignment w:val="auto"/>
              <w:rPr>
                <w:rFonts w:hint="eastAsia" w:ascii="Times New Roman" w:hAnsi="Times New Roman" w:cs="Times New Roman"/>
                <w:color w:val="060607"/>
                <w:spacing w:val="4"/>
                <w:sz w:val="21"/>
                <w:szCs w:val="21"/>
                <w:shd w:val="clear" w:color="auto" w:fill="FFFFFF"/>
                <w:vertAlign w:val="baseline"/>
              </w:rPr>
            </w:pPr>
            <w:r>
              <w:rPr>
                <w:rFonts w:hint="eastAsia" w:ascii="Times New Roman" w:hAnsi="Times New Roman" w:cs="Times New Roman"/>
                <w:color w:val="060607"/>
                <w:spacing w:val="4"/>
                <w:sz w:val="21"/>
                <w:szCs w:val="21"/>
                <w:shd w:val="clear" w:color="auto" w:fill="FFFFFF"/>
                <w:lang w:val="en-US" w:eastAsia="zh-CN"/>
              </w:rPr>
              <w:t>4.</w:t>
            </w:r>
            <w:r>
              <w:rPr>
                <w:rFonts w:ascii="Times New Roman" w:hAnsi="Times New Roman" w:cs="Times New Roman"/>
                <w:color w:val="060607"/>
                <w:spacing w:val="4"/>
                <w:sz w:val="21"/>
                <w:szCs w:val="21"/>
                <w:shd w:val="clear" w:color="auto" w:fill="FFFFFF"/>
              </w:rPr>
              <w:t>How have you dealt with poor blood sugar control? (Causes, symptoms, coping methods, effects)</w:t>
            </w:r>
          </w:p>
        </w:tc>
      </w:tr>
      <w:tr w14:paraId="2F7C74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0003" w:type="dxa"/>
            <w:tcBorders>
              <w:tl2br w:val="nil"/>
              <w:tr2bl w:val="nil"/>
            </w:tcBorders>
          </w:tcPr>
          <w:p w14:paraId="28D70991">
            <w:pPr>
              <w:pStyle w:val="2"/>
              <w:keepNext w:val="0"/>
              <w:keepLines w:val="0"/>
              <w:pageBreakBefore w:val="0"/>
              <w:kinsoku/>
              <w:overflowPunct/>
              <w:topLinePunct/>
              <w:bidi w:val="0"/>
              <w:adjustRightInd/>
              <w:spacing w:before="0" w:beforeAutospacing="0" w:after="0" w:afterAutospacing="0" w:line="240" w:lineRule="auto"/>
              <w:jc w:val="left"/>
              <w:textAlignment w:val="auto"/>
              <w:rPr>
                <w:rFonts w:hint="eastAsia" w:ascii="Times New Roman" w:hAnsi="Times New Roman" w:cs="Times New Roman"/>
                <w:color w:val="060607"/>
                <w:spacing w:val="4"/>
                <w:sz w:val="21"/>
                <w:szCs w:val="21"/>
                <w:shd w:val="clear" w:color="auto" w:fill="FFFFFF"/>
                <w:vertAlign w:val="baseline"/>
              </w:rPr>
            </w:pPr>
            <w:r>
              <w:rPr>
                <w:rFonts w:hint="eastAsia" w:ascii="Times New Roman" w:hAnsi="Times New Roman" w:cs="Times New Roman"/>
                <w:color w:val="060607"/>
                <w:spacing w:val="4"/>
                <w:sz w:val="21"/>
                <w:szCs w:val="21"/>
                <w:shd w:val="clear" w:color="auto" w:fill="FFFFFF"/>
                <w:lang w:val="en-US" w:eastAsia="zh-CN"/>
              </w:rPr>
              <w:t>5.</w:t>
            </w:r>
            <w:r>
              <w:rPr>
                <w:rFonts w:ascii="Times New Roman" w:hAnsi="Times New Roman" w:cs="Times New Roman"/>
                <w:color w:val="060607"/>
                <w:spacing w:val="4"/>
                <w:sz w:val="21"/>
                <w:szCs w:val="21"/>
                <w:shd w:val="clear" w:color="auto" w:fill="FFFFFF"/>
              </w:rPr>
              <w:t>Do your family</w:t>
            </w:r>
            <w:r>
              <w:rPr>
                <w:rFonts w:hint="eastAsia" w:ascii="Times New Roman" w:hAnsi="Times New Roman" w:cs="Times New Roman"/>
                <w:color w:val="060607"/>
                <w:spacing w:val="4"/>
                <w:sz w:val="21"/>
                <w:szCs w:val="21"/>
                <w:shd w:val="clear" w:color="auto" w:fill="FFFFFF"/>
              </w:rPr>
              <w:t xml:space="preserve"> members</w:t>
            </w:r>
            <w:r>
              <w:rPr>
                <w:rFonts w:ascii="Times New Roman" w:hAnsi="Times New Roman" w:cs="Times New Roman"/>
                <w:color w:val="060607"/>
                <w:spacing w:val="4"/>
                <w:sz w:val="21"/>
                <w:szCs w:val="21"/>
                <w:shd w:val="clear" w:color="auto" w:fill="FFFFFF"/>
              </w:rPr>
              <w:t xml:space="preserve"> or friends care about your diabetes? What would they do to help you overcome therapeutic inertia? </w:t>
            </w:r>
          </w:p>
        </w:tc>
      </w:tr>
      <w:tr w14:paraId="29525A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003" w:type="dxa"/>
            <w:tcBorders>
              <w:tl2br w:val="nil"/>
              <w:tr2bl w:val="nil"/>
            </w:tcBorders>
          </w:tcPr>
          <w:p w14:paraId="74F205E5">
            <w:pPr>
              <w:pStyle w:val="2"/>
              <w:keepNext w:val="0"/>
              <w:keepLines w:val="0"/>
              <w:pageBreakBefore w:val="0"/>
              <w:kinsoku/>
              <w:overflowPunct/>
              <w:topLinePunct/>
              <w:bidi w:val="0"/>
              <w:adjustRightInd/>
              <w:spacing w:before="0" w:beforeAutospacing="0" w:after="0" w:afterAutospacing="0" w:line="240" w:lineRule="auto"/>
              <w:jc w:val="left"/>
              <w:textAlignment w:val="auto"/>
              <w:rPr>
                <w:rFonts w:ascii="Times New Roman" w:hAnsi="Times New Roman" w:cs="Times New Roman"/>
                <w:color w:val="060607"/>
                <w:spacing w:val="4"/>
                <w:sz w:val="21"/>
                <w:szCs w:val="21"/>
                <w:shd w:val="clear" w:color="auto" w:fill="FFFFFF"/>
              </w:rPr>
            </w:pPr>
            <w:r>
              <w:rPr>
                <w:rFonts w:hint="eastAsia" w:ascii="Times New Roman" w:hAnsi="Times New Roman" w:cs="Times New Roman"/>
                <w:color w:val="060607"/>
                <w:spacing w:val="4"/>
                <w:sz w:val="21"/>
                <w:szCs w:val="21"/>
                <w:shd w:val="clear" w:color="auto" w:fill="FFFFFF"/>
                <w:lang w:val="en-US" w:eastAsia="zh-CN"/>
              </w:rPr>
              <w:t>6.</w:t>
            </w:r>
            <w:r>
              <w:rPr>
                <w:rFonts w:ascii="Times New Roman" w:hAnsi="Times New Roman" w:cs="Times New Roman"/>
                <w:color w:val="060607"/>
                <w:spacing w:val="4"/>
                <w:sz w:val="21"/>
                <w:szCs w:val="21"/>
                <w:shd w:val="clear" w:color="auto" w:fill="FFFFFF"/>
              </w:rPr>
              <w:t xml:space="preserve">Do you want doctors and nurses to guide you when your blood sugar is poorly controlled? </w:t>
            </w:r>
            <w:r>
              <w:rPr>
                <w:rFonts w:hint="eastAsia" w:ascii="Times New Roman" w:hAnsi="Times New Roman" w:cs="Times New Roman"/>
                <w:color w:val="060607"/>
                <w:spacing w:val="4"/>
                <w:sz w:val="21"/>
                <w:szCs w:val="21"/>
                <w:shd w:val="clear" w:color="auto" w:fill="FFFFFF"/>
              </w:rPr>
              <w:t>Which</w:t>
            </w:r>
            <w:r>
              <w:rPr>
                <w:rFonts w:ascii="Times New Roman" w:hAnsi="Times New Roman" w:cs="Times New Roman"/>
                <w:color w:val="060607"/>
                <w:spacing w:val="4"/>
                <w:sz w:val="21"/>
                <w:szCs w:val="21"/>
                <w:shd w:val="clear" w:color="auto" w:fill="FFFFFF"/>
              </w:rPr>
              <w:t xml:space="preserve"> way would you like to guide you?</w:t>
            </w:r>
            <w:r>
              <w:rPr>
                <w:rFonts w:hint="eastAsia" w:ascii="Times New Roman" w:hAnsi="Times New Roman" w:cs="Times New Roman"/>
                <w:color w:val="060607"/>
                <w:spacing w:val="4"/>
                <w:sz w:val="21"/>
                <w:szCs w:val="21"/>
                <w:shd w:val="clear" w:color="auto" w:fill="FFFFFF"/>
                <w:lang w:val="en-US" w:eastAsia="zh-CN"/>
              </w:rPr>
              <w:t xml:space="preserve"> </w:t>
            </w:r>
          </w:p>
        </w:tc>
      </w:tr>
    </w:tbl>
    <w:p w14:paraId="2B2AD6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F03C9"/>
    <w:rsid w:val="1A642D06"/>
    <w:rsid w:val="22EE45DF"/>
    <w:rsid w:val="357F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4">
    <w:name w:val="Table Grid"/>
    <w:basedOn w:val="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2025-06-30T13:04:00Z</dcterms:created>
  <dc:creator>Twilight</dc:creator>
  <cp:lastModifiedBy>Twilight</cp:lastModifiedBy>
  <dcterms:modified xsi:type="dcterms:W3CDTF">2025-06-30T13:23:21Z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D8F55C4502A6423CAE9C3F3068E8113B_11</vt:lpwstr>
  </property>
  <property fmtid="{D5CDD505-2E9C-101B-9397-08002B2CF9AE}" pid="4" name="KSOTemplateDocerSaveRecord">
    <vt:lpwstr>eyJoZGlkIjoiNmFjZDEyY2U3NzMxYTBhMGQxNDFjZmMyMjI2MGE0M2UiLCJ1c2VySWQiOiIyOTU0NzczMTcifQ==</vt:lpwstr>
  </property>
</Properties>
</file>