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1510" w14:textId="321E87A7" w:rsidR="009539E7" w:rsidRPr="004A6527" w:rsidRDefault="009539E7" w:rsidP="007651D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6527">
        <w:rPr>
          <w:rFonts w:asciiTheme="majorBidi" w:hAnsiTheme="majorBidi" w:cstheme="majorBidi"/>
          <w:b/>
          <w:bCs/>
          <w:sz w:val="24"/>
          <w:szCs w:val="24"/>
          <w:lang w:val="en-US"/>
        </w:rPr>
        <w:t>The intervals of AUC values used to classify the type of diagnostic interpretation</w:t>
      </w:r>
    </w:p>
    <w:p w14:paraId="7567C906" w14:textId="77777777" w:rsidR="004A6527" w:rsidRDefault="004A6527" w:rsidP="009539E7">
      <w:pPr>
        <w:rPr>
          <w:rFonts w:asciiTheme="majorBidi" w:hAnsiTheme="majorBidi" w:cstheme="majorBidi"/>
          <w:b/>
          <w:bCs/>
          <w:lang w:val="en-US"/>
        </w:rPr>
      </w:pPr>
    </w:p>
    <w:p w14:paraId="08D9BA25" w14:textId="1482B509" w:rsidR="009539E7" w:rsidRPr="004A6527" w:rsidRDefault="009539E7" w:rsidP="009539E7">
      <w:pPr>
        <w:rPr>
          <w:rFonts w:asciiTheme="majorBidi" w:hAnsiTheme="majorBidi" w:cstheme="majorBidi"/>
          <w:lang w:val="en-US"/>
        </w:rPr>
      </w:pPr>
      <w:r w:rsidRPr="004A6527">
        <w:rPr>
          <w:rFonts w:asciiTheme="majorBidi" w:hAnsiTheme="majorBidi" w:cstheme="majorBidi"/>
          <w:b/>
          <w:bCs/>
          <w:lang w:val="en-US"/>
        </w:rPr>
        <w:t>Table S</w:t>
      </w:r>
      <w:r w:rsidR="004A6527">
        <w:rPr>
          <w:rFonts w:asciiTheme="majorBidi" w:hAnsiTheme="majorBidi" w:cstheme="majorBidi"/>
          <w:b/>
          <w:bCs/>
          <w:lang w:val="en-US"/>
        </w:rPr>
        <w:t>II</w:t>
      </w:r>
      <w:r w:rsidRPr="004A6527">
        <w:rPr>
          <w:rFonts w:asciiTheme="majorBidi" w:hAnsiTheme="majorBidi" w:cstheme="majorBidi"/>
          <w:b/>
          <w:bCs/>
          <w:lang w:val="en-US"/>
        </w:rPr>
        <w:t>.</w:t>
      </w:r>
      <w:r w:rsidRPr="004A6527">
        <w:rPr>
          <w:rFonts w:asciiTheme="majorBidi" w:hAnsiTheme="majorBidi" w:cstheme="majorBidi"/>
          <w:lang w:val="en-US"/>
        </w:rPr>
        <w:t xml:space="preserve"> Diagnostic Performance Categories According to Area Under the Curve (AUC) Values</w:t>
      </w:r>
    </w:p>
    <w:tbl>
      <w:tblPr>
        <w:tblW w:w="6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4662"/>
      </w:tblGrid>
      <w:tr w:rsidR="009539E7" w:rsidRPr="004A6527" w14:paraId="34237089" w14:textId="77777777" w:rsidTr="004A6527">
        <w:trPr>
          <w:trHeight w:val="370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6C651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  <w:b/>
                <w:bCs/>
              </w:rPr>
              <w:t>AUC Range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2C45A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  <w:b/>
                <w:bCs/>
              </w:rPr>
              <w:t xml:space="preserve">Diagnostic </w:t>
            </w:r>
            <w:proofErr w:type="spellStart"/>
            <w:r w:rsidRPr="004A6527">
              <w:rPr>
                <w:rFonts w:asciiTheme="majorBidi" w:hAnsiTheme="majorBidi" w:cstheme="majorBidi"/>
                <w:b/>
                <w:bCs/>
              </w:rPr>
              <w:t>Interpretation</w:t>
            </w:r>
            <w:proofErr w:type="spellEnd"/>
          </w:p>
        </w:tc>
      </w:tr>
      <w:tr w:rsidR="009539E7" w:rsidRPr="004A6527" w14:paraId="419441EB" w14:textId="77777777" w:rsidTr="004A6527">
        <w:trPr>
          <w:trHeight w:val="450"/>
        </w:trPr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10851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</w:rPr>
              <w:t>0.90–1.00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8EF62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</w:rPr>
              <w:t>Excellent</w:t>
            </w:r>
          </w:p>
        </w:tc>
      </w:tr>
      <w:tr w:rsidR="009539E7" w:rsidRPr="004A6527" w14:paraId="73E76A1A" w14:textId="77777777" w:rsidTr="004A6527">
        <w:trPr>
          <w:trHeight w:val="43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19A80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</w:rPr>
              <w:t>0.80–0.89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1214E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</w:rPr>
              <w:t>Good</w:t>
            </w:r>
          </w:p>
        </w:tc>
      </w:tr>
      <w:tr w:rsidR="009539E7" w:rsidRPr="004A6527" w14:paraId="01C1388D" w14:textId="77777777" w:rsidTr="004A6527">
        <w:trPr>
          <w:trHeight w:val="43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E4D34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</w:rPr>
              <w:t>0.70–0.79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46AC7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proofErr w:type="spellStart"/>
            <w:r w:rsidRPr="004A6527">
              <w:rPr>
                <w:rFonts w:asciiTheme="majorBidi" w:hAnsiTheme="majorBidi" w:cstheme="majorBidi"/>
              </w:rPr>
              <w:t>Fair</w:t>
            </w:r>
            <w:proofErr w:type="spellEnd"/>
            <w:r w:rsidRPr="004A6527">
              <w:rPr>
                <w:rFonts w:asciiTheme="majorBidi" w:hAnsiTheme="majorBidi" w:cstheme="majorBidi"/>
              </w:rPr>
              <w:t xml:space="preserve"> to Good</w:t>
            </w:r>
          </w:p>
        </w:tc>
      </w:tr>
      <w:tr w:rsidR="009539E7" w:rsidRPr="004A6527" w14:paraId="33735587" w14:textId="77777777" w:rsidTr="004A6527">
        <w:trPr>
          <w:trHeight w:val="43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32E0B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</w:rPr>
              <w:t>0.60–0.69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A5E60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proofErr w:type="spellStart"/>
            <w:r w:rsidRPr="004A6527">
              <w:rPr>
                <w:rFonts w:asciiTheme="majorBidi" w:hAnsiTheme="majorBidi" w:cstheme="majorBidi"/>
              </w:rPr>
              <w:t>Fair</w:t>
            </w:r>
            <w:proofErr w:type="spellEnd"/>
            <w:r w:rsidRPr="004A6527">
              <w:rPr>
                <w:rFonts w:asciiTheme="majorBidi" w:hAnsiTheme="majorBidi" w:cstheme="majorBidi"/>
              </w:rPr>
              <w:t xml:space="preserve"> / </w:t>
            </w:r>
            <w:proofErr w:type="spellStart"/>
            <w:r w:rsidRPr="004A6527">
              <w:rPr>
                <w:rFonts w:asciiTheme="majorBidi" w:hAnsiTheme="majorBidi" w:cstheme="majorBidi"/>
              </w:rPr>
              <w:t>Moderate</w:t>
            </w:r>
            <w:proofErr w:type="spellEnd"/>
          </w:p>
        </w:tc>
      </w:tr>
      <w:tr w:rsidR="009539E7" w:rsidRPr="007651D0" w14:paraId="28EAFD7D" w14:textId="77777777" w:rsidTr="004A6527">
        <w:trPr>
          <w:trHeight w:val="450"/>
        </w:trPr>
        <w:tc>
          <w:tcPr>
            <w:tcW w:w="0" w:type="auto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4EEE9" w14:textId="77777777" w:rsidR="009539E7" w:rsidRPr="004A6527" w:rsidRDefault="009539E7" w:rsidP="00F41E7B">
            <w:pPr>
              <w:rPr>
                <w:rFonts w:asciiTheme="majorBidi" w:hAnsiTheme="majorBidi" w:cstheme="majorBidi"/>
              </w:rPr>
            </w:pPr>
            <w:r w:rsidRPr="004A6527">
              <w:rPr>
                <w:rFonts w:asciiTheme="majorBidi" w:hAnsiTheme="majorBidi" w:cstheme="majorBidi"/>
              </w:rPr>
              <w:t>0.50–0.59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E5CCD" w14:textId="77777777" w:rsidR="009539E7" w:rsidRPr="004A6527" w:rsidRDefault="009539E7" w:rsidP="00F41E7B">
            <w:pPr>
              <w:rPr>
                <w:rFonts w:asciiTheme="majorBidi" w:hAnsiTheme="majorBidi" w:cstheme="majorBidi"/>
                <w:lang w:val="en-US"/>
              </w:rPr>
            </w:pPr>
            <w:r w:rsidRPr="004A6527">
              <w:rPr>
                <w:rFonts w:asciiTheme="majorBidi" w:hAnsiTheme="majorBidi" w:cstheme="majorBidi"/>
                <w:lang w:val="en-US"/>
              </w:rPr>
              <w:t>Poor (No better than chance)</w:t>
            </w:r>
          </w:p>
        </w:tc>
      </w:tr>
    </w:tbl>
    <w:p w14:paraId="5A0B7628" w14:textId="77777777" w:rsidR="009539E7" w:rsidRPr="004A6527" w:rsidRDefault="009539E7" w:rsidP="009539E7">
      <w:pPr>
        <w:rPr>
          <w:lang w:val="en-US"/>
        </w:rPr>
      </w:pPr>
    </w:p>
    <w:p w14:paraId="47F6C46C" w14:textId="77777777" w:rsidR="002558B8" w:rsidRPr="004A6527" w:rsidRDefault="002558B8">
      <w:pPr>
        <w:rPr>
          <w:lang w:val="en-US"/>
        </w:rPr>
      </w:pPr>
    </w:p>
    <w:sectPr w:rsidR="002558B8" w:rsidRPr="004A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CF"/>
    <w:rsid w:val="00064725"/>
    <w:rsid w:val="001439E2"/>
    <w:rsid w:val="0021610F"/>
    <w:rsid w:val="002558B8"/>
    <w:rsid w:val="004507C1"/>
    <w:rsid w:val="00487931"/>
    <w:rsid w:val="00487BC6"/>
    <w:rsid w:val="00492A64"/>
    <w:rsid w:val="004A6527"/>
    <w:rsid w:val="00621EAC"/>
    <w:rsid w:val="006C49ED"/>
    <w:rsid w:val="007651D0"/>
    <w:rsid w:val="00845A1C"/>
    <w:rsid w:val="009539E7"/>
    <w:rsid w:val="00A904B5"/>
    <w:rsid w:val="00C075C9"/>
    <w:rsid w:val="00C167B4"/>
    <w:rsid w:val="00D9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2BA1C"/>
  <w15:chartTrackingRefBased/>
  <w15:docId w15:val="{63D3D95B-9242-466E-8773-67157107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E7"/>
  </w:style>
  <w:style w:type="paragraph" w:styleId="Titre1">
    <w:name w:val="heading 1"/>
    <w:basedOn w:val="Normal"/>
    <w:next w:val="Normal"/>
    <w:link w:val="Titre1Car"/>
    <w:uiPriority w:val="9"/>
    <w:qFormat/>
    <w:rsid w:val="00D93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3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3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3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3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3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3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3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3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3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3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3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31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31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31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31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31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31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3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3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3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3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3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31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31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31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3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31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3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290</Characters>
  <Application>Microsoft Office Word</Application>
  <DocSecurity>0</DocSecurity>
  <Lines>17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BOUKLITA Wafa</dc:creator>
  <cp:keywords/>
  <dc:description/>
  <cp:lastModifiedBy>BOUKLITA Wafa</cp:lastModifiedBy>
  <cp:revision>4</cp:revision>
  <dcterms:created xsi:type="dcterms:W3CDTF">2025-06-12T10:06:00Z</dcterms:created>
  <dcterms:modified xsi:type="dcterms:W3CDTF">2025-06-17T08:36:00Z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2dd7d0e5-a2a5-43ef-a305-f1c67115dd8d</vt:lpwstr>
  </property>
</Properties>
</file>