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90" w:rsidRPr="00046B46" w:rsidRDefault="00211E90" w:rsidP="00211E90">
      <w:pPr>
        <w:pStyle w:val="Caption"/>
        <w:keepNext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46B4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Supplementary Table 1. </w:t>
      </w:r>
      <w:bookmarkStart w:id="0" w:name="_Hlk193088799"/>
      <w:r w:rsidRPr="00046B4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Univariable and multivariable ordinal regression model for depression levels</w:t>
      </w:r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98"/>
        <w:gridCol w:w="2271"/>
        <w:gridCol w:w="969"/>
        <w:gridCol w:w="2119"/>
        <w:gridCol w:w="894"/>
      </w:tblGrid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1" w:name="_Hlk191027333"/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Depression ordered</w:t>
            </w:r>
            <w:bookmarkStart w:id="2" w:name="_GoBack"/>
            <w:bookmarkEnd w:id="2"/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COR (95% CI)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AOR (95% CI)</w:t>
            </w: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Age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1.03 (0.98–1.09)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0.190</w:t>
            </w: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–––––</w:t>
            </w: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Gender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Ref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0.94 (0.71–1.26)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0.698</w:t>
            </w: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–––––</w:t>
            </w: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Town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Bungoma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Ref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Kitale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0.35 (0.26–0.47)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0.72 (0.50–1.04)</w:t>
            </w: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0.078</w:t>
            </w: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Level of education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Primary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Ref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Ref</w:t>
            </w: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3" w:name="_Hlk193081702"/>
            <w:r w:rsidRPr="00046B46">
              <w:rPr>
                <w:rFonts w:ascii="Times New Roman" w:hAnsi="Times New Roman" w:cs="Times New Roman"/>
                <w:lang w:val="en-US"/>
              </w:rPr>
              <w:t>Secondary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2.26 (1.17–4.40)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0.016</w:t>
            </w: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2.83 (1.41–5.73)</w:t>
            </w: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0.004</w:t>
            </w:r>
          </w:p>
        </w:tc>
      </w:tr>
      <w:bookmarkEnd w:id="3"/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Tertiary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1.14 (0.59–2.21)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0.700</w:t>
            </w: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1.92 (0.94–3.96)</w:t>
            </w: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0.073</w:t>
            </w: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Marital status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Single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Ref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Ref</w:t>
            </w: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E90" w:rsidRPr="00046B46" w:rsidTr="004B59DB">
        <w:trPr>
          <w:trHeight w:val="389"/>
        </w:trPr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4" w:name="_Hlk193081840"/>
            <w:r w:rsidRPr="00046B46">
              <w:rPr>
                <w:rFonts w:ascii="Times New Roman" w:hAnsi="Times New Roman" w:cs="Times New Roman"/>
                <w:lang w:val="en-US"/>
              </w:rPr>
              <w:t>Married/cohabiting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0.81 (0.59–1.12)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0.212</w:t>
            </w: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0.64 (0.44–0.91)</w:t>
            </w: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0.014</w:t>
            </w:r>
          </w:p>
        </w:tc>
      </w:tr>
      <w:bookmarkEnd w:id="4"/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Divorced/separated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2.42 (1.15–5.15)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0.020</w:t>
            </w: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1.84 (0.86–3.95)</w:t>
            </w: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0.117</w:t>
            </w: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Employment status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Self–employed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Ref 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 xml:space="preserve">Formal employment 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0.39 (0.16–0.92)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0.031</w:t>
            </w: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0.70 (0.28–1.72)</w:t>
            </w: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0.435</w:t>
            </w: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 xml:space="preserve">Informal employment 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0.58 (0.37–0.90)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0.016</w:t>
            </w: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0.51 (0.32–0.81)</w:t>
            </w: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0.004</w:t>
            </w: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 xml:space="preserve">Full–time student 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0.42 (0.28–0.63)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0.62 (0.39–1.00)</w:t>
            </w: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0.053</w:t>
            </w: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Unemployed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0.90 (0.62–1.30)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0.570</w:t>
            </w: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0.58 (0.39–0.86)</w:t>
            </w: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0.007</w:t>
            </w:r>
          </w:p>
        </w:tc>
      </w:tr>
      <w:tr w:rsidR="00211E90" w:rsidRPr="00046B46" w:rsidTr="004B59DB">
        <w:tc>
          <w:tcPr>
            <w:tcW w:w="3098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5" w:name="_Hlk193081947"/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PSYCHLOPS score</w:t>
            </w:r>
          </w:p>
        </w:tc>
        <w:tc>
          <w:tcPr>
            <w:tcW w:w="2271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1.26 (1.22–1.31)</w:t>
            </w:r>
          </w:p>
        </w:tc>
        <w:tc>
          <w:tcPr>
            <w:tcW w:w="96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  <w:tc>
          <w:tcPr>
            <w:tcW w:w="2119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1.24 (1.19–1.30)</w:t>
            </w:r>
          </w:p>
        </w:tc>
        <w:tc>
          <w:tcPr>
            <w:tcW w:w="894" w:type="dxa"/>
          </w:tcPr>
          <w:p w:rsidR="00211E90" w:rsidRPr="00046B46" w:rsidRDefault="00211E9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</w:tr>
      <w:bookmarkEnd w:id="1"/>
      <w:bookmarkEnd w:id="5"/>
    </w:tbl>
    <w:p w:rsidR="00211E90" w:rsidRPr="00046B46" w:rsidRDefault="00211E90" w:rsidP="00211E90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:rsidR="00211E90" w:rsidRPr="00046B46" w:rsidRDefault="00211E90" w:rsidP="00211E90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:rsidR="00BC113D" w:rsidRDefault="00BC113D"/>
    <w:sectPr w:rsidR="00BC113D" w:rsidSect="006D1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90"/>
    <w:rsid w:val="00211E90"/>
    <w:rsid w:val="00680E4B"/>
    <w:rsid w:val="006D1181"/>
    <w:rsid w:val="008D387E"/>
    <w:rsid w:val="00BC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CF15A"/>
  <w15:chartTrackingRefBased/>
  <w15:docId w15:val="{D37F9C6E-2F8F-4C1B-9674-DA092051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E9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E9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11E9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Protus Yabunga</dc:creator>
  <cp:keywords/>
  <dc:description/>
  <cp:lastModifiedBy>Protus Yabunga</cp:lastModifiedBy>
  <cp:revision>2</cp:revision>
  <dcterms:created xsi:type="dcterms:W3CDTF">2025-06-19T14:43:00Z</dcterms:created>
  <dcterms:modified xsi:type="dcterms:W3CDTF">2025-06-19T17:12:00Z</dcterms:modified>
</cp:coreProperties>
</file>