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C5BD0" w14:textId="10A427A4" w:rsidR="00B712C3" w:rsidRPr="00B712C3" w:rsidRDefault="00B712C3" w:rsidP="00B712C3">
      <w:pPr>
        <w:rPr>
          <w:rFonts w:ascii="Times New Roman" w:hAnsi="Times New Roman" w:cs="Times New Roman"/>
        </w:rPr>
      </w:pPr>
      <w:r w:rsidRPr="00B712C3">
        <w:rPr>
          <w:rFonts w:ascii="Times New Roman" w:hAnsi="Times New Roman" w:cs="Times New Roman"/>
        </w:rPr>
        <w:t>Table S</w:t>
      </w:r>
      <w:r w:rsidR="005E25E7">
        <w:rPr>
          <w:rFonts w:ascii="Times New Roman" w:hAnsi="Times New Roman" w:cs="Times New Roman" w:hint="eastAsia"/>
        </w:rPr>
        <w:t>1</w:t>
      </w:r>
      <w:r w:rsidRPr="00B712C3">
        <w:rPr>
          <w:rFonts w:ascii="Times New Roman" w:hAnsi="Times New Roman" w:cs="Times New Roman"/>
        </w:rPr>
        <w:t>. Evaluation of Changes in Hard</w:t>
      </w:r>
      <w:r w:rsidR="00ED4518" w:rsidRPr="00ED4518">
        <w:rPr>
          <w:rFonts w:ascii="Times New Roman" w:hAnsi="Times New Roman" w:cs="Times New Roman"/>
        </w:rPr>
        <w:t xml:space="preserve"> </w:t>
      </w:r>
      <w:r w:rsidR="00ED4518" w:rsidRPr="00B712C3">
        <w:rPr>
          <w:rFonts w:ascii="Times New Roman" w:hAnsi="Times New Roman" w:cs="Times New Roman"/>
        </w:rPr>
        <w:t>and Soft</w:t>
      </w:r>
      <w:r w:rsidRPr="00B712C3">
        <w:rPr>
          <w:rFonts w:ascii="Times New Roman" w:hAnsi="Times New Roman" w:cs="Times New Roman"/>
        </w:rPr>
        <w:t xml:space="preserve"> Tissue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3108"/>
        <w:gridCol w:w="2274"/>
        <w:gridCol w:w="2410"/>
      </w:tblGrid>
      <w:tr w:rsidR="00B712C3" w:rsidRPr="00B712C3" w14:paraId="0ACBBB9B" w14:textId="77777777" w:rsidTr="00EE4E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FB0951" w14:textId="2BA78299" w:rsidR="00B712C3" w:rsidRPr="00B712C3" w:rsidRDefault="00EE4E07" w:rsidP="00B712C3">
            <w:pPr>
              <w:rPr>
                <w:rFonts w:ascii="Times New Roman" w:hAnsi="Times New Roman" w:cs="Times New Roman"/>
                <w:b w:val="0"/>
                <w:bCs w:val="0"/>
              </w:rPr>
            </w:pPr>
            <w:bookmarkStart w:id="0" w:name="OLE_LINK3"/>
            <w:r w:rsidRPr="00EE4E07">
              <w:rPr>
                <w:rFonts w:ascii="Times New Roman" w:hAnsi="Times New Roman" w:cs="Times New Roman" w:hint="eastAsia"/>
              </w:rPr>
              <w:t>Parameters</w:t>
            </w:r>
            <w:r w:rsidR="00B712C3" w:rsidRPr="00EE4E07">
              <w:rPr>
                <w:rFonts w:ascii="Times New Roman" w:hAnsi="Times New Roman" w:cs="Times New Roman"/>
              </w:rPr>
              <w:t xml:space="preserve"> </w:t>
            </w:r>
            <w:r w:rsidR="00B712C3" w:rsidRPr="00B712C3">
              <w:rPr>
                <w:rFonts w:ascii="Times New Roman" w:hAnsi="Times New Roman" w:cs="Times New Roman"/>
              </w:rPr>
              <w:t>(N=25)</w:t>
            </w:r>
            <w:bookmarkEnd w:id="0"/>
          </w:p>
        </w:tc>
        <w:tc>
          <w:tcPr>
            <w:tcW w:w="2274" w:type="dxa"/>
            <w:hideMark/>
          </w:tcPr>
          <w:p w14:paraId="2CA1183B" w14:textId="77777777" w:rsidR="00B712C3" w:rsidRPr="00B712C3" w:rsidRDefault="00B712C3" w:rsidP="00B712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B712C3">
              <w:rPr>
                <w:rFonts w:ascii="Times New Roman" w:hAnsi="Times New Roman" w:cs="Times New Roman"/>
              </w:rPr>
              <w:t>T1-T0</w:t>
            </w:r>
          </w:p>
        </w:tc>
        <w:tc>
          <w:tcPr>
            <w:tcW w:w="2410" w:type="dxa"/>
            <w:hideMark/>
          </w:tcPr>
          <w:p w14:paraId="3B2B64ED" w14:textId="77777777" w:rsidR="00B712C3" w:rsidRPr="00B712C3" w:rsidRDefault="00B712C3" w:rsidP="00B712C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</w:rPr>
            </w:pPr>
            <w:r w:rsidRPr="00B712C3">
              <w:rPr>
                <w:rFonts w:ascii="Times New Roman" w:hAnsi="Times New Roman" w:cs="Times New Roman"/>
              </w:rPr>
              <w:t>T2-T0</w:t>
            </w:r>
          </w:p>
        </w:tc>
      </w:tr>
      <w:tr w:rsidR="00ED4518" w:rsidRPr="00B712C3" w14:paraId="74866E4F" w14:textId="77777777" w:rsidTr="00EE4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3"/>
            <w:tcBorders>
              <w:bottom w:val="nil"/>
            </w:tcBorders>
          </w:tcPr>
          <w:p w14:paraId="123ACAE5" w14:textId="4594F552" w:rsidR="00ED4518" w:rsidRPr="00B712C3" w:rsidRDefault="00ED4518" w:rsidP="00B712C3">
            <w:pPr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</w:rPr>
              <w:t>H</w:t>
            </w:r>
            <w:r>
              <w:rPr>
                <w:rFonts w:ascii="Times New Roman" w:hAnsi="Times New Roman" w:cs="Times New Roman" w:hint="eastAsia"/>
              </w:rPr>
              <w:t>ard tissue</w:t>
            </w:r>
          </w:p>
        </w:tc>
      </w:tr>
      <w:tr w:rsidR="00B712C3" w:rsidRPr="00B712C3" w14:paraId="7244AA3C" w14:textId="77777777" w:rsidTr="00EE4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  <w:hideMark/>
          </w:tcPr>
          <w:p w14:paraId="44E8E52D" w14:textId="77777777" w:rsidR="00B712C3" w:rsidRPr="00EE4E07" w:rsidRDefault="00B712C3" w:rsidP="00B712C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E4E07">
              <w:rPr>
                <w:rFonts w:ascii="Times New Roman" w:hAnsi="Times New Roman" w:cs="Times New Roman"/>
                <w:b w:val="0"/>
                <w:bCs w:val="0"/>
              </w:rPr>
              <w:t>A-FH (mm)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CCE35" w14:textId="77777777" w:rsidR="00B712C3" w:rsidRPr="00B712C3" w:rsidRDefault="00B712C3" w:rsidP="00B7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12C3">
              <w:rPr>
                <w:rFonts w:ascii="Times New Roman" w:hAnsi="Times New Roman" w:cs="Times New Roman"/>
              </w:rPr>
              <w:t>-0.76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416F9F72" w14:textId="77777777" w:rsidR="00B712C3" w:rsidRPr="00B712C3" w:rsidRDefault="00B712C3" w:rsidP="00B7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12C3">
              <w:rPr>
                <w:rFonts w:ascii="Times New Roman" w:hAnsi="Times New Roman" w:cs="Times New Roman"/>
              </w:rPr>
              <w:t>-0.60</w:t>
            </w:r>
          </w:p>
        </w:tc>
      </w:tr>
      <w:tr w:rsidR="00B712C3" w:rsidRPr="00B712C3" w14:paraId="37CE6253" w14:textId="77777777" w:rsidTr="00EE4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  <w:hideMark/>
          </w:tcPr>
          <w:p w14:paraId="4F43A71F" w14:textId="77777777" w:rsidR="00B712C3" w:rsidRPr="00EE4E07" w:rsidRDefault="00B712C3" w:rsidP="00B712C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E4E07">
              <w:rPr>
                <w:rFonts w:ascii="Times New Roman" w:hAnsi="Times New Roman" w:cs="Times New Roman"/>
                <w:b w:val="0"/>
                <w:bCs w:val="0"/>
              </w:rPr>
              <w:t>A-VFH (mm)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F3CAE" w14:textId="77777777" w:rsidR="00B712C3" w:rsidRPr="00B712C3" w:rsidRDefault="00B712C3" w:rsidP="00B7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12C3">
              <w:rPr>
                <w:rFonts w:ascii="Times New Roman" w:hAnsi="Times New Roman" w:cs="Times New Roman"/>
              </w:rPr>
              <w:t>2.55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5377D90B" w14:textId="77777777" w:rsidR="00B712C3" w:rsidRPr="00B712C3" w:rsidRDefault="00B712C3" w:rsidP="00B7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12C3">
              <w:rPr>
                <w:rFonts w:ascii="Times New Roman" w:hAnsi="Times New Roman" w:cs="Times New Roman"/>
              </w:rPr>
              <w:t>2.20</w:t>
            </w:r>
          </w:p>
        </w:tc>
      </w:tr>
      <w:tr w:rsidR="00B712C3" w:rsidRPr="00B712C3" w14:paraId="72C119D3" w14:textId="77777777" w:rsidTr="00EE4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  <w:hideMark/>
          </w:tcPr>
          <w:p w14:paraId="039ED024" w14:textId="77777777" w:rsidR="00B712C3" w:rsidRPr="00EE4E07" w:rsidRDefault="00B712C3" w:rsidP="00B712C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E4E07">
              <w:rPr>
                <w:rFonts w:ascii="Times New Roman" w:hAnsi="Times New Roman" w:cs="Times New Roman"/>
                <w:b w:val="0"/>
                <w:bCs w:val="0"/>
              </w:rPr>
              <w:t>PNS-FH (mm)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A39B37" w14:textId="77777777" w:rsidR="00B712C3" w:rsidRPr="00B712C3" w:rsidRDefault="00B712C3" w:rsidP="00B7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12C3">
              <w:rPr>
                <w:rFonts w:ascii="Times New Roman" w:hAnsi="Times New Roman" w:cs="Times New Roman"/>
              </w:rPr>
              <w:t>1.26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65867847" w14:textId="77777777" w:rsidR="00B712C3" w:rsidRPr="00B712C3" w:rsidRDefault="00B712C3" w:rsidP="00B7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12C3">
              <w:rPr>
                <w:rFonts w:ascii="Times New Roman" w:hAnsi="Times New Roman" w:cs="Times New Roman"/>
              </w:rPr>
              <w:t>0.90</w:t>
            </w:r>
          </w:p>
        </w:tc>
      </w:tr>
      <w:tr w:rsidR="00B712C3" w:rsidRPr="00B712C3" w14:paraId="04A9F646" w14:textId="77777777" w:rsidTr="00EE4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  <w:hideMark/>
          </w:tcPr>
          <w:p w14:paraId="7508B247" w14:textId="77777777" w:rsidR="00B712C3" w:rsidRPr="00EE4E07" w:rsidRDefault="00B712C3" w:rsidP="00B712C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E4E07">
              <w:rPr>
                <w:rFonts w:ascii="Times New Roman" w:hAnsi="Times New Roman" w:cs="Times New Roman"/>
                <w:b w:val="0"/>
                <w:bCs w:val="0"/>
              </w:rPr>
              <w:t>PNS-VFH (mm)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AC4D18" w14:textId="77777777" w:rsidR="00B712C3" w:rsidRPr="00B712C3" w:rsidRDefault="00B712C3" w:rsidP="00B7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12C3">
              <w:rPr>
                <w:rFonts w:ascii="Times New Roman" w:hAnsi="Times New Roman" w:cs="Times New Roman"/>
              </w:rPr>
              <w:t>2.98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121682F0" w14:textId="77777777" w:rsidR="00B712C3" w:rsidRPr="00B712C3" w:rsidRDefault="00B712C3" w:rsidP="00B7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12C3">
              <w:rPr>
                <w:rFonts w:ascii="Times New Roman" w:hAnsi="Times New Roman" w:cs="Times New Roman"/>
              </w:rPr>
              <w:t>2.45</w:t>
            </w:r>
          </w:p>
        </w:tc>
      </w:tr>
      <w:tr w:rsidR="00B712C3" w:rsidRPr="00B712C3" w14:paraId="39EE1734" w14:textId="77777777" w:rsidTr="00EE4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  <w:hideMark/>
          </w:tcPr>
          <w:p w14:paraId="0759A10B" w14:textId="77777777" w:rsidR="00B712C3" w:rsidRPr="00EE4E07" w:rsidRDefault="00B712C3" w:rsidP="00B712C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E4E07">
              <w:rPr>
                <w:rFonts w:ascii="Times New Roman" w:hAnsi="Times New Roman" w:cs="Times New Roman"/>
                <w:b w:val="0"/>
                <w:bCs w:val="0"/>
              </w:rPr>
              <w:t>B-FH (mm)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83CCA9" w14:textId="77777777" w:rsidR="00B712C3" w:rsidRPr="00B712C3" w:rsidRDefault="00B712C3" w:rsidP="00B7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12C3">
              <w:rPr>
                <w:rFonts w:ascii="Times New Roman" w:hAnsi="Times New Roman" w:cs="Times New Roman"/>
              </w:rPr>
              <w:t>1.95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1F4F2293" w14:textId="77777777" w:rsidR="00B712C3" w:rsidRPr="00B712C3" w:rsidRDefault="00B712C3" w:rsidP="00B7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12C3">
              <w:rPr>
                <w:rFonts w:ascii="Times New Roman" w:hAnsi="Times New Roman" w:cs="Times New Roman"/>
              </w:rPr>
              <w:t>1.76</w:t>
            </w:r>
          </w:p>
        </w:tc>
      </w:tr>
      <w:tr w:rsidR="00B712C3" w:rsidRPr="00B712C3" w14:paraId="2833F5D4" w14:textId="77777777" w:rsidTr="00EE4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  <w:hideMark/>
          </w:tcPr>
          <w:p w14:paraId="7DFCE966" w14:textId="77777777" w:rsidR="00B712C3" w:rsidRPr="00EE4E07" w:rsidRDefault="00B712C3" w:rsidP="00B712C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E4E07">
              <w:rPr>
                <w:rFonts w:ascii="Times New Roman" w:hAnsi="Times New Roman" w:cs="Times New Roman"/>
                <w:b w:val="0"/>
                <w:bCs w:val="0"/>
              </w:rPr>
              <w:t>B-VFH (mm)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A92E124" w14:textId="77777777" w:rsidR="00B712C3" w:rsidRPr="00B712C3" w:rsidRDefault="00B712C3" w:rsidP="00B7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12C3">
              <w:rPr>
                <w:rFonts w:ascii="Times New Roman" w:hAnsi="Times New Roman" w:cs="Times New Roman"/>
              </w:rPr>
              <w:t>6.20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1FD42248" w14:textId="77777777" w:rsidR="00B712C3" w:rsidRPr="00B712C3" w:rsidRDefault="00B712C3" w:rsidP="00B7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12C3">
              <w:rPr>
                <w:rFonts w:ascii="Times New Roman" w:hAnsi="Times New Roman" w:cs="Times New Roman"/>
              </w:rPr>
              <w:t>5.66</w:t>
            </w:r>
          </w:p>
        </w:tc>
      </w:tr>
      <w:tr w:rsidR="00B712C3" w:rsidRPr="00B712C3" w14:paraId="32DC91A9" w14:textId="77777777" w:rsidTr="00EE4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  <w:hideMark/>
          </w:tcPr>
          <w:p w14:paraId="6C6A9F67" w14:textId="77777777" w:rsidR="00B712C3" w:rsidRPr="00EE4E07" w:rsidRDefault="00B712C3" w:rsidP="00B712C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E4E07">
              <w:rPr>
                <w:rFonts w:ascii="Times New Roman" w:hAnsi="Times New Roman" w:cs="Times New Roman"/>
                <w:b w:val="0"/>
                <w:bCs w:val="0"/>
              </w:rPr>
              <w:t>Me-FH (mm)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722701" w14:textId="77777777" w:rsidR="00B712C3" w:rsidRPr="00B712C3" w:rsidRDefault="00B712C3" w:rsidP="00B7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12C3">
              <w:rPr>
                <w:rFonts w:ascii="Times New Roman" w:hAnsi="Times New Roman" w:cs="Times New Roman"/>
              </w:rPr>
              <w:t>2.38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234F437B" w14:textId="77777777" w:rsidR="00B712C3" w:rsidRPr="00B712C3" w:rsidRDefault="00B712C3" w:rsidP="00B7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12C3">
              <w:rPr>
                <w:rFonts w:ascii="Times New Roman" w:hAnsi="Times New Roman" w:cs="Times New Roman"/>
              </w:rPr>
              <w:t>2.54</w:t>
            </w:r>
          </w:p>
        </w:tc>
      </w:tr>
      <w:tr w:rsidR="00B712C3" w:rsidRPr="00B712C3" w14:paraId="6425D1D5" w14:textId="77777777" w:rsidTr="00EE4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  <w:hideMark/>
          </w:tcPr>
          <w:p w14:paraId="52CCE147" w14:textId="77777777" w:rsidR="00B712C3" w:rsidRPr="00EE4E07" w:rsidRDefault="00B712C3" w:rsidP="00B712C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E4E07">
              <w:rPr>
                <w:rFonts w:ascii="Times New Roman" w:hAnsi="Times New Roman" w:cs="Times New Roman"/>
                <w:b w:val="0"/>
                <w:bCs w:val="0"/>
              </w:rPr>
              <w:t>Me-VFH (mm)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EB3551" w14:textId="77777777" w:rsidR="00B712C3" w:rsidRPr="00B712C3" w:rsidRDefault="00B712C3" w:rsidP="00B7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12C3">
              <w:rPr>
                <w:rFonts w:ascii="Times New Roman" w:hAnsi="Times New Roman" w:cs="Times New Roman"/>
              </w:rPr>
              <w:t>8.83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126913B5" w14:textId="77777777" w:rsidR="00B712C3" w:rsidRPr="00B712C3" w:rsidRDefault="00B712C3" w:rsidP="00B7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12C3">
              <w:rPr>
                <w:rFonts w:ascii="Times New Roman" w:hAnsi="Times New Roman" w:cs="Times New Roman"/>
              </w:rPr>
              <w:t>9.12</w:t>
            </w:r>
          </w:p>
        </w:tc>
      </w:tr>
      <w:tr w:rsidR="00B712C3" w:rsidRPr="00B712C3" w14:paraId="25D8171A" w14:textId="77777777" w:rsidTr="00EE4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  <w:hideMark/>
          </w:tcPr>
          <w:p w14:paraId="19EFB25F" w14:textId="77777777" w:rsidR="00B712C3" w:rsidRPr="00EE4E07" w:rsidRDefault="00B712C3" w:rsidP="00B712C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E4E07">
              <w:rPr>
                <w:rFonts w:ascii="Times New Roman" w:hAnsi="Times New Roman" w:cs="Times New Roman"/>
                <w:b w:val="0"/>
                <w:bCs w:val="0"/>
              </w:rPr>
              <w:t>NF-10 (mm)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9A9FC2" w14:textId="77777777" w:rsidR="00B712C3" w:rsidRPr="00B712C3" w:rsidRDefault="00B712C3" w:rsidP="00B7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12C3">
              <w:rPr>
                <w:rFonts w:ascii="Times New Roman" w:hAnsi="Times New Roman" w:cs="Times New Roman"/>
              </w:rPr>
              <w:t>1.99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15EFA6A0" w14:textId="77777777" w:rsidR="00B712C3" w:rsidRPr="00B712C3" w:rsidRDefault="00B712C3" w:rsidP="00B7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12C3">
              <w:rPr>
                <w:rFonts w:ascii="Times New Roman" w:hAnsi="Times New Roman" w:cs="Times New Roman"/>
              </w:rPr>
              <w:t>1.70</w:t>
            </w:r>
          </w:p>
        </w:tc>
      </w:tr>
      <w:tr w:rsidR="00B712C3" w:rsidRPr="00B712C3" w14:paraId="1CB86DD9" w14:textId="77777777" w:rsidTr="00EE4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  <w:hideMark/>
          </w:tcPr>
          <w:p w14:paraId="6DFB0527" w14:textId="77777777" w:rsidR="00B712C3" w:rsidRPr="00EE4E07" w:rsidRDefault="00B712C3" w:rsidP="00B712C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E4E07">
              <w:rPr>
                <w:rFonts w:ascii="Times New Roman" w:hAnsi="Times New Roman" w:cs="Times New Roman"/>
                <w:b w:val="0"/>
                <w:bCs w:val="0"/>
              </w:rPr>
              <w:t>Mandibular Body Length (mm)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20198A9" w14:textId="77777777" w:rsidR="00B712C3" w:rsidRPr="00B712C3" w:rsidRDefault="00B712C3" w:rsidP="00B7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12C3">
              <w:rPr>
                <w:rFonts w:ascii="Times New Roman" w:hAnsi="Times New Roman" w:cs="Times New Roman"/>
              </w:rPr>
              <w:t>8.82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224A7006" w14:textId="77777777" w:rsidR="00B712C3" w:rsidRPr="00B712C3" w:rsidRDefault="00B712C3" w:rsidP="00B7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12C3">
              <w:rPr>
                <w:rFonts w:ascii="Times New Roman" w:hAnsi="Times New Roman" w:cs="Times New Roman"/>
              </w:rPr>
              <w:t>8.50</w:t>
            </w:r>
          </w:p>
        </w:tc>
      </w:tr>
      <w:tr w:rsidR="00B712C3" w:rsidRPr="00B712C3" w14:paraId="02E16015" w14:textId="77777777" w:rsidTr="00EE4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  <w:hideMark/>
          </w:tcPr>
          <w:p w14:paraId="6A5AE53D" w14:textId="77777777" w:rsidR="00B712C3" w:rsidRPr="00EE4E07" w:rsidRDefault="00B712C3" w:rsidP="00B712C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E4E07">
              <w:rPr>
                <w:rFonts w:ascii="Times New Roman" w:hAnsi="Times New Roman" w:cs="Times New Roman"/>
                <w:b w:val="0"/>
                <w:bCs w:val="0"/>
              </w:rPr>
              <w:t>Mandibular Width (mm)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C1932F9" w14:textId="77777777" w:rsidR="00B712C3" w:rsidRPr="00B712C3" w:rsidRDefault="00B712C3" w:rsidP="00B7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12C3">
              <w:rPr>
                <w:rFonts w:ascii="Times New Roman" w:hAnsi="Times New Roman" w:cs="Times New Roman"/>
              </w:rPr>
              <w:t>2.81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2DC53DD2" w14:textId="77777777" w:rsidR="00B712C3" w:rsidRPr="00B712C3" w:rsidRDefault="00B712C3" w:rsidP="00B7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12C3">
              <w:rPr>
                <w:rFonts w:ascii="Times New Roman" w:hAnsi="Times New Roman" w:cs="Times New Roman"/>
              </w:rPr>
              <w:t>2.70</w:t>
            </w:r>
          </w:p>
        </w:tc>
      </w:tr>
      <w:tr w:rsidR="00B712C3" w:rsidRPr="00B712C3" w14:paraId="6A36DFBA" w14:textId="77777777" w:rsidTr="00EE4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  <w:hideMark/>
          </w:tcPr>
          <w:p w14:paraId="1B2FC159" w14:textId="77777777" w:rsidR="00B712C3" w:rsidRPr="00EE4E07" w:rsidRDefault="00B712C3" w:rsidP="00B712C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E4E07">
              <w:rPr>
                <w:rFonts w:ascii="Times New Roman" w:hAnsi="Times New Roman" w:cs="Times New Roman"/>
                <w:b w:val="0"/>
                <w:bCs w:val="0"/>
              </w:rPr>
              <w:t>Mandibular Body Depth (mm)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194443" w14:textId="77777777" w:rsidR="00B712C3" w:rsidRPr="00B712C3" w:rsidRDefault="00B712C3" w:rsidP="00B7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12C3">
              <w:rPr>
                <w:rFonts w:ascii="Times New Roman" w:hAnsi="Times New Roman" w:cs="Times New Roman"/>
              </w:rPr>
              <w:t>9.31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6E5C690C" w14:textId="77777777" w:rsidR="00B712C3" w:rsidRPr="00B712C3" w:rsidRDefault="00B712C3" w:rsidP="00B712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12C3">
              <w:rPr>
                <w:rFonts w:ascii="Times New Roman" w:hAnsi="Times New Roman" w:cs="Times New Roman"/>
              </w:rPr>
              <w:t>9.25</w:t>
            </w:r>
          </w:p>
        </w:tc>
      </w:tr>
      <w:tr w:rsidR="00B712C3" w:rsidRPr="00B712C3" w14:paraId="46248BA4" w14:textId="77777777" w:rsidTr="00EE4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  <w:hideMark/>
          </w:tcPr>
          <w:p w14:paraId="5631D1D6" w14:textId="77777777" w:rsidR="00B712C3" w:rsidRPr="00EE4E07" w:rsidRDefault="00B712C3" w:rsidP="00B712C3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E4E07">
              <w:rPr>
                <w:rFonts w:ascii="Times New Roman" w:hAnsi="Times New Roman" w:cs="Times New Roman"/>
                <w:b w:val="0"/>
                <w:bCs w:val="0"/>
              </w:rPr>
              <w:t>MP-FH (°)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BF4D4" w14:textId="77777777" w:rsidR="00B712C3" w:rsidRPr="00B712C3" w:rsidRDefault="00B712C3" w:rsidP="00B7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12C3">
              <w:rPr>
                <w:rFonts w:ascii="Times New Roman" w:hAnsi="Times New Roman" w:cs="Times New Roman"/>
              </w:rPr>
              <w:t>-0.83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  <w:hideMark/>
          </w:tcPr>
          <w:p w14:paraId="0CFC4D0C" w14:textId="77777777" w:rsidR="00B712C3" w:rsidRPr="00B712C3" w:rsidRDefault="00B712C3" w:rsidP="00B712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12C3">
              <w:rPr>
                <w:rFonts w:ascii="Times New Roman" w:hAnsi="Times New Roman" w:cs="Times New Roman"/>
              </w:rPr>
              <w:t>0.24</w:t>
            </w:r>
          </w:p>
        </w:tc>
      </w:tr>
      <w:tr w:rsidR="00ED4518" w:rsidRPr="00B712C3" w14:paraId="6D7CF5E0" w14:textId="77777777" w:rsidTr="00EE4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</w:tcPr>
          <w:p w14:paraId="25F3665F" w14:textId="1EF1A69F" w:rsidR="00ED4518" w:rsidRPr="00EE4E07" w:rsidRDefault="00ED4518" w:rsidP="00ED4518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E4E07">
              <w:rPr>
                <w:rFonts w:ascii="Times New Roman" w:hAnsi="Times New Roman" w:cs="Times New Roman"/>
                <w:b w:val="0"/>
                <w:bCs w:val="0"/>
              </w:rPr>
              <w:t>H-FH (mm)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05AAFF1E" w14:textId="3791D8C3" w:rsidR="00ED4518" w:rsidRPr="00B712C3" w:rsidRDefault="00ED4518" w:rsidP="00ED4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12C3">
              <w:rPr>
                <w:rFonts w:ascii="Times New Roman" w:hAnsi="Times New Roman" w:cs="Times New Roman"/>
              </w:rPr>
              <w:t>-2.46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</w:tcPr>
          <w:p w14:paraId="0C09C2A5" w14:textId="713570C0" w:rsidR="00ED4518" w:rsidRPr="00B712C3" w:rsidRDefault="00ED4518" w:rsidP="00ED4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12C3">
              <w:rPr>
                <w:rFonts w:ascii="Times New Roman" w:hAnsi="Times New Roman" w:cs="Times New Roman"/>
              </w:rPr>
              <w:t>-1.28</w:t>
            </w:r>
          </w:p>
        </w:tc>
      </w:tr>
      <w:tr w:rsidR="00ED4518" w:rsidRPr="00B712C3" w14:paraId="6AF08849" w14:textId="77777777" w:rsidTr="00EE4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14:paraId="1F337315" w14:textId="28A935CF" w:rsidR="00ED4518" w:rsidRPr="00EE4E07" w:rsidRDefault="00ED4518" w:rsidP="00ED4518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E4E07">
              <w:rPr>
                <w:rFonts w:ascii="Times New Roman" w:hAnsi="Times New Roman" w:cs="Times New Roman"/>
                <w:b w:val="0"/>
                <w:bCs w:val="0"/>
              </w:rPr>
              <w:t>H-VFH (mm)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D2B277" w14:textId="7E81FF37" w:rsidR="00ED4518" w:rsidRPr="00B712C3" w:rsidRDefault="00ED4518" w:rsidP="00ED4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12C3">
              <w:rPr>
                <w:rFonts w:ascii="Times New Roman" w:hAnsi="Times New Roman" w:cs="Times New Roman"/>
              </w:rPr>
              <w:t>3.72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</w:tcBorders>
          </w:tcPr>
          <w:p w14:paraId="15153DCC" w14:textId="5C28E9F3" w:rsidR="00ED4518" w:rsidRPr="00B712C3" w:rsidRDefault="00ED4518" w:rsidP="00ED4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12C3">
              <w:rPr>
                <w:rFonts w:ascii="Times New Roman" w:hAnsi="Times New Roman" w:cs="Times New Roman"/>
              </w:rPr>
              <w:t>2.78</w:t>
            </w:r>
          </w:p>
        </w:tc>
      </w:tr>
      <w:tr w:rsidR="00ED4518" w:rsidRPr="00B712C3" w14:paraId="26CD3E49" w14:textId="77777777" w:rsidTr="00EE4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79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BFD7DBA" w14:textId="7F00D9BD" w:rsidR="00ED4518" w:rsidRPr="00B712C3" w:rsidRDefault="00ED4518" w:rsidP="00ED4518">
            <w:pPr>
              <w:rPr>
                <w:rFonts w:ascii="Times New Roman" w:hAnsi="Times New Roman" w:cs="Times New Roman"/>
              </w:rPr>
            </w:pPr>
            <w:r w:rsidRPr="00ED4518">
              <w:rPr>
                <w:rFonts w:ascii="Times New Roman" w:hAnsi="Times New Roman" w:cs="Times New Roman" w:hint="eastAsia"/>
              </w:rPr>
              <w:t>Soft tissue</w:t>
            </w:r>
          </w:p>
        </w:tc>
      </w:tr>
      <w:tr w:rsidR="00ED4518" w:rsidRPr="00B712C3" w14:paraId="73750F22" w14:textId="77777777" w:rsidTr="00EE4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nil"/>
              <w:right w:val="nil"/>
            </w:tcBorders>
          </w:tcPr>
          <w:p w14:paraId="7D307D3D" w14:textId="6CD27B38" w:rsidR="00ED4518" w:rsidRPr="00EE4E07" w:rsidRDefault="00ED4518" w:rsidP="00ED4518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E4E07">
              <w:rPr>
                <w:rFonts w:ascii="Times New Roman" w:hAnsi="Times New Roman" w:cs="Times New Roman"/>
                <w:b w:val="0"/>
                <w:bCs w:val="0"/>
              </w:rPr>
              <w:t>Soft Palate Angle (°)</w:t>
            </w:r>
          </w:p>
        </w:tc>
        <w:tc>
          <w:tcPr>
            <w:tcW w:w="227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418592" w14:textId="61CDF486" w:rsidR="00ED4518" w:rsidRPr="00B712C3" w:rsidRDefault="00ED4518" w:rsidP="00ED4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12C3">
              <w:rPr>
                <w:rFonts w:ascii="Times New Roman" w:hAnsi="Times New Roman" w:cs="Times New Roman"/>
              </w:rPr>
              <w:t>-2.24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</w:tcBorders>
          </w:tcPr>
          <w:p w14:paraId="14AE07FC" w14:textId="352AA926" w:rsidR="00ED4518" w:rsidRPr="00B712C3" w:rsidRDefault="00ED4518" w:rsidP="00ED4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12C3">
              <w:rPr>
                <w:rFonts w:ascii="Times New Roman" w:hAnsi="Times New Roman" w:cs="Times New Roman"/>
              </w:rPr>
              <w:t>-0.14</w:t>
            </w:r>
          </w:p>
        </w:tc>
      </w:tr>
      <w:tr w:rsidR="00ED4518" w:rsidRPr="00B712C3" w14:paraId="75A33C17" w14:textId="77777777" w:rsidTr="00EE4E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</w:tcPr>
          <w:p w14:paraId="05E781B8" w14:textId="12453904" w:rsidR="00ED4518" w:rsidRPr="00EE4E07" w:rsidRDefault="00ED4518" w:rsidP="00ED4518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E4E07">
              <w:rPr>
                <w:rFonts w:ascii="Times New Roman" w:hAnsi="Times New Roman" w:cs="Times New Roman"/>
                <w:b w:val="0"/>
                <w:bCs w:val="0"/>
              </w:rPr>
              <w:t>Soft Palate Length (mm)</w:t>
            </w:r>
          </w:p>
        </w:tc>
        <w:tc>
          <w:tcPr>
            <w:tcW w:w="2274" w:type="dxa"/>
            <w:tcBorders>
              <w:top w:val="nil"/>
              <w:left w:val="nil"/>
              <w:bottom w:val="nil"/>
              <w:right w:val="nil"/>
            </w:tcBorders>
          </w:tcPr>
          <w:p w14:paraId="1D6833E2" w14:textId="04A90F45" w:rsidR="00ED4518" w:rsidRPr="00B712C3" w:rsidRDefault="00ED4518" w:rsidP="00ED4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12C3">
              <w:rPr>
                <w:rFonts w:ascii="Times New Roman" w:hAnsi="Times New Roman" w:cs="Times New Roman"/>
              </w:rPr>
              <w:t>-1.35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</w:tcBorders>
          </w:tcPr>
          <w:p w14:paraId="419B15E1" w14:textId="64BB821C" w:rsidR="00ED4518" w:rsidRPr="00B712C3" w:rsidRDefault="00ED4518" w:rsidP="00ED451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12C3">
              <w:rPr>
                <w:rFonts w:ascii="Times New Roman" w:hAnsi="Times New Roman" w:cs="Times New Roman"/>
              </w:rPr>
              <w:t>-0.43</w:t>
            </w:r>
          </w:p>
        </w:tc>
      </w:tr>
      <w:tr w:rsidR="00ED4518" w:rsidRPr="00B712C3" w14:paraId="03858146" w14:textId="77777777" w:rsidTr="00EE4E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single" w:sz="4" w:space="0" w:color="7F7F7F" w:themeColor="text1" w:themeTint="80"/>
              <w:right w:val="nil"/>
            </w:tcBorders>
          </w:tcPr>
          <w:p w14:paraId="601C0BB0" w14:textId="33BD0E95" w:rsidR="00ED4518" w:rsidRPr="00EE4E07" w:rsidRDefault="00ED4518" w:rsidP="00ED4518">
            <w:pPr>
              <w:rPr>
                <w:rFonts w:ascii="Times New Roman" w:hAnsi="Times New Roman" w:cs="Times New Roman"/>
                <w:b w:val="0"/>
                <w:bCs w:val="0"/>
              </w:rPr>
            </w:pPr>
            <w:r w:rsidRPr="00EE4E07">
              <w:rPr>
                <w:rFonts w:ascii="Times New Roman" w:hAnsi="Times New Roman" w:cs="Times New Roman"/>
                <w:b w:val="0"/>
                <w:bCs w:val="0"/>
              </w:rPr>
              <w:t>Midline Area of Soft Palate (mm²)</w:t>
            </w:r>
          </w:p>
        </w:tc>
        <w:tc>
          <w:tcPr>
            <w:tcW w:w="2274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2EF93F7C" w14:textId="76E52DC9" w:rsidR="00ED4518" w:rsidRPr="00B712C3" w:rsidRDefault="00ED4518" w:rsidP="00ED4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12C3">
              <w:rPr>
                <w:rFonts w:ascii="Times New Roman" w:hAnsi="Times New Roman" w:cs="Times New Roman"/>
              </w:rPr>
              <w:t>-24.85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7F7F7F" w:themeColor="text1" w:themeTint="80"/>
            </w:tcBorders>
          </w:tcPr>
          <w:p w14:paraId="2B05406E" w14:textId="511A790C" w:rsidR="00ED4518" w:rsidRPr="00B712C3" w:rsidRDefault="00ED4518" w:rsidP="00ED451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B712C3">
              <w:rPr>
                <w:rFonts w:ascii="Times New Roman" w:hAnsi="Times New Roman" w:cs="Times New Roman"/>
              </w:rPr>
              <w:t>-11.02</w:t>
            </w:r>
          </w:p>
        </w:tc>
      </w:tr>
    </w:tbl>
    <w:p w14:paraId="4E5D1A6D" w14:textId="77777777" w:rsidR="00B712C3" w:rsidRDefault="00B712C3" w:rsidP="00B712C3">
      <w:pPr>
        <w:rPr>
          <w:rFonts w:ascii="Times New Roman" w:hAnsi="Times New Roman" w:cs="Times New Roman"/>
        </w:rPr>
      </w:pPr>
    </w:p>
    <w:p w14:paraId="2C6AFFBF" w14:textId="1D6CBD29" w:rsidR="00EE4E07" w:rsidRPr="00E247D2" w:rsidRDefault="00EE4E07" w:rsidP="00EE4E07">
      <w:pPr>
        <w:tabs>
          <w:tab w:val="left" w:pos="1732"/>
        </w:tabs>
        <w:rPr>
          <w:rFonts w:ascii="Times New Roman" w:eastAsia="宋体" w:hAnsi="Times New Roman"/>
        </w:rPr>
      </w:pPr>
      <w:r w:rsidRPr="00E247D2">
        <w:rPr>
          <w:rFonts w:ascii="Times New Roman" w:eastAsia="宋体" w:hAnsi="Times New Roman"/>
        </w:rPr>
        <w:t xml:space="preserve">Table </w:t>
      </w:r>
      <w:r>
        <w:rPr>
          <w:rFonts w:ascii="Times New Roman" w:eastAsia="宋体" w:hAnsi="Times New Roman" w:hint="eastAsia"/>
        </w:rPr>
        <w:t>S2</w:t>
      </w:r>
      <w:r>
        <w:rPr>
          <w:rFonts w:ascii="Times New Roman" w:eastAsia="宋体" w:hAnsi="Times New Roman" w:hint="eastAsia"/>
        </w:rPr>
        <w:t>.</w:t>
      </w:r>
      <w:r w:rsidRPr="00E247D2">
        <w:rPr>
          <w:rFonts w:ascii="Times New Roman" w:eastAsia="宋体" w:hAnsi="Times New Roman"/>
        </w:rPr>
        <w:t xml:space="preserve"> Evaluation of Changes in</w:t>
      </w:r>
      <w:r w:rsidRPr="00313C6D">
        <w:rPr>
          <w:rFonts w:ascii="Times New Roman" w:hAnsi="Times New Roman" w:cs="Times New Roman" w:hint="eastAsia"/>
        </w:rPr>
        <w:t xml:space="preserve"> </w:t>
      </w:r>
      <w:r w:rsidRPr="00E247D2">
        <w:rPr>
          <w:rFonts w:ascii="Times New Roman" w:eastAsia="宋体" w:hAnsi="Times New Roman"/>
        </w:rPr>
        <w:t>Upper Airway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1928"/>
        <w:gridCol w:w="2098"/>
        <w:gridCol w:w="2098"/>
        <w:gridCol w:w="2098"/>
      </w:tblGrid>
      <w:tr w:rsidR="00EE4E07" w:rsidRPr="00E247D2" w14:paraId="0C007662" w14:textId="77777777" w:rsidTr="00983E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  <w:hideMark/>
          </w:tcPr>
          <w:p w14:paraId="1FE20A65" w14:textId="77777777" w:rsidR="00EE4E07" w:rsidRPr="00E247D2" w:rsidRDefault="00EE4E07" w:rsidP="00983E17">
            <w:pPr>
              <w:tabs>
                <w:tab w:val="left" w:pos="1732"/>
              </w:tabs>
              <w:rPr>
                <w:rFonts w:ascii="Times New Roman" w:eastAsia="宋体" w:hAnsi="Times New Roman"/>
                <w:b w:val="0"/>
                <w:bCs w:val="0"/>
              </w:rPr>
            </w:pPr>
            <w:r w:rsidRPr="00313C6D">
              <w:rPr>
                <w:rFonts w:ascii="Times New Roman" w:eastAsia="宋体" w:hAnsi="Times New Roman" w:hint="eastAsia"/>
              </w:rPr>
              <w:t>Parameters</w:t>
            </w:r>
            <w:r w:rsidRPr="00E247D2">
              <w:rPr>
                <w:rFonts w:ascii="Times New Roman" w:eastAsia="宋体" w:hAnsi="Times New Roman"/>
              </w:rPr>
              <w:t xml:space="preserve"> (N=25)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hideMark/>
          </w:tcPr>
          <w:p w14:paraId="3DB58D86" w14:textId="77777777" w:rsidR="00EE4E07" w:rsidRPr="00E247D2" w:rsidRDefault="00EE4E07" w:rsidP="00983E17">
            <w:pPr>
              <w:tabs>
                <w:tab w:val="left" w:pos="173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b w:val="0"/>
                <w:bCs w:val="0"/>
              </w:rPr>
            </w:pPr>
            <w:r w:rsidRPr="00E247D2">
              <w:rPr>
                <w:rFonts w:ascii="Times New Roman" w:eastAsia="宋体" w:hAnsi="Times New Roman"/>
              </w:rPr>
              <w:t xml:space="preserve">T1-T0 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hideMark/>
          </w:tcPr>
          <w:p w14:paraId="7903166F" w14:textId="77777777" w:rsidR="00EE4E07" w:rsidRPr="00E247D2" w:rsidRDefault="00EE4E07" w:rsidP="00983E17">
            <w:pPr>
              <w:tabs>
                <w:tab w:val="left" w:pos="173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b w:val="0"/>
                <w:bCs w:val="0"/>
              </w:rPr>
            </w:pPr>
            <w:r w:rsidRPr="00E247D2">
              <w:rPr>
                <w:rFonts w:ascii="Times New Roman" w:eastAsia="宋体" w:hAnsi="Times New Roman"/>
              </w:rPr>
              <w:t xml:space="preserve">T2-T0 </w:t>
            </w:r>
          </w:p>
        </w:tc>
        <w:tc>
          <w:tcPr>
            <w:tcW w:w="2098" w:type="dxa"/>
            <w:tcBorders>
              <w:bottom w:val="single" w:sz="4" w:space="0" w:color="auto"/>
            </w:tcBorders>
            <w:hideMark/>
          </w:tcPr>
          <w:p w14:paraId="0680887A" w14:textId="77777777" w:rsidR="00EE4E07" w:rsidRPr="00E247D2" w:rsidRDefault="00EE4E07" w:rsidP="00983E17">
            <w:pPr>
              <w:tabs>
                <w:tab w:val="left" w:pos="173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  <w:b w:val="0"/>
                <w:bCs w:val="0"/>
              </w:rPr>
            </w:pPr>
            <w:r w:rsidRPr="00E247D2">
              <w:rPr>
                <w:rFonts w:ascii="Times New Roman" w:eastAsia="宋体" w:hAnsi="Times New Roman"/>
              </w:rPr>
              <w:t>T2-T1</w:t>
            </w:r>
          </w:p>
        </w:tc>
      </w:tr>
      <w:tr w:rsidR="00EE4E07" w:rsidRPr="00E247D2" w14:paraId="06BAF9AA" w14:textId="77777777" w:rsidTr="00983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nil"/>
              <w:right w:val="nil"/>
            </w:tcBorders>
            <w:hideMark/>
          </w:tcPr>
          <w:p w14:paraId="08CA3AB6" w14:textId="77777777" w:rsidR="00EE4E07" w:rsidRPr="00E247D2" w:rsidRDefault="00EE4E07" w:rsidP="00983E17">
            <w:pPr>
              <w:tabs>
                <w:tab w:val="left" w:pos="1732"/>
              </w:tabs>
              <w:rPr>
                <w:rFonts w:ascii="Times New Roman" w:eastAsia="宋体" w:hAnsi="Times New Roman"/>
              </w:rPr>
            </w:pPr>
            <w:r w:rsidRPr="00E247D2">
              <w:rPr>
                <w:rFonts w:ascii="Times New Roman" w:eastAsia="宋体" w:hAnsi="Times New Roman"/>
              </w:rPr>
              <w:t>V (mm³)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13B18EE" w14:textId="77777777" w:rsidR="00EE4E07" w:rsidRPr="00E247D2" w:rsidRDefault="00EE4E07" w:rsidP="00983E17">
            <w:pPr>
              <w:tabs>
                <w:tab w:val="left" w:pos="173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E247D2">
              <w:rPr>
                <w:rFonts w:ascii="Times New Roman" w:eastAsia="宋体" w:hAnsi="Times New Roman"/>
              </w:rPr>
              <w:t>11639.76 (38.86%)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3840DE" w14:textId="77777777" w:rsidR="00EE4E07" w:rsidRPr="00E247D2" w:rsidRDefault="00EE4E07" w:rsidP="00983E17">
            <w:pPr>
              <w:tabs>
                <w:tab w:val="left" w:pos="173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E247D2">
              <w:rPr>
                <w:rFonts w:ascii="Times New Roman" w:eastAsia="宋体" w:hAnsi="Times New Roman"/>
              </w:rPr>
              <w:t>6544.88 (21.85%)</w:t>
            </w:r>
          </w:p>
        </w:tc>
        <w:tc>
          <w:tcPr>
            <w:tcW w:w="2098" w:type="dxa"/>
            <w:tcBorders>
              <w:top w:val="single" w:sz="4" w:space="0" w:color="auto"/>
              <w:left w:val="nil"/>
              <w:bottom w:val="nil"/>
            </w:tcBorders>
            <w:hideMark/>
          </w:tcPr>
          <w:p w14:paraId="001D7FC3" w14:textId="77777777" w:rsidR="00EE4E07" w:rsidRPr="00E247D2" w:rsidRDefault="00EE4E07" w:rsidP="00983E17">
            <w:pPr>
              <w:tabs>
                <w:tab w:val="left" w:pos="173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E247D2">
              <w:rPr>
                <w:rFonts w:ascii="Times New Roman" w:eastAsia="宋体" w:hAnsi="Times New Roman"/>
              </w:rPr>
              <w:t>-5094.88 (-12.24%)</w:t>
            </w:r>
          </w:p>
        </w:tc>
      </w:tr>
      <w:tr w:rsidR="00EE4E07" w:rsidRPr="00E247D2" w14:paraId="35DD4C3B" w14:textId="77777777" w:rsidTr="00983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  <w:hideMark/>
          </w:tcPr>
          <w:p w14:paraId="4E08AD79" w14:textId="77777777" w:rsidR="00EE4E07" w:rsidRPr="00E247D2" w:rsidRDefault="00EE4E07" w:rsidP="00983E17">
            <w:pPr>
              <w:tabs>
                <w:tab w:val="left" w:pos="1732"/>
              </w:tabs>
              <w:rPr>
                <w:rFonts w:ascii="Times New Roman" w:eastAsia="宋体" w:hAnsi="Times New Roman"/>
              </w:rPr>
            </w:pPr>
            <w:proofErr w:type="spellStart"/>
            <w:r w:rsidRPr="00DC2078">
              <w:rPr>
                <w:rFonts w:ascii="Times New Roman" w:hAnsi="Times New Roman" w:cs="Times New Roman"/>
              </w:rPr>
              <w:t>CSA</w:t>
            </w:r>
            <w:r w:rsidRPr="00DC2078">
              <w:rPr>
                <w:rFonts w:ascii="Times New Roman" w:hAnsi="Times New Roman" w:cs="Times New Roman"/>
                <w:vertAlign w:val="subscript"/>
              </w:rPr>
              <w:t>min</w:t>
            </w:r>
            <w:proofErr w:type="spellEnd"/>
            <w:r w:rsidRPr="00DC2078">
              <w:rPr>
                <w:rFonts w:ascii="Times New Roman" w:hAnsi="Times New Roman" w:cs="Times New Roman"/>
              </w:rPr>
              <w:t xml:space="preserve"> (mm²)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F3E472" w14:textId="77777777" w:rsidR="00EE4E07" w:rsidRPr="00E247D2" w:rsidRDefault="00EE4E07" w:rsidP="00983E17">
            <w:pPr>
              <w:tabs>
                <w:tab w:val="left" w:pos="173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E247D2">
              <w:rPr>
                <w:rFonts w:ascii="Times New Roman" w:eastAsia="宋体" w:hAnsi="Times New Roman"/>
              </w:rPr>
              <w:t>133.20 (69.49%)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8FD0BD" w14:textId="77777777" w:rsidR="00EE4E07" w:rsidRPr="00E247D2" w:rsidRDefault="00EE4E07" w:rsidP="00983E17">
            <w:pPr>
              <w:tabs>
                <w:tab w:val="left" w:pos="173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E247D2">
              <w:rPr>
                <w:rFonts w:ascii="Times New Roman" w:eastAsia="宋体" w:hAnsi="Times New Roman"/>
              </w:rPr>
              <w:t>82.64 (43.11%)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  <w:hideMark/>
          </w:tcPr>
          <w:p w14:paraId="3847CF02" w14:textId="77777777" w:rsidR="00EE4E07" w:rsidRPr="00E247D2" w:rsidRDefault="00EE4E07" w:rsidP="00983E17">
            <w:pPr>
              <w:tabs>
                <w:tab w:val="left" w:pos="173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E247D2">
              <w:rPr>
                <w:rFonts w:ascii="Times New Roman" w:eastAsia="宋体" w:hAnsi="Times New Roman"/>
              </w:rPr>
              <w:t>-50.56 (-15.56%)</w:t>
            </w:r>
          </w:p>
        </w:tc>
      </w:tr>
      <w:tr w:rsidR="00EE4E07" w:rsidRPr="00E247D2" w14:paraId="2381D6E6" w14:textId="77777777" w:rsidTr="00983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  <w:hideMark/>
          </w:tcPr>
          <w:p w14:paraId="05C2385F" w14:textId="77777777" w:rsidR="00EE4E07" w:rsidRPr="00E247D2" w:rsidRDefault="00EE4E07" w:rsidP="00983E17">
            <w:pPr>
              <w:tabs>
                <w:tab w:val="left" w:pos="1732"/>
              </w:tabs>
              <w:rPr>
                <w:rFonts w:ascii="Times New Roman" w:eastAsia="宋体" w:hAnsi="Times New Roman"/>
              </w:rPr>
            </w:pPr>
            <w:r w:rsidRPr="00DC2078">
              <w:rPr>
                <w:rFonts w:ascii="Times New Roman" w:hAnsi="Times New Roman" w:cs="Times New Roman"/>
              </w:rPr>
              <w:t>V</w:t>
            </w:r>
            <w:r w:rsidRPr="00DC2078">
              <w:rPr>
                <w:rFonts w:ascii="Times New Roman" w:hAnsi="Times New Roman" w:cs="Times New Roman"/>
                <w:vertAlign w:val="subscript"/>
              </w:rPr>
              <w:t>NA</w:t>
            </w:r>
            <w:r w:rsidRPr="00DC2078">
              <w:rPr>
                <w:rFonts w:ascii="Times New Roman" w:hAnsi="Times New Roman" w:cs="Times New Roman"/>
              </w:rPr>
              <w:t xml:space="preserve"> (mm³)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6F94C30" w14:textId="77777777" w:rsidR="00EE4E07" w:rsidRPr="00E247D2" w:rsidRDefault="00EE4E07" w:rsidP="00983E17">
            <w:pPr>
              <w:tabs>
                <w:tab w:val="left" w:pos="173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E247D2">
              <w:rPr>
                <w:rFonts w:ascii="Times New Roman" w:eastAsia="宋体" w:hAnsi="Times New Roman"/>
              </w:rPr>
              <w:t>2238.48 (22.31%)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EC7F57" w14:textId="77777777" w:rsidR="00EE4E07" w:rsidRPr="00E247D2" w:rsidRDefault="00EE4E07" w:rsidP="00983E17">
            <w:pPr>
              <w:tabs>
                <w:tab w:val="left" w:pos="173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E247D2">
              <w:rPr>
                <w:rFonts w:ascii="Times New Roman" w:eastAsia="宋体" w:hAnsi="Times New Roman"/>
              </w:rPr>
              <w:t>1390.00 (13.85%)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  <w:hideMark/>
          </w:tcPr>
          <w:p w14:paraId="1FDE0566" w14:textId="77777777" w:rsidR="00EE4E07" w:rsidRPr="00E247D2" w:rsidRDefault="00EE4E07" w:rsidP="00983E17">
            <w:pPr>
              <w:tabs>
                <w:tab w:val="left" w:pos="173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E247D2">
              <w:rPr>
                <w:rFonts w:ascii="Times New Roman" w:eastAsia="宋体" w:hAnsi="Times New Roman"/>
              </w:rPr>
              <w:t>-848.48 (-6.91%)</w:t>
            </w:r>
          </w:p>
        </w:tc>
      </w:tr>
      <w:tr w:rsidR="00EE4E07" w:rsidRPr="00E247D2" w14:paraId="23D5C738" w14:textId="77777777" w:rsidTr="00983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bottom w:val="nil"/>
              <w:right w:val="nil"/>
            </w:tcBorders>
            <w:hideMark/>
          </w:tcPr>
          <w:p w14:paraId="471DFBEA" w14:textId="77777777" w:rsidR="00EE4E07" w:rsidRPr="00E247D2" w:rsidRDefault="00EE4E07" w:rsidP="00983E17">
            <w:pPr>
              <w:tabs>
                <w:tab w:val="left" w:pos="1732"/>
              </w:tabs>
              <w:rPr>
                <w:rFonts w:ascii="Times New Roman" w:eastAsia="宋体" w:hAnsi="Times New Roman"/>
              </w:rPr>
            </w:pPr>
            <w:r w:rsidRPr="00DC2078">
              <w:rPr>
                <w:rFonts w:ascii="Times New Roman" w:hAnsi="Times New Roman" w:cs="Times New Roman"/>
              </w:rPr>
              <w:t>V</w:t>
            </w:r>
            <w:r w:rsidRPr="00DC2078">
              <w:rPr>
                <w:rFonts w:ascii="Times New Roman" w:hAnsi="Times New Roman" w:cs="Times New Roman"/>
                <w:vertAlign w:val="subscript"/>
              </w:rPr>
              <w:t>VE</w:t>
            </w:r>
            <w:r w:rsidRPr="00DC2078">
              <w:rPr>
                <w:rFonts w:ascii="Times New Roman" w:hAnsi="Times New Roman" w:cs="Times New Roman"/>
              </w:rPr>
              <w:t xml:space="preserve"> (mm³)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45608FC" w14:textId="77777777" w:rsidR="00EE4E07" w:rsidRPr="00E247D2" w:rsidRDefault="00EE4E07" w:rsidP="00983E17">
            <w:pPr>
              <w:tabs>
                <w:tab w:val="left" w:pos="173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E247D2">
              <w:rPr>
                <w:rFonts w:ascii="Times New Roman" w:eastAsia="宋体" w:hAnsi="Times New Roman"/>
              </w:rPr>
              <w:t>5012.04 (46.05%)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A3A89A" w14:textId="77777777" w:rsidR="00EE4E07" w:rsidRPr="00E247D2" w:rsidRDefault="00EE4E07" w:rsidP="00983E17">
            <w:pPr>
              <w:tabs>
                <w:tab w:val="left" w:pos="173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E247D2">
              <w:rPr>
                <w:rFonts w:ascii="Times New Roman" w:eastAsia="宋体" w:hAnsi="Times New Roman"/>
              </w:rPr>
              <w:t>2147.16 (19.73%)</w:t>
            </w:r>
          </w:p>
        </w:tc>
        <w:tc>
          <w:tcPr>
            <w:tcW w:w="2098" w:type="dxa"/>
            <w:tcBorders>
              <w:top w:val="nil"/>
              <w:left w:val="nil"/>
              <w:bottom w:val="nil"/>
            </w:tcBorders>
            <w:hideMark/>
          </w:tcPr>
          <w:p w14:paraId="4887FBDA" w14:textId="77777777" w:rsidR="00EE4E07" w:rsidRPr="00E247D2" w:rsidRDefault="00EE4E07" w:rsidP="00983E17">
            <w:pPr>
              <w:tabs>
                <w:tab w:val="left" w:pos="173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E247D2">
              <w:rPr>
                <w:rFonts w:ascii="Times New Roman" w:eastAsia="宋体" w:hAnsi="Times New Roman"/>
              </w:rPr>
              <w:t>-2864.88 (-18.02%)</w:t>
            </w:r>
          </w:p>
        </w:tc>
      </w:tr>
      <w:tr w:rsidR="00EE4E07" w:rsidRPr="00E247D2" w14:paraId="07CB2564" w14:textId="77777777" w:rsidTr="00983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il"/>
              <w:right w:val="nil"/>
            </w:tcBorders>
            <w:hideMark/>
          </w:tcPr>
          <w:p w14:paraId="5B486DD5" w14:textId="77777777" w:rsidR="00EE4E07" w:rsidRPr="00E247D2" w:rsidRDefault="00EE4E07" w:rsidP="00983E17">
            <w:pPr>
              <w:tabs>
                <w:tab w:val="left" w:pos="1732"/>
              </w:tabs>
              <w:rPr>
                <w:rFonts w:ascii="Times New Roman" w:eastAsia="宋体" w:hAnsi="Times New Roman"/>
              </w:rPr>
            </w:pPr>
            <w:r w:rsidRPr="00DC2078">
              <w:rPr>
                <w:rFonts w:ascii="Times New Roman" w:hAnsi="Times New Roman" w:cs="Times New Roman"/>
              </w:rPr>
              <w:t>V</w:t>
            </w:r>
            <w:r w:rsidRPr="00DC2078">
              <w:rPr>
                <w:rFonts w:ascii="Times New Roman" w:hAnsi="Times New Roman" w:cs="Times New Roman"/>
                <w:vertAlign w:val="subscript"/>
              </w:rPr>
              <w:t>GL</w:t>
            </w:r>
            <w:r w:rsidRPr="00DC2078">
              <w:rPr>
                <w:rFonts w:ascii="Times New Roman" w:hAnsi="Times New Roman" w:cs="Times New Roman"/>
              </w:rPr>
              <w:t xml:space="preserve"> (mm³)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hideMark/>
          </w:tcPr>
          <w:p w14:paraId="04AA70F4" w14:textId="77777777" w:rsidR="00EE4E07" w:rsidRPr="00E247D2" w:rsidRDefault="00EE4E07" w:rsidP="00983E17">
            <w:pPr>
              <w:tabs>
                <w:tab w:val="left" w:pos="173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E247D2">
              <w:rPr>
                <w:rFonts w:ascii="Times New Roman" w:eastAsia="宋体" w:hAnsi="Times New Roman"/>
              </w:rPr>
              <w:t>4412.56 (46.94%)</w:t>
            </w: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  <w:hideMark/>
          </w:tcPr>
          <w:p w14:paraId="19BBFBB0" w14:textId="77777777" w:rsidR="00EE4E07" w:rsidRPr="00E247D2" w:rsidRDefault="00EE4E07" w:rsidP="00983E17">
            <w:pPr>
              <w:tabs>
                <w:tab w:val="left" w:pos="173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E247D2">
              <w:rPr>
                <w:rFonts w:ascii="Times New Roman" w:eastAsia="宋体" w:hAnsi="Times New Roman"/>
              </w:rPr>
              <w:t>2386.00 (25.38%)</w:t>
            </w:r>
          </w:p>
        </w:tc>
        <w:tc>
          <w:tcPr>
            <w:tcW w:w="2098" w:type="dxa"/>
            <w:tcBorders>
              <w:top w:val="nil"/>
              <w:left w:val="nil"/>
            </w:tcBorders>
            <w:hideMark/>
          </w:tcPr>
          <w:p w14:paraId="5BB34782" w14:textId="77777777" w:rsidR="00EE4E07" w:rsidRPr="00E247D2" w:rsidRDefault="00EE4E07" w:rsidP="00983E17">
            <w:pPr>
              <w:tabs>
                <w:tab w:val="left" w:pos="173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E247D2">
              <w:rPr>
                <w:rFonts w:ascii="Times New Roman" w:eastAsia="宋体" w:hAnsi="Times New Roman"/>
              </w:rPr>
              <w:t>-2026.56 (-14.67%)</w:t>
            </w:r>
          </w:p>
        </w:tc>
      </w:tr>
    </w:tbl>
    <w:p w14:paraId="176614AB" w14:textId="77777777" w:rsidR="00EE4E07" w:rsidRPr="00E247D2" w:rsidRDefault="00EE4E07" w:rsidP="00EE4E07">
      <w:pPr>
        <w:tabs>
          <w:tab w:val="left" w:pos="1732"/>
        </w:tabs>
        <w:rPr>
          <w:rFonts w:ascii="Times New Roman" w:eastAsia="宋体" w:hAnsi="Times New Roman"/>
        </w:rPr>
      </w:pPr>
    </w:p>
    <w:p w14:paraId="0AEB9E89" w14:textId="77777777" w:rsidR="00ED4518" w:rsidRPr="00E247D2" w:rsidRDefault="00ED4518" w:rsidP="00ED4518">
      <w:pPr>
        <w:tabs>
          <w:tab w:val="left" w:pos="1732"/>
        </w:tabs>
        <w:rPr>
          <w:rFonts w:ascii="Times New Roman" w:eastAsia="宋体" w:hAnsi="Times New Roman"/>
        </w:rPr>
      </w:pPr>
    </w:p>
    <w:p w14:paraId="209A1864" w14:textId="1223D3D2" w:rsidR="00EE4E07" w:rsidRPr="00E536B6" w:rsidRDefault="00EE4E07" w:rsidP="00763F4E">
      <w:pPr>
        <w:tabs>
          <w:tab w:val="left" w:pos="1732"/>
        </w:tabs>
        <w:rPr>
          <w:rFonts w:ascii="Times New Roman" w:eastAsia="宋体" w:hAnsi="Times New Roman"/>
        </w:rPr>
      </w:pPr>
      <w:r w:rsidRPr="009B158B">
        <w:rPr>
          <w:rFonts w:ascii="Times New Roman" w:eastAsia="宋体" w:hAnsi="Times New Roman" w:hint="eastAsia"/>
        </w:rPr>
        <w:t>Table</w:t>
      </w:r>
      <w:r>
        <w:rPr>
          <w:rFonts w:ascii="Times New Roman" w:eastAsia="宋体" w:hAnsi="Times New Roman" w:hint="eastAsia"/>
        </w:rPr>
        <w:t xml:space="preserve"> </w:t>
      </w:r>
      <w:r>
        <w:rPr>
          <w:rFonts w:ascii="Times New Roman" w:eastAsia="宋体" w:hAnsi="Times New Roman" w:hint="eastAsia"/>
        </w:rPr>
        <w:t>S3</w:t>
      </w:r>
      <w:r w:rsidRPr="009B158B">
        <w:rPr>
          <w:rFonts w:ascii="Times New Roman" w:eastAsia="宋体" w:hAnsi="Times New Roman" w:hint="eastAsia"/>
        </w:rPr>
        <w:t xml:space="preserve">. Evaluation of Changes in Upper Airway </w:t>
      </w:r>
      <w:r>
        <w:rPr>
          <w:rFonts w:ascii="Times New Roman" w:eastAsia="宋体" w:hAnsi="Times New Roman" w:hint="eastAsia"/>
        </w:rPr>
        <w:t>Segments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018"/>
        <w:gridCol w:w="2019"/>
        <w:gridCol w:w="2019"/>
        <w:gridCol w:w="2019"/>
      </w:tblGrid>
      <w:tr w:rsidR="00EE4E07" w:rsidRPr="009B158B" w14:paraId="07C025F6" w14:textId="77777777" w:rsidTr="00983E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52A67FC8" w14:textId="77777777" w:rsidR="00EE4E07" w:rsidRPr="009B158B" w:rsidRDefault="00EE4E07" w:rsidP="00983E17">
            <w:pPr>
              <w:rPr>
                <w:rFonts w:ascii="Times New Roman" w:eastAsia="宋体" w:hAnsi="Times New Roman"/>
              </w:rPr>
            </w:pPr>
            <w:r>
              <w:rPr>
                <w:rFonts w:ascii="Times New Roman" w:hAnsi="Times New Roman" w:cs="Times New Roman" w:hint="eastAsia"/>
              </w:rPr>
              <w:t>Parameters</w:t>
            </w:r>
            <w:r w:rsidRPr="009B158B">
              <w:rPr>
                <w:rFonts w:ascii="Times New Roman" w:eastAsia="宋体" w:hAnsi="Times New Roman" w:hint="eastAsia"/>
              </w:rPr>
              <w:t xml:space="preserve"> (N=25) </w:t>
            </w:r>
          </w:p>
        </w:tc>
        <w:tc>
          <w:tcPr>
            <w:tcW w:w="2019" w:type="dxa"/>
          </w:tcPr>
          <w:p w14:paraId="5880F21F" w14:textId="77777777" w:rsidR="00EE4E07" w:rsidRPr="009B158B" w:rsidRDefault="00EE4E07" w:rsidP="00983E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T1-T0  </w:t>
            </w:r>
          </w:p>
        </w:tc>
        <w:tc>
          <w:tcPr>
            <w:tcW w:w="2019" w:type="dxa"/>
          </w:tcPr>
          <w:p w14:paraId="65D580A0" w14:textId="77777777" w:rsidR="00EE4E07" w:rsidRPr="009B158B" w:rsidRDefault="00EE4E07" w:rsidP="00983E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T2-T0  </w:t>
            </w:r>
          </w:p>
        </w:tc>
        <w:tc>
          <w:tcPr>
            <w:tcW w:w="2019" w:type="dxa"/>
          </w:tcPr>
          <w:p w14:paraId="4AB47382" w14:textId="77777777" w:rsidR="00EE4E07" w:rsidRPr="009B158B" w:rsidRDefault="00EE4E07" w:rsidP="00983E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T2-T1  </w:t>
            </w:r>
          </w:p>
        </w:tc>
      </w:tr>
      <w:tr w:rsidR="00EE4E07" w:rsidRPr="009B158B" w14:paraId="46615649" w14:textId="77777777" w:rsidTr="00983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  <w:tcBorders>
              <w:bottom w:val="nil"/>
              <w:right w:val="nil"/>
            </w:tcBorders>
          </w:tcPr>
          <w:p w14:paraId="717CF8C6" w14:textId="77777777" w:rsidR="00EE4E07" w:rsidRPr="009B158B" w:rsidRDefault="00EE4E07" w:rsidP="00983E17">
            <w:pPr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>A</w:t>
            </w:r>
            <w:r w:rsidRPr="009B158B">
              <w:rPr>
                <w:rFonts w:ascii="Times New Roman" w:eastAsia="宋体" w:hAnsi="Times New Roman" w:hint="eastAsia"/>
                <w:vertAlign w:val="subscript"/>
              </w:rPr>
              <w:t xml:space="preserve"> NA</w:t>
            </w:r>
            <w:r w:rsidRPr="009B158B">
              <w:rPr>
                <w:rFonts w:ascii="Times New Roman" w:eastAsia="宋体" w:hAnsi="Times New Roman" w:hint="eastAsia"/>
              </w:rPr>
              <w:t xml:space="preserve"> (mm</w:t>
            </w:r>
            <w:r w:rsidRPr="009B158B">
              <w:rPr>
                <w:rFonts w:ascii="Times New Roman" w:eastAsia="宋体" w:hAnsi="Times New Roman" w:hint="eastAsia"/>
              </w:rPr>
              <w:t>²</w:t>
            </w:r>
            <w:r w:rsidRPr="009B158B">
              <w:rPr>
                <w:rFonts w:ascii="Times New Roman" w:eastAsia="宋体" w:hAnsi="Times New Roman" w:hint="eastAsia"/>
              </w:rPr>
              <w:t xml:space="preserve">)              </w:t>
            </w:r>
          </w:p>
        </w:tc>
        <w:tc>
          <w:tcPr>
            <w:tcW w:w="2019" w:type="dxa"/>
            <w:tcBorders>
              <w:left w:val="nil"/>
              <w:bottom w:val="nil"/>
              <w:right w:val="nil"/>
            </w:tcBorders>
          </w:tcPr>
          <w:p w14:paraId="6260BCCA" w14:textId="77777777" w:rsidR="00EE4E07" w:rsidRPr="009B158B" w:rsidRDefault="00EE4E07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83.81 (12.99</w:t>
            </w:r>
            <w:proofErr w:type="gramStart"/>
            <w:r w:rsidRPr="009B158B">
              <w:rPr>
                <w:rFonts w:ascii="Times New Roman" w:eastAsia="宋体" w:hAnsi="Times New Roman" w:hint="eastAsia"/>
              </w:rPr>
              <w:t xml:space="preserve">%)   </w:t>
            </w:r>
            <w:proofErr w:type="gramEnd"/>
            <w:r w:rsidRPr="009B158B">
              <w:rPr>
                <w:rFonts w:ascii="Times New Roman" w:eastAsia="宋体" w:hAnsi="Times New Roman" w:hint="eastAsia"/>
              </w:rPr>
              <w:t xml:space="preserve">   </w:t>
            </w:r>
          </w:p>
        </w:tc>
        <w:tc>
          <w:tcPr>
            <w:tcW w:w="2019" w:type="dxa"/>
            <w:tcBorders>
              <w:left w:val="nil"/>
              <w:bottom w:val="nil"/>
              <w:right w:val="nil"/>
            </w:tcBorders>
          </w:tcPr>
          <w:p w14:paraId="34376AC6" w14:textId="77777777" w:rsidR="00EE4E07" w:rsidRPr="009B158B" w:rsidRDefault="00EE4E07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47.82 (7.42</w:t>
            </w:r>
            <w:proofErr w:type="gramStart"/>
            <w:r w:rsidRPr="009B158B">
              <w:rPr>
                <w:rFonts w:ascii="Times New Roman" w:eastAsia="宋体" w:hAnsi="Times New Roman" w:hint="eastAsia"/>
              </w:rPr>
              <w:t xml:space="preserve">%)   </w:t>
            </w:r>
            <w:proofErr w:type="gramEnd"/>
            <w:r w:rsidRPr="009B158B">
              <w:rPr>
                <w:rFonts w:ascii="Times New Roman" w:eastAsia="宋体" w:hAnsi="Times New Roman" w:hint="eastAsia"/>
              </w:rPr>
              <w:t xml:space="preserve">    </w:t>
            </w:r>
          </w:p>
        </w:tc>
        <w:tc>
          <w:tcPr>
            <w:tcW w:w="2019" w:type="dxa"/>
            <w:tcBorders>
              <w:left w:val="nil"/>
              <w:bottom w:val="nil"/>
            </w:tcBorders>
          </w:tcPr>
          <w:p w14:paraId="4D07FC28" w14:textId="77777777" w:rsidR="00EE4E07" w:rsidRPr="009B158B" w:rsidRDefault="00EE4E07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-35.99 (-4.93</w:t>
            </w:r>
            <w:proofErr w:type="gramStart"/>
            <w:r w:rsidRPr="009B158B">
              <w:rPr>
                <w:rFonts w:ascii="Times New Roman" w:eastAsia="宋体" w:hAnsi="Times New Roman" w:hint="eastAsia"/>
              </w:rPr>
              <w:t xml:space="preserve">%)   </w:t>
            </w:r>
            <w:proofErr w:type="gramEnd"/>
            <w:r w:rsidRPr="009B158B">
              <w:rPr>
                <w:rFonts w:ascii="Times New Roman" w:eastAsia="宋体" w:hAnsi="Times New Roman" w:hint="eastAsia"/>
              </w:rPr>
              <w:t xml:space="preserve">  </w:t>
            </w:r>
          </w:p>
        </w:tc>
      </w:tr>
      <w:tr w:rsidR="00EE4E07" w:rsidRPr="009B158B" w14:paraId="37B4828B" w14:textId="77777777" w:rsidTr="00983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  <w:tcBorders>
              <w:top w:val="nil"/>
              <w:bottom w:val="nil"/>
              <w:right w:val="nil"/>
            </w:tcBorders>
          </w:tcPr>
          <w:p w14:paraId="1F37FA80" w14:textId="77777777" w:rsidR="00EE4E07" w:rsidRPr="009B158B" w:rsidRDefault="00EE4E07" w:rsidP="00983E17">
            <w:pPr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>TD</w:t>
            </w:r>
            <w:r w:rsidRPr="009B158B">
              <w:rPr>
                <w:rFonts w:ascii="Times New Roman" w:eastAsia="宋体" w:hAnsi="Times New Roman" w:hint="eastAsia"/>
                <w:vertAlign w:val="subscript"/>
              </w:rPr>
              <w:t xml:space="preserve"> NA</w:t>
            </w:r>
            <w:r w:rsidRPr="009B158B">
              <w:rPr>
                <w:rFonts w:ascii="Times New Roman" w:eastAsia="宋体" w:hAnsi="Times New Roman" w:hint="eastAsia"/>
              </w:rPr>
              <w:t xml:space="preserve"> (mm)             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4191BB05" w14:textId="77777777" w:rsidR="00EE4E07" w:rsidRPr="009B158B" w:rsidRDefault="00EE4E07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2.86 (7.55</w:t>
            </w:r>
            <w:proofErr w:type="gramStart"/>
            <w:r w:rsidRPr="009B158B">
              <w:rPr>
                <w:rFonts w:ascii="Times New Roman" w:eastAsia="宋体" w:hAnsi="Times New Roman" w:hint="eastAsia"/>
              </w:rPr>
              <w:t xml:space="preserve">%)   </w:t>
            </w:r>
            <w:proofErr w:type="gramEnd"/>
            <w:r w:rsidRPr="009B158B">
              <w:rPr>
                <w:rFonts w:ascii="Times New Roman" w:eastAsia="宋体" w:hAnsi="Times New Roman" w:hint="eastAsia"/>
              </w:rPr>
              <w:t xml:space="preserve">    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0EC08357" w14:textId="77777777" w:rsidR="00EE4E07" w:rsidRPr="009B158B" w:rsidRDefault="00EE4E07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2.12 (5.59</w:t>
            </w:r>
            <w:proofErr w:type="gramStart"/>
            <w:r w:rsidRPr="009B158B">
              <w:rPr>
                <w:rFonts w:ascii="Times New Roman" w:eastAsia="宋体" w:hAnsi="Times New Roman" w:hint="eastAsia"/>
              </w:rPr>
              <w:t xml:space="preserve">%)   </w:t>
            </w:r>
            <w:proofErr w:type="gramEnd"/>
            <w:r w:rsidRPr="009B158B">
              <w:rPr>
                <w:rFonts w:ascii="Times New Roman" w:eastAsia="宋体" w:hAnsi="Times New Roman" w:hint="eastAsia"/>
              </w:rPr>
              <w:t xml:space="preserve">    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</w:tcBorders>
          </w:tcPr>
          <w:p w14:paraId="0A7B4FE4" w14:textId="77777777" w:rsidR="00EE4E07" w:rsidRPr="009B158B" w:rsidRDefault="00EE4E07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-0.74 (-1.81</w:t>
            </w:r>
            <w:proofErr w:type="gramStart"/>
            <w:r w:rsidRPr="009B158B">
              <w:rPr>
                <w:rFonts w:ascii="Times New Roman" w:eastAsia="宋体" w:hAnsi="Times New Roman" w:hint="eastAsia"/>
              </w:rPr>
              <w:t xml:space="preserve">%)   </w:t>
            </w:r>
            <w:proofErr w:type="gramEnd"/>
            <w:r w:rsidRPr="009B158B">
              <w:rPr>
                <w:rFonts w:ascii="Times New Roman" w:eastAsia="宋体" w:hAnsi="Times New Roman" w:hint="eastAsia"/>
              </w:rPr>
              <w:t xml:space="preserve">   </w:t>
            </w:r>
          </w:p>
        </w:tc>
      </w:tr>
      <w:tr w:rsidR="00EE4E07" w:rsidRPr="009B158B" w14:paraId="64912584" w14:textId="77777777" w:rsidTr="00983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  <w:tcBorders>
              <w:top w:val="nil"/>
              <w:bottom w:val="nil"/>
              <w:right w:val="nil"/>
            </w:tcBorders>
          </w:tcPr>
          <w:p w14:paraId="2300E87D" w14:textId="77777777" w:rsidR="00EE4E07" w:rsidRPr="009B158B" w:rsidRDefault="00EE4E07" w:rsidP="00983E17">
            <w:pPr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>SD</w:t>
            </w:r>
            <w:r w:rsidRPr="009B158B">
              <w:rPr>
                <w:rFonts w:ascii="Times New Roman" w:eastAsia="宋体" w:hAnsi="Times New Roman" w:hint="eastAsia"/>
                <w:vertAlign w:val="subscript"/>
              </w:rPr>
              <w:t xml:space="preserve"> NA</w:t>
            </w:r>
            <w:r w:rsidRPr="009B158B">
              <w:rPr>
                <w:rFonts w:ascii="Times New Roman" w:eastAsia="宋体" w:hAnsi="Times New Roman" w:hint="eastAsia"/>
              </w:rPr>
              <w:t xml:space="preserve"> (mm)             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74E3BCA7" w14:textId="77777777" w:rsidR="00EE4E07" w:rsidRPr="009B158B" w:rsidRDefault="00EE4E07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2.46 (8.57</w:t>
            </w:r>
            <w:proofErr w:type="gramStart"/>
            <w:r w:rsidRPr="009B158B">
              <w:rPr>
                <w:rFonts w:ascii="Times New Roman" w:eastAsia="宋体" w:hAnsi="Times New Roman" w:hint="eastAsia"/>
              </w:rPr>
              <w:t xml:space="preserve">%)   </w:t>
            </w:r>
            <w:proofErr w:type="gramEnd"/>
            <w:r w:rsidRPr="009B158B">
              <w:rPr>
                <w:rFonts w:ascii="Times New Roman" w:eastAsia="宋体" w:hAnsi="Times New Roman" w:hint="eastAsia"/>
              </w:rPr>
              <w:t xml:space="preserve">    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5FC94A2D" w14:textId="77777777" w:rsidR="00EE4E07" w:rsidRPr="009B158B" w:rsidRDefault="00EE4E07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1.43 (4.98</w:t>
            </w:r>
            <w:proofErr w:type="gramStart"/>
            <w:r w:rsidRPr="009B158B">
              <w:rPr>
                <w:rFonts w:ascii="Times New Roman" w:eastAsia="宋体" w:hAnsi="Times New Roman" w:hint="eastAsia"/>
              </w:rPr>
              <w:t xml:space="preserve">%)   </w:t>
            </w:r>
            <w:proofErr w:type="gramEnd"/>
            <w:r w:rsidRPr="009B158B">
              <w:rPr>
                <w:rFonts w:ascii="Times New Roman" w:eastAsia="宋体" w:hAnsi="Times New Roman" w:hint="eastAsia"/>
              </w:rPr>
              <w:t xml:space="preserve">    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</w:tcBorders>
          </w:tcPr>
          <w:p w14:paraId="482F95C3" w14:textId="77777777" w:rsidR="00EE4E07" w:rsidRPr="009B158B" w:rsidRDefault="00EE4E07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-1.03 (-3.30</w:t>
            </w:r>
            <w:proofErr w:type="gramStart"/>
            <w:r w:rsidRPr="009B158B">
              <w:rPr>
                <w:rFonts w:ascii="Times New Roman" w:eastAsia="宋体" w:hAnsi="Times New Roman" w:hint="eastAsia"/>
              </w:rPr>
              <w:t xml:space="preserve">%)   </w:t>
            </w:r>
            <w:proofErr w:type="gramEnd"/>
            <w:r w:rsidRPr="009B158B">
              <w:rPr>
                <w:rFonts w:ascii="Times New Roman" w:eastAsia="宋体" w:hAnsi="Times New Roman" w:hint="eastAsia"/>
              </w:rPr>
              <w:t xml:space="preserve">   </w:t>
            </w:r>
          </w:p>
        </w:tc>
      </w:tr>
      <w:tr w:rsidR="00EE4E07" w:rsidRPr="009B158B" w14:paraId="74812FC5" w14:textId="77777777" w:rsidTr="00983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  <w:tcBorders>
              <w:top w:val="nil"/>
              <w:bottom w:val="nil"/>
              <w:right w:val="nil"/>
            </w:tcBorders>
          </w:tcPr>
          <w:p w14:paraId="2F592454" w14:textId="77777777" w:rsidR="00EE4E07" w:rsidRPr="009B158B" w:rsidRDefault="00EE4E07" w:rsidP="00983E17">
            <w:pPr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>A</w:t>
            </w:r>
            <w:r w:rsidRPr="009B158B">
              <w:rPr>
                <w:rFonts w:ascii="Times New Roman" w:eastAsia="宋体" w:hAnsi="Times New Roman" w:hint="eastAsia"/>
                <w:vertAlign w:val="subscript"/>
              </w:rPr>
              <w:t xml:space="preserve"> VE</w:t>
            </w:r>
            <w:r w:rsidRPr="009B158B">
              <w:rPr>
                <w:rFonts w:ascii="Times New Roman" w:eastAsia="宋体" w:hAnsi="Times New Roman" w:hint="eastAsia"/>
              </w:rPr>
              <w:t xml:space="preserve"> (mm</w:t>
            </w:r>
            <w:r w:rsidRPr="009B158B">
              <w:rPr>
                <w:rFonts w:ascii="Times New Roman" w:eastAsia="宋体" w:hAnsi="Times New Roman" w:hint="eastAsia"/>
              </w:rPr>
              <w:t>²</w:t>
            </w:r>
            <w:r w:rsidRPr="009B158B">
              <w:rPr>
                <w:rFonts w:ascii="Times New Roman" w:eastAsia="宋体" w:hAnsi="Times New Roman" w:hint="eastAsia"/>
              </w:rPr>
              <w:t xml:space="preserve">)             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09D36929" w14:textId="77777777" w:rsidR="00EE4E07" w:rsidRPr="009B158B" w:rsidRDefault="00EE4E07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207.80 (85.17</w:t>
            </w:r>
            <w:proofErr w:type="gramStart"/>
            <w:r w:rsidRPr="009B158B">
              <w:rPr>
                <w:rFonts w:ascii="Times New Roman" w:eastAsia="宋体" w:hAnsi="Times New Roman" w:hint="eastAsia"/>
              </w:rPr>
              <w:t xml:space="preserve">%)   </w:t>
            </w:r>
            <w:proofErr w:type="gramEnd"/>
            <w:r w:rsidRPr="009B158B">
              <w:rPr>
                <w:rFonts w:ascii="Times New Roman" w:eastAsia="宋体" w:hAnsi="Times New Roman" w:hint="eastAsia"/>
              </w:rPr>
              <w:t xml:space="preserve"> 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0E75F7AE" w14:textId="77777777" w:rsidR="00EE4E07" w:rsidRPr="009B158B" w:rsidRDefault="00EE4E07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117.14 (48.01</w:t>
            </w:r>
            <w:proofErr w:type="gramStart"/>
            <w:r w:rsidRPr="009B158B">
              <w:rPr>
                <w:rFonts w:ascii="Times New Roman" w:eastAsia="宋体" w:hAnsi="Times New Roman" w:hint="eastAsia"/>
              </w:rPr>
              <w:t xml:space="preserve">%)   </w:t>
            </w:r>
            <w:proofErr w:type="gramEnd"/>
            <w:r w:rsidRPr="009B158B">
              <w:rPr>
                <w:rFonts w:ascii="Times New Roman" w:eastAsia="宋体" w:hAnsi="Times New Roman" w:hint="eastAsia"/>
              </w:rPr>
              <w:t xml:space="preserve"> 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</w:tcBorders>
          </w:tcPr>
          <w:p w14:paraId="5EAB8103" w14:textId="77777777" w:rsidR="00EE4E07" w:rsidRPr="009B158B" w:rsidRDefault="00EE4E07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-90.65 (-20.06</w:t>
            </w:r>
            <w:proofErr w:type="gramStart"/>
            <w:r w:rsidRPr="009B158B">
              <w:rPr>
                <w:rFonts w:ascii="Times New Roman" w:eastAsia="宋体" w:hAnsi="Times New Roman" w:hint="eastAsia"/>
              </w:rPr>
              <w:t xml:space="preserve">%)   </w:t>
            </w:r>
            <w:proofErr w:type="gramEnd"/>
            <w:r w:rsidRPr="009B158B">
              <w:rPr>
                <w:rFonts w:ascii="Times New Roman" w:eastAsia="宋体" w:hAnsi="Times New Roman" w:hint="eastAsia"/>
              </w:rPr>
              <w:t xml:space="preserve"> </w:t>
            </w:r>
          </w:p>
        </w:tc>
      </w:tr>
      <w:tr w:rsidR="00EE4E07" w:rsidRPr="009B158B" w14:paraId="10A6F10C" w14:textId="77777777" w:rsidTr="00983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  <w:tcBorders>
              <w:top w:val="nil"/>
              <w:bottom w:val="nil"/>
              <w:right w:val="nil"/>
            </w:tcBorders>
          </w:tcPr>
          <w:p w14:paraId="1B12970C" w14:textId="77777777" w:rsidR="00EE4E07" w:rsidRPr="009B158B" w:rsidRDefault="00EE4E07" w:rsidP="00983E17">
            <w:pPr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>TD</w:t>
            </w:r>
            <w:r w:rsidRPr="009B158B">
              <w:rPr>
                <w:rFonts w:ascii="Times New Roman" w:eastAsia="宋体" w:hAnsi="Times New Roman" w:hint="eastAsia"/>
                <w:vertAlign w:val="subscript"/>
              </w:rPr>
              <w:t xml:space="preserve"> VE</w:t>
            </w:r>
            <w:r w:rsidRPr="009B158B">
              <w:rPr>
                <w:rFonts w:ascii="Times New Roman" w:eastAsia="宋体" w:hAnsi="Times New Roman" w:hint="eastAsia"/>
              </w:rPr>
              <w:t xml:space="preserve"> (mm)             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33397237" w14:textId="77777777" w:rsidR="00EE4E07" w:rsidRPr="009B158B" w:rsidRDefault="00EE4E07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8.58 (31.41</w:t>
            </w:r>
            <w:proofErr w:type="gramStart"/>
            <w:r w:rsidRPr="009B158B">
              <w:rPr>
                <w:rFonts w:ascii="Times New Roman" w:eastAsia="宋体" w:hAnsi="Times New Roman" w:hint="eastAsia"/>
              </w:rPr>
              <w:t xml:space="preserve">%)   </w:t>
            </w:r>
            <w:proofErr w:type="gramEnd"/>
            <w:r w:rsidRPr="009B158B">
              <w:rPr>
                <w:rFonts w:ascii="Times New Roman" w:eastAsia="宋体" w:hAnsi="Times New Roman" w:hint="eastAsia"/>
              </w:rPr>
              <w:t xml:space="preserve">   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3DDF6D11" w14:textId="77777777" w:rsidR="00EE4E07" w:rsidRPr="009B158B" w:rsidRDefault="00EE4E07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5.64 (20.65</w:t>
            </w:r>
            <w:proofErr w:type="gramStart"/>
            <w:r w:rsidRPr="009B158B">
              <w:rPr>
                <w:rFonts w:ascii="Times New Roman" w:eastAsia="宋体" w:hAnsi="Times New Roman" w:hint="eastAsia"/>
              </w:rPr>
              <w:t xml:space="preserve">%)   </w:t>
            </w:r>
            <w:proofErr w:type="gramEnd"/>
            <w:r w:rsidRPr="009B158B">
              <w:rPr>
                <w:rFonts w:ascii="Times New Roman" w:eastAsia="宋体" w:hAnsi="Times New Roman" w:hint="eastAsia"/>
              </w:rPr>
              <w:t xml:space="preserve">   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</w:tcBorders>
          </w:tcPr>
          <w:p w14:paraId="3F67EAC9" w14:textId="77777777" w:rsidR="00EE4E07" w:rsidRPr="009B158B" w:rsidRDefault="00EE4E07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-2.94 (-8.18</w:t>
            </w:r>
            <w:proofErr w:type="gramStart"/>
            <w:r w:rsidRPr="009B158B">
              <w:rPr>
                <w:rFonts w:ascii="Times New Roman" w:eastAsia="宋体" w:hAnsi="Times New Roman" w:hint="eastAsia"/>
              </w:rPr>
              <w:t xml:space="preserve">%)   </w:t>
            </w:r>
            <w:proofErr w:type="gramEnd"/>
            <w:r w:rsidRPr="009B158B">
              <w:rPr>
                <w:rFonts w:ascii="Times New Roman" w:eastAsia="宋体" w:hAnsi="Times New Roman" w:hint="eastAsia"/>
              </w:rPr>
              <w:t xml:space="preserve">   </w:t>
            </w:r>
          </w:p>
        </w:tc>
      </w:tr>
      <w:tr w:rsidR="00EE4E07" w:rsidRPr="009B158B" w14:paraId="15EC59B8" w14:textId="77777777" w:rsidTr="00983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  <w:tcBorders>
              <w:top w:val="nil"/>
              <w:bottom w:val="nil"/>
              <w:right w:val="nil"/>
            </w:tcBorders>
          </w:tcPr>
          <w:p w14:paraId="6F7A0C88" w14:textId="77777777" w:rsidR="00EE4E07" w:rsidRPr="009B158B" w:rsidRDefault="00EE4E07" w:rsidP="00983E17">
            <w:pPr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>SD</w:t>
            </w:r>
            <w:r w:rsidRPr="009B158B">
              <w:rPr>
                <w:rFonts w:ascii="Times New Roman" w:eastAsia="宋体" w:hAnsi="Times New Roman" w:hint="eastAsia"/>
                <w:vertAlign w:val="subscript"/>
              </w:rPr>
              <w:t xml:space="preserve"> VE</w:t>
            </w:r>
            <w:r w:rsidRPr="009B158B">
              <w:rPr>
                <w:rFonts w:ascii="Times New Roman" w:eastAsia="宋体" w:hAnsi="Times New Roman" w:hint="eastAsia"/>
              </w:rPr>
              <w:t xml:space="preserve"> (mm)             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383FBFEF" w14:textId="77777777" w:rsidR="00EE4E07" w:rsidRPr="009B158B" w:rsidRDefault="00EE4E07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7.76 (59.28</w:t>
            </w:r>
            <w:proofErr w:type="gramStart"/>
            <w:r w:rsidRPr="009B158B">
              <w:rPr>
                <w:rFonts w:ascii="Times New Roman" w:eastAsia="宋体" w:hAnsi="Times New Roman" w:hint="eastAsia"/>
              </w:rPr>
              <w:t xml:space="preserve">%)   </w:t>
            </w:r>
            <w:proofErr w:type="gramEnd"/>
            <w:r w:rsidRPr="009B158B">
              <w:rPr>
                <w:rFonts w:ascii="Times New Roman" w:eastAsia="宋体" w:hAnsi="Times New Roman" w:hint="eastAsia"/>
              </w:rPr>
              <w:t xml:space="preserve">   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00B2F77D" w14:textId="77777777" w:rsidR="00EE4E07" w:rsidRPr="009B158B" w:rsidRDefault="00EE4E07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4.27 (32.62</w:t>
            </w:r>
            <w:proofErr w:type="gramStart"/>
            <w:r w:rsidRPr="009B158B">
              <w:rPr>
                <w:rFonts w:ascii="Times New Roman" w:eastAsia="宋体" w:hAnsi="Times New Roman" w:hint="eastAsia"/>
              </w:rPr>
              <w:t xml:space="preserve">%)   </w:t>
            </w:r>
            <w:proofErr w:type="gramEnd"/>
            <w:r w:rsidRPr="009B158B">
              <w:rPr>
                <w:rFonts w:ascii="Times New Roman" w:eastAsia="宋体" w:hAnsi="Times New Roman" w:hint="eastAsia"/>
              </w:rPr>
              <w:t xml:space="preserve">   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</w:tcBorders>
          </w:tcPr>
          <w:p w14:paraId="6CCD2AB5" w14:textId="77777777" w:rsidR="00EE4E07" w:rsidRPr="009B158B" w:rsidRDefault="00EE4E07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-3.48 (-16.69</w:t>
            </w:r>
            <w:proofErr w:type="gramStart"/>
            <w:r w:rsidRPr="009B158B">
              <w:rPr>
                <w:rFonts w:ascii="Times New Roman" w:eastAsia="宋体" w:hAnsi="Times New Roman" w:hint="eastAsia"/>
              </w:rPr>
              <w:t xml:space="preserve">%)   </w:t>
            </w:r>
            <w:proofErr w:type="gramEnd"/>
            <w:r w:rsidRPr="009B158B">
              <w:rPr>
                <w:rFonts w:ascii="Times New Roman" w:eastAsia="宋体" w:hAnsi="Times New Roman" w:hint="eastAsia"/>
              </w:rPr>
              <w:t xml:space="preserve">  </w:t>
            </w:r>
          </w:p>
        </w:tc>
      </w:tr>
      <w:tr w:rsidR="00EE4E07" w:rsidRPr="009B158B" w14:paraId="721A374E" w14:textId="77777777" w:rsidTr="00983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  <w:tcBorders>
              <w:top w:val="nil"/>
              <w:bottom w:val="nil"/>
              <w:right w:val="nil"/>
            </w:tcBorders>
          </w:tcPr>
          <w:p w14:paraId="273A9F84" w14:textId="77777777" w:rsidR="00EE4E07" w:rsidRPr="009B158B" w:rsidRDefault="00EE4E07" w:rsidP="00983E17">
            <w:pPr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>A</w:t>
            </w:r>
            <w:r w:rsidRPr="009B158B">
              <w:rPr>
                <w:rFonts w:ascii="Times New Roman" w:eastAsia="宋体" w:hAnsi="Times New Roman" w:hint="eastAsia"/>
                <w:vertAlign w:val="subscript"/>
              </w:rPr>
              <w:t xml:space="preserve"> GL</w:t>
            </w:r>
            <w:r w:rsidRPr="009B158B">
              <w:rPr>
                <w:rFonts w:ascii="Times New Roman" w:eastAsia="宋体" w:hAnsi="Times New Roman" w:hint="eastAsia"/>
              </w:rPr>
              <w:t xml:space="preserve"> (mm</w:t>
            </w:r>
            <w:r w:rsidRPr="009B158B">
              <w:rPr>
                <w:rFonts w:ascii="Times New Roman" w:eastAsia="宋体" w:hAnsi="Times New Roman" w:hint="eastAsia"/>
              </w:rPr>
              <w:t>²</w:t>
            </w:r>
            <w:r w:rsidRPr="009B158B">
              <w:rPr>
                <w:rFonts w:ascii="Times New Roman" w:eastAsia="宋体" w:hAnsi="Times New Roman" w:hint="eastAsia"/>
              </w:rPr>
              <w:t xml:space="preserve">)             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0F066339" w14:textId="77777777" w:rsidR="00EE4E07" w:rsidRPr="009B158B" w:rsidRDefault="00EE4E07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101.28 (31.16</w:t>
            </w:r>
            <w:proofErr w:type="gramStart"/>
            <w:r w:rsidRPr="009B158B">
              <w:rPr>
                <w:rFonts w:ascii="Times New Roman" w:eastAsia="宋体" w:hAnsi="Times New Roman" w:hint="eastAsia"/>
              </w:rPr>
              <w:t xml:space="preserve">%)   </w:t>
            </w:r>
            <w:proofErr w:type="gramEnd"/>
            <w:r w:rsidRPr="009B158B">
              <w:rPr>
                <w:rFonts w:ascii="Times New Roman" w:eastAsia="宋体" w:hAnsi="Times New Roman" w:hint="eastAsia"/>
              </w:rPr>
              <w:t xml:space="preserve"> 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03193423" w14:textId="77777777" w:rsidR="00EE4E07" w:rsidRPr="009B158B" w:rsidRDefault="00EE4E07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55.05 (16.93</w:t>
            </w:r>
            <w:proofErr w:type="gramStart"/>
            <w:r w:rsidRPr="009B158B">
              <w:rPr>
                <w:rFonts w:ascii="Times New Roman" w:eastAsia="宋体" w:hAnsi="Times New Roman" w:hint="eastAsia"/>
              </w:rPr>
              <w:t xml:space="preserve">%)   </w:t>
            </w:r>
            <w:proofErr w:type="gramEnd"/>
            <w:r w:rsidRPr="009B158B">
              <w:rPr>
                <w:rFonts w:ascii="Times New Roman" w:eastAsia="宋体" w:hAnsi="Times New Roman" w:hint="eastAsia"/>
              </w:rPr>
              <w:t xml:space="preserve">  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</w:tcBorders>
          </w:tcPr>
          <w:p w14:paraId="78F1DF8E" w14:textId="77777777" w:rsidR="00EE4E07" w:rsidRPr="009B158B" w:rsidRDefault="00EE4E07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-46.23 (-10.84</w:t>
            </w:r>
            <w:proofErr w:type="gramStart"/>
            <w:r w:rsidRPr="009B158B">
              <w:rPr>
                <w:rFonts w:ascii="Times New Roman" w:eastAsia="宋体" w:hAnsi="Times New Roman" w:hint="eastAsia"/>
              </w:rPr>
              <w:t xml:space="preserve">%)   </w:t>
            </w:r>
            <w:proofErr w:type="gramEnd"/>
            <w:r w:rsidRPr="009B158B">
              <w:rPr>
                <w:rFonts w:ascii="Times New Roman" w:eastAsia="宋体" w:hAnsi="Times New Roman" w:hint="eastAsia"/>
              </w:rPr>
              <w:t xml:space="preserve"> </w:t>
            </w:r>
          </w:p>
        </w:tc>
      </w:tr>
      <w:tr w:rsidR="00EE4E07" w:rsidRPr="009B158B" w14:paraId="4A8496B6" w14:textId="77777777" w:rsidTr="00983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  <w:tcBorders>
              <w:top w:val="nil"/>
              <w:bottom w:val="nil"/>
              <w:right w:val="nil"/>
            </w:tcBorders>
          </w:tcPr>
          <w:p w14:paraId="72C8B1AE" w14:textId="77777777" w:rsidR="00EE4E07" w:rsidRPr="009B158B" w:rsidRDefault="00EE4E07" w:rsidP="00983E17">
            <w:pPr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>TD</w:t>
            </w:r>
            <w:r w:rsidRPr="009B158B">
              <w:rPr>
                <w:rFonts w:ascii="Times New Roman" w:eastAsia="宋体" w:hAnsi="Times New Roman" w:hint="eastAsia"/>
                <w:vertAlign w:val="subscript"/>
              </w:rPr>
              <w:t xml:space="preserve"> GL</w:t>
            </w:r>
            <w:r w:rsidRPr="009B158B">
              <w:rPr>
                <w:rFonts w:ascii="Times New Roman" w:eastAsia="宋体" w:hAnsi="Times New Roman" w:hint="eastAsia"/>
              </w:rPr>
              <w:t xml:space="preserve"> (mm)             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18555447" w14:textId="77777777" w:rsidR="00EE4E07" w:rsidRPr="009B158B" w:rsidRDefault="00EE4E07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4.61 (13.22</w:t>
            </w:r>
            <w:proofErr w:type="gramStart"/>
            <w:r w:rsidRPr="009B158B">
              <w:rPr>
                <w:rFonts w:ascii="Times New Roman" w:eastAsia="宋体" w:hAnsi="Times New Roman" w:hint="eastAsia"/>
              </w:rPr>
              <w:t xml:space="preserve">%)   </w:t>
            </w:r>
            <w:proofErr w:type="gramEnd"/>
            <w:r w:rsidRPr="009B158B">
              <w:rPr>
                <w:rFonts w:ascii="Times New Roman" w:eastAsia="宋体" w:hAnsi="Times New Roman" w:hint="eastAsia"/>
              </w:rPr>
              <w:t xml:space="preserve">   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1C8EE935" w14:textId="77777777" w:rsidR="00EE4E07" w:rsidRPr="009B158B" w:rsidRDefault="00EE4E07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2.71 (7.77</w:t>
            </w:r>
            <w:proofErr w:type="gramStart"/>
            <w:r w:rsidRPr="009B158B">
              <w:rPr>
                <w:rFonts w:ascii="Times New Roman" w:eastAsia="宋体" w:hAnsi="Times New Roman" w:hint="eastAsia"/>
              </w:rPr>
              <w:t xml:space="preserve">%)   </w:t>
            </w:r>
            <w:proofErr w:type="gramEnd"/>
            <w:r w:rsidRPr="009B158B">
              <w:rPr>
                <w:rFonts w:ascii="Times New Roman" w:eastAsia="宋体" w:hAnsi="Times New Roman" w:hint="eastAsia"/>
              </w:rPr>
              <w:t xml:space="preserve">    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</w:tcBorders>
          </w:tcPr>
          <w:p w14:paraId="31955FAF" w14:textId="77777777" w:rsidR="00EE4E07" w:rsidRPr="009B158B" w:rsidRDefault="00EE4E07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-1.90 (-4.81</w:t>
            </w:r>
            <w:proofErr w:type="gramStart"/>
            <w:r w:rsidRPr="009B158B">
              <w:rPr>
                <w:rFonts w:ascii="Times New Roman" w:eastAsia="宋体" w:hAnsi="Times New Roman" w:hint="eastAsia"/>
              </w:rPr>
              <w:t xml:space="preserve">%)   </w:t>
            </w:r>
            <w:proofErr w:type="gramEnd"/>
            <w:r w:rsidRPr="009B158B">
              <w:rPr>
                <w:rFonts w:ascii="Times New Roman" w:eastAsia="宋体" w:hAnsi="Times New Roman" w:hint="eastAsia"/>
              </w:rPr>
              <w:t xml:space="preserve">   </w:t>
            </w:r>
          </w:p>
        </w:tc>
      </w:tr>
      <w:tr w:rsidR="00EE4E07" w:rsidRPr="009B158B" w14:paraId="003618C4" w14:textId="77777777" w:rsidTr="00983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  <w:tcBorders>
              <w:top w:val="nil"/>
              <w:right w:val="nil"/>
            </w:tcBorders>
          </w:tcPr>
          <w:p w14:paraId="5B96B1A9" w14:textId="77777777" w:rsidR="00EE4E07" w:rsidRPr="009B158B" w:rsidRDefault="00EE4E07" w:rsidP="00983E17">
            <w:pPr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>SD</w:t>
            </w:r>
            <w:r w:rsidRPr="009B158B">
              <w:rPr>
                <w:rFonts w:ascii="Times New Roman" w:eastAsia="宋体" w:hAnsi="Times New Roman" w:hint="eastAsia"/>
                <w:vertAlign w:val="subscript"/>
              </w:rPr>
              <w:t xml:space="preserve"> GL</w:t>
            </w:r>
            <w:r w:rsidRPr="009B158B">
              <w:rPr>
                <w:rFonts w:ascii="Times New Roman" w:eastAsia="宋体" w:hAnsi="Times New Roman" w:hint="eastAsia"/>
              </w:rPr>
              <w:t xml:space="preserve"> (mm)              </w:t>
            </w:r>
          </w:p>
        </w:tc>
        <w:tc>
          <w:tcPr>
            <w:tcW w:w="2019" w:type="dxa"/>
            <w:tcBorders>
              <w:top w:val="nil"/>
              <w:left w:val="nil"/>
              <w:right w:val="nil"/>
            </w:tcBorders>
          </w:tcPr>
          <w:p w14:paraId="3F2A8FAA" w14:textId="77777777" w:rsidR="00EE4E07" w:rsidRPr="009B158B" w:rsidRDefault="00EE4E07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5.87 (42.04</w:t>
            </w:r>
            <w:proofErr w:type="gramStart"/>
            <w:r w:rsidRPr="009B158B">
              <w:rPr>
                <w:rFonts w:ascii="Times New Roman" w:eastAsia="宋体" w:hAnsi="Times New Roman" w:hint="eastAsia"/>
              </w:rPr>
              <w:t xml:space="preserve">%)   </w:t>
            </w:r>
            <w:proofErr w:type="gramEnd"/>
            <w:r w:rsidRPr="009B158B">
              <w:rPr>
                <w:rFonts w:ascii="Times New Roman" w:eastAsia="宋体" w:hAnsi="Times New Roman" w:hint="eastAsia"/>
              </w:rPr>
              <w:t xml:space="preserve">    </w:t>
            </w:r>
          </w:p>
        </w:tc>
        <w:tc>
          <w:tcPr>
            <w:tcW w:w="2019" w:type="dxa"/>
            <w:tcBorders>
              <w:top w:val="nil"/>
              <w:left w:val="nil"/>
              <w:right w:val="nil"/>
            </w:tcBorders>
          </w:tcPr>
          <w:p w14:paraId="5ED63C7B" w14:textId="77777777" w:rsidR="00EE4E07" w:rsidRPr="009B158B" w:rsidRDefault="00EE4E07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3.49 (25.00</w:t>
            </w:r>
            <w:proofErr w:type="gramStart"/>
            <w:r w:rsidRPr="009B158B">
              <w:rPr>
                <w:rFonts w:ascii="Times New Roman" w:eastAsia="宋体" w:hAnsi="Times New Roman" w:hint="eastAsia"/>
              </w:rPr>
              <w:t xml:space="preserve">%)   </w:t>
            </w:r>
            <w:proofErr w:type="gramEnd"/>
            <w:r w:rsidRPr="009B158B">
              <w:rPr>
                <w:rFonts w:ascii="Times New Roman" w:eastAsia="宋体" w:hAnsi="Times New Roman" w:hint="eastAsia"/>
              </w:rPr>
              <w:t xml:space="preserve">    </w:t>
            </w:r>
          </w:p>
        </w:tc>
        <w:tc>
          <w:tcPr>
            <w:tcW w:w="2019" w:type="dxa"/>
            <w:tcBorders>
              <w:top w:val="nil"/>
              <w:left w:val="nil"/>
            </w:tcBorders>
          </w:tcPr>
          <w:p w14:paraId="5BDB1EB6" w14:textId="77777777" w:rsidR="00EE4E07" w:rsidRPr="009B158B" w:rsidRDefault="00EE4E07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-2.38 (-11.99</w:t>
            </w:r>
            <w:proofErr w:type="gramStart"/>
            <w:r w:rsidRPr="009B158B">
              <w:rPr>
                <w:rFonts w:ascii="Times New Roman" w:eastAsia="宋体" w:hAnsi="Times New Roman" w:hint="eastAsia"/>
              </w:rPr>
              <w:t xml:space="preserve">%)   </w:t>
            </w:r>
            <w:proofErr w:type="gramEnd"/>
            <w:r w:rsidRPr="009B158B">
              <w:rPr>
                <w:rFonts w:ascii="Times New Roman" w:eastAsia="宋体" w:hAnsi="Times New Roman" w:hint="eastAsia"/>
              </w:rPr>
              <w:t xml:space="preserve">  </w:t>
            </w:r>
          </w:p>
        </w:tc>
      </w:tr>
    </w:tbl>
    <w:p w14:paraId="0FF3DA22" w14:textId="77777777" w:rsidR="00ED4518" w:rsidRDefault="00ED4518" w:rsidP="00B712C3">
      <w:pPr>
        <w:rPr>
          <w:rFonts w:ascii="Times New Roman" w:hAnsi="Times New Roman" w:cs="Times New Roman"/>
        </w:rPr>
      </w:pPr>
    </w:p>
    <w:p w14:paraId="285AD863" w14:textId="298797F5" w:rsidR="00763F4E" w:rsidRPr="00E536B6" w:rsidRDefault="0049247F" w:rsidP="00763F4E">
      <w:pPr>
        <w:tabs>
          <w:tab w:val="left" w:pos="1732"/>
        </w:tabs>
        <w:rPr>
          <w:rFonts w:ascii="Times New Roman" w:eastAsia="宋体" w:hAnsi="Times New Roman"/>
        </w:rPr>
      </w:pPr>
      <w:r w:rsidRPr="00D57EC6">
        <w:rPr>
          <w:rFonts w:ascii="Times New Roman" w:eastAsia="宋体" w:hAnsi="Times New Roman" w:hint="eastAsia"/>
        </w:rPr>
        <w:lastRenderedPageBreak/>
        <w:t xml:space="preserve">Table </w:t>
      </w:r>
      <w:r w:rsidR="002F4FA7">
        <w:rPr>
          <w:rFonts w:ascii="Times New Roman" w:eastAsia="宋体" w:hAnsi="Times New Roman" w:hint="eastAsia"/>
        </w:rPr>
        <w:t>S</w:t>
      </w:r>
      <w:r w:rsidR="00763F4E">
        <w:rPr>
          <w:rFonts w:ascii="Times New Roman" w:eastAsia="宋体" w:hAnsi="Times New Roman" w:hint="eastAsia"/>
        </w:rPr>
        <w:t>4</w:t>
      </w:r>
      <w:r w:rsidRPr="00D57EC6">
        <w:rPr>
          <w:rFonts w:ascii="Times New Roman" w:eastAsia="宋体" w:hAnsi="Times New Roman" w:hint="eastAsia"/>
        </w:rPr>
        <w:t xml:space="preserve">. </w:t>
      </w:r>
      <w:r w:rsidR="00763F4E" w:rsidRPr="009B158B">
        <w:rPr>
          <w:rFonts w:ascii="Times New Roman" w:eastAsia="宋体" w:hAnsi="Times New Roman" w:hint="eastAsia"/>
        </w:rPr>
        <w:t>Correlation</w:t>
      </w:r>
      <w:r w:rsidR="00763F4E">
        <w:rPr>
          <w:rFonts w:ascii="Times New Roman" w:eastAsia="宋体" w:hAnsi="Times New Roman" w:hint="eastAsia"/>
        </w:rPr>
        <w:t xml:space="preserve"> between</w:t>
      </w:r>
      <w:r w:rsidR="00763F4E" w:rsidRPr="009B158B">
        <w:rPr>
          <w:rFonts w:ascii="Times New Roman" w:eastAsia="宋体" w:hAnsi="Times New Roman" w:hint="eastAsia"/>
        </w:rPr>
        <w:t xml:space="preserve"> Short-term Changes in Upper Airway</w:t>
      </w:r>
      <w:r w:rsidR="00763F4E">
        <w:rPr>
          <w:rFonts w:ascii="Times New Roman" w:eastAsia="宋体" w:hAnsi="Times New Roman" w:hint="eastAsia"/>
        </w:rPr>
        <w:t xml:space="preserve"> </w:t>
      </w:r>
      <w:r w:rsidR="00763F4E" w:rsidRPr="009B158B">
        <w:rPr>
          <w:rFonts w:ascii="Times New Roman" w:eastAsia="宋体" w:hAnsi="Times New Roman" w:hint="eastAsia"/>
        </w:rPr>
        <w:t>and Potential Influencing Factors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694"/>
        <w:gridCol w:w="3402"/>
        <w:gridCol w:w="1979"/>
      </w:tblGrid>
      <w:tr w:rsidR="00763F4E" w:rsidRPr="009B158B" w14:paraId="67BB81E7" w14:textId="77777777" w:rsidTr="00983E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402C0410" w14:textId="77777777" w:rsidR="00763F4E" w:rsidRPr="009B158B" w:rsidRDefault="00763F4E" w:rsidP="00983E17">
            <w:pPr>
              <w:rPr>
                <w:rFonts w:ascii="Times New Roman" w:eastAsia="宋体" w:hAnsi="Times New Roman"/>
              </w:rPr>
            </w:pPr>
            <w:bookmarkStart w:id="1" w:name="OLE_LINK2"/>
            <w:r w:rsidRPr="009B158B">
              <w:rPr>
                <w:rFonts w:ascii="Times New Roman" w:eastAsia="宋体" w:hAnsi="Times New Roman" w:hint="eastAsia"/>
              </w:rPr>
              <w:t xml:space="preserve"> </w:t>
            </w:r>
            <w:r>
              <w:rPr>
                <w:rFonts w:ascii="Times New Roman" w:eastAsia="宋体" w:hAnsi="Times New Roman" w:hint="eastAsia"/>
              </w:rPr>
              <w:t>Parameters</w:t>
            </w:r>
            <w:bookmarkEnd w:id="1"/>
            <w:r w:rsidRPr="009B158B">
              <w:rPr>
                <w:rFonts w:ascii="Times New Roman" w:eastAsia="宋体" w:hAnsi="Times New Roman" w:hint="eastAsia"/>
              </w:rPr>
              <w:t xml:space="preserve">               </w:t>
            </w:r>
          </w:p>
        </w:tc>
        <w:tc>
          <w:tcPr>
            <w:tcW w:w="3402" w:type="dxa"/>
          </w:tcPr>
          <w:p w14:paraId="73A4B932" w14:textId="77777777" w:rsidR="00763F4E" w:rsidRPr="009B158B" w:rsidRDefault="00763F4E" w:rsidP="00983E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Pearson Correlation Coefficient </w:t>
            </w:r>
          </w:p>
        </w:tc>
        <w:tc>
          <w:tcPr>
            <w:tcW w:w="1979" w:type="dxa"/>
          </w:tcPr>
          <w:p w14:paraId="116195C6" w14:textId="77777777" w:rsidR="00763F4E" w:rsidRPr="009B158B" w:rsidRDefault="00763F4E" w:rsidP="00983E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P-value </w:t>
            </w:r>
          </w:p>
        </w:tc>
      </w:tr>
      <w:tr w:rsidR="00763F4E" w:rsidRPr="009B158B" w14:paraId="46A2CEFC" w14:textId="77777777" w:rsidTr="00983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bottom w:val="nil"/>
              <w:right w:val="nil"/>
            </w:tcBorders>
          </w:tcPr>
          <w:p w14:paraId="1F7364DE" w14:textId="77777777" w:rsidR="00763F4E" w:rsidRPr="009B158B" w:rsidRDefault="00763F4E" w:rsidP="00983E17">
            <w:pPr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A-FH                    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14:paraId="28F16C58" w14:textId="77777777" w:rsidR="00763F4E" w:rsidRPr="009B158B" w:rsidRDefault="00763F4E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-0.166                          </w:t>
            </w:r>
          </w:p>
        </w:tc>
        <w:tc>
          <w:tcPr>
            <w:tcW w:w="1979" w:type="dxa"/>
            <w:tcBorders>
              <w:left w:val="nil"/>
              <w:bottom w:val="nil"/>
            </w:tcBorders>
          </w:tcPr>
          <w:p w14:paraId="50D641B0" w14:textId="77777777" w:rsidR="00763F4E" w:rsidRPr="009B158B" w:rsidRDefault="00763F4E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0.427   </w:t>
            </w:r>
          </w:p>
        </w:tc>
      </w:tr>
      <w:tr w:rsidR="00763F4E" w:rsidRPr="009B158B" w14:paraId="02BB19A9" w14:textId="77777777" w:rsidTr="00983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  <w:right w:val="nil"/>
            </w:tcBorders>
          </w:tcPr>
          <w:p w14:paraId="6EEB6F6A" w14:textId="77777777" w:rsidR="00763F4E" w:rsidRPr="009B158B" w:rsidRDefault="00763F4E" w:rsidP="00983E17">
            <w:pPr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A-VFH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91E157D" w14:textId="77777777" w:rsidR="00763F4E" w:rsidRPr="009B158B" w:rsidRDefault="00763F4E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0.327                          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</w:tcBorders>
          </w:tcPr>
          <w:p w14:paraId="722B5079" w14:textId="77777777" w:rsidR="00763F4E" w:rsidRPr="009B158B" w:rsidRDefault="00763F4E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0.110   </w:t>
            </w:r>
          </w:p>
        </w:tc>
      </w:tr>
      <w:tr w:rsidR="00763F4E" w:rsidRPr="009B158B" w14:paraId="69F61FCE" w14:textId="77777777" w:rsidTr="00983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  <w:right w:val="nil"/>
            </w:tcBorders>
          </w:tcPr>
          <w:p w14:paraId="5ED42ADB" w14:textId="77777777" w:rsidR="00763F4E" w:rsidRPr="009B158B" w:rsidRDefault="00763F4E" w:rsidP="00983E17">
            <w:pPr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PNS-FH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C7CF1D3" w14:textId="77777777" w:rsidR="00763F4E" w:rsidRPr="009B158B" w:rsidRDefault="00763F4E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-0.144                         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</w:tcBorders>
          </w:tcPr>
          <w:p w14:paraId="3055E31A" w14:textId="77777777" w:rsidR="00763F4E" w:rsidRPr="009B158B" w:rsidRDefault="00763F4E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0.492   </w:t>
            </w:r>
          </w:p>
        </w:tc>
      </w:tr>
      <w:tr w:rsidR="00763F4E" w:rsidRPr="009B158B" w14:paraId="33519C99" w14:textId="77777777" w:rsidTr="00983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  <w:right w:val="nil"/>
            </w:tcBorders>
          </w:tcPr>
          <w:p w14:paraId="222F06FE" w14:textId="77777777" w:rsidR="00763F4E" w:rsidRPr="009B158B" w:rsidRDefault="00763F4E" w:rsidP="00983E17">
            <w:pPr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PNS-VFH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12BF9FF" w14:textId="77777777" w:rsidR="00763F4E" w:rsidRPr="009B158B" w:rsidRDefault="00763F4E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0.387                          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</w:tcBorders>
          </w:tcPr>
          <w:p w14:paraId="0F225633" w14:textId="77777777" w:rsidR="00763F4E" w:rsidRPr="009B158B" w:rsidRDefault="00763F4E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0.056   </w:t>
            </w:r>
          </w:p>
        </w:tc>
      </w:tr>
      <w:tr w:rsidR="00763F4E" w:rsidRPr="009B158B" w14:paraId="3377BC0C" w14:textId="77777777" w:rsidTr="00983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  <w:right w:val="nil"/>
            </w:tcBorders>
          </w:tcPr>
          <w:p w14:paraId="5CF17628" w14:textId="77777777" w:rsidR="00763F4E" w:rsidRPr="009B158B" w:rsidRDefault="00763F4E" w:rsidP="00983E17">
            <w:pPr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B-FH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64EB330" w14:textId="77777777" w:rsidR="00763F4E" w:rsidRPr="009B158B" w:rsidRDefault="00763F4E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0.071                          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</w:tcBorders>
          </w:tcPr>
          <w:p w14:paraId="043D01B9" w14:textId="77777777" w:rsidR="00763F4E" w:rsidRPr="009B158B" w:rsidRDefault="00763F4E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0.737   </w:t>
            </w:r>
          </w:p>
        </w:tc>
      </w:tr>
      <w:tr w:rsidR="00763F4E" w:rsidRPr="00980B56" w14:paraId="164C426A" w14:textId="77777777" w:rsidTr="00983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  <w:right w:val="nil"/>
            </w:tcBorders>
          </w:tcPr>
          <w:p w14:paraId="1375E7C9" w14:textId="77777777" w:rsidR="00763F4E" w:rsidRPr="00980B56" w:rsidRDefault="00763F4E" w:rsidP="00983E17">
            <w:pPr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B-VFH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D49D22D" w14:textId="77777777" w:rsidR="00763F4E" w:rsidRPr="00980B56" w:rsidRDefault="00763F4E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0.485                          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</w:tcBorders>
          </w:tcPr>
          <w:p w14:paraId="0410DF1E" w14:textId="77777777" w:rsidR="00763F4E" w:rsidRPr="00980B56" w:rsidRDefault="00763F4E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0.014*  </w:t>
            </w:r>
          </w:p>
        </w:tc>
      </w:tr>
      <w:tr w:rsidR="00763F4E" w:rsidRPr="00980B56" w14:paraId="5B57E447" w14:textId="77777777" w:rsidTr="00983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  <w:right w:val="nil"/>
            </w:tcBorders>
          </w:tcPr>
          <w:p w14:paraId="069C9F0C" w14:textId="77777777" w:rsidR="00763F4E" w:rsidRPr="00980B56" w:rsidRDefault="00763F4E" w:rsidP="00983E17">
            <w:pPr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Me-FH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18E4E39" w14:textId="77777777" w:rsidR="00763F4E" w:rsidRPr="00980B56" w:rsidRDefault="00763F4E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0.114                          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</w:tcBorders>
          </w:tcPr>
          <w:p w14:paraId="0B5BC9C3" w14:textId="77777777" w:rsidR="00763F4E" w:rsidRPr="00980B56" w:rsidRDefault="00763F4E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0.588   </w:t>
            </w:r>
          </w:p>
        </w:tc>
      </w:tr>
      <w:tr w:rsidR="00763F4E" w:rsidRPr="00980B56" w14:paraId="7E85869E" w14:textId="77777777" w:rsidTr="00983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  <w:right w:val="nil"/>
            </w:tcBorders>
          </w:tcPr>
          <w:p w14:paraId="55DD5899" w14:textId="77777777" w:rsidR="00763F4E" w:rsidRPr="00980B56" w:rsidRDefault="00763F4E" w:rsidP="00983E17">
            <w:pPr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Me-VFH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279CD97F" w14:textId="77777777" w:rsidR="00763F4E" w:rsidRPr="00980B56" w:rsidRDefault="00763F4E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0.354                          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</w:tcBorders>
          </w:tcPr>
          <w:p w14:paraId="4750B6E7" w14:textId="77777777" w:rsidR="00763F4E" w:rsidRPr="00980B56" w:rsidRDefault="00763F4E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0.083   </w:t>
            </w:r>
          </w:p>
        </w:tc>
      </w:tr>
      <w:tr w:rsidR="00763F4E" w:rsidRPr="00980B56" w14:paraId="38FAAF8B" w14:textId="77777777" w:rsidTr="00983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  <w:right w:val="nil"/>
            </w:tcBorders>
          </w:tcPr>
          <w:p w14:paraId="638A5F45" w14:textId="77777777" w:rsidR="00763F4E" w:rsidRPr="00980B56" w:rsidRDefault="00763F4E" w:rsidP="00983E17">
            <w:pPr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H-FH 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4E75CE48" w14:textId="77777777" w:rsidR="00763F4E" w:rsidRPr="00980B56" w:rsidRDefault="00763F4E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-0.425                         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</w:tcBorders>
          </w:tcPr>
          <w:p w14:paraId="18776F6F" w14:textId="77777777" w:rsidR="00763F4E" w:rsidRPr="00980B56" w:rsidRDefault="00763F4E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0.034*  </w:t>
            </w:r>
          </w:p>
        </w:tc>
      </w:tr>
      <w:tr w:rsidR="00763F4E" w:rsidRPr="00980B56" w14:paraId="0B8E5046" w14:textId="77777777" w:rsidTr="00983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  <w:right w:val="nil"/>
            </w:tcBorders>
          </w:tcPr>
          <w:p w14:paraId="042D4682" w14:textId="77777777" w:rsidR="00763F4E" w:rsidRPr="00980B56" w:rsidRDefault="00763F4E" w:rsidP="00983E17">
            <w:pPr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H-VFH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7F6A8FD" w14:textId="77777777" w:rsidR="00763F4E" w:rsidRPr="00980B56" w:rsidRDefault="00763F4E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-0.053                         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</w:tcBorders>
          </w:tcPr>
          <w:p w14:paraId="2CBDE1DB" w14:textId="77777777" w:rsidR="00763F4E" w:rsidRPr="00980B56" w:rsidRDefault="00763F4E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0.803   </w:t>
            </w:r>
          </w:p>
        </w:tc>
      </w:tr>
      <w:tr w:rsidR="00763F4E" w:rsidRPr="00980B56" w14:paraId="550C8F06" w14:textId="77777777" w:rsidTr="00983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  <w:right w:val="nil"/>
            </w:tcBorders>
          </w:tcPr>
          <w:p w14:paraId="6DAA4C5E" w14:textId="77777777" w:rsidR="00763F4E" w:rsidRPr="00980B56" w:rsidRDefault="00763F4E" w:rsidP="00983E17">
            <w:pPr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NF-10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940A22B" w14:textId="77777777" w:rsidR="00763F4E" w:rsidRPr="00980B56" w:rsidRDefault="00763F4E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0.092                          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</w:tcBorders>
          </w:tcPr>
          <w:p w14:paraId="7F9A145F" w14:textId="77777777" w:rsidR="00763F4E" w:rsidRPr="00980B56" w:rsidRDefault="00763F4E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0.661   </w:t>
            </w:r>
          </w:p>
        </w:tc>
      </w:tr>
      <w:tr w:rsidR="00763F4E" w:rsidRPr="00980B56" w14:paraId="2A4C54FC" w14:textId="77777777" w:rsidTr="00983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  <w:right w:val="nil"/>
            </w:tcBorders>
          </w:tcPr>
          <w:p w14:paraId="5DD7C599" w14:textId="77777777" w:rsidR="00763F4E" w:rsidRPr="00980B56" w:rsidRDefault="00763F4E" w:rsidP="00983E17">
            <w:pPr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MP/FH   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9C4786B" w14:textId="77777777" w:rsidR="00763F4E" w:rsidRPr="00980B56" w:rsidRDefault="00763F4E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-0.025                         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</w:tcBorders>
          </w:tcPr>
          <w:p w14:paraId="414C61AF" w14:textId="77777777" w:rsidR="00763F4E" w:rsidRPr="00980B56" w:rsidRDefault="00763F4E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0.905   </w:t>
            </w:r>
          </w:p>
        </w:tc>
      </w:tr>
      <w:tr w:rsidR="00763F4E" w:rsidRPr="00980B56" w14:paraId="238FECBF" w14:textId="77777777" w:rsidTr="00983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  <w:right w:val="nil"/>
            </w:tcBorders>
          </w:tcPr>
          <w:p w14:paraId="4D651C4A" w14:textId="77777777" w:rsidR="00763F4E" w:rsidRPr="00980B56" w:rsidRDefault="00763F4E" w:rsidP="00983E17">
            <w:pPr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Mandibular body length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AFB2D6E" w14:textId="77777777" w:rsidR="00763F4E" w:rsidRPr="00980B56" w:rsidRDefault="00763F4E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-0.031                         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</w:tcBorders>
          </w:tcPr>
          <w:p w14:paraId="510ABA0A" w14:textId="77777777" w:rsidR="00763F4E" w:rsidRPr="00980B56" w:rsidRDefault="00763F4E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0.884   </w:t>
            </w:r>
          </w:p>
        </w:tc>
      </w:tr>
      <w:tr w:rsidR="00763F4E" w:rsidRPr="00980B56" w14:paraId="04DF88C3" w14:textId="77777777" w:rsidTr="00983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  <w:right w:val="nil"/>
            </w:tcBorders>
          </w:tcPr>
          <w:p w14:paraId="637A306E" w14:textId="77777777" w:rsidR="00763F4E" w:rsidRPr="00980B56" w:rsidRDefault="00763F4E" w:rsidP="00983E17">
            <w:pPr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Mandibular width    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61A0CC04" w14:textId="77777777" w:rsidR="00763F4E" w:rsidRPr="00980B56" w:rsidRDefault="00763F4E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-0.039                         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</w:tcBorders>
          </w:tcPr>
          <w:p w14:paraId="70BFB068" w14:textId="77777777" w:rsidR="00763F4E" w:rsidRPr="00980B56" w:rsidRDefault="00763F4E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0.853   </w:t>
            </w:r>
          </w:p>
        </w:tc>
      </w:tr>
      <w:tr w:rsidR="00763F4E" w:rsidRPr="00980B56" w14:paraId="5C783616" w14:textId="77777777" w:rsidTr="00983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  <w:right w:val="nil"/>
            </w:tcBorders>
          </w:tcPr>
          <w:p w14:paraId="0E8E4170" w14:textId="77777777" w:rsidR="00763F4E" w:rsidRPr="00980B56" w:rsidRDefault="00763F4E" w:rsidP="00983E17">
            <w:pPr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Mandibular body depth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027119B1" w14:textId="77777777" w:rsidR="00763F4E" w:rsidRPr="00980B56" w:rsidRDefault="00763F4E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0.074                          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</w:tcBorders>
          </w:tcPr>
          <w:p w14:paraId="47F35106" w14:textId="77777777" w:rsidR="00763F4E" w:rsidRPr="00980B56" w:rsidRDefault="00763F4E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0.725   </w:t>
            </w:r>
          </w:p>
        </w:tc>
      </w:tr>
      <w:tr w:rsidR="00763F4E" w:rsidRPr="00980B56" w14:paraId="2A380CAE" w14:textId="77777777" w:rsidTr="00983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  <w:right w:val="nil"/>
            </w:tcBorders>
          </w:tcPr>
          <w:p w14:paraId="0ABFD1D9" w14:textId="77777777" w:rsidR="00763F4E" w:rsidRPr="00980B56" w:rsidRDefault="00763F4E" w:rsidP="00983E17">
            <w:pPr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Uvular angle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BE21BDD" w14:textId="77777777" w:rsidR="00763F4E" w:rsidRPr="00980B56" w:rsidRDefault="00763F4E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-0.493                         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</w:tcBorders>
          </w:tcPr>
          <w:p w14:paraId="2C53E9AB" w14:textId="77777777" w:rsidR="00763F4E" w:rsidRPr="00980B56" w:rsidRDefault="00763F4E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0.012*  </w:t>
            </w:r>
          </w:p>
        </w:tc>
      </w:tr>
      <w:tr w:rsidR="00763F4E" w:rsidRPr="00980B56" w14:paraId="450D4980" w14:textId="77777777" w:rsidTr="00983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  <w:right w:val="nil"/>
            </w:tcBorders>
          </w:tcPr>
          <w:p w14:paraId="434B3498" w14:textId="77777777" w:rsidR="00763F4E" w:rsidRPr="00980B56" w:rsidRDefault="00763F4E" w:rsidP="00983E17">
            <w:pPr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Uvular length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72D8CB4" w14:textId="77777777" w:rsidR="00763F4E" w:rsidRPr="00980B56" w:rsidRDefault="00763F4E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0.028                          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</w:tcBorders>
          </w:tcPr>
          <w:p w14:paraId="697B94ED" w14:textId="77777777" w:rsidR="00763F4E" w:rsidRPr="00980B56" w:rsidRDefault="00763F4E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0.893   </w:t>
            </w:r>
          </w:p>
        </w:tc>
      </w:tr>
      <w:tr w:rsidR="00763F4E" w:rsidRPr="00980B56" w14:paraId="2A70C677" w14:textId="77777777" w:rsidTr="00983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  <w:right w:val="nil"/>
            </w:tcBorders>
          </w:tcPr>
          <w:p w14:paraId="29C98194" w14:textId="77777777" w:rsidR="00763F4E" w:rsidRPr="00980B56" w:rsidRDefault="00763F4E" w:rsidP="00983E17">
            <w:pPr>
              <w:rPr>
                <w:rFonts w:ascii="Times New Roman" w:eastAsia="宋体" w:hAnsi="Times New Roman"/>
              </w:rPr>
            </w:pPr>
            <w:bookmarkStart w:id="2" w:name="OLE_LINK1"/>
            <w:r w:rsidRPr="00980B56">
              <w:rPr>
                <w:rFonts w:ascii="Times New Roman" w:eastAsia="宋体" w:hAnsi="Times New Roman" w:hint="eastAsia"/>
              </w:rPr>
              <w:t xml:space="preserve"> </w:t>
            </w:r>
            <w:bookmarkEnd w:id="2"/>
            <w:r w:rsidRPr="00980B56">
              <w:rPr>
                <w:rFonts w:ascii="Times New Roman" w:eastAsia="宋体" w:hAnsi="Times New Roman" w:hint="eastAsia"/>
              </w:rPr>
              <w:t xml:space="preserve">Uvular midline area 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327CC895" w14:textId="77777777" w:rsidR="00763F4E" w:rsidRPr="00980B56" w:rsidRDefault="00763F4E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-0.212                         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</w:tcBorders>
          </w:tcPr>
          <w:p w14:paraId="7827D058" w14:textId="77777777" w:rsidR="00763F4E" w:rsidRPr="00980B56" w:rsidRDefault="00763F4E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0.309   </w:t>
            </w:r>
          </w:p>
        </w:tc>
      </w:tr>
      <w:tr w:rsidR="00763F4E" w:rsidRPr="00980B56" w14:paraId="0F45E1D2" w14:textId="77777777" w:rsidTr="00983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  <w:right w:val="nil"/>
            </w:tcBorders>
          </w:tcPr>
          <w:p w14:paraId="437A9EDE" w14:textId="77777777" w:rsidR="00763F4E" w:rsidRPr="00980B56" w:rsidRDefault="00763F4E" w:rsidP="00983E17">
            <w:pPr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</w:t>
            </w:r>
            <w:r>
              <w:rPr>
                <w:rFonts w:ascii="Times New Roman" w:eastAsia="宋体" w:hAnsi="Times New Roman" w:hint="eastAsia"/>
              </w:rPr>
              <w:t>PNS+B</w:t>
            </w:r>
            <w:r w:rsidRPr="009B158B">
              <w:rPr>
                <w:rFonts w:ascii="Times New Roman" w:eastAsia="宋体" w:hAnsi="Times New Roman" w:hint="eastAsia"/>
              </w:rPr>
              <w:t xml:space="preserve">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522D8A1B" w14:textId="77777777" w:rsidR="00763F4E" w:rsidRPr="00980B56" w:rsidRDefault="00763F4E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0.688                          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</w:tcBorders>
          </w:tcPr>
          <w:p w14:paraId="38181762" w14:textId="77777777" w:rsidR="00763F4E" w:rsidRPr="00980B56" w:rsidRDefault="00763F4E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&lt;0.001* </w:t>
            </w:r>
          </w:p>
        </w:tc>
      </w:tr>
      <w:tr w:rsidR="00763F4E" w:rsidRPr="00980B56" w14:paraId="2DEFD41D" w14:textId="77777777" w:rsidTr="00983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bottom w:val="nil"/>
              <w:right w:val="nil"/>
            </w:tcBorders>
          </w:tcPr>
          <w:p w14:paraId="06F4F941" w14:textId="77777777" w:rsidR="00763F4E" w:rsidRPr="00980B56" w:rsidRDefault="00763F4E" w:rsidP="00983E17">
            <w:pPr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</w:t>
            </w:r>
            <w:r>
              <w:rPr>
                <w:rFonts w:ascii="Times New Roman" w:eastAsia="宋体" w:hAnsi="Times New Roman" w:hint="eastAsia"/>
              </w:rPr>
              <w:t>V</w:t>
            </w:r>
            <w:r w:rsidRPr="009B158B">
              <w:rPr>
                <w:rFonts w:ascii="Times New Roman" w:eastAsia="宋体" w:hAnsi="Times New Roman" w:hint="eastAsia"/>
              </w:rPr>
              <w:t xml:space="preserve">                   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14:paraId="7F0ADC6B" w14:textId="77777777" w:rsidR="00763F4E" w:rsidRPr="00980B56" w:rsidRDefault="00763F4E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-0.031   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</w:tcBorders>
          </w:tcPr>
          <w:p w14:paraId="5EB702B5" w14:textId="77777777" w:rsidR="00763F4E" w:rsidRPr="00980B56" w:rsidRDefault="00763F4E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0.881   </w:t>
            </w:r>
          </w:p>
        </w:tc>
      </w:tr>
      <w:tr w:rsidR="00763F4E" w:rsidRPr="00980B56" w14:paraId="4DF533EF" w14:textId="77777777" w:rsidTr="00983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nil"/>
              <w:right w:val="nil"/>
            </w:tcBorders>
          </w:tcPr>
          <w:p w14:paraId="64A927C3" w14:textId="77777777" w:rsidR="00763F4E" w:rsidRPr="00980B56" w:rsidRDefault="00763F4E" w:rsidP="00763F4E">
            <w:pPr>
              <w:ind w:firstLineChars="50" w:firstLine="105"/>
              <w:rPr>
                <w:rFonts w:ascii="Times New Roman" w:eastAsia="宋体" w:hAnsi="Times New Roman"/>
              </w:rPr>
            </w:pPr>
            <w:proofErr w:type="spellStart"/>
            <w:r w:rsidRPr="00DC2078">
              <w:rPr>
                <w:rFonts w:ascii="Times New Roman" w:hAnsi="Times New Roman" w:cs="Times New Roman"/>
              </w:rPr>
              <w:t>CSA</w:t>
            </w:r>
            <w:r w:rsidRPr="00DC2078">
              <w:rPr>
                <w:rFonts w:ascii="Times New Roman" w:hAnsi="Times New Roman" w:cs="Times New Roman"/>
                <w:vertAlign w:val="subscript"/>
              </w:rPr>
              <w:t>min</w:t>
            </w:r>
            <w:proofErr w:type="spellEnd"/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14:paraId="48674BC4" w14:textId="77777777" w:rsidR="00763F4E" w:rsidRPr="00980B56" w:rsidRDefault="00763F4E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-0.170    </w:t>
            </w:r>
          </w:p>
        </w:tc>
        <w:tc>
          <w:tcPr>
            <w:tcW w:w="1979" w:type="dxa"/>
            <w:tcBorders>
              <w:top w:val="nil"/>
              <w:left w:val="nil"/>
            </w:tcBorders>
          </w:tcPr>
          <w:p w14:paraId="3DD27592" w14:textId="77777777" w:rsidR="00763F4E" w:rsidRPr="00980B56" w:rsidRDefault="00763F4E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980B56">
              <w:rPr>
                <w:rFonts w:ascii="Times New Roman" w:eastAsia="宋体" w:hAnsi="Times New Roman" w:hint="eastAsia"/>
              </w:rPr>
              <w:t xml:space="preserve"> 0.416   </w:t>
            </w:r>
          </w:p>
        </w:tc>
      </w:tr>
    </w:tbl>
    <w:p w14:paraId="25D334F7" w14:textId="52D6461E" w:rsidR="0049247F" w:rsidRDefault="0049247F" w:rsidP="00763F4E">
      <w:pPr>
        <w:tabs>
          <w:tab w:val="left" w:pos="1732"/>
        </w:tabs>
        <w:rPr>
          <w:rFonts w:ascii="Times New Roman" w:eastAsia="宋体" w:hAnsi="Times New Roman"/>
        </w:rPr>
      </w:pPr>
    </w:p>
    <w:p w14:paraId="4BCAB7CD" w14:textId="10C94F0A" w:rsidR="0049247F" w:rsidRPr="00D57EC6" w:rsidRDefault="0049247F" w:rsidP="0049247F">
      <w:pPr>
        <w:tabs>
          <w:tab w:val="left" w:pos="1732"/>
        </w:tabs>
        <w:rPr>
          <w:rFonts w:ascii="Times New Roman" w:eastAsia="宋体" w:hAnsi="Times New Roman"/>
        </w:rPr>
      </w:pPr>
      <w:r w:rsidRPr="00D57EC6">
        <w:rPr>
          <w:rFonts w:ascii="Times New Roman" w:eastAsia="宋体" w:hAnsi="Times New Roman" w:hint="eastAsia"/>
        </w:rPr>
        <w:t xml:space="preserve">Table </w:t>
      </w:r>
      <w:r w:rsidR="002F4FA7">
        <w:rPr>
          <w:rFonts w:ascii="Times New Roman" w:eastAsia="宋体" w:hAnsi="Times New Roman" w:hint="eastAsia"/>
        </w:rPr>
        <w:t>S</w:t>
      </w:r>
      <w:r w:rsidR="00763F4E">
        <w:rPr>
          <w:rFonts w:ascii="Times New Roman" w:eastAsia="宋体" w:hAnsi="Times New Roman" w:hint="eastAsia"/>
        </w:rPr>
        <w:t>5</w:t>
      </w:r>
      <w:r>
        <w:rPr>
          <w:rFonts w:ascii="Times New Roman" w:eastAsia="宋体" w:hAnsi="Times New Roman" w:hint="eastAsia"/>
        </w:rPr>
        <w:t>.</w:t>
      </w:r>
      <w:r w:rsidRPr="00D57EC6">
        <w:rPr>
          <w:rFonts w:ascii="Times New Roman" w:eastAsia="宋体" w:hAnsi="Times New Roman" w:hint="eastAsia"/>
        </w:rPr>
        <w:t xml:space="preserve"> </w:t>
      </w:r>
      <w:r w:rsidR="00763F4E" w:rsidRPr="009B158B">
        <w:rPr>
          <w:rFonts w:ascii="Times New Roman" w:eastAsia="宋体" w:hAnsi="Times New Roman" w:hint="eastAsia"/>
        </w:rPr>
        <w:t>Correlation</w:t>
      </w:r>
      <w:r w:rsidR="00763F4E">
        <w:rPr>
          <w:rFonts w:ascii="Times New Roman" w:eastAsia="宋体" w:hAnsi="Times New Roman" w:hint="eastAsia"/>
        </w:rPr>
        <w:t xml:space="preserve"> between</w:t>
      </w:r>
      <w:r w:rsidR="00763F4E" w:rsidRPr="009B158B">
        <w:rPr>
          <w:rFonts w:ascii="Times New Roman" w:eastAsia="宋体" w:hAnsi="Times New Roman" w:hint="eastAsia"/>
        </w:rPr>
        <w:t xml:space="preserve"> Short-term Changes in </w:t>
      </w:r>
      <w:r w:rsidR="00763F4E" w:rsidRPr="00D57EC6">
        <w:rPr>
          <w:rFonts w:ascii="Times New Roman" w:eastAsia="宋体" w:hAnsi="Times New Roman" w:hint="eastAsia"/>
        </w:rPr>
        <w:t>Glossopharyngeal Airway</w:t>
      </w:r>
      <w:r w:rsidR="00763F4E" w:rsidRPr="009B158B">
        <w:rPr>
          <w:rFonts w:ascii="Times New Roman" w:eastAsia="宋体" w:hAnsi="Times New Roman" w:hint="eastAsia"/>
        </w:rPr>
        <w:t xml:space="preserve"> and Potential Influencing Factors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691"/>
        <w:gridCol w:w="3405"/>
        <w:gridCol w:w="1979"/>
      </w:tblGrid>
      <w:tr w:rsidR="00763F4E" w:rsidRPr="00D57EC6" w14:paraId="78845C2B" w14:textId="77777777" w:rsidTr="00763F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</w:tcPr>
          <w:p w14:paraId="3AFA1867" w14:textId="77261492" w:rsidR="00763F4E" w:rsidRPr="00D57EC6" w:rsidRDefault="00763F4E" w:rsidP="00763F4E">
            <w:pPr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</w:t>
            </w:r>
            <w:r>
              <w:rPr>
                <w:rFonts w:ascii="Times New Roman" w:eastAsia="宋体" w:hAnsi="Times New Roman" w:hint="eastAsia"/>
              </w:rPr>
              <w:t>Parameters</w:t>
            </w:r>
            <w:r w:rsidRPr="009B158B">
              <w:rPr>
                <w:rFonts w:ascii="Times New Roman" w:eastAsia="宋体" w:hAnsi="Times New Roman" w:hint="eastAsia"/>
              </w:rPr>
              <w:t xml:space="preserve">               </w:t>
            </w:r>
          </w:p>
        </w:tc>
        <w:tc>
          <w:tcPr>
            <w:tcW w:w="3405" w:type="dxa"/>
          </w:tcPr>
          <w:p w14:paraId="2786F499" w14:textId="77777777" w:rsidR="00763F4E" w:rsidRPr="00D57EC6" w:rsidRDefault="00763F4E" w:rsidP="00763F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Spearman Correlation Coefficient </w:t>
            </w:r>
          </w:p>
        </w:tc>
        <w:tc>
          <w:tcPr>
            <w:tcW w:w="1979" w:type="dxa"/>
          </w:tcPr>
          <w:p w14:paraId="7F624880" w14:textId="77777777" w:rsidR="00763F4E" w:rsidRPr="00D57EC6" w:rsidRDefault="00763F4E" w:rsidP="00763F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P-value </w:t>
            </w:r>
          </w:p>
        </w:tc>
      </w:tr>
      <w:tr w:rsidR="0049247F" w:rsidRPr="00D57EC6" w14:paraId="25E5577B" w14:textId="77777777" w:rsidTr="00763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  <w:tcBorders>
              <w:bottom w:val="nil"/>
              <w:right w:val="nil"/>
            </w:tcBorders>
          </w:tcPr>
          <w:p w14:paraId="08D0DFA0" w14:textId="77777777" w:rsidR="0049247F" w:rsidRPr="00D57EC6" w:rsidRDefault="0049247F" w:rsidP="00286D5C">
            <w:pPr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B-FH                        </w:t>
            </w:r>
          </w:p>
        </w:tc>
        <w:tc>
          <w:tcPr>
            <w:tcW w:w="3405" w:type="dxa"/>
            <w:tcBorders>
              <w:left w:val="nil"/>
              <w:bottom w:val="nil"/>
              <w:right w:val="nil"/>
            </w:tcBorders>
          </w:tcPr>
          <w:p w14:paraId="501FB64B" w14:textId="77777777" w:rsidR="0049247F" w:rsidRPr="00D57EC6" w:rsidRDefault="0049247F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-0.057                           </w:t>
            </w:r>
          </w:p>
        </w:tc>
        <w:tc>
          <w:tcPr>
            <w:tcW w:w="1979" w:type="dxa"/>
            <w:tcBorders>
              <w:left w:val="nil"/>
              <w:bottom w:val="nil"/>
            </w:tcBorders>
          </w:tcPr>
          <w:p w14:paraId="6BA14BC9" w14:textId="77777777" w:rsidR="0049247F" w:rsidRPr="00D57EC6" w:rsidRDefault="0049247F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0.785   </w:t>
            </w:r>
          </w:p>
        </w:tc>
      </w:tr>
      <w:tr w:rsidR="0049247F" w:rsidRPr="00D57EC6" w14:paraId="43DFC33A" w14:textId="77777777" w:rsidTr="00763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  <w:tcBorders>
              <w:top w:val="nil"/>
              <w:bottom w:val="nil"/>
              <w:right w:val="nil"/>
            </w:tcBorders>
          </w:tcPr>
          <w:p w14:paraId="6A59CE17" w14:textId="77777777" w:rsidR="0049247F" w:rsidRPr="00D57EC6" w:rsidRDefault="0049247F" w:rsidP="00286D5C">
            <w:pPr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B-VFH                       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14:paraId="12444258" w14:textId="77777777" w:rsidR="0049247F" w:rsidRPr="00D57EC6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0.179                           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</w:tcBorders>
          </w:tcPr>
          <w:p w14:paraId="5FB1D25A" w14:textId="77777777" w:rsidR="0049247F" w:rsidRPr="00D57EC6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0.393   </w:t>
            </w:r>
          </w:p>
        </w:tc>
      </w:tr>
      <w:tr w:rsidR="0049247F" w:rsidRPr="00D57EC6" w14:paraId="2E030164" w14:textId="77777777" w:rsidTr="00763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  <w:tcBorders>
              <w:top w:val="nil"/>
              <w:bottom w:val="nil"/>
              <w:right w:val="nil"/>
            </w:tcBorders>
          </w:tcPr>
          <w:p w14:paraId="7A515D8F" w14:textId="77777777" w:rsidR="0049247F" w:rsidRPr="00D57EC6" w:rsidRDefault="0049247F" w:rsidP="00286D5C">
            <w:pPr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H-FH                        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14:paraId="1E7F40D2" w14:textId="77777777" w:rsidR="0049247F" w:rsidRPr="00D57EC6" w:rsidRDefault="0049247F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-0.256                          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</w:tcBorders>
          </w:tcPr>
          <w:p w14:paraId="12E67429" w14:textId="77777777" w:rsidR="0049247F" w:rsidRPr="00D57EC6" w:rsidRDefault="0049247F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0.216   </w:t>
            </w:r>
          </w:p>
        </w:tc>
      </w:tr>
      <w:tr w:rsidR="0049247F" w:rsidRPr="00D57EC6" w14:paraId="43C6EEFB" w14:textId="77777777" w:rsidTr="00763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  <w:tcBorders>
              <w:top w:val="nil"/>
              <w:bottom w:val="nil"/>
              <w:right w:val="nil"/>
            </w:tcBorders>
          </w:tcPr>
          <w:p w14:paraId="44593185" w14:textId="77777777" w:rsidR="0049247F" w:rsidRPr="00D57EC6" w:rsidRDefault="0049247F" w:rsidP="00286D5C">
            <w:pPr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H-VFH                       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14:paraId="2CCD8D24" w14:textId="77777777" w:rsidR="0049247F" w:rsidRPr="00D57EC6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-0.068                          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</w:tcBorders>
          </w:tcPr>
          <w:p w14:paraId="64AC5F0A" w14:textId="77777777" w:rsidR="0049247F" w:rsidRPr="00D57EC6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0.745   </w:t>
            </w:r>
          </w:p>
        </w:tc>
      </w:tr>
      <w:tr w:rsidR="0049247F" w:rsidRPr="00D57EC6" w14:paraId="0132C8A1" w14:textId="77777777" w:rsidTr="00763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  <w:tcBorders>
              <w:top w:val="nil"/>
              <w:bottom w:val="nil"/>
              <w:right w:val="nil"/>
            </w:tcBorders>
          </w:tcPr>
          <w:p w14:paraId="41CADFB0" w14:textId="77777777" w:rsidR="0049247F" w:rsidRPr="00D57EC6" w:rsidRDefault="0049247F" w:rsidP="00286D5C">
            <w:pPr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MP/FH                       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14:paraId="1EF427E0" w14:textId="77777777" w:rsidR="0049247F" w:rsidRPr="00D57EC6" w:rsidRDefault="0049247F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0.152                           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</w:tcBorders>
          </w:tcPr>
          <w:p w14:paraId="17AA740D" w14:textId="77777777" w:rsidR="0049247F" w:rsidRPr="00D57EC6" w:rsidRDefault="0049247F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0.470   </w:t>
            </w:r>
          </w:p>
        </w:tc>
      </w:tr>
      <w:tr w:rsidR="0049247F" w:rsidRPr="00D57EC6" w14:paraId="288D78BC" w14:textId="77777777" w:rsidTr="00763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  <w:tcBorders>
              <w:top w:val="nil"/>
              <w:bottom w:val="nil"/>
              <w:right w:val="nil"/>
            </w:tcBorders>
          </w:tcPr>
          <w:p w14:paraId="14477AEB" w14:textId="77777777" w:rsidR="0049247F" w:rsidRPr="00D57EC6" w:rsidRDefault="0049247F" w:rsidP="00286D5C">
            <w:pPr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Mandibular body length      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14:paraId="15434638" w14:textId="77777777" w:rsidR="0049247F" w:rsidRPr="00D57EC6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0.047                           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</w:tcBorders>
          </w:tcPr>
          <w:p w14:paraId="50E97DD7" w14:textId="77777777" w:rsidR="0049247F" w:rsidRPr="00D57EC6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0.822   </w:t>
            </w:r>
          </w:p>
        </w:tc>
      </w:tr>
      <w:tr w:rsidR="0049247F" w:rsidRPr="00D57EC6" w14:paraId="2A5E12C8" w14:textId="77777777" w:rsidTr="00763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  <w:tcBorders>
              <w:top w:val="nil"/>
              <w:bottom w:val="nil"/>
              <w:right w:val="nil"/>
            </w:tcBorders>
          </w:tcPr>
          <w:p w14:paraId="565D9B5D" w14:textId="77777777" w:rsidR="0049247F" w:rsidRPr="00D57EC6" w:rsidRDefault="0049247F" w:rsidP="00286D5C">
            <w:pPr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Mandibular width            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14:paraId="601E1B2C" w14:textId="77777777" w:rsidR="0049247F" w:rsidRPr="00D57EC6" w:rsidRDefault="0049247F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0.138                           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</w:tcBorders>
          </w:tcPr>
          <w:p w14:paraId="7E053F65" w14:textId="77777777" w:rsidR="0049247F" w:rsidRPr="00D57EC6" w:rsidRDefault="0049247F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0.512   </w:t>
            </w:r>
          </w:p>
        </w:tc>
      </w:tr>
      <w:tr w:rsidR="0049247F" w:rsidRPr="00D57EC6" w14:paraId="29F90525" w14:textId="77777777" w:rsidTr="00763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  <w:tcBorders>
              <w:top w:val="nil"/>
              <w:bottom w:val="nil"/>
              <w:right w:val="nil"/>
            </w:tcBorders>
          </w:tcPr>
          <w:p w14:paraId="76035DB1" w14:textId="77777777" w:rsidR="0049247F" w:rsidRPr="00D57EC6" w:rsidRDefault="0049247F" w:rsidP="00286D5C">
            <w:pPr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Mandibular body depth       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14:paraId="7A2E43BC" w14:textId="77777777" w:rsidR="0049247F" w:rsidRPr="00D57EC6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0.070                           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</w:tcBorders>
          </w:tcPr>
          <w:p w14:paraId="5BE98DFD" w14:textId="77777777" w:rsidR="0049247F" w:rsidRPr="00D57EC6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0.740   </w:t>
            </w:r>
          </w:p>
        </w:tc>
      </w:tr>
      <w:tr w:rsidR="0049247F" w:rsidRPr="00D57EC6" w14:paraId="70AA20C6" w14:textId="77777777" w:rsidTr="00763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  <w:tcBorders>
              <w:top w:val="nil"/>
              <w:bottom w:val="nil"/>
              <w:right w:val="nil"/>
            </w:tcBorders>
          </w:tcPr>
          <w:p w14:paraId="514714F0" w14:textId="77777777" w:rsidR="0049247F" w:rsidRPr="00D57EC6" w:rsidRDefault="0049247F" w:rsidP="00286D5C">
            <w:pPr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PNS + B                     </w:t>
            </w:r>
          </w:p>
        </w:tc>
        <w:tc>
          <w:tcPr>
            <w:tcW w:w="3405" w:type="dxa"/>
            <w:tcBorders>
              <w:top w:val="nil"/>
              <w:left w:val="nil"/>
              <w:bottom w:val="nil"/>
              <w:right w:val="nil"/>
            </w:tcBorders>
          </w:tcPr>
          <w:p w14:paraId="2EFB1361" w14:textId="77777777" w:rsidR="0049247F" w:rsidRPr="00D57EC6" w:rsidRDefault="0049247F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0.335                            </w:t>
            </w:r>
          </w:p>
        </w:tc>
        <w:tc>
          <w:tcPr>
            <w:tcW w:w="1979" w:type="dxa"/>
            <w:tcBorders>
              <w:top w:val="nil"/>
              <w:left w:val="nil"/>
              <w:bottom w:val="nil"/>
            </w:tcBorders>
          </w:tcPr>
          <w:p w14:paraId="7123420F" w14:textId="77777777" w:rsidR="0049247F" w:rsidRPr="00D57EC6" w:rsidRDefault="0049247F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0.102   </w:t>
            </w:r>
          </w:p>
        </w:tc>
      </w:tr>
      <w:tr w:rsidR="0049247F" w:rsidRPr="00D57EC6" w14:paraId="21DAFCA0" w14:textId="77777777" w:rsidTr="00763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1" w:type="dxa"/>
            <w:tcBorders>
              <w:top w:val="nil"/>
              <w:bottom w:val="single" w:sz="4" w:space="0" w:color="7F7F7F" w:themeColor="text1" w:themeTint="80"/>
              <w:right w:val="nil"/>
            </w:tcBorders>
          </w:tcPr>
          <w:p w14:paraId="49B8385A" w14:textId="77777777" w:rsidR="0049247F" w:rsidRPr="00D57EC6" w:rsidRDefault="0049247F" w:rsidP="00286D5C">
            <w:pPr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Pre-treatment V </w:t>
            </w:r>
            <w:r w:rsidRPr="00763F4E">
              <w:rPr>
                <w:rFonts w:ascii="Times New Roman" w:eastAsia="宋体" w:hAnsi="Times New Roman" w:hint="eastAsia"/>
                <w:vertAlign w:val="subscript"/>
              </w:rPr>
              <w:t>GL</w:t>
            </w:r>
            <w:r w:rsidRPr="00D57EC6">
              <w:rPr>
                <w:rFonts w:ascii="Times New Roman" w:eastAsia="宋体" w:hAnsi="Times New Roman" w:hint="eastAsia"/>
              </w:rPr>
              <w:t xml:space="preserve">          </w:t>
            </w:r>
          </w:p>
        </w:tc>
        <w:tc>
          <w:tcPr>
            <w:tcW w:w="3405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3B56A83E" w14:textId="77777777" w:rsidR="0049247F" w:rsidRPr="00D57EC6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0.040                            </w:t>
            </w:r>
          </w:p>
        </w:tc>
        <w:tc>
          <w:tcPr>
            <w:tcW w:w="1979" w:type="dxa"/>
            <w:tcBorders>
              <w:top w:val="nil"/>
              <w:left w:val="nil"/>
              <w:bottom w:val="single" w:sz="4" w:space="0" w:color="7F7F7F" w:themeColor="text1" w:themeTint="80"/>
            </w:tcBorders>
          </w:tcPr>
          <w:p w14:paraId="06811A4F" w14:textId="77777777" w:rsidR="0049247F" w:rsidRPr="00D57EC6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0.849   </w:t>
            </w:r>
          </w:p>
        </w:tc>
      </w:tr>
    </w:tbl>
    <w:p w14:paraId="691A5B3E" w14:textId="77777777" w:rsidR="0049247F" w:rsidRPr="00980B56" w:rsidRDefault="0049247F" w:rsidP="0049247F">
      <w:pPr>
        <w:tabs>
          <w:tab w:val="left" w:pos="1732"/>
        </w:tabs>
        <w:rPr>
          <w:rFonts w:ascii="Times New Roman" w:eastAsia="宋体" w:hAnsi="Times New Roman"/>
        </w:rPr>
      </w:pPr>
    </w:p>
    <w:p w14:paraId="6F51E3DD" w14:textId="6D5BB9B5" w:rsidR="0049247F" w:rsidRPr="00763F4E" w:rsidRDefault="0049247F" w:rsidP="0049247F">
      <w:pPr>
        <w:rPr>
          <w:rFonts w:ascii="Times New Roman" w:eastAsia="宋体" w:hAnsi="Times New Roman" w:hint="eastAsia"/>
        </w:rPr>
      </w:pPr>
      <w:r w:rsidRPr="00D57EC6">
        <w:rPr>
          <w:rFonts w:ascii="Times New Roman" w:eastAsia="宋体" w:hAnsi="Times New Roman" w:hint="eastAsia"/>
        </w:rPr>
        <w:t xml:space="preserve">Table </w:t>
      </w:r>
      <w:r w:rsidR="002F4FA7">
        <w:rPr>
          <w:rFonts w:ascii="Times New Roman" w:eastAsia="宋体" w:hAnsi="Times New Roman" w:hint="eastAsia"/>
        </w:rPr>
        <w:t>S</w:t>
      </w:r>
      <w:r w:rsidR="00763F4E">
        <w:rPr>
          <w:rFonts w:ascii="Times New Roman" w:eastAsia="宋体" w:hAnsi="Times New Roman" w:hint="eastAsia"/>
        </w:rPr>
        <w:t>6</w:t>
      </w:r>
      <w:r w:rsidRPr="00D57EC6">
        <w:rPr>
          <w:rFonts w:ascii="Times New Roman" w:eastAsia="宋体" w:hAnsi="Times New Roman" w:hint="eastAsia"/>
        </w:rPr>
        <w:t xml:space="preserve">. </w:t>
      </w:r>
      <w:r w:rsidR="00763F4E" w:rsidRPr="009B158B">
        <w:rPr>
          <w:rFonts w:ascii="Times New Roman" w:eastAsia="宋体" w:hAnsi="Times New Roman" w:hint="eastAsia"/>
        </w:rPr>
        <w:t>Correlation</w:t>
      </w:r>
      <w:r w:rsidR="00763F4E">
        <w:rPr>
          <w:rFonts w:ascii="Times New Roman" w:eastAsia="宋体" w:hAnsi="Times New Roman" w:hint="eastAsia"/>
        </w:rPr>
        <w:t xml:space="preserve"> between</w:t>
      </w:r>
      <w:r w:rsidR="00763F4E" w:rsidRPr="009B158B">
        <w:rPr>
          <w:rFonts w:ascii="Times New Roman" w:eastAsia="宋体" w:hAnsi="Times New Roman" w:hint="eastAsia"/>
        </w:rPr>
        <w:t xml:space="preserve"> </w:t>
      </w:r>
      <w:r w:rsidR="00763F4E">
        <w:rPr>
          <w:rFonts w:ascii="Times New Roman" w:eastAsia="宋体" w:hAnsi="Times New Roman" w:hint="eastAsia"/>
        </w:rPr>
        <w:t>Long</w:t>
      </w:r>
      <w:r w:rsidR="00763F4E" w:rsidRPr="009B158B">
        <w:rPr>
          <w:rFonts w:ascii="Times New Roman" w:eastAsia="宋体" w:hAnsi="Times New Roman" w:hint="eastAsia"/>
        </w:rPr>
        <w:t>-term Changes in Upper Airway</w:t>
      </w:r>
      <w:r w:rsidR="00763F4E">
        <w:rPr>
          <w:rFonts w:ascii="Times New Roman" w:eastAsia="宋体" w:hAnsi="Times New Roman" w:hint="eastAsia"/>
        </w:rPr>
        <w:t xml:space="preserve"> </w:t>
      </w:r>
      <w:r w:rsidR="00763F4E" w:rsidRPr="009B158B">
        <w:rPr>
          <w:rFonts w:ascii="Times New Roman" w:eastAsia="宋体" w:hAnsi="Times New Roman" w:hint="eastAsia"/>
        </w:rPr>
        <w:t>and Potential Influencing Factors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644"/>
        <w:gridCol w:w="3735"/>
        <w:gridCol w:w="1554"/>
      </w:tblGrid>
      <w:tr w:rsidR="00763F4E" w:rsidRPr="00D57EC6" w14:paraId="4E478EB8" w14:textId="77777777" w:rsidTr="00763F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bottom w:val="single" w:sz="4" w:space="0" w:color="auto"/>
            </w:tcBorders>
          </w:tcPr>
          <w:p w14:paraId="339F7A11" w14:textId="76822E0A" w:rsidR="00763F4E" w:rsidRPr="00D57EC6" w:rsidRDefault="00763F4E" w:rsidP="00763F4E">
            <w:pPr>
              <w:rPr>
                <w:rFonts w:ascii="Times New Roman" w:eastAsia="宋体" w:hAnsi="Times New Roman"/>
              </w:rPr>
            </w:pPr>
            <w:r w:rsidRPr="009B158B">
              <w:rPr>
                <w:rFonts w:ascii="Times New Roman" w:eastAsia="宋体" w:hAnsi="Times New Roman" w:hint="eastAsia"/>
              </w:rPr>
              <w:t xml:space="preserve"> </w:t>
            </w:r>
            <w:r>
              <w:rPr>
                <w:rFonts w:ascii="Times New Roman" w:eastAsia="宋体" w:hAnsi="Times New Roman" w:hint="eastAsia"/>
              </w:rPr>
              <w:t>Parameters</w:t>
            </w:r>
            <w:r w:rsidRPr="009B158B">
              <w:rPr>
                <w:rFonts w:ascii="Times New Roman" w:eastAsia="宋体" w:hAnsi="Times New Roman" w:hint="eastAsia"/>
              </w:rPr>
              <w:t xml:space="preserve">               </w:t>
            </w: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14:paraId="081A9D7E" w14:textId="77777777" w:rsidR="00763F4E" w:rsidRPr="00D57EC6" w:rsidRDefault="00763F4E" w:rsidP="00763F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Pearson Correlation Coefficient 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0018B0E9" w14:textId="77777777" w:rsidR="00763F4E" w:rsidRPr="00D57EC6" w:rsidRDefault="00763F4E" w:rsidP="00763F4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P-value </w:t>
            </w:r>
          </w:p>
        </w:tc>
      </w:tr>
      <w:tr w:rsidR="0049247F" w:rsidRPr="00D57EC6" w14:paraId="2963D210" w14:textId="77777777" w:rsidTr="00763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single" w:sz="4" w:space="0" w:color="auto"/>
              <w:bottom w:val="nil"/>
            </w:tcBorders>
          </w:tcPr>
          <w:p w14:paraId="2A3B0BE7" w14:textId="77777777" w:rsidR="0049247F" w:rsidRPr="00D57EC6" w:rsidRDefault="0049247F" w:rsidP="00286D5C">
            <w:pPr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A-FH                        </w:t>
            </w:r>
          </w:p>
        </w:tc>
        <w:tc>
          <w:tcPr>
            <w:tcW w:w="3735" w:type="dxa"/>
            <w:tcBorders>
              <w:top w:val="single" w:sz="4" w:space="0" w:color="auto"/>
              <w:bottom w:val="nil"/>
            </w:tcBorders>
          </w:tcPr>
          <w:p w14:paraId="364462FA" w14:textId="77777777" w:rsidR="0049247F" w:rsidRPr="00D57EC6" w:rsidRDefault="0049247F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-0.020                          </w:t>
            </w:r>
          </w:p>
        </w:tc>
        <w:tc>
          <w:tcPr>
            <w:tcW w:w="1554" w:type="dxa"/>
            <w:tcBorders>
              <w:top w:val="single" w:sz="4" w:space="0" w:color="auto"/>
              <w:bottom w:val="nil"/>
            </w:tcBorders>
          </w:tcPr>
          <w:p w14:paraId="7895E44A" w14:textId="77777777" w:rsidR="0049247F" w:rsidRPr="00D57EC6" w:rsidRDefault="0049247F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0.923   </w:t>
            </w:r>
          </w:p>
        </w:tc>
      </w:tr>
      <w:tr w:rsidR="0049247F" w:rsidRPr="00D57EC6" w14:paraId="79B0689D" w14:textId="77777777" w:rsidTr="00763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</w:tcBorders>
          </w:tcPr>
          <w:p w14:paraId="757E67EE" w14:textId="77777777" w:rsidR="0049247F" w:rsidRPr="00D57EC6" w:rsidRDefault="0049247F" w:rsidP="00286D5C">
            <w:pPr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A-VFH                       </w:t>
            </w:r>
          </w:p>
        </w:tc>
        <w:tc>
          <w:tcPr>
            <w:tcW w:w="3735" w:type="dxa"/>
            <w:tcBorders>
              <w:top w:val="nil"/>
              <w:bottom w:val="nil"/>
            </w:tcBorders>
          </w:tcPr>
          <w:p w14:paraId="0D66178A" w14:textId="77777777" w:rsidR="0049247F" w:rsidRPr="00D57EC6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0.332                           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20A1C933" w14:textId="77777777" w:rsidR="0049247F" w:rsidRPr="00D57EC6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0.105   </w:t>
            </w:r>
          </w:p>
        </w:tc>
      </w:tr>
      <w:tr w:rsidR="0049247F" w:rsidRPr="00D57EC6" w14:paraId="19075379" w14:textId="77777777" w:rsidTr="00763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</w:tcBorders>
          </w:tcPr>
          <w:p w14:paraId="7FAA4CFC" w14:textId="77777777" w:rsidR="0049247F" w:rsidRPr="00D57EC6" w:rsidRDefault="0049247F" w:rsidP="00286D5C">
            <w:pPr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lastRenderedPageBreak/>
              <w:t xml:space="preserve"> PNS-FH                      </w:t>
            </w:r>
          </w:p>
        </w:tc>
        <w:tc>
          <w:tcPr>
            <w:tcW w:w="3735" w:type="dxa"/>
            <w:tcBorders>
              <w:top w:val="nil"/>
              <w:bottom w:val="nil"/>
            </w:tcBorders>
          </w:tcPr>
          <w:p w14:paraId="43586CC9" w14:textId="77777777" w:rsidR="0049247F" w:rsidRPr="00D57EC6" w:rsidRDefault="0049247F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0.026                           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325243FF" w14:textId="77777777" w:rsidR="0049247F" w:rsidRPr="00D57EC6" w:rsidRDefault="0049247F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0.900   </w:t>
            </w:r>
          </w:p>
        </w:tc>
      </w:tr>
      <w:tr w:rsidR="0049247F" w:rsidRPr="00D57EC6" w14:paraId="3C813FC7" w14:textId="77777777" w:rsidTr="00763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</w:tcBorders>
          </w:tcPr>
          <w:p w14:paraId="491A0786" w14:textId="77777777" w:rsidR="0049247F" w:rsidRPr="00D57EC6" w:rsidRDefault="0049247F" w:rsidP="00286D5C">
            <w:pPr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PNS-VFH                     </w:t>
            </w:r>
          </w:p>
        </w:tc>
        <w:tc>
          <w:tcPr>
            <w:tcW w:w="3735" w:type="dxa"/>
            <w:tcBorders>
              <w:top w:val="nil"/>
              <w:bottom w:val="nil"/>
            </w:tcBorders>
          </w:tcPr>
          <w:p w14:paraId="069F6CDC" w14:textId="77777777" w:rsidR="0049247F" w:rsidRPr="00D57EC6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0.214                           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2D1FEAD9" w14:textId="77777777" w:rsidR="0049247F" w:rsidRPr="00D57EC6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0.305   </w:t>
            </w:r>
          </w:p>
        </w:tc>
      </w:tr>
      <w:tr w:rsidR="0049247F" w:rsidRPr="00D57EC6" w14:paraId="41881C21" w14:textId="77777777" w:rsidTr="00763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</w:tcBorders>
          </w:tcPr>
          <w:p w14:paraId="457890EE" w14:textId="77777777" w:rsidR="0049247F" w:rsidRPr="00D57EC6" w:rsidRDefault="0049247F" w:rsidP="00286D5C">
            <w:pPr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B-FH                        </w:t>
            </w:r>
          </w:p>
        </w:tc>
        <w:tc>
          <w:tcPr>
            <w:tcW w:w="3735" w:type="dxa"/>
            <w:tcBorders>
              <w:top w:val="nil"/>
              <w:bottom w:val="nil"/>
            </w:tcBorders>
          </w:tcPr>
          <w:p w14:paraId="3D5CD9EC" w14:textId="77777777" w:rsidR="0049247F" w:rsidRPr="00D57EC6" w:rsidRDefault="0049247F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0.376                           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2E20F5F2" w14:textId="77777777" w:rsidR="0049247F" w:rsidRPr="00D57EC6" w:rsidRDefault="0049247F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0.064   </w:t>
            </w:r>
          </w:p>
        </w:tc>
      </w:tr>
      <w:tr w:rsidR="0049247F" w:rsidRPr="00D57EC6" w14:paraId="4D779F6C" w14:textId="77777777" w:rsidTr="00763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</w:tcBorders>
          </w:tcPr>
          <w:p w14:paraId="1DAC0850" w14:textId="77777777" w:rsidR="0049247F" w:rsidRPr="00D57EC6" w:rsidRDefault="0049247F" w:rsidP="00286D5C">
            <w:pPr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B-VFH                       </w:t>
            </w:r>
          </w:p>
        </w:tc>
        <w:tc>
          <w:tcPr>
            <w:tcW w:w="3735" w:type="dxa"/>
            <w:tcBorders>
              <w:top w:val="nil"/>
              <w:bottom w:val="nil"/>
            </w:tcBorders>
          </w:tcPr>
          <w:p w14:paraId="6BC7B53C" w14:textId="77777777" w:rsidR="0049247F" w:rsidRPr="00D57EC6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0.466                           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6780A645" w14:textId="77777777" w:rsidR="0049247F" w:rsidRPr="00D57EC6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0.019*  </w:t>
            </w:r>
          </w:p>
        </w:tc>
      </w:tr>
      <w:tr w:rsidR="0049247F" w:rsidRPr="00D57EC6" w14:paraId="409F6BC0" w14:textId="77777777" w:rsidTr="00763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</w:tcBorders>
          </w:tcPr>
          <w:p w14:paraId="012BE3D4" w14:textId="77777777" w:rsidR="0049247F" w:rsidRPr="00D57EC6" w:rsidRDefault="0049247F" w:rsidP="00286D5C">
            <w:pPr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Me-FH                       </w:t>
            </w:r>
          </w:p>
        </w:tc>
        <w:tc>
          <w:tcPr>
            <w:tcW w:w="3735" w:type="dxa"/>
            <w:tcBorders>
              <w:top w:val="nil"/>
              <w:bottom w:val="nil"/>
            </w:tcBorders>
          </w:tcPr>
          <w:p w14:paraId="0BCFFD95" w14:textId="77777777" w:rsidR="0049247F" w:rsidRPr="00D57EC6" w:rsidRDefault="0049247F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0.238                           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453FEE22" w14:textId="77777777" w:rsidR="0049247F" w:rsidRPr="00D57EC6" w:rsidRDefault="0049247F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0.252   </w:t>
            </w:r>
          </w:p>
        </w:tc>
      </w:tr>
      <w:tr w:rsidR="0049247F" w:rsidRPr="00D57EC6" w14:paraId="388233D5" w14:textId="77777777" w:rsidTr="00763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</w:tcBorders>
          </w:tcPr>
          <w:p w14:paraId="3EF57B5E" w14:textId="77777777" w:rsidR="0049247F" w:rsidRPr="00D57EC6" w:rsidRDefault="0049247F" w:rsidP="00286D5C">
            <w:pPr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Me-VFH                      </w:t>
            </w:r>
          </w:p>
        </w:tc>
        <w:tc>
          <w:tcPr>
            <w:tcW w:w="3735" w:type="dxa"/>
            <w:tcBorders>
              <w:top w:val="nil"/>
              <w:bottom w:val="nil"/>
            </w:tcBorders>
          </w:tcPr>
          <w:p w14:paraId="6A8A9E16" w14:textId="77777777" w:rsidR="0049247F" w:rsidRPr="00D57EC6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0.410                           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62DFA322" w14:textId="77777777" w:rsidR="0049247F" w:rsidRPr="00D57EC6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0.042*  </w:t>
            </w:r>
          </w:p>
        </w:tc>
      </w:tr>
      <w:tr w:rsidR="0049247F" w:rsidRPr="00D57EC6" w14:paraId="2504FCF9" w14:textId="77777777" w:rsidTr="00763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</w:tcBorders>
          </w:tcPr>
          <w:p w14:paraId="760B3C1B" w14:textId="77777777" w:rsidR="0049247F" w:rsidRPr="00D57EC6" w:rsidRDefault="0049247F" w:rsidP="00286D5C">
            <w:pPr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H-FH                        </w:t>
            </w:r>
          </w:p>
        </w:tc>
        <w:tc>
          <w:tcPr>
            <w:tcW w:w="3735" w:type="dxa"/>
            <w:tcBorders>
              <w:top w:val="nil"/>
              <w:bottom w:val="nil"/>
            </w:tcBorders>
          </w:tcPr>
          <w:p w14:paraId="280DCDD3" w14:textId="77777777" w:rsidR="0049247F" w:rsidRPr="00D57EC6" w:rsidRDefault="0049247F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0.180                           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349DCE6D" w14:textId="77777777" w:rsidR="0049247F" w:rsidRPr="00D57EC6" w:rsidRDefault="0049247F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0.388   </w:t>
            </w:r>
          </w:p>
        </w:tc>
      </w:tr>
      <w:tr w:rsidR="0049247F" w:rsidRPr="00D57EC6" w14:paraId="579EBE70" w14:textId="77777777" w:rsidTr="00763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</w:tcBorders>
          </w:tcPr>
          <w:p w14:paraId="4B6999F9" w14:textId="77777777" w:rsidR="0049247F" w:rsidRPr="00D57EC6" w:rsidRDefault="0049247F" w:rsidP="00286D5C">
            <w:pPr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H-VFH                       </w:t>
            </w:r>
          </w:p>
        </w:tc>
        <w:tc>
          <w:tcPr>
            <w:tcW w:w="3735" w:type="dxa"/>
            <w:tcBorders>
              <w:top w:val="nil"/>
              <w:bottom w:val="nil"/>
            </w:tcBorders>
          </w:tcPr>
          <w:p w14:paraId="2D44C42B" w14:textId="77777777" w:rsidR="0049247F" w:rsidRPr="00D57EC6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0.007                           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42266FE0" w14:textId="77777777" w:rsidR="0049247F" w:rsidRPr="00D57EC6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0.972   </w:t>
            </w:r>
          </w:p>
        </w:tc>
      </w:tr>
      <w:tr w:rsidR="0049247F" w:rsidRPr="00D57EC6" w14:paraId="25B840B6" w14:textId="77777777" w:rsidTr="00763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</w:tcBorders>
          </w:tcPr>
          <w:p w14:paraId="7FFCB543" w14:textId="77777777" w:rsidR="0049247F" w:rsidRPr="00D57EC6" w:rsidRDefault="0049247F" w:rsidP="00286D5C">
            <w:pPr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NF-10                       </w:t>
            </w:r>
          </w:p>
        </w:tc>
        <w:tc>
          <w:tcPr>
            <w:tcW w:w="3735" w:type="dxa"/>
            <w:tcBorders>
              <w:top w:val="nil"/>
              <w:bottom w:val="nil"/>
            </w:tcBorders>
          </w:tcPr>
          <w:p w14:paraId="1CC2BEBB" w14:textId="77777777" w:rsidR="0049247F" w:rsidRPr="00D57EC6" w:rsidRDefault="0049247F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0.012                           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761BDB48" w14:textId="77777777" w:rsidR="0049247F" w:rsidRPr="00D57EC6" w:rsidRDefault="0049247F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0.954   </w:t>
            </w:r>
          </w:p>
        </w:tc>
      </w:tr>
      <w:tr w:rsidR="0049247F" w:rsidRPr="00D57EC6" w14:paraId="132D1ED1" w14:textId="77777777" w:rsidTr="00763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</w:tcBorders>
          </w:tcPr>
          <w:p w14:paraId="28973ACB" w14:textId="77777777" w:rsidR="0049247F" w:rsidRPr="00D57EC6" w:rsidRDefault="0049247F" w:rsidP="00286D5C">
            <w:pPr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MP/FH                       </w:t>
            </w:r>
          </w:p>
        </w:tc>
        <w:tc>
          <w:tcPr>
            <w:tcW w:w="3735" w:type="dxa"/>
            <w:tcBorders>
              <w:top w:val="nil"/>
              <w:bottom w:val="nil"/>
            </w:tcBorders>
          </w:tcPr>
          <w:p w14:paraId="4CB74BD2" w14:textId="77777777" w:rsidR="0049247F" w:rsidRPr="00D57EC6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0.020                           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2EE49B78" w14:textId="77777777" w:rsidR="0049247F" w:rsidRPr="00D57EC6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0.925   </w:t>
            </w:r>
          </w:p>
        </w:tc>
      </w:tr>
      <w:tr w:rsidR="0049247F" w:rsidRPr="00D57EC6" w14:paraId="2E189DA5" w14:textId="77777777" w:rsidTr="00763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</w:tcBorders>
          </w:tcPr>
          <w:p w14:paraId="4503F1B2" w14:textId="77777777" w:rsidR="0049247F" w:rsidRPr="00D57EC6" w:rsidRDefault="0049247F" w:rsidP="00286D5C">
            <w:pPr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Mandibular body length      </w:t>
            </w:r>
          </w:p>
        </w:tc>
        <w:tc>
          <w:tcPr>
            <w:tcW w:w="3735" w:type="dxa"/>
            <w:tcBorders>
              <w:top w:val="nil"/>
              <w:bottom w:val="nil"/>
            </w:tcBorders>
          </w:tcPr>
          <w:p w14:paraId="435C153A" w14:textId="77777777" w:rsidR="0049247F" w:rsidRPr="00D57EC6" w:rsidRDefault="0049247F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0.187                           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3EA72A90" w14:textId="77777777" w:rsidR="0049247F" w:rsidRPr="00D57EC6" w:rsidRDefault="0049247F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0.371   </w:t>
            </w:r>
          </w:p>
        </w:tc>
      </w:tr>
      <w:tr w:rsidR="0049247F" w:rsidRPr="00D57EC6" w14:paraId="0C8C0EE7" w14:textId="77777777" w:rsidTr="00763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</w:tcBorders>
          </w:tcPr>
          <w:p w14:paraId="016499CA" w14:textId="77777777" w:rsidR="0049247F" w:rsidRPr="00D57EC6" w:rsidRDefault="0049247F" w:rsidP="00286D5C">
            <w:pPr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Mandibular width            </w:t>
            </w:r>
          </w:p>
        </w:tc>
        <w:tc>
          <w:tcPr>
            <w:tcW w:w="3735" w:type="dxa"/>
            <w:tcBorders>
              <w:top w:val="nil"/>
              <w:bottom w:val="nil"/>
            </w:tcBorders>
          </w:tcPr>
          <w:p w14:paraId="0B6C7B81" w14:textId="77777777" w:rsidR="0049247F" w:rsidRPr="00D57EC6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-0.124                          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5BCAC247" w14:textId="77777777" w:rsidR="0049247F" w:rsidRPr="00D57EC6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0.555   </w:t>
            </w:r>
          </w:p>
        </w:tc>
      </w:tr>
      <w:tr w:rsidR="0049247F" w:rsidRPr="00D57EC6" w14:paraId="6CED97CC" w14:textId="77777777" w:rsidTr="00763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</w:tcBorders>
          </w:tcPr>
          <w:p w14:paraId="74245B54" w14:textId="77777777" w:rsidR="0049247F" w:rsidRPr="00D57EC6" w:rsidRDefault="0049247F" w:rsidP="00286D5C">
            <w:pPr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Mandibular body depth       </w:t>
            </w:r>
          </w:p>
        </w:tc>
        <w:tc>
          <w:tcPr>
            <w:tcW w:w="3735" w:type="dxa"/>
            <w:tcBorders>
              <w:top w:val="nil"/>
              <w:bottom w:val="nil"/>
            </w:tcBorders>
          </w:tcPr>
          <w:p w14:paraId="31D09430" w14:textId="77777777" w:rsidR="0049247F" w:rsidRPr="00D57EC6" w:rsidRDefault="0049247F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0.110                           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29D1B3DB" w14:textId="77777777" w:rsidR="0049247F" w:rsidRPr="00D57EC6" w:rsidRDefault="0049247F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0.600   </w:t>
            </w:r>
          </w:p>
        </w:tc>
      </w:tr>
      <w:tr w:rsidR="0049247F" w:rsidRPr="00D57EC6" w14:paraId="7E289FBC" w14:textId="77777777" w:rsidTr="00763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</w:tcBorders>
          </w:tcPr>
          <w:p w14:paraId="71E552A2" w14:textId="77777777" w:rsidR="0049247F" w:rsidRPr="00D57EC6" w:rsidRDefault="0049247F" w:rsidP="00286D5C">
            <w:pPr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Uvular angle                </w:t>
            </w:r>
          </w:p>
        </w:tc>
        <w:tc>
          <w:tcPr>
            <w:tcW w:w="3735" w:type="dxa"/>
            <w:tcBorders>
              <w:top w:val="nil"/>
              <w:bottom w:val="nil"/>
            </w:tcBorders>
          </w:tcPr>
          <w:p w14:paraId="05A015DA" w14:textId="77777777" w:rsidR="0049247F" w:rsidRPr="00D57EC6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-0.192                          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69730F8E" w14:textId="77777777" w:rsidR="0049247F" w:rsidRPr="00D57EC6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0.359   </w:t>
            </w:r>
          </w:p>
        </w:tc>
      </w:tr>
      <w:tr w:rsidR="0049247F" w:rsidRPr="00D57EC6" w14:paraId="4675A92A" w14:textId="77777777" w:rsidTr="00763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</w:tcBorders>
          </w:tcPr>
          <w:p w14:paraId="7784F7BD" w14:textId="77777777" w:rsidR="0049247F" w:rsidRPr="00D57EC6" w:rsidRDefault="0049247F" w:rsidP="00286D5C">
            <w:pPr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Uvular length               </w:t>
            </w:r>
          </w:p>
        </w:tc>
        <w:tc>
          <w:tcPr>
            <w:tcW w:w="3735" w:type="dxa"/>
            <w:tcBorders>
              <w:top w:val="nil"/>
              <w:bottom w:val="nil"/>
            </w:tcBorders>
          </w:tcPr>
          <w:p w14:paraId="43210505" w14:textId="77777777" w:rsidR="0049247F" w:rsidRPr="00D57EC6" w:rsidRDefault="0049247F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0.072                           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64CA784A" w14:textId="77777777" w:rsidR="0049247F" w:rsidRPr="00D57EC6" w:rsidRDefault="0049247F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0.732   </w:t>
            </w:r>
          </w:p>
        </w:tc>
      </w:tr>
      <w:tr w:rsidR="0049247F" w:rsidRPr="00D57EC6" w14:paraId="71F7A381" w14:textId="77777777" w:rsidTr="00763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</w:tcBorders>
          </w:tcPr>
          <w:p w14:paraId="2AE79AE2" w14:textId="77777777" w:rsidR="0049247F" w:rsidRPr="00D57EC6" w:rsidRDefault="0049247F" w:rsidP="00286D5C">
            <w:pPr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Uvular midline area         </w:t>
            </w:r>
          </w:p>
        </w:tc>
        <w:tc>
          <w:tcPr>
            <w:tcW w:w="3735" w:type="dxa"/>
            <w:tcBorders>
              <w:top w:val="nil"/>
              <w:bottom w:val="nil"/>
            </w:tcBorders>
          </w:tcPr>
          <w:p w14:paraId="122D95CA" w14:textId="77777777" w:rsidR="0049247F" w:rsidRPr="00D57EC6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0.074                           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79D81702" w14:textId="77777777" w:rsidR="0049247F" w:rsidRPr="00D57EC6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0.726   </w:t>
            </w:r>
          </w:p>
        </w:tc>
      </w:tr>
      <w:tr w:rsidR="0049247F" w:rsidRPr="00D57EC6" w14:paraId="7C09F11E" w14:textId="77777777" w:rsidTr="00763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</w:tcBorders>
          </w:tcPr>
          <w:p w14:paraId="44488EC3" w14:textId="77777777" w:rsidR="0049247F" w:rsidRPr="00D57EC6" w:rsidRDefault="0049247F" w:rsidP="00286D5C">
            <w:pPr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PNS + B                     </w:t>
            </w:r>
          </w:p>
        </w:tc>
        <w:tc>
          <w:tcPr>
            <w:tcW w:w="3735" w:type="dxa"/>
            <w:tcBorders>
              <w:top w:val="nil"/>
              <w:bottom w:val="nil"/>
            </w:tcBorders>
          </w:tcPr>
          <w:p w14:paraId="2E99B545" w14:textId="77777777" w:rsidR="0049247F" w:rsidRPr="00D57EC6" w:rsidRDefault="0049247F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0.596                           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59CBD728" w14:textId="77777777" w:rsidR="0049247F" w:rsidRPr="00D57EC6" w:rsidRDefault="0049247F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0.002*  </w:t>
            </w:r>
          </w:p>
        </w:tc>
      </w:tr>
      <w:tr w:rsidR="0049247F" w:rsidRPr="00D57EC6" w14:paraId="21E5FB30" w14:textId="77777777" w:rsidTr="00763F4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</w:tcBorders>
          </w:tcPr>
          <w:p w14:paraId="24741911" w14:textId="78F04657" w:rsidR="0049247F" w:rsidRPr="00D57EC6" w:rsidRDefault="0049247F" w:rsidP="00286D5C">
            <w:pPr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</w:t>
            </w:r>
            <w:r w:rsidR="00763F4E">
              <w:rPr>
                <w:rFonts w:ascii="Times New Roman" w:eastAsia="宋体" w:hAnsi="Times New Roman" w:hint="eastAsia"/>
              </w:rPr>
              <w:t>V</w:t>
            </w:r>
            <w:r w:rsidRPr="00D57EC6">
              <w:rPr>
                <w:rFonts w:ascii="Times New Roman" w:eastAsia="宋体" w:hAnsi="Times New Roman" w:hint="eastAsia"/>
              </w:rPr>
              <w:t xml:space="preserve"> </w:t>
            </w:r>
          </w:p>
        </w:tc>
        <w:tc>
          <w:tcPr>
            <w:tcW w:w="3735" w:type="dxa"/>
            <w:tcBorders>
              <w:top w:val="nil"/>
              <w:bottom w:val="nil"/>
            </w:tcBorders>
          </w:tcPr>
          <w:p w14:paraId="14F25CBF" w14:textId="77777777" w:rsidR="0049247F" w:rsidRPr="00D57EC6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-0.217    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30DCCE60" w14:textId="77777777" w:rsidR="0049247F" w:rsidRPr="00D57EC6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0.298   </w:t>
            </w:r>
          </w:p>
        </w:tc>
      </w:tr>
      <w:tr w:rsidR="00763F4E" w:rsidRPr="00D57EC6" w14:paraId="17C90D3D" w14:textId="77777777" w:rsidTr="00763F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single" w:sz="4" w:space="0" w:color="auto"/>
            </w:tcBorders>
          </w:tcPr>
          <w:p w14:paraId="0EE230C4" w14:textId="3A6F7119" w:rsidR="00763F4E" w:rsidRPr="00D57EC6" w:rsidRDefault="00763F4E" w:rsidP="00763F4E">
            <w:pPr>
              <w:ind w:firstLineChars="50" w:firstLine="105"/>
              <w:rPr>
                <w:rFonts w:ascii="Times New Roman" w:eastAsia="宋体" w:hAnsi="Times New Roman"/>
              </w:rPr>
            </w:pPr>
            <w:proofErr w:type="spellStart"/>
            <w:r w:rsidRPr="00DC2078">
              <w:rPr>
                <w:rFonts w:ascii="Times New Roman" w:hAnsi="Times New Roman" w:cs="Times New Roman"/>
              </w:rPr>
              <w:t>CSA</w:t>
            </w:r>
            <w:r w:rsidRPr="00DC2078">
              <w:rPr>
                <w:rFonts w:ascii="Times New Roman" w:hAnsi="Times New Roman" w:cs="Times New Roman"/>
                <w:vertAlign w:val="subscript"/>
              </w:rPr>
              <w:t>min</w:t>
            </w:r>
            <w:proofErr w:type="spellEnd"/>
          </w:p>
        </w:tc>
        <w:tc>
          <w:tcPr>
            <w:tcW w:w="3735" w:type="dxa"/>
            <w:tcBorders>
              <w:top w:val="nil"/>
              <w:bottom w:val="single" w:sz="4" w:space="0" w:color="auto"/>
            </w:tcBorders>
          </w:tcPr>
          <w:p w14:paraId="167577E4" w14:textId="77777777" w:rsidR="00763F4E" w:rsidRPr="00D57EC6" w:rsidRDefault="00763F4E" w:rsidP="0076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-0.413    </w:t>
            </w:r>
          </w:p>
        </w:tc>
        <w:tc>
          <w:tcPr>
            <w:tcW w:w="1554" w:type="dxa"/>
            <w:tcBorders>
              <w:top w:val="nil"/>
              <w:bottom w:val="single" w:sz="4" w:space="0" w:color="auto"/>
            </w:tcBorders>
          </w:tcPr>
          <w:p w14:paraId="33853182" w14:textId="77777777" w:rsidR="00763F4E" w:rsidRPr="00D57EC6" w:rsidRDefault="00763F4E" w:rsidP="00763F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D57EC6">
              <w:rPr>
                <w:rFonts w:ascii="Times New Roman" w:eastAsia="宋体" w:hAnsi="Times New Roman" w:hint="eastAsia"/>
              </w:rPr>
              <w:t xml:space="preserve"> 0.040*  </w:t>
            </w:r>
          </w:p>
        </w:tc>
      </w:tr>
    </w:tbl>
    <w:p w14:paraId="170D9BCE" w14:textId="77777777" w:rsidR="0049247F" w:rsidRPr="00D57EC6" w:rsidRDefault="0049247F" w:rsidP="0049247F">
      <w:pPr>
        <w:rPr>
          <w:rFonts w:ascii="Times New Roman" w:eastAsia="宋体" w:hAnsi="Times New Roman"/>
        </w:rPr>
      </w:pPr>
    </w:p>
    <w:p w14:paraId="3ADC1590" w14:textId="1832E8D2" w:rsidR="0049247F" w:rsidRPr="00555150" w:rsidRDefault="0049247F" w:rsidP="00980690">
      <w:pPr>
        <w:tabs>
          <w:tab w:val="left" w:pos="6379"/>
        </w:tabs>
        <w:rPr>
          <w:rFonts w:ascii="Times New Roman" w:eastAsia="宋体" w:hAnsi="Times New Roman" w:hint="eastAsia"/>
        </w:rPr>
      </w:pPr>
      <w:r w:rsidRPr="00555150">
        <w:rPr>
          <w:rFonts w:ascii="Times New Roman" w:eastAsia="宋体" w:hAnsi="Times New Roman" w:hint="eastAsia"/>
        </w:rPr>
        <w:t xml:space="preserve">Table </w:t>
      </w:r>
      <w:r w:rsidR="001B5B90">
        <w:rPr>
          <w:rFonts w:ascii="Times New Roman" w:eastAsia="宋体" w:hAnsi="Times New Roman" w:hint="eastAsia"/>
        </w:rPr>
        <w:t>S</w:t>
      </w:r>
      <w:r w:rsidR="00763F4E">
        <w:rPr>
          <w:rFonts w:ascii="Times New Roman" w:eastAsia="宋体" w:hAnsi="Times New Roman" w:hint="eastAsia"/>
        </w:rPr>
        <w:t>7</w:t>
      </w:r>
      <w:r>
        <w:rPr>
          <w:rFonts w:ascii="Times New Roman" w:eastAsia="宋体" w:hAnsi="Times New Roman" w:hint="eastAsia"/>
        </w:rPr>
        <w:t>.</w:t>
      </w:r>
      <w:r w:rsidRPr="00555150">
        <w:rPr>
          <w:rFonts w:ascii="Times New Roman" w:eastAsia="宋体" w:hAnsi="Times New Roman" w:hint="eastAsia"/>
        </w:rPr>
        <w:t xml:space="preserve"> </w:t>
      </w:r>
      <w:r w:rsidR="00763F4E" w:rsidRPr="009B158B">
        <w:rPr>
          <w:rFonts w:ascii="Times New Roman" w:eastAsia="宋体" w:hAnsi="Times New Roman" w:hint="eastAsia"/>
        </w:rPr>
        <w:t>Correlation</w:t>
      </w:r>
      <w:r w:rsidR="00763F4E">
        <w:rPr>
          <w:rFonts w:ascii="Times New Roman" w:eastAsia="宋体" w:hAnsi="Times New Roman" w:hint="eastAsia"/>
        </w:rPr>
        <w:t xml:space="preserve"> between</w:t>
      </w:r>
      <w:r w:rsidR="00763F4E" w:rsidRPr="009B158B">
        <w:rPr>
          <w:rFonts w:ascii="Times New Roman" w:eastAsia="宋体" w:hAnsi="Times New Roman" w:hint="eastAsia"/>
        </w:rPr>
        <w:t xml:space="preserve"> </w:t>
      </w:r>
      <w:r w:rsidR="00763F4E">
        <w:rPr>
          <w:rFonts w:ascii="Times New Roman" w:eastAsia="宋体" w:hAnsi="Times New Roman" w:hint="eastAsia"/>
        </w:rPr>
        <w:t>Long</w:t>
      </w:r>
      <w:r w:rsidR="00763F4E" w:rsidRPr="009B158B">
        <w:rPr>
          <w:rFonts w:ascii="Times New Roman" w:eastAsia="宋体" w:hAnsi="Times New Roman" w:hint="eastAsia"/>
        </w:rPr>
        <w:t>-term Changes in Upper Airway</w:t>
      </w:r>
      <w:r w:rsidR="00980690">
        <w:rPr>
          <w:rFonts w:ascii="Times New Roman" w:eastAsia="宋体" w:hAnsi="Times New Roman" w:hint="eastAsia"/>
        </w:rPr>
        <w:t xml:space="preserve"> Segments</w:t>
      </w:r>
      <w:r w:rsidR="00763F4E">
        <w:rPr>
          <w:rFonts w:ascii="Times New Roman" w:eastAsia="宋体" w:hAnsi="Times New Roman" w:hint="eastAsia"/>
        </w:rPr>
        <w:t xml:space="preserve"> </w:t>
      </w:r>
      <w:r w:rsidR="00763F4E" w:rsidRPr="009B158B">
        <w:rPr>
          <w:rFonts w:ascii="Times New Roman" w:eastAsia="宋体" w:hAnsi="Times New Roman" w:hint="eastAsia"/>
        </w:rPr>
        <w:t>and Potential Influencing Factors</w:t>
      </w:r>
      <w:r w:rsidR="00763F4E" w:rsidRPr="00555150">
        <w:rPr>
          <w:rFonts w:ascii="Times New Roman" w:eastAsia="宋体" w:hAnsi="Times New Roman" w:hint="eastAsia"/>
        </w:rPr>
        <w:t xml:space="preserve"> 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644"/>
        <w:gridCol w:w="3305"/>
        <w:gridCol w:w="1984"/>
      </w:tblGrid>
      <w:tr w:rsidR="0049247F" w:rsidRPr="00555150" w14:paraId="523CDA42" w14:textId="77777777" w:rsidTr="009806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</w:tcPr>
          <w:p w14:paraId="28341500" w14:textId="42EBAC8A" w:rsidR="0049247F" w:rsidRPr="00555150" w:rsidRDefault="0049247F" w:rsidP="00286D5C">
            <w:pPr>
              <w:rPr>
                <w:rFonts w:ascii="Times New Roman" w:eastAsia="宋体" w:hAnsi="Times New Roman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</w:t>
            </w:r>
            <w:r w:rsidR="00980690">
              <w:rPr>
                <w:rFonts w:ascii="Times New Roman" w:eastAsia="宋体" w:hAnsi="Times New Roman"/>
              </w:rPr>
              <w:t>P</w:t>
            </w:r>
            <w:r w:rsidR="00980690">
              <w:rPr>
                <w:rFonts w:ascii="Times New Roman" w:eastAsia="宋体" w:hAnsi="Times New Roman" w:hint="eastAsia"/>
              </w:rPr>
              <w:t>arameters</w:t>
            </w:r>
            <w:r w:rsidRPr="00555150">
              <w:rPr>
                <w:rFonts w:ascii="Times New Roman" w:eastAsia="宋体" w:hAnsi="Times New Roman" w:hint="eastAsia"/>
              </w:rPr>
              <w:t xml:space="preserve">                   </w:t>
            </w:r>
          </w:p>
        </w:tc>
        <w:tc>
          <w:tcPr>
            <w:tcW w:w="3305" w:type="dxa"/>
          </w:tcPr>
          <w:p w14:paraId="71166123" w14:textId="77777777" w:rsidR="0049247F" w:rsidRPr="00555150" w:rsidRDefault="0049247F" w:rsidP="00286D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Spearman Correlation Coefficient </w:t>
            </w:r>
          </w:p>
        </w:tc>
        <w:tc>
          <w:tcPr>
            <w:tcW w:w="1984" w:type="dxa"/>
          </w:tcPr>
          <w:p w14:paraId="02996824" w14:textId="77777777" w:rsidR="0049247F" w:rsidRPr="00555150" w:rsidRDefault="0049247F" w:rsidP="00286D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P-value </w:t>
            </w:r>
          </w:p>
        </w:tc>
      </w:tr>
      <w:tr w:rsidR="00980690" w:rsidRPr="00555150" w14:paraId="2956675B" w14:textId="77777777" w:rsidTr="00980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</w:tcPr>
          <w:p w14:paraId="569EEDA4" w14:textId="741A70EA" w:rsidR="00980690" w:rsidRPr="00555150" w:rsidRDefault="00980690" w:rsidP="00980690">
            <w:pPr>
              <w:ind w:firstLineChars="50" w:firstLine="105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>Nasopharyngeal</w:t>
            </w:r>
          </w:p>
        </w:tc>
        <w:tc>
          <w:tcPr>
            <w:tcW w:w="3305" w:type="dxa"/>
          </w:tcPr>
          <w:p w14:paraId="2A0F82AC" w14:textId="77777777" w:rsidR="00980690" w:rsidRPr="00555150" w:rsidRDefault="00980690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</w:p>
        </w:tc>
        <w:tc>
          <w:tcPr>
            <w:tcW w:w="1984" w:type="dxa"/>
          </w:tcPr>
          <w:p w14:paraId="3014CF03" w14:textId="77777777" w:rsidR="00980690" w:rsidRPr="00555150" w:rsidRDefault="00980690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</w:p>
        </w:tc>
      </w:tr>
      <w:tr w:rsidR="0049247F" w:rsidRPr="00555150" w14:paraId="7CCB1623" w14:textId="77777777" w:rsidTr="009806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single" w:sz="4" w:space="0" w:color="7F7F7F" w:themeColor="text1" w:themeTint="80"/>
              <w:bottom w:val="nil"/>
              <w:right w:val="nil"/>
            </w:tcBorders>
          </w:tcPr>
          <w:p w14:paraId="038E0421" w14:textId="77777777" w:rsidR="0049247F" w:rsidRPr="00980690" w:rsidRDefault="0049247F" w:rsidP="00286D5C">
            <w:pPr>
              <w:rPr>
                <w:rFonts w:ascii="Times New Roman" w:eastAsia="宋体" w:hAnsi="Times New Roman"/>
                <w:b w:val="0"/>
                <w:bCs w:val="0"/>
              </w:rPr>
            </w:pPr>
            <w:r w:rsidRPr="00980690">
              <w:rPr>
                <w:rFonts w:ascii="Times New Roman" w:eastAsia="宋体" w:hAnsi="Times New Roman" w:hint="eastAsia"/>
                <w:b w:val="0"/>
                <w:bCs w:val="0"/>
              </w:rPr>
              <w:t xml:space="preserve"> A-FH                        </w:t>
            </w:r>
          </w:p>
        </w:tc>
        <w:tc>
          <w:tcPr>
            <w:tcW w:w="3305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7A410A8D" w14:textId="77777777" w:rsidR="0049247F" w:rsidRPr="00555150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-0.030                           </w:t>
            </w:r>
          </w:p>
        </w:tc>
        <w:tc>
          <w:tcPr>
            <w:tcW w:w="1984" w:type="dxa"/>
            <w:tcBorders>
              <w:top w:val="single" w:sz="4" w:space="0" w:color="7F7F7F" w:themeColor="text1" w:themeTint="80"/>
              <w:left w:val="nil"/>
              <w:bottom w:val="nil"/>
            </w:tcBorders>
          </w:tcPr>
          <w:p w14:paraId="2C3EB5A4" w14:textId="77777777" w:rsidR="0049247F" w:rsidRPr="00555150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0.885   </w:t>
            </w:r>
          </w:p>
        </w:tc>
      </w:tr>
      <w:tr w:rsidR="0049247F" w:rsidRPr="00555150" w14:paraId="45BE816E" w14:textId="77777777" w:rsidTr="00980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  <w:right w:val="nil"/>
            </w:tcBorders>
          </w:tcPr>
          <w:p w14:paraId="161D3A73" w14:textId="77777777" w:rsidR="0049247F" w:rsidRPr="00980690" w:rsidRDefault="0049247F" w:rsidP="00286D5C">
            <w:pPr>
              <w:rPr>
                <w:rFonts w:ascii="Times New Roman" w:eastAsia="宋体" w:hAnsi="Times New Roman"/>
                <w:b w:val="0"/>
                <w:bCs w:val="0"/>
              </w:rPr>
            </w:pPr>
            <w:r w:rsidRPr="00980690">
              <w:rPr>
                <w:rFonts w:ascii="Times New Roman" w:eastAsia="宋体" w:hAnsi="Times New Roman" w:hint="eastAsia"/>
                <w:b w:val="0"/>
                <w:bCs w:val="0"/>
              </w:rPr>
              <w:t xml:space="preserve"> A-VFH                       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14:paraId="7A57F975" w14:textId="77777777" w:rsidR="0049247F" w:rsidRPr="00555150" w:rsidRDefault="0049247F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0.433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1C09F9BD" w14:textId="77777777" w:rsidR="0049247F" w:rsidRPr="00555150" w:rsidRDefault="0049247F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0.031*  </w:t>
            </w:r>
          </w:p>
        </w:tc>
      </w:tr>
      <w:tr w:rsidR="0049247F" w:rsidRPr="00555150" w14:paraId="1F089645" w14:textId="77777777" w:rsidTr="009806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  <w:right w:val="nil"/>
            </w:tcBorders>
          </w:tcPr>
          <w:p w14:paraId="38783486" w14:textId="77777777" w:rsidR="0049247F" w:rsidRPr="00980690" w:rsidRDefault="0049247F" w:rsidP="00286D5C">
            <w:pPr>
              <w:rPr>
                <w:rFonts w:ascii="Times New Roman" w:eastAsia="宋体" w:hAnsi="Times New Roman"/>
                <w:b w:val="0"/>
                <w:bCs w:val="0"/>
              </w:rPr>
            </w:pPr>
            <w:r w:rsidRPr="00980690">
              <w:rPr>
                <w:rFonts w:ascii="Times New Roman" w:eastAsia="宋体" w:hAnsi="Times New Roman" w:hint="eastAsia"/>
                <w:b w:val="0"/>
                <w:bCs w:val="0"/>
              </w:rPr>
              <w:t xml:space="preserve"> PNS-FH                      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14:paraId="7683D12B" w14:textId="77777777" w:rsidR="0049247F" w:rsidRPr="00555150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0.146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39FC4C51" w14:textId="77777777" w:rsidR="0049247F" w:rsidRPr="00555150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0.488   </w:t>
            </w:r>
          </w:p>
        </w:tc>
      </w:tr>
      <w:tr w:rsidR="0049247F" w:rsidRPr="00555150" w14:paraId="0D622475" w14:textId="77777777" w:rsidTr="00980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  <w:right w:val="nil"/>
            </w:tcBorders>
          </w:tcPr>
          <w:p w14:paraId="27799C8D" w14:textId="77777777" w:rsidR="0049247F" w:rsidRPr="00980690" w:rsidRDefault="0049247F" w:rsidP="00286D5C">
            <w:pPr>
              <w:rPr>
                <w:rFonts w:ascii="Times New Roman" w:eastAsia="宋体" w:hAnsi="Times New Roman"/>
                <w:b w:val="0"/>
                <w:bCs w:val="0"/>
              </w:rPr>
            </w:pPr>
            <w:r w:rsidRPr="00980690">
              <w:rPr>
                <w:rFonts w:ascii="Times New Roman" w:eastAsia="宋体" w:hAnsi="Times New Roman" w:hint="eastAsia"/>
                <w:b w:val="0"/>
                <w:bCs w:val="0"/>
              </w:rPr>
              <w:t xml:space="preserve"> PNS-VFH                     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14:paraId="7F778BA2" w14:textId="77777777" w:rsidR="0049247F" w:rsidRPr="00555150" w:rsidRDefault="0049247F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0.438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2834D1D2" w14:textId="77777777" w:rsidR="0049247F" w:rsidRPr="00555150" w:rsidRDefault="0049247F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0.028*  </w:t>
            </w:r>
          </w:p>
        </w:tc>
      </w:tr>
      <w:tr w:rsidR="0049247F" w:rsidRPr="00555150" w14:paraId="69E4A046" w14:textId="77777777" w:rsidTr="009806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  <w:right w:val="nil"/>
            </w:tcBorders>
          </w:tcPr>
          <w:p w14:paraId="091D54B4" w14:textId="77777777" w:rsidR="0049247F" w:rsidRPr="00980690" w:rsidRDefault="0049247F" w:rsidP="00286D5C">
            <w:pPr>
              <w:rPr>
                <w:rFonts w:ascii="Times New Roman" w:eastAsia="宋体" w:hAnsi="Times New Roman"/>
                <w:b w:val="0"/>
                <w:bCs w:val="0"/>
              </w:rPr>
            </w:pPr>
            <w:r w:rsidRPr="00980690">
              <w:rPr>
                <w:rFonts w:ascii="Times New Roman" w:eastAsia="宋体" w:hAnsi="Times New Roman" w:hint="eastAsia"/>
                <w:b w:val="0"/>
                <w:bCs w:val="0"/>
              </w:rPr>
              <w:t xml:space="preserve"> NF-10                       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14:paraId="454739B5" w14:textId="77777777" w:rsidR="0049247F" w:rsidRPr="00555150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0.357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587DB70F" w14:textId="77777777" w:rsidR="0049247F" w:rsidRPr="00555150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0.080   </w:t>
            </w:r>
          </w:p>
        </w:tc>
      </w:tr>
      <w:tr w:rsidR="0049247F" w:rsidRPr="00555150" w14:paraId="4E61D727" w14:textId="77777777" w:rsidTr="00980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  <w:right w:val="nil"/>
            </w:tcBorders>
          </w:tcPr>
          <w:p w14:paraId="02E597DE" w14:textId="77777777" w:rsidR="0049247F" w:rsidRPr="00980690" w:rsidRDefault="0049247F" w:rsidP="00286D5C">
            <w:pPr>
              <w:rPr>
                <w:rFonts w:ascii="Times New Roman" w:eastAsia="宋体" w:hAnsi="Times New Roman"/>
                <w:b w:val="0"/>
                <w:bCs w:val="0"/>
              </w:rPr>
            </w:pPr>
            <w:r w:rsidRPr="00980690">
              <w:rPr>
                <w:rFonts w:ascii="Times New Roman" w:eastAsia="宋体" w:hAnsi="Times New Roman" w:hint="eastAsia"/>
                <w:b w:val="0"/>
                <w:bCs w:val="0"/>
              </w:rPr>
              <w:t xml:space="preserve"> PNS + B                     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14:paraId="3CFFCB7B" w14:textId="77777777" w:rsidR="0049247F" w:rsidRPr="00555150" w:rsidRDefault="0049247F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-0.057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3C2E117E" w14:textId="77777777" w:rsidR="0049247F" w:rsidRPr="00555150" w:rsidRDefault="0049247F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0.787   </w:t>
            </w:r>
          </w:p>
        </w:tc>
      </w:tr>
      <w:tr w:rsidR="0049247F" w:rsidRPr="00555150" w14:paraId="14965CE7" w14:textId="77777777" w:rsidTr="009806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single" w:sz="4" w:space="0" w:color="7F7F7F" w:themeColor="text1" w:themeTint="80"/>
              <w:right w:val="nil"/>
            </w:tcBorders>
          </w:tcPr>
          <w:p w14:paraId="1A87DED8" w14:textId="77777777" w:rsidR="0049247F" w:rsidRPr="00980690" w:rsidRDefault="0049247F" w:rsidP="00286D5C">
            <w:pPr>
              <w:rPr>
                <w:rFonts w:ascii="Times New Roman" w:eastAsia="宋体" w:hAnsi="Times New Roman"/>
                <w:b w:val="0"/>
                <w:bCs w:val="0"/>
              </w:rPr>
            </w:pPr>
            <w:r w:rsidRPr="00980690">
              <w:rPr>
                <w:rFonts w:ascii="Times New Roman" w:eastAsia="宋体" w:hAnsi="Times New Roman" w:hint="eastAsia"/>
                <w:b w:val="0"/>
                <w:bCs w:val="0"/>
              </w:rPr>
              <w:t xml:space="preserve"> Pre-treatment V </w:t>
            </w:r>
            <w:r w:rsidRPr="00980690">
              <w:rPr>
                <w:rFonts w:ascii="Times New Roman" w:eastAsia="宋体" w:hAnsi="Times New Roman" w:hint="eastAsia"/>
                <w:b w:val="0"/>
                <w:bCs w:val="0"/>
                <w:vertAlign w:val="subscript"/>
              </w:rPr>
              <w:t>NA</w:t>
            </w:r>
            <w:r w:rsidRPr="00980690">
              <w:rPr>
                <w:rFonts w:ascii="Times New Roman" w:eastAsia="宋体" w:hAnsi="Times New Roman" w:hint="eastAsia"/>
                <w:b w:val="0"/>
                <w:bCs w:val="0"/>
              </w:rPr>
              <w:t xml:space="preserve">         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697CB89E" w14:textId="77777777" w:rsidR="0049247F" w:rsidRPr="00555150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-0.024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7F7F7F" w:themeColor="text1" w:themeTint="80"/>
            </w:tcBorders>
          </w:tcPr>
          <w:p w14:paraId="70C36F6B" w14:textId="77777777" w:rsidR="0049247F" w:rsidRPr="00555150" w:rsidRDefault="0049247F" w:rsidP="00286D5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0.910   </w:t>
            </w:r>
          </w:p>
        </w:tc>
      </w:tr>
      <w:tr w:rsidR="00980690" w:rsidRPr="00555150" w14:paraId="2B817D7C" w14:textId="77777777" w:rsidTr="00980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</w:tcPr>
          <w:p w14:paraId="4D20B5B1" w14:textId="523CCA8F" w:rsidR="00980690" w:rsidRPr="00555150" w:rsidRDefault="00980690" w:rsidP="00980690">
            <w:pPr>
              <w:ind w:firstLineChars="50" w:firstLine="105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>Velopharyngeal</w:t>
            </w:r>
          </w:p>
        </w:tc>
        <w:tc>
          <w:tcPr>
            <w:tcW w:w="3305" w:type="dxa"/>
          </w:tcPr>
          <w:p w14:paraId="7AE72302" w14:textId="77777777" w:rsidR="00980690" w:rsidRPr="00555150" w:rsidRDefault="00980690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</w:p>
        </w:tc>
        <w:tc>
          <w:tcPr>
            <w:tcW w:w="1984" w:type="dxa"/>
          </w:tcPr>
          <w:p w14:paraId="10371085" w14:textId="77777777" w:rsidR="00980690" w:rsidRPr="00555150" w:rsidRDefault="00980690" w:rsidP="00286D5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</w:p>
        </w:tc>
      </w:tr>
      <w:tr w:rsidR="00980690" w:rsidRPr="00555150" w14:paraId="4FD782D3" w14:textId="77777777" w:rsidTr="009806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single" w:sz="4" w:space="0" w:color="7F7F7F" w:themeColor="text1" w:themeTint="80"/>
              <w:bottom w:val="nil"/>
              <w:right w:val="nil"/>
            </w:tcBorders>
          </w:tcPr>
          <w:p w14:paraId="7E9926A0" w14:textId="227B6DB9" w:rsidR="00980690" w:rsidRPr="00980690" w:rsidRDefault="00980690" w:rsidP="00980690">
            <w:pPr>
              <w:rPr>
                <w:rFonts w:ascii="Times New Roman" w:eastAsia="宋体" w:hAnsi="Times New Roman" w:hint="eastAsia"/>
                <w:b w:val="0"/>
                <w:bCs w:val="0"/>
              </w:rPr>
            </w:pPr>
            <w:r w:rsidRPr="00980690">
              <w:rPr>
                <w:rFonts w:ascii="Times New Roman" w:eastAsia="宋体" w:hAnsi="Times New Roman" w:hint="eastAsia"/>
                <w:b w:val="0"/>
                <w:bCs w:val="0"/>
              </w:rPr>
              <w:t xml:space="preserve"> B-FH                        </w:t>
            </w:r>
          </w:p>
        </w:tc>
        <w:tc>
          <w:tcPr>
            <w:tcW w:w="3305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546BCDB9" w14:textId="742D0648" w:rsidR="00980690" w:rsidRPr="00555150" w:rsidRDefault="00980690" w:rsidP="00980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0.272                            </w:t>
            </w:r>
          </w:p>
        </w:tc>
        <w:tc>
          <w:tcPr>
            <w:tcW w:w="1984" w:type="dxa"/>
            <w:tcBorders>
              <w:top w:val="single" w:sz="4" w:space="0" w:color="7F7F7F" w:themeColor="text1" w:themeTint="80"/>
              <w:left w:val="nil"/>
              <w:bottom w:val="nil"/>
            </w:tcBorders>
          </w:tcPr>
          <w:p w14:paraId="46C006F3" w14:textId="7E56DB35" w:rsidR="00980690" w:rsidRPr="00555150" w:rsidRDefault="00980690" w:rsidP="00980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0.189   </w:t>
            </w:r>
          </w:p>
        </w:tc>
      </w:tr>
      <w:tr w:rsidR="00980690" w:rsidRPr="00555150" w14:paraId="2774F115" w14:textId="77777777" w:rsidTr="00980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  <w:right w:val="nil"/>
            </w:tcBorders>
          </w:tcPr>
          <w:p w14:paraId="7F39DD8F" w14:textId="4C5180EE" w:rsidR="00980690" w:rsidRPr="00980690" w:rsidRDefault="00980690" w:rsidP="00980690">
            <w:pPr>
              <w:rPr>
                <w:rFonts w:ascii="Times New Roman" w:eastAsia="宋体" w:hAnsi="Times New Roman" w:hint="eastAsia"/>
                <w:b w:val="0"/>
                <w:bCs w:val="0"/>
              </w:rPr>
            </w:pPr>
            <w:r w:rsidRPr="00980690">
              <w:rPr>
                <w:rFonts w:ascii="Times New Roman" w:eastAsia="宋体" w:hAnsi="Times New Roman" w:hint="eastAsia"/>
                <w:b w:val="0"/>
                <w:bCs w:val="0"/>
              </w:rPr>
              <w:t xml:space="preserve"> B-VFH                       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14:paraId="69F5C682" w14:textId="6DCBFD2E" w:rsidR="00980690" w:rsidRPr="00555150" w:rsidRDefault="00980690" w:rsidP="00980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0.504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14CD6A55" w14:textId="45BCBBEE" w:rsidR="00980690" w:rsidRPr="00555150" w:rsidRDefault="00980690" w:rsidP="00980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0.010*  </w:t>
            </w:r>
          </w:p>
        </w:tc>
      </w:tr>
      <w:tr w:rsidR="00980690" w:rsidRPr="00555150" w14:paraId="6E9F78E4" w14:textId="77777777" w:rsidTr="009806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  <w:right w:val="nil"/>
            </w:tcBorders>
          </w:tcPr>
          <w:p w14:paraId="7519B81E" w14:textId="76EDC19B" w:rsidR="00980690" w:rsidRPr="00980690" w:rsidRDefault="00980690" w:rsidP="00980690">
            <w:pPr>
              <w:rPr>
                <w:rFonts w:ascii="Times New Roman" w:eastAsia="宋体" w:hAnsi="Times New Roman" w:hint="eastAsia"/>
                <w:b w:val="0"/>
                <w:bCs w:val="0"/>
              </w:rPr>
            </w:pPr>
            <w:r w:rsidRPr="00980690">
              <w:rPr>
                <w:rFonts w:ascii="Times New Roman" w:eastAsia="宋体" w:hAnsi="Times New Roman" w:hint="eastAsia"/>
                <w:b w:val="0"/>
                <w:bCs w:val="0"/>
              </w:rPr>
              <w:t xml:space="preserve"> H-FH                        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14:paraId="76B9603D" w14:textId="1A293E0A" w:rsidR="00980690" w:rsidRPr="00555150" w:rsidRDefault="00980690" w:rsidP="00980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0.388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40AE026A" w14:textId="3B3DBA4F" w:rsidR="00980690" w:rsidRPr="00555150" w:rsidRDefault="00980690" w:rsidP="00980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0.056   </w:t>
            </w:r>
          </w:p>
        </w:tc>
      </w:tr>
      <w:tr w:rsidR="00980690" w:rsidRPr="00555150" w14:paraId="7D1ACF8B" w14:textId="77777777" w:rsidTr="00980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  <w:right w:val="nil"/>
            </w:tcBorders>
          </w:tcPr>
          <w:p w14:paraId="0EC02877" w14:textId="08990BAC" w:rsidR="00980690" w:rsidRPr="00980690" w:rsidRDefault="00980690" w:rsidP="00980690">
            <w:pPr>
              <w:rPr>
                <w:rFonts w:ascii="Times New Roman" w:eastAsia="宋体" w:hAnsi="Times New Roman" w:hint="eastAsia"/>
                <w:b w:val="0"/>
                <w:bCs w:val="0"/>
              </w:rPr>
            </w:pPr>
            <w:r w:rsidRPr="00980690">
              <w:rPr>
                <w:rFonts w:ascii="Times New Roman" w:eastAsia="宋体" w:hAnsi="Times New Roman" w:hint="eastAsia"/>
                <w:b w:val="0"/>
                <w:bCs w:val="0"/>
              </w:rPr>
              <w:t xml:space="preserve"> H-VFH                       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14:paraId="7CDD126D" w14:textId="726188D8" w:rsidR="00980690" w:rsidRPr="00555150" w:rsidRDefault="00980690" w:rsidP="00980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0.094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4818DE73" w14:textId="22CBABA0" w:rsidR="00980690" w:rsidRPr="00555150" w:rsidRDefault="00980690" w:rsidP="00980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0.655   </w:t>
            </w:r>
          </w:p>
        </w:tc>
      </w:tr>
      <w:tr w:rsidR="00980690" w:rsidRPr="00555150" w14:paraId="2349C332" w14:textId="77777777" w:rsidTr="009806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  <w:right w:val="nil"/>
            </w:tcBorders>
          </w:tcPr>
          <w:p w14:paraId="7EEF610E" w14:textId="5FD21321" w:rsidR="00980690" w:rsidRPr="00980690" w:rsidRDefault="00980690" w:rsidP="00980690">
            <w:pPr>
              <w:rPr>
                <w:rFonts w:ascii="Times New Roman" w:eastAsia="宋体" w:hAnsi="Times New Roman" w:hint="eastAsia"/>
                <w:b w:val="0"/>
                <w:bCs w:val="0"/>
              </w:rPr>
            </w:pPr>
            <w:r w:rsidRPr="00980690">
              <w:rPr>
                <w:rFonts w:ascii="Times New Roman" w:eastAsia="宋体" w:hAnsi="Times New Roman" w:hint="eastAsia"/>
                <w:b w:val="0"/>
                <w:bCs w:val="0"/>
              </w:rPr>
              <w:t xml:space="preserve"> MP/FH                       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14:paraId="406B5B89" w14:textId="1934BB26" w:rsidR="00980690" w:rsidRPr="00555150" w:rsidRDefault="00980690" w:rsidP="00980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-0.061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71A35D93" w14:textId="16FC5256" w:rsidR="00980690" w:rsidRPr="00555150" w:rsidRDefault="00980690" w:rsidP="00980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0.774   </w:t>
            </w:r>
          </w:p>
        </w:tc>
      </w:tr>
      <w:tr w:rsidR="00980690" w:rsidRPr="00555150" w14:paraId="15542934" w14:textId="77777777" w:rsidTr="00980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  <w:right w:val="nil"/>
            </w:tcBorders>
          </w:tcPr>
          <w:p w14:paraId="2AE835E3" w14:textId="58BD7F2A" w:rsidR="00980690" w:rsidRPr="00980690" w:rsidRDefault="00980690" w:rsidP="00980690">
            <w:pPr>
              <w:rPr>
                <w:rFonts w:ascii="Times New Roman" w:eastAsia="宋体" w:hAnsi="Times New Roman" w:hint="eastAsia"/>
                <w:b w:val="0"/>
                <w:bCs w:val="0"/>
              </w:rPr>
            </w:pPr>
            <w:r w:rsidRPr="00980690">
              <w:rPr>
                <w:rFonts w:ascii="Times New Roman" w:eastAsia="宋体" w:hAnsi="Times New Roman" w:hint="eastAsia"/>
                <w:b w:val="0"/>
                <w:bCs w:val="0"/>
              </w:rPr>
              <w:t xml:space="preserve"> Mandibular body length      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14:paraId="2968102C" w14:textId="78C44ED6" w:rsidR="00980690" w:rsidRPr="00555150" w:rsidRDefault="00980690" w:rsidP="00980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0.016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18411F22" w14:textId="1E116D1E" w:rsidR="00980690" w:rsidRPr="00555150" w:rsidRDefault="00980690" w:rsidP="00980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0.940   </w:t>
            </w:r>
          </w:p>
        </w:tc>
      </w:tr>
      <w:tr w:rsidR="00980690" w:rsidRPr="00555150" w14:paraId="26AAFDF4" w14:textId="77777777" w:rsidTr="009806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  <w:right w:val="nil"/>
            </w:tcBorders>
          </w:tcPr>
          <w:p w14:paraId="1DF695BB" w14:textId="08DD43AC" w:rsidR="00980690" w:rsidRPr="00980690" w:rsidRDefault="00980690" w:rsidP="00980690">
            <w:pPr>
              <w:rPr>
                <w:rFonts w:ascii="Times New Roman" w:eastAsia="宋体" w:hAnsi="Times New Roman" w:hint="eastAsia"/>
                <w:b w:val="0"/>
                <w:bCs w:val="0"/>
              </w:rPr>
            </w:pPr>
            <w:r w:rsidRPr="00980690">
              <w:rPr>
                <w:rFonts w:ascii="Times New Roman" w:eastAsia="宋体" w:hAnsi="Times New Roman" w:hint="eastAsia"/>
                <w:b w:val="0"/>
                <w:bCs w:val="0"/>
              </w:rPr>
              <w:t xml:space="preserve"> Mandibular width            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14:paraId="17DAF097" w14:textId="2B79E2A5" w:rsidR="00980690" w:rsidRPr="00555150" w:rsidRDefault="00980690" w:rsidP="00980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-0.087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454C9989" w14:textId="7DF8A084" w:rsidR="00980690" w:rsidRPr="00555150" w:rsidRDefault="00980690" w:rsidP="00980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0.679   </w:t>
            </w:r>
          </w:p>
        </w:tc>
      </w:tr>
      <w:tr w:rsidR="00980690" w:rsidRPr="00555150" w14:paraId="3B86DA68" w14:textId="77777777" w:rsidTr="00980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  <w:right w:val="nil"/>
            </w:tcBorders>
          </w:tcPr>
          <w:p w14:paraId="3C57288F" w14:textId="3F758D04" w:rsidR="00980690" w:rsidRPr="00980690" w:rsidRDefault="00980690" w:rsidP="00980690">
            <w:pPr>
              <w:rPr>
                <w:rFonts w:ascii="Times New Roman" w:eastAsia="宋体" w:hAnsi="Times New Roman" w:hint="eastAsia"/>
                <w:b w:val="0"/>
                <w:bCs w:val="0"/>
              </w:rPr>
            </w:pPr>
            <w:r w:rsidRPr="00980690">
              <w:rPr>
                <w:rFonts w:ascii="Times New Roman" w:eastAsia="宋体" w:hAnsi="Times New Roman" w:hint="eastAsia"/>
                <w:b w:val="0"/>
                <w:bCs w:val="0"/>
              </w:rPr>
              <w:t xml:space="preserve"> Mandibular body depth       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14:paraId="76BBC4EC" w14:textId="1BAFA600" w:rsidR="00980690" w:rsidRPr="00555150" w:rsidRDefault="00980690" w:rsidP="00980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-0.116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1C7E7CCF" w14:textId="3C8015C8" w:rsidR="00980690" w:rsidRPr="00555150" w:rsidRDefault="00980690" w:rsidP="00980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0.580   </w:t>
            </w:r>
          </w:p>
        </w:tc>
      </w:tr>
      <w:tr w:rsidR="00980690" w:rsidRPr="00555150" w14:paraId="6A09D45B" w14:textId="77777777" w:rsidTr="009806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  <w:right w:val="nil"/>
            </w:tcBorders>
          </w:tcPr>
          <w:p w14:paraId="65F1964C" w14:textId="16249428" w:rsidR="00980690" w:rsidRPr="00980690" w:rsidRDefault="00980690" w:rsidP="00980690">
            <w:pPr>
              <w:rPr>
                <w:rFonts w:ascii="Times New Roman" w:eastAsia="宋体" w:hAnsi="Times New Roman" w:hint="eastAsia"/>
                <w:b w:val="0"/>
                <w:bCs w:val="0"/>
              </w:rPr>
            </w:pPr>
            <w:r w:rsidRPr="00980690">
              <w:rPr>
                <w:rFonts w:ascii="Times New Roman" w:eastAsia="宋体" w:hAnsi="Times New Roman" w:hint="eastAsia"/>
                <w:b w:val="0"/>
                <w:bCs w:val="0"/>
              </w:rPr>
              <w:t xml:space="preserve"> Uvular angle                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14:paraId="001FBEC0" w14:textId="145487FE" w:rsidR="00980690" w:rsidRPr="00555150" w:rsidRDefault="00980690" w:rsidP="00980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-0.570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5CE576C2" w14:textId="09F1DD5D" w:rsidR="00980690" w:rsidRPr="00555150" w:rsidRDefault="00980690" w:rsidP="00980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0.003*  </w:t>
            </w:r>
          </w:p>
        </w:tc>
      </w:tr>
      <w:tr w:rsidR="00980690" w:rsidRPr="00555150" w14:paraId="16841B2A" w14:textId="77777777" w:rsidTr="00980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  <w:right w:val="nil"/>
            </w:tcBorders>
          </w:tcPr>
          <w:p w14:paraId="4D716667" w14:textId="6512D5C0" w:rsidR="00980690" w:rsidRPr="00980690" w:rsidRDefault="00980690" w:rsidP="00980690">
            <w:pPr>
              <w:rPr>
                <w:rFonts w:ascii="Times New Roman" w:eastAsia="宋体" w:hAnsi="Times New Roman" w:hint="eastAsia"/>
                <w:b w:val="0"/>
                <w:bCs w:val="0"/>
              </w:rPr>
            </w:pPr>
            <w:r w:rsidRPr="00980690">
              <w:rPr>
                <w:rFonts w:ascii="Times New Roman" w:eastAsia="宋体" w:hAnsi="Times New Roman" w:hint="eastAsia"/>
                <w:b w:val="0"/>
                <w:bCs w:val="0"/>
              </w:rPr>
              <w:t xml:space="preserve"> Uvular length               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14:paraId="12725384" w14:textId="1E9F0922" w:rsidR="00980690" w:rsidRPr="00555150" w:rsidRDefault="00980690" w:rsidP="00980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-0.220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46FA971D" w14:textId="562E23C8" w:rsidR="00980690" w:rsidRPr="00555150" w:rsidRDefault="00980690" w:rsidP="00980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0.290   </w:t>
            </w:r>
          </w:p>
        </w:tc>
      </w:tr>
      <w:tr w:rsidR="00980690" w:rsidRPr="00555150" w14:paraId="2F69C037" w14:textId="77777777" w:rsidTr="009806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  <w:right w:val="nil"/>
            </w:tcBorders>
          </w:tcPr>
          <w:p w14:paraId="762A3021" w14:textId="06FFBE7F" w:rsidR="00980690" w:rsidRPr="00980690" w:rsidRDefault="00980690" w:rsidP="00980690">
            <w:pPr>
              <w:rPr>
                <w:rFonts w:ascii="Times New Roman" w:eastAsia="宋体" w:hAnsi="Times New Roman" w:hint="eastAsia"/>
                <w:b w:val="0"/>
                <w:bCs w:val="0"/>
              </w:rPr>
            </w:pPr>
            <w:r w:rsidRPr="00980690">
              <w:rPr>
                <w:rFonts w:ascii="Times New Roman" w:eastAsia="宋体" w:hAnsi="Times New Roman" w:hint="eastAsia"/>
                <w:b w:val="0"/>
                <w:bCs w:val="0"/>
              </w:rPr>
              <w:t xml:space="preserve"> Uvular midline area         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14:paraId="4B855899" w14:textId="1C3BD0AD" w:rsidR="00980690" w:rsidRPr="00555150" w:rsidRDefault="00980690" w:rsidP="00980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-0.112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55A4D41A" w14:textId="3DC13BB7" w:rsidR="00980690" w:rsidRPr="00555150" w:rsidRDefault="00980690" w:rsidP="00980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0.596   </w:t>
            </w:r>
          </w:p>
        </w:tc>
      </w:tr>
      <w:tr w:rsidR="00980690" w:rsidRPr="00555150" w14:paraId="0E816D88" w14:textId="77777777" w:rsidTr="00980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  <w:right w:val="nil"/>
            </w:tcBorders>
          </w:tcPr>
          <w:p w14:paraId="30DE078C" w14:textId="1653A1E5" w:rsidR="00980690" w:rsidRPr="00980690" w:rsidRDefault="00980690" w:rsidP="00980690">
            <w:pPr>
              <w:rPr>
                <w:rFonts w:ascii="Times New Roman" w:eastAsia="宋体" w:hAnsi="Times New Roman" w:hint="eastAsia"/>
                <w:b w:val="0"/>
                <w:bCs w:val="0"/>
              </w:rPr>
            </w:pPr>
            <w:r w:rsidRPr="00980690">
              <w:rPr>
                <w:rFonts w:ascii="Times New Roman" w:eastAsia="宋体" w:hAnsi="Times New Roman" w:hint="eastAsia"/>
                <w:b w:val="0"/>
                <w:bCs w:val="0"/>
              </w:rPr>
              <w:lastRenderedPageBreak/>
              <w:t xml:space="preserve"> PNS + B                     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14:paraId="50D45F9F" w14:textId="21769D78" w:rsidR="00980690" w:rsidRPr="00555150" w:rsidRDefault="00980690" w:rsidP="00980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0.477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7E6547D3" w14:textId="5E83BED0" w:rsidR="00980690" w:rsidRPr="00555150" w:rsidRDefault="00980690" w:rsidP="00980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0.016*  </w:t>
            </w:r>
          </w:p>
        </w:tc>
      </w:tr>
      <w:tr w:rsidR="00980690" w:rsidRPr="00555150" w14:paraId="15AF7755" w14:textId="77777777" w:rsidTr="009806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single" w:sz="4" w:space="0" w:color="7F7F7F" w:themeColor="text1" w:themeTint="80"/>
              <w:right w:val="nil"/>
            </w:tcBorders>
          </w:tcPr>
          <w:p w14:paraId="58BB6A79" w14:textId="0781C476" w:rsidR="00980690" w:rsidRPr="00980690" w:rsidRDefault="00980690" w:rsidP="00980690">
            <w:pPr>
              <w:rPr>
                <w:rFonts w:ascii="Times New Roman" w:eastAsia="宋体" w:hAnsi="Times New Roman" w:hint="eastAsia"/>
                <w:b w:val="0"/>
                <w:bCs w:val="0"/>
              </w:rPr>
            </w:pPr>
            <w:r w:rsidRPr="00980690">
              <w:rPr>
                <w:rFonts w:ascii="Times New Roman" w:eastAsia="宋体" w:hAnsi="Times New Roman" w:hint="eastAsia"/>
                <w:b w:val="0"/>
                <w:bCs w:val="0"/>
              </w:rPr>
              <w:t xml:space="preserve"> Pre-treatment V </w:t>
            </w:r>
            <w:r w:rsidRPr="00980690">
              <w:rPr>
                <w:rFonts w:ascii="Times New Roman" w:eastAsia="宋体" w:hAnsi="Times New Roman" w:hint="eastAsia"/>
                <w:b w:val="0"/>
                <w:bCs w:val="0"/>
                <w:vertAlign w:val="subscript"/>
              </w:rPr>
              <w:t>VE</w:t>
            </w:r>
            <w:r w:rsidRPr="00980690">
              <w:rPr>
                <w:rFonts w:ascii="Times New Roman" w:eastAsia="宋体" w:hAnsi="Times New Roman" w:hint="eastAsia"/>
                <w:b w:val="0"/>
                <w:bCs w:val="0"/>
              </w:rPr>
              <w:t xml:space="preserve">          </w:t>
            </w: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28F08524" w14:textId="185A8869" w:rsidR="00980690" w:rsidRPr="00555150" w:rsidRDefault="00980690" w:rsidP="00980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-0.312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7F7F7F" w:themeColor="text1" w:themeTint="80"/>
            </w:tcBorders>
          </w:tcPr>
          <w:p w14:paraId="2E30801C" w14:textId="642FD7B1" w:rsidR="00980690" w:rsidRPr="00555150" w:rsidRDefault="00980690" w:rsidP="00980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0.130   </w:t>
            </w:r>
          </w:p>
        </w:tc>
      </w:tr>
      <w:tr w:rsidR="00980690" w:rsidRPr="00555150" w14:paraId="61B759D4" w14:textId="77777777" w:rsidTr="00980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</w:tcPr>
          <w:p w14:paraId="3762ED8E" w14:textId="051C9311" w:rsidR="00980690" w:rsidRPr="00555150" w:rsidRDefault="00980690" w:rsidP="00980690">
            <w:pPr>
              <w:rPr>
                <w:rFonts w:ascii="Times New Roman" w:eastAsia="宋体" w:hAnsi="Times New Roman" w:hint="eastAsia"/>
              </w:rPr>
            </w:pPr>
            <w:r>
              <w:rPr>
                <w:rFonts w:ascii="Times New Roman" w:eastAsia="宋体" w:hAnsi="Times New Roman" w:hint="eastAsia"/>
              </w:rPr>
              <w:t xml:space="preserve"> </w:t>
            </w:r>
            <w:r w:rsidRPr="00555150">
              <w:rPr>
                <w:rFonts w:ascii="Times New Roman" w:eastAsia="宋体" w:hAnsi="Times New Roman" w:hint="eastAsia"/>
              </w:rPr>
              <w:t>Glossopharyngeal</w:t>
            </w:r>
          </w:p>
        </w:tc>
        <w:tc>
          <w:tcPr>
            <w:tcW w:w="3305" w:type="dxa"/>
          </w:tcPr>
          <w:p w14:paraId="6940376D" w14:textId="77777777" w:rsidR="00980690" w:rsidRPr="00555150" w:rsidRDefault="00980690" w:rsidP="00980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</w:p>
        </w:tc>
        <w:tc>
          <w:tcPr>
            <w:tcW w:w="1984" w:type="dxa"/>
          </w:tcPr>
          <w:p w14:paraId="5F9B3E71" w14:textId="77777777" w:rsidR="00980690" w:rsidRPr="00555150" w:rsidRDefault="00980690" w:rsidP="00980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</w:p>
        </w:tc>
      </w:tr>
      <w:tr w:rsidR="00980690" w:rsidRPr="00555150" w14:paraId="366A2369" w14:textId="77777777" w:rsidTr="009806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single" w:sz="4" w:space="0" w:color="7F7F7F" w:themeColor="text1" w:themeTint="80"/>
              <w:bottom w:val="nil"/>
              <w:right w:val="nil"/>
            </w:tcBorders>
          </w:tcPr>
          <w:p w14:paraId="705C2DCA" w14:textId="7F9FD50F" w:rsidR="00980690" w:rsidRPr="00980690" w:rsidRDefault="00980690" w:rsidP="00980690">
            <w:pPr>
              <w:rPr>
                <w:rFonts w:ascii="Times New Roman" w:eastAsia="宋体" w:hAnsi="Times New Roman" w:hint="eastAsia"/>
                <w:b w:val="0"/>
                <w:bCs w:val="0"/>
              </w:rPr>
            </w:pPr>
            <w:r w:rsidRPr="00980690">
              <w:rPr>
                <w:rFonts w:ascii="Times New Roman" w:eastAsia="宋体" w:hAnsi="Times New Roman" w:hint="eastAsia"/>
                <w:b w:val="0"/>
                <w:bCs w:val="0"/>
              </w:rPr>
              <w:t xml:space="preserve"> B-FH                        </w:t>
            </w:r>
          </w:p>
        </w:tc>
        <w:tc>
          <w:tcPr>
            <w:tcW w:w="3305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14:paraId="1B558424" w14:textId="31BD9FE7" w:rsidR="00980690" w:rsidRPr="00555150" w:rsidRDefault="00980690" w:rsidP="00980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0.102                            </w:t>
            </w:r>
          </w:p>
        </w:tc>
        <w:tc>
          <w:tcPr>
            <w:tcW w:w="1984" w:type="dxa"/>
            <w:tcBorders>
              <w:top w:val="single" w:sz="4" w:space="0" w:color="7F7F7F" w:themeColor="text1" w:themeTint="80"/>
              <w:left w:val="nil"/>
              <w:bottom w:val="nil"/>
            </w:tcBorders>
          </w:tcPr>
          <w:p w14:paraId="3ABB16E5" w14:textId="52AC39B5" w:rsidR="00980690" w:rsidRPr="00555150" w:rsidRDefault="00980690" w:rsidP="00980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0.628   </w:t>
            </w:r>
          </w:p>
        </w:tc>
      </w:tr>
      <w:tr w:rsidR="00980690" w:rsidRPr="00555150" w14:paraId="26F5C88C" w14:textId="77777777" w:rsidTr="00980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  <w:right w:val="nil"/>
            </w:tcBorders>
          </w:tcPr>
          <w:p w14:paraId="77088E10" w14:textId="3E1B59EF" w:rsidR="00980690" w:rsidRPr="00980690" w:rsidRDefault="00980690" w:rsidP="00980690">
            <w:pPr>
              <w:rPr>
                <w:rFonts w:ascii="Times New Roman" w:eastAsia="宋体" w:hAnsi="Times New Roman" w:hint="eastAsia"/>
                <w:b w:val="0"/>
                <w:bCs w:val="0"/>
              </w:rPr>
            </w:pPr>
            <w:r w:rsidRPr="00980690">
              <w:rPr>
                <w:rFonts w:ascii="Times New Roman" w:eastAsia="宋体" w:hAnsi="Times New Roman" w:hint="eastAsia"/>
                <w:b w:val="0"/>
                <w:bCs w:val="0"/>
              </w:rPr>
              <w:t xml:space="preserve"> B-VFH                       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14:paraId="1E3EE9A9" w14:textId="3A55ECB5" w:rsidR="00980690" w:rsidRPr="00555150" w:rsidRDefault="00980690" w:rsidP="00980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0.334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6E96B6F5" w14:textId="0D66AF27" w:rsidR="00980690" w:rsidRPr="00555150" w:rsidRDefault="00980690" w:rsidP="00980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0.103   </w:t>
            </w:r>
          </w:p>
        </w:tc>
      </w:tr>
      <w:tr w:rsidR="00980690" w:rsidRPr="00555150" w14:paraId="1222E37E" w14:textId="77777777" w:rsidTr="009806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  <w:right w:val="nil"/>
            </w:tcBorders>
          </w:tcPr>
          <w:p w14:paraId="69365E0E" w14:textId="5F7E0667" w:rsidR="00980690" w:rsidRPr="00980690" w:rsidRDefault="00980690" w:rsidP="00980690">
            <w:pPr>
              <w:rPr>
                <w:rFonts w:ascii="Times New Roman" w:eastAsia="宋体" w:hAnsi="Times New Roman" w:hint="eastAsia"/>
                <w:b w:val="0"/>
                <w:bCs w:val="0"/>
              </w:rPr>
            </w:pPr>
            <w:r w:rsidRPr="00980690">
              <w:rPr>
                <w:rFonts w:ascii="Times New Roman" w:eastAsia="宋体" w:hAnsi="Times New Roman" w:hint="eastAsia"/>
                <w:b w:val="0"/>
                <w:bCs w:val="0"/>
              </w:rPr>
              <w:t xml:space="preserve"> H-FH                        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14:paraId="65C338C4" w14:textId="00C88F03" w:rsidR="00980690" w:rsidRPr="00555150" w:rsidRDefault="00980690" w:rsidP="00980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-0.025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0D65B6CF" w14:textId="292327A7" w:rsidR="00980690" w:rsidRPr="00555150" w:rsidRDefault="00980690" w:rsidP="00980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0.904   </w:t>
            </w:r>
          </w:p>
        </w:tc>
      </w:tr>
      <w:tr w:rsidR="00980690" w:rsidRPr="00555150" w14:paraId="1C598CAB" w14:textId="77777777" w:rsidTr="00980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  <w:right w:val="nil"/>
            </w:tcBorders>
          </w:tcPr>
          <w:p w14:paraId="653D9C99" w14:textId="32764BC5" w:rsidR="00980690" w:rsidRPr="00980690" w:rsidRDefault="00980690" w:rsidP="00980690">
            <w:pPr>
              <w:rPr>
                <w:rFonts w:ascii="Times New Roman" w:eastAsia="宋体" w:hAnsi="Times New Roman" w:hint="eastAsia"/>
                <w:b w:val="0"/>
                <w:bCs w:val="0"/>
              </w:rPr>
            </w:pPr>
            <w:r w:rsidRPr="00980690">
              <w:rPr>
                <w:rFonts w:ascii="Times New Roman" w:eastAsia="宋体" w:hAnsi="Times New Roman" w:hint="eastAsia"/>
                <w:b w:val="0"/>
                <w:bCs w:val="0"/>
              </w:rPr>
              <w:t xml:space="preserve"> H-VFH                       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14:paraId="07AD8ABA" w14:textId="7F45A1A0" w:rsidR="00980690" w:rsidRPr="00555150" w:rsidRDefault="00980690" w:rsidP="00980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-0.134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27AFBFB0" w14:textId="2D5667E5" w:rsidR="00980690" w:rsidRPr="00555150" w:rsidRDefault="00980690" w:rsidP="00980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0.523   </w:t>
            </w:r>
          </w:p>
        </w:tc>
      </w:tr>
      <w:tr w:rsidR="00980690" w:rsidRPr="00555150" w14:paraId="73527D4A" w14:textId="77777777" w:rsidTr="009806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  <w:right w:val="nil"/>
            </w:tcBorders>
          </w:tcPr>
          <w:p w14:paraId="104D8878" w14:textId="3E9D72D3" w:rsidR="00980690" w:rsidRPr="00980690" w:rsidRDefault="00980690" w:rsidP="00980690">
            <w:pPr>
              <w:rPr>
                <w:rFonts w:ascii="Times New Roman" w:eastAsia="宋体" w:hAnsi="Times New Roman" w:hint="eastAsia"/>
                <w:b w:val="0"/>
                <w:bCs w:val="0"/>
              </w:rPr>
            </w:pPr>
            <w:r w:rsidRPr="00980690">
              <w:rPr>
                <w:rFonts w:ascii="Times New Roman" w:eastAsia="宋体" w:hAnsi="Times New Roman" w:hint="eastAsia"/>
                <w:b w:val="0"/>
                <w:bCs w:val="0"/>
              </w:rPr>
              <w:t xml:space="preserve"> MP/FH                       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14:paraId="09791E6B" w14:textId="394AD4B5" w:rsidR="00980690" w:rsidRPr="00555150" w:rsidRDefault="00980690" w:rsidP="00980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0.221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0690928A" w14:textId="06CEE53F" w:rsidR="00980690" w:rsidRPr="00555150" w:rsidRDefault="00980690" w:rsidP="00980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0.289   </w:t>
            </w:r>
          </w:p>
        </w:tc>
      </w:tr>
      <w:tr w:rsidR="00980690" w:rsidRPr="00555150" w14:paraId="22465ADE" w14:textId="77777777" w:rsidTr="00980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  <w:right w:val="nil"/>
            </w:tcBorders>
          </w:tcPr>
          <w:p w14:paraId="4C2814DE" w14:textId="0018C4BA" w:rsidR="00980690" w:rsidRPr="00980690" w:rsidRDefault="00980690" w:rsidP="00980690">
            <w:pPr>
              <w:rPr>
                <w:rFonts w:ascii="Times New Roman" w:eastAsia="宋体" w:hAnsi="Times New Roman" w:hint="eastAsia"/>
                <w:b w:val="0"/>
                <w:bCs w:val="0"/>
              </w:rPr>
            </w:pPr>
            <w:r w:rsidRPr="00980690">
              <w:rPr>
                <w:rFonts w:ascii="Times New Roman" w:eastAsia="宋体" w:hAnsi="Times New Roman" w:hint="eastAsia"/>
                <w:b w:val="0"/>
                <w:bCs w:val="0"/>
              </w:rPr>
              <w:t xml:space="preserve"> Mandibular body length      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14:paraId="38B56A22" w14:textId="513FD163" w:rsidR="00980690" w:rsidRPr="00555150" w:rsidRDefault="00980690" w:rsidP="00980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0.189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22B559E5" w14:textId="18509730" w:rsidR="00980690" w:rsidRPr="00555150" w:rsidRDefault="00980690" w:rsidP="00980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0.365   </w:t>
            </w:r>
          </w:p>
        </w:tc>
      </w:tr>
      <w:tr w:rsidR="00980690" w:rsidRPr="00555150" w14:paraId="21198F2F" w14:textId="77777777" w:rsidTr="009806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  <w:right w:val="nil"/>
            </w:tcBorders>
          </w:tcPr>
          <w:p w14:paraId="211D211C" w14:textId="6C96CF25" w:rsidR="00980690" w:rsidRPr="00980690" w:rsidRDefault="00980690" w:rsidP="00980690">
            <w:pPr>
              <w:rPr>
                <w:rFonts w:ascii="Times New Roman" w:eastAsia="宋体" w:hAnsi="Times New Roman" w:hint="eastAsia"/>
                <w:b w:val="0"/>
                <w:bCs w:val="0"/>
              </w:rPr>
            </w:pPr>
            <w:r w:rsidRPr="00980690">
              <w:rPr>
                <w:rFonts w:ascii="Times New Roman" w:eastAsia="宋体" w:hAnsi="Times New Roman" w:hint="eastAsia"/>
                <w:b w:val="0"/>
                <w:bCs w:val="0"/>
              </w:rPr>
              <w:t xml:space="preserve"> Mandibular width            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14:paraId="758BEAE3" w14:textId="7095ACCF" w:rsidR="00980690" w:rsidRPr="00555150" w:rsidRDefault="00980690" w:rsidP="00980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-0.132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13BEFDC1" w14:textId="39137078" w:rsidR="00980690" w:rsidRPr="00555150" w:rsidRDefault="00980690" w:rsidP="00980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0.528   </w:t>
            </w:r>
          </w:p>
        </w:tc>
      </w:tr>
      <w:tr w:rsidR="00980690" w:rsidRPr="00555150" w14:paraId="7736AB63" w14:textId="77777777" w:rsidTr="00980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  <w:right w:val="nil"/>
            </w:tcBorders>
          </w:tcPr>
          <w:p w14:paraId="43FF9399" w14:textId="0759DCD2" w:rsidR="00980690" w:rsidRPr="00980690" w:rsidRDefault="00980690" w:rsidP="00980690">
            <w:pPr>
              <w:rPr>
                <w:rFonts w:ascii="Times New Roman" w:eastAsia="宋体" w:hAnsi="Times New Roman" w:hint="eastAsia"/>
                <w:b w:val="0"/>
                <w:bCs w:val="0"/>
              </w:rPr>
            </w:pPr>
            <w:r w:rsidRPr="00980690">
              <w:rPr>
                <w:rFonts w:ascii="Times New Roman" w:eastAsia="宋体" w:hAnsi="Times New Roman" w:hint="eastAsia"/>
                <w:b w:val="0"/>
                <w:bCs w:val="0"/>
              </w:rPr>
              <w:t xml:space="preserve"> Mandibular body depth       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14:paraId="3ECE2BE0" w14:textId="1D790E7A" w:rsidR="00980690" w:rsidRPr="00555150" w:rsidRDefault="00980690" w:rsidP="00980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-0.012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0675FB4F" w14:textId="482D1BE9" w:rsidR="00980690" w:rsidRPr="00555150" w:rsidRDefault="00980690" w:rsidP="00980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0.956   </w:t>
            </w:r>
          </w:p>
        </w:tc>
      </w:tr>
      <w:tr w:rsidR="00980690" w:rsidRPr="00555150" w14:paraId="31F47B6A" w14:textId="77777777" w:rsidTr="0098069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bottom w:val="nil"/>
              <w:right w:val="nil"/>
            </w:tcBorders>
          </w:tcPr>
          <w:p w14:paraId="6D9A7D0F" w14:textId="0B2F4EBA" w:rsidR="00980690" w:rsidRPr="00980690" w:rsidRDefault="00980690" w:rsidP="00980690">
            <w:pPr>
              <w:rPr>
                <w:rFonts w:ascii="Times New Roman" w:eastAsia="宋体" w:hAnsi="Times New Roman" w:hint="eastAsia"/>
                <w:b w:val="0"/>
                <w:bCs w:val="0"/>
              </w:rPr>
            </w:pPr>
            <w:r w:rsidRPr="00980690">
              <w:rPr>
                <w:rFonts w:ascii="Times New Roman" w:eastAsia="宋体" w:hAnsi="Times New Roman" w:hint="eastAsia"/>
                <w:b w:val="0"/>
                <w:bCs w:val="0"/>
              </w:rPr>
              <w:t xml:space="preserve"> PNS + B                     </w:t>
            </w: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14:paraId="5ABC8762" w14:textId="30EBF868" w:rsidR="00980690" w:rsidRPr="00555150" w:rsidRDefault="00980690" w:rsidP="00980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0.431                            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</w:tcBorders>
          </w:tcPr>
          <w:p w14:paraId="0DA299D7" w14:textId="67A58884" w:rsidR="00980690" w:rsidRPr="00555150" w:rsidRDefault="00980690" w:rsidP="0098069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0.032*  </w:t>
            </w:r>
          </w:p>
        </w:tc>
      </w:tr>
      <w:tr w:rsidR="00980690" w:rsidRPr="00555150" w14:paraId="3A9A7987" w14:textId="77777777" w:rsidTr="0098069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44" w:type="dxa"/>
            <w:tcBorders>
              <w:top w:val="nil"/>
              <w:right w:val="nil"/>
            </w:tcBorders>
          </w:tcPr>
          <w:p w14:paraId="52F318EF" w14:textId="5334FCFE" w:rsidR="00980690" w:rsidRPr="00980690" w:rsidRDefault="00980690" w:rsidP="00980690">
            <w:pPr>
              <w:rPr>
                <w:rFonts w:ascii="Times New Roman" w:eastAsia="宋体" w:hAnsi="Times New Roman" w:hint="eastAsia"/>
                <w:b w:val="0"/>
                <w:bCs w:val="0"/>
              </w:rPr>
            </w:pPr>
            <w:r w:rsidRPr="00980690">
              <w:rPr>
                <w:rFonts w:ascii="Times New Roman" w:eastAsia="宋体" w:hAnsi="Times New Roman" w:hint="eastAsia"/>
                <w:b w:val="0"/>
                <w:bCs w:val="0"/>
              </w:rPr>
              <w:t xml:space="preserve"> Pre-treatment V </w:t>
            </w:r>
            <w:r w:rsidRPr="00980690">
              <w:rPr>
                <w:rFonts w:ascii="Times New Roman" w:eastAsia="宋体" w:hAnsi="Times New Roman" w:hint="eastAsia"/>
                <w:b w:val="0"/>
                <w:bCs w:val="0"/>
                <w:vertAlign w:val="subscript"/>
              </w:rPr>
              <w:t xml:space="preserve">GL </w:t>
            </w:r>
            <w:r w:rsidRPr="00980690">
              <w:rPr>
                <w:rFonts w:ascii="Times New Roman" w:eastAsia="宋体" w:hAnsi="Times New Roman" w:hint="eastAsia"/>
                <w:b w:val="0"/>
                <w:bCs w:val="0"/>
              </w:rPr>
              <w:t xml:space="preserve">         </w:t>
            </w:r>
          </w:p>
        </w:tc>
        <w:tc>
          <w:tcPr>
            <w:tcW w:w="3305" w:type="dxa"/>
            <w:tcBorders>
              <w:top w:val="nil"/>
              <w:left w:val="nil"/>
              <w:right w:val="nil"/>
            </w:tcBorders>
          </w:tcPr>
          <w:p w14:paraId="53106A15" w14:textId="32DA8B05" w:rsidR="00980690" w:rsidRPr="00555150" w:rsidRDefault="00980690" w:rsidP="00980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-0.304                           </w:t>
            </w:r>
          </w:p>
        </w:tc>
        <w:tc>
          <w:tcPr>
            <w:tcW w:w="1984" w:type="dxa"/>
            <w:tcBorders>
              <w:top w:val="nil"/>
              <w:left w:val="nil"/>
            </w:tcBorders>
          </w:tcPr>
          <w:p w14:paraId="37C278A1" w14:textId="05140421" w:rsidR="00980690" w:rsidRPr="00555150" w:rsidRDefault="00980690" w:rsidP="0098069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 w:hint="eastAsia"/>
              </w:rPr>
            </w:pPr>
            <w:r w:rsidRPr="00555150">
              <w:rPr>
                <w:rFonts w:ascii="Times New Roman" w:eastAsia="宋体" w:hAnsi="Times New Roman" w:hint="eastAsia"/>
              </w:rPr>
              <w:t xml:space="preserve"> 0.140   </w:t>
            </w:r>
          </w:p>
        </w:tc>
      </w:tr>
    </w:tbl>
    <w:p w14:paraId="6776B54D" w14:textId="77777777" w:rsidR="0049247F" w:rsidRDefault="0049247F" w:rsidP="0049247F">
      <w:pPr>
        <w:rPr>
          <w:rFonts w:ascii="Times New Roman" w:eastAsia="宋体" w:hAnsi="Times New Roman"/>
        </w:rPr>
      </w:pPr>
    </w:p>
    <w:p w14:paraId="369E7984" w14:textId="218D8997" w:rsidR="00980690" w:rsidRPr="00866DF2" w:rsidRDefault="001B5B90" w:rsidP="00980690">
      <w:pPr>
        <w:rPr>
          <w:rFonts w:ascii="Times New Roman" w:eastAsia="宋体" w:hAnsi="Times New Roman"/>
        </w:rPr>
      </w:pPr>
      <w:r w:rsidRPr="00866DF2">
        <w:rPr>
          <w:rFonts w:ascii="Times New Roman" w:eastAsia="宋体" w:hAnsi="Times New Roman" w:hint="eastAsia"/>
        </w:rPr>
        <w:t xml:space="preserve">Table </w:t>
      </w:r>
      <w:r>
        <w:rPr>
          <w:rFonts w:ascii="Times New Roman" w:eastAsia="宋体" w:hAnsi="Times New Roman" w:hint="eastAsia"/>
        </w:rPr>
        <w:t>S</w:t>
      </w:r>
      <w:r w:rsidR="00980690">
        <w:rPr>
          <w:rFonts w:ascii="Times New Roman" w:eastAsia="宋体" w:hAnsi="Times New Roman" w:hint="eastAsia"/>
        </w:rPr>
        <w:t>8</w:t>
      </w:r>
      <w:r w:rsidR="00980690">
        <w:rPr>
          <w:rFonts w:ascii="Times New Roman" w:eastAsia="宋体" w:hAnsi="Times New Roman" w:hint="eastAsia"/>
        </w:rPr>
        <w:t>.</w:t>
      </w:r>
      <w:r w:rsidR="00980690" w:rsidRPr="00866DF2">
        <w:rPr>
          <w:rFonts w:ascii="Times New Roman" w:eastAsia="宋体" w:hAnsi="Times New Roman" w:hint="eastAsia"/>
        </w:rPr>
        <w:t xml:space="preserve"> </w:t>
      </w:r>
      <w:r w:rsidR="00980690" w:rsidRPr="00C5716E">
        <w:rPr>
          <w:rFonts w:ascii="Times New Roman" w:eastAsia="宋体" w:hAnsi="Times New Roman" w:hint="eastAsia"/>
        </w:rPr>
        <w:t>Baseline Characteristics of MAWMP and MAWMS Groups</w:t>
      </w:r>
    </w:p>
    <w:tbl>
      <w:tblPr>
        <w:tblStyle w:val="21"/>
        <w:tblW w:w="0" w:type="auto"/>
        <w:tblLook w:val="04A0" w:firstRow="1" w:lastRow="0" w:firstColumn="1" w:lastColumn="0" w:noHBand="0" w:noVBand="1"/>
      </w:tblPr>
      <w:tblGrid>
        <w:gridCol w:w="2018"/>
        <w:gridCol w:w="2019"/>
        <w:gridCol w:w="2019"/>
        <w:gridCol w:w="2019"/>
      </w:tblGrid>
      <w:tr w:rsidR="00980690" w:rsidRPr="00866DF2" w14:paraId="20CEA0D1" w14:textId="77777777" w:rsidTr="00983E1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</w:tcPr>
          <w:p w14:paraId="78A880C3" w14:textId="77777777" w:rsidR="00980690" w:rsidRPr="00866DF2" w:rsidRDefault="00980690" w:rsidP="00983E17">
            <w:pPr>
              <w:rPr>
                <w:rFonts w:ascii="Times New Roman" w:eastAsia="宋体" w:hAnsi="Times New Roman"/>
              </w:rPr>
            </w:pPr>
            <w:r w:rsidRPr="00866DF2">
              <w:rPr>
                <w:rFonts w:ascii="Times New Roman" w:eastAsia="宋体" w:hAnsi="Times New Roman" w:hint="eastAsia"/>
              </w:rPr>
              <w:t xml:space="preserve"> </w:t>
            </w:r>
            <w:r>
              <w:rPr>
                <w:rFonts w:ascii="Times New Roman" w:eastAsia="宋体" w:hAnsi="Times New Roman"/>
              </w:rPr>
              <w:t>P</w:t>
            </w:r>
            <w:r>
              <w:rPr>
                <w:rFonts w:ascii="Times New Roman" w:eastAsia="宋体" w:hAnsi="Times New Roman" w:hint="eastAsia"/>
              </w:rPr>
              <w:t>arameters</w:t>
            </w:r>
            <w:r w:rsidRPr="00866DF2">
              <w:rPr>
                <w:rFonts w:ascii="Times New Roman" w:eastAsia="宋体" w:hAnsi="Times New Roman" w:hint="eastAsia"/>
              </w:rPr>
              <w:t xml:space="preserve"> </w:t>
            </w:r>
          </w:p>
        </w:tc>
        <w:tc>
          <w:tcPr>
            <w:tcW w:w="2019" w:type="dxa"/>
          </w:tcPr>
          <w:p w14:paraId="7360A170" w14:textId="77777777" w:rsidR="00980690" w:rsidRPr="00866DF2" w:rsidRDefault="00980690" w:rsidP="00983E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866DF2">
              <w:rPr>
                <w:rFonts w:ascii="Times New Roman" w:eastAsia="宋体" w:hAnsi="Times New Roman" w:hint="eastAsia"/>
              </w:rPr>
              <w:t xml:space="preserve"> MAWMP (N=25) </w:t>
            </w:r>
          </w:p>
        </w:tc>
        <w:tc>
          <w:tcPr>
            <w:tcW w:w="2019" w:type="dxa"/>
          </w:tcPr>
          <w:p w14:paraId="5D1E3567" w14:textId="77777777" w:rsidR="00980690" w:rsidRPr="00866DF2" w:rsidRDefault="00980690" w:rsidP="00983E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866DF2">
              <w:rPr>
                <w:rFonts w:ascii="Times New Roman" w:eastAsia="宋体" w:hAnsi="Times New Roman" w:hint="eastAsia"/>
              </w:rPr>
              <w:t xml:space="preserve"> MAWMS (N=57) </w:t>
            </w:r>
          </w:p>
        </w:tc>
        <w:tc>
          <w:tcPr>
            <w:tcW w:w="2019" w:type="dxa"/>
          </w:tcPr>
          <w:p w14:paraId="6AF3AA06" w14:textId="77777777" w:rsidR="00980690" w:rsidRPr="00866DF2" w:rsidRDefault="00980690" w:rsidP="00983E1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866DF2">
              <w:rPr>
                <w:rFonts w:ascii="Times New Roman" w:eastAsia="宋体" w:hAnsi="Times New Roman" w:hint="eastAsia"/>
              </w:rPr>
              <w:t xml:space="preserve"> P </w:t>
            </w:r>
          </w:p>
        </w:tc>
      </w:tr>
      <w:tr w:rsidR="00980690" w:rsidRPr="00866DF2" w14:paraId="51DB18EB" w14:textId="77777777" w:rsidTr="00983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  <w:tcBorders>
              <w:bottom w:val="nil"/>
              <w:right w:val="nil"/>
            </w:tcBorders>
          </w:tcPr>
          <w:p w14:paraId="31FC367D" w14:textId="77777777" w:rsidR="00980690" w:rsidRPr="00866DF2" w:rsidRDefault="00980690" w:rsidP="00983E17">
            <w:pPr>
              <w:rPr>
                <w:rFonts w:ascii="Times New Roman" w:eastAsia="宋体" w:hAnsi="Times New Roman"/>
              </w:rPr>
            </w:pPr>
            <w:r w:rsidRPr="00866DF2">
              <w:rPr>
                <w:rFonts w:ascii="Times New Roman" w:eastAsia="宋体" w:hAnsi="Times New Roman" w:hint="eastAsia"/>
              </w:rPr>
              <w:t xml:space="preserve"> Age (</w:t>
            </w:r>
            <w:proofErr w:type="gramStart"/>
            <w:r w:rsidRPr="00866DF2">
              <w:rPr>
                <w:rFonts w:ascii="Times New Roman" w:eastAsia="宋体" w:hAnsi="Times New Roman" w:hint="eastAsia"/>
              </w:rPr>
              <w:t xml:space="preserve">years)   </w:t>
            </w:r>
            <w:proofErr w:type="gramEnd"/>
            <w:r w:rsidRPr="00866DF2">
              <w:rPr>
                <w:rFonts w:ascii="Times New Roman" w:eastAsia="宋体" w:hAnsi="Times New Roman" w:hint="eastAsia"/>
              </w:rPr>
              <w:t xml:space="preserve">   </w:t>
            </w:r>
          </w:p>
        </w:tc>
        <w:tc>
          <w:tcPr>
            <w:tcW w:w="2019" w:type="dxa"/>
            <w:tcBorders>
              <w:left w:val="nil"/>
              <w:bottom w:val="nil"/>
              <w:right w:val="nil"/>
            </w:tcBorders>
          </w:tcPr>
          <w:p w14:paraId="33C3149B" w14:textId="77777777" w:rsidR="00980690" w:rsidRPr="00866DF2" w:rsidRDefault="00980690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866DF2">
              <w:rPr>
                <w:rFonts w:ascii="Times New Roman" w:eastAsia="宋体" w:hAnsi="Times New Roman" w:hint="eastAsia"/>
              </w:rPr>
              <w:t xml:space="preserve"> 29.08 </w:t>
            </w:r>
            <w:r w:rsidRPr="00866DF2">
              <w:rPr>
                <w:rFonts w:ascii="Times New Roman" w:eastAsia="宋体" w:hAnsi="Times New Roman" w:hint="eastAsia"/>
              </w:rPr>
              <w:t>±</w:t>
            </w:r>
            <w:r w:rsidRPr="00866DF2">
              <w:rPr>
                <w:rFonts w:ascii="Times New Roman" w:eastAsia="宋体" w:hAnsi="Times New Roman" w:hint="eastAsia"/>
              </w:rPr>
              <w:t xml:space="preserve"> 4.10 </w:t>
            </w:r>
          </w:p>
        </w:tc>
        <w:tc>
          <w:tcPr>
            <w:tcW w:w="2019" w:type="dxa"/>
            <w:tcBorders>
              <w:left w:val="nil"/>
              <w:bottom w:val="nil"/>
              <w:right w:val="nil"/>
            </w:tcBorders>
          </w:tcPr>
          <w:p w14:paraId="5DFA44D1" w14:textId="77777777" w:rsidR="00980690" w:rsidRPr="00866DF2" w:rsidRDefault="00980690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866DF2">
              <w:rPr>
                <w:rFonts w:ascii="Times New Roman" w:eastAsia="宋体" w:hAnsi="Times New Roman" w:hint="eastAsia"/>
              </w:rPr>
              <w:t xml:space="preserve"> 27.37 </w:t>
            </w:r>
            <w:r w:rsidRPr="00866DF2">
              <w:rPr>
                <w:rFonts w:ascii="Times New Roman" w:eastAsia="宋体" w:hAnsi="Times New Roman" w:hint="eastAsia"/>
              </w:rPr>
              <w:t>±</w:t>
            </w:r>
            <w:r w:rsidRPr="00866DF2">
              <w:rPr>
                <w:rFonts w:ascii="Times New Roman" w:eastAsia="宋体" w:hAnsi="Times New Roman" w:hint="eastAsia"/>
              </w:rPr>
              <w:t xml:space="preserve"> 6.27 </w:t>
            </w:r>
          </w:p>
        </w:tc>
        <w:tc>
          <w:tcPr>
            <w:tcW w:w="2019" w:type="dxa"/>
            <w:tcBorders>
              <w:left w:val="nil"/>
              <w:bottom w:val="nil"/>
            </w:tcBorders>
          </w:tcPr>
          <w:p w14:paraId="652EDCD7" w14:textId="77777777" w:rsidR="00980690" w:rsidRPr="00866DF2" w:rsidRDefault="00980690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866DF2">
              <w:rPr>
                <w:rFonts w:ascii="Times New Roman" w:eastAsia="宋体" w:hAnsi="Times New Roman" w:hint="eastAsia"/>
              </w:rPr>
              <w:t xml:space="preserve"> 0.254   </w:t>
            </w:r>
          </w:p>
        </w:tc>
      </w:tr>
      <w:tr w:rsidR="00980690" w:rsidRPr="00866DF2" w14:paraId="53E0DC5D" w14:textId="77777777" w:rsidTr="00983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  <w:tcBorders>
              <w:top w:val="nil"/>
              <w:bottom w:val="nil"/>
              <w:right w:val="nil"/>
            </w:tcBorders>
          </w:tcPr>
          <w:p w14:paraId="5D57D007" w14:textId="77777777" w:rsidR="00980690" w:rsidRPr="00866DF2" w:rsidRDefault="00980690" w:rsidP="00983E17">
            <w:pPr>
              <w:rPr>
                <w:rFonts w:ascii="Times New Roman" w:eastAsia="宋体" w:hAnsi="Times New Roman"/>
              </w:rPr>
            </w:pPr>
            <w:r w:rsidRPr="00866DF2">
              <w:rPr>
                <w:rFonts w:ascii="Times New Roman" w:eastAsia="宋体" w:hAnsi="Times New Roman" w:hint="eastAsia"/>
              </w:rPr>
              <w:t xml:space="preserve"> BMI (kg/m</w:t>
            </w:r>
            <w:r w:rsidRPr="00866DF2">
              <w:rPr>
                <w:rFonts w:ascii="Times New Roman" w:eastAsia="宋体" w:hAnsi="Times New Roman" w:hint="eastAsia"/>
              </w:rPr>
              <w:t>²</w:t>
            </w:r>
            <w:r w:rsidRPr="00866DF2">
              <w:rPr>
                <w:rFonts w:ascii="Times New Roman" w:eastAsia="宋体" w:hAnsi="Times New Roman" w:hint="eastAsia"/>
              </w:rPr>
              <w:t xml:space="preserve">)     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0CD48286" w14:textId="77777777" w:rsidR="00980690" w:rsidRPr="00866DF2" w:rsidRDefault="00980690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866DF2">
              <w:rPr>
                <w:rFonts w:ascii="Times New Roman" w:eastAsia="宋体" w:hAnsi="Times New Roman" w:hint="eastAsia"/>
              </w:rPr>
              <w:t xml:space="preserve"> 22.35 </w:t>
            </w:r>
            <w:r w:rsidRPr="00866DF2">
              <w:rPr>
                <w:rFonts w:ascii="Times New Roman" w:eastAsia="宋体" w:hAnsi="Times New Roman" w:hint="eastAsia"/>
              </w:rPr>
              <w:t>±</w:t>
            </w:r>
            <w:r w:rsidRPr="00866DF2">
              <w:rPr>
                <w:rFonts w:ascii="Times New Roman" w:eastAsia="宋体" w:hAnsi="Times New Roman" w:hint="eastAsia"/>
              </w:rPr>
              <w:t xml:space="preserve"> 2.42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4FA00A52" w14:textId="77777777" w:rsidR="00980690" w:rsidRPr="00866DF2" w:rsidRDefault="00980690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866DF2">
              <w:rPr>
                <w:rFonts w:ascii="Times New Roman" w:eastAsia="宋体" w:hAnsi="Times New Roman" w:hint="eastAsia"/>
              </w:rPr>
              <w:t xml:space="preserve"> 23.11 </w:t>
            </w:r>
            <w:r w:rsidRPr="00866DF2">
              <w:rPr>
                <w:rFonts w:ascii="Times New Roman" w:eastAsia="宋体" w:hAnsi="Times New Roman" w:hint="eastAsia"/>
              </w:rPr>
              <w:t>±</w:t>
            </w:r>
            <w:r w:rsidRPr="00866DF2">
              <w:rPr>
                <w:rFonts w:ascii="Times New Roman" w:eastAsia="宋体" w:hAnsi="Times New Roman" w:hint="eastAsia"/>
              </w:rPr>
              <w:t xml:space="preserve"> 2.15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</w:tcBorders>
          </w:tcPr>
          <w:p w14:paraId="49B8DC1B" w14:textId="77777777" w:rsidR="00980690" w:rsidRPr="00866DF2" w:rsidRDefault="00980690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866DF2">
              <w:rPr>
                <w:rFonts w:ascii="Times New Roman" w:eastAsia="宋体" w:hAnsi="Times New Roman" w:hint="eastAsia"/>
              </w:rPr>
              <w:t xml:space="preserve"> 0.159   </w:t>
            </w:r>
          </w:p>
        </w:tc>
      </w:tr>
      <w:tr w:rsidR="00980690" w:rsidRPr="00866DF2" w14:paraId="346A332D" w14:textId="77777777" w:rsidTr="00983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  <w:tcBorders>
              <w:top w:val="nil"/>
              <w:bottom w:val="nil"/>
              <w:right w:val="nil"/>
            </w:tcBorders>
          </w:tcPr>
          <w:p w14:paraId="7472AC7B" w14:textId="77777777" w:rsidR="00980690" w:rsidRPr="00866DF2" w:rsidRDefault="00980690" w:rsidP="00983E17">
            <w:pPr>
              <w:rPr>
                <w:rFonts w:ascii="Times New Roman" w:eastAsia="宋体" w:hAnsi="Times New Roman"/>
              </w:rPr>
            </w:pPr>
            <w:r w:rsidRPr="00866DF2">
              <w:rPr>
                <w:rFonts w:ascii="Times New Roman" w:eastAsia="宋体" w:hAnsi="Times New Roman" w:hint="eastAsia"/>
              </w:rPr>
              <w:t xml:space="preserve"> Gender          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6E4FDC92" w14:textId="77777777" w:rsidR="00980690" w:rsidRPr="00866DF2" w:rsidRDefault="00980690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866DF2">
              <w:rPr>
                <w:rFonts w:ascii="Times New Roman" w:eastAsia="宋体" w:hAnsi="Times New Roman" w:hint="eastAsia"/>
              </w:rPr>
              <w:t xml:space="preserve">             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08CDD0D7" w14:textId="77777777" w:rsidR="00980690" w:rsidRPr="00866DF2" w:rsidRDefault="00980690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866DF2">
              <w:rPr>
                <w:rFonts w:ascii="Times New Roman" w:eastAsia="宋体" w:hAnsi="Times New Roman" w:hint="eastAsia"/>
              </w:rPr>
              <w:t xml:space="preserve">             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</w:tcBorders>
          </w:tcPr>
          <w:p w14:paraId="5AD18F10" w14:textId="77777777" w:rsidR="00980690" w:rsidRPr="00866DF2" w:rsidRDefault="00980690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866DF2">
              <w:rPr>
                <w:rFonts w:ascii="Times New Roman" w:eastAsia="宋体" w:hAnsi="Times New Roman" w:hint="eastAsia"/>
              </w:rPr>
              <w:t xml:space="preserve"> 0.068 </w:t>
            </w:r>
          </w:p>
        </w:tc>
      </w:tr>
      <w:tr w:rsidR="00980690" w:rsidRPr="00866DF2" w14:paraId="303031E7" w14:textId="77777777" w:rsidTr="00983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  <w:tcBorders>
              <w:top w:val="nil"/>
              <w:bottom w:val="nil"/>
              <w:right w:val="nil"/>
            </w:tcBorders>
          </w:tcPr>
          <w:p w14:paraId="693A216F" w14:textId="77777777" w:rsidR="00980690" w:rsidRPr="00023B1F" w:rsidRDefault="00980690" w:rsidP="00983E17">
            <w:pPr>
              <w:rPr>
                <w:rFonts w:ascii="Times New Roman" w:eastAsia="宋体" w:hAnsi="Times New Roman"/>
                <w:b w:val="0"/>
                <w:bCs w:val="0"/>
              </w:rPr>
            </w:pPr>
            <w:r w:rsidRPr="00023B1F">
              <w:rPr>
                <w:rFonts w:ascii="Times New Roman" w:eastAsia="宋体" w:hAnsi="Times New Roman" w:hint="eastAsia"/>
                <w:b w:val="0"/>
                <w:bCs w:val="0"/>
              </w:rPr>
              <w:t xml:space="preserve"> </w:t>
            </w:r>
            <w:r>
              <w:rPr>
                <w:rFonts w:ascii="Times New Roman" w:eastAsia="宋体" w:hAnsi="Times New Roman" w:hint="eastAsia"/>
                <w:b w:val="0"/>
                <w:bCs w:val="0"/>
              </w:rPr>
              <w:t xml:space="preserve"> </w:t>
            </w:r>
            <w:r w:rsidRPr="00023B1F">
              <w:rPr>
                <w:rFonts w:ascii="Times New Roman" w:eastAsia="宋体" w:hAnsi="Times New Roman" w:hint="eastAsia"/>
                <w:b w:val="0"/>
                <w:bCs w:val="0"/>
              </w:rPr>
              <w:t xml:space="preserve">Male            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7621823A" w14:textId="77777777" w:rsidR="00980690" w:rsidRPr="00866DF2" w:rsidRDefault="00980690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866DF2">
              <w:rPr>
                <w:rFonts w:ascii="Times New Roman" w:eastAsia="宋体" w:hAnsi="Times New Roman" w:hint="eastAsia"/>
              </w:rPr>
              <w:t xml:space="preserve"> 11          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7E8DE247" w14:textId="77777777" w:rsidR="00980690" w:rsidRPr="00866DF2" w:rsidRDefault="00980690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866DF2">
              <w:rPr>
                <w:rFonts w:ascii="Times New Roman" w:eastAsia="宋体" w:hAnsi="Times New Roman" w:hint="eastAsia"/>
              </w:rPr>
              <w:t xml:space="preserve"> 14          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</w:tcBorders>
          </w:tcPr>
          <w:p w14:paraId="242EBDB3" w14:textId="77777777" w:rsidR="00980690" w:rsidRPr="00866DF2" w:rsidRDefault="00980690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866DF2">
              <w:rPr>
                <w:rFonts w:ascii="Times New Roman" w:eastAsia="宋体" w:hAnsi="Times New Roman" w:hint="eastAsia"/>
              </w:rPr>
              <w:t xml:space="preserve"> 25      </w:t>
            </w:r>
          </w:p>
        </w:tc>
      </w:tr>
      <w:tr w:rsidR="00980690" w:rsidRPr="00866DF2" w14:paraId="7451086F" w14:textId="77777777" w:rsidTr="00983E1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  <w:tcBorders>
              <w:top w:val="nil"/>
              <w:bottom w:val="nil"/>
              <w:right w:val="nil"/>
            </w:tcBorders>
          </w:tcPr>
          <w:p w14:paraId="43F73566" w14:textId="77777777" w:rsidR="00980690" w:rsidRPr="00023B1F" w:rsidRDefault="00980690" w:rsidP="00983E17">
            <w:pPr>
              <w:rPr>
                <w:rFonts w:ascii="Times New Roman" w:eastAsia="宋体" w:hAnsi="Times New Roman"/>
                <w:b w:val="0"/>
                <w:bCs w:val="0"/>
              </w:rPr>
            </w:pPr>
            <w:r w:rsidRPr="00023B1F">
              <w:rPr>
                <w:rFonts w:ascii="Times New Roman" w:eastAsia="宋体" w:hAnsi="Times New Roman" w:hint="eastAsia"/>
                <w:b w:val="0"/>
                <w:bCs w:val="0"/>
              </w:rPr>
              <w:t xml:space="preserve"> </w:t>
            </w:r>
            <w:r>
              <w:rPr>
                <w:rFonts w:ascii="Times New Roman" w:eastAsia="宋体" w:hAnsi="Times New Roman" w:hint="eastAsia"/>
                <w:b w:val="0"/>
                <w:bCs w:val="0"/>
              </w:rPr>
              <w:t xml:space="preserve"> </w:t>
            </w:r>
            <w:r w:rsidRPr="00023B1F">
              <w:rPr>
                <w:rFonts w:ascii="Times New Roman" w:eastAsia="宋体" w:hAnsi="Times New Roman" w:hint="eastAsia"/>
                <w:b w:val="0"/>
                <w:bCs w:val="0"/>
              </w:rPr>
              <w:t xml:space="preserve">Female          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7DC852A8" w14:textId="77777777" w:rsidR="00980690" w:rsidRPr="00866DF2" w:rsidRDefault="00980690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866DF2">
              <w:rPr>
                <w:rFonts w:ascii="Times New Roman" w:eastAsia="宋体" w:hAnsi="Times New Roman" w:hint="eastAsia"/>
              </w:rPr>
              <w:t xml:space="preserve"> 14          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  <w:right w:val="nil"/>
            </w:tcBorders>
          </w:tcPr>
          <w:p w14:paraId="0917F79D" w14:textId="77777777" w:rsidR="00980690" w:rsidRPr="00866DF2" w:rsidRDefault="00980690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866DF2">
              <w:rPr>
                <w:rFonts w:ascii="Times New Roman" w:eastAsia="宋体" w:hAnsi="Times New Roman" w:hint="eastAsia"/>
              </w:rPr>
              <w:t xml:space="preserve"> 43           </w:t>
            </w:r>
          </w:p>
        </w:tc>
        <w:tc>
          <w:tcPr>
            <w:tcW w:w="2019" w:type="dxa"/>
            <w:tcBorders>
              <w:top w:val="nil"/>
              <w:left w:val="nil"/>
              <w:bottom w:val="nil"/>
            </w:tcBorders>
          </w:tcPr>
          <w:p w14:paraId="7782E9D2" w14:textId="77777777" w:rsidR="00980690" w:rsidRPr="00866DF2" w:rsidRDefault="00980690" w:rsidP="00983E1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866DF2">
              <w:rPr>
                <w:rFonts w:ascii="Times New Roman" w:eastAsia="宋体" w:hAnsi="Times New Roman" w:hint="eastAsia"/>
              </w:rPr>
              <w:t xml:space="preserve"> 57      </w:t>
            </w:r>
          </w:p>
        </w:tc>
      </w:tr>
      <w:tr w:rsidR="00980690" w:rsidRPr="00866DF2" w14:paraId="401518B3" w14:textId="77777777" w:rsidTr="00983E1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18" w:type="dxa"/>
            <w:tcBorders>
              <w:top w:val="nil"/>
              <w:bottom w:val="single" w:sz="4" w:space="0" w:color="7F7F7F" w:themeColor="text1" w:themeTint="80"/>
              <w:right w:val="nil"/>
            </w:tcBorders>
          </w:tcPr>
          <w:p w14:paraId="63BD80EF" w14:textId="77777777" w:rsidR="00980690" w:rsidRPr="00866DF2" w:rsidRDefault="00980690" w:rsidP="00983E17">
            <w:pPr>
              <w:rPr>
                <w:rFonts w:ascii="Times New Roman" w:eastAsia="宋体" w:hAnsi="Times New Roman"/>
              </w:rPr>
            </w:pPr>
            <w:r w:rsidRPr="00866DF2">
              <w:rPr>
                <w:rFonts w:ascii="Times New Roman" w:eastAsia="宋体" w:hAnsi="Times New Roman" w:hint="eastAsia"/>
              </w:rPr>
              <w:t xml:space="preserve"> Total         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78083F57" w14:textId="77777777" w:rsidR="00980690" w:rsidRPr="00866DF2" w:rsidRDefault="00980690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866DF2">
              <w:rPr>
                <w:rFonts w:ascii="Times New Roman" w:eastAsia="宋体" w:hAnsi="Times New Roman" w:hint="eastAsia"/>
              </w:rPr>
              <w:t xml:space="preserve"> 25        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</w:tcPr>
          <w:p w14:paraId="6F72E9BC" w14:textId="77777777" w:rsidR="00980690" w:rsidRPr="00866DF2" w:rsidRDefault="00980690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866DF2">
              <w:rPr>
                <w:rFonts w:ascii="Times New Roman" w:eastAsia="宋体" w:hAnsi="Times New Roman" w:hint="eastAsia"/>
              </w:rPr>
              <w:t xml:space="preserve"> 57           </w:t>
            </w:r>
          </w:p>
        </w:tc>
        <w:tc>
          <w:tcPr>
            <w:tcW w:w="2019" w:type="dxa"/>
            <w:tcBorders>
              <w:top w:val="nil"/>
              <w:left w:val="nil"/>
              <w:bottom w:val="single" w:sz="4" w:space="0" w:color="7F7F7F" w:themeColor="text1" w:themeTint="80"/>
            </w:tcBorders>
          </w:tcPr>
          <w:p w14:paraId="267DB853" w14:textId="77777777" w:rsidR="00980690" w:rsidRPr="00866DF2" w:rsidRDefault="00980690" w:rsidP="00983E1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宋体" w:hAnsi="Times New Roman"/>
              </w:rPr>
            </w:pPr>
            <w:r w:rsidRPr="00866DF2">
              <w:rPr>
                <w:rFonts w:ascii="Times New Roman" w:eastAsia="宋体" w:hAnsi="Times New Roman" w:hint="eastAsia"/>
              </w:rPr>
              <w:t xml:space="preserve"> 82      </w:t>
            </w:r>
          </w:p>
        </w:tc>
      </w:tr>
    </w:tbl>
    <w:p w14:paraId="722D12BA" w14:textId="04616EFC" w:rsidR="001B5B90" w:rsidRDefault="001B5B90" w:rsidP="00980690">
      <w:pPr>
        <w:rPr>
          <w:rFonts w:ascii="Times New Roman" w:eastAsia="宋体" w:hAnsi="Times New Roman"/>
        </w:rPr>
      </w:pPr>
    </w:p>
    <w:p w14:paraId="5FCD4075" w14:textId="77777777" w:rsidR="00DC2078" w:rsidRPr="00DC2078" w:rsidRDefault="00DC2078" w:rsidP="00B712C3">
      <w:pPr>
        <w:rPr>
          <w:rFonts w:ascii="Times New Roman" w:hAnsi="Times New Roman" w:cs="Times New Roman"/>
        </w:rPr>
      </w:pPr>
    </w:p>
    <w:sectPr w:rsidR="00DC2078" w:rsidRPr="00DC20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F3090" w14:textId="77777777" w:rsidR="001B2248" w:rsidRDefault="001B2248" w:rsidP="00B712C3">
      <w:pPr>
        <w:rPr>
          <w:rFonts w:hint="eastAsia"/>
        </w:rPr>
      </w:pPr>
      <w:r>
        <w:separator/>
      </w:r>
    </w:p>
  </w:endnote>
  <w:endnote w:type="continuationSeparator" w:id="0">
    <w:p w14:paraId="0AA6FAE5" w14:textId="77777777" w:rsidR="001B2248" w:rsidRDefault="001B2248" w:rsidP="00B712C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2662B" w14:textId="77777777" w:rsidR="001B2248" w:rsidRDefault="001B2248" w:rsidP="00B712C3">
      <w:pPr>
        <w:rPr>
          <w:rFonts w:hint="eastAsia"/>
        </w:rPr>
      </w:pPr>
      <w:r>
        <w:separator/>
      </w:r>
    </w:p>
  </w:footnote>
  <w:footnote w:type="continuationSeparator" w:id="0">
    <w:p w14:paraId="2DF03C23" w14:textId="77777777" w:rsidR="001B2248" w:rsidRDefault="001B2248" w:rsidP="00B712C3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77DC4"/>
    <w:multiLevelType w:val="multilevel"/>
    <w:tmpl w:val="5E1A6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885725"/>
    <w:multiLevelType w:val="multilevel"/>
    <w:tmpl w:val="FC32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76C04"/>
    <w:multiLevelType w:val="multilevel"/>
    <w:tmpl w:val="6C928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3F2614"/>
    <w:multiLevelType w:val="multilevel"/>
    <w:tmpl w:val="07EA1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7698149">
    <w:abstractNumId w:val="1"/>
  </w:num>
  <w:num w:numId="2" w16cid:durableId="1193349468">
    <w:abstractNumId w:val="3"/>
  </w:num>
  <w:num w:numId="3" w16cid:durableId="96676917">
    <w:abstractNumId w:val="2"/>
  </w:num>
  <w:num w:numId="4" w16cid:durableId="160217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898"/>
    <w:rsid w:val="001B2248"/>
    <w:rsid w:val="001B5B90"/>
    <w:rsid w:val="002A7E86"/>
    <w:rsid w:val="002E76B1"/>
    <w:rsid w:val="002F4FA7"/>
    <w:rsid w:val="00432015"/>
    <w:rsid w:val="00482D71"/>
    <w:rsid w:val="0049247F"/>
    <w:rsid w:val="005E076B"/>
    <w:rsid w:val="005E25E7"/>
    <w:rsid w:val="00616898"/>
    <w:rsid w:val="00687D19"/>
    <w:rsid w:val="006B54B8"/>
    <w:rsid w:val="00763F4E"/>
    <w:rsid w:val="008A6885"/>
    <w:rsid w:val="00940F31"/>
    <w:rsid w:val="00980690"/>
    <w:rsid w:val="00984732"/>
    <w:rsid w:val="00B712C3"/>
    <w:rsid w:val="00C464FD"/>
    <w:rsid w:val="00C46518"/>
    <w:rsid w:val="00DC2078"/>
    <w:rsid w:val="00ED4518"/>
    <w:rsid w:val="00EE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C6ADCF"/>
  <w15:chartTrackingRefBased/>
  <w15:docId w15:val="{6EEB21A7-1608-4BF6-BA11-5089020E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68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6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68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6898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6898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6898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689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689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689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6898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6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68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6898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6898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16898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68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68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68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68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6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68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6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68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6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68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689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68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689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16898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712C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712C3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712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712C3"/>
    <w:rPr>
      <w:sz w:val="18"/>
      <w:szCs w:val="18"/>
    </w:rPr>
  </w:style>
  <w:style w:type="table" w:styleId="af2">
    <w:name w:val="Table Grid"/>
    <w:basedOn w:val="a1"/>
    <w:uiPriority w:val="39"/>
    <w:rsid w:val="00B712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1">
    <w:name w:val="Plain Table 2"/>
    <w:basedOn w:val="a1"/>
    <w:uiPriority w:val="42"/>
    <w:rsid w:val="00EE4E07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8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8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32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23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5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03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7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90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9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9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2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7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5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4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5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0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63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20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13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03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9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36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2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46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5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8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52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93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98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0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5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0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35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60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9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24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39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26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22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122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09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34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55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0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5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127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87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58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5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45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7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88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6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79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6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1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484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1371</Words>
  <Characters>7821</Characters>
  <Application>Microsoft Office Word</Application>
  <DocSecurity>0</DocSecurity>
  <Lines>65</Lines>
  <Paragraphs>18</Paragraphs>
  <ScaleCrop>false</ScaleCrop>
  <Company/>
  <LinksUpToDate>false</LinksUpToDate>
  <CharactersWithSpaces>9174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Zirui Zhou</dc:creator>
  <cp:keywords/>
  <dc:description/>
  <cp:lastModifiedBy>Zirui Zhou</cp:lastModifiedBy>
  <cp:revision>8</cp:revision>
  <dcterms:created xsi:type="dcterms:W3CDTF">2025-02-19T10:59:00Z</dcterms:created>
  <dcterms:modified xsi:type="dcterms:W3CDTF">2025-04-08T01:17:00Z</dcterms:modified>
</cp:coreProperties>
</file>