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29199" w14:textId="29458E11" w:rsidR="00EB343F" w:rsidRPr="00A20C7D" w:rsidRDefault="00EB343F" w:rsidP="00A20C7D">
      <w:pPr>
        <w:jc w:val="center"/>
        <w:rPr>
          <w:b/>
          <w:sz w:val="32"/>
          <w:lang w:val="en-US"/>
        </w:rPr>
      </w:pPr>
      <w:r w:rsidRPr="00A20C7D">
        <w:rPr>
          <w:b/>
          <w:sz w:val="32"/>
          <w:lang w:val="en-US"/>
        </w:rPr>
        <w:t xml:space="preserve">Supplementary </w:t>
      </w:r>
      <w:r w:rsidR="00394554">
        <w:rPr>
          <w:b/>
          <w:sz w:val="32"/>
          <w:lang w:val="en-US"/>
        </w:rPr>
        <w:t>I</w:t>
      </w:r>
      <w:r w:rsidRPr="00A20C7D">
        <w:rPr>
          <w:b/>
          <w:sz w:val="32"/>
          <w:lang w:val="en-US"/>
        </w:rPr>
        <w:t>nformation for</w:t>
      </w:r>
    </w:p>
    <w:p w14:paraId="7EE735EA" w14:textId="437D32BD" w:rsidR="00EB343F" w:rsidRDefault="00E56FB6" w:rsidP="00E56FB6">
      <w:pPr>
        <w:jc w:val="center"/>
      </w:pPr>
      <w:r w:rsidRPr="00E56FB6">
        <w:rPr>
          <w:b/>
          <w:sz w:val="32"/>
        </w:rPr>
        <w:t>Quantifying Environmental and Energy Assets for the Geopolitics</w:t>
      </w:r>
      <w:r>
        <w:rPr>
          <w:b/>
          <w:sz w:val="32"/>
          <w:lang w:val="en-US"/>
        </w:rPr>
        <w:t xml:space="preserve"> </w:t>
      </w:r>
      <w:bookmarkStart w:id="0" w:name="_GoBack"/>
      <w:bookmarkEnd w:id="0"/>
      <w:r w:rsidRPr="00E56FB6">
        <w:rPr>
          <w:b/>
          <w:sz w:val="32"/>
        </w:rPr>
        <w:t>of Climate Change Mitigation</w:t>
      </w:r>
    </w:p>
    <w:sdt>
      <w:sdtPr>
        <w:rPr>
          <w:rFonts w:ascii="Times New Roman" w:eastAsiaTheme="minorHAnsi" w:hAnsi="Times New Roman" w:cstheme="minorBidi"/>
          <w:color w:val="auto"/>
          <w:sz w:val="24"/>
          <w:szCs w:val="22"/>
          <w:lang w:val="en-DE"/>
        </w:rPr>
        <w:id w:val="1453138992"/>
        <w:docPartObj>
          <w:docPartGallery w:val="Table of Contents"/>
          <w:docPartUnique/>
        </w:docPartObj>
      </w:sdtPr>
      <w:sdtEndPr>
        <w:rPr>
          <w:b/>
          <w:bCs/>
          <w:noProof/>
        </w:rPr>
      </w:sdtEndPr>
      <w:sdtContent>
        <w:p w14:paraId="2467898C" w14:textId="11AB8B73" w:rsidR="00A20C7D" w:rsidRDefault="00A20C7D">
          <w:pPr>
            <w:pStyle w:val="TOCHeading"/>
          </w:pPr>
          <w:r>
            <w:t>Contents</w:t>
          </w:r>
        </w:p>
        <w:p w14:paraId="75B63C40" w14:textId="1BEDC90A" w:rsidR="006862A0" w:rsidRDefault="00A20C7D">
          <w:pPr>
            <w:pStyle w:val="TOC1"/>
            <w:tabs>
              <w:tab w:val="right" w:leader="dot" w:pos="9016"/>
            </w:tabs>
            <w:rPr>
              <w:rFonts w:asciiTheme="minorHAnsi" w:eastAsiaTheme="minorEastAsia" w:hAnsiTheme="minorHAnsi"/>
              <w:noProof/>
              <w:sz w:val="22"/>
              <w:lang w:eastAsia="en-DE"/>
            </w:rPr>
          </w:pPr>
          <w:r>
            <w:fldChar w:fldCharType="begin"/>
          </w:r>
          <w:r>
            <w:instrText xml:space="preserve"> TOC \o "1-3" \h \z \u </w:instrText>
          </w:r>
          <w:r>
            <w:fldChar w:fldCharType="separate"/>
          </w:r>
          <w:hyperlink w:anchor="_Toc196331565" w:history="1">
            <w:r w:rsidR="006862A0" w:rsidRPr="00D34464">
              <w:rPr>
                <w:rStyle w:val="Hyperlink"/>
                <w:noProof/>
                <w:lang w:val="en-US"/>
              </w:rPr>
              <w:t>Supplementary Figures</w:t>
            </w:r>
            <w:r w:rsidR="006862A0">
              <w:rPr>
                <w:noProof/>
                <w:webHidden/>
              </w:rPr>
              <w:tab/>
            </w:r>
            <w:r w:rsidR="006862A0">
              <w:rPr>
                <w:noProof/>
                <w:webHidden/>
              </w:rPr>
              <w:fldChar w:fldCharType="begin"/>
            </w:r>
            <w:r w:rsidR="006862A0">
              <w:rPr>
                <w:noProof/>
                <w:webHidden/>
              </w:rPr>
              <w:instrText xml:space="preserve"> PAGEREF _Toc196331565 \h </w:instrText>
            </w:r>
            <w:r w:rsidR="006862A0">
              <w:rPr>
                <w:noProof/>
                <w:webHidden/>
              </w:rPr>
            </w:r>
            <w:r w:rsidR="006862A0">
              <w:rPr>
                <w:noProof/>
                <w:webHidden/>
              </w:rPr>
              <w:fldChar w:fldCharType="separate"/>
            </w:r>
            <w:r w:rsidR="006862A0">
              <w:rPr>
                <w:noProof/>
                <w:webHidden/>
              </w:rPr>
              <w:t>2</w:t>
            </w:r>
            <w:r w:rsidR="006862A0">
              <w:rPr>
                <w:noProof/>
                <w:webHidden/>
              </w:rPr>
              <w:fldChar w:fldCharType="end"/>
            </w:r>
          </w:hyperlink>
        </w:p>
        <w:p w14:paraId="6B326C97" w14:textId="4EF623E3" w:rsidR="006862A0" w:rsidRDefault="00E56FB6">
          <w:pPr>
            <w:pStyle w:val="TOC1"/>
            <w:tabs>
              <w:tab w:val="right" w:leader="dot" w:pos="9016"/>
            </w:tabs>
            <w:rPr>
              <w:rFonts w:asciiTheme="minorHAnsi" w:eastAsiaTheme="minorEastAsia" w:hAnsiTheme="minorHAnsi"/>
              <w:noProof/>
              <w:sz w:val="22"/>
              <w:lang w:eastAsia="en-DE"/>
            </w:rPr>
          </w:pPr>
          <w:hyperlink w:anchor="_Toc196331566" w:history="1">
            <w:r w:rsidR="006862A0" w:rsidRPr="00D34464">
              <w:rPr>
                <w:rStyle w:val="Hyperlink"/>
                <w:noProof/>
                <w:lang w:val="en-US"/>
              </w:rPr>
              <w:t>Supplementary Tables</w:t>
            </w:r>
            <w:r w:rsidR="006862A0">
              <w:rPr>
                <w:noProof/>
                <w:webHidden/>
              </w:rPr>
              <w:tab/>
            </w:r>
            <w:r w:rsidR="006862A0">
              <w:rPr>
                <w:noProof/>
                <w:webHidden/>
              </w:rPr>
              <w:fldChar w:fldCharType="begin"/>
            </w:r>
            <w:r w:rsidR="006862A0">
              <w:rPr>
                <w:noProof/>
                <w:webHidden/>
              </w:rPr>
              <w:instrText xml:space="preserve"> PAGEREF _Toc196331566 \h </w:instrText>
            </w:r>
            <w:r w:rsidR="006862A0">
              <w:rPr>
                <w:noProof/>
                <w:webHidden/>
              </w:rPr>
            </w:r>
            <w:r w:rsidR="006862A0">
              <w:rPr>
                <w:noProof/>
                <w:webHidden/>
              </w:rPr>
              <w:fldChar w:fldCharType="separate"/>
            </w:r>
            <w:r w:rsidR="006862A0">
              <w:rPr>
                <w:noProof/>
                <w:webHidden/>
              </w:rPr>
              <w:t>6</w:t>
            </w:r>
            <w:r w:rsidR="006862A0">
              <w:rPr>
                <w:noProof/>
                <w:webHidden/>
              </w:rPr>
              <w:fldChar w:fldCharType="end"/>
            </w:r>
          </w:hyperlink>
        </w:p>
        <w:p w14:paraId="087CDB1D" w14:textId="1209332D" w:rsidR="006862A0" w:rsidRDefault="00E56FB6">
          <w:pPr>
            <w:pStyle w:val="TOC1"/>
            <w:tabs>
              <w:tab w:val="right" w:leader="dot" w:pos="9016"/>
            </w:tabs>
            <w:rPr>
              <w:rFonts w:asciiTheme="minorHAnsi" w:eastAsiaTheme="minorEastAsia" w:hAnsiTheme="minorHAnsi"/>
              <w:noProof/>
              <w:sz w:val="22"/>
              <w:lang w:eastAsia="en-DE"/>
            </w:rPr>
          </w:pPr>
          <w:hyperlink w:anchor="_Toc196331567" w:history="1">
            <w:r w:rsidR="006862A0" w:rsidRPr="00D34464">
              <w:rPr>
                <w:rStyle w:val="Hyperlink"/>
                <w:noProof/>
                <w:lang w:val="en-US"/>
              </w:rPr>
              <w:t>Supplementary Text</w:t>
            </w:r>
            <w:r w:rsidR="006862A0">
              <w:rPr>
                <w:noProof/>
                <w:webHidden/>
              </w:rPr>
              <w:tab/>
            </w:r>
            <w:r w:rsidR="006862A0">
              <w:rPr>
                <w:noProof/>
                <w:webHidden/>
              </w:rPr>
              <w:fldChar w:fldCharType="begin"/>
            </w:r>
            <w:r w:rsidR="006862A0">
              <w:rPr>
                <w:noProof/>
                <w:webHidden/>
              </w:rPr>
              <w:instrText xml:space="preserve"> PAGEREF _Toc196331567 \h </w:instrText>
            </w:r>
            <w:r w:rsidR="006862A0">
              <w:rPr>
                <w:noProof/>
                <w:webHidden/>
              </w:rPr>
            </w:r>
            <w:r w:rsidR="006862A0">
              <w:rPr>
                <w:noProof/>
                <w:webHidden/>
              </w:rPr>
              <w:fldChar w:fldCharType="separate"/>
            </w:r>
            <w:r w:rsidR="006862A0">
              <w:rPr>
                <w:noProof/>
                <w:webHidden/>
              </w:rPr>
              <w:t>11</w:t>
            </w:r>
            <w:r w:rsidR="006862A0">
              <w:rPr>
                <w:noProof/>
                <w:webHidden/>
              </w:rPr>
              <w:fldChar w:fldCharType="end"/>
            </w:r>
          </w:hyperlink>
        </w:p>
        <w:p w14:paraId="38EE9D8F" w14:textId="63426868" w:rsidR="006862A0" w:rsidRDefault="00E56FB6">
          <w:pPr>
            <w:pStyle w:val="TOC1"/>
            <w:tabs>
              <w:tab w:val="right" w:leader="dot" w:pos="9016"/>
            </w:tabs>
            <w:rPr>
              <w:rFonts w:asciiTheme="minorHAnsi" w:eastAsiaTheme="minorEastAsia" w:hAnsiTheme="minorHAnsi"/>
              <w:noProof/>
              <w:sz w:val="22"/>
              <w:lang w:eastAsia="en-DE"/>
            </w:rPr>
          </w:pPr>
          <w:hyperlink w:anchor="_Toc196331568" w:history="1">
            <w:r w:rsidR="006862A0" w:rsidRPr="00D34464">
              <w:rPr>
                <w:rStyle w:val="Hyperlink"/>
                <w:noProof/>
                <w:lang w:val="en-US"/>
              </w:rPr>
              <w:t>S1. Panel efficiency calculation</w:t>
            </w:r>
            <w:r w:rsidR="006862A0">
              <w:rPr>
                <w:noProof/>
                <w:webHidden/>
              </w:rPr>
              <w:tab/>
            </w:r>
            <w:r w:rsidR="006862A0">
              <w:rPr>
                <w:noProof/>
                <w:webHidden/>
              </w:rPr>
              <w:fldChar w:fldCharType="begin"/>
            </w:r>
            <w:r w:rsidR="006862A0">
              <w:rPr>
                <w:noProof/>
                <w:webHidden/>
              </w:rPr>
              <w:instrText xml:space="preserve"> PAGEREF _Toc196331568 \h </w:instrText>
            </w:r>
            <w:r w:rsidR="006862A0">
              <w:rPr>
                <w:noProof/>
                <w:webHidden/>
              </w:rPr>
            </w:r>
            <w:r w:rsidR="006862A0">
              <w:rPr>
                <w:noProof/>
                <w:webHidden/>
              </w:rPr>
              <w:fldChar w:fldCharType="separate"/>
            </w:r>
            <w:r w:rsidR="006862A0">
              <w:rPr>
                <w:noProof/>
                <w:webHidden/>
              </w:rPr>
              <w:t>11</w:t>
            </w:r>
            <w:r w:rsidR="006862A0">
              <w:rPr>
                <w:noProof/>
                <w:webHidden/>
              </w:rPr>
              <w:fldChar w:fldCharType="end"/>
            </w:r>
          </w:hyperlink>
        </w:p>
        <w:p w14:paraId="351F4F5E" w14:textId="19A00B7A" w:rsidR="006862A0" w:rsidRDefault="00E56FB6">
          <w:pPr>
            <w:pStyle w:val="TOC1"/>
            <w:tabs>
              <w:tab w:val="right" w:leader="dot" w:pos="9016"/>
            </w:tabs>
            <w:rPr>
              <w:rFonts w:asciiTheme="minorHAnsi" w:eastAsiaTheme="minorEastAsia" w:hAnsiTheme="minorHAnsi"/>
              <w:noProof/>
              <w:sz w:val="22"/>
              <w:lang w:eastAsia="en-DE"/>
            </w:rPr>
          </w:pPr>
          <w:hyperlink w:anchor="_Toc196331569" w:history="1">
            <w:r w:rsidR="006862A0" w:rsidRPr="00D34464">
              <w:rPr>
                <w:rStyle w:val="Hyperlink"/>
                <w:noProof/>
                <w:lang w:val="en-US"/>
              </w:rPr>
              <w:t>S2. CF calculation method</w:t>
            </w:r>
            <w:r w:rsidR="006862A0">
              <w:rPr>
                <w:noProof/>
                <w:webHidden/>
              </w:rPr>
              <w:tab/>
            </w:r>
            <w:r w:rsidR="006862A0">
              <w:rPr>
                <w:noProof/>
                <w:webHidden/>
              </w:rPr>
              <w:fldChar w:fldCharType="begin"/>
            </w:r>
            <w:r w:rsidR="006862A0">
              <w:rPr>
                <w:noProof/>
                <w:webHidden/>
              </w:rPr>
              <w:instrText xml:space="preserve"> PAGEREF _Toc196331569 \h </w:instrText>
            </w:r>
            <w:r w:rsidR="006862A0">
              <w:rPr>
                <w:noProof/>
                <w:webHidden/>
              </w:rPr>
            </w:r>
            <w:r w:rsidR="006862A0">
              <w:rPr>
                <w:noProof/>
                <w:webHidden/>
              </w:rPr>
              <w:fldChar w:fldCharType="separate"/>
            </w:r>
            <w:r w:rsidR="006862A0">
              <w:rPr>
                <w:noProof/>
                <w:webHidden/>
              </w:rPr>
              <w:t>12</w:t>
            </w:r>
            <w:r w:rsidR="006862A0">
              <w:rPr>
                <w:noProof/>
                <w:webHidden/>
              </w:rPr>
              <w:fldChar w:fldCharType="end"/>
            </w:r>
          </w:hyperlink>
        </w:p>
        <w:p w14:paraId="0D348984" w14:textId="619C2FF3" w:rsidR="006862A0" w:rsidRDefault="00E56FB6">
          <w:pPr>
            <w:pStyle w:val="TOC1"/>
            <w:tabs>
              <w:tab w:val="right" w:leader="dot" w:pos="9016"/>
            </w:tabs>
            <w:rPr>
              <w:rFonts w:asciiTheme="minorHAnsi" w:eastAsiaTheme="minorEastAsia" w:hAnsiTheme="minorHAnsi"/>
              <w:noProof/>
              <w:sz w:val="22"/>
              <w:lang w:eastAsia="en-DE"/>
            </w:rPr>
          </w:pPr>
          <w:hyperlink w:anchor="_Toc196331570" w:history="1">
            <w:r w:rsidR="006862A0" w:rsidRPr="00D34464">
              <w:rPr>
                <w:rStyle w:val="Hyperlink"/>
                <w:noProof/>
                <w:lang w:val="en-US"/>
              </w:rPr>
              <w:t>References</w:t>
            </w:r>
            <w:r w:rsidR="006862A0">
              <w:rPr>
                <w:noProof/>
                <w:webHidden/>
              </w:rPr>
              <w:tab/>
            </w:r>
            <w:r w:rsidR="006862A0">
              <w:rPr>
                <w:noProof/>
                <w:webHidden/>
              </w:rPr>
              <w:fldChar w:fldCharType="begin"/>
            </w:r>
            <w:r w:rsidR="006862A0">
              <w:rPr>
                <w:noProof/>
                <w:webHidden/>
              </w:rPr>
              <w:instrText xml:space="preserve"> PAGEREF _Toc196331570 \h </w:instrText>
            </w:r>
            <w:r w:rsidR="006862A0">
              <w:rPr>
                <w:noProof/>
                <w:webHidden/>
              </w:rPr>
            </w:r>
            <w:r w:rsidR="006862A0">
              <w:rPr>
                <w:noProof/>
                <w:webHidden/>
              </w:rPr>
              <w:fldChar w:fldCharType="separate"/>
            </w:r>
            <w:r w:rsidR="006862A0">
              <w:rPr>
                <w:noProof/>
                <w:webHidden/>
              </w:rPr>
              <w:t>12</w:t>
            </w:r>
            <w:r w:rsidR="006862A0">
              <w:rPr>
                <w:noProof/>
                <w:webHidden/>
              </w:rPr>
              <w:fldChar w:fldCharType="end"/>
            </w:r>
          </w:hyperlink>
        </w:p>
        <w:p w14:paraId="7B1F10A9" w14:textId="16131917" w:rsidR="00BC0EA5" w:rsidRDefault="00A20C7D" w:rsidP="00BC0EA5">
          <w:pPr>
            <w:rPr>
              <w:b/>
              <w:bCs/>
              <w:noProof/>
            </w:rPr>
          </w:pPr>
          <w:r>
            <w:rPr>
              <w:b/>
              <w:bCs/>
              <w:noProof/>
            </w:rPr>
            <w:fldChar w:fldCharType="end"/>
          </w:r>
        </w:p>
      </w:sdtContent>
    </w:sdt>
    <w:p w14:paraId="332A3972" w14:textId="517E736D" w:rsidR="007447F6" w:rsidRPr="00BC0EA5" w:rsidRDefault="007447F6" w:rsidP="00BC0EA5">
      <w:pPr>
        <w:rPr>
          <w:b/>
          <w:bCs/>
          <w:noProof/>
        </w:rPr>
      </w:pPr>
      <w:r>
        <w:rPr>
          <w:lang w:val="en-US"/>
        </w:rPr>
        <w:br w:type="page"/>
      </w:r>
    </w:p>
    <w:p w14:paraId="13206E49" w14:textId="470E20A6" w:rsidR="004D7C60" w:rsidRDefault="00A20C7D" w:rsidP="00A20C7D">
      <w:pPr>
        <w:pStyle w:val="Title"/>
        <w:rPr>
          <w:lang w:val="en-US"/>
        </w:rPr>
      </w:pPr>
      <w:bookmarkStart w:id="1" w:name="_Toc196331565"/>
      <w:r>
        <w:rPr>
          <w:lang w:val="en-US"/>
        </w:rPr>
        <w:lastRenderedPageBreak/>
        <w:t xml:space="preserve">Supplementary </w:t>
      </w:r>
      <w:r w:rsidR="006862A0">
        <w:rPr>
          <w:lang w:val="en-US"/>
        </w:rPr>
        <w:t>F</w:t>
      </w:r>
      <w:r>
        <w:rPr>
          <w:lang w:val="en-US"/>
        </w:rPr>
        <w:t>igures</w:t>
      </w:r>
      <w:bookmarkEnd w:id="1"/>
    </w:p>
    <w:p w14:paraId="020BE3C7" w14:textId="24FD487E" w:rsidR="00BC0EA5" w:rsidRDefault="006F16AB" w:rsidP="00A20C7D">
      <w:pPr>
        <w:rPr>
          <w:lang w:val="en-US"/>
        </w:rPr>
      </w:pPr>
      <w:r>
        <w:rPr>
          <w:noProof/>
          <w:lang w:val="en-US"/>
        </w:rPr>
        <w:drawing>
          <wp:inline distT="0" distB="0" distL="0" distR="0" wp14:anchorId="23D2D0BC" wp14:editId="4F47768B">
            <wp:extent cx="5731238" cy="859622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figure 1.png"/>
                    <pic:cNvPicPr/>
                  </pic:nvPicPr>
                  <pic:blipFill rotWithShape="1">
                    <a:blip r:embed="rId5">
                      <a:extLst>
                        <a:ext uri="{28A0092B-C50C-407E-A947-70E740481C1C}">
                          <a14:useLocalDpi xmlns:a14="http://schemas.microsoft.com/office/drawing/2010/main" val="0"/>
                        </a:ext>
                      </a:extLst>
                    </a:blip>
                    <a:srcRect t="2697" b="7308"/>
                    <a:stretch/>
                  </pic:blipFill>
                  <pic:spPr bwMode="auto">
                    <a:xfrm>
                      <a:off x="0" y="0"/>
                      <a:ext cx="5731510" cy="8596635"/>
                    </a:xfrm>
                    <a:prstGeom prst="rect">
                      <a:avLst/>
                    </a:prstGeom>
                    <a:ln>
                      <a:noFill/>
                    </a:ln>
                    <a:extLst>
                      <a:ext uri="{53640926-AAD7-44D8-BBD7-CCE9431645EC}">
                        <a14:shadowObscured xmlns:a14="http://schemas.microsoft.com/office/drawing/2010/main"/>
                      </a:ext>
                    </a:extLst>
                  </pic:spPr>
                </pic:pic>
              </a:graphicData>
            </a:graphic>
          </wp:inline>
        </w:drawing>
      </w:r>
    </w:p>
    <w:p w14:paraId="158EBD9E" w14:textId="56153ED2" w:rsidR="00481E28" w:rsidRDefault="005D586F" w:rsidP="00A20C7D">
      <w:pPr>
        <w:rPr>
          <w:lang w:val="en-US"/>
        </w:rPr>
      </w:pPr>
      <w:r>
        <w:rPr>
          <w:lang w:val="en-US"/>
        </w:rPr>
        <w:lastRenderedPageBreak/>
        <w:t>Supplementary Fig</w:t>
      </w:r>
      <w:r w:rsidR="00F1171B">
        <w:rPr>
          <w:lang w:val="en-US"/>
        </w:rPr>
        <w:t>.</w:t>
      </w:r>
      <w:r>
        <w:rPr>
          <w:lang w:val="en-US"/>
        </w:rPr>
        <w:t xml:space="preserve"> </w:t>
      </w:r>
      <w:r w:rsidR="00EB6C35">
        <w:rPr>
          <w:lang w:val="en-US"/>
        </w:rPr>
        <w:t>1</w:t>
      </w:r>
      <w:r>
        <w:rPr>
          <w:lang w:val="en-US"/>
        </w:rPr>
        <w:t xml:space="preserve"> Fossil fuel revenues</w:t>
      </w:r>
      <w:r w:rsidRPr="005D586F">
        <w:rPr>
          <w:lang w:val="en-US"/>
        </w:rPr>
        <w:t xml:space="preserve"> in AR6 R5 regions</w:t>
      </w:r>
      <w:r>
        <w:rPr>
          <w:lang w:val="en-US"/>
        </w:rPr>
        <w:t xml:space="preserve"> under two mitigation scenarios and the baseline</w:t>
      </w:r>
      <w:r w:rsidRPr="005D586F">
        <w:rPr>
          <w:lang w:val="en-US"/>
        </w:rPr>
        <w:t>.</w:t>
      </w:r>
      <w:r>
        <w:rPr>
          <w:lang w:val="en-US"/>
        </w:rPr>
        <w:t xml:space="preserve"> </w:t>
      </w:r>
      <w:r w:rsidRPr="005D586F">
        <w:rPr>
          <w:lang w:val="en-US"/>
        </w:rPr>
        <w:t xml:space="preserve">(a) </w:t>
      </w:r>
      <w:r>
        <w:rPr>
          <w:lang w:val="en-US"/>
        </w:rPr>
        <w:t>Coal</w:t>
      </w:r>
      <w:r w:rsidRPr="005D586F">
        <w:rPr>
          <w:lang w:val="en-US"/>
        </w:rPr>
        <w:t xml:space="preserve">, (b) </w:t>
      </w:r>
      <w:r>
        <w:rPr>
          <w:lang w:val="en-US"/>
        </w:rPr>
        <w:t>Gas</w:t>
      </w:r>
      <w:r w:rsidRPr="005D586F">
        <w:rPr>
          <w:lang w:val="en-US"/>
        </w:rPr>
        <w:t xml:space="preserve">, and (c) </w:t>
      </w:r>
      <w:r>
        <w:rPr>
          <w:lang w:val="en-US"/>
        </w:rPr>
        <w:t>Oil revenues</w:t>
      </w:r>
      <w:r w:rsidRPr="005D586F">
        <w:rPr>
          <w:lang w:val="en-US"/>
        </w:rPr>
        <w:t>. Lines represent the multi-model median, and shaded areas indicate the 66.7% confidence interval across models.</w:t>
      </w:r>
    </w:p>
    <w:p w14:paraId="5E88379C" w14:textId="366C36F2" w:rsidR="00A20C7D" w:rsidRDefault="00481E28" w:rsidP="00481E28">
      <w:pPr>
        <w:spacing w:line="259" w:lineRule="auto"/>
        <w:jc w:val="left"/>
        <w:rPr>
          <w:lang w:val="en-US"/>
        </w:rPr>
      </w:pPr>
      <w:r>
        <w:rPr>
          <w:lang w:val="en-US"/>
        </w:rPr>
        <w:br w:type="page"/>
      </w:r>
    </w:p>
    <w:p w14:paraId="466C1A05" w14:textId="6B639BED" w:rsidR="00A20C7D" w:rsidRDefault="00211456" w:rsidP="00A20C7D">
      <w:pPr>
        <w:rPr>
          <w:lang w:val="en-US"/>
        </w:rPr>
      </w:pPr>
      <w:r>
        <w:rPr>
          <w:noProof/>
          <w:lang w:val="en-US"/>
        </w:rPr>
        <w:lastRenderedPageBreak/>
        <w:drawing>
          <wp:inline distT="0" distB="0" distL="0" distR="0" wp14:anchorId="6761D459" wp14:editId="0B6DE2EF">
            <wp:extent cx="5731510" cy="84353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figure 2.png"/>
                    <pic:cNvPicPr/>
                  </pic:nvPicPr>
                  <pic:blipFill>
                    <a:blip r:embed="rId6">
                      <a:extLst>
                        <a:ext uri="{28A0092B-C50C-407E-A947-70E740481C1C}">
                          <a14:useLocalDpi xmlns:a14="http://schemas.microsoft.com/office/drawing/2010/main" val="0"/>
                        </a:ext>
                      </a:extLst>
                    </a:blip>
                    <a:stretch>
                      <a:fillRect/>
                    </a:stretch>
                  </pic:blipFill>
                  <pic:spPr>
                    <a:xfrm>
                      <a:off x="0" y="0"/>
                      <a:ext cx="5731510" cy="8435340"/>
                    </a:xfrm>
                    <a:prstGeom prst="rect">
                      <a:avLst/>
                    </a:prstGeom>
                  </pic:spPr>
                </pic:pic>
              </a:graphicData>
            </a:graphic>
          </wp:inline>
        </w:drawing>
      </w:r>
    </w:p>
    <w:p w14:paraId="0BEC0A77" w14:textId="378E9FEE" w:rsidR="005D586F" w:rsidRDefault="005D586F" w:rsidP="001B7B1F">
      <w:pPr>
        <w:rPr>
          <w:lang w:val="en-US"/>
        </w:rPr>
      </w:pPr>
      <w:r>
        <w:rPr>
          <w:lang w:val="en-US"/>
        </w:rPr>
        <w:t>Supplementary Fig</w:t>
      </w:r>
      <w:r w:rsidR="00F1171B">
        <w:rPr>
          <w:lang w:val="en-US"/>
        </w:rPr>
        <w:t>.</w:t>
      </w:r>
      <w:r>
        <w:rPr>
          <w:lang w:val="en-US"/>
        </w:rPr>
        <w:t xml:space="preserve"> </w:t>
      </w:r>
      <w:r w:rsidR="00EB6C35">
        <w:rPr>
          <w:lang w:val="en-US"/>
        </w:rPr>
        <w:t>2</w:t>
      </w:r>
      <w:r>
        <w:rPr>
          <w:lang w:val="en-US"/>
        </w:rPr>
        <w:t xml:space="preserve"> </w:t>
      </w:r>
      <w:r w:rsidRPr="005D586F">
        <w:rPr>
          <w:lang w:val="en-US"/>
        </w:rPr>
        <w:t>Renewable electricity generation in AR6 R5 regions</w:t>
      </w:r>
      <w:r>
        <w:rPr>
          <w:lang w:val="en-US"/>
        </w:rPr>
        <w:t xml:space="preserve"> under two mitigation scenarios and the baseline</w:t>
      </w:r>
      <w:r w:rsidRPr="005D586F">
        <w:rPr>
          <w:lang w:val="en-US"/>
        </w:rPr>
        <w:t>.</w:t>
      </w:r>
      <w:r>
        <w:rPr>
          <w:lang w:val="en-US"/>
        </w:rPr>
        <w:t xml:space="preserve"> </w:t>
      </w:r>
      <w:r w:rsidRPr="005D586F">
        <w:rPr>
          <w:lang w:val="en-US"/>
        </w:rPr>
        <w:t xml:space="preserve">(a) Solar, (b) </w:t>
      </w:r>
      <w:r>
        <w:rPr>
          <w:lang w:val="en-US"/>
        </w:rPr>
        <w:t>O</w:t>
      </w:r>
      <w:r w:rsidRPr="005D586F">
        <w:rPr>
          <w:lang w:val="en-US"/>
        </w:rPr>
        <w:t xml:space="preserve">nshore wind, and (c) </w:t>
      </w:r>
      <w:r>
        <w:rPr>
          <w:lang w:val="en-US"/>
        </w:rPr>
        <w:t>O</w:t>
      </w:r>
      <w:r w:rsidRPr="005D586F">
        <w:rPr>
          <w:lang w:val="en-US"/>
        </w:rPr>
        <w:t>ffshore wind generation. Lines represent the multi-model median, and shaded areas indicate the 66.7% confidence interval across models.</w:t>
      </w:r>
    </w:p>
    <w:p w14:paraId="7640F93F" w14:textId="3253890D" w:rsidR="00BC0EA5" w:rsidRDefault="00794A81" w:rsidP="00D90011">
      <w:pPr>
        <w:rPr>
          <w:lang w:val="en-US"/>
        </w:rPr>
      </w:pPr>
      <w:r>
        <w:rPr>
          <w:noProof/>
          <w:lang w:val="en-US"/>
        </w:rPr>
        <w:lastRenderedPageBreak/>
        <w:drawing>
          <wp:inline distT="0" distB="0" distL="0" distR="0" wp14:anchorId="49BD959C" wp14:editId="7996832F">
            <wp:extent cx="5731510" cy="90468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 3.jpg"/>
                    <pic:cNvPicPr/>
                  </pic:nvPicPr>
                  <pic:blipFill>
                    <a:blip r:embed="rId7">
                      <a:extLst>
                        <a:ext uri="{28A0092B-C50C-407E-A947-70E740481C1C}">
                          <a14:useLocalDpi xmlns:a14="http://schemas.microsoft.com/office/drawing/2010/main" val="0"/>
                        </a:ext>
                      </a:extLst>
                    </a:blip>
                    <a:stretch>
                      <a:fillRect/>
                    </a:stretch>
                  </pic:blipFill>
                  <pic:spPr>
                    <a:xfrm>
                      <a:off x="0" y="0"/>
                      <a:ext cx="5731510" cy="9046845"/>
                    </a:xfrm>
                    <a:prstGeom prst="rect">
                      <a:avLst/>
                    </a:prstGeom>
                  </pic:spPr>
                </pic:pic>
              </a:graphicData>
            </a:graphic>
          </wp:inline>
        </w:drawing>
      </w:r>
    </w:p>
    <w:p w14:paraId="4FB7A922" w14:textId="4CC5A9A7" w:rsidR="007815F7" w:rsidRDefault="00EB6C35" w:rsidP="007815F7">
      <w:pPr>
        <w:rPr>
          <w:lang w:val="en-US"/>
        </w:rPr>
      </w:pPr>
      <w:r>
        <w:rPr>
          <w:lang w:val="en-US"/>
        </w:rPr>
        <w:t>Supplementary Fig</w:t>
      </w:r>
      <w:r w:rsidR="00F1171B">
        <w:rPr>
          <w:lang w:val="en-US"/>
        </w:rPr>
        <w:t>.</w:t>
      </w:r>
      <w:r>
        <w:rPr>
          <w:lang w:val="en-US"/>
        </w:rPr>
        <w:t xml:space="preserve"> 3 </w:t>
      </w:r>
      <w:r w:rsidR="00D90011" w:rsidRPr="00D90011">
        <w:rPr>
          <w:lang w:val="en-US"/>
        </w:rPr>
        <w:t>Clustering results from alternative methods.</w:t>
      </w:r>
      <w:r w:rsidR="00D90011">
        <w:rPr>
          <w:lang w:val="en-US"/>
        </w:rPr>
        <w:t xml:space="preserve"> </w:t>
      </w:r>
      <w:r w:rsidR="00D90011" w:rsidRPr="00D90011">
        <w:rPr>
          <w:lang w:val="en-US"/>
        </w:rPr>
        <w:t xml:space="preserve">(a) Hierarchical clustering, (b) Gaussian Mixture Model (GMM), and (c) </w:t>
      </w:r>
      <w:r w:rsidR="007815F7">
        <w:rPr>
          <w:lang w:val="en-US"/>
        </w:rPr>
        <w:t>U</w:t>
      </w:r>
      <w:r w:rsidR="00D90011" w:rsidRPr="00D90011">
        <w:rPr>
          <w:lang w:val="en-US"/>
        </w:rPr>
        <w:t xml:space="preserve">ncertainty </w:t>
      </w:r>
      <w:r w:rsidR="007815F7">
        <w:rPr>
          <w:lang w:val="en-US"/>
        </w:rPr>
        <w:t>check</w:t>
      </w:r>
      <w:r w:rsidR="00D90011" w:rsidRPr="00D90011">
        <w:rPr>
          <w:lang w:val="en-US"/>
        </w:rPr>
        <w:t xml:space="preserve">. In panel (c), </w:t>
      </w:r>
      <w:r w:rsidR="007815F7" w:rsidRPr="007815F7">
        <w:rPr>
          <w:lang w:val="en-US"/>
        </w:rPr>
        <w:t xml:space="preserve">clustering </w:t>
      </w:r>
      <w:r w:rsidR="007815F7" w:rsidRPr="007815F7">
        <w:rPr>
          <w:lang w:val="en-US"/>
        </w:rPr>
        <w:lastRenderedPageBreak/>
        <w:t>uncertainty is categorized as follows: Uncertain—all three methods assign different clusters; Certain—two methods agree, one differs; Very certain—all three methods agree. Among 172 countries, 4 are identified as uncertain</w:t>
      </w:r>
      <w:r w:rsidR="0049664E" w:rsidRPr="0049664E">
        <w:t xml:space="preserve"> </w:t>
      </w:r>
      <w:r w:rsidR="0049664E" w:rsidRPr="0049664E">
        <w:rPr>
          <w:lang w:val="en-US"/>
        </w:rPr>
        <w:t>(Egypt, Laos, Mexico, and Samoa)</w:t>
      </w:r>
      <w:r w:rsidR="007815F7" w:rsidRPr="007815F7">
        <w:rPr>
          <w:lang w:val="en-US"/>
        </w:rPr>
        <w:t>, 79 as very certain, and 89 as certain.</w:t>
      </w:r>
    </w:p>
    <w:p w14:paraId="04F614DC" w14:textId="5402C7F8" w:rsidR="009C3721" w:rsidRDefault="0041038C" w:rsidP="007815F7">
      <w:pPr>
        <w:rPr>
          <w:lang w:val="en-US"/>
        </w:rPr>
      </w:pPr>
      <w:r>
        <w:rPr>
          <w:noProof/>
          <w:lang w:val="en-US"/>
        </w:rPr>
        <w:drawing>
          <wp:inline distT="0" distB="0" distL="0" distR="0" wp14:anchorId="09BE6710" wp14:editId="3A23CDA3">
            <wp:extent cx="5731510" cy="35820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E_opportunities_end_mid_string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705FF3E4" w14:textId="12E267E9" w:rsidR="009C3721" w:rsidRDefault="009C3721" w:rsidP="007815F7">
      <w:pPr>
        <w:rPr>
          <w:lang w:val="en-US"/>
        </w:rPr>
      </w:pPr>
      <w:r>
        <w:rPr>
          <w:lang w:val="en-US"/>
        </w:rPr>
        <w:t>Supplementary Fig</w:t>
      </w:r>
      <w:r w:rsidR="00F1171B">
        <w:rPr>
          <w:lang w:val="en-US"/>
        </w:rPr>
        <w:t>.</w:t>
      </w:r>
      <w:r>
        <w:rPr>
          <w:lang w:val="en-US"/>
        </w:rPr>
        <w:t xml:space="preserve"> 4 </w:t>
      </w:r>
      <w:r w:rsidR="004B776B" w:rsidRPr="004B776B">
        <w:rPr>
          <w:lang w:val="en-US"/>
        </w:rPr>
        <w:t xml:space="preserve">Scatter plots compare total fossil fuel rent losses (x-axis) with three key mitigation assets (y-axis): total renewable energy mitigation potential, total carbon sequestration capacity, and avoided economic damage, all expressed as percentages of each country's discounted cumulative GDP. The top row presents results for the stringent mitigation scenario by end-century, </w:t>
      </w:r>
      <w:r w:rsidR="004B776B">
        <w:rPr>
          <w:lang w:val="en-US"/>
        </w:rPr>
        <w:t>and</w:t>
      </w:r>
      <w:r w:rsidR="004B776B" w:rsidRPr="004B776B">
        <w:rPr>
          <w:lang w:val="en-US"/>
        </w:rPr>
        <w:t xml:space="preserve"> the bottom row shows mid-century projections under the same scenario. The dashed horizontal lines represent the upper quartile (75th percentile) of the global distribution for each asset</w:t>
      </w:r>
      <w:r w:rsidR="004B776B">
        <w:rPr>
          <w:lang w:val="en-US"/>
        </w:rPr>
        <w:t xml:space="preserve"> with all clusters included</w:t>
      </w:r>
      <w:r w:rsidR="004B776B" w:rsidRPr="004B776B">
        <w:rPr>
          <w:lang w:val="en-US"/>
        </w:rPr>
        <w:t xml:space="preserve">. Countries exceeding this threshold are highlighted </w:t>
      </w:r>
      <w:r w:rsidR="004B776B">
        <w:rPr>
          <w:lang w:val="en-US"/>
        </w:rPr>
        <w:t>in red</w:t>
      </w:r>
      <w:r w:rsidR="004B776B" w:rsidRPr="004B776B">
        <w:rPr>
          <w:lang w:val="en-US"/>
        </w:rPr>
        <w:t>, indicating stronger mitigation opportunities relative to fossil fuel losses within the FFE cluster.</w:t>
      </w:r>
    </w:p>
    <w:p w14:paraId="234DE369" w14:textId="77609817" w:rsidR="00BC0EA5" w:rsidRDefault="00C62639" w:rsidP="007815F7">
      <w:pPr>
        <w:rPr>
          <w:lang w:val="en-US"/>
        </w:rPr>
      </w:pPr>
      <w:r>
        <w:rPr>
          <w:noProof/>
          <w:lang w:val="en-US"/>
        </w:rPr>
        <w:lastRenderedPageBreak/>
        <w:drawing>
          <wp:inline distT="0" distB="0" distL="0" distR="0" wp14:anchorId="1F45FC6D" wp14:editId="156C5C92">
            <wp:extent cx="5731510" cy="34258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4.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425825"/>
                    </a:xfrm>
                    <a:prstGeom prst="rect">
                      <a:avLst/>
                    </a:prstGeom>
                  </pic:spPr>
                </pic:pic>
              </a:graphicData>
            </a:graphic>
          </wp:inline>
        </w:drawing>
      </w:r>
    </w:p>
    <w:p w14:paraId="00D6E92F" w14:textId="4ECDEA73" w:rsidR="00D90011" w:rsidRDefault="00D90011" w:rsidP="00CC3464">
      <w:pPr>
        <w:rPr>
          <w:lang w:val="en-US"/>
        </w:rPr>
      </w:pPr>
      <w:r>
        <w:rPr>
          <w:lang w:val="en-US"/>
        </w:rPr>
        <w:t>Supplementary Fig</w:t>
      </w:r>
      <w:r w:rsidR="00F1171B">
        <w:rPr>
          <w:lang w:val="en-US"/>
        </w:rPr>
        <w:t>.</w:t>
      </w:r>
      <w:r>
        <w:rPr>
          <w:lang w:val="en-US"/>
        </w:rPr>
        <w:t xml:space="preserve"> </w:t>
      </w:r>
      <w:r w:rsidR="009C3721">
        <w:rPr>
          <w:lang w:val="en-US"/>
        </w:rPr>
        <w:t>5</w:t>
      </w:r>
      <w:r>
        <w:rPr>
          <w:lang w:val="en-US"/>
        </w:rPr>
        <w:t xml:space="preserve"> </w:t>
      </w:r>
      <w:r w:rsidR="00CC3464" w:rsidRPr="00CC3464">
        <w:rPr>
          <w:lang w:val="en-US"/>
        </w:rPr>
        <w:t>Selection of SSP2 scenarios from the AR6 database.</w:t>
      </w:r>
      <w:r w:rsidR="00CC3464">
        <w:rPr>
          <w:lang w:val="en-US"/>
        </w:rPr>
        <w:t xml:space="preserve"> </w:t>
      </w:r>
      <w:r w:rsidR="00CC3464" w:rsidRPr="00CC3464">
        <w:rPr>
          <w:lang w:val="en-US"/>
        </w:rPr>
        <w:t xml:space="preserve">Scenarios are filtered based on global median forcing values that fall within ±10% of target forcing levels: </w:t>
      </w:r>
      <w:r w:rsidR="00CC3464">
        <w:rPr>
          <w:lang w:val="en-US"/>
        </w:rPr>
        <w:t xml:space="preserve">(a) </w:t>
      </w:r>
      <w:r w:rsidR="00CC3464" w:rsidRPr="00CC3464">
        <w:rPr>
          <w:lang w:val="en-US"/>
        </w:rPr>
        <w:t xml:space="preserve">2.6, </w:t>
      </w:r>
      <w:r w:rsidR="00CC3464">
        <w:rPr>
          <w:lang w:val="en-US"/>
        </w:rPr>
        <w:t xml:space="preserve">(b) </w:t>
      </w:r>
      <w:r w:rsidR="00CC3464" w:rsidRPr="00CC3464">
        <w:rPr>
          <w:lang w:val="en-US"/>
        </w:rPr>
        <w:t xml:space="preserve">4.5, and </w:t>
      </w:r>
      <w:r w:rsidR="00CC3464">
        <w:rPr>
          <w:lang w:val="en-US"/>
        </w:rPr>
        <w:t xml:space="preserve">(c) </w:t>
      </w:r>
      <w:r w:rsidR="00CC3464" w:rsidRPr="00CC3464">
        <w:rPr>
          <w:lang w:val="en-US"/>
        </w:rPr>
        <w:t>6.0 W/m², respectively.</w:t>
      </w:r>
      <w:r w:rsidR="00781803">
        <w:rPr>
          <w:lang w:val="en-US"/>
        </w:rPr>
        <w:t xml:space="preserve"> </w:t>
      </w:r>
      <w:r w:rsidR="00C62639" w:rsidRPr="00C62639">
        <w:rPr>
          <w:lang w:val="en-US"/>
        </w:rPr>
        <w:t>The figure presents all IAMs that meet the criteria for each scenario; however, only IAMs common across all three scenarios are retained for the subsequent analysis.</w:t>
      </w:r>
    </w:p>
    <w:p w14:paraId="2B5C2557" w14:textId="0DE9D164" w:rsidR="00BC0EA5" w:rsidRDefault="006314C2" w:rsidP="0035665E">
      <w:pPr>
        <w:ind w:left="-284"/>
        <w:rPr>
          <w:lang w:val="en-US"/>
        </w:rPr>
      </w:pPr>
      <w:r>
        <w:rPr>
          <w:noProof/>
          <w:lang w:val="en-US"/>
        </w:rPr>
        <w:lastRenderedPageBreak/>
        <w:drawing>
          <wp:inline distT="0" distB="0" distL="0" distR="0" wp14:anchorId="5E12A006" wp14:editId="172DCA9C">
            <wp:extent cx="6290268" cy="4718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bined_fftot_maps_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8041" cy="4723880"/>
                    </a:xfrm>
                    <a:prstGeom prst="rect">
                      <a:avLst/>
                    </a:prstGeom>
                  </pic:spPr>
                </pic:pic>
              </a:graphicData>
            </a:graphic>
          </wp:inline>
        </w:drawing>
      </w:r>
    </w:p>
    <w:p w14:paraId="24DCE166" w14:textId="4FD9C037" w:rsidR="009A3C20" w:rsidRDefault="00CC3464" w:rsidP="00CC3464">
      <w:pPr>
        <w:rPr>
          <w:lang w:val="en-US"/>
        </w:rPr>
      </w:pPr>
      <w:r>
        <w:rPr>
          <w:lang w:val="en-US"/>
        </w:rPr>
        <w:t>Supplementary Fig</w:t>
      </w:r>
      <w:r w:rsidR="00F1171B">
        <w:rPr>
          <w:lang w:val="en-US"/>
        </w:rPr>
        <w:t>.</w:t>
      </w:r>
      <w:r>
        <w:rPr>
          <w:lang w:val="en-US"/>
        </w:rPr>
        <w:t xml:space="preserve"> </w:t>
      </w:r>
      <w:r w:rsidR="009C3721">
        <w:rPr>
          <w:lang w:val="en-US"/>
        </w:rPr>
        <w:t>6</w:t>
      </w:r>
      <w:r w:rsidR="00E1182D">
        <w:rPr>
          <w:lang w:val="en-US"/>
        </w:rPr>
        <w:t>.1</w:t>
      </w:r>
      <w:r>
        <w:rPr>
          <w:lang w:val="en-US"/>
        </w:rPr>
        <w:t xml:space="preserve"> Sensitivity analysis </w:t>
      </w:r>
      <w:r w:rsidR="00E1182D">
        <w:rPr>
          <w:lang w:val="en-US"/>
        </w:rPr>
        <w:t>for total fossil fuel rent loss (</w:t>
      </w:r>
      <w:proofErr w:type="spellStart"/>
      <w:r w:rsidR="00E1182D">
        <w:rPr>
          <w:lang w:val="en-US"/>
        </w:rPr>
        <w:t>fftot</w:t>
      </w:r>
      <w:proofErr w:type="spellEnd"/>
      <w:r w:rsidR="00E1182D">
        <w:rPr>
          <w:lang w:val="en-US"/>
        </w:rPr>
        <w:t xml:space="preserve">) </w:t>
      </w:r>
      <w:r>
        <w:rPr>
          <w:lang w:val="en-US"/>
        </w:rPr>
        <w:t>across discount rates</w:t>
      </w:r>
      <w:r w:rsidR="00BC0EA5">
        <w:rPr>
          <w:lang w:val="en-US"/>
        </w:rPr>
        <w:t xml:space="preserve">. </w:t>
      </w:r>
      <w:r w:rsidR="0035665E" w:rsidRPr="0035665E">
        <w:rPr>
          <w:lang w:val="en-US"/>
        </w:rPr>
        <w:t xml:space="preserve">This figure </w:t>
      </w:r>
      <w:r w:rsidR="006314C2">
        <w:rPr>
          <w:lang w:val="en-US"/>
        </w:rPr>
        <w:t xml:space="preserve">displays </w:t>
      </w:r>
      <w:r w:rsidR="0035665E" w:rsidRPr="0035665E">
        <w:rPr>
          <w:lang w:val="en-US"/>
        </w:rPr>
        <w:t>total fossil fuel rent loss (</w:t>
      </w:r>
      <w:proofErr w:type="spellStart"/>
      <w:r w:rsidR="0035665E" w:rsidRPr="0035665E">
        <w:rPr>
          <w:lang w:val="en-US"/>
        </w:rPr>
        <w:t>fftot</w:t>
      </w:r>
      <w:proofErr w:type="spellEnd"/>
      <w:r w:rsidR="00FF425E">
        <w:rPr>
          <w:lang w:val="en-US"/>
        </w:rPr>
        <w:t xml:space="preserve">, unit: </w:t>
      </w:r>
      <w:r w:rsidR="00BD37EB">
        <w:rPr>
          <w:lang w:val="en-US"/>
        </w:rPr>
        <w:t>% of cumulative GDP</w:t>
      </w:r>
      <w:r w:rsidR="0035665E" w:rsidRPr="0035665E">
        <w:rPr>
          <w:lang w:val="en-US"/>
        </w:rPr>
        <w:t xml:space="preserve">) at discount rates of 2%, </w:t>
      </w:r>
      <w:r w:rsidR="006314C2">
        <w:rPr>
          <w:lang w:val="en-US"/>
        </w:rPr>
        <w:t xml:space="preserve">3%, </w:t>
      </w:r>
      <w:r w:rsidR="0035665E" w:rsidRPr="0035665E">
        <w:rPr>
          <w:lang w:val="en-US"/>
        </w:rPr>
        <w:t>4%, and 5%</w:t>
      </w:r>
      <w:r w:rsidR="006314C2">
        <w:rPr>
          <w:lang w:val="en-US"/>
        </w:rPr>
        <w:t>, under two mitigation scenarios (stringent and moderate) and two time periods (mid- and end-century).</w:t>
      </w:r>
    </w:p>
    <w:p w14:paraId="2DC0E908" w14:textId="3ADEA8FF" w:rsidR="007A4EF3" w:rsidRDefault="006314C2" w:rsidP="00A2690C">
      <w:pPr>
        <w:ind w:left="-284"/>
        <w:rPr>
          <w:lang w:val="en-US"/>
        </w:rPr>
      </w:pPr>
      <w:r>
        <w:rPr>
          <w:noProof/>
          <w:lang w:val="en-US"/>
        </w:rPr>
        <w:lastRenderedPageBreak/>
        <w:drawing>
          <wp:inline distT="0" distB="0" distL="0" distR="0" wp14:anchorId="0B061A21" wp14:editId="3012A880">
            <wp:extent cx="6222540" cy="46672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bined_dmg_maps_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9626" cy="4672565"/>
                    </a:xfrm>
                    <a:prstGeom prst="rect">
                      <a:avLst/>
                    </a:prstGeom>
                  </pic:spPr>
                </pic:pic>
              </a:graphicData>
            </a:graphic>
          </wp:inline>
        </w:drawing>
      </w:r>
    </w:p>
    <w:p w14:paraId="319C841F" w14:textId="74A42009" w:rsidR="00E1182D" w:rsidRDefault="00E1182D" w:rsidP="00CC3464">
      <w:pPr>
        <w:rPr>
          <w:lang w:val="en-US"/>
        </w:rPr>
      </w:pPr>
      <w:r>
        <w:rPr>
          <w:lang w:val="en-US"/>
        </w:rPr>
        <w:t>Supplementary Fig</w:t>
      </w:r>
      <w:r w:rsidR="00F1171B">
        <w:rPr>
          <w:lang w:val="en-US"/>
        </w:rPr>
        <w:t xml:space="preserve">. </w:t>
      </w:r>
      <w:r>
        <w:rPr>
          <w:lang w:val="en-US"/>
        </w:rPr>
        <w:t>6.2 Sensitivity analysis for avoided economic damage (dmg) across discount rates.</w:t>
      </w:r>
      <w:r w:rsidR="00FF425E">
        <w:rPr>
          <w:lang w:val="en-US"/>
        </w:rPr>
        <w:t xml:space="preserve"> </w:t>
      </w:r>
      <w:r w:rsidR="00FF425E" w:rsidRPr="0035665E">
        <w:rPr>
          <w:lang w:val="en-US"/>
        </w:rPr>
        <w:t xml:space="preserve">This figure </w:t>
      </w:r>
      <w:r w:rsidR="00FF425E">
        <w:rPr>
          <w:lang w:val="en-US"/>
        </w:rPr>
        <w:t>displays avoided economic damage (dmg, unit: %</w:t>
      </w:r>
      <w:r w:rsidR="00BD37EB">
        <w:rPr>
          <w:lang w:val="en-US"/>
        </w:rPr>
        <w:t xml:space="preserve"> of cumulative GDP</w:t>
      </w:r>
      <w:r w:rsidR="00FF425E" w:rsidRPr="0035665E">
        <w:rPr>
          <w:lang w:val="en-US"/>
        </w:rPr>
        <w:t xml:space="preserve">) at discount rates of 2%, </w:t>
      </w:r>
      <w:r w:rsidR="00FF425E">
        <w:rPr>
          <w:lang w:val="en-US"/>
        </w:rPr>
        <w:t xml:space="preserve">3%, </w:t>
      </w:r>
      <w:r w:rsidR="00FF425E" w:rsidRPr="0035665E">
        <w:rPr>
          <w:lang w:val="en-US"/>
        </w:rPr>
        <w:t>4%, and 5%</w:t>
      </w:r>
      <w:r w:rsidR="00FF425E">
        <w:rPr>
          <w:lang w:val="en-US"/>
        </w:rPr>
        <w:t>, under two mitigation scenarios (stringent and moderate) and two time periods (mid- and end-century).</w:t>
      </w:r>
    </w:p>
    <w:p w14:paraId="50A6EE4C" w14:textId="1016F41A" w:rsidR="00A2690C" w:rsidRDefault="006314C2" w:rsidP="00A2690C">
      <w:pPr>
        <w:ind w:left="-284"/>
        <w:rPr>
          <w:lang w:val="en-US"/>
        </w:rPr>
      </w:pPr>
      <w:r>
        <w:rPr>
          <w:noProof/>
          <w:lang w:val="en-US"/>
        </w:rPr>
        <w:lastRenderedPageBreak/>
        <w:drawing>
          <wp:inline distT="0" distB="0" distL="0" distR="0" wp14:anchorId="5B9F4B28" wp14:editId="2645B8C7">
            <wp:extent cx="6181090" cy="4636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bined_retot_maps_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2198" cy="4636991"/>
                    </a:xfrm>
                    <a:prstGeom prst="rect">
                      <a:avLst/>
                    </a:prstGeom>
                  </pic:spPr>
                </pic:pic>
              </a:graphicData>
            </a:graphic>
          </wp:inline>
        </w:drawing>
      </w:r>
    </w:p>
    <w:p w14:paraId="1D67B415" w14:textId="387261E9" w:rsidR="00E1182D" w:rsidRDefault="00E1182D" w:rsidP="00CC3464">
      <w:pPr>
        <w:rPr>
          <w:lang w:val="en-US"/>
        </w:rPr>
      </w:pPr>
      <w:r>
        <w:rPr>
          <w:lang w:val="en-US"/>
        </w:rPr>
        <w:t>Supplementary Fig</w:t>
      </w:r>
      <w:r w:rsidR="00F1171B">
        <w:rPr>
          <w:lang w:val="en-US"/>
        </w:rPr>
        <w:t>.</w:t>
      </w:r>
      <w:r>
        <w:rPr>
          <w:lang w:val="en-US"/>
        </w:rPr>
        <w:t xml:space="preserve"> 6.3 Sensitivity analysis for total renewable mitigation potential (</w:t>
      </w:r>
      <w:proofErr w:type="spellStart"/>
      <w:r>
        <w:rPr>
          <w:lang w:val="en-US"/>
        </w:rPr>
        <w:t>retot</w:t>
      </w:r>
      <w:proofErr w:type="spellEnd"/>
      <w:r>
        <w:rPr>
          <w:lang w:val="en-US"/>
        </w:rPr>
        <w:t>) across discount rates.</w:t>
      </w:r>
      <w:r w:rsidR="00FF425E">
        <w:rPr>
          <w:lang w:val="en-US"/>
        </w:rPr>
        <w:t xml:space="preserve"> </w:t>
      </w:r>
      <w:r w:rsidR="00FF425E" w:rsidRPr="0035665E">
        <w:rPr>
          <w:lang w:val="en-US"/>
        </w:rPr>
        <w:t xml:space="preserve">This figure </w:t>
      </w:r>
      <w:r w:rsidR="00FF425E">
        <w:rPr>
          <w:lang w:val="en-US"/>
        </w:rPr>
        <w:t>displays total renewable mitigation potential (</w:t>
      </w:r>
      <w:proofErr w:type="spellStart"/>
      <w:r w:rsidR="00FF425E">
        <w:rPr>
          <w:lang w:val="en-US"/>
        </w:rPr>
        <w:t>retot</w:t>
      </w:r>
      <w:proofErr w:type="spellEnd"/>
      <w:r w:rsidR="00FF425E">
        <w:rPr>
          <w:lang w:val="en-US"/>
        </w:rPr>
        <w:t xml:space="preserve">, unit: </w:t>
      </w:r>
      <w:r w:rsidR="00BD37EB">
        <w:rPr>
          <w:lang w:val="en-US"/>
        </w:rPr>
        <w:t>% of cumulative GDP</w:t>
      </w:r>
      <w:r w:rsidR="00FF425E" w:rsidRPr="0035665E">
        <w:rPr>
          <w:lang w:val="en-US"/>
        </w:rPr>
        <w:t xml:space="preserve">) at discount rates of 2%, </w:t>
      </w:r>
      <w:r w:rsidR="00FF425E">
        <w:rPr>
          <w:lang w:val="en-US"/>
        </w:rPr>
        <w:t xml:space="preserve">3%, </w:t>
      </w:r>
      <w:r w:rsidR="00FF425E" w:rsidRPr="0035665E">
        <w:rPr>
          <w:lang w:val="en-US"/>
        </w:rPr>
        <w:t>4%, and 5%</w:t>
      </w:r>
      <w:r w:rsidR="00FF425E">
        <w:rPr>
          <w:lang w:val="en-US"/>
        </w:rPr>
        <w:t>, under two mitigation scenarios (stringent and moderate) and two time periods (mid- and end-century).</w:t>
      </w:r>
    </w:p>
    <w:p w14:paraId="0CBD9F1F" w14:textId="2CAA07A8" w:rsidR="00A2690C" w:rsidRDefault="006314C2" w:rsidP="002E4D29">
      <w:pPr>
        <w:ind w:left="-284"/>
        <w:rPr>
          <w:lang w:val="en-US"/>
        </w:rPr>
      </w:pPr>
      <w:r>
        <w:rPr>
          <w:noProof/>
          <w:lang w:val="en-US"/>
        </w:rPr>
        <w:lastRenderedPageBreak/>
        <w:drawing>
          <wp:inline distT="0" distB="0" distL="0" distR="0" wp14:anchorId="11F47FE4" wp14:editId="68640F41">
            <wp:extent cx="6181090" cy="4636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bined_cstot_maps_n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1599" cy="4636542"/>
                    </a:xfrm>
                    <a:prstGeom prst="rect">
                      <a:avLst/>
                    </a:prstGeom>
                  </pic:spPr>
                </pic:pic>
              </a:graphicData>
            </a:graphic>
          </wp:inline>
        </w:drawing>
      </w:r>
    </w:p>
    <w:p w14:paraId="3920034D" w14:textId="13A45448" w:rsidR="00FF425E" w:rsidRDefault="00E1182D" w:rsidP="00FF425E">
      <w:pPr>
        <w:rPr>
          <w:lang w:val="en-US"/>
        </w:rPr>
      </w:pPr>
      <w:r>
        <w:rPr>
          <w:lang w:val="en-US"/>
        </w:rPr>
        <w:t>Supplementary Fig</w:t>
      </w:r>
      <w:r w:rsidR="00F1171B">
        <w:rPr>
          <w:lang w:val="en-US"/>
        </w:rPr>
        <w:t>.</w:t>
      </w:r>
      <w:r>
        <w:rPr>
          <w:lang w:val="en-US"/>
        </w:rPr>
        <w:t xml:space="preserve"> 6.4 Sensitivity analysis for total carbon sequestration capacity (</w:t>
      </w:r>
      <w:proofErr w:type="spellStart"/>
      <w:r>
        <w:rPr>
          <w:lang w:val="en-US"/>
        </w:rPr>
        <w:t>cstot</w:t>
      </w:r>
      <w:proofErr w:type="spellEnd"/>
      <w:r>
        <w:rPr>
          <w:lang w:val="en-US"/>
        </w:rPr>
        <w:t>) across discount rates.</w:t>
      </w:r>
      <w:r w:rsidR="00FF425E">
        <w:rPr>
          <w:lang w:val="en-US"/>
        </w:rPr>
        <w:t xml:space="preserve"> </w:t>
      </w:r>
      <w:r w:rsidR="00FF425E" w:rsidRPr="0035665E">
        <w:rPr>
          <w:lang w:val="en-US"/>
        </w:rPr>
        <w:t xml:space="preserve">This figure </w:t>
      </w:r>
      <w:r w:rsidR="00FF425E">
        <w:rPr>
          <w:lang w:val="en-US"/>
        </w:rPr>
        <w:t>displays total carbon sequestration capacity (</w:t>
      </w:r>
      <w:proofErr w:type="spellStart"/>
      <w:r w:rsidR="00FF425E">
        <w:rPr>
          <w:lang w:val="en-US"/>
        </w:rPr>
        <w:t>cstot</w:t>
      </w:r>
      <w:proofErr w:type="spellEnd"/>
      <w:r w:rsidR="00FF425E">
        <w:rPr>
          <w:lang w:val="en-US"/>
        </w:rPr>
        <w:t xml:space="preserve">, unit: </w:t>
      </w:r>
      <w:r w:rsidR="00BD37EB">
        <w:rPr>
          <w:lang w:val="en-US"/>
        </w:rPr>
        <w:t>% of cumulative GDP</w:t>
      </w:r>
      <w:r w:rsidR="00FF425E" w:rsidRPr="0035665E">
        <w:rPr>
          <w:lang w:val="en-US"/>
        </w:rPr>
        <w:t xml:space="preserve">) at discount rates of 2%, </w:t>
      </w:r>
      <w:r w:rsidR="00FF425E">
        <w:rPr>
          <w:lang w:val="en-US"/>
        </w:rPr>
        <w:t xml:space="preserve">3%, </w:t>
      </w:r>
      <w:r w:rsidR="00FF425E" w:rsidRPr="0035665E">
        <w:rPr>
          <w:lang w:val="en-US"/>
        </w:rPr>
        <w:t>4%, and 5%</w:t>
      </w:r>
      <w:r w:rsidR="00FF425E">
        <w:rPr>
          <w:lang w:val="en-US"/>
        </w:rPr>
        <w:t>, under two mitigation scenarios (stringent and moderate) and two time periods (mid- and end-century).</w:t>
      </w:r>
    </w:p>
    <w:p w14:paraId="7FBA5C27" w14:textId="6B084699" w:rsidR="00E1182D" w:rsidRDefault="00E1182D" w:rsidP="00CC3464">
      <w:pPr>
        <w:rPr>
          <w:lang w:val="en-US"/>
        </w:rPr>
      </w:pPr>
    </w:p>
    <w:p w14:paraId="047A6946" w14:textId="5B3ED41E" w:rsidR="00A33123" w:rsidRPr="00A33123" w:rsidRDefault="00A33123" w:rsidP="00A33123">
      <w:pPr>
        <w:spacing w:after="0"/>
        <w:rPr>
          <w:lang w:val="en-US"/>
        </w:rPr>
      </w:pPr>
      <w:r>
        <w:rPr>
          <w:noProof/>
          <w:lang w:val="en-US"/>
        </w:rPr>
        <w:drawing>
          <wp:inline distT="0" distB="0" distL="0" distR="0" wp14:anchorId="145C570C" wp14:editId="3087C17A">
            <wp:extent cx="5731510" cy="2743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ta distribution map.png"/>
                    <pic:cNvPicPr/>
                  </pic:nvPicPr>
                  <pic:blipFill rotWithShape="1">
                    <a:blip r:embed="rId14">
                      <a:extLst>
                        <a:ext uri="{28A0092B-C50C-407E-A947-70E740481C1C}">
                          <a14:useLocalDpi xmlns:a14="http://schemas.microsoft.com/office/drawing/2010/main" val="0"/>
                        </a:ext>
                      </a:extLst>
                    </a:blip>
                    <a:srcRect b="7057"/>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inline>
        </w:drawing>
      </w:r>
    </w:p>
    <w:p w14:paraId="4D83190D" w14:textId="73530C9D" w:rsidR="00A33123" w:rsidRDefault="00A33123" w:rsidP="00A33123">
      <w:pPr>
        <w:rPr>
          <w:lang w:val="en-US"/>
        </w:rPr>
      </w:pPr>
      <w:r w:rsidRPr="00A33123">
        <w:rPr>
          <w:lang w:val="en-US"/>
        </w:rPr>
        <w:t xml:space="preserve">Supplementary </w:t>
      </w:r>
      <w:r>
        <w:rPr>
          <w:lang w:val="en-US"/>
        </w:rPr>
        <w:t>Fig</w:t>
      </w:r>
      <w:r w:rsidR="00F1171B">
        <w:rPr>
          <w:lang w:val="en-US"/>
        </w:rPr>
        <w:t>.</w:t>
      </w:r>
      <w:r>
        <w:rPr>
          <w:lang w:val="en-US"/>
        </w:rPr>
        <w:t xml:space="preserve"> 7 </w:t>
      </w:r>
      <w:r w:rsidRPr="00A33123">
        <w:rPr>
          <w:lang w:val="en-US"/>
        </w:rPr>
        <w:t>Region-specific coefficient β_r for converting floor area to roof area</w:t>
      </w:r>
      <w:r>
        <w:rPr>
          <w:lang w:val="en-US"/>
        </w:rPr>
        <w:t>.</w:t>
      </w:r>
    </w:p>
    <w:p w14:paraId="0C19C39A" w14:textId="47CB9DFC" w:rsidR="009A3C20" w:rsidRDefault="009A3C20" w:rsidP="009A3C20">
      <w:pPr>
        <w:pStyle w:val="Title"/>
        <w:rPr>
          <w:lang w:val="en-US"/>
        </w:rPr>
      </w:pPr>
      <w:bookmarkStart w:id="2" w:name="_Toc196331566"/>
      <w:r>
        <w:rPr>
          <w:lang w:val="en-US"/>
        </w:rPr>
        <w:lastRenderedPageBreak/>
        <w:t xml:space="preserve">Supplementary </w:t>
      </w:r>
      <w:r w:rsidR="006862A0">
        <w:rPr>
          <w:lang w:val="en-US"/>
        </w:rPr>
        <w:t>T</w:t>
      </w:r>
      <w:r>
        <w:rPr>
          <w:lang w:val="en-US"/>
        </w:rPr>
        <w:t>ables</w:t>
      </w:r>
      <w:bookmarkEnd w:id="2"/>
    </w:p>
    <w:p w14:paraId="5371AF21" w14:textId="45C86365" w:rsidR="009A3C20" w:rsidRDefault="009A3C20" w:rsidP="009A3C20">
      <w:pPr>
        <w:spacing w:line="259" w:lineRule="auto"/>
        <w:jc w:val="left"/>
        <w:rPr>
          <w:lang w:val="en-US"/>
        </w:rPr>
      </w:pPr>
      <w:r>
        <w:rPr>
          <w:lang w:val="en-US"/>
        </w:rPr>
        <w:t xml:space="preserve">Supplementary Table </w:t>
      </w:r>
      <w:r w:rsidR="00432D16">
        <w:rPr>
          <w:lang w:val="en-US"/>
        </w:rPr>
        <w:t>1</w:t>
      </w:r>
      <w:r>
        <w:rPr>
          <w:lang w:val="en-US"/>
        </w:rPr>
        <w:t xml:space="preserve"> </w:t>
      </w:r>
      <w:r w:rsidRPr="003A5445">
        <w:rPr>
          <w:lang w:val="en-US"/>
        </w:rPr>
        <w:t>Five most similar countries for each country based on distance-based similarity analysis.</w:t>
      </w:r>
      <w:r>
        <w:rPr>
          <w:lang w:val="en-US"/>
        </w:rPr>
        <w:t xml:space="preserve"> </w:t>
      </w:r>
      <w:r w:rsidRPr="003A5445">
        <w:rPr>
          <w:lang w:val="en-US"/>
        </w:rPr>
        <w:t>Similarity</w:t>
      </w:r>
      <w:r>
        <w:rPr>
          <w:lang w:val="en-US"/>
        </w:rPr>
        <w:t xml:space="preserve"> coefficient</w:t>
      </w:r>
      <w:r w:rsidRPr="003A5445">
        <w:rPr>
          <w:lang w:val="en-US"/>
        </w:rPr>
        <w:t xml:space="preserve"> is calculated </w:t>
      </w:r>
      <w:r>
        <w:rPr>
          <w:lang w:val="en-US"/>
        </w:rPr>
        <w:t>based on</w:t>
      </w:r>
      <w:r w:rsidRPr="003A5445">
        <w:rPr>
          <w:lang w:val="en-US"/>
        </w:rPr>
        <w:t xml:space="preserve"> detailed sub-dimensional factors, including fossil fuel rent losses (coal, gas, oil), avoided economic damage, mitigation potential from solar and wind energy generation, and natural and managed carbon sequestration capacities.</w:t>
      </w:r>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A3C20" w:rsidRPr="00C3628F" w14:paraId="26CD221E" w14:textId="77777777" w:rsidTr="00752399">
        <w:trPr>
          <w:trHeight w:val="288"/>
        </w:trPr>
        <w:tc>
          <w:tcPr>
            <w:tcW w:w="1502" w:type="dxa"/>
            <w:noWrap/>
            <w:hideMark/>
          </w:tcPr>
          <w:p w14:paraId="4B586A11" w14:textId="77777777" w:rsidR="009A3C20" w:rsidRPr="00C3628F" w:rsidRDefault="009A3C20" w:rsidP="00C3628F">
            <w:pPr>
              <w:spacing w:line="240" w:lineRule="auto"/>
              <w:jc w:val="center"/>
              <w:rPr>
                <w:rFonts w:eastAsia="Times New Roman" w:cs="Times New Roman"/>
                <w:b/>
                <w:bCs/>
                <w:color w:val="000000"/>
                <w:sz w:val="22"/>
                <w:lang w:eastAsia="en-DE"/>
              </w:rPr>
            </w:pPr>
            <w:r w:rsidRPr="00C3628F">
              <w:rPr>
                <w:rFonts w:eastAsia="Times New Roman" w:cs="Times New Roman"/>
                <w:b/>
                <w:bCs/>
                <w:color w:val="000000"/>
                <w:sz w:val="22"/>
                <w:lang w:eastAsia="en-DE"/>
              </w:rPr>
              <w:t>ISO3</w:t>
            </w:r>
          </w:p>
        </w:tc>
        <w:tc>
          <w:tcPr>
            <w:tcW w:w="1502" w:type="dxa"/>
            <w:noWrap/>
            <w:hideMark/>
          </w:tcPr>
          <w:p w14:paraId="19E9E94B" w14:textId="77777777" w:rsidR="009A3C20" w:rsidRPr="00C3628F" w:rsidRDefault="009A3C20" w:rsidP="00C3628F">
            <w:pPr>
              <w:spacing w:line="240" w:lineRule="auto"/>
              <w:jc w:val="center"/>
              <w:rPr>
                <w:rFonts w:eastAsia="Times New Roman" w:cs="Times New Roman"/>
                <w:b/>
                <w:bCs/>
                <w:color w:val="000000"/>
                <w:sz w:val="22"/>
                <w:lang w:eastAsia="en-DE"/>
              </w:rPr>
            </w:pPr>
            <w:r w:rsidRPr="00C3628F">
              <w:rPr>
                <w:rFonts w:eastAsia="Times New Roman" w:cs="Times New Roman"/>
                <w:b/>
                <w:bCs/>
                <w:color w:val="000000"/>
                <w:sz w:val="22"/>
                <w:lang w:eastAsia="en-DE"/>
              </w:rPr>
              <w:t>Top1</w:t>
            </w:r>
          </w:p>
        </w:tc>
        <w:tc>
          <w:tcPr>
            <w:tcW w:w="1503" w:type="dxa"/>
            <w:noWrap/>
            <w:hideMark/>
          </w:tcPr>
          <w:p w14:paraId="3DA790ED" w14:textId="77777777" w:rsidR="009A3C20" w:rsidRPr="00C3628F" w:rsidRDefault="009A3C20" w:rsidP="00C3628F">
            <w:pPr>
              <w:spacing w:line="240" w:lineRule="auto"/>
              <w:jc w:val="center"/>
              <w:rPr>
                <w:rFonts w:eastAsia="Times New Roman" w:cs="Times New Roman"/>
                <w:b/>
                <w:bCs/>
                <w:color w:val="000000"/>
                <w:sz w:val="22"/>
                <w:lang w:eastAsia="en-DE"/>
              </w:rPr>
            </w:pPr>
            <w:r w:rsidRPr="00C3628F">
              <w:rPr>
                <w:rFonts w:eastAsia="Times New Roman" w:cs="Times New Roman"/>
                <w:b/>
                <w:bCs/>
                <w:color w:val="000000"/>
                <w:sz w:val="22"/>
                <w:lang w:eastAsia="en-DE"/>
              </w:rPr>
              <w:t>Top2</w:t>
            </w:r>
          </w:p>
        </w:tc>
        <w:tc>
          <w:tcPr>
            <w:tcW w:w="1503" w:type="dxa"/>
            <w:noWrap/>
            <w:hideMark/>
          </w:tcPr>
          <w:p w14:paraId="606FB427" w14:textId="77777777" w:rsidR="009A3C20" w:rsidRPr="00C3628F" w:rsidRDefault="009A3C20" w:rsidP="00C3628F">
            <w:pPr>
              <w:spacing w:line="240" w:lineRule="auto"/>
              <w:jc w:val="center"/>
              <w:rPr>
                <w:rFonts w:eastAsia="Times New Roman" w:cs="Times New Roman"/>
                <w:b/>
                <w:bCs/>
                <w:color w:val="000000"/>
                <w:sz w:val="22"/>
                <w:lang w:eastAsia="en-DE"/>
              </w:rPr>
            </w:pPr>
            <w:r w:rsidRPr="00C3628F">
              <w:rPr>
                <w:rFonts w:eastAsia="Times New Roman" w:cs="Times New Roman"/>
                <w:b/>
                <w:bCs/>
                <w:color w:val="000000"/>
                <w:sz w:val="22"/>
                <w:lang w:eastAsia="en-DE"/>
              </w:rPr>
              <w:t>Top3</w:t>
            </w:r>
          </w:p>
        </w:tc>
        <w:tc>
          <w:tcPr>
            <w:tcW w:w="1503" w:type="dxa"/>
            <w:noWrap/>
            <w:hideMark/>
          </w:tcPr>
          <w:p w14:paraId="385F3720" w14:textId="77777777" w:rsidR="009A3C20" w:rsidRPr="00C3628F" w:rsidRDefault="009A3C20" w:rsidP="00C3628F">
            <w:pPr>
              <w:spacing w:line="240" w:lineRule="auto"/>
              <w:jc w:val="center"/>
              <w:rPr>
                <w:rFonts w:eastAsia="Times New Roman" w:cs="Times New Roman"/>
                <w:b/>
                <w:bCs/>
                <w:color w:val="000000"/>
                <w:sz w:val="22"/>
                <w:lang w:eastAsia="en-DE"/>
              </w:rPr>
            </w:pPr>
            <w:r w:rsidRPr="00C3628F">
              <w:rPr>
                <w:rFonts w:eastAsia="Times New Roman" w:cs="Times New Roman"/>
                <w:b/>
                <w:bCs/>
                <w:color w:val="000000"/>
                <w:sz w:val="22"/>
                <w:lang w:eastAsia="en-DE"/>
              </w:rPr>
              <w:t>Top4</w:t>
            </w:r>
          </w:p>
        </w:tc>
        <w:tc>
          <w:tcPr>
            <w:tcW w:w="1503" w:type="dxa"/>
            <w:noWrap/>
            <w:hideMark/>
          </w:tcPr>
          <w:p w14:paraId="37D2A33D" w14:textId="77777777" w:rsidR="009A3C20" w:rsidRPr="00C3628F" w:rsidRDefault="009A3C20" w:rsidP="00C3628F">
            <w:pPr>
              <w:spacing w:line="240" w:lineRule="auto"/>
              <w:jc w:val="center"/>
              <w:rPr>
                <w:rFonts w:eastAsia="Times New Roman" w:cs="Times New Roman"/>
                <w:b/>
                <w:bCs/>
                <w:color w:val="000000"/>
                <w:sz w:val="22"/>
                <w:lang w:eastAsia="en-DE"/>
              </w:rPr>
            </w:pPr>
            <w:r w:rsidRPr="00C3628F">
              <w:rPr>
                <w:rFonts w:eastAsia="Times New Roman" w:cs="Times New Roman"/>
                <w:b/>
                <w:bCs/>
                <w:color w:val="000000"/>
                <w:sz w:val="22"/>
                <w:lang w:eastAsia="en-DE"/>
              </w:rPr>
              <w:t>Top5</w:t>
            </w:r>
          </w:p>
        </w:tc>
      </w:tr>
      <w:tr w:rsidR="009A3C20" w:rsidRPr="00C3628F" w14:paraId="78B80D86" w14:textId="77777777" w:rsidTr="00752399">
        <w:trPr>
          <w:trHeight w:val="288"/>
        </w:trPr>
        <w:tc>
          <w:tcPr>
            <w:tcW w:w="1502" w:type="dxa"/>
            <w:noWrap/>
            <w:hideMark/>
          </w:tcPr>
          <w:p w14:paraId="26A2B34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AFG</w:t>
            </w:r>
          </w:p>
        </w:tc>
        <w:tc>
          <w:tcPr>
            <w:tcW w:w="1502" w:type="dxa"/>
            <w:noWrap/>
            <w:hideMark/>
          </w:tcPr>
          <w:p w14:paraId="4AC3ED6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NER (0.58)</w:t>
            </w:r>
          </w:p>
        </w:tc>
        <w:tc>
          <w:tcPr>
            <w:tcW w:w="1503" w:type="dxa"/>
            <w:noWrap/>
            <w:hideMark/>
          </w:tcPr>
          <w:p w14:paraId="5978518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ERI (0.55)</w:t>
            </w:r>
          </w:p>
        </w:tc>
        <w:tc>
          <w:tcPr>
            <w:tcW w:w="1503" w:type="dxa"/>
            <w:noWrap/>
            <w:hideMark/>
          </w:tcPr>
          <w:p w14:paraId="77DB92B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MLI (0.52)</w:t>
            </w:r>
          </w:p>
        </w:tc>
        <w:tc>
          <w:tcPr>
            <w:tcW w:w="1503" w:type="dxa"/>
            <w:noWrap/>
            <w:hideMark/>
          </w:tcPr>
          <w:p w14:paraId="3D9829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(0.5)</w:t>
            </w:r>
          </w:p>
        </w:tc>
        <w:tc>
          <w:tcPr>
            <w:tcW w:w="1503" w:type="dxa"/>
            <w:noWrap/>
            <w:hideMark/>
          </w:tcPr>
          <w:p w14:paraId="11800E7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TCD (0.49)</w:t>
            </w:r>
          </w:p>
        </w:tc>
      </w:tr>
      <w:tr w:rsidR="009A3C20" w:rsidRPr="00C3628F" w14:paraId="20B9A331" w14:textId="77777777" w:rsidTr="00752399">
        <w:trPr>
          <w:trHeight w:val="288"/>
        </w:trPr>
        <w:tc>
          <w:tcPr>
            <w:tcW w:w="1502" w:type="dxa"/>
            <w:noWrap/>
            <w:hideMark/>
          </w:tcPr>
          <w:p w14:paraId="47EBB82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AGO</w:t>
            </w:r>
          </w:p>
        </w:tc>
        <w:tc>
          <w:tcPr>
            <w:tcW w:w="1502" w:type="dxa"/>
            <w:noWrap/>
            <w:hideMark/>
          </w:tcPr>
          <w:p w14:paraId="39048E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 (0.44)</w:t>
            </w:r>
          </w:p>
        </w:tc>
        <w:tc>
          <w:tcPr>
            <w:tcW w:w="1503" w:type="dxa"/>
            <w:noWrap/>
            <w:hideMark/>
          </w:tcPr>
          <w:p w14:paraId="7ED5F8E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(0.44)</w:t>
            </w:r>
          </w:p>
        </w:tc>
        <w:tc>
          <w:tcPr>
            <w:tcW w:w="1503" w:type="dxa"/>
            <w:noWrap/>
            <w:hideMark/>
          </w:tcPr>
          <w:p w14:paraId="71BA601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 (0.43)</w:t>
            </w:r>
          </w:p>
        </w:tc>
        <w:tc>
          <w:tcPr>
            <w:tcW w:w="1503" w:type="dxa"/>
            <w:noWrap/>
            <w:hideMark/>
          </w:tcPr>
          <w:p w14:paraId="1605A97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(0.42)</w:t>
            </w:r>
          </w:p>
        </w:tc>
        <w:tc>
          <w:tcPr>
            <w:tcW w:w="1503" w:type="dxa"/>
            <w:noWrap/>
            <w:hideMark/>
          </w:tcPr>
          <w:p w14:paraId="724373A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COG (0.41)</w:t>
            </w:r>
          </w:p>
        </w:tc>
      </w:tr>
      <w:tr w:rsidR="009A3C20" w:rsidRPr="00C3628F" w14:paraId="709E9115" w14:textId="77777777" w:rsidTr="00752399">
        <w:trPr>
          <w:trHeight w:val="288"/>
        </w:trPr>
        <w:tc>
          <w:tcPr>
            <w:tcW w:w="1502" w:type="dxa"/>
            <w:noWrap/>
            <w:hideMark/>
          </w:tcPr>
          <w:p w14:paraId="0CB665A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ALB</w:t>
            </w:r>
          </w:p>
        </w:tc>
        <w:tc>
          <w:tcPr>
            <w:tcW w:w="1502" w:type="dxa"/>
            <w:noWrap/>
            <w:hideMark/>
          </w:tcPr>
          <w:p w14:paraId="4C66326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(0.82)</w:t>
            </w:r>
          </w:p>
        </w:tc>
        <w:tc>
          <w:tcPr>
            <w:tcW w:w="1503" w:type="dxa"/>
            <w:noWrap/>
            <w:hideMark/>
          </w:tcPr>
          <w:p w14:paraId="07A93E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(0.8)</w:t>
            </w:r>
          </w:p>
        </w:tc>
        <w:tc>
          <w:tcPr>
            <w:tcW w:w="1503" w:type="dxa"/>
            <w:noWrap/>
            <w:hideMark/>
          </w:tcPr>
          <w:p w14:paraId="02BCDEB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HUN (0.8)</w:t>
            </w:r>
          </w:p>
        </w:tc>
        <w:tc>
          <w:tcPr>
            <w:tcW w:w="1503" w:type="dxa"/>
            <w:noWrap/>
            <w:hideMark/>
          </w:tcPr>
          <w:p w14:paraId="22B811D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(0.79)</w:t>
            </w:r>
          </w:p>
        </w:tc>
        <w:tc>
          <w:tcPr>
            <w:tcW w:w="1503" w:type="dxa"/>
            <w:noWrap/>
            <w:hideMark/>
          </w:tcPr>
          <w:p w14:paraId="0A90D0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(0.79)</w:t>
            </w:r>
          </w:p>
        </w:tc>
      </w:tr>
      <w:tr w:rsidR="009A3C20" w:rsidRPr="00C3628F" w14:paraId="1EF50BF7" w14:textId="77777777" w:rsidTr="00752399">
        <w:trPr>
          <w:trHeight w:val="288"/>
        </w:trPr>
        <w:tc>
          <w:tcPr>
            <w:tcW w:w="1502" w:type="dxa"/>
            <w:noWrap/>
            <w:hideMark/>
          </w:tcPr>
          <w:p w14:paraId="0E30D23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ARE</w:t>
            </w:r>
          </w:p>
        </w:tc>
        <w:tc>
          <w:tcPr>
            <w:tcW w:w="1502" w:type="dxa"/>
            <w:noWrap/>
            <w:hideMark/>
          </w:tcPr>
          <w:p w14:paraId="01FE082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 (0.75)</w:t>
            </w:r>
          </w:p>
        </w:tc>
        <w:tc>
          <w:tcPr>
            <w:tcW w:w="1503" w:type="dxa"/>
            <w:noWrap/>
            <w:hideMark/>
          </w:tcPr>
          <w:p w14:paraId="098BE7D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ALB (0.7)</w:t>
            </w:r>
          </w:p>
        </w:tc>
        <w:tc>
          <w:tcPr>
            <w:tcW w:w="1503" w:type="dxa"/>
            <w:noWrap/>
            <w:hideMark/>
          </w:tcPr>
          <w:p w14:paraId="574AAA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(0.7)</w:t>
            </w:r>
          </w:p>
        </w:tc>
        <w:tc>
          <w:tcPr>
            <w:tcW w:w="1503" w:type="dxa"/>
            <w:noWrap/>
            <w:hideMark/>
          </w:tcPr>
          <w:p w14:paraId="6669CD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(0.69)</w:t>
            </w:r>
          </w:p>
        </w:tc>
        <w:tc>
          <w:tcPr>
            <w:tcW w:w="1503" w:type="dxa"/>
            <w:noWrap/>
            <w:hideMark/>
          </w:tcPr>
          <w:p w14:paraId="040A6C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DNK (0.67)</w:t>
            </w:r>
          </w:p>
        </w:tc>
      </w:tr>
      <w:tr w:rsidR="009A3C20" w:rsidRPr="00C3628F" w14:paraId="6F12CA92" w14:textId="77777777" w:rsidTr="00752399">
        <w:trPr>
          <w:trHeight w:val="288"/>
        </w:trPr>
        <w:tc>
          <w:tcPr>
            <w:tcW w:w="1502" w:type="dxa"/>
            <w:noWrap/>
            <w:hideMark/>
          </w:tcPr>
          <w:p w14:paraId="39D8C92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ARG</w:t>
            </w:r>
          </w:p>
        </w:tc>
        <w:tc>
          <w:tcPr>
            <w:tcW w:w="1502" w:type="dxa"/>
            <w:noWrap/>
            <w:hideMark/>
          </w:tcPr>
          <w:p w14:paraId="4CAA203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(0.65)</w:t>
            </w:r>
          </w:p>
        </w:tc>
        <w:tc>
          <w:tcPr>
            <w:tcW w:w="1503" w:type="dxa"/>
            <w:noWrap/>
            <w:hideMark/>
          </w:tcPr>
          <w:p w14:paraId="35A263D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NZL (0.63)</w:t>
            </w:r>
          </w:p>
        </w:tc>
        <w:tc>
          <w:tcPr>
            <w:tcW w:w="1503" w:type="dxa"/>
            <w:noWrap/>
            <w:hideMark/>
          </w:tcPr>
          <w:p w14:paraId="31DC75F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 (0.62)</w:t>
            </w:r>
          </w:p>
        </w:tc>
        <w:tc>
          <w:tcPr>
            <w:tcW w:w="1503" w:type="dxa"/>
            <w:noWrap/>
            <w:hideMark/>
          </w:tcPr>
          <w:p w14:paraId="71A53B5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ISR (0.62)</w:t>
            </w:r>
          </w:p>
        </w:tc>
        <w:tc>
          <w:tcPr>
            <w:tcW w:w="1503" w:type="dxa"/>
            <w:noWrap/>
            <w:hideMark/>
          </w:tcPr>
          <w:p w14:paraId="6AE1AF6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PER (0.61)</w:t>
            </w:r>
          </w:p>
        </w:tc>
      </w:tr>
      <w:tr w:rsidR="009A3C20" w:rsidRPr="00C3628F" w14:paraId="1314D670" w14:textId="77777777" w:rsidTr="00752399">
        <w:trPr>
          <w:trHeight w:val="288"/>
        </w:trPr>
        <w:tc>
          <w:tcPr>
            <w:tcW w:w="1502" w:type="dxa"/>
            <w:noWrap/>
            <w:hideMark/>
          </w:tcPr>
          <w:p w14:paraId="3EF240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ARM</w:t>
            </w:r>
          </w:p>
        </w:tc>
        <w:tc>
          <w:tcPr>
            <w:tcW w:w="1502" w:type="dxa"/>
            <w:noWrap/>
            <w:hideMark/>
          </w:tcPr>
          <w:p w14:paraId="6E9778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 (0.74)</w:t>
            </w:r>
          </w:p>
        </w:tc>
        <w:tc>
          <w:tcPr>
            <w:tcW w:w="1503" w:type="dxa"/>
            <w:noWrap/>
            <w:hideMark/>
          </w:tcPr>
          <w:p w14:paraId="43F472C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LTU (0.73)</w:t>
            </w:r>
          </w:p>
        </w:tc>
        <w:tc>
          <w:tcPr>
            <w:tcW w:w="1503" w:type="dxa"/>
            <w:noWrap/>
            <w:hideMark/>
          </w:tcPr>
          <w:p w14:paraId="13E4DD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(0.73)</w:t>
            </w:r>
          </w:p>
        </w:tc>
        <w:tc>
          <w:tcPr>
            <w:tcW w:w="1503" w:type="dxa"/>
            <w:noWrap/>
            <w:hideMark/>
          </w:tcPr>
          <w:p w14:paraId="4E1B8F8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BLR (0.73)</w:t>
            </w:r>
          </w:p>
        </w:tc>
        <w:tc>
          <w:tcPr>
            <w:tcW w:w="1503" w:type="dxa"/>
            <w:noWrap/>
            <w:hideMark/>
          </w:tcPr>
          <w:p w14:paraId="125CF44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FIN (0.73)</w:t>
            </w:r>
          </w:p>
        </w:tc>
      </w:tr>
      <w:tr w:rsidR="009A3C20" w:rsidRPr="00C3628F" w14:paraId="66BBBD03" w14:textId="77777777" w:rsidTr="00752399">
        <w:trPr>
          <w:trHeight w:val="288"/>
        </w:trPr>
        <w:tc>
          <w:tcPr>
            <w:tcW w:w="1502" w:type="dxa"/>
            <w:noWrap/>
            <w:hideMark/>
          </w:tcPr>
          <w:p w14:paraId="21733D7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AUS</w:t>
            </w:r>
          </w:p>
        </w:tc>
        <w:tc>
          <w:tcPr>
            <w:tcW w:w="1502" w:type="dxa"/>
            <w:noWrap/>
            <w:hideMark/>
          </w:tcPr>
          <w:p w14:paraId="5D09A93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KAZ (0.48)</w:t>
            </w:r>
          </w:p>
        </w:tc>
        <w:tc>
          <w:tcPr>
            <w:tcW w:w="1503" w:type="dxa"/>
            <w:noWrap/>
            <w:hideMark/>
          </w:tcPr>
          <w:p w14:paraId="56AE6D0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(0.46)</w:t>
            </w:r>
          </w:p>
        </w:tc>
        <w:tc>
          <w:tcPr>
            <w:tcW w:w="1503" w:type="dxa"/>
            <w:noWrap/>
            <w:hideMark/>
          </w:tcPr>
          <w:p w14:paraId="7C99F75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(0.46)</w:t>
            </w:r>
          </w:p>
        </w:tc>
        <w:tc>
          <w:tcPr>
            <w:tcW w:w="1503" w:type="dxa"/>
            <w:noWrap/>
            <w:hideMark/>
          </w:tcPr>
          <w:p w14:paraId="39B2B53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IDN (0.46)</w:t>
            </w:r>
          </w:p>
        </w:tc>
        <w:tc>
          <w:tcPr>
            <w:tcW w:w="1503" w:type="dxa"/>
            <w:noWrap/>
            <w:hideMark/>
          </w:tcPr>
          <w:p w14:paraId="17DF25D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ZAF (0.46)</w:t>
            </w:r>
          </w:p>
        </w:tc>
      </w:tr>
      <w:tr w:rsidR="009A3C20" w:rsidRPr="00C3628F" w14:paraId="1C2F18AA" w14:textId="77777777" w:rsidTr="00752399">
        <w:trPr>
          <w:trHeight w:val="288"/>
        </w:trPr>
        <w:tc>
          <w:tcPr>
            <w:tcW w:w="1502" w:type="dxa"/>
            <w:noWrap/>
            <w:hideMark/>
          </w:tcPr>
          <w:p w14:paraId="4B4F0B5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w:t>
            </w:r>
          </w:p>
        </w:tc>
        <w:tc>
          <w:tcPr>
            <w:tcW w:w="1502" w:type="dxa"/>
            <w:noWrap/>
            <w:hideMark/>
          </w:tcPr>
          <w:p w14:paraId="3273982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(0.91)</w:t>
            </w:r>
          </w:p>
        </w:tc>
        <w:tc>
          <w:tcPr>
            <w:tcW w:w="1503" w:type="dxa"/>
            <w:noWrap/>
            <w:hideMark/>
          </w:tcPr>
          <w:p w14:paraId="17A0A7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(0.9)</w:t>
            </w:r>
          </w:p>
        </w:tc>
        <w:tc>
          <w:tcPr>
            <w:tcW w:w="1503" w:type="dxa"/>
            <w:noWrap/>
            <w:hideMark/>
          </w:tcPr>
          <w:p w14:paraId="0945933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(0.89)</w:t>
            </w:r>
          </w:p>
        </w:tc>
        <w:tc>
          <w:tcPr>
            <w:tcW w:w="1503" w:type="dxa"/>
            <w:noWrap/>
            <w:hideMark/>
          </w:tcPr>
          <w:p w14:paraId="4D2E738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(0.89)</w:t>
            </w:r>
          </w:p>
        </w:tc>
        <w:tc>
          <w:tcPr>
            <w:tcW w:w="1503" w:type="dxa"/>
            <w:noWrap/>
            <w:hideMark/>
          </w:tcPr>
          <w:p w14:paraId="0A13299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(0.87)</w:t>
            </w:r>
          </w:p>
        </w:tc>
      </w:tr>
      <w:tr w:rsidR="009A3C20" w:rsidRPr="00C3628F" w14:paraId="2D4E99E8" w14:textId="77777777" w:rsidTr="00752399">
        <w:trPr>
          <w:trHeight w:val="288"/>
        </w:trPr>
        <w:tc>
          <w:tcPr>
            <w:tcW w:w="1502" w:type="dxa"/>
            <w:noWrap/>
            <w:hideMark/>
          </w:tcPr>
          <w:p w14:paraId="55D1FBF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w:t>
            </w:r>
          </w:p>
        </w:tc>
        <w:tc>
          <w:tcPr>
            <w:tcW w:w="1502" w:type="dxa"/>
            <w:noWrap/>
            <w:hideMark/>
          </w:tcPr>
          <w:p w14:paraId="73BAF94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(0.7)</w:t>
            </w:r>
          </w:p>
        </w:tc>
        <w:tc>
          <w:tcPr>
            <w:tcW w:w="1503" w:type="dxa"/>
            <w:noWrap/>
            <w:hideMark/>
          </w:tcPr>
          <w:p w14:paraId="66FA29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(0.67)</w:t>
            </w:r>
          </w:p>
        </w:tc>
        <w:tc>
          <w:tcPr>
            <w:tcW w:w="1503" w:type="dxa"/>
            <w:noWrap/>
            <w:hideMark/>
          </w:tcPr>
          <w:p w14:paraId="2624833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(0.6)</w:t>
            </w:r>
          </w:p>
        </w:tc>
        <w:tc>
          <w:tcPr>
            <w:tcW w:w="1503" w:type="dxa"/>
            <w:noWrap/>
            <w:hideMark/>
          </w:tcPr>
          <w:p w14:paraId="61CA817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QAT (0.54)</w:t>
            </w:r>
          </w:p>
        </w:tc>
        <w:tc>
          <w:tcPr>
            <w:tcW w:w="1503" w:type="dxa"/>
            <w:noWrap/>
            <w:hideMark/>
          </w:tcPr>
          <w:p w14:paraId="30D66E3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TKM (0.53)</w:t>
            </w:r>
          </w:p>
        </w:tc>
      </w:tr>
      <w:tr w:rsidR="009A3C20" w:rsidRPr="00C3628F" w14:paraId="69F62597" w14:textId="77777777" w:rsidTr="00752399">
        <w:trPr>
          <w:trHeight w:val="288"/>
        </w:trPr>
        <w:tc>
          <w:tcPr>
            <w:tcW w:w="1502" w:type="dxa"/>
            <w:noWrap/>
            <w:hideMark/>
          </w:tcPr>
          <w:p w14:paraId="3B732B0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BDI</w:t>
            </w:r>
          </w:p>
        </w:tc>
        <w:tc>
          <w:tcPr>
            <w:tcW w:w="1502" w:type="dxa"/>
            <w:noWrap/>
            <w:hideMark/>
          </w:tcPr>
          <w:p w14:paraId="4C468BE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RWA (0.59)</w:t>
            </w:r>
          </w:p>
        </w:tc>
        <w:tc>
          <w:tcPr>
            <w:tcW w:w="1503" w:type="dxa"/>
            <w:noWrap/>
            <w:hideMark/>
          </w:tcPr>
          <w:p w14:paraId="4971E70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(0.56)</w:t>
            </w:r>
          </w:p>
        </w:tc>
        <w:tc>
          <w:tcPr>
            <w:tcW w:w="1503" w:type="dxa"/>
            <w:noWrap/>
            <w:hideMark/>
          </w:tcPr>
          <w:p w14:paraId="31B89D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(0.55)</w:t>
            </w:r>
          </w:p>
        </w:tc>
        <w:tc>
          <w:tcPr>
            <w:tcW w:w="1503" w:type="dxa"/>
            <w:noWrap/>
            <w:hideMark/>
          </w:tcPr>
          <w:p w14:paraId="1277A82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(0.52)</w:t>
            </w:r>
          </w:p>
        </w:tc>
        <w:tc>
          <w:tcPr>
            <w:tcW w:w="1503" w:type="dxa"/>
            <w:noWrap/>
            <w:hideMark/>
          </w:tcPr>
          <w:p w14:paraId="137AD2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NPL (0.52)</w:t>
            </w:r>
          </w:p>
        </w:tc>
      </w:tr>
      <w:tr w:rsidR="009A3C20" w:rsidRPr="00C3628F" w14:paraId="1240F8A8" w14:textId="77777777" w:rsidTr="00752399">
        <w:trPr>
          <w:trHeight w:val="288"/>
        </w:trPr>
        <w:tc>
          <w:tcPr>
            <w:tcW w:w="1502" w:type="dxa"/>
            <w:noWrap/>
            <w:hideMark/>
          </w:tcPr>
          <w:p w14:paraId="230CFC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w:t>
            </w:r>
          </w:p>
        </w:tc>
        <w:tc>
          <w:tcPr>
            <w:tcW w:w="1502" w:type="dxa"/>
            <w:noWrap/>
            <w:hideMark/>
          </w:tcPr>
          <w:p w14:paraId="443620C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LUX (0.92)</w:t>
            </w:r>
          </w:p>
        </w:tc>
        <w:tc>
          <w:tcPr>
            <w:tcW w:w="1503" w:type="dxa"/>
            <w:noWrap/>
            <w:hideMark/>
          </w:tcPr>
          <w:p w14:paraId="6B936F7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(0.91)</w:t>
            </w:r>
          </w:p>
        </w:tc>
        <w:tc>
          <w:tcPr>
            <w:tcW w:w="1503" w:type="dxa"/>
            <w:noWrap/>
            <w:hideMark/>
          </w:tcPr>
          <w:p w14:paraId="122822E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(0.91)</w:t>
            </w:r>
          </w:p>
        </w:tc>
        <w:tc>
          <w:tcPr>
            <w:tcW w:w="1503" w:type="dxa"/>
            <w:noWrap/>
            <w:hideMark/>
          </w:tcPr>
          <w:p w14:paraId="28CF45A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(0.9)</w:t>
            </w:r>
          </w:p>
        </w:tc>
        <w:tc>
          <w:tcPr>
            <w:tcW w:w="1503" w:type="dxa"/>
            <w:noWrap/>
            <w:hideMark/>
          </w:tcPr>
          <w:p w14:paraId="32AF82F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(0.9)</w:t>
            </w:r>
          </w:p>
        </w:tc>
      </w:tr>
      <w:tr w:rsidR="009A3C20" w:rsidRPr="00C3628F" w14:paraId="17696664" w14:textId="77777777" w:rsidTr="00752399">
        <w:trPr>
          <w:trHeight w:val="288"/>
        </w:trPr>
        <w:tc>
          <w:tcPr>
            <w:tcW w:w="1502" w:type="dxa"/>
            <w:noWrap/>
            <w:hideMark/>
          </w:tcPr>
          <w:p w14:paraId="6190093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w:t>
            </w:r>
          </w:p>
        </w:tc>
        <w:tc>
          <w:tcPr>
            <w:tcW w:w="1502" w:type="dxa"/>
            <w:noWrap/>
            <w:hideMark/>
          </w:tcPr>
          <w:p w14:paraId="6DBE680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RWA (0.74)</w:t>
            </w:r>
          </w:p>
        </w:tc>
        <w:tc>
          <w:tcPr>
            <w:tcW w:w="1503" w:type="dxa"/>
            <w:noWrap/>
            <w:hideMark/>
          </w:tcPr>
          <w:p w14:paraId="3CAAE29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(0.72)</w:t>
            </w:r>
          </w:p>
        </w:tc>
        <w:tc>
          <w:tcPr>
            <w:tcW w:w="1503" w:type="dxa"/>
            <w:noWrap/>
            <w:hideMark/>
          </w:tcPr>
          <w:p w14:paraId="02C2835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(0.72)</w:t>
            </w:r>
          </w:p>
        </w:tc>
        <w:tc>
          <w:tcPr>
            <w:tcW w:w="1503" w:type="dxa"/>
            <w:noWrap/>
            <w:hideMark/>
          </w:tcPr>
          <w:p w14:paraId="7B361A1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(0.71)</w:t>
            </w:r>
          </w:p>
        </w:tc>
        <w:tc>
          <w:tcPr>
            <w:tcW w:w="1503" w:type="dxa"/>
            <w:noWrap/>
            <w:hideMark/>
          </w:tcPr>
          <w:p w14:paraId="6594C57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w:t>
            </w:r>
          </w:p>
        </w:tc>
      </w:tr>
      <w:tr w:rsidR="009A3C20" w:rsidRPr="00C3628F" w14:paraId="030EB0BA" w14:textId="77777777" w:rsidTr="00752399">
        <w:trPr>
          <w:trHeight w:val="288"/>
        </w:trPr>
        <w:tc>
          <w:tcPr>
            <w:tcW w:w="1502" w:type="dxa"/>
            <w:noWrap/>
            <w:hideMark/>
          </w:tcPr>
          <w:p w14:paraId="4189C83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BFA</w:t>
            </w:r>
          </w:p>
        </w:tc>
        <w:tc>
          <w:tcPr>
            <w:tcW w:w="1502" w:type="dxa"/>
            <w:noWrap/>
            <w:hideMark/>
          </w:tcPr>
          <w:p w14:paraId="5DD2E78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(0.75)</w:t>
            </w:r>
          </w:p>
        </w:tc>
        <w:tc>
          <w:tcPr>
            <w:tcW w:w="1503" w:type="dxa"/>
            <w:noWrap/>
            <w:hideMark/>
          </w:tcPr>
          <w:p w14:paraId="7F09286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TGO (0.71)</w:t>
            </w:r>
          </w:p>
        </w:tc>
        <w:tc>
          <w:tcPr>
            <w:tcW w:w="1503" w:type="dxa"/>
            <w:noWrap/>
            <w:hideMark/>
          </w:tcPr>
          <w:p w14:paraId="1D606C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(0.69)</w:t>
            </w:r>
          </w:p>
        </w:tc>
        <w:tc>
          <w:tcPr>
            <w:tcW w:w="1503" w:type="dxa"/>
            <w:noWrap/>
            <w:hideMark/>
          </w:tcPr>
          <w:p w14:paraId="173B16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KGZ (0.68)</w:t>
            </w:r>
          </w:p>
        </w:tc>
        <w:tc>
          <w:tcPr>
            <w:tcW w:w="1503" w:type="dxa"/>
            <w:noWrap/>
            <w:hideMark/>
          </w:tcPr>
          <w:p w14:paraId="50D128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(0.65)</w:t>
            </w:r>
          </w:p>
        </w:tc>
      </w:tr>
      <w:tr w:rsidR="009A3C20" w:rsidRPr="00C3628F" w14:paraId="44E5A06A" w14:textId="77777777" w:rsidTr="00752399">
        <w:trPr>
          <w:trHeight w:val="288"/>
        </w:trPr>
        <w:tc>
          <w:tcPr>
            <w:tcW w:w="1502" w:type="dxa"/>
            <w:noWrap/>
            <w:hideMark/>
          </w:tcPr>
          <w:p w14:paraId="659E85D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BGD</w:t>
            </w:r>
          </w:p>
        </w:tc>
        <w:tc>
          <w:tcPr>
            <w:tcW w:w="1502" w:type="dxa"/>
            <w:noWrap/>
            <w:hideMark/>
          </w:tcPr>
          <w:p w14:paraId="0D8090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TGO (0.64)</w:t>
            </w:r>
          </w:p>
        </w:tc>
        <w:tc>
          <w:tcPr>
            <w:tcW w:w="1503" w:type="dxa"/>
            <w:noWrap/>
            <w:hideMark/>
          </w:tcPr>
          <w:p w14:paraId="182AB24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PAK (0.63)</w:t>
            </w:r>
          </w:p>
        </w:tc>
        <w:tc>
          <w:tcPr>
            <w:tcW w:w="1503" w:type="dxa"/>
            <w:noWrap/>
            <w:hideMark/>
          </w:tcPr>
          <w:p w14:paraId="39053AA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(0.63)</w:t>
            </w:r>
          </w:p>
        </w:tc>
        <w:tc>
          <w:tcPr>
            <w:tcW w:w="1503" w:type="dxa"/>
            <w:noWrap/>
            <w:hideMark/>
          </w:tcPr>
          <w:p w14:paraId="18A73C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 (0.62)</w:t>
            </w:r>
          </w:p>
        </w:tc>
        <w:tc>
          <w:tcPr>
            <w:tcW w:w="1503" w:type="dxa"/>
            <w:noWrap/>
            <w:hideMark/>
          </w:tcPr>
          <w:p w14:paraId="62CBF0E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UZB (0.62)</w:t>
            </w:r>
          </w:p>
        </w:tc>
      </w:tr>
      <w:tr w:rsidR="009A3C20" w:rsidRPr="00C3628F" w14:paraId="168B9BDC" w14:textId="77777777" w:rsidTr="00752399">
        <w:trPr>
          <w:trHeight w:val="288"/>
        </w:trPr>
        <w:tc>
          <w:tcPr>
            <w:tcW w:w="1502" w:type="dxa"/>
            <w:noWrap/>
            <w:hideMark/>
          </w:tcPr>
          <w:p w14:paraId="3847DBD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w:t>
            </w:r>
          </w:p>
        </w:tc>
        <w:tc>
          <w:tcPr>
            <w:tcW w:w="1502" w:type="dxa"/>
            <w:noWrap/>
            <w:hideMark/>
          </w:tcPr>
          <w:p w14:paraId="37C8F4E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 (0.77)</w:t>
            </w:r>
          </w:p>
        </w:tc>
        <w:tc>
          <w:tcPr>
            <w:tcW w:w="1503" w:type="dxa"/>
            <w:noWrap/>
            <w:hideMark/>
          </w:tcPr>
          <w:p w14:paraId="33685E8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(0.74)</w:t>
            </w:r>
          </w:p>
        </w:tc>
        <w:tc>
          <w:tcPr>
            <w:tcW w:w="1503" w:type="dxa"/>
            <w:noWrap/>
            <w:hideMark/>
          </w:tcPr>
          <w:p w14:paraId="45FEDFE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 (0.71)</w:t>
            </w:r>
          </w:p>
        </w:tc>
        <w:tc>
          <w:tcPr>
            <w:tcW w:w="1503" w:type="dxa"/>
            <w:noWrap/>
            <w:hideMark/>
          </w:tcPr>
          <w:p w14:paraId="5DE11EC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(0.69)</w:t>
            </w:r>
          </w:p>
        </w:tc>
        <w:tc>
          <w:tcPr>
            <w:tcW w:w="1503" w:type="dxa"/>
            <w:noWrap/>
            <w:hideMark/>
          </w:tcPr>
          <w:p w14:paraId="20667B0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(0.67)</w:t>
            </w:r>
          </w:p>
        </w:tc>
      </w:tr>
      <w:tr w:rsidR="009A3C20" w:rsidRPr="00C3628F" w14:paraId="75E6E213" w14:textId="77777777" w:rsidTr="00752399">
        <w:trPr>
          <w:trHeight w:val="288"/>
        </w:trPr>
        <w:tc>
          <w:tcPr>
            <w:tcW w:w="1502" w:type="dxa"/>
            <w:noWrap/>
            <w:hideMark/>
          </w:tcPr>
          <w:p w14:paraId="04E6FD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BHS</w:t>
            </w:r>
          </w:p>
        </w:tc>
        <w:tc>
          <w:tcPr>
            <w:tcW w:w="1502" w:type="dxa"/>
            <w:noWrap/>
            <w:hideMark/>
          </w:tcPr>
          <w:p w14:paraId="2C8E27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URY (0.72)</w:t>
            </w:r>
          </w:p>
        </w:tc>
        <w:tc>
          <w:tcPr>
            <w:tcW w:w="1503" w:type="dxa"/>
            <w:noWrap/>
            <w:hideMark/>
          </w:tcPr>
          <w:p w14:paraId="649A2CC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CUB (0.66)</w:t>
            </w:r>
          </w:p>
        </w:tc>
        <w:tc>
          <w:tcPr>
            <w:tcW w:w="1503" w:type="dxa"/>
            <w:noWrap/>
            <w:hideMark/>
          </w:tcPr>
          <w:p w14:paraId="09B5B74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WSM (0.66)</w:t>
            </w:r>
          </w:p>
        </w:tc>
        <w:tc>
          <w:tcPr>
            <w:tcW w:w="1503" w:type="dxa"/>
            <w:noWrap/>
            <w:hideMark/>
          </w:tcPr>
          <w:p w14:paraId="1B45BDF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MUS (0.65)</w:t>
            </w:r>
          </w:p>
        </w:tc>
        <w:tc>
          <w:tcPr>
            <w:tcW w:w="1503" w:type="dxa"/>
            <w:noWrap/>
            <w:hideMark/>
          </w:tcPr>
          <w:p w14:paraId="5D969BE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IRL (0.64)</w:t>
            </w:r>
          </w:p>
        </w:tc>
      </w:tr>
      <w:tr w:rsidR="009A3C20" w:rsidRPr="00C3628F" w14:paraId="37CCEE4D" w14:textId="77777777" w:rsidTr="00752399">
        <w:trPr>
          <w:trHeight w:val="288"/>
        </w:trPr>
        <w:tc>
          <w:tcPr>
            <w:tcW w:w="1502" w:type="dxa"/>
            <w:noWrap/>
            <w:hideMark/>
          </w:tcPr>
          <w:p w14:paraId="357BDC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w:t>
            </w:r>
          </w:p>
        </w:tc>
        <w:tc>
          <w:tcPr>
            <w:tcW w:w="1502" w:type="dxa"/>
            <w:noWrap/>
            <w:hideMark/>
          </w:tcPr>
          <w:p w14:paraId="6BD46B0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(0.74)</w:t>
            </w:r>
          </w:p>
        </w:tc>
        <w:tc>
          <w:tcPr>
            <w:tcW w:w="1503" w:type="dxa"/>
            <w:noWrap/>
            <w:hideMark/>
          </w:tcPr>
          <w:p w14:paraId="4F1B424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(0.71)</w:t>
            </w:r>
          </w:p>
        </w:tc>
        <w:tc>
          <w:tcPr>
            <w:tcW w:w="1503" w:type="dxa"/>
            <w:noWrap/>
            <w:hideMark/>
          </w:tcPr>
          <w:p w14:paraId="63CADA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 (0.68)</w:t>
            </w:r>
          </w:p>
        </w:tc>
        <w:tc>
          <w:tcPr>
            <w:tcW w:w="1503" w:type="dxa"/>
            <w:noWrap/>
            <w:hideMark/>
          </w:tcPr>
          <w:p w14:paraId="783A284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 (0.66)</w:t>
            </w:r>
          </w:p>
        </w:tc>
        <w:tc>
          <w:tcPr>
            <w:tcW w:w="1503" w:type="dxa"/>
            <w:noWrap/>
            <w:hideMark/>
          </w:tcPr>
          <w:p w14:paraId="6A28BC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SRB (0.65)</w:t>
            </w:r>
          </w:p>
        </w:tc>
      </w:tr>
      <w:tr w:rsidR="009A3C20" w:rsidRPr="00C3628F" w14:paraId="590D3A54" w14:textId="77777777" w:rsidTr="00752399">
        <w:trPr>
          <w:trHeight w:val="288"/>
        </w:trPr>
        <w:tc>
          <w:tcPr>
            <w:tcW w:w="1502" w:type="dxa"/>
            <w:noWrap/>
            <w:hideMark/>
          </w:tcPr>
          <w:p w14:paraId="4BDEE46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BLR</w:t>
            </w:r>
          </w:p>
        </w:tc>
        <w:tc>
          <w:tcPr>
            <w:tcW w:w="1502" w:type="dxa"/>
            <w:noWrap/>
            <w:hideMark/>
          </w:tcPr>
          <w:p w14:paraId="40EC200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 (0.87)</w:t>
            </w:r>
          </w:p>
        </w:tc>
        <w:tc>
          <w:tcPr>
            <w:tcW w:w="1503" w:type="dxa"/>
            <w:noWrap/>
            <w:hideMark/>
          </w:tcPr>
          <w:p w14:paraId="3D9473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(0.87)</w:t>
            </w:r>
          </w:p>
        </w:tc>
        <w:tc>
          <w:tcPr>
            <w:tcW w:w="1503" w:type="dxa"/>
            <w:noWrap/>
            <w:hideMark/>
          </w:tcPr>
          <w:p w14:paraId="032A294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(0.87)</w:t>
            </w:r>
          </w:p>
        </w:tc>
        <w:tc>
          <w:tcPr>
            <w:tcW w:w="1503" w:type="dxa"/>
            <w:noWrap/>
            <w:hideMark/>
          </w:tcPr>
          <w:p w14:paraId="037D70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(0.86)</w:t>
            </w:r>
          </w:p>
        </w:tc>
        <w:tc>
          <w:tcPr>
            <w:tcW w:w="1503" w:type="dxa"/>
            <w:noWrap/>
            <w:hideMark/>
          </w:tcPr>
          <w:p w14:paraId="7E53346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(0.85)</w:t>
            </w:r>
          </w:p>
        </w:tc>
      </w:tr>
      <w:tr w:rsidR="009A3C20" w:rsidRPr="00C3628F" w14:paraId="3A185B9A" w14:textId="77777777" w:rsidTr="00752399">
        <w:trPr>
          <w:trHeight w:val="288"/>
        </w:trPr>
        <w:tc>
          <w:tcPr>
            <w:tcW w:w="1502" w:type="dxa"/>
            <w:noWrap/>
            <w:hideMark/>
          </w:tcPr>
          <w:p w14:paraId="6B8395F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w:t>
            </w:r>
          </w:p>
        </w:tc>
        <w:tc>
          <w:tcPr>
            <w:tcW w:w="1502" w:type="dxa"/>
            <w:noWrap/>
            <w:hideMark/>
          </w:tcPr>
          <w:p w14:paraId="321DCCD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(0.66)</w:t>
            </w:r>
          </w:p>
        </w:tc>
        <w:tc>
          <w:tcPr>
            <w:tcW w:w="1503" w:type="dxa"/>
            <w:noWrap/>
            <w:hideMark/>
          </w:tcPr>
          <w:p w14:paraId="3C4874A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 (0.65)</w:t>
            </w:r>
          </w:p>
        </w:tc>
        <w:tc>
          <w:tcPr>
            <w:tcW w:w="1503" w:type="dxa"/>
            <w:noWrap/>
            <w:hideMark/>
          </w:tcPr>
          <w:p w14:paraId="42B0F48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NIC (0.57)</w:t>
            </w:r>
          </w:p>
        </w:tc>
        <w:tc>
          <w:tcPr>
            <w:tcW w:w="1503" w:type="dxa"/>
            <w:noWrap/>
            <w:hideMark/>
          </w:tcPr>
          <w:p w14:paraId="19A0C2A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HND (0.56)</w:t>
            </w:r>
          </w:p>
        </w:tc>
        <w:tc>
          <w:tcPr>
            <w:tcW w:w="1503" w:type="dxa"/>
            <w:noWrap/>
            <w:hideMark/>
          </w:tcPr>
          <w:p w14:paraId="4758F0B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KHM (0.55)</w:t>
            </w:r>
          </w:p>
        </w:tc>
      </w:tr>
      <w:tr w:rsidR="009A3C20" w:rsidRPr="00C3628F" w14:paraId="5DBF28D4" w14:textId="77777777" w:rsidTr="00752399">
        <w:trPr>
          <w:trHeight w:val="288"/>
        </w:trPr>
        <w:tc>
          <w:tcPr>
            <w:tcW w:w="1502" w:type="dxa"/>
            <w:noWrap/>
            <w:hideMark/>
          </w:tcPr>
          <w:p w14:paraId="537EEDB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BOL</w:t>
            </w:r>
          </w:p>
        </w:tc>
        <w:tc>
          <w:tcPr>
            <w:tcW w:w="1502" w:type="dxa"/>
            <w:noWrap/>
            <w:hideMark/>
          </w:tcPr>
          <w:p w14:paraId="4772B6B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PER (0.48)</w:t>
            </w:r>
          </w:p>
        </w:tc>
        <w:tc>
          <w:tcPr>
            <w:tcW w:w="1503" w:type="dxa"/>
            <w:noWrap/>
            <w:hideMark/>
          </w:tcPr>
          <w:p w14:paraId="16D747A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(0.48)</w:t>
            </w:r>
          </w:p>
        </w:tc>
        <w:tc>
          <w:tcPr>
            <w:tcW w:w="1503" w:type="dxa"/>
            <w:noWrap/>
            <w:hideMark/>
          </w:tcPr>
          <w:p w14:paraId="5BE53A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(0.45)</w:t>
            </w:r>
          </w:p>
        </w:tc>
        <w:tc>
          <w:tcPr>
            <w:tcW w:w="1503" w:type="dxa"/>
            <w:noWrap/>
            <w:hideMark/>
          </w:tcPr>
          <w:p w14:paraId="040C74A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BRA (0.44)</w:t>
            </w:r>
          </w:p>
        </w:tc>
        <w:tc>
          <w:tcPr>
            <w:tcW w:w="1503" w:type="dxa"/>
            <w:noWrap/>
            <w:hideMark/>
          </w:tcPr>
          <w:p w14:paraId="6CE30EE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(0.44)</w:t>
            </w:r>
          </w:p>
        </w:tc>
      </w:tr>
      <w:tr w:rsidR="009A3C20" w:rsidRPr="00C3628F" w14:paraId="26EACD0D" w14:textId="77777777" w:rsidTr="00752399">
        <w:trPr>
          <w:trHeight w:val="288"/>
        </w:trPr>
        <w:tc>
          <w:tcPr>
            <w:tcW w:w="1502" w:type="dxa"/>
            <w:noWrap/>
            <w:hideMark/>
          </w:tcPr>
          <w:p w14:paraId="098E2B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BRA</w:t>
            </w:r>
          </w:p>
        </w:tc>
        <w:tc>
          <w:tcPr>
            <w:tcW w:w="1502" w:type="dxa"/>
            <w:noWrap/>
            <w:hideMark/>
          </w:tcPr>
          <w:p w14:paraId="2E21E9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PER (0.7)</w:t>
            </w:r>
          </w:p>
        </w:tc>
        <w:tc>
          <w:tcPr>
            <w:tcW w:w="1503" w:type="dxa"/>
            <w:noWrap/>
            <w:hideMark/>
          </w:tcPr>
          <w:p w14:paraId="66068F4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 (0.65)</w:t>
            </w:r>
          </w:p>
        </w:tc>
        <w:tc>
          <w:tcPr>
            <w:tcW w:w="1503" w:type="dxa"/>
            <w:noWrap/>
            <w:hideMark/>
          </w:tcPr>
          <w:p w14:paraId="24B2E20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(0.65)</w:t>
            </w:r>
          </w:p>
        </w:tc>
        <w:tc>
          <w:tcPr>
            <w:tcW w:w="1503" w:type="dxa"/>
            <w:noWrap/>
            <w:hideMark/>
          </w:tcPr>
          <w:p w14:paraId="7D969EA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(0.63)</w:t>
            </w:r>
          </w:p>
        </w:tc>
        <w:tc>
          <w:tcPr>
            <w:tcW w:w="1503" w:type="dxa"/>
            <w:noWrap/>
            <w:hideMark/>
          </w:tcPr>
          <w:p w14:paraId="1650702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(0.63)</w:t>
            </w:r>
          </w:p>
        </w:tc>
      </w:tr>
      <w:tr w:rsidR="009A3C20" w:rsidRPr="00C3628F" w14:paraId="1BC2FA71" w14:textId="77777777" w:rsidTr="00752399">
        <w:trPr>
          <w:trHeight w:val="288"/>
        </w:trPr>
        <w:tc>
          <w:tcPr>
            <w:tcW w:w="1502" w:type="dxa"/>
            <w:noWrap/>
            <w:hideMark/>
          </w:tcPr>
          <w:p w14:paraId="18C9398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BRN</w:t>
            </w:r>
          </w:p>
        </w:tc>
        <w:tc>
          <w:tcPr>
            <w:tcW w:w="1502" w:type="dxa"/>
            <w:noWrap/>
            <w:hideMark/>
          </w:tcPr>
          <w:p w14:paraId="7AAFABC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TTO (0.47)</w:t>
            </w:r>
          </w:p>
        </w:tc>
        <w:tc>
          <w:tcPr>
            <w:tcW w:w="1503" w:type="dxa"/>
            <w:noWrap/>
            <w:hideMark/>
          </w:tcPr>
          <w:p w14:paraId="405EE2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NOR (0.44)</w:t>
            </w:r>
          </w:p>
        </w:tc>
        <w:tc>
          <w:tcPr>
            <w:tcW w:w="1503" w:type="dxa"/>
            <w:noWrap/>
            <w:hideMark/>
          </w:tcPr>
          <w:p w14:paraId="1325A6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(0.4)</w:t>
            </w:r>
          </w:p>
        </w:tc>
        <w:tc>
          <w:tcPr>
            <w:tcW w:w="1503" w:type="dxa"/>
            <w:noWrap/>
            <w:hideMark/>
          </w:tcPr>
          <w:p w14:paraId="267B96D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(0.4)</w:t>
            </w:r>
          </w:p>
        </w:tc>
        <w:tc>
          <w:tcPr>
            <w:tcW w:w="1503" w:type="dxa"/>
            <w:noWrap/>
            <w:hideMark/>
          </w:tcPr>
          <w:p w14:paraId="6E57076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QAT (0.39)</w:t>
            </w:r>
          </w:p>
        </w:tc>
      </w:tr>
      <w:tr w:rsidR="009A3C20" w:rsidRPr="00C3628F" w14:paraId="6780555B" w14:textId="77777777" w:rsidTr="00752399">
        <w:trPr>
          <w:trHeight w:val="288"/>
        </w:trPr>
        <w:tc>
          <w:tcPr>
            <w:tcW w:w="1502" w:type="dxa"/>
            <w:noWrap/>
            <w:hideMark/>
          </w:tcPr>
          <w:p w14:paraId="220E91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BTN</w:t>
            </w:r>
          </w:p>
        </w:tc>
        <w:tc>
          <w:tcPr>
            <w:tcW w:w="1502" w:type="dxa"/>
            <w:noWrap/>
            <w:hideMark/>
          </w:tcPr>
          <w:p w14:paraId="23F47E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NPL (0.48)</w:t>
            </w:r>
          </w:p>
        </w:tc>
        <w:tc>
          <w:tcPr>
            <w:tcW w:w="1503" w:type="dxa"/>
            <w:noWrap/>
            <w:hideMark/>
          </w:tcPr>
          <w:p w14:paraId="75A7337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KGZ (0.44)</w:t>
            </w:r>
          </w:p>
        </w:tc>
        <w:tc>
          <w:tcPr>
            <w:tcW w:w="1503" w:type="dxa"/>
            <w:noWrap/>
            <w:hideMark/>
          </w:tcPr>
          <w:p w14:paraId="2A6D88E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(0.44)</w:t>
            </w:r>
          </w:p>
        </w:tc>
        <w:tc>
          <w:tcPr>
            <w:tcW w:w="1503" w:type="dxa"/>
            <w:noWrap/>
            <w:hideMark/>
          </w:tcPr>
          <w:p w14:paraId="472A2D1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(0.42)</w:t>
            </w:r>
          </w:p>
        </w:tc>
        <w:tc>
          <w:tcPr>
            <w:tcW w:w="1503" w:type="dxa"/>
            <w:noWrap/>
            <w:hideMark/>
          </w:tcPr>
          <w:p w14:paraId="381061A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BFA (0.42)</w:t>
            </w:r>
          </w:p>
        </w:tc>
      </w:tr>
      <w:tr w:rsidR="009A3C20" w:rsidRPr="00C3628F" w14:paraId="79521106" w14:textId="77777777" w:rsidTr="00752399">
        <w:trPr>
          <w:trHeight w:val="288"/>
        </w:trPr>
        <w:tc>
          <w:tcPr>
            <w:tcW w:w="1502" w:type="dxa"/>
            <w:noWrap/>
            <w:hideMark/>
          </w:tcPr>
          <w:p w14:paraId="41577BA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w:t>
            </w:r>
          </w:p>
        </w:tc>
        <w:tc>
          <w:tcPr>
            <w:tcW w:w="1502" w:type="dxa"/>
            <w:noWrap/>
            <w:hideMark/>
          </w:tcPr>
          <w:p w14:paraId="542F3E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COL (0.54)</w:t>
            </w:r>
          </w:p>
        </w:tc>
        <w:tc>
          <w:tcPr>
            <w:tcW w:w="1503" w:type="dxa"/>
            <w:noWrap/>
            <w:hideMark/>
          </w:tcPr>
          <w:p w14:paraId="338C4B0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(0.51)</w:t>
            </w:r>
          </w:p>
        </w:tc>
        <w:tc>
          <w:tcPr>
            <w:tcW w:w="1503" w:type="dxa"/>
            <w:noWrap/>
            <w:hideMark/>
          </w:tcPr>
          <w:p w14:paraId="282821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(0.51)</w:t>
            </w:r>
          </w:p>
        </w:tc>
        <w:tc>
          <w:tcPr>
            <w:tcW w:w="1503" w:type="dxa"/>
            <w:noWrap/>
            <w:hideMark/>
          </w:tcPr>
          <w:p w14:paraId="269D7EF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(0.51)</w:t>
            </w:r>
          </w:p>
        </w:tc>
        <w:tc>
          <w:tcPr>
            <w:tcW w:w="1503" w:type="dxa"/>
            <w:noWrap/>
            <w:hideMark/>
          </w:tcPr>
          <w:p w14:paraId="031C8CC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ZAF (0.51)</w:t>
            </w:r>
          </w:p>
        </w:tc>
      </w:tr>
      <w:tr w:rsidR="009A3C20" w:rsidRPr="00C3628F" w14:paraId="7D242CFB" w14:textId="77777777" w:rsidTr="00752399">
        <w:trPr>
          <w:trHeight w:val="288"/>
        </w:trPr>
        <w:tc>
          <w:tcPr>
            <w:tcW w:w="1502" w:type="dxa"/>
            <w:noWrap/>
            <w:hideMark/>
          </w:tcPr>
          <w:p w14:paraId="5C6405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CAF</w:t>
            </w:r>
          </w:p>
        </w:tc>
        <w:tc>
          <w:tcPr>
            <w:tcW w:w="1502" w:type="dxa"/>
            <w:noWrap/>
            <w:hideMark/>
          </w:tcPr>
          <w:p w14:paraId="043D56D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COD (0.37)</w:t>
            </w:r>
          </w:p>
        </w:tc>
        <w:tc>
          <w:tcPr>
            <w:tcW w:w="1503" w:type="dxa"/>
            <w:noWrap/>
            <w:hideMark/>
          </w:tcPr>
          <w:p w14:paraId="40384F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MDG (0.36)</w:t>
            </w:r>
          </w:p>
        </w:tc>
        <w:tc>
          <w:tcPr>
            <w:tcW w:w="1503" w:type="dxa"/>
            <w:noWrap/>
            <w:hideMark/>
          </w:tcPr>
          <w:p w14:paraId="4B3C240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(0.34)</w:t>
            </w:r>
          </w:p>
        </w:tc>
        <w:tc>
          <w:tcPr>
            <w:tcW w:w="1503" w:type="dxa"/>
            <w:noWrap/>
            <w:hideMark/>
          </w:tcPr>
          <w:p w14:paraId="5D3FA0C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(0.34)</w:t>
            </w:r>
          </w:p>
        </w:tc>
        <w:tc>
          <w:tcPr>
            <w:tcW w:w="1503" w:type="dxa"/>
            <w:noWrap/>
            <w:hideMark/>
          </w:tcPr>
          <w:p w14:paraId="6D08940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 (0.34)</w:t>
            </w:r>
          </w:p>
        </w:tc>
      </w:tr>
      <w:tr w:rsidR="009A3C20" w:rsidRPr="00C3628F" w14:paraId="33E930C8" w14:textId="77777777" w:rsidTr="00752399">
        <w:trPr>
          <w:trHeight w:val="288"/>
        </w:trPr>
        <w:tc>
          <w:tcPr>
            <w:tcW w:w="1502" w:type="dxa"/>
            <w:noWrap/>
            <w:hideMark/>
          </w:tcPr>
          <w:p w14:paraId="6FDE820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CAN</w:t>
            </w:r>
          </w:p>
        </w:tc>
        <w:tc>
          <w:tcPr>
            <w:tcW w:w="1502" w:type="dxa"/>
            <w:noWrap/>
            <w:hideMark/>
          </w:tcPr>
          <w:p w14:paraId="462E651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LBY (0.48)</w:t>
            </w:r>
          </w:p>
        </w:tc>
        <w:tc>
          <w:tcPr>
            <w:tcW w:w="1503" w:type="dxa"/>
            <w:noWrap/>
            <w:hideMark/>
          </w:tcPr>
          <w:p w14:paraId="7CE7E4A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 (0.43)</w:t>
            </w:r>
          </w:p>
        </w:tc>
        <w:tc>
          <w:tcPr>
            <w:tcW w:w="1503" w:type="dxa"/>
            <w:noWrap/>
            <w:hideMark/>
          </w:tcPr>
          <w:p w14:paraId="673C1D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VEN (0.43)</w:t>
            </w:r>
          </w:p>
        </w:tc>
        <w:tc>
          <w:tcPr>
            <w:tcW w:w="1503" w:type="dxa"/>
            <w:noWrap/>
            <w:hideMark/>
          </w:tcPr>
          <w:p w14:paraId="08329CA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NOR (0.42)</w:t>
            </w:r>
          </w:p>
        </w:tc>
        <w:tc>
          <w:tcPr>
            <w:tcW w:w="1503" w:type="dxa"/>
            <w:noWrap/>
            <w:hideMark/>
          </w:tcPr>
          <w:p w14:paraId="18B0062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(0.41)</w:t>
            </w:r>
          </w:p>
        </w:tc>
      </w:tr>
      <w:tr w:rsidR="009A3C20" w:rsidRPr="00C3628F" w14:paraId="602D56AC" w14:textId="77777777" w:rsidTr="00752399">
        <w:trPr>
          <w:trHeight w:val="288"/>
        </w:trPr>
        <w:tc>
          <w:tcPr>
            <w:tcW w:w="1502" w:type="dxa"/>
            <w:noWrap/>
            <w:hideMark/>
          </w:tcPr>
          <w:p w14:paraId="140132F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w:t>
            </w:r>
          </w:p>
        </w:tc>
        <w:tc>
          <w:tcPr>
            <w:tcW w:w="1502" w:type="dxa"/>
            <w:noWrap/>
            <w:hideMark/>
          </w:tcPr>
          <w:p w14:paraId="0D0DCE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(0.93)</w:t>
            </w:r>
          </w:p>
        </w:tc>
        <w:tc>
          <w:tcPr>
            <w:tcW w:w="1503" w:type="dxa"/>
            <w:noWrap/>
            <w:hideMark/>
          </w:tcPr>
          <w:p w14:paraId="65BAE63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(0.91)</w:t>
            </w:r>
          </w:p>
        </w:tc>
        <w:tc>
          <w:tcPr>
            <w:tcW w:w="1503" w:type="dxa"/>
            <w:noWrap/>
            <w:hideMark/>
          </w:tcPr>
          <w:p w14:paraId="4E1EE61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(0.91)</w:t>
            </w:r>
          </w:p>
        </w:tc>
        <w:tc>
          <w:tcPr>
            <w:tcW w:w="1503" w:type="dxa"/>
            <w:noWrap/>
            <w:hideMark/>
          </w:tcPr>
          <w:p w14:paraId="126E8C0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 (0.9)</w:t>
            </w:r>
          </w:p>
        </w:tc>
        <w:tc>
          <w:tcPr>
            <w:tcW w:w="1503" w:type="dxa"/>
            <w:noWrap/>
            <w:hideMark/>
          </w:tcPr>
          <w:p w14:paraId="35FDAE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(0.9)</w:t>
            </w:r>
          </w:p>
        </w:tc>
      </w:tr>
      <w:tr w:rsidR="009A3C20" w:rsidRPr="00C3628F" w14:paraId="7363F33C" w14:textId="77777777" w:rsidTr="00752399">
        <w:trPr>
          <w:trHeight w:val="288"/>
        </w:trPr>
        <w:tc>
          <w:tcPr>
            <w:tcW w:w="1502" w:type="dxa"/>
            <w:noWrap/>
            <w:hideMark/>
          </w:tcPr>
          <w:p w14:paraId="4662FF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w:t>
            </w:r>
          </w:p>
        </w:tc>
        <w:tc>
          <w:tcPr>
            <w:tcW w:w="1502" w:type="dxa"/>
            <w:noWrap/>
            <w:hideMark/>
          </w:tcPr>
          <w:p w14:paraId="5EF9EE2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HKG (0.87)</w:t>
            </w:r>
          </w:p>
        </w:tc>
        <w:tc>
          <w:tcPr>
            <w:tcW w:w="1503" w:type="dxa"/>
            <w:noWrap/>
            <w:hideMark/>
          </w:tcPr>
          <w:p w14:paraId="3531DE4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BLR (0.87)</w:t>
            </w:r>
          </w:p>
        </w:tc>
        <w:tc>
          <w:tcPr>
            <w:tcW w:w="1503" w:type="dxa"/>
            <w:noWrap/>
            <w:hideMark/>
          </w:tcPr>
          <w:p w14:paraId="552925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 (0.87)</w:t>
            </w:r>
          </w:p>
        </w:tc>
        <w:tc>
          <w:tcPr>
            <w:tcW w:w="1503" w:type="dxa"/>
            <w:noWrap/>
            <w:hideMark/>
          </w:tcPr>
          <w:p w14:paraId="26966C0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KOR (0.86)</w:t>
            </w:r>
          </w:p>
        </w:tc>
        <w:tc>
          <w:tcPr>
            <w:tcW w:w="1503" w:type="dxa"/>
            <w:noWrap/>
            <w:hideMark/>
          </w:tcPr>
          <w:p w14:paraId="73BB4C1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FIN (0.86)</w:t>
            </w:r>
          </w:p>
        </w:tc>
      </w:tr>
      <w:tr w:rsidR="009A3C20" w:rsidRPr="00C3628F" w14:paraId="21B17E67" w14:textId="77777777" w:rsidTr="00752399">
        <w:trPr>
          <w:trHeight w:val="288"/>
        </w:trPr>
        <w:tc>
          <w:tcPr>
            <w:tcW w:w="1502" w:type="dxa"/>
            <w:noWrap/>
            <w:hideMark/>
          </w:tcPr>
          <w:p w14:paraId="5C774AF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w:t>
            </w:r>
          </w:p>
        </w:tc>
        <w:tc>
          <w:tcPr>
            <w:tcW w:w="1502" w:type="dxa"/>
            <w:noWrap/>
            <w:hideMark/>
          </w:tcPr>
          <w:p w14:paraId="6784D86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(0.71)</w:t>
            </w:r>
          </w:p>
        </w:tc>
        <w:tc>
          <w:tcPr>
            <w:tcW w:w="1503" w:type="dxa"/>
            <w:noWrap/>
            <w:hideMark/>
          </w:tcPr>
          <w:p w14:paraId="6E6EB0F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(0.67)</w:t>
            </w:r>
          </w:p>
        </w:tc>
        <w:tc>
          <w:tcPr>
            <w:tcW w:w="1503" w:type="dxa"/>
            <w:noWrap/>
            <w:hideMark/>
          </w:tcPr>
          <w:p w14:paraId="27890E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IDN (0.63)</w:t>
            </w:r>
          </w:p>
        </w:tc>
        <w:tc>
          <w:tcPr>
            <w:tcW w:w="1503" w:type="dxa"/>
            <w:noWrap/>
            <w:hideMark/>
          </w:tcPr>
          <w:p w14:paraId="5006417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(0.6)</w:t>
            </w:r>
          </w:p>
        </w:tc>
        <w:tc>
          <w:tcPr>
            <w:tcW w:w="1503" w:type="dxa"/>
            <w:noWrap/>
            <w:hideMark/>
          </w:tcPr>
          <w:p w14:paraId="1B0B75C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 (0.58)</w:t>
            </w:r>
          </w:p>
        </w:tc>
      </w:tr>
      <w:tr w:rsidR="009A3C20" w:rsidRPr="00C3628F" w14:paraId="47F69069" w14:textId="77777777" w:rsidTr="00752399">
        <w:trPr>
          <w:trHeight w:val="288"/>
        </w:trPr>
        <w:tc>
          <w:tcPr>
            <w:tcW w:w="1502" w:type="dxa"/>
            <w:noWrap/>
            <w:hideMark/>
          </w:tcPr>
          <w:p w14:paraId="314AF09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w:t>
            </w:r>
          </w:p>
        </w:tc>
        <w:tc>
          <w:tcPr>
            <w:tcW w:w="1502" w:type="dxa"/>
            <w:noWrap/>
            <w:hideMark/>
          </w:tcPr>
          <w:p w14:paraId="22FD7D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(0.82)</w:t>
            </w:r>
          </w:p>
        </w:tc>
        <w:tc>
          <w:tcPr>
            <w:tcW w:w="1503" w:type="dxa"/>
            <w:noWrap/>
            <w:hideMark/>
          </w:tcPr>
          <w:p w14:paraId="71C6146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GTM (0.79)</w:t>
            </w:r>
          </w:p>
        </w:tc>
        <w:tc>
          <w:tcPr>
            <w:tcW w:w="1503" w:type="dxa"/>
            <w:noWrap/>
            <w:hideMark/>
          </w:tcPr>
          <w:p w14:paraId="5709F4F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 (0.79)</w:t>
            </w:r>
          </w:p>
        </w:tc>
        <w:tc>
          <w:tcPr>
            <w:tcW w:w="1503" w:type="dxa"/>
            <w:noWrap/>
            <w:hideMark/>
          </w:tcPr>
          <w:p w14:paraId="34073BB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(0.77)</w:t>
            </w:r>
          </w:p>
        </w:tc>
        <w:tc>
          <w:tcPr>
            <w:tcW w:w="1503" w:type="dxa"/>
            <w:noWrap/>
            <w:hideMark/>
          </w:tcPr>
          <w:p w14:paraId="148B88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(0.77)</w:t>
            </w:r>
          </w:p>
        </w:tc>
      </w:tr>
      <w:tr w:rsidR="009A3C20" w:rsidRPr="00C3628F" w14:paraId="3F48DDE2" w14:textId="77777777" w:rsidTr="00752399">
        <w:trPr>
          <w:trHeight w:val="288"/>
        </w:trPr>
        <w:tc>
          <w:tcPr>
            <w:tcW w:w="1502" w:type="dxa"/>
            <w:noWrap/>
            <w:hideMark/>
          </w:tcPr>
          <w:p w14:paraId="590ED6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w:t>
            </w:r>
          </w:p>
        </w:tc>
        <w:tc>
          <w:tcPr>
            <w:tcW w:w="1502" w:type="dxa"/>
            <w:noWrap/>
            <w:hideMark/>
          </w:tcPr>
          <w:p w14:paraId="2946C0F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(0.65)</w:t>
            </w:r>
          </w:p>
        </w:tc>
        <w:tc>
          <w:tcPr>
            <w:tcW w:w="1503" w:type="dxa"/>
            <w:noWrap/>
            <w:hideMark/>
          </w:tcPr>
          <w:p w14:paraId="1A668C5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LBR (0.61)</w:t>
            </w:r>
          </w:p>
        </w:tc>
        <w:tc>
          <w:tcPr>
            <w:tcW w:w="1503" w:type="dxa"/>
            <w:noWrap/>
            <w:hideMark/>
          </w:tcPr>
          <w:p w14:paraId="6B23BF8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(0.59)</w:t>
            </w:r>
          </w:p>
        </w:tc>
        <w:tc>
          <w:tcPr>
            <w:tcW w:w="1503" w:type="dxa"/>
            <w:noWrap/>
            <w:hideMark/>
          </w:tcPr>
          <w:p w14:paraId="5578500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(0.57)</w:t>
            </w:r>
          </w:p>
        </w:tc>
        <w:tc>
          <w:tcPr>
            <w:tcW w:w="1503" w:type="dxa"/>
            <w:noWrap/>
            <w:hideMark/>
          </w:tcPr>
          <w:p w14:paraId="03A3D5A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(0.56)</w:t>
            </w:r>
          </w:p>
        </w:tc>
      </w:tr>
      <w:tr w:rsidR="009A3C20" w:rsidRPr="00C3628F" w14:paraId="336C395E" w14:textId="77777777" w:rsidTr="00752399">
        <w:trPr>
          <w:trHeight w:val="288"/>
        </w:trPr>
        <w:tc>
          <w:tcPr>
            <w:tcW w:w="1502" w:type="dxa"/>
            <w:noWrap/>
            <w:hideMark/>
          </w:tcPr>
          <w:p w14:paraId="6974FBF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COD</w:t>
            </w:r>
          </w:p>
        </w:tc>
        <w:tc>
          <w:tcPr>
            <w:tcW w:w="1502" w:type="dxa"/>
            <w:noWrap/>
            <w:hideMark/>
          </w:tcPr>
          <w:p w14:paraId="47F437C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MDG (0.42)</w:t>
            </w:r>
          </w:p>
        </w:tc>
        <w:tc>
          <w:tcPr>
            <w:tcW w:w="1503" w:type="dxa"/>
            <w:noWrap/>
            <w:hideMark/>
          </w:tcPr>
          <w:p w14:paraId="7F0BEA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ETH (0.38)</w:t>
            </w:r>
          </w:p>
        </w:tc>
        <w:tc>
          <w:tcPr>
            <w:tcW w:w="1503" w:type="dxa"/>
            <w:noWrap/>
            <w:hideMark/>
          </w:tcPr>
          <w:p w14:paraId="0728DAE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(0.38)</w:t>
            </w:r>
          </w:p>
        </w:tc>
        <w:tc>
          <w:tcPr>
            <w:tcW w:w="1503" w:type="dxa"/>
            <w:noWrap/>
            <w:hideMark/>
          </w:tcPr>
          <w:p w14:paraId="456384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 (0.37)</w:t>
            </w:r>
          </w:p>
        </w:tc>
        <w:tc>
          <w:tcPr>
            <w:tcW w:w="1503" w:type="dxa"/>
            <w:noWrap/>
            <w:hideMark/>
          </w:tcPr>
          <w:p w14:paraId="15D5500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CAF (0.37)</w:t>
            </w:r>
          </w:p>
        </w:tc>
      </w:tr>
      <w:tr w:rsidR="009A3C20" w:rsidRPr="00C3628F" w14:paraId="669182C6" w14:textId="77777777" w:rsidTr="00752399">
        <w:trPr>
          <w:trHeight w:val="288"/>
        </w:trPr>
        <w:tc>
          <w:tcPr>
            <w:tcW w:w="1502" w:type="dxa"/>
            <w:noWrap/>
            <w:hideMark/>
          </w:tcPr>
          <w:p w14:paraId="59E1ABA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COG</w:t>
            </w:r>
          </w:p>
        </w:tc>
        <w:tc>
          <w:tcPr>
            <w:tcW w:w="1502" w:type="dxa"/>
            <w:noWrap/>
            <w:hideMark/>
          </w:tcPr>
          <w:p w14:paraId="4183241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(0.52)</w:t>
            </w:r>
          </w:p>
        </w:tc>
        <w:tc>
          <w:tcPr>
            <w:tcW w:w="1503" w:type="dxa"/>
            <w:noWrap/>
            <w:hideMark/>
          </w:tcPr>
          <w:p w14:paraId="5F0BB0C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NIC (0.51)</w:t>
            </w:r>
          </w:p>
        </w:tc>
        <w:tc>
          <w:tcPr>
            <w:tcW w:w="1503" w:type="dxa"/>
            <w:noWrap/>
            <w:hideMark/>
          </w:tcPr>
          <w:p w14:paraId="5E89FE9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(0.51)</w:t>
            </w:r>
          </w:p>
        </w:tc>
        <w:tc>
          <w:tcPr>
            <w:tcW w:w="1503" w:type="dxa"/>
            <w:noWrap/>
            <w:hideMark/>
          </w:tcPr>
          <w:p w14:paraId="6EF8AC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(0.5)</w:t>
            </w:r>
          </w:p>
        </w:tc>
        <w:tc>
          <w:tcPr>
            <w:tcW w:w="1503" w:type="dxa"/>
            <w:noWrap/>
            <w:hideMark/>
          </w:tcPr>
          <w:p w14:paraId="54EEC1E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BRA (0.46)</w:t>
            </w:r>
          </w:p>
        </w:tc>
      </w:tr>
      <w:tr w:rsidR="009A3C20" w:rsidRPr="00C3628F" w14:paraId="4BB7F925" w14:textId="77777777" w:rsidTr="00752399">
        <w:trPr>
          <w:trHeight w:val="288"/>
        </w:trPr>
        <w:tc>
          <w:tcPr>
            <w:tcW w:w="1502" w:type="dxa"/>
            <w:noWrap/>
            <w:hideMark/>
          </w:tcPr>
          <w:p w14:paraId="7752C7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COL</w:t>
            </w:r>
          </w:p>
        </w:tc>
        <w:tc>
          <w:tcPr>
            <w:tcW w:w="1502" w:type="dxa"/>
            <w:noWrap/>
            <w:hideMark/>
          </w:tcPr>
          <w:p w14:paraId="3DB04D6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(0.58)</w:t>
            </w:r>
          </w:p>
        </w:tc>
        <w:tc>
          <w:tcPr>
            <w:tcW w:w="1503" w:type="dxa"/>
            <w:noWrap/>
            <w:hideMark/>
          </w:tcPr>
          <w:p w14:paraId="2F9782C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IDN (0.57)</w:t>
            </w:r>
          </w:p>
        </w:tc>
        <w:tc>
          <w:tcPr>
            <w:tcW w:w="1503" w:type="dxa"/>
            <w:noWrap/>
            <w:hideMark/>
          </w:tcPr>
          <w:p w14:paraId="6281C66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(0.54)</w:t>
            </w:r>
          </w:p>
        </w:tc>
        <w:tc>
          <w:tcPr>
            <w:tcW w:w="1503" w:type="dxa"/>
            <w:noWrap/>
            <w:hideMark/>
          </w:tcPr>
          <w:p w14:paraId="27A4D4F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(0.53)</w:t>
            </w:r>
          </w:p>
        </w:tc>
        <w:tc>
          <w:tcPr>
            <w:tcW w:w="1503" w:type="dxa"/>
            <w:noWrap/>
            <w:hideMark/>
          </w:tcPr>
          <w:p w14:paraId="798A5A5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(0.53)</w:t>
            </w:r>
          </w:p>
        </w:tc>
      </w:tr>
      <w:tr w:rsidR="009A3C20" w:rsidRPr="00C3628F" w14:paraId="5A8C5051" w14:textId="77777777" w:rsidTr="00752399">
        <w:trPr>
          <w:trHeight w:val="288"/>
        </w:trPr>
        <w:tc>
          <w:tcPr>
            <w:tcW w:w="1502" w:type="dxa"/>
            <w:noWrap/>
            <w:hideMark/>
          </w:tcPr>
          <w:p w14:paraId="6BDDD5E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COM</w:t>
            </w:r>
          </w:p>
        </w:tc>
        <w:tc>
          <w:tcPr>
            <w:tcW w:w="1502" w:type="dxa"/>
            <w:noWrap/>
            <w:hideMark/>
          </w:tcPr>
          <w:p w14:paraId="386515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 (0.87)</w:t>
            </w:r>
          </w:p>
        </w:tc>
        <w:tc>
          <w:tcPr>
            <w:tcW w:w="1503" w:type="dxa"/>
            <w:noWrap/>
            <w:hideMark/>
          </w:tcPr>
          <w:p w14:paraId="18F019C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GTM (0.79)</w:t>
            </w:r>
          </w:p>
        </w:tc>
        <w:tc>
          <w:tcPr>
            <w:tcW w:w="1503" w:type="dxa"/>
            <w:noWrap/>
            <w:hideMark/>
          </w:tcPr>
          <w:p w14:paraId="4E1893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CRI (0.79)</w:t>
            </w:r>
          </w:p>
        </w:tc>
        <w:tc>
          <w:tcPr>
            <w:tcW w:w="1503" w:type="dxa"/>
            <w:noWrap/>
            <w:hideMark/>
          </w:tcPr>
          <w:p w14:paraId="1FD5B01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(0.78)</w:t>
            </w:r>
          </w:p>
        </w:tc>
        <w:tc>
          <w:tcPr>
            <w:tcW w:w="1503" w:type="dxa"/>
            <w:noWrap/>
            <w:hideMark/>
          </w:tcPr>
          <w:p w14:paraId="63D0C1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 (0.76)</w:t>
            </w:r>
          </w:p>
        </w:tc>
      </w:tr>
      <w:tr w:rsidR="009A3C20" w:rsidRPr="00C3628F" w14:paraId="5E96FA09" w14:textId="77777777" w:rsidTr="00752399">
        <w:trPr>
          <w:trHeight w:val="288"/>
        </w:trPr>
        <w:tc>
          <w:tcPr>
            <w:tcW w:w="1502" w:type="dxa"/>
            <w:noWrap/>
            <w:hideMark/>
          </w:tcPr>
          <w:p w14:paraId="53F21F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w:t>
            </w:r>
          </w:p>
        </w:tc>
        <w:tc>
          <w:tcPr>
            <w:tcW w:w="1502" w:type="dxa"/>
            <w:noWrap/>
            <w:hideMark/>
          </w:tcPr>
          <w:p w14:paraId="0AB9BB6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(0.9)</w:t>
            </w:r>
          </w:p>
        </w:tc>
        <w:tc>
          <w:tcPr>
            <w:tcW w:w="1503" w:type="dxa"/>
            <w:noWrap/>
            <w:hideMark/>
          </w:tcPr>
          <w:p w14:paraId="1258564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(0.89)</w:t>
            </w:r>
          </w:p>
        </w:tc>
        <w:tc>
          <w:tcPr>
            <w:tcW w:w="1503" w:type="dxa"/>
            <w:noWrap/>
            <w:hideMark/>
          </w:tcPr>
          <w:p w14:paraId="61F2000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(0.89)</w:t>
            </w:r>
          </w:p>
        </w:tc>
        <w:tc>
          <w:tcPr>
            <w:tcW w:w="1503" w:type="dxa"/>
            <w:noWrap/>
            <w:hideMark/>
          </w:tcPr>
          <w:p w14:paraId="1BF74B5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(0.89)</w:t>
            </w:r>
          </w:p>
        </w:tc>
        <w:tc>
          <w:tcPr>
            <w:tcW w:w="1503" w:type="dxa"/>
            <w:noWrap/>
            <w:hideMark/>
          </w:tcPr>
          <w:p w14:paraId="7912BAD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(0.87)</w:t>
            </w:r>
          </w:p>
        </w:tc>
      </w:tr>
      <w:tr w:rsidR="009A3C20" w:rsidRPr="00C3628F" w14:paraId="393E6EE7" w14:textId="77777777" w:rsidTr="00752399">
        <w:trPr>
          <w:trHeight w:val="288"/>
        </w:trPr>
        <w:tc>
          <w:tcPr>
            <w:tcW w:w="1502" w:type="dxa"/>
            <w:noWrap/>
            <w:hideMark/>
          </w:tcPr>
          <w:p w14:paraId="610317F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CRI</w:t>
            </w:r>
          </w:p>
        </w:tc>
        <w:tc>
          <w:tcPr>
            <w:tcW w:w="1502" w:type="dxa"/>
            <w:noWrap/>
            <w:hideMark/>
          </w:tcPr>
          <w:p w14:paraId="4EBC34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(0.87)</w:t>
            </w:r>
          </w:p>
        </w:tc>
        <w:tc>
          <w:tcPr>
            <w:tcW w:w="1503" w:type="dxa"/>
            <w:noWrap/>
            <w:hideMark/>
          </w:tcPr>
          <w:p w14:paraId="252D78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(0.86)</w:t>
            </w:r>
          </w:p>
        </w:tc>
        <w:tc>
          <w:tcPr>
            <w:tcW w:w="1503" w:type="dxa"/>
            <w:noWrap/>
            <w:hideMark/>
          </w:tcPr>
          <w:p w14:paraId="5C6D283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(0.84)</w:t>
            </w:r>
          </w:p>
        </w:tc>
        <w:tc>
          <w:tcPr>
            <w:tcW w:w="1503" w:type="dxa"/>
            <w:noWrap/>
            <w:hideMark/>
          </w:tcPr>
          <w:p w14:paraId="62ADBF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 (0.82)</w:t>
            </w:r>
          </w:p>
        </w:tc>
        <w:tc>
          <w:tcPr>
            <w:tcW w:w="1503" w:type="dxa"/>
            <w:noWrap/>
            <w:hideMark/>
          </w:tcPr>
          <w:p w14:paraId="3E9A1C5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(0.81)</w:t>
            </w:r>
          </w:p>
        </w:tc>
      </w:tr>
      <w:tr w:rsidR="009A3C20" w:rsidRPr="00C3628F" w14:paraId="281499AF" w14:textId="77777777" w:rsidTr="00752399">
        <w:trPr>
          <w:trHeight w:val="288"/>
        </w:trPr>
        <w:tc>
          <w:tcPr>
            <w:tcW w:w="1502" w:type="dxa"/>
            <w:noWrap/>
            <w:hideMark/>
          </w:tcPr>
          <w:p w14:paraId="2B3175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CUB</w:t>
            </w:r>
          </w:p>
        </w:tc>
        <w:tc>
          <w:tcPr>
            <w:tcW w:w="1502" w:type="dxa"/>
            <w:noWrap/>
            <w:hideMark/>
          </w:tcPr>
          <w:p w14:paraId="236ED01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WSM (0.73)</w:t>
            </w:r>
          </w:p>
        </w:tc>
        <w:tc>
          <w:tcPr>
            <w:tcW w:w="1503" w:type="dxa"/>
            <w:noWrap/>
            <w:hideMark/>
          </w:tcPr>
          <w:p w14:paraId="6D31BB2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 (0.72)</w:t>
            </w:r>
          </w:p>
        </w:tc>
        <w:tc>
          <w:tcPr>
            <w:tcW w:w="1503" w:type="dxa"/>
            <w:noWrap/>
            <w:hideMark/>
          </w:tcPr>
          <w:p w14:paraId="27E594D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URY (0.72)</w:t>
            </w:r>
          </w:p>
        </w:tc>
        <w:tc>
          <w:tcPr>
            <w:tcW w:w="1503" w:type="dxa"/>
            <w:noWrap/>
            <w:hideMark/>
          </w:tcPr>
          <w:p w14:paraId="2D8CF06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(0.71)</w:t>
            </w:r>
          </w:p>
        </w:tc>
        <w:tc>
          <w:tcPr>
            <w:tcW w:w="1503" w:type="dxa"/>
            <w:noWrap/>
            <w:hideMark/>
          </w:tcPr>
          <w:p w14:paraId="12F04F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CRI (0.7)</w:t>
            </w:r>
          </w:p>
        </w:tc>
      </w:tr>
      <w:tr w:rsidR="009A3C20" w:rsidRPr="00C3628F" w14:paraId="0E34B424" w14:textId="77777777" w:rsidTr="00752399">
        <w:trPr>
          <w:trHeight w:val="288"/>
        </w:trPr>
        <w:tc>
          <w:tcPr>
            <w:tcW w:w="1502" w:type="dxa"/>
            <w:noWrap/>
            <w:hideMark/>
          </w:tcPr>
          <w:p w14:paraId="395895C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w:t>
            </w:r>
          </w:p>
        </w:tc>
        <w:tc>
          <w:tcPr>
            <w:tcW w:w="1502" w:type="dxa"/>
            <w:noWrap/>
            <w:hideMark/>
          </w:tcPr>
          <w:p w14:paraId="1675FC6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(0.93)</w:t>
            </w:r>
          </w:p>
        </w:tc>
        <w:tc>
          <w:tcPr>
            <w:tcW w:w="1503" w:type="dxa"/>
            <w:noWrap/>
            <w:hideMark/>
          </w:tcPr>
          <w:p w14:paraId="47600B5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(0.93)</w:t>
            </w:r>
          </w:p>
        </w:tc>
        <w:tc>
          <w:tcPr>
            <w:tcW w:w="1503" w:type="dxa"/>
            <w:noWrap/>
            <w:hideMark/>
          </w:tcPr>
          <w:p w14:paraId="4A9F532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(0.9)</w:t>
            </w:r>
          </w:p>
        </w:tc>
        <w:tc>
          <w:tcPr>
            <w:tcW w:w="1503" w:type="dxa"/>
            <w:noWrap/>
            <w:hideMark/>
          </w:tcPr>
          <w:p w14:paraId="5D46F8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(0.89)</w:t>
            </w:r>
          </w:p>
        </w:tc>
        <w:tc>
          <w:tcPr>
            <w:tcW w:w="1503" w:type="dxa"/>
            <w:noWrap/>
            <w:hideMark/>
          </w:tcPr>
          <w:p w14:paraId="06B2A37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(0.88)</w:t>
            </w:r>
          </w:p>
        </w:tc>
      </w:tr>
      <w:tr w:rsidR="009A3C20" w:rsidRPr="00C3628F" w14:paraId="69A4EE0D" w14:textId="77777777" w:rsidTr="00752399">
        <w:trPr>
          <w:trHeight w:val="288"/>
        </w:trPr>
        <w:tc>
          <w:tcPr>
            <w:tcW w:w="1502" w:type="dxa"/>
            <w:noWrap/>
            <w:hideMark/>
          </w:tcPr>
          <w:p w14:paraId="16EF82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CZE</w:t>
            </w:r>
          </w:p>
        </w:tc>
        <w:tc>
          <w:tcPr>
            <w:tcW w:w="1502" w:type="dxa"/>
            <w:noWrap/>
            <w:hideMark/>
          </w:tcPr>
          <w:p w14:paraId="7D649B6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POL (0.88)</w:t>
            </w:r>
          </w:p>
        </w:tc>
        <w:tc>
          <w:tcPr>
            <w:tcW w:w="1503" w:type="dxa"/>
            <w:noWrap/>
            <w:hideMark/>
          </w:tcPr>
          <w:p w14:paraId="17AB9E0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DEU (0.84)</w:t>
            </w:r>
          </w:p>
        </w:tc>
        <w:tc>
          <w:tcPr>
            <w:tcW w:w="1503" w:type="dxa"/>
            <w:noWrap/>
            <w:hideMark/>
          </w:tcPr>
          <w:p w14:paraId="2DDB69D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(0.8)</w:t>
            </w:r>
          </w:p>
        </w:tc>
        <w:tc>
          <w:tcPr>
            <w:tcW w:w="1503" w:type="dxa"/>
            <w:noWrap/>
            <w:hideMark/>
          </w:tcPr>
          <w:p w14:paraId="5578F0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UKR (0.8)</w:t>
            </w:r>
          </w:p>
        </w:tc>
        <w:tc>
          <w:tcPr>
            <w:tcW w:w="1503" w:type="dxa"/>
            <w:noWrap/>
            <w:hideMark/>
          </w:tcPr>
          <w:p w14:paraId="1BB0D3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GRC (0.79)</w:t>
            </w:r>
          </w:p>
        </w:tc>
      </w:tr>
      <w:tr w:rsidR="009A3C20" w:rsidRPr="00C3628F" w14:paraId="37625E74" w14:textId="77777777" w:rsidTr="00752399">
        <w:trPr>
          <w:trHeight w:val="288"/>
        </w:trPr>
        <w:tc>
          <w:tcPr>
            <w:tcW w:w="1502" w:type="dxa"/>
            <w:noWrap/>
            <w:hideMark/>
          </w:tcPr>
          <w:p w14:paraId="774D649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DEU</w:t>
            </w:r>
          </w:p>
        </w:tc>
        <w:tc>
          <w:tcPr>
            <w:tcW w:w="1502" w:type="dxa"/>
            <w:noWrap/>
            <w:hideMark/>
          </w:tcPr>
          <w:p w14:paraId="6F18654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(0.86)</w:t>
            </w:r>
          </w:p>
        </w:tc>
        <w:tc>
          <w:tcPr>
            <w:tcW w:w="1503" w:type="dxa"/>
            <w:noWrap/>
            <w:hideMark/>
          </w:tcPr>
          <w:p w14:paraId="15F1EA4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(0.86)</w:t>
            </w:r>
          </w:p>
        </w:tc>
        <w:tc>
          <w:tcPr>
            <w:tcW w:w="1503" w:type="dxa"/>
            <w:noWrap/>
            <w:hideMark/>
          </w:tcPr>
          <w:p w14:paraId="7CB644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(0.85)</w:t>
            </w:r>
          </w:p>
        </w:tc>
        <w:tc>
          <w:tcPr>
            <w:tcW w:w="1503" w:type="dxa"/>
            <w:noWrap/>
            <w:hideMark/>
          </w:tcPr>
          <w:p w14:paraId="777067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(0.85)</w:t>
            </w:r>
          </w:p>
        </w:tc>
        <w:tc>
          <w:tcPr>
            <w:tcW w:w="1503" w:type="dxa"/>
            <w:noWrap/>
            <w:hideMark/>
          </w:tcPr>
          <w:p w14:paraId="2E4565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(0.85)</w:t>
            </w:r>
          </w:p>
        </w:tc>
      </w:tr>
      <w:tr w:rsidR="009A3C20" w:rsidRPr="00C3628F" w14:paraId="485856AF" w14:textId="77777777" w:rsidTr="00752399">
        <w:trPr>
          <w:trHeight w:val="288"/>
        </w:trPr>
        <w:tc>
          <w:tcPr>
            <w:tcW w:w="1502" w:type="dxa"/>
            <w:noWrap/>
            <w:hideMark/>
          </w:tcPr>
          <w:p w14:paraId="53CE49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w:t>
            </w:r>
          </w:p>
        </w:tc>
        <w:tc>
          <w:tcPr>
            <w:tcW w:w="1502" w:type="dxa"/>
            <w:noWrap/>
            <w:hideMark/>
          </w:tcPr>
          <w:p w14:paraId="2BDFF6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 (0.77)</w:t>
            </w:r>
          </w:p>
        </w:tc>
        <w:tc>
          <w:tcPr>
            <w:tcW w:w="1503" w:type="dxa"/>
            <w:noWrap/>
            <w:hideMark/>
          </w:tcPr>
          <w:p w14:paraId="49FCB3E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UZB (0.73)</w:t>
            </w:r>
          </w:p>
        </w:tc>
        <w:tc>
          <w:tcPr>
            <w:tcW w:w="1503" w:type="dxa"/>
            <w:noWrap/>
            <w:hideMark/>
          </w:tcPr>
          <w:p w14:paraId="7E8F2AC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(0.72)</w:t>
            </w:r>
          </w:p>
        </w:tc>
        <w:tc>
          <w:tcPr>
            <w:tcW w:w="1503" w:type="dxa"/>
            <w:noWrap/>
            <w:hideMark/>
          </w:tcPr>
          <w:p w14:paraId="5569813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 (0.71)</w:t>
            </w:r>
          </w:p>
        </w:tc>
        <w:tc>
          <w:tcPr>
            <w:tcW w:w="1503" w:type="dxa"/>
            <w:noWrap/>
            <w:hideMark/>
          </w:tcPr>
          <w:p w14:paraId="4B8F02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(0.69)</w:t>
            </w:r>
          </w:p>
        </w:tc>
      </w:tr>
      <w:tr w:rsidR="009A3C20" w:rsidRPr="00C3628F" w14:paraId="2003355C" w14:textId="77777777" w:rsidTr="00752399">
        <w:trPr>
          <w:trHeight w:val="288"/>
        </w:trPr>
        <w:tc>
          <w:tcPr>
            <w:tcW w:w="1502" w:type="dxa"/>
            <w:noWrap/>
            <w:hideMark/>
          </w:tcPr>
          <w:p w14:paraId="0002441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lastRenderedPageBreak/>
              <w:t>DNK</w:t>
            </w:r>
          </w:p>
        </w:tc>
        <w:tc>
          <w:tcPr>
            <w:tcW w:w="1502" w:type="dxa"/>
            <w:noWrap/>
            <w:hideMark/>
          </w:tcPr>
          <w:p w14:paraId="71FA78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IRL (0.82)</w:t>
            </w:r>
          </w:p>
        </w:tc>
        <w:tc>
          <w:tcPr>
            <w:tcW w:w="1503" w:type="dxa"/>
            <w:noWrap/>
            <w:hideMark/>
          </w:tcPr>
          <w:p w14:paraId="30E21A9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MUS (0.81)</w:t>
            </w:r>
          </w:p>
        </w:tc>
        <w:tc>
          <w:tcPr>
            <w:tcW w:w="1503" w:type="dxa"/>
            <w:noWrap/>
            <w:hideMark/>
          </w:tcPr>
          <w:p w14:paraId="6D21EC7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KOR (0.81)</w:t>
            </w:r>
          </w:p>
        </w:tc>
        <w:tc>
          <w:tcPr>
            <w:tcW w:w="1503" w:type="dxa"/>
            <w:noWrap/>
            <w:hideMark/>
          </w:tcPr>
          <w:p w14:paraId="497874A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GBR (0.79)</w:t>
            </w:r>
          </w:p>
        </w:tc>
        <w:tc>
          <w:tcPr>
            <w:tcW w:w="1503" w:type="dxa"/>
            <w:noWrap/>
            <w:hideMark/>
          </w:tcPr>
          <w:p w14:paraId="2D1F2C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 (0.79)</w:t>
            </w:r>
          </w:p>
        </w:tc>
      </w:tr>
      <w:tr w:rsidR="009A3C20" w:rsidRPr="00C3628F" w14:paraId="106060A4" w14:textId="77777777" w:rsidTr="00752399">
        <w:trPr>
          <w:trHeight w:val="288"/>
        </w:trPr>
        <w:tc>
          <w:tcPr>
            <w:tcW w:w="1502" w:type="dxa"/>
            <w:noWrap/>
            <w:hideMark/>
          </w:tcPr>
          <w:p w14:paraId="3622CB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w:t>
            </w:r>
          </w:p>
        </w:tc>
        <w:tc>
          <w:tcPr>
            <w:tcW w:w="1502" w:type="dxa"/>
            <w:noWrap/>
            <w:hideMark/>
          </w:tcPr>
          <w:p w14:paraId="6FF29A2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(0.91)</w:t>
            </w:r>
          </w:p>
        </w:tc>
        <w:tc>
          <w:tcPr>
            <w:tcW w:w="1503" w:type="dxa"/>
            <w:noWrap/>
            <w:hideMark/>
          </w:tcPr>
          <w:p w14:paraId="4911641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(0.9)</w:t>
            </w:r>
          </w:p>
        </w:tc>
        <w:tc>
          <w:tcPr>
            <w:tcW w:w="1503" w:type="dxa"/>
            <w:noWrap/>
            <w:hideMark/>
          </w:tcPr>
          <w:p w14:paraId="3B3AE6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(0.89)</w:t>
            </w:r>
          </w:p>
        </w:tc>
        <w:tc>
          <w:tcPr>
            <w:tcW w:w="1503" w:type="dxa"/>
            <w:noWrap/>
            <w:hideMark/>
          </w:tcPr>
          <w:p w14:paraId="5DB83BF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(0.87)</w:t>
            </w:r>
          </w:p>
        </w:tc>
        <w:tc>
          <w:tcPr>
            <w:tcW w:w="1503" w:type="dxa"/>
            <w:noWrap/>
            <w:hideMark/>
          </w:tcPr>
          <w:p w14:paraId="7FE1B16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(0.87)</w:t>
            </w:r>
          </w:p>
        </w:tc>
      </w:tr>
      <w:tr w:rsidR="009A3C20" w:rsidRPr="00C3628F" w14:paraId="588C3811" w14:textId="77777777" w:rsidTr="00752399">
        <w:trPr>
          <w:trHeight w:val="288"/>
        </w:trPr>
        <w:tc>
          <w:tcPr>
            <w:tcW w:w="1502" w:type="dxa"/>
            <w:noWrap/>
            <w:hideMark/>
          </w:tcPr>
          <w:p w14:paraId="5C68365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w:t>
            </w:r>
          </w:p>
        </w:tc>
        <w:tc>
          <w:tcPr>
            <w:tcW w:w="1502" w:type="dxa"/>
            <w:noWrap/>
            <w:hideMark/>
          </w:tcPr>
          <w:p w14:paraId="24F97B6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(0.67)</w:t>
            </w:r>
          </w:p>
        </w:tc>
        <w:tc>
          <w:tcPr>
            <w:tcW w:w="1503" w:type="dxa"/>
            <w:noWrap/>
            <w:hideMark/>
          </w:tcPr>
          <w:p w14:paraId="11FEEE9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(0.62)</w:t>
            </w:r>
          </w:p>
        </w:tc>
        <w:tc>
          <w:tcPr>
            <w:tcW w:w="1503" w:type="dxa"/>
            <w:noWrap/>
            <w:hideMark/>
          </w:tcPr>
          <w:p w14:paraId="7C12D83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(0.61)</w:t>
            </w:r>
          </w:p>
        </w:tc>
        <w:tc>
          <w:tcPr>
            <w:tcW w:w="1503" w:type="dxa"/>
            <w:noWrap/>
            <w:hideMark/>
          </w:tcPr>
          <w:p w14:paraId="79FE726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TKM (0.54)</w:t>
            </w:r>
          </w:p>
        </w:tc>
        <w:tc>
          <w:tcPr>
            <w:tcW w:w="1503" w:type="dxa"/>
            <w:noWrap/>
            <w:hideMark/>
          </w:tcPr>
          <w:p w14:paraId="3177B5F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(0.54)</w:t>
            </w:r>
          </w:p>
        </w:tc>
      </w:tr>
      <w:tr w:rsidR="009A3C20" w:rsidRPr="00C3628F" w14:paraId="11A42E95" w14:textId="77777777" w:rsidTr="00752399">
        <w:trPr>
          <w:trHeight w:val="288"/>
        </w:trPr>
        <w:tc>
          <w:tcPr>
            <w:tcW w:w="1502" w:type="dxa"/>
            <w:noWrap/>
            <w:hideMark/>
          </w:tcPr>
          <w:p w14:paraId="164FC9A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w:t>
            </w:r>
          </w:p>
        </w:tc>
        <w:tc>
          <w:tcPr>
            <w:tcW w:w="1502" w:type="dxa"/>
            <w:noWrap/>
            <w:hideMark/>
          </w:tcPr>
          <w:p w14:paraId="0DF6FD1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(0.67)</w:t>
            </w:r>
          </w:p>
        </w:tc>
        <w:tc>
          <w:tcPr>
            <w:tcW w:w="1503" w:type="dxa"/>
            <w:noWrap/>
            <w:hideMark/>
          </w:tcPr>
          <w:p w14:paraId="5757CF1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(0.65)</w:t>
            </w:r>
          </w:p>
        </w:tc>
        <w:tc>
          <w:tcPr>
            <w:tcW w:w="1503" w:type="dxa"/>
            <w:noWrap/>
            <w:hideMark/>
          </w:tcPr>
          <w:p w14:paraId="5EAFA11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ARE (0.65)</w:t>
            </w:r>
          </w:p>
        </w:tc>
        <w:tc>
          <w:tcPr>
            <w:tcW w:w="1503" w:type="dxa"/>
            <w:noWrap/>
            <w:hideMark/>
          </w:tcPr>
          <w:p w14:paraId="12C4722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 (0.64)</w:t>
            </w:r>
          </w:p>
        </w:tc>
        <w:tc>
          <w:tcPr>
            <w:tcW w:w="1503" w:type="dxa"/>
            <w:noWrap/>
            <w:hideMark/>
          </w:tcPr>
          <w:p w14:paraId="155C513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(0.6)</w:t>
            </w:r>
          </w:p>
        </w:tc>
      </w:tr>
      <w:tr w:rsidR="009A3C20" w:rsidRPr="00C3628F" w14:paraId="20F16625" w14:textId="77777777" w:rsidTr="00752399">
        <w:trPr>
          <w:trHeight w:val="288"/>
        </w:trPr>
        <w:tc>
          <w:tcPr>
            <w:tcW w:w="1502" w:type="dxa"/>
            <w:noWrap/>
            <w:hideMark/>
          </w:tcPr>
          <w:p w14:paraId="629BB2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w:t>
            </w:r>
          </w:p>
        </w:tc>
        <w:tc>
          <w:tcPr>
            <w:tcW w:w="1502" w:type="dxa"/>
            <w:noWrap/>
            <w:hideMark/>
          </w:tcPr>
          <w:p w14:paraId="0A27C79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ISR (0.74)</w:t>
            </w:r>
          </w:p>
        </w:tc>
        <w:tc>
          <w:tcPr>
            <w:tcW w:w="1503" w:type="dxa"/>
            <w:noWrap/>
            <w:hideMark/>
          </w:tcPr>
          <w:p w14:paraId="33214A5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(0.73)</w:t>
            </w:r>
          </w:p>
        </w:tc>
        <w:tc>
          <w:tcPr>
            <w:tcW w:w="1503" w:type="dxa"/>
            <w:noWrap/>
            <w:hideMark/>
          </w:tcPr>
          <w:p w14:paraId="1F2CEA6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NGA (0.72)</w:t>
            </w:r>
          </w:p>
        </w:tc>
        <w:tc>
          <w:tcPr>
            <w:tcW w:w="1503" w:type="dxa"/>
            <w:noWrap/>
            <w:hideMark/>
          </w:tcPr>
          <w:p w14:paraId="192A521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(0.7)</w:t>
            </w:r>
          </w:p>
        </w:tc>
        <w:tc>
          <w:tcPr>
            <w:tcW w:w="1503" w:type="dxa"/>
            <w:noWrap/>
            <w:hideMark/>
          </w:tcPr>
          <w:p w14:paraId="079CAEF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(0.7)</w:t>
            </w:r>
          </w:p>
        </w:tc>
      </w:tr>
      <w:tr w:rsidR="009A3C20" w:rsidRPr="00C3628F" w14:paraId="2984817B" w14:textId="77777777" w:rsidTr="00752399">
        <w:trPr>
          <w:trHeight w:val="288"/>
        </w:trPr>
        <w:tc>
          <w:tcPr>
            <w:tcW w:w="1502" w:type="dxa"/>
            <w:noWrap/>
            <w:hideMark/>
          </w:tcPr>
          <w:p w14:paraId="67E84B3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ERI</w:t>
            </w:r>
          </w:p>
        </w:tc>
        <w:tc>
          <w:tcPr>
            <w:tcW w:w="1502" w:type="dxa"/>
            <w:noWrap/>
            <w:hideMark/>
          </w:tcPr>
          <w:p w14:paraId="559988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NER (0.65)</w:t>
            </w:r>
          </w:p>
        </w:tc>
        <w:tc>
          <w:tcPr>
            <w:tcW w:w="1503" w:type="dxa"/>
            <w:noWrap/>
            <w:hideMark/>
          </w:tcPr>
          <w:p w14:paraId="7E03ECE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AFG (0.55)</w:t>
            </w:r>
          </w:p>
        </w:tc>
        <w:tc>
          <w:tcPr>
            <w:tcW w:w="1503" w:type="dxa"/>
            <w:noWrap/>
            <w:hideMark/>
          </w:tcPr>
          <w:p w14:paraId="77A41F8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MLI (0.53)</w:t>
            </w:r>
          </w:p>
        </w:tc>
        <w:tc>
          <w:tcPr>
            <w:tcW w:w="1503" w:type="dxa"/>
            <w:noWrap/>
            <w:hideMark/>
          </w:tcPr>
          <w:p w14:paraId="6E5A4E2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TCD (0.46)</w:t>
            </w:r>
          </w:p>
        </w:tc>
        <w:tc>
          <w:tcPr>
            <w:tcW w:w="1503" w:type="dxa"/>
            <w:noWrap/>
            <w:hideMark/>
          </w:tcPr>
          <w:p w14:paraId="19749BA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(0.45)</w:t>
            </w:r>
          </w:p>
        </w:tc>
      </w:tr>
      <w:tr w:rsidR="009A3C20" w:rsidRPr="00C3628F" w14:paraId="646E2AF1" w14:textId="77777777" w:rsidTr="00752399">
        <w:trPr>
          <w:trHeight w:val="288"/>
        </w:trPr>
        <w:tc>
          <w:tcPr>
            <w:tcW w:w="1502" w:type="dxa"/>
            <w:noWrap/>
            <w:hideMark/>
          </w:tcPr>
          <w:p w14:paraId="5B68126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w:t>
            </w:r>
          </w:p>
        </w:tc>
        <w:tc>
          <w:tcPr>
            <w:tcW w:w="1502" w:type="dxa"/>
            <w:noWrap/>
            <w:hideMark/>
          </w:tcPr>
          <w:p w14:paraId="429758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(0.93)</w:t>
            </w:r>
          </w:p>
        </w:tc>
        <w:tc>
          <w:tcPr>
            <w:tcW w:w="1503" w:type="dxa"/>
            <w:noWrap/>
            <w:hideMark/>
          </w:tcPr>
          <w:p w14:paraId="432476F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(0.92)</w:t>
            </w:r>
          </w:p>
        </w:tc>
        <w:tc>
          <w:tcPr>
            <w:tcW w:w="1503" w:type="dxa"/>
            <w:noWrap/>
            <w:hideMark/>
          </w:tcPr>
          <w:p w14:paraId="68F4C38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(0.91)</w:t>
            </w:r>
          </w:p>
        </w:tc>
        <w:tc>
          <w:tcPr>
            <w:tcW w:w="1503" w:type="dxa"/>
            <w:noWrap/>
            <w:hideMark/>
          </w:tcPr>
          <w:p w14:paraId="10FD540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(0.91)</w:t>
            </w:r>
          </w:p>
        </w:tc>
        <w:tc>
          <w:tcPr>
            <w:tcW w:w="1503" w:type="dxa"/>
            <w:noWrap/>
            <w:hideMark/>
          </w:tcPr>
          <w:p w14:paraId="618C74E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(0.9)</w:t>
            </w:r>
          </w:p>
        </w:tc>
      </w:tr>
      <w:tr w:rsidR="009A3C20" w:rsidRPr="00C3628F" w14:paraId="2F02AA5F" w14:textId="77777777" w:rsidTr="00752399">
        <w:trPr>
          <w:trHeight w:val="288"/>
        </w:trPr>
        <w:tc>
          <w:tcPr>
            <w:tcW w:w="1502" w:type="dxa"/>
            <w:noWrap/>
            <w:hideMark/>
          </w:tcPr>
          <w:p w14:paraId="71725C0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w:t>
            </w:r>
          </w:p>
        </w:tc>
        <w:tc>
          <w:tcPr>
            <w:tcW w:w="1502" w:type="dxa"/>
            <w:noWrap/>
            <w:hideMark/>
          </w:tcPr>
          <w:p w14:paraId="4B4087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LTU (0.88)</w:t>
            </w:r>
          </w:p>
        </w:tc>
        <w:tc>
          <w:tcPr>
            <w:tcW w:w="1503" w:type="dxa"/>
            <w:noWrap/>
            <w:hideMark/>
          </w:tcPr>
          <w:p w14:paraId="059189E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 (0.85)</w:t>
            </w:r>
          </w:p>
        </w:tc>
        <w:tc>
          <w:tcPr>
            <w:tcW w:w="1503" w:type="dxa"/>
            <w:noWrap/>
            <w:hideMark/>
          </w:tcPr>
          <w:p w14:paraId="3B63383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(0.85)</w:t>
            </w:r>
          </w:p>
        </w:tc>
        <w:tc>
          <w:tcPr>
            <w:tcW w:w="1503" w:type="dxa"/>
            <w:noWrap/>
            <w:hideMark/>
          </w:tcPr>
          <w:p w14:paraId="687111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(0.84)</w:t>
            </w:r>
          </w:p>
        </w:tc>
        <w:tc>
          <w:tcPr>
            <w:tcW w:w="1503" w:type="dxa"/>
            <w:noWrap/>
            <w:hideMark/>
          </w:tcPr>
          <w:p w14:paraId="54C5455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BLR (0.84)</w:t>
            </w:r>
          </w:p>
        </w:tc>
      </w:tr>
      <w:tr w:rsidR="009A3C20" w:rsidRPr="00C3628F" w14:paraId="33347A0E" w14:textId="77777777" w:rsidTr="00752399">
        <w:trPr>
          <w:trHeight w:val="288"/>
        </w:trPr>
        <w:tc>
          <w:tcPr>
            <w:tcW w:w="1502" w:type="dxa"/>
            <w:noWrap/>
            <w:hideMark/>
          </w:tcPr>
          <w:p w14:paraId="144ED1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ETH</w:t>
            </w:r>
          </w:p>
        </w:tc>
        <w:tc>
          <w:tcPr>
            <w:tcW w:w="1502" w:type="dxa"/>
            <w:noWrap/>
            <w:hideMark/>
          </w:tcPr>
          <w:p w14:paraId="2EB7F2E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UGA (0.68)</w:t>
            </w:r>
          </w:p>
        </w:tc>
        <w:tc>
          <w:tcPr>
            <w:tcW w:w="1503" w:type="dxa"/>
            <w:noWrap/>
            <w:hideMark/>
          </w:tcPr>
          <w:p w14:paraId="61EEBE2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MDG (0.67)</w:t>
            </w:r>
          </w:p>
        </w:tc>
        <w:tc>
          <w:tcPr>
            <w:tcW w:w="1503" w:type="dxa"/>
            <w:noWrap/>
            <w:hideMark/>
          </w:tcPr>
          <w:p w14:paraId="1F0161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(0.65)</w:t>
            </w:r>
          </w:p>
        </w:tc>
        <w:tc>
          <w:tcPr>
            <w:tcW w:w="1503" w:type="dxa"/>
            <w:noWrap/>
            <w:hideMark/>
          </w:tcPr>
          <w:p w14:paraId="130D8B6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(0.62)</w:t>
            </w:r>
          </w:p>
        </w:tc>
        <w:tc>
          <w:tcPr>
            <w:tcW w:w="1503" w:type="dxa"/>
            <w:noWrap/>
            <w:hideMark/>
          </w:tcPr>
          <w:p w14:paraId="09A8FE6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w:t>
            </w:r>
          </w:p>
        </w:tc>
      </w:tr>
      <w:tr w:rsidR="009A3C20" w:rsidRPr="00C3628F" w14:paraId="67F284F8" w14:textId="77777777" w:rsidTr="00752399">
        <w:trPr>
          <w:trHeight w:val="288"/>
        </w:trPr>
        <w:tc>
          <w:tcPr>
            <w:tcW w:w="1502" w:type="dxa"/>
            <w:noWrap/>
            <w:hideMark/>
          </w:tcPr>
          <w:p w14:paraId="7F3B2D3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FIN</w:t>
            </w:r>
          </w:p>
        </w:tc>
        <w:tc>
          <w:tcPr>
            <w:tcW w:w="1502" w:type="dxa"/>
            <w:noWrap/>
            <w:hideMark/>
          </w:tcPr>
          <w:p w14:paraId="1C43B2A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 (0.91)</w:t>
            </w:r>
          </w:p>
        </w:tc>
        <w:tc>
          <w:tcPr>
            <w:tcW w:w="1503" w:type="dxa"/>
            <w:noWrap/>
            <w:hideMark/>
          </w:tcPr>
          <w:p w14:paraId="6C28EE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 (0.86)</w:t>
            </w:r>
          </w:p>
        </w:tc>
        <w:tc>
          <w:tcPr>
            <w:tcW w:w="1503" w:type="dxa"/>
            <w:noWrap/>
            <w:hideMark/>
          </w:tcPr>
          <w:p w14:paraId="79587BE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BLR (0.85)</w:t>
            </w:r>
          </w:p>
        </w:tc>
        <w:tc>
          <w:tcPr>
            <w:tcW w:w="1503" w:type="dxa"/>
            <w:noWrap/>
            <w:hideMark/>
          </w:tcPr>
          <w:p w14:paraId="5295EA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(0.84)</w:t>
            </w:r>
          </w:p>
        </w:tc>
        <w:tc>
          <w:tcPr>
            <w:tcW w:w="1503" w:type="dxa"/>
            <w:noWrap/>
            <w:hideMark/>
          </w:tcPr>
          <w:p w14:paraId="5C529A3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(0.83)</w:t>
            </w:r>
          </w:p>
        </w:tc>
      </w:tr>
      <w:tr w:rsidR="009A3C20" w:rsidRPr="00C3628F" w14:paraId="105728F9" w14:textId="77777777" w:rsidTr="00752399">
        <w:trPr>
          <w:trHeight w:val="288"/>
        </w:trPr>
        <w:tc>
          <w:tcPr>
            <w:tcW w:w="1502" w:type="dxa"/>
            <w:noWrap/>
            <w:hideMark/>
          </w:tcPr>
          <w:p w14:paraId="5DE414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FJI</w:t>
            </w:r>
          </w:p>
        </w:tc>
        <w:tc>
          <w:tcPr>
            <w:tcW w:w="1502" w:type="dxa"/>
            <w:noWrap/>
            <w:hideMark/>
          </w:tcPr>
          <w:p w14:paraId="11E9EC9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VUT (0.73)</w:t>
            </w:r>
          </w:p>
        </w:tc>
        <w:tc>
          <w:tcPr>
            <w:tcW w:w="1503" w:type="dxa"/>
            <w:noWrap/>
            <w:hideMark/>
          </w:tcPr>
          <w:p w14:paraId="562705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GEO (0.58)</w:t>
            </w:r>
          </w:p>
        </w:tc>
        <w:tc>
          <w:tcPr>
            <w:tcW w:w="1503" w:type="dxa"/>
            <w:noWrap/>
            <w:hideMark/>
          </w:tcPr>
          <w:p w14:paraId="31FF37E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LVA (0.58)</w:t>
            </w:r>
          </w:p>
        </w:tc>
        <w:tc>
          <w:tcPr>
            <w:tcW w:w="1503" w:type="dxa"/>
            <w:noWrap/>
            <w:hideMark/>
          </w:tcPr>
          <w:p w14:paraId="2710E34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BRA (0.57)</w:t>
            </w:r>
          </w:p>
        </w:tc>
        <w:tc>
          <w:tcPr>
            <w:tcW w:w="1503" w:type="dxa"/>
            <w:noWrap/>
            <w:hideMark/>
          </w:tcPr>
          <w:p w14:paraId="4DECCBE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 (0.57)</w:t>
            </w:r>
          </w:p>
        </w:tc>
      </w:tr>
      <w:tr w:rsidR="009A3C20" w:rsidRPr="00C3628F" w14:paraId="24A6670B" w14:textId="77777777" w:rsidTr="00752399">
        <w:trPr>
          <w:trHeight w:val="288"/>
        </w:trPr>
        <w:tc>
          <w:tcPr>
            <w:tcW w:w="1502" w:type="dxa"/>
            <w:noWrap/>
            <w:hideMark/>
          </w:tcPr>
          <w:p w14:paraId="7ACB99F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w:t>
            </w:r>
          </w:p>
        </w:tc>
        <w:tc>
          <w:tcPr>
            <w:tcW w:w="1502" w:type="dxa"/>
            <w:noWrap/>
            <w:hideMark/>
          </w:tcPr>
          <w:p w14:paraId="6FDDA9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(0.91)</w:t>
            </w:r>
          </w:p>
        </w:tc>
        <w:tc>
          <w:tcPr>
            <w:tcW w:w="1503" w:type="dxa"/>
            <w:noWrap/>
            <w:hideMark/>
          </w:tcPr>
          <w:p w14:paraId="25B5382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(0.91)</w:t>
            </w:r>
          </w:p>
        </w:tc>
        <w:tc>
          <w:tcPr>
            <w:tcW w:w="1503" w:type="dxa"/>
            <w:noWrap/>
            <w:hideMark/>
          </w:tcPr>
          <w:p w14:paraId="343825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(0.9)</w:t>
            </w:r>
          </w:p>
        </w:tc>
        <w:tc>
          <w:tcPr>
            <w:tcW w:w="1503" w:type="dxa"/>
            <w:noWrap/>
            <w:hideMark/>
          </w:tcPr>
          <w:p w14:paraId="68F551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LUX (0.89)</w:t>
            </w:r>
          </w:p>
        </w:tc>
        <w:tc>
          <w:tcPr>
            <w:tcW w:w="1503" w:type="dxa"/>
            <w:noWrap/>
            <w:hideMark/>
          </w:tcPr>
          <w:p w14:paraId="26479ED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 (0.87)</w:t>
            </w:r>
          </w:p>
        </w:tc>
      </w:tr>
      <w:tr w:rsidR="009A3C20" w:rsidRPr="00C3628F" w14:paraId="46EB27E1" w14:textId="77777777" w:rsidTr="00752399">
        <w:trPr>
          <w:trHeight w:val="288"/>
        </w:trPr>
        <w:tc>
          <w:tcPr>
            <w:tcW w:w="1502" w:type="dxa"/>
            <w:noWrap/>
            <w:hideMark/>
          </w:tcPr>
          <w:p w14:paraId="1ECBD3E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w:t>
            </w:r>
          </w:p>
        </w:tc>
        <w:tc>
          <w:tcPr>
            <w:tcW w:w="1502" w:type="dxa"/>
            <w:noWrap/>
            <w:hideMark/>
          </w:tcPr>
          <w:p w14:paraId="0C8D4CF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(0.61)</w:t>
            </w:r>
          </w:p>
        </w:tc>
        <w:tc>
          <w:tcPr>
            <w:tcW w:w="1503" w:type="dxa"/>
            <w:noWrap/>
            <w:hideMark/>
          </w:tcPr>
          <w:p w14:paraId="23CF5A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NIC (0.58)</w:t>
            </w:r>
          </w:p>
        </w:tc>
        <w:tc>
          <w:tcPr>
            <w:tcW w:w="1503" w:type="dxa"/>
            <w:noWrap/>
            <w:hideMark/>
          </w:tcPr>
          <w:p w14:paraId="64CA23B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(0.53)</w:t>
            </w:r>
          </w:p>
        </w:tc>
        <w:tc>
          <w:tcPr>
            <w:tcW w:w="1503" w:type="dxa"/>
            <w:noWrap/>
            <w:hideMark/>
          </w:tcPr>
          <w:p w14:paraId="39C9B27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COG (0.52)</w:t>
            </w:r>
          </w:p>
        </w:tc>
        <w:tc>
          <w:tcPr>
            <w:tcW w:w="1503" w:type="dxa"/>
            <w:noWrap/>
            <w:hideMark/>
          </w:tcPr>
          <w:p w14:paraId="09D18BC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PNG (0.51)</w:t>
            </w:r>
          </w:p>
        </w:tc>
      </w:tr>
      <w:tr w:rsidR="009A3C20" w:rsidRPr="00C3628F" w14:paraId="0FC20B43" w14:textId="77777777" w:rsidTr="00752399">
        <w:trPr>
          <w:trHeight w:val="288"/>
        </w:trPr>
        <w:tc>
          <w:tcPr>
            <w:tcW w:w="1502" w:type="dxa"/>
            <w:noWrap/>
            <w:hideMark/>
          </w:tcPr>
          <w:p w14:paraId="4665C87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GBR</w:t>
            </w:r>
          </w:p>
        </w:tc>
        <w:tc>
          <w:tcPr>
            <w:tcW w:w="1502" w:type="dxa"/>
            <w:noWrap/>
            <w:hideMark/>
          </w:tcPr>
          <w:p w14:paraId="49C956E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(0.79)</w:t>
            </w:r>
          </w:p>
        </w:tc>
        <w:tc>
          <w:tcPr>
            <w:tcW w:w="1503" w:type="dxa"/>
            <w:noWrap/>
            <w:hideMark/>
          </w:tcPr>
          <w:p w14:paraId="4C16A5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DNK (0.79)</w:t>
            </w:r>
          </w:p>
        </w:tc>
        <w:tc>
          <w:tcPr>
            <w:tcW w:w="1503" w:type="dxa"/>
            <w:noWrap/>
            <w:hideMark/>
          </w:tcPr>
          <w:p w14:paraId="1BDF5AB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NLD (0.79)</w:t>
            </w:r>
          </w:p>
        </w:tc>
        <w:tc>
          <w:tcPr>
            <w:tcW w:w="1503" w:type="dxa"/>
            <w:noWrap/>
            <w:hideMark/>
          </w:tcPr>
          <w:p w14:paraId="62A893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(0.78)</w:t>
            </w:r>
          </w:p>
        </w:tc>
        <w:tc>
          <w:tcPr>
            <w:tcW w:w="1503" w:type="dxa"/>
            <w:noWrap/>
            <w:hideMark/>
          </w:tcPr>
          <w:p w14:paraId="7823C82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IRL (0.78)</w:t>
            </w:r>
          </w:p>
        </w:tc>
      </w:tr>
      <w:tr w:rsidR="009A3C20" w:rsidRPr="00C3628F" w14:paraId="48501F42" w14:textId="77777777" w:rsidTr="00752399">
        <w:trPr>
          <w:trHeight w:val="288"/>
        </w:trPr>
        <w:tc>
          <w:tcPr>
            <w:tcW w:w="1502" w:type="dxa"/>
            <w:noWrap/>
            <w:hideMark/>
          </w:tcPr>
          <w:p w14:paraId="2236B85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GEO</w:t>
            </w:r>
          </w:p>
        </w:tc>
        <w:tc>
          <w:tcPr>
            <w:tcW w:w="1502" w:type="dxa"/>
            <w:noWrap/>
            <w:hideMark/>
          </w:tcPr>
          <w:p w14:paraId="2849F75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LVA (0.81)</w:t>
            </w:r>
          </w:p>
        </w:tc>
        <w:tc>
          <w:tcPr>
            <w:tcW w:w="1503" w:type="dxa"/>
            <w:noWrap/>
            <w:hideMark/>
          </w:tcPr>
          <w:p w14:paraId="38A3488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 (0.76)</w:t>
            </w:r>
          </w:p>
        </w:tc>
        <w:tc>
          <w:tcPr>
            <w:tcW w:w="1503" w:type="dxa"/>
            <w:noWrap/>
            <w:hideMark/>
          </w:tcPr>
          <w:p w14:paraId="6B2267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LTU (0.74)</w:t>
            </w:r>
          </w:p>
        </w:tc>
        <w:tc>
          <w:tcPr>
            <w:tcW w:w="1503" w:type="dxa"/>
            <w:noWrap/>
            <w:hideMark/>
          </w:tcPr>
          <w:p w14:paraId="21EA123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 (0.73)</w:t>
            </w:r>
          </w:p>
        </w:tc>
        <w:tc>
          <w:tcPr>
            <w:tcW w:w="1503" w:type="dxa"/>
            <w:noWrap/>
            <w:hideMark/>
          </w:tcPr>
          <w:p w14:paraId="2BC890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ARM (0.72)</w:t>
            </w:r>
          </w:p>
        </w:tc>
      </w:tr>
      <w:tr w:rsidR="009A3C20" w:rsidRPr="00C3628F" w14:paraId="3B2963B2" w14:textId="77777777" w:rsidTr="00752399">
        <w:trPr>
          <w:trHeight w:val="288"/>
        </w:trPr>
        <w:tc>
          <w:tcPr>
            <w:tcW w:w="1502" w:type="dxa"/>
            <w:noWrap/>
            <w:hideMark/>
          </w:tcPr>
          <w:p w14:paraId="44CC0C0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GHA</w:t>
            </w:r>
          </w:p>
        </w:tc>
        <w:tc>
          <w:tcPr>
            <w:tcW w:w="1502" w:type="dxa"/>
            <w:noWrap/>
            <w:hideMark/>
          </w:tcPr>
          <w:p w14:paraId="62F750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LTU (0.79)</w:t>
            </w:r>
          </w:p>
        </w:tc>
        <w:tc>
          <w:tcPr>
            <w:tcW w:w="1503" w:type="dxa"/>
            <w:noWrap/>
            <w:hideMark/>
          </w:tcPr>
          <w:p w14:paraId="44CC899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LUX (0.78)</w:t>
            </w:r>
          </w:p>
        </w:tc>
        <w:tc>
          <w:tcPr>
            <w:tcW w:w="1503" w:type="dxa"/>
            <w:noWrap/>
            <w:hideMark/>
          </w:tcPr>
          <w:p w14:paraId="75C6861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(0.77)</w:t>
            </w:r>
          </w:p>
        </w:tc>
        <w:tc>
          <w:tcPr>
            <w:tcW w:w="1503" w:type="dxa"/>
            <w:noWrap/>
            <w:hideMark/>
          </w:tcPr>
          <w:p w14:paraId="5C1341A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(0.77)</w:t>
            </w:r>
          </w:p>
        </w:tc>
        <w:tc>
          <w:tcPr>
            <w:tcW w:w="1503" w:type="dxa"/>
            <w:noWrap/>
            <w:hideMark/>
          </w:tcPr>
          <w:p w14:paraId="69CB668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(0.75)</w:t>
            </w:r>
          </w:p>
        </w:tc>
      </w:tr>
      <w:tr w:rsidR="009A3C20" w:rsidRPr="00C3628F" w14:paraId="290B126E" w14:textId="77777777" w:rsidTr="00752399">
        <w:trPr>
          <w:trHeight w:val="288"/>
        </w:trPr>
        <w:tc>
          <w:tcPr>
            <w:tcW w:w="1502" w:type="dxa"/>
            <w:noWrap/>
            <w:hideMark/>
          </w:tcPr>
          <w:p w14:paraId="3DE279E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GIN</w:t>
            </w:r>
          </w:p>
        </w:tc>
        <w:tc>
          <w:tcPr>
            <w:tcW w:w="1502" w:type="dxa"/>
            <w:noWrap/>
            <w:hideMark/>
          </w:tcPr>
          <w:p w14:paraId="346B95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(0.75)</w:t>
            </w:r>
          </w:p>
        </w:tc>
        <w:tc>
          <w:tcPr>
            <w:tcW w:w="1503" w:type="dxa"/>
            <w:noWrap/>
            <w:hideMark/>
          </w:tcPr>
          <w:p w14:paraId="1E5C796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GTM (0.74)</w:t>
            </w:r>
          </w:p>
        </w:tc>
        <w:tc>
          <w:tcPr>
            <w:tcW w:w="1503" w:type="dxa"/>
            <w:noWrap/>
            <w:hideMark/>
          </w:tcPr>
          <w:p w14:paraId="5CAA6D6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(0.71)</w:t>
            </w:r>
          </w:p>
        </w:tc>
        <w:tc>
          <w:tcPr>
            <w:tcW w:w="1503" w:type="dxa"/>
            <w:noWrap/>
            <w:hideMark/>
          </w:tcPr>
          <w:p w14:paraId="11334A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(0.71)</w:t>
            </w:r>
          </w:p>
        </w:tc>
        <w:tc>
          <w:tcPr>
            <w:tcW w:w="1503" w:type="dxa"/>
            <w:noWrap/>
            <w:hideMark/>
          </w:tcPr>
          <w:p w14:paraId="77B655E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COM (0.69)</w:t>
            </w:r>
          </w:p>
        </w:tc>
      </w:tr>
      <w:tr w:rsidR="009A3C20" w:rsidRPr="00C3628F" w14:paraId="68FDEAEC" w14:textId="77777777" w:rsidTr="00752399">
        <w:trPr>
          <w:trHeight w:val="288"/>
        </w:trPr>
        <w:tc>
          <w:tcPr>
            <w:tcW w:w="1502" w:type="dxa"/>
            <w:noWrap/>
            <w:hideMark/>
          </w:tcPr>
          <w:p w14:paraId="28CEDBC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w:t>
            </w:r>
          </w:p>
        </w:tc>
        <w:tc>
          <w:tcPr>
            <w:tcW w:w="1502" w:type="dxa"/>
            <w:noWrap/>
            <w:hideMark/>
          </w:tcPr>
          <w:p w14:paraId="22D1542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(0.83)</w:t>
            </w:r>
          </w:p>
        </w:tc>
        <w:tc>
          <w:tcPr>
            <w:tcW w:w="1503" w:type="dxa"/>
            <w:noWrap/>
            <w:hideMark/>
          </w:tcPr>
          <w:p w14:paraId="539547B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 (0.83)</w:t>
            </w:r>
          </w:p>
        </w:tc>
        <w:tc>
          <w:tcPr>
            <w:tcW w:w="1503" w:type="dxa"/>
            <w:noWrap/>
            <w:hideMark/>
          </w:tcPr>
          <w:p w14:paraId="20EDD7A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(0.83)</w:t>
            </w:r>
          </w:p>
        </w:tc>
        <w:tc>
          <w:tcPr>
            <w:tcW w:w="1503" w:type="dxa"/>
            <w:noWrap/>
            <w:hideMark/>
          </w:tcPr>
          <w:p w14:paraId="5F7712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 (0.82)</w:t>
            </w:r>
          </w:p>
        </w:tc>
        <w:tc>
          <w:tcPr>
            <w:tcW w:w="1503" w:type="dxa"/>
            <w:noWrap/>
            <w:hideMark/>
          </w:tcPr>
          <w:p w14:paraId="75FF94D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 (0.79)</w:t>
            </w:r>
          </w:p>
        </w:tc>
      </w:tr>
      <w:tr w:rsidR="009A3C20" w:rsidRPr="00C3628F" w14:paraId="2843F99F" w14:textId="77777777" w:rsidTr="00752399">
        <w:trPr>
          <w:trHeight w:val="288"/>
        </w:trPr>
        <w:tc>
          <w:tcPr>
            <w:tcW w:w="1502" w:type="dxa"/>
            <w:noWrap/>
            <w:hideMark/>
          </w:tcPr>
          <w:p w14:paraId="702A527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GNB</w:t>
            </w:r>
          </w:p>
        </w:tc>
        <w:tc>
          <w:tcPr>
            <w:tcW w:w="1502" w:type="dxa"/>
            <w:noWrap/>
            <w:hideMark/>
          </w:tcPr>
          <w:p w14:paraId="22A9E32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SDN (0.58)</w:t>
            </w:r>
          </w:p>
        </w:tc>
        <w:tc>
          <w:tcPr>
            <w:tcW w:w="1503" w:type="dxa"/>
            <w:noWrap/>
            <w:hideMark/>
          </w:tcPr>
          <w:p w14:paraId="6A7B9C2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(0.54)</w:t>
            </w:r>
          </w:p>
        </w:tc>
        <w:tc>
          <w:tcPr>
            <w:tcW w:w="1503" w:type="dxa"/>
            <w:noWrap/>
            <w:hideMark/>
          </w:tcPr>
          <w:p w14:paraId="2321F68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(0.53)</w:t>
            </w:r>
          </w:p>
        </w:tc>
        <w:tc>
          <w:tcPr>
            <w:tcW w:w="1503" w:type="dxa"/>
            <w:noWrap/>
            <w:hideMark/>
          </w:tcPr>
          <w:p w14:paraId="68FB96F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NAM (0.52)</w:t>
            </w:r>
          </w:p>
        </w:tc>
        <w:tc>
          <w:tcPr>
            <w:tcW w:w="1503" w:type="dxa"/>
            <w:noWrap/>
            <w:hideMark/>
          </w:tcPr>
          <w:p w14:paraId="16DC9B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TLS (0.52)</w:t>
            </w:r>
          </w:p>
        </w:tc>
      </w:tr>
      <w:tr w:rsidR="009A3C20" w:rsidRPr="00C3628F" w14:paraId="1A6F0412" w14:textId="77777777" w:rsidTr="00752399">
        <w:trPr>
          <w:trHeight w:val="288"/>
        </w:trPr>
        <w:tc>
          <w:tcPr>
            <w:tcW w:w="1502" w:type="dxa"/>
            <w:noWrap/>
            <w:hideMark/>
          </w:tcPr>
          <w:p w14:paraId="52CC0B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GNQ</w:t>
            </w:r>
          </w:p>
        </w:tc>
        <w:tc>
          <w:tcPr>
            <w:tcW w:w="1502" w:type="dxa"/>
            <w:noWrap/>
            <w:hideMark/>
          </w:tcPr>
          <w:p w14:paraId="78EB870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CRI (0.8)</w:t>
            </w:r>
          </w:p>
        </w:tc>
        <w:tc>
          <w:tcPr>
            <w:tcW w:w="1503" w:type="dxa"/>
            <w:noWrap/>
            <w:hideMark/>
          </w:tcPr>
          <w:p w14:paraId="7EA941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(0.78)</w:t>
            </w:r>
          </w:p>
        </w:tc>
        <w:tc>
          <w:tcPr>
            <w:tcW w:w="1503" w:type="dxa"/>
            <w:noWrap/>
            <w:hideMark/>
          </w:tcPr>
          <w:p w14:paraId="3E34AAC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(0.76)</w:t>
            </w:r>
          </w:p>
        </w:tc>
        <w:tc>
          <w:tcPr>
            <w:tcW w:w="1503" w:type="dxa"/>
            <w:noWrap/>
            <w:hideMark/>
          </w:tcPr>
          <w:p w14:paraId="0587ECF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(0.75)</w:t>
            </w:r>
          </w:p>
        </w:tc>
        <w:tc>
          <w:tcPr>
            <w:tcW w:w="1503" w:type="dxa"/>
            <w:noWrap/>
            <w:hideMark/>
          </w:tcPr>
          <w:p w14:paraId="4A9A3EF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(0.74)</w:t>
            </w:r>
          </w:p>
        </w:tc>
      </w:tr>
      <w:tr w:rsidR="009A3C20" w:rsidRPr="00C3628F" w14:paraId="547FA7E4" w14:textId="77777777" w:rsidTr="00752399">
        <w:trPr>
          <w:trHeight w:val="288"/>
        </w:trPr>
        <w:tc>
          <w:tcPr>
            <w:tcW w:w="1502" w:type="dxa"/>
            <w:noWrap/>
            <w:hideMark/>
          </w:tcPr>
          <w:p w14:paraId="2FFBD4B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GRC</w:t>
            </w:r>
          </w:p>
        </w:tc>
        <w:tc>
          <w:tcPr>
            <w:tcW w:w="1502" w:type="dxa"/>
            <w:noWrap/>
            <w:hideMark/>
          </w:tcPr>
          <w:p w14:paraId="6B1B86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TUR (0.86)</w:t>
            </w:r>
          </w:p>
        </w:tc>
        <w:tc>
          <w:tcPr>
            <w:tcW w:w="1503" w:type="dxa"/>
            <w:noWrap/>
            <w:hideMark/>
          </w:tcPr>
          <w:p w14:paraId="19FC4FC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(0.84)</w:t>
            </w:r>
          </w:p>
        </w:tc>
        <w:tc>
          <w:tcPr>
            <w:tcW w:w="1503" w:type="dxa"/>
            <w:noWrap/>
            <w:hideMark/>
          </w:tcPr>
          <w:p w14:paraId="7F8D5F6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(0.84)</w:t>
            </w:r>
          </w:p>
        </w:tc>
        <w:tc>
          <w:tcPr>
            <w:tcW w:w="1503" w:type="dxa"/>
            <w:noWrap/>
            <w:hideMark/>
          </w:tcPr>
          <w:p w14:paraId="6D92EC8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(0.83)</w:t>
            </w:r>
          </w:p>
        </w:tc>
        <w:tc>
          <w:tcPr>
            <w:tcW w:w="1503" w:type="dxa"/>
            <w:noWrap/>
            <w:hideMark/>
          </w:tcPr>
          <w:p w14:paraId="3888004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(0.82)</w:t>
            </w:r>
          </w:p>
        </w:tc>
      </w:tr>
      <w:tr w:rsidR="009A3C20" w:rsidRPr="00C3628F" w14:paraId="2FF9DC38" w14:textId="77777777" w:rsidTr="00752399">
        <w:trPr>
          <w:trHeight w:val="288"/>
        </w:trPr>
        <w:tc>
          <w:tcPr>
            <w:tcW w:w="1502" w:type="dxa"/>
            <w:noWrap/>
            <w:hideMark/>
          </w:tcPr>
          <w:p w14:paraId="4058B8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GTM</w:t>
            </w:r>
          </w:p>
        </w:tc>
        <w:tc>
          <w:tcPr>
            <w:tcW w:w="1502" w:type="dxa"/>
            <w:noWrap/>
            <w:hideMark/>
          </w:tcPr>
          <w:p w14:paraId="26AE15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 (0.8)</w:t>
            </w:r>
          </w:p>
        </w:tc>
        <w:tc>
          <w:tcPr>
            <w:tcW w:w="1503" w:type="dxa"/>
            <w:noWrap/>
            <w:hideMark/>
          </w:tcPr>
          <w:p w14:paraId="7F77F21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(0.79)</w:t>
            </w:r>
          </w:p>
        </w:tc>
        <w:tc>
          <w:tcPr>
            <w:tcW w:w="1503" w:type="dxa"/>
            <w:noWrap/>
            <w:hideMark/>
          </w:tcPr>
          <w:p w14:paraId="37908A1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COM (0.79)</w:t>
            </w:r>
          </w:p>
        </w:tc>
        <w:tc>
          <w:tcPr>
            <w:tcW w:w="1503" w:type="dxa"/>
            <w:noWrap/>
            <w:hideMark/>
          </w:tcPr>
          <w:p w14:paraId="3F0DA34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(0.77)</w:t>
            </w:r>
          </w:p>
        </w:tc>
        <w:tc>
          <w:tcPr>
            <w:tcW w:w="1503" w:type="dxa"/>
            <w:noWrap/>
            <w:hideMark/>
          </w:tcPr>
          <w:p w14:paraId="093E240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(0.75)</w:t>
            </w:r>
          </w:p>
        </w:tc>
      </w:tr>
      <w:tr w:rsidR="009A3C20" w:rsidRPr="00C3628F" w14:paraId="3C2EDBAE" w14:textId="77777777" w:rsidTr="00752399">
        <w:trPr>
          <w:trHeight w:val="288"/>
        </w:trPr>
        <w:tc>
          <w:tcPr>
            <w:tcW w:w="1502" w:type="dxa"/>
            <w:noWrap/>
            <w:hideMark/>
          </w:tcPr>
          <w:p w14:paraId="1F820D7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GUY</w:t>
            </w:r>
          </w:p>
        </w:tc>
        <w:tc>
          <w:tcPr>
            <w:tcW w:w="1502" w:type="dxa"/>
            <w:noWrap/>
            <w:hideMark/>
          </w:tcPr>
          <w:p w14:paraId="5B4C304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SUR (0.7)</w:t>
            </w:r>
          </w:p>
        </w:tc>
        <w:tc>
          <w:tcPr>
            <w:tcW w:w="1503" w:type="dxa"/>
            <w:noWrap/>
            <w:hideMark/>
          </w:tcPr>
          <w:p w14:paraId="14E4F2A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PNG (0.44)</w:t>
            </w:r>
          </w:p>
        </w:tc>
        <w:tc>
          <w:tcPr>
            <w:tcW w:w="1503" w:type="dxa"/>
            <w:noWrap/>
            <w:hideMark/>
          </w:tcPr>
          <w:p w14:paraId="2E3DC8D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FJI (0.39)</w:t>
            </w:r>
          </w:p>
        </w:tc>
        <w:tc>
          <w:tcPr>
            <w:tcW w:w="1503" w:type="dxa"/>
            <w:noWrap/>
            <w:hideMark/>
          </w:tcPr>
          <w:p w14:paraId="134F71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(0.39)</w:t>
            </w:r>
          </w:p>
        </w:tc>
        <w:tc>
          <w:tcPr>
            <w:tcW w:w="1503" w:type="dxa"/>
            <w:noWrap/>
            <w:hideMark/>
          </w:tcPr>
          <w:p w14:paraId="69CB6D5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VUT (0.38)</w:t>
            </w:r>
          </w:p>
        </w:tc>
      </w:tr>
      <w:tr w:rsidR="009A3C20" w:rsidRPr="00C3628F" w14:paraId="4B476A39" w14:textId="77777777" w:rsidTr="00752399">
        <w:trPr>
          <w:trHeight w:val="288"/>
        </w:trPr>
        <w:tc>
          <w:tcPr>
            <w:tcW w:w="1502" w:type="dxa"/>
            <w:noWrap/>
            <w:hideMark/>
          </w:tcPr>
          <w:p w14:paraId="6CAE6EB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HKG</w:t>
            </w:r>
          </w:p>
        </w:tc>
        <w:tc>
          <w:tcPr>
            <w:tcW w:w="1502" w:type="dxa"/>
            <w:noWrap/>
            <w:hideMark/>
          </w:tcPr>
          <w:p w14:paraId="7ADA276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(0.93)</w:t>
            </w:r>
          </w:p>
        </w:tc>
        <w:tc>
          <w:tcPr>
            <w:tcW w:w="1503" w:type="dxa"/>
            <w:noWrap/>
            <w:hideMark/>
          </w:tcPr>
          <w:p w14:paraId="1E26EB8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NLD (0.88)</w:t>
            </w:r>
          </w:p>
        </w:tc>
        <w:tc>
          <w:tcPr>
            <w:tcW w:w="1503" w:type="dxa"/>
            <w:noWrap/>
            <w:hideMark/>
          </w:tcPr>
          <w:p w14:paraId="56270B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(0.88)</w:t>
            </w:r>
          </w:p>
        </w:tc>
        <w:tc>
          <w:tcPr>
            <w:tcW w:w="1503" w:type="dxa"/>
            <w:noWrap/>
            <w:hideMark/>
          </w:tcPr>
          <w:p w14:paraId="32FDF08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(0.87)</w:t>
            </w:r>
          </w:p>
        </w:tc>
        <w:tc>
          <w:tcPr>
            <w:tcW w:w="1503" w:type="dxa"/>
            <w:noWrap/>
            <w:hideMark/>
          </w:tcPr>
          <w:p w14:paraId="53003D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(0.87)</w:t>
            </w:r>
          </w:p>
        </w:tc>
      </w:tr>
      <w:tr w:rsidR="009A3C20" w:rsidRPr="00C3628F" w14:paraId="195D70FD" w14:textId="77777777" w:rsidTr="00752399">
        <w:trPr>
          <w:trHeight w:val="288"/>
        </w:trPr>
        <w:tc>
          <w:tcPr>
            <w:tcW w:w="1502" w:type="dxa"/>
            <w:noWrap/>
            <w:hideMark/>
          </w:tcPr>
          <w:p w14:paraId="0DC2F88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HND</w:t>
            </w:r>
          </w:p>
        </w:tc>
        <w:tc>
          <w:tcPr>
            <w:tcW w:w="1502" w:type="dxa"/>
            <w:noWrap/>
            <w:hideMark/>
          </w:tcPr>
          <w:p w14:paraId="0BC53B7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(0.76)</w:t>
            </w:r>
          </w:p>
        </w:tc>
        <w:tc>
          <w:tcPr>
            <w:tcW w:w="1503" w:type="dxa"/>
            <w:noWrap/>
            <w:hideMark/>
          </w:tcPr>
          <w:p w14:paraId="2888328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GTM (0.72)</w:t>
            </w:r>
          </w:p>
        </w:tc>
        <w:tc>
          <w:tcPr>
            <w:tcW w:w="1503" w:type="dxa"/>
            <w:noWrap/>
            <w:hideMark/>
          </w:tcPr>
          <w:p w14:paraId="0C084D0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GNQ (0.7)</w:t>
            </w:r>
          </w:p>
        </w:tc>
        <w:tc>
          <w:tcPr>
            <w:tcW w:w="1503" w:type="dxa"/>
            <w:noWrap/>
            <w:hideMark/>
          </w:tcPr>
          <w:p w14:paraId="357EC38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 (0.7)</w:t>
            </w:r>
          </w:p>
        </w:tc>
        <w:tc>
          <w:tcPr>
            <w:tcW w:w="1503" w:type="dxa"/>
            <w:noWrap/>
            <w:hideMark/>
          </w:tcPr>
          <w:p w14:paraId="5B20EE2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COM (0.7)</w:t>
            </w:r>
          </w:p>
        </w:tc>
      </w:tr>
      <w:tr w:rsidR="009A3C20" w:rsidRPr="00C3628F" w14:paraId="1D299F15" w14:textId="77777777" w:rsidTr="00752399">
        <w:trPr>
          <w:trHeight w:val="288"/>
        </w:trPr>
        <w:tc>
          <w:tcPr>
            <w:tcW w:w="1502" w:type="dxa"/>
            <w:noWrap/>
            <w:hideMark/>
          </w:tcPr>
          <w:p w14:paraId="30C4687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w:t>
            </w:r>
          </w:p>
        </w:tc>
        <w:tc>
          <w:tcPr>
            <w:tcW w:w="1502" w:type="dxa"/>
            <w:noWrap/>
            <w:hideMark/>
          </w:tcPr>
          <w:p w14:paraId="79E751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(0.89)</w:t>
            </w:r>
          </w:p>
        </w:tc>
        <w:tc>
          <w:tcPr>
            <w:tcW w:w="1503" w:type="dxa"/>
            <w:noWrap/>
            <w:hideMark/>
          </w:tcPr>
          <w:p w14:paraId="3A3FB9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(0.88)</w:t>
            </w:r>
          </w:p>
        </w:tc>
        <w:tc>
          <w:tcPr>
            <w:tcW w:w="1503" w:type="dxa"/>
            <w:noWrap/>
            <w:hideMark/>
          </w:tcPr>
          <w:p w14:paraId="39AE2F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(0.87)</w:t>
            </w:r>
          </w:p>
        </w:tc>
        <w:tc>
          <w:tcPr>
            <w:tcW w:w="1503" w:type="dxa"/>
            <w:noWrap/>
            <w:hideMark/>
          </w:tcPr>
          <w:p w14:paraId="6A6FC57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(0.87)</w:t>
            </w:r>
          </w:p>
        </w:tc>
        <w:tc>
          <w:tcPr>
            <w:tcW w:w="1503" w:type="dxa"/>
            <w:noWrap/>
            <w:hideMark/>
          </w:tcPr>
          <w:p w14:paraId="5CF77AA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(0.85)</w:t>
            </w:r>
          </w:p>
        </w:tc>
      </w:tr>
      <w:tr w:rsidR="009A3C20" w:rsidRPr="00C3628F" w14:paraId="63A135A5" w14:textId="77777777" w:rsidTr="00752399">
        <w:trPr>
          <w:trHeight w:val="288"/>
        </w:trPr>
        <w:tc>
          <w:tcPr>
            <w:tcW w:w="1502" w:type="dxa"/>
            <w:noWrap/>
            <w:hideMark/>
          </w:tcPr>
          <w:p w14:paraId="60C89B8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w:t>
            </w:r>
          </w:p>
        </w:tc>
        <w:tc>
          <w:tcPr>
            <w:tcW w:w="1502" w:type="dxa"/>
            <w:noWrap/>
            <w:hideMark/>
          </w:tcPr>
          <w:p w14:paraId="0B028A8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CRI (0.86)</w:t>
            </w:r>
          </w:p>
        </w:tc>
        <w:tc>
          <w:tcPr>
            <w:tcW w:w="1503" w:type="dxa"/>
            <w:noWrap/>
            <w:hideMark/>
          </w:tcPr>
          <w:p w14:paraId="7B88BD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(0.85)</w:t>
            </w:r>
          </w:p>
        </w:tc>
        <w:tc>
          <w:tcPr>
            <w:tcW w:w="1503" w:type="dxa"/>
            <w:noWrap/>
            <w:hideMark/>
          </w:tcPr>
          <w:p w14:paraId="47EBDE8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(0.83)</w:t>
            </w:r>
          </w:p>
        </w:tc>
        <w:tc>
          <w:tcPr>
            <w:tcW w:w="1503" w:type="dxa"/>
            <w:noWrap/>
            <w:hideMark/>
          </w:tcPr>
          <w:p w14:paraId="3EC3E2C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(0.82)</w:t>
            </w:r>
          </w:p>
        </w:tc>
        <w:tc>
          <w:tcPr>
            <w:tcW w:w="1503" w:type="dxa"/>
            <w:noWrap/>
            <w:hideMark/>
          </w:tcPr>
          <w:p w14:paraId="7BE036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 (0.82)</w:t>
            </w:r>
          </w:p>
        </w:tc>
      </w:tr>
      <w:tr w:rsidR="009A3C20" w:rsidRPr="00C3628F" w14:paraId="2942FA1A" w14:textId="77777777" w:rsidTr="00752399">
        <w:trPr>
          <w:trHeight w:val="288"/>
        </w:trPr>
        <w:tc>
          <w:tcPr>
            <w:tcW w:w="1502" w:type="dxa"/>
            <w:noWrap/>
            <w:hideMark/>
          </w:tcPr>
          <w:p w14:paraId="3A93E95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HUN</w:t>
            </w:r>
          </w:p>
        </w:tc>
        <w:tc>
          <w:tcPr>
            <w:tcW w:w="1502" w:type="dxa"/>
            <w:noWrap/>
            <w:hideMark/>
          </w:tcPr>
          <w:p w14:paraId="576A6AE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(0.86)</w:t>
            </w:r>
          </w:p>
        </w:tc>
        <w:tc>
          <w:tcPr>
            <w:tcW w:w="1503" w:type="dxa"/>
            <w:noWrap/>
            <w:hideMark/>
          </w:tcPr>
          <w:p w14:paraId="28939BF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(0.85)</w:t>
            </w:r>
          </w:p>
        </w:tc>
        <w:tc>
          <w:tcPr>
            <w:tcW w:w="1503" w:type="dxa"/>
            <w:noWrap/>
            <w:hideMark/>
          </w:tcPr>
          <w:p w14:paraId="41D27B1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UKR (0.82)</w:t>
            </w:r>
          </w:p>
        </w:tc>
        <w:tc>
          <w:tcPr>
            <w:tcW w:w="1503" w:type="dxa"/>
            <w:noWrap/>
            <w:hideMark/>
          </w:tcPr>
          <w:p w14:paraId="42C801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(0.81)</w:t>
            </w:r>
          </w:p>
        </w:tc>
        <w:tc>
          <w:tcPr>
            <w:tcW w:w="1503" w:type="dxa"/>
            <w:noWrap/>
            <w:hideMark/>
          </w:tcPr>
          <w:p w14:paraId="0DDE6E8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ALB (0.8)</w:t>
            </w:r>
          </w:p>
        </w:tc>
      </w:tr>
      <w:tr w:rsidR="009A3C20" w:rsidRPr="00C3628F" w14:paraId="621A40E9" w14:textId="77777777" w:rsidTr="00752399">
        <w:trPr>
          <w:trHeight w:val="288"/>
        </w:trPr>
        <w:tc>
          <w:tcPr>
            <w:tcW w:w="1502" w:type="dxa"/>
            <w:noWrap/>
            <w:hideMark/>
          </w:tcPr>
          <w:p w14:paraId="09816E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IDN</w:t>
            </w:r>
          </w:p>
        </w:tc>
        <w:tc>
          <w:tcPr>
            <w:tcW w:w="1502" w:type="dxa"/>
            <w:noWrap/>
            <w:hideMark/>
          </w:tcPr>
          <w:p w14:paraId="45824A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(0.63)</w:t>
            </w:r>
          </w:p>
        </w:tc>
        <w:tc>
          <w:tcPr>
            <w:tcW w:w="1503" w:type="dxa"/>
            <w:noWrap/>
            <w:hideMark/>
          </w:tcPr>
          <w:p w14:paraId="327CD4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COL (0.57)</w:t>
            </w:r>
          </w:p>
        </w:tc>
        <w:tc>
          <w:tcPr>
            <w:tcW w:w="1503" w:type="dxa"/>
            <w:noWrap/>
            <w:hideMark/>
          </w:tcPr>
          <w:p w14:paraId="79F4AC8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(0.56)</w:t>
            </w:r>
          </w:p>
        </w:tc>
        <w:tc>
          <w:tcPr>
            <w:tcW w:w="1503" w:type="dxa"/>
            <w:noWrap/>
            <w:hideMark/>
          </w:tcPr>
          <w:p w14:paraId="3A8C753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(0.56)</w:t>
            </w:r>
          </w:p>
        </w:tc>
        <w:tc>
          <w:tcPr>
            <w:tcW w:w="1503" w:type="dxa"/>
            <w:noWrap/>
            <w:hideMark/>
          </w:tcPr>
          <w:p w14:paraId="397895D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(0.51)</w:t>
            </w:r>
          </w:p>
        </w:tc>
      </w:tr>
      <w:tr w:rsidR="009A3C20" w:rsidRPr="00C3628F" w14:paraId="5558CB33" w14:textId="77777777" w:rsidTr="00752399">
        <w:trPr>
          <w:trHeight w:val="288"/>
        </w:trPr>
        <w:tc>
          <w:tcPr>
            <w:tcW w:w="1502" w:type="dxa"/>
            <w:noWrap/>
            <w:hideMark/>
          </w:tcPr>
          <w:p w14:paraId="24390DA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w:t>
            </w:r>
          </w:p>
        </w:tc>
        <w:tc>
          <w:tcPr>
            <w:tcW w:w="1502" w:type="dxa"/>
            <w:noWrap/>
            <w:hideMark/>
          </w:tcPr>
          <w:p w14:paraId="3BCC8AF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 (0.76)</w:t>
            </w:r>
          </w:p>
        </w:tc>
        <w:tc>
          <w:tcPr>
            <w:tcW w:w="1503" w:type="dxa"/>
            <w:noWrap/>
            <w:hideMark/>
          </w:tcPr>
          <w:p w14:paraId="30FB14E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 (0.74)</w:t>
            </w:r>
          </w:p>
        </w:tc>
        <w:tc>
          <w:tcPr>
            <w:tcW w:w="1503" w:type="dxa"/>
            <w:noWrap/>
            <w:hideMark/>
          </w:tcPr>
          <w:p w14:paraId="2B5D6AC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(0.69)</w:t>
            </w:r>
          </w:p>
        </w:tc>
        <w:tc>
          <w:tcPr>
            <w:tcW w:w="1503" w:type="dxa"/>
            <w:noWrap/>
            <w:hideMark/>
          </w:tcPr>
          <w:p w14:paraId="39D57EF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POL (0.68)</w:t>
            </w:r>
          </w:p>
        </w:tc>
        <w:tc>
          <w:tcPr>
            <w:tcW w:w="1503" w:type="dxa"/>
            <w:noWrap/>
            <w:hideMark/>
          </w:tcPr>
          <w:p w14:paraId="4E740E6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ROU (0.67)</w:t>
            </w:r>
          </w:p>
        </w:tc>
      </w:tr>
      <w:tr w:rsidR="009A3C20" w:rsidRPr="00C3628F" w14:paraId="054DB8D3" w14:textId="77777777" w:rsidTr="00752399">
        <w:trPr>
          <w:trHeight w:val="288"/>
        </w:trPr>
        <w:tc>
          <w:tcPr>
            <w:tcW w:w="1502" w:type="dxa"/>
            <w:noWrap/>
            <w:hideMark/>
          </w:tcPr>
          <w:p w14:paraId="4A7838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IRL</w:t>
            </w:r>
          </w:p>
        </w:tc>
        <w:tc>
          <w:tcPr>
            <w:tcW w:w="1502" w:type="dxa"/>
            <w:noWrap/>
            <w:hideMark/>
          </w:tcPr>
          <w:p w14:paraId="0110B9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 (0.86)</w:t>
            </w:r>
          </w:p>
        </w:tc>
        <w:tc>
          <w:tcPr>
            <w:tcW w:w="1503" w:type="dxa"/>
            <w:noWrap/>
            <w:hideMark/>
          </w:tcPr>
          <w:p w14:paraId="79B2973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KOR (0.85)</w:t>
            </w:r>
          </w:p>
        </w:tc>
        <w:tc>
          <w:tcPr>
            <w:tcW w:w="1503" w:type="dxa"/>
            <w:noWrap/>
            <w:hideMark/>
          </w:tcPr>
          <w:p w14:paraId="5360407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(0.83)</w:t>
            </w:r>
          </w:p>
        </w:tc>
        <w:tc>
          <w:tcPr>
            <w:tcW w:w="1503" w:type="dxa"/>
            <w:noWrap/>
            <w:hideMark/>
          </w:tcPr>
          <w:p w14:paraId="2E9539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DNK (0.82)</w:t>
            </w:r>
          </w:p>
        </w:tc>
        <w:tc>
          <w:tcPr>
            <w:tcW w:w="1503" w:type="dxa"/>
            <w:noWrap/>
            <w:hideMark/>
          </w:tcPr>
          <w:p w14:paraId="2DCF50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(0.82)</w:t>
            </w:r>
          </w:p>
        </w:tc>
      </w:tr>
      <w:tr w:rsidR="009A3C20" w:rsidRPr="00C3628F" w14:paraId="470C3905" w14:textId="77777777" w:rsidTr="00752399">
        <w:trPr>
          <w:trHeight w:val="288"/>
        </w:trPr>
        <w:tc>
          <w:tcPr>
            <w:tcW w:w="1502" w:type="dxa"/>
            <w:noWrap/>
            <w:hideMark/>
          </w:tcPr>
          <w:p w14:paraId="11B82BD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w:t>
            </w:r>
          </w:p>
        </w:tc>
        <w:tc>
          <w:tcPr>
            <w:tcW w:w="1502" w:type="dxa"/>
            <w:noWrap/>
            <w:hideMark/>
          </w:tcPr>
          <w:p w14:paraId="617722A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(0.7)</w:t>
            </w:r>
          </w:p>
        </w:tc>
        <w:tc>
          <w:tcPr>
            <w:tcW w:w="1503" w:type="dxa"/>
            <w:noWrap/>
            <w:hideMark/>
          </w:tcPr>
          <w:p w14:paraId="327A814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(0.69)</w:t>
            </w:r>
          </w:p>
        </w:tc>
        <w:tc>
          <w:tcPr>
            <w:tcW w:w="1503" w:type="dxa"/>
            <w:noWrap/>
            <w:hideMark/>
          </w:tcPr>
          <w:p w14:paraId="20BE0AE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(0.62)</w:t>
            </w:r>
          </w:p>
        </w:tc>
        <w:tc>
          <w:tcPr>
            <w:tcW w:w="1503" w:type="dxa"/>
            <w:noWrap/>
            <w:hideMark/>
          </w:tcPr>
          <w:p w14:paraId="35B5542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QAT (0.61)</w:t>
            </w:r>
          </w:p>
        </w:tc>
        <w:tc>
          <w:tcPr>
            <w:tcW w:w="1503" w:type="dxa"/>
            <w:noWrap/>
            <w:hideMark/>
          </w:tcPr>
          <w:p w14:paraId="086934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TTO (0.59)</w:t>
            </w:r>
          </w:p>
        </w:tc>
      </w:tr>
      <w:tr w:rsidR="009A3C20" w:rsidRPr="00C3628F" w14:paraId="2B844EC0" w14:textId="77777777" w:rsidTr="00752399">
        <w:trPr>
          <w:trHeight w:val="288"/>
        </w:trPr>
        <w:tc>
          <w:tcPr>
            <w:tcW w:w="1502" w:type="dxa"/>
            <w:noWrap/>
            <w:hideMark/>
          </w:tcPr>
          <w:p w14:paraId="3AF45A5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w:t>
            </w:r>
          </w:p>
        </w:tc>
        <w:tc>
          <w:tcPr>
            <w:tcW w:w="1502" w:type="dxa"/>
            <w:noWrap/>
            <w:hideMark/>
          </w:tcPr>
          <w:p w14:paraId="4B3AC08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(0.65)</w:t>
            </w:r>
          </w:p>
        </w:tc>
        <w:tc>
          <w:tcPr>
            <w:tcW w:w="1503" w:type="dxa"/>
            <w:noWrap/>
            <w:hideMark/>
          </w:tcPr>
          <w:p w14:paraId="27F8DDB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(0.59)</w:t>
            </w:r>
          </w:p>
        </w:tc>
        <w:tc>
          <w:tcPr>
            <w:tcW w:w="1503" w:type="dxa"/>
            <w:noWrap/>
            <w:hideMark/>
          </w:tcPr>
          <w:p w14:paraId="115EE4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 (0.55)</w:t>
            </w:r>
          </w:p>
        </w:tc>
        <w:tc>
          <w:tcPr>
            <w:tcW w:w="1503" w:type="dxa"/>
            <w:noWrap/>
            <w:hideMark/>
          </w:tcPr>
          <w:p w14:paraId="00715B6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 (0.53)</w:t>
            </w:r>
          </w:p>
        </w:tc>
        <w:tc>
          <w:tcPr>
            <w:tcW w:w="1503" w:type="dxa"/>
            <w:noWrap/>
            <w:hideMark/>
          </w:tcPr>
          <w:p w14:paraId="17CCEB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VEN (0.53)</w:t>
            </w:r>
          </w:p>
        </w:tc>
      </w:tr>
      <w:tr w:rsidR="009A3C20" w:rsidRPr="00C3628F" w14:paraId="1449A61C" w14:textId="77777777" w:rsidTr="00752399">
        <w:trPr>
          <w:trHeight w:val="288"/>
        </w:trPr>
        <w:tc>
          <w:tcPr>
            <w:tcW w:w="1502" w:type="dxa"/>
            <w:noWrap/>
            <w:hideMark/>
          </w:tcPr>
          <w:p w14:paraId="0DCDE4B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ISL</w:t>
            </w:r>
          </w:p>
        </w:tc>
        <w:tc>
          <w:tcPr>
            <w:tcW w:w="1502" w:type="dxa"/>
            <w:noWrap/>
            <w:hideMark/>
          </w:tcPr>
          <w:p w14:paraId="2ECB40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TLS (0.52)</w:t>
            </w:r>
          </w:p>
        </w:tc>
        <w:tc>
          <w:tcPr>
            <w:tcW w:w="1503" w:type="dxa"/>
            <w:noWrap/>
            <w:hideMark/>
          </w:tcPr>
          <w:p w14:paraId="467D95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MUS (0.5)</w:t>
            </w:r>
          </w:p>
        </w:tc>
        <w:tc>
          <w:tcPr>
            <w:tcW w:w="1503" w:type="dxa"/>
            <w:noWrap/>
            <w:hideMark/>
          </w:tcPr>
          <w:p w14:paraId="5ACD59D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DNK (0.49)</w:t>
            </w:r>
          </w:p>
        </w:tc>
        <w:tc>
          <w:tcPr>
            <w:tcW w:w="1503" w:type="dxa"/>
            <w:noWrap/>
            <w:hideMark/>
          </w:tcPr>
          <w:p w14:paraId="12FBDA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(0.49)</w:t>
            </w:r>
          </w:p>
        </w:tc>
        <w:tc>
          <w:tcPr>
            <w:tcW w:w="1503" w:type="dxa"/>
            <w:noWrap/>
            <w:hideMark/>
          </w:tcPr>
          <w:p w14:paraId="62F2B6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NZL (0.49)</w:t>
            </w:r>
          </w:p>
        </w:tc>
      </w:tr>
      <w:tr w:rsidR="009A3C20" w:rsidRPr="00C3628F" w14:paraId="69D2F05D" w14:textId="77777777" w:rsidTr="00752399">
        <w:trPr>
          <w:trHeight w:val="288"/>
        </w:trPr>
        <w:tc>
          <w:tcPr>
            <w:tcW w:w="1502" w:type="dxa"/>
            <w:noWrap/>
            <w:hideMark/>
          </w:tcPr>
          <w:p w14:paraId="687641B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ISR</w:t>
            </w:r>
          </w:p>
        </w:tc>
        <w:tc>
          <w:tcPr>
            <w:tcW w:w="1502" w:type="dxa"/>
            <w:noWrap/>
            <w:hideMark/>
          </w:tcPr>
          <w:p w14:paraId="1BC4A0A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(0.75)</w:t>
            </w:r>
          </w:p>
        </w:tc>
        <w:tc>
          <w:tcPr>
            <w:tcW w:w="1503" w:type="dxa"/>
            <w:noWrap/>
            <w:hideMark/>
          </w:tcPr>
          <w:p w14:paraId="61546B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PHL (0.75)</w:t>
            </w:r>
          </w:p>
        </w:tc>
        <w:tc>
          <w:tcPr>
            <w:tcW w:w="1503" w:type="dxa"/>
            <w:noWrap/>
            <w:hideMark/>
          </w:tcPr>
          <w:p w14:paraId="7EB2D3F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(0.74)</w:t>
            </w:r>
          </w:p>
        </w:tc>
        <w:tc>
          <w:tcPr>
            <w:tcW w:w="1503" w:type="dxa"/>
            <w:noWrap/>
            <w:hideMark/>
          </w:tcPr>
          <w:p w14:paraId="2D7A6C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(0.74)</w:t>
            </w:r>
          </w:p>
        </w:tc>
        <w:tc>
          <w:tcPr>
            <w:tcW w:w="1503" w:type="dxa"/>
            <w:noWrap/>
            <w:hideMark/>
          </w:tcPr>
          <w:p w14:paraId="4CA4D02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 (0.74)</w:t>
            </w:r>
          </w:p>
        </w:tc>
      </w:tr>
      <w:tr w:rsidR="009A3C20" w:rsidRPr="00C3628F" w14:paraId="090B0DA3" w14:textId="77777777" w:rsidTr="00752399">
        <w:trPr>
          <w:trHeight w:val="288"/>
        </w:trPr>
        <w:tc>
          <w:tcPr>
            <w:tcW w:w="1502" w:type="dxa"/>
            <w:noWrap/>
            <w:hideMark/>
          </w:tcPr>
          <w:p w14:paraId="5C5C0B7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w:t>
            </w:r>
          </w:p>
        </w:tc>
        <w:tc>
          <w:tcPr>
            <w:tcW w:w="1502" w:type="dxa"/>
            <w:noWrap/>
            <w:hideMark/>
          </w:tcPr>
          <w:p w14:paraId="523062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(0.91)</w:t>
            </w:r>
          </w:p>
        </w:tc>
        <w:tc>
          <w:tcPr>
            <w:tcW w:w="1503" w:type="dxa"/>
            <w:noWrap/>
            <w:hideMark/>
          </w:tcPr>
          <w:p w14:paraId="252D1D7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 (0.91)</w:t>
            </w:r>
          </w:p>
        </w:tc>
        <w:tc>
          <w:tcPr>
            <w:tcW w:w="1503" w:type="dxa"/>
            <w:noWrap/>
            <w:hideMark/>
          </w:tcPr>
          <w:p w14:paraId="4ED0ABF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(0.9)</w:t>
            </w:r>
          </w:p>
        </w:tc>
        <w:tc>
          <w:tcPr>
            <w:tcW w:w="1503" w:type="dxa"/>
            <w:noWrap/>
            <w:hideMark/>
          </w:tcPr>
          <w:p w14:paraId="3662B42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(0.9)</w:t>
            </w:r>
          </w:p>
        </w:tc>
        <w:tc>
          <w:tcPr>
            <w:tcW w:w="1503" w:type="dxa"/>
            <w:noWrap/>
            <w:hideMark/>
          </w:tcPr>
          <w:p w14:paraId="03A5C1D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(0.9)</w:t>
            </w:r>
          </w:p>
        </w:tc>
      </w:tr>
      <w:tr w:rsidR="009A3C20" w:rsidRPr="00C3628F" w14:paraId="613E3CB8" w14:textId="77777777" w:rsidTr="00752399">
        <w:trPr>
          <w:trHeight w:val="288"/>
        </w:trPr>
        <w:tc>
          <w:tcPr>
            <w:tcW w:w="1502" w:type="dxa"/>
            <w:noWrap/>
            <w:hideMark/>
          </w:tcPr>
          <w:p w14:paraId="0816CB3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w:t>
            </w:r>
          </w:p>
        </w:tc>
        <w:tc>
          <w:tcPr>
            <w:tcW w:w="1502" w:type="dxa"/>
            <w:noWrap/>
            <w:hideMark/>
          </w:tcPr>
          <w:p w14:paraId="6D7F65E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 (0.89)</w:t>
            </w:r>
          </w:p>
        </w:tc>
        <w:tc>
          <w:tcPr>
            <w:tcW w:w="1503" w:type="dxa"/>
            <w:noWrap/>
            <w:hideMark/>
          </w:tcPr>
          <w:p w14:paraId="4B7650F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(0.87)</w:t>
            </w:r>
          </w:p>
        </w:tc>
        <w:tc>
          <w:tcPr>
            <w:tcW w:w="1503" w:type="dxa"/>
            <w:noWrap/>
            <w:hideMark/>
          </w:tcPr>
          <w:p w14:paraId="150C4CE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(0.87)</w:t>
            </w:r>
          </w:p>
        </w:tc>
        <w:tc>
          <w:tcPr>
            <w:tcW w:w="1503" w:type="dxa"/>
            <w:noWrap/>
            <w:hideMark/>
          </w:tcPr>
          <w:p w14:paraId="13EFE0F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(0.85)</w:t>
            </w:r>
          </w:p>
        </w:tc>
        <w:tc>
          <w:tcPr>
            <w:tcW w:w="1503" w:type="dxa"/>
            <w:noWrap/>
            <w:hideMark/>
          </w:tcPr>
          <w:p w14:paraId="749708E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(0.85)</w:t>
            </w:r>
          </w:p>
        </w:tc>
      </w:tr>
      <w:tr w:rsidR="009A3C20" w:rsidRPr="00C3628F" w14:paraId="6318E48D" w14:textId="77777777" w:rsidTr="00752399">
        <w:trPr>
          <w:trHeight w:val="288"/>
        </w:trPr>
        <w:tc>
          <w:tcPr>
            <w:tcW w:w="1502" w:type="dxa"/>
            <w:noWrap/>
            <w:hideMark/>
          </w:tcPr>
          <w:p w14:paraId="2BAC49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w:t>
            </w:r>
          </w:p>
        </w:tc>
        <w:tc>
          <w:tcPr>
            <w:tcW w:w="1502" w:type="dxa"/>
            <w:noWrap/>
            <w:hideMark/>
          </w:tcPr>
          <w:p w14:paraId="0B96C5C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(0.9)</w:t>
            </w:r>
          </w:p>
        </w:tc>
        <w:tc>
          <w:tcPr>
            <w:tcW w:w="1503" w:type="dxa"/>
            <w:noWrap/>
            <w:hideMark/>
          </w:tcPr>
          <w:p w14:paraId="322D905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(0.83)</w:t>
            </w:r>
          </w:p>
        </w:tc>
        <w:tc>
          <w:tcPr>
            <w:tcW w:w="1503" w:type="dxa"/>
            <w:noWrap/>
            <w:hideMark/>
          </w:tcPr>
          <w:p w14:paraId="19077D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(0.81)</w:t>
            </w:r>
          </w:p>
        </w:tc>
        <w:tc>
          <w:tcPr>
            <w:tcW w:w="1503" w:type="dxa"/>
            <w:noWrap/>
            <w:hideMark/>
          </w:tcPr>
          <w:p w14:paraId="4F5CCEB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(0.79)</w:t>
            </w:r>
          </w:p>
        </w:tc>
        <w:tc>
          <w:tcPr>
            <w:tcW w:w="1503" w:type="dxa"/>
            <w:noWrap/>
            <w:hideMark/>
          </w:tcPr>
          <w:p w14:paraId="367289B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(0.74)</w:t>
            </w:r>
          </w:p>
        </w:tc>
      </w:tr>
      <w:tr w:rsidR="009A3C20" w:rsidRPr="00C3628F" w14:paraId="54AE11A5" w14:textId="77777777" w:rsidTr="00752399">
        <w:trPr>
          <w:trHeight w:val="288"/>
        </w:trPr>
        <w:tc>
          <w:tcPr>
            <w:tcW w:w="1502" w:type="dxa"/>
            <w:noWrap/>
            <w:hideMark/>
          </w:tcPr>
          <w:p w14:paraId="4D04D73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w:t>
            </w:r>
          </w:p>
        </w:tc>
        <w:tc>
          <w:tcPr>
            <w:tcW w:w="1502" w:type="dxa"/>
            <w:noWrap/>
            <w:hideMark/>
          </w:tcPr>
          <w:p w14:paraId="4DC1BC6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(0.93)</w:t>
            </w:r>
          </w:p>
        </w:tc>
        <w:tc>
          <w:tcPr>
            <w:tcW w:w="1503" w:type="dxa"/>
            <w:noWrap/>
            <w:hideMark/>
          </w:tcPr>
          <w:p w14:paraId="1C65068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(0.93)</w:t>
            </w:r>
          </w:p>
        </w:tc>
        <w:tc>
          <w:tcPr>
            <w:tcW w:w="1503" w:type="dxa"/>
            <w:noWrap/>
            <w:hideMark/>
          </w:tcPr>
          <w:p w14:paraId="6AB7ED0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(0.92)</w:t>
            </w:r>
          </w:p>
        </w:tc>
        <w:tc>
          <w:tcPr>
            <w:tcW w:w="1503" w:type="dxa"/>
            <w:noWrap/>
            <w:hideMark/>
          </w:tcPr>
          <w:p w14:paraId="2D0C7DF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(0.91)</w:t>
            </w:r>
          </w:p>
        </w:tc>
        <w:tc>
          <w:tcPr>
            <w:tcW w:w="1503" w:type="dxa"/>
            <w:noWrap/>
            <w:hideMark/>
          </w:tcPr>
          <w:p w14:paraId="5349E39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(0.91)</w:t>
            </w:r>
          </w:p>
        </w:tc>
      </w:tr>
      <w:tr w:rsidR="009A3C20" w:rsidRPr="00C3628F" w14:paraId="5206CE7E" w14:textId="77777777" w:rsidTr="00752399">
        <w:trPr>
          <w:trHeight w:val="288"/>
        </w:trPr>
        <w:tc>
          <w:tcPr>
            <w:tcW w:w="1502" w:type="dxa"/>
            <w:noWrap/>
            <w:hideMark/>
          </w:tcPr>
          <w:p w14:paraId="34E7BA5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KAZ</w:t>
            </w:r>
          </w:p>
        </w:tc>
        <w:tc>
          <w:tcPr>
            <w:tcW w:w="1502" w:type="dxa"/>
            <w:noWrap/>
            <w:hideMark/>
          </w:tcPr>
          <w:p w14:paraId="38E4557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AUS (0.48)</w:t>
            </w:r>
          </w:p>
        </w:tc>
        <w:tc>
          <w:tcPr>
            <w:tcW w:w="1503" w:type="dxa"/>
            <w:noWrap/>
            <w:hideMark/>
          </w:tcPr>
          <w:p w14:paraId="2AAEFF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(0.46)</w:t>
            </w:r>
          </w:p>
        </w:tc>
        <w:tc>
          <w:tcPr>
            <w:tcW w:w="1503" w:type="dxa"/>
            <w:noWrap/>
            <w:hideMark/>
          </w:tcPr>
          <w:p w14:paraId="16854E1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VNM (0.43)</w:t>
            </w:r>
          </w:p>
        </w:tc>
        <w:tc>
          <w:tcPr>
            <w:tcW w:w="1503" w:type="dxa"/>
            <w:noWrap/>
            <w:hideMark/>
          </w:tcPr>
          <w:p w14:paraId="1310D0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(0.43)</w:t>
            </w:r>
          </w:p>
        </w:tc>
        <w:tc>
          <w:tcPr>
            <w:tcW w:w="1503" w:type="dxa"/>
            <w:noWrap/>
            <w:hideMark/>
          </w:tcPr>
          <w:p w14:paraId="0711D43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(0.43)</w:t>
            </w:r>
          </w:p>
        </w:tc>
      </w:tr>
      <w:tr w:rsidR="009A3C20" w:rsidRPr="00C3628F" w14:paraId="283094E2" w14:textId="77777777" w:rsidTr="00752399">
        <w:trPr>
          <w:trHeight w:val="288"/>
        </w:trPr>
        <w:tc>
          <w:tcPr>
            <w:tcW w:w="1502" w:type="dxa"/>
            <w:noWrap/>
            <w:hideMark/>
          </w:tcPr>
          <w:p w14:paraId="6A2C9E6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w:t>
            </w:r>
          </w:p>
        </w:tc>
        <w:tc>
          <w:tcPr>
            <w:tcW w:w="1502" w:type="dxa"/>
            <w:noWrap/>
            <w:hideMark/>
          </w:tcPr>
          <w:p w14:paraId="4CC68F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(0.75)</w:t>
            </w:r>
          </w:p>
        </w:tc>
        <w:tc>
          <w:tcPr>
            <w:tcW w:w="1503" w:type="dxa"/>
            <w:noWrap/>
            <w:hideMark/>
          </w:tcPr>
          <w:p w14:paraId="787F857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(0.73)</w:t>
            </w:r>
          </w:p>
        </w:tc>
        <w:tc>
          <w:tcPr>
            <w:tcW w:w="1503" w:type="dxa"/>
            <w:noWrap/>
            <w:hideMark/>
          </w:tcPr>
          <w:p w14:paraId="4F2F4E5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(0.72)</w:t>
            </w:r>
          </w:p>
        </w:tc>
        <w:tc>
          <w:tcPr>
            <w:tcW w:w="1503" w:type="dxa"/>
            <w:noWrap/>
            <w:hideMark/>
          </w:tcPr>
          <w:p w14:paraId="64DD370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(0.72)</w:t>
            </w:r>
          </w:p>
        </w:tc>
        <w:tc>
          <w:tcPr>
            <w:tcW w:w="1503" w:type="dxa"/>
            <w:noWrap/>
            <w:hideMark/>
          </w:tcPr>
          <w:p w14:paraId="1595A03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(0.72)</w:t>
            </w:r>
          </w:p>
        </w:tc>
      </w:tr>
      <w:tr w:rsidR="009A3C20" w:rsidRPr="00C3628F" w14:paraId="42CC597F" w14:textId="77777777" w:rsidTr="00752399">
        <w:trPr>
          <w:trHeight w:val="288"/>
        </w:trPr>
        <w:tc>
          <w:tcPr>
            <w:tcW w:w="1502" w:type="dxa"/>
            <w:noWrap/>
            <w:hideMark/>
          </w:tcPr>
          <w:p w14:paraId="6ACC645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KGZ</w:t>
            </w:r>
          </w:p>
        </w:tc>
        <w:tc>
          <w:tcPr>
            <w:tcW w:w="1502" w:type="dxa"/>
            <w:noWrap/>
            <w:hideMark/>
          </w:tcPr>
          <w:p w14:paraId="3E3226F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BFA (0.68)</w:t>
            </w:r>
          </w:p>
        </w:tc>
        <w:tc>
          <w:tcPr>
            <w:tcW w:w="1503" w:type="dxa"/>
            <w:noWrap/>
            <w:hideMark/>
          </w:tcPr>
          <w:p w14:paraId="250D7E9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(0.67)</w:t>
            </w:r>
          </w:p>
        </w:tc>
        <w:tc>
          <w:tcPr>
            <w:tcW w:w="1503" w:type="dxa"/>
            <w:noWrap/>
            <w:hideMark/>
          </w:tcPr>
          <w:p w14:paraId="11BF1F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TGO (0.63)</w:t>
            </w:r>
          </w:p>
        </w:tc>
        <w:tc>
          <w:tcPr>
            <w:tcW w:w="1503" w:type="dxa"/>
            <w:noWrap/>
            <w:hideMark/>
          </w:tcPr>
          <w:p w14:paraId="6C20DE1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NPL (0.61)</w:t>
            </w:r>
          </w:p>
        </w:tc>
        <w:tc>
          <w:tcPr>
            <w:tcW w:w="1503" w:type="dxa"/>
            <w:noWrap/>
            <w:hideMark/>
          </w:tcPr>
          <w:p w14:paraId="43F5ABC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(0.6)</w:t>
            </w:r>
          </w:p>
        </w:tc>
      </w:tr>
      <w:tr w:rsidR="009A3C20" w:rsidRPr="00C3628F" w14:paraId="53B47ED5" w14:textId="77777777" w:rsidTr="00752399">
        <w:trPr>
          <w:trHeight w:val="288"/>
        </w:trPr>
        <w:tc>
          <w:tcPr>
            <w:tcW w:w="1502" w:type="dxa"/>
            <w:noWrap/>
            <w:hideMark/>
          </w:tcPr>
          <w:p w14:paraId="349233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KHM</w:t>
            </w:r>
          </w:p>
        </w:tc>
        <w:tc>
          <w:tcPr>
            <w:tcW w:w="1502" w:type="dxa"/>
            <w:noWrap/>
            <w:hideMark/>
          </w:tcPr>
          <w:p w14:paraId="67C70CD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(0.71)</w:t>
            </w:r>
          </w:p>
        </w:tc>
        <w:tc>
          <w:tcPr>
            <w:tcW w:w="1503" w:type="dxa"/>
            <w:noWrap/>
            <w:hideMark/>
          </w:tcPr>
          <w:p w14:paraId="5A44048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 (0.69)</w:t>
            </w:r>
          </w:p>
        </w:tc>
        <w:tc>
          <w:tcPr>
            <w:tcW w:w="1503" w:type="dxa"/>
            <w:noWrap/>
            <w:hideMark/>
          </w:tcPr>
          <w:p w14:paraId="7E6E44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(0.69)</w:t>
            </w:r>
          </w:p>
        </w:tc>
        <w:tc>
          <w:tcPr>
            <w:tcW w:w="1503" w:type="dxa"/>
            <w:noWrap/>
            <w:hideMark/>
          </w:tcPr>
          <w:p w14:paraId="67488D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(0.67)</w:t>
            </w:r>
          </w:p>
        </w:tc>
        <w:tc>
          <w:tcPr>
            <w:tcW w:w="1503" w:type="dxa"/>
            <w:noWrap/>
            <w:hideMark/>
          </w:tcPr>
          <w:p w14:paraId="6571A4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(0.67)</w:t>
            </w:r>
          </w:p>
        </w:tc>
      </w:tr>
      <w:tr w:rsidR="009A3C20" w:rsidRPr="00C3628F" w14:paraId="01E4AB88" w14:textId="77777777" w:rsidTr="00752399">
        <w:trPr>
          <w:trHeight w:val="288"/>
        </w:trPr>
        <w:tc>
          <w:tcPr>
            <w:tcW w:w="1502" w:type="dxa"/>
            <w:noWrap/>
            <w:hideMark/>
          </w:tcPr>
          <w:p w14:paraId="4E72907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KOR</w:t>
            </w:r>
          </w:p>
        </w:tc>
        <w:tc>
          <w:tcPr>
            <w:tcW w:w="1502" w:type="dxa"/>
            <w:noWrap/>
            <w:hideMark/>
          </w:tcPr>
          <w:p w14:paraId="1C1CEBF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(0.89)</w:t>
            </w:r>
          </w:p>
        </w:tc>
        <w:tc>
          <w:tcPr>
            <w:tcW w:w="1503" w:type="dxa"/>
            <w:noWrap/>
            <w:hideMark/>
          </w:tcPr>
          <w:p w14:paraId="1C95283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(0.88)</w:t>
            </w:r>
          </w:p>
        </w:tc>
        <w:tc>
          <w:tcPr>
            <w:tcW w:w="1503" w:type="dxa"/>
            <w:noWrap/>
            <w:hideMark/>
          </w:tcPr>
          <w:p w14:paraId="2133A1E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(0.88)</w:t>
            </w:r>
          </w:p>
        </w:tc>
        <w:tc>
          <w:tcPr>
            <w:tcW w:w="1503" w:type="dxa"/>
            <w:noWrap/>
            <w:hideMark/>
          </w:tcPr>
          <w:p w14:paraId="54D663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(0.88)</w:t>
            </w:r>
          </w:p>
        </w:tc>
        <w:tc>
          <w:tcPr>
            <w:tcW w:w="1503" w:type="dxa"/>
            <w:noWrap/>
            <w:hideMark/>
          </w:tcPr>
          <w:p w14:paraId="3FAA434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HKG (0.87)</w:t>
            </w:r>
          </w:p>
        </w:tc>
      </w:tr>
      <w:tr w:rsidR="009A3C20" w:rsidRPr="00C3628F" w14:paraId="71BE2A6F" w14:textId="77777777" w:rsidTr="00752399">
        <w:trPr>
          <w:trHeight w:val="288"/>
        </w:trPr>
        <w:tc>
          <w:tcPr>
            <w:tcW w:w="1502" w:type="dxa"/>
            <w:noWrap/>
            <w:hideMark/>
          </w:tcPr>
          <w:p w14:paraId="3C95299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w:t>
            </w:r>
          </w:p>
        </w:tc>
        <w:tc>
          <w:tcPr>
            <w:tcW w:w="1502" w:type="dxa"/>
            <w:noWrap/>
            <w:hideMark/>
          </w:tcPr>
          <w:p w14:paraId="416A687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(0.8)</w:t>
            </w:r>
          </w:p>
        </w:tc>
        <w:tc>
          <w:tcPr>
            <w:tcW w:w="1503" w:type="dxa"/>
            <w:noWrap/>
            <w:hideMark/>
          </w:tcPr>
          <w:p w14:paraId="2A378F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 (0.67)</w:t>
            </w:r>
          </w:p>
        </w:tc>
        <w:tc>
          <w:tcPr>
            <w:tcW w:w="1503" w:type="dxa"/>
            <w:noWrap/>
            <w:hideMark/>
          </w:tcPr>
          <w:p w14:paraId="30815B8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 (0.6)</w:t>
            </w:r>
          </w:p>
        </w:tc>
        <w:tc>
          <w:tcPr>
            <w:tcW w:w="1503" w:type="dxa"/>
            <w:noWrap/>
            <w:hideMark/>
          </w:tcPr>
          <w:p w14:paraId="6DA153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VEN (0.6)</w:t>
            </w:r>
          </w:p>
        </w:tc>
        <w:tc>
          <w:tcPr>
            <w:tcW w:w="1503" w:type="dxa"/>
            <w:noWrap/>
            <w:hideMark/>
          </w:tcPr>
          <w:p w14:paraId="60FD554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 (0.59)</w:t>
            </w:r>
          </w:p>
        </w:tc>
      </w:tr>
      <w:tr w:rsidR="009A3C20" w:rsidRPr="00C3628F" w14:paraId="7906C36C" w14:textId="77777777" w:rsidTr="00752399">
        <w:trPr>
          <w:trHeight w:val="288"/>
        </w:trPr>
        <w:tc>
          <w:tcPr>
            <w:tcW w:w="1502" w:type="dxa"/>
            <w:noWrap/>
            <w:hideMark/>
          </w:tcPr>
          <w:p w14:paraId="276EDEC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LAO</w:t>
            </w:r>
          </w:p>
        </w:tc>
        <w:tc>
          <w:tcPr>
            <w:tcW w:w="1502" w:type="dxa"/>
            <w:noWrap/>
            <w:hideMark/>
          </w:tcPr>
          <w:p w14:paraId="63648AD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SRB (0.41)</w:t>
            </w:r>
          </w:p>
        </w:tc>
        <w:tc>
          <w:tcPr>
            <w:tcW w:w="1503" w:type="dxa"/>
            <w:noWrap/>
            <w:hideMark/>
          </w:tcPr>
          <w:p w14:paraId="232E8C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 (0.39)</w:t>
            </w:r>
          </w:p>
        </w:tc>
        <w:tc>
          <w:tcPr>
            <w:tcW w:w="1503" w:type="dxa"/>
            <w:noWrap/>
            <w:hideMark/>
          </w:tcPr>
          <w:p w14:paraId="4BBEDE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(0.38)</w:t>
            </w:r>
          </w:p>
        </w:tc>
        <w:tc>
          <w:tcPr>
            <w:tcW w:w="1503" w:type="dxa"/>
            <w:noWrap/>
            <w:hideMark/>
          </w:tcPr>
          <w:p w14:paraId="74670AE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ZWE (0.37)</w:t>
            </w:r>
          </w:p>
        </w:tc>
        <w:tc>
          <w:tcPr>
            <w:tcW w:w="1503" w:type="dxa"/>
            <w:noWrap/>
            <w:hideMark/>
          </w:tcPr>
          <w:p w14:paraId="301A38E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(0.37)</w:t>
            </w:r>
          </w:p>
        </w:tc>
      </w:tr>
      <w:tr w:rsidR="009A3C20" w:rsidRPr="00C3628F" w14:paraId="07BAAFF6" w14:textId="77777777" w:rsidTr="00752399">
        <w:trPr>
          <w:trHeight w:val="288"/>
        </w:trPr>
        <w:tc>
          <w:tcPr>
            <w:tcW w:w="1502" w:type="dxa"/>
            <w:noWrap/>
            <w:hideMark/>
          </w:tcPr>
          <w:p w14:paraId="1383F2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w:t>
            </w:r>
          </w:p>
        </w:tc>
        <w:tc>
          <w:tcPr>
            <w:tcW w:w="1502" w:type="dxa"/>
            <w:noWrap/>
            <w:hideMark/>
          </w:tcPr>
          <w:p w14:paraId="47FE0AC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 (0.91)</w:t>
            </w:r>
          </w:p>
        </w:tc>
        <w:tc>
          <w:tcPr>
            <w:tcW w:w="1503" w:type="dxa"/>
            <w:noWrap/>
            <w:hideMark/>
          </w:tcPr>
          <w:p w14:paraId="77F06D8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(0.9)</w:t>
            </w:r>
          </w:p>
        </w:tc>
        <w:tc>
          <w:tcPr>
            <w:tcW w:w="1503" w:type="dxa"/>
            <w:noWrap/>
            <w:hideMark/>
          </w:tcPr>
          <w:p w14:paraId="5DA6A9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(0.89)</w:t>
            </w:r>
          </w:p>
        </w:tc>
        <w:tc>
          <w:tcPr>
            <w:tcW w:w="1503" w:type="dxa"/>
            <w:noWrap/>
            <w:hideMark/>
          </w:tcPr>
          <w:p w14:paraId="5DCE4FD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(0.88)</w:t>
            </w:r>
          </w:p>
        </w:tc>
        <w:tc>
          <w:tcPr>
            <w:tcW w:w="1503" w:type="dxa"/>
            <w:noWrap/>
            <w:hideMark/>
          </w:tcPr>
          <w:p w14:paraId="4ED9771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(0.86)</w:t>
            </w:r>
          </w:p>
        </w:tc>
      </w:tr>
      <w:tr w:rsidR="009A3C20" w:rsidRPr="00C3628F" w14:paraId="168B92B8" w14:textId="77777777" w:rsidTr="00752399">
        <w:trPr>
          <w:trHeight w:val="288"/>
        </w:trPr>
        <w:tc>
          <w:tcPr>
            <w:tcW w:w="1502" w:type="dxa"/>
            <w:noWrap/>
            <w:hideMark/>
          </w:tcPr>
          <w:p w14:paraId="1FFD147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LBR</w:t>
            </w:r>
          </w:p>
        </w:tc>
        <w:tc>
          <w:tcPr>
            <w:tcW w:w="1502" w:type="dxa"/>
            <w:noWrap/>
            <w:hideMark/>
          </w:tcPr>
          <w:p w14:paraId="4B07A1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 (0.61)</w:t>
            </w:r>
          </w:p>
        </w:tc>
        <w:tc>
          <w:tcPr>
            <w:tcW w:w="1503" w:type="dxa"/>
            <w:noWrap/>
            <w:hideMark/>
          </w:tcPr>
          <w:p w14:paraId="7ED15DE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(0.55)</w:t>
            </w:r>
          </w:p>
        </w:tc>
        <w:tc>
          <w:tcPr>
            <w:tcW w:w="1503" w:type="dxa"/>
            <w:noWrap/>
            <w:hideMark/>
          </w:tcPr>
          <w:p w14:paraId="410B75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GIN (0.52)</w:t>
            </w:r>
          </w:p>
        </w:tc>
        <w:tc>
          <w:tcPr>
            <w:tcW w:w="1503" w:type="dxa"/>
            <w:noWrap/>
            <w:hideMark/>
          </w:tcPr>
          <w:p w14:paraId="6F9E037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(0.52)</w:t>
            </w:r>
          </w:p>
        </w:tc>
        <w:tc>
          <w:tcPr>
            <w:tcW w:w="1503" w:type="dxa"/>
            <w:noWrap/>
            <w:hideMark/>
          </w:tcPr>
          <w:p w14:paraId="1BF8100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RWA (0.51)</w:t>
            </w:r>
          </w:p>
        </w:tc>
      </w:tr>
      <w:tr w:rsidR="009A3C20" w:rsidRPr="00C3628F" w14:paraId="2288DA0D" w14:textId="77777777" w:rsidTr="00752399">
        <w:trPr>
          <w:trHeight w:val="288"/>
        </w:trPr>
        <w:tc>
          <w:tcPr>
            <w:tcW w:w="1502" w:type="dxa"/>
            <w:noWrap/>
            <w:hideMark/>
          </w:tcPr>
          <w:p w14:paraId="03885C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LBY</w:t>
            </w:r>
          </w:p>
        </w:tc>
        <w:tc>
          <w:tcPr>
            <w:tcW w:w="1502" w:type="dxa"/>
            <w:noWrap/>
            <w:hideMark/>
          </w:tcPr>
          <w:p w14:paraId="215E35D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(0.51)</w:t>
            </w:r>
          </w:p>
        </w:tc>
        <w:tc>
          <w:tcPr>
            <w:tcW w:w="1503" w:type="dxa"/>
            <w:noWrap/>
            <w:hideMark/>
          </w:tcPr>
          <w:p w14:paraId="36453B0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 (0.49)</w:t>
            </w:r>
          </w:p>
        </w:tc>
        <w:tc>
          <w:tcPr>
            <w:tcW w:w="1503" w:type="dxa"/>
            <w:noWrap/>
            <w:hideMark/>
          </w:tcPr>
          <w:p w14:paraId="18F52F1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CAN (0.48)</w:t>
            </w:r>
          </w:p>
        </w:tc>
        <w:tc>
          <w:tcPr>
            <w:tcW w:w="1503" w:type="dxa"/>
            <w:noWrap/>
            <w:hideMark/>
          </w:tcPr>
          <w:p w14:paraId="111B5E4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(0.47)</w:t>
            </w:r>
          </w:p>
        </w:tc>
        <w:tc>
          <w:tcPr>
            <w:tcW w:w="1503" w:type="dxa"/>
            <w:noWrap/>
            <w:hideMark/>
          </w:tcPr>
          <w:p w14:paraId="61FC2E4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 (0.46)</w:t>
            </w:r>
          </w:p>
        </w:tc>
      </w:tr>
      <w:tr w:rsidR="009A3C20" w:rsidRPr="00C3628F" w14:paraId="3E4C54A5" w14:textId="77777777" w:rsidTr="00752399">
        <w:trPr>
          <w:trHeight w:val="288"/>
        </w:trPr>
        <w:tc>
          <w:tcPr>
            <w:tcW w:w="1502" w:type="dxa"/>
            <w:noWrap/>
            <w:hideMark/>
          </w:tcPr>
          <w:p w14:paraId="7721E04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w:t>
            </w:r>
          </w:p>
        </w:tc>
        <w:tc>
          <w:tcPr>
            <w:tcW w:w="1502" w:type="dxa"/>
            <w:noWrap/>
            <w:hideMark/>
          </w:tcPr>
          <w:p w14:paraId="69A6603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(0.9)</w:t>
            </w:r>
          </w:p>
        </w:tc>
        <w:tc>
          <w:tcPr>
            <w:tcW w:w="1503" w:type="dxa"/>
            <w:noWrap/>
            <w:hideMark/>
          </w:tcPr>
          <w:p w14:paraId="2EC6A04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 (0.9)</w:t>
            </w:r>
          </w:p>
        </w:tc>
        <w:tc>
          <w:tcPr>
            <w:tcW w:w="1503" w:type="dxa"/>
            <w:noWrap/>
            <w:hideMark/>
          </w:tcPr>
          <w:p w14:paraId="14FEE23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(0.87)</w:t>
            </w:r>
          </w:p>
        </w:tc>
        <w:tc>
          <w:tcPr>
            <w:tcW w:w="1503" w:type="dxa"/>
            <w:noWrap/>
            <w:hideMark/>
          </w:tcPr>
          <w:p w14:paraId="113A04F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(0.85)</w:t>
            </w:r>
          </w:p>
        </w:tc>
        <w:tc>
          <w:tcPr>
            <w:tcW w:w="1503" w:type="dxa"/>
            <w:noWrap/>
            <w:hideMark/>
          </w:tcPr>
          <w:p w14:paraId="79DD6A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(0.85)</w:t>
            </w:r>
          </w:p>
        </w:tc>
      </w:tr>
      <w:tr w:rsidR="009A3C20" w:rsidRPr="00C3628F" w14:paraId="08083C48" w14:textId="77777777" w:rsidTr="00752399">
        <w:trPr>
          <w:trHeight w:val="288"/>
        </w:trPr>
        <w:tc>
          <w:tcPr>
            <w:tcW w:w="1502" w:type="dxa"/>
            <w:noWrap/>
            <w:hideMark/>
          </w:tcPr>
          <w:p w14:paraId="1158202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LSO</w:t>
            </w:r>
          </w:p>
        </w:tc>
        <w:tc>
          <w:tcPr>
            <w:tcW w:w="1502" w:type="dxa"/>
            <w:noWrap/>
            <w:hideMark/>
          </w:tcPr>
          <w:p w14:paraId="7CD716D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(0.61)</w:t>
            </w:r>
          </w:p>
        </w:tc>
        <w:tc>
          <w:tcPr>
            <w:tcW w:w="1503" w:type="dxa"/>
            <w:noWrap/>
            <w:hideMark/>
          </w:tcPr>
          <w:p w14:paraId="629434A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(0.59)</w:t>
            </w:r>
          </w:p>
        </w:tc>
        <w:tc>
          <w:tcPr>
            <w:tcW w:w="1503" w:type="dxa"/>
            <w:noWrap/>
            <w:hideMark/>
          </w:tcPr>
          <w:p w14:paraId="6AB5094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UGA (0.58)</w:t>
            </w:r>
          </w:p>
        </w:tc>
        <w:tc>
          <w:tcPr>
            <w:tcW w:w="1503" w:type="dxa"/>
            <w:noWrap/>
            <w:hideMark/>
          </w:tcPr>
          <w:p w14:paraId="3E324A2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ETH (0.57)</w:t>
            </w:r>
          </w:p>
        </w:tc>
        <w:tc>
          <w:tcPr>
            <w:tcW w:w="1503" w:type="dxa"/>
            <w:noWrap/>
            <w:hideMark/>
          </w:tcPr>
          <w:p w14:paraId="2A54889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GIN (0.55)</w:t>
            </w:r>
          </w:p>
        </w:tc>
      </w:tr>
      <w:tr w:rsidR="009A3C20" w:rsidRPr="00C3628F" w14:paraId="6812EE2A" w14:textId="77777777" w:rsidTr="00752399">
        <w:trPr>
          <w:trHeight w:val="288"/>
        </w:trPr>
        <w:tc>
          <w:tcPr>
            <w:tcW w:w="1502" w:type="dxa"/>
            <w:noWrap/>
            <w:hideMark/>
          </w:tcPr>
          <w:p w14:paraId="3EFD579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lastRenderedPageBreak/>
              <w:t>LTU</w:t>
            </w:r>
          </w:p>
        </w:tc>
        <w:tc>
          <w:tcPr>
            <w:tcW w:w="1502" w:type="dxa"/>
            <w:noWrap/>
            <w:hideMark/>
          </w:tcPr>
          <w:p w14:paraId="181545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(0.89)</w:t>
            </w:r>
          </w:p>
        </w:tc>
        <w:tc>
          <w:tcPr>
            <w:tcW w:w="1503" w:type="dxa"/>
            <w:noWrap/>
            <w:hideMark/>
          </w:tcPr>
          <w:p w14:paraId="0316E6B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(0.88)</w:t>
            </w:r>
          </w:p>
        </w:tc>
        <w:tc>
          <w:tcPr>
            <w:tcW w:w="1503" w:type="dxa"/>
            <w:noWrap/>
            <w:hideMark/>
          </w:tcPr>
          <w:p w14:paraId="209E817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 (0.88)</w:t>
            </w:r>
          </w:p>
        </w:tc>
        <w:tc>
          <w:tcPr>
            <w:tcW w:w="1503" w:type="dxa"/>
            <w:noWrap/>
            <w:hideMark/>
          </w:tcPr>
          <w:p w14:paraId="7BDA149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(0.87)</w:t>
            </w:r>
          </w:p>
        </w:tc>
        <w:tc>
          <w:tcPr>
            <w:tcW w:w="1503" w:type="dxa"/>
            <w:noWrap/>
            <w:hideMark/>
          </w:tcPr>
          <w:p w14:paraId="7854CB9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LUX (0.86)</w:t>
            </w:r>
          </w:p>
        </w:tc>
      </w:tr>
      <w:tr w:rsidR="009A3C20" w:rsidRPr="00C3628F" w14:paraId="1AB0948C" w14:textId="77777777" w:rsidTr="00752399">
        <w:trPr>
          <w:trHeight w:val="288"/>
        </w:trPr>
        <w:tc>
          <w:tcPr>
            <w:tcW w:w="1502" w:type="dxa"/>
            <w:noWrap/>
            <w:hideMark/>
          </w:tcPr>
          <w:p w14:paraId="3947B5C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LUX</w:t>
            </w:r>
          </w:p>
        </w:tc>
        <w:tc>
          <w:tcPr>
            <w:tcW w:w="1502" w:type="dxa"/>
            <w:noWrap/>
            <w:hideMark/>
          </w:tcPr>
          <w:p w14:paraId="0F1531B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(0.92)</w:t>
            </w:r>
          </w:p>
        </w:tc>
        <w:tc>
          <w:tcPr>
            <w:tcW w:w="1503" w:type="dxa"/>
            <w:noWrap/>
            <w:hideMark/>
          </w:tcPr>
          <w:p w14:paraId="3B21099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(0.9)</w:t>
            </w:r>
          </w:p>
        </w:tc>
        <w:tc>
          <w:tcPr>
            <w:tcW w:w="1503" w:type="dxa"/>
            <w:noWrap/>
            <w:hideMark/>
          </w:tcPr>
          <w:p w14:paraId="7D79534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FRA (0.89)</w:t>
            </w:r>
          </w:p>
        </w:tc>
        <w:tc>
          <w:tcPr>
            <w:tcW w:w="1503" w:type="dxa"/>
            <w:noWrap/>
            <w:hideMark/>
          </w:tcPr>
          <w:p w14:paraId="327C7C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(0.89)</w:t>
            </w:r>
          </w:p>
        </w:tc>
        <w:tc>
          <w:tcPr>
            <w:tcW w:w="1503" w:type="dxa"/>
            <w:noWrap/>
            <w:hideMark/>
          </w:tcPr>
          <w:p w14:paraId="6CBFF1E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(0.88)</w:t>
            </w:r>
          </w:p>
        </w:tc>
      </w:tr>
      <w:tr w:rsidR="009A3C20" w:rsidRPr="00C3628F" w14:paraId="524DC734" w14:textId="77777777" w:rsidTr="00752399">
        <w:trPr>
          <w:trHeight w:val="288"/>
        </w:trPr>
        <w:tc>
          <w:tcPr>
            <w:tcW w:w="1502" w:type="dxa"/>
            <w:noWrap/>
            <w:hideMark/>
          </w:tcPr>
          <w:p w14:paraId="033F802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LVA</w:t>
            </w:r>
          </w:p>
        </w:tc>
        <w:tc>
          <w:tcPr>
            <w:tcW w:w="1502" w:type="dxa"/>
            <w:noWrap/>
            <w:hideMark/>
          </w:tcPr>
          <w:p w14:paraId="3623071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GEO (0.81)</w:t>
            </w:r>
          </w:p>
        </w:tc>
        <w:tc>
          <w:tcPr>
            <w:tcW w:w="1503" w:type="dxa"/>
            <w:noWrap/>
            <w:hideMark/>
          </w:tcPr>
          <w:p w14:paraId="78D4EC4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 (0.8)</w:t>
            </w:r>
          </w:p>
        </w:tc>
        <w:tc>
          <w:tcPr>
            <w:tcW w:w="1503" w:type="dxa"/>
            <w:noWrap/>
            <w:hideMark/>
          </w:tcPr>
          <w:p w14:paraId="1B7963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LTU (0.78)</w:t>
            </w:r>
          </w:p>
        </w:tc>
        <w:tc>
          <w:tcPr>
            <w:tcW w:w="1503" w:type="dxa"/>
            <w:noWrap/>
            <w:hideMark/>
          </w:tcPr>
          <w:p w14:paraId="1AEE852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AUT (0.76)</w:t>
            </w:r>
          </w:p>
        </w:tc>
        <w:tc>
          <w:tcPr>
            <w:tcW w:w="1503" w:type="dxa"/>
            <w:noWrap/>
            <w:hideMark/>
          </w:tcPr>
          <w:p w14:paraId="4B77E9B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(0.73)</w:t>
            </w:r>
          </w:p>
        </w:tc>
      </w:tr>
      <w:tr w:rsidR="009A3C20" w:rsidRPr="00C3628F" w14:paraId="1D6F3433" w14:textId="77777777" w:rsidTr="00752399">
        <w:trPr>
          <w:trHeight w:val="288"/>
        </w:trPr>
        <w:tc>
          <w:tcPr>
            <w:tcW w:w="1502" w:type="dxa"/>
            <w:noWrap/>
            <w:hideMark/>
          </w:tcPr>
          <w:p w14:paraId="0CDFF8C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w:t>
            </w:r>
          </w:p>
        </w:tc>
        <w:tc>
          <w:tcPr>
            <w:tcW w:w="1502" w:type="dxa"/>
            <w:noWrap/>
            <w:hideMark/>
          </w:tcPr>
          <w:p w14:paraId="07587AF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(0.85)</w:t>
            </w:r>
          </w:p>
        </w:tc>
        <w:tc>
          <w:tcPr>
            <w:tcW w:w="1503" w:type="dxa"/>
            <w:noWrap/>
            <w:hideMark/>
          </w:tcPr>
          <w:p w14:paraId="6871E27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(0.83)</w:t>
            </w:r>
          </w:p>
        </w:tc>
        <w:tc>
          <w:tcPr>
            <w:tcW w:w="1503" w:type="dxa"/>
            <w:noWrap/>
            <w:hideMark/>
          </w:tcPr>
          <w:p w14:paraId="7409EAC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(0.82)</w:t>
            </w:r>
          </w:p>
        </w:tc>
        <w:tc>
          <w:tcPr>
            <w:tcW w:w="1503" w:type="dxa"/>
            <w:noWrap/>
            <w:hideMark/>
          </w:tcPr>
          <w:p w14:paraId="3B810F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(0.81)</w:t>
            </w:r>
          </w:p>
        </w:tc>
        <w:tc>
          <w:tcPr>
            <w:tcW w:w="1503" w:type="dxa"/>
            <w:noWrap/>
            <w:hideMark/>
          </w:tcPr>
          <w:p w14:paraId="6129D8C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 (0.81)</w:t>
            </w:r>
          </w:p>
        </w:tc>
      </w:tr>
      <w:tr w:rsidR="009A3C20" w:rsidRPr="00C3628F" w14:paraId="6AC19E2F" w14:textId="77777777" w:rsidTr="00752399">
        <w:trPr>
          <w:trHeight w:val="288"/>
        </w:trPr>
        <w:tc>
          <w:tcPr>
            <w:tcW w:w="1502" w:type="dxa"/>
            <w:noWrap/>
            <w:hideMark/>
          </w:tcPr>
          <w:p w14:paraId="4E3248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w:t>
            </w:r>
          </w:p>
        </w:tc>
        <w:tc>
          <w:tcPr>
            <w:tcW w:w="1502" w:type="dxa"/>
            <w:noWrap/>
            <w:hideMark/>
          </w:tcPr>
          <w:p w14:paraId="7A11EE9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UZB (0.79)</w:t>
            </w:r>
          </w:p>
        </w:tc>
        <w:tc>
          <w:tcPr>
            <w:tcW w:w="1503" w:type="dxa"/>
            <w:noWrap/>
            <w:hideMark/>
          </w:tcPr>
          <w:p w14:paraId="1CFA108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HUN (0.78)</w:t>
            </w:r>
          </w:p>
        </w:tc>
        <w:tc>
          <w:tcPr>
            <w:tcW w:w="1503" w:type="dxa"/>
            <w:noWrap/>
            <w:hideMark/>
          </w:tcPr>
          <w:p w14:paraId="405831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(0.76)</w:t>
            </w:r>
          </w:p>
        </w:tc>
        <w:tc>
          <w:tcPr>
            <w:tcW w:w="1503" w:type="dxa"/>
            <w:noWrap/>
            <w:hideMark/>
          </w:tcPr>
          <w:p w14:paraId="126A39A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 (0.75)</w:t>
            </w:r>
          </w:p>
        </w:tc>
        <w:tc>
          <w:tcPr>
            <w:tcW w:w="1503" w:type="dxa"/>
            <w:noWrap/>
            <w:hideMark/>
          </w:tcPr>
          <w:p w14:paraId="10320A4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GHA (0.73)</w:t>
            </w:r>
          </w:p>
        </w:tc>
      </w:tr>
      <w:tr w:rsidR="009A3C20" w:rsidRPr="00C3628F" w14:paraId="31F6A6D1" w14:textId="77777777" w:rsidTr="00752399">
        <w:trPr>
          <w:trHeight w:val="288"/>
        </w:trPr>
        <w:tc>
          <w:tcPr>
            <w:tcW w:w="1502" w:type="dxa"/>
            <w:noWrap/>
            <w:hideMark/>
          </w:tcPr>
          <w:p w14:paraId="20DE611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MDG</w:t>
            </w:r>
          </w:p>
        </w:tc>
        <w:tc>
          <w:tcPr>
            <w:tcW w:w="1502" w:type="dxa"/>
            <w:noWrap/>
            <w:hideMark/>
          </w:tcPr>
          <w:p w14:paraId="0E3F9E6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ETH (0.67)</w:t>
            </w:r>
          </w:p>
        </w:tc>
        <w:tc>
          <w:tcPr>
            <w:tcW w:w="1503" w:type="dxa"/>
            <w:noWrap/>
            <w:hideMark/>
          </w:tcPr>
          <w:p w14:paraId="39AC903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(0.54)</w:t>
            </w:r>
          </w:p>
        </w:tc>
        <w:tc>
          <w:tcPr>
            <w:tcW w:w="1503" w:type="dxa"/>
            <w:noWrap/>
            <w:hideMark/>
          </w:tcPr>
          <w:p w14:paraId="2C263E3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LSO (0.54)</w:t>
            </w:r>
          </w:p>
        </w:tc>
        <w:tc>
          <w:tcPr>
            <w:tcW w:w="1503" w:type="dxa"/>
            <w:noWrap/>
            <w:hideMark/>
          </w:tcPr>
          <w:p w14:paraId="522CA2F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UGA (0.53)</w:t>
            </w:r>
          </w:p>
        </w:tc>
        <w:tc>
          <w:tcPr>
            <w:tcW w:w="1503" w:type="dxa"/>
            <w:noWrap/>
            <w:hideMark/>
          </w:tcPr>
          <w:p w14:paraId="157483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(0.51)</w:t>
            </w:r>
          </w:p>
        </w:tc>
      </w:tr>
      <w:tr w:rsidR="009A3C20" w:rsidRPr="00C3628F" w14:paraId="5510EC8A" w14:textId="77777777" w:rsidTr="00752399">
        <w:trPr>
          <w:trHeight w:val="288"/>
        </w:trPr>
        <w:tc>
          <w:tcPr>
            <w:tcW w:w="1502" w:type="dxa"/>
            <w:noWrap/>
            <w:hideMark/>
          </w:tcPr>
          <w:p w14:paraId="5E6A79D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w:t>
            </w:r>
          </w:p>
        </w:tc>
        <w:tc>
          <w:tcPr>
            <w:tcW w:w="1502" w:type="dxa"/>
            <w:noWrap/>
            <w:hideMark/>
          </w:tcPr>
          <w:p w14:paraId="35D105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 (0.78)</w:t>
            </w:r>
          </w:p>
        </w:tc>
        <w:tc>
          <w:tcPr>
            <w:tcW w:w="1503" w:type="dxa"/>
            <w:noWrap/>
            <w:hideMark/>
          </w:tcPr>
          <w:p w14:paraId="2ED645A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ISR (0.75)</w:t>
            </w:r>
          </w:p>
        </w:tc>
        <w:tc>
          <w:tcPr>
            <w:tcW w:w="1503" w:type="dxa"/>
            <w:noWrap/>
            <w:hideMark/>
          </w:tcPr>
          <w:p w14:paraId="6D3B0CA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PHL (0.74)</w:t>
            </w:r>
          </w:p>
        </w:tc>
        <w:tc>
          <w:tcPr>
            <w:tcW w:w="1503" w:type="dxa"/>
            <w:noWrap/>
            <w:hideMark/>
          </w:tcPr>
          <w:p w14:paraId="0D606B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(0.74)</w:t>
            </w:r>
          </w:p>
        </w:tc>
        <w:tc>
          <w:tcPr>
            <w:tcW w:w="1503" w:type="dxa"/>
            <w:noWrap/>
            <w:hideMark/>
          </w:tcPr>
          <w:p w14:paraId="46F8E25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 (0.73)</w:t>
            </w:r>
          </w:p>
        </w:tc>
      </w:tr>
      <w:tr w:rsidR="009A3C20" w:rsidRPr="00C3628F" w14:paraId="5EDA9B61" w14:textId="77777777" w:rsidTr="00752399">
        <w:trPr>
          <w:trHeight w:val="288"/>
        </w:trPr>
        <w:tc>
          <w:tcPr>
            <w:tcW w:w="1502" w:type="dxa"/>
            <w:noWrap/>
            <w:hideMark/>
          </w:tcPr>
          <w:p w14:paraId="054F536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w:t>
            </w:r>
          </w:p>
        </w:tc>
        <w:tc>
          <w:tcPr>
            <w:tcW w:w="1502" w:type="dxa"/>
            <w:noWrap/>
            <w:hideMark/>
          </w:tcPr>
          <w:p w14:paraId="4F3F9E7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 (0.78)</w:t>
            </w:r>
          </w:p>
        </w:tc>
        <w:tc>
          <w:tcPr>
            <w:tcW w:w="1503" w:type="dxa"/>
            <w:noWrap/>
            <w:hideMark/>
          </w:tcPr>
          <w:p w14:paraId="56AFF5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(0.77)</w:t>
            </w:r>
          </w:p>
        </w:tc>
        <w:tc>
          <w:tcPr>
            <w:tcW w:w="1503" w:type="dxa"/>
            <w:noWrap/>
            <w:hideMark/>
          </w:tcPr>
          <w:p w14:paraId="3777A13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(0.76)</w:t>
            </w:r>
          </w:p>
        </w:tc>
        <w:tc>
          <w:tcPr>
            <w:tcW w:w="1503" w:type="dxa"/>
            <w:noWrap/>
            <w:hideMark/>
          </w:tcPr>
          <w:p w14:paraId="03714A0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ROU (0.69)</w:t>
            </w:r>
          </w:p>
        </w:tc>
        <w:tc>
          <w:tcPr>
            <w:tcW w:w="1503" w:type="dxa"/>
            <w:noWrap/>
            <w:hideMark/>
          </w:tcPr>
          <w:p w14:paraId="2C3095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POL (0.68)</w:t>
            </w:r>
          </w:p>
        </w:tc>
      </w:tr>
      <w:tr w:rsidR="009A3C20" w:rsidRPr="00C3628F" w14:paraId="2B0B04C2" w14:textId="77777777" w:rsidTr="00752399">
        <w:trPr>
          <w:trHeight w:val="288"/>
        </w:trPr>
        <w:tc>
          <w:tcPr>
            <w:tcW w:w="1502" w:type="dxa"/>
            <w:noWrap/>
            <w:hideMark/>
          </w:tcPr>
          <w:p w14:paraId="0387BDF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MLI</w:t>
            </w:r>
          </w:p>
        </w:tc>
        <w:tc>
          <w:tcPr>
            <w:tcW w:w="1502" w:type="dxa"/>
            <w:noWrap/>
            <w:hideMark/>
          </w:tcPr>
          <w:p w14:paraId="0990866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NER (0.63)</w:t>
            </w:r>
          </w:p>
        </w:tc>
        <w:tc>
          <w:tcPr>
            <w:tcW w:w="1503" w:type="dxa"/>
            <w:noWrap/>
            <w:hideMark/>
          </w:tcPr>
          <w:p w14:paraId="087FE7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TCD (0.58)</w:t>
            </w:r>
          </w:p>
        </w:tc>
        <w:tc>
          <w:tcPr>
            <w:tcW w:w="1503" w:type="dxa"/>
            <w:noWrap/>
            <w:hideMark/>
          </w:tcPr>
          <w:p w14:paraId="2DD5263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ERI (0.53)</w:t>
            </w:r>
          </w:p>
        </w:tc>
        <w:tc>
          <w:tcPr>
            <w:tcW w:w="1503" w:type="dxa"/>
            <w:noWrap/>
            <w:hideMark/>
          </w:tcPr>
          <w:p w14:paraId="652880B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AFG (0.52)</w:t>
            </w:r>
          </w:p>
        </w:tc>
        <w:tc>
          <w:tcPr>
            <w:tcW w:w="1503" w:type="dxa"/>
            <w:noWrap/>
            <w:hideMark/>
          </w:tcPr>
          <w:p w14:paraId="5DDE0FA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(0.5)</w:t>
            </w:r>
          </w:p>
        </w:tc>
      </w:tr>
      <w:tr w:rsidR="009A3C20" w:rsidRPr="00C3628F" w14:paraId="4A4B16C2" w14:textId="77777777" w:rsidTr="00752399">
        <w:trPr>
          <w:trHeight w:val="288"/>
        </w:trPr>
        <w:tc>
          <w:tcPr>
            <w:tcW w:w="1502" w:type="dxa"/>
            <w:noWrap/>
            <w:hideMark/>
          </w:tcPr>
          <w:p w14:paraId="60C25BD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MMR</w:t>
            </w:r>
          </w:p>
        </w:tc>
        <w:tc>
          <w:tcPr>
            <w:tcW w:w="1502" w:type="dxa"/>
            <w:noWrap/>
            <w:hideMark/>
          </w:tcPr>
          <w:p w14:paraId="1B495CD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TKM (0.6)</w:t>
            </w:r>
          </w:p>
        </w:tc>
        <w:tc>
          <w:tcPr>
            <w:tcW w:w="1503" w:type="dxa"/>
            <w:noWrap/>
            <w:hideMark/>
          </w:tcPr>
          <w:p w14:paraId="687C28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PAK (0.48)</w:t>
            </w:r>
          </w:p>
        </w:tc>
        <w:tc>
          <w:tcPr>
            <w:tcW w:w="1503" w:type="dxa"/>
            <w:noWrap/>
            <w:hideMark/>
          </w:tcPr>
          <w:p w14:paraId="7E18990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(0.48)</w:t>
            </w:r>
          </w:p>
        </w:tc>
        <w:tc>
          <w:tcPr>
            <w:tcW w:w="1503" w:type="dxa"/>
            <w:noWrap/>
            <w:hideMark/>
          </w:tcPr>
          <w:p w14:paraId="10B30D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(0.48)</w:t>
            </w:r>
          </w:p>
        </w:tc>
        <w:tc>
          <w:tcPr>
            <w:tcW w:w="1503" w:type="dxa"/>
            <w:noWrap/>
            <w:hideMark/>
          </w:tcPr>
          <w:p w14:paraId="4020EDA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BGD (0.46)</w:t>
            </w:r>
          </w:p>
        </w:tc>
      </w:tr>
      <w:tr w:rsidR="009A3C20" w:rsidRPr="00C3628F" w14:paraId="171D5154" w14:textId="77777777" w:rsidTr="00752399">
        <w:trPr>
          <w:trHeight w:val="288"/>
        </w:trPr>
        <w:tc>
          <w:tcPr>
            <w:tcW w:w="1502" w:type="dxa"/>
            <w:noWrap/>
            <w:hideMark/>
          </w:tcPr>
          <w:p w14:paraId="3DB4F58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w:t>
            </w:r>
          </w:p>
        </w:tc>
        <w:tc>
          <w:tcPr>
            <w:tcW w:w="1502" w:type="dxa"/>
            <w:noWrap/>
            <w:hideMark/>
          </w:tcPr>
          <w:p w14:paraId="623D23B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 (0.78)</w:t>
            </w:r>
          </w:p>
        </w:tc>
        <w:tc>
          <w:tcPr>
            <w:tcW w:w="1503" w:type="dxa"/>
            <w:noWrap/>
            <w:hideMark/>
          </w:tcPr>
          <w:p w14:paraId="5E8F5F1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(0.74)</w:t>
            </w:r>
          </w:p>
        </w:tc>
        <w:tc>
          <w:tcPr>
            <w:tcW w:w="1503" w:type="dxa"/>
            <w:noWrap/>
            <w:hideMark/>
          </w:tcPr>
          <w:p w14:paraId="3D3F159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(0.71)</w:t>
            </w:r>
          </w:p>
        </w:tc>
        <w:tc>
          <w:tcPr>
            <w:tcW w:w="1503" w:type="dxa"/>
            <w:noWrap/>
            <w:hideMark/>
          </w:tcPr>
          <w:p w14:paraId="382C632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(0.68)</w:t>
            </w:r>
          </w:p>
        </w:tc>
        <w:tc>
          <w:tcPr>
            <w:tcW w:w="1503" w:type="dxa"/>
            <w:noWrap/>
            <w:hideMark/>
          </w:tcPr>
          <w:p w14:paraId="19E591F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ROU (0.62)</w:t>
            </w:r>
          </w:p>
        </w:tc>
      </w:tr>
      <w:tr w:rsidR="009A3C20" w:rsidRPr="00C3628F" w14:paraId="05578823" w14:textId="77777777" w:rsidTr="00752399">
        <w:trPr>
          <w:trHeight w:val="288"/>
        </w:trPr>
        <w:tc>
          <w:tcPr>
            <w:tcW w:w="1502" w:type="dxa"/>
            <w:noWrap/>
            <w:hideMark/>
          </w:tcPr>
          <w:p w14:paraId="5AC5B7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MNG</w:t>
            </w:r>
          </w:p>
        </w:tc>
        <w:tc>
          <w:tcPr>
            <w:tcW w:w="1502" w:type="dxa"/>
            <w:noWrap/>
            <w:hideMark/>
          </w:tcPr>
          <w:p w14:paraId="6E1E1F0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AUS (0.36)</w:t>
            </w:r>
          </w:p>
        </w:tc>
        <w:tc>
          <w:tcPr>
            <w:tcW w:w="1503" w:type="dxa"/>
            <w:noWrap/>
            <w:hideMark/>
          </w:tcPr>
          <w:p w14:paraId="1499A5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MOZ (0.34)</w:t>
            </w:r>
          </w:p>
        </w:tc>
        <w:tc>
          <w:tcPr>
            <w:tcW w:w="1503" w:type="dxa"/>
            <w:noWrap/>
            <w:hideMark/>
          </w:tcPr>
          <w:p w14:paraId="65706FF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ZAF (0.33)</w:t>
            </w:r>
          </w:p>
        </w:tc>
        <w:tc>
          <w:tcPr>
            <w:tcW w:w="1503" w:type="dxa"/>
            <w:noWrap/>
            <w:hideMark/>
          </w:tcPr>
          <w:p w14:paraId="2584C9A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KAZ (0.33)</w:t>
            </w:r>
          </w:p>
        </w:tc>
        <w:tc>
          <w:tcPr>
            <w:tcW w:w="1503" w:type="dxa"/>
            <w:noWrap/>
            <w:hideMark/>
          </w:tcPr>
          <w:p w14:paraId="7238BA7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(0.32)</w:t>
            </w:r>
          </w:p>
        </w:tc>
      </w:tr>
      <w:tr w:rsidR="009A3C20" w:rsidRPr="00C3628F" w14:paraId="2D5F8B3B" w14:textId="77777777" w:rsidTr="00752399">
        <w:trPr>
          <w:trHeight w:val="288"/>
        </w:trPr>
        <w:tc>
          <w:tcPr>
            <w:tcW w:w="1502" w:type="dxa"/>
            <w:noWrap/>
            <w:hideMark/>
          </w:tcPr>
          <w:p w14:paraId="0A0E4CB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MOZ</w:t>
            </w:r>
          </w:p>
        </w:tc>
        <w:tc>
          <w:tcPr>
            <w:tcW w:w="1502" w:type="dxa"/>
            <w:noWrap/>
            <w:hideMark/>
          </w:tcPr>
          <w:p w14:paraId="61A172C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ZAF (0.48)</w:t>
            </w:r>
          </w:p>
        </w:tc>
        <w:tc>
          <w:tcPr>
            <w:tcW w:w="1503" w:type="dxa"/>
            <w:noWrap/>
            <w:hideMark/>
          </w:tcPr>
          <w:p w14:paraId="09BC16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ZWE (0.45)</w:t>
            </w:r>
          </w:p>
        </w:tc>
        <w:tc>
          <w:tcPr>
            <w:tcW w:w="1503" w:type="dxa"/>
            <w:noWrap/>
            <w:hideMark/>
          </w:tcPr>
          <w:p w14:paraId="0FA5E21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(0.44)</w:t>
            </w:r>
          </w:p>
        </w:tc>
        <w:tc>
          <w:tcPr>
            <w:tcW w:w="1503" w:type="dxa"/>
            <w:noWrap/>
            <w:hideMark/>
          </w:tcPr>
          <w:p w14:paraId="69DE394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SRB (0.44)</w:t>
            </w:r>
          </w:p>
        </w:tc>
        <w:tc>
          <w:tcPr>
            <w:tcW w:w="1503" w:type="dxa"/>
            <w:noWrap/>
            <w:hideMark/>
          </w:tcPr>
          <w:p w14:paraId="0D48653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(0.4)</w:t>
            </w:r>
          </w:p>
        </w:tc>
      </w:tr>
      <w:tr w:rsidR="009A3C20" w:rsidRPr="00C3628F" w14:paraId="286F35D8" w14:textId="77777777" w:rsidTr="00752399">
        <w:trPr>
          <w:trHeight w:val="288"/>
        </w:trPr>
        <w:tc>
          <w:tcPr>
            <w:tcW w:w="1502" w:type="dxa"/>
            <w:noWrap/>
            <w:hideMark/>
          </w:tcPr>
          <w:p w14:paraId="456D1C4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w:t>
            </w:r>
          </w:p>
        </w:tc>
        <w:tc>
          <w:tcPr>
            <w:tcW w:w="1502" w:type="dxa"/>
            <w:noWrap/>
            <w:hideMark/>
          </w:tcPr>
          <w:p w14:paraId="05E241A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NAM (0.61)</w:t>
            </w:r>
          </w:p>
        </w:tc>
        <w:tc>
          <w:tcPr>
            <w:tcW w:w="1503" w:type="dxa"/>
            <w:noWrap/>
            <w:hideMark/>
          </w:tcPr>
          <w:p w14:paraId="53FCB10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GNB (0.53)</w:t>
            </w:r>
          </w:p>
        </w:tc>
        <w:tc>
          <w:tcPr>
            <w:tcW w:w="1503" w:type="dxa"/>
            <w:noWrap/>
            <w:hideMark/>
          </w:tcPr>
          <w:p w14:paraId="202036D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SDN (0.51)</w:t>
            </w:r>
          </w:p>
        </w:tc>
        <w:tc>
          <w:tcPr>
            <w:tcW w:w="1503" w:type="dxa"/>
            <w:noWrap/>
            <w:hideMark/>
          </w:tcPr>
          <w:p w14:paraId="0EE442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TCD (0.51)</w:t>
            </w:r>
          </w:p>
        </w:tc>
        <w:tc>
          <w:tcPr>
            <w:tcW w:w="1503" w:type="dxa"/>
            <w:noWrap/>
            <w:hideMark/>
          </w:tcPr>
          <w:p w14:paraId="65D145C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AFG (0.5)</w:t>
            </w:r>
          </w:p>
        </w:tc>
      </w:tr>
      <w:tr w:rsidR="009A3C20" w:rsidRPr="00C3628F" w14:paraId="36086251" w14:textId="77777777" w:rsidTr="00752399">
        <w:trPr>
          <w:trHeight w:val="288"/>
        </w:trPr>
        <w:tc>
          <w:tcPr>
            <w:tcW w:w="1502" w:type="dxa"/>
            <w:noWrap/>
            <w:hideMark/>
          </w:tcPr>
          <w:p w14:paraId="4D7162A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MUS</w:t>
            </w:r>
          </w:p>
        </w:tc>
        <w:tc>
          <w:tcPr>
            <w:tcW w:w="1502" w:type="dxa"/>
            <w:noWrap/>
            <w:hideMark/>
          </w:tcPr>
          <w:p w14:paraId="11E3846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KOR (0.85)</w:t>
            </w:r>
          </w:p>
        </w:tc>
        <w:tc>
          <w:tcPr>
            <w:tcW w:w="1503" w:type="dxa"/>
            <w:noWrap/>
            <w:hideMark/>
          </w:tcPr>
          <w:p w14:paraId="605C33E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(0.83)</w:t>
            </w:r>
          </w:p>
        </w:tc>
        <w:tc>
          <w:tcPr>
            <w:tcW w:w="1503" w:type="dxa"/>
            <w:noWrap/>
            <w:hideMark/>
          </w:tcPr>
          <w:p w14:paraId="4C40B4E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(0.82)</w:t>
            </w:r>
          </w:p>
        </w:tc>
        <w:tc>
          <w:tcPr>
            <w:tcW w:w="1503" w:type="dxa"/>
            <w:noWrap/>
            <w:hideMark/>
          </w:tcPr>
          <w:p w14:paraId="69690FC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(0.82)</w:t>
            </w:r>
          </w:p>
        </w:tc>
        <w:tc>
          <w:tcPr>
            <w:tcW w:w="1503" w:type="dxa"/>
            <w:noWrap/>
            <w:hideMark/>
          </w:tcPr>
          <w:p w14:paraId="7E8E596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IRL (0.81)</w:t>
            </w:r>
          </w:p>
        </w:tc>
      </w:tr>
      <w:tr w:rsidR="009A3C20" w:rsidRPr="00C3628F" w14:paraId="1BD5933B" w14:textId="77777777" w:rsidTr="00752399">
        <w:trPr>
          <w:trHeight w:val="288"/>
        </w:trPr>
        <w:tc>
          <w:tcPr>
            <w:tcW w:w="1502" w:type="dxa"/>
            <w:noWrap/>
            <w:hideMark/>
          </w:tcPr>
          <w:p w14:paraId="7AB0832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w:t>
            </w:r>
          </w:p>
        </w:tc>
        <w:tc>
          <w:tcPr>
            <w:tcW w:w="1502" w:type="dxa"/>
            <w:noWrap/>
            <w:hideMark/>
          </w:tcPr>
          <w:p w14:paraId="60A580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RWA (0.75)</w:t>
            </w:r>
          </w:p>
        </w:tc>
        <w:tc>
          <w:tcPr>
            <w:tcW w:w="1503" w:type="dxa"/>
            <w:noWrap/>
            <w:hideMark/>
          </w:tcPr>
          <w:p w14:paraId="482DAA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(0.73)</w:t>
            </w:r>
          </w:p>
        </w:tc>
        <w:tc>
          <w:tcPr>
            <w:tcW w:w="1503" w:type="dxa"/>
            <w:noWrap/>
            <w:hideMark/>
          </w:tcPr>
          <w:p w14:paraId="1AFB195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(0.73)</w:t>
            </w:r>
          </w:p>
        </w:tc>
        <w:tc>
          <w:tcPr>
            <w:tcW w:w="1503" w:type="dxa"/>
            <w:noWrap/>
            <w:hideMark/>
          </w:tcPr>
          <w:p w14:paraId="2E07861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(0.72)</w:t>
            </w:r>
          </w:p>
        </w:tc>
        <w:tc>
          <w:tcPr>
            <w:tcW w:w="1503" w:type="dxa"/>
            <w:noWrap/>
            <w:hideMark/>
          </w:tcPr>
          <w:p w14:paraId="71B0846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(0.7)</w:t>
            </w:r>
          </w:p>
        </w:tc>
      </w:tr>
      <w:tr w:rsidR="009A3C20" w:rsidRPr="00C3628F" w14:paraId="11C5B1F9" w14:textId="77777777" w:rsidTr="00752399">
        <w:trPr>
          <w:trHeight w:val="288"/>
        </w:trPr>
        <w:tc>
          <w:tcPr>
            <w:tcW w:w="1502" w:type="dxa"/>
            <w:noWrap/>
            <w:hideMark/>
          </w:tcPr>
          <w:p w14:paraId="6B7E107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w:t>
            </w:r>
          </w:p>
        </w:tc>
        <w:tc>
          <w:tcPr>
            <w:tcW w:w="1502" w:type="dxa"/>
            <w:noWrap/>
            <w:hideMark/>
          </w:tcPr>
          <w:p w14:paraId="5E4B148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(0.6)</w:t>
            </w:r>
          </w:p>
        </w:tc>
        <w:tc>
          <w:tcPr>
            <w:tcW w:w="1503" w:type="dxa"/>
            <w:noWrap/>
            <w:hideMark/>
          </w:tcPr>
          <w:p w14:paraId="0160455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VEN (0.6)</w:t>
            </w:r>
          </w:p>
        </w:tc>
        <w:tc>
          <w:tcPr>
            <w:tcW w:w="1503" w:type="dxa"/>
            <w:noWrap/>
            <w:hideMark/>
          </w:tcPr>
          <w:p w14:paraId="65518F9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(0.6)</w:t>
            </w:r>
          </w:p>
        </w:tc>
        <w:tc>
          <w:tcPr>
            <w:tcW w:w="1503" w:type="dxa"/>
            <w:noWrap/>
            <w:hideMark/>
          </w:tcPr>
          <w:p w14:paraId="04FF9F4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 (0.54)</w:t>
            </w:r>
          </w:p>
        </w:tc>
        <w:tc>
          <w:tcPr>
            <w:tcW w:w="1503" w:type="dxa"/>
            <w:noWrap/>
            <w:hideMark/>
          </w:tcPr>
          <w:p w14:paraId="5D8D53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 (0.53)</w:t>
            </w:r>
          </w:p>
        </w:tc>
      </w:tr>
      <w:tr w:rsidR="009A3C20" w:rsidRPr="00C3628F" w14:paraId="147A2662" w14:textId="77777777" w:rsidTr="00752399">
        <w:trPr>
          <w:trHeight w:val="288"/>
        </w:trPr>
        <w:tc>
          <w:tcPr>
            <w:tcW w:w="1502" w:type="dxa"/>
            <w:noWrap/>
            <w:hideMark/>
          </w:tcPr>
          <w:p w14:paraId="6849543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NAM</w:t>
            </w:r>
          </w:p>
        </w:tc>
        <w:tc>
          <w:tcPr>
            <w:tcW w:w="1502" w:type="dxa"/>
            <w:noWrap/>
            <w:hideMark/>
          </w:tcPr>
          <w:p w14:paraId="60312CC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(0.61)</w:t>
            </w:r>
          </w:p>
        </w:tc>
        <w:tc>
          <w:tcPr>
            <w:tcW w:w="1503" w:type="dxa"/>
            <w:noWrap/>
            <w:hideMark/>
          </w:tcPr>
          <w:p w14:paraId="5990BE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SDN (0.53)</w:t>
            </w:r>
          </w:p>
        </w:tc>
        <w:tc>
          <w:tcPr>
            <w:tcW w:w="1503" w:type="dxa"/>
            <w:noWrap/>
            <w:hideMark/>
          </w:tcPr>
          <w:p w14:paraId="20F1513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GNB (0.52)</w:t>
            </w:r>
          </w:p>
        </w:tc>
        <w:tc>
          <w:tcPr>
            <w:tcW w:w="1503" w:type="dxa"/>
            <w:noWrap/>
            <w:hideMark/>
          </w:tcPr>
          <w:p w14:paraId="64C48F0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(0.48)</w:t>
            </w:r>
          </w:p>
        </w:tc>
        <w:tc>
          <w:tcPr>
            <w:tcW w:w="1503" w:type="dxa"/>
            <w:noWrap/>
            <w:hideMark/>
          </w:tcPr>
          <w:p w14:paraId="63B0E62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BHS (0.47)</w:t>
            </w:r>
          </w:p>
        </w:tc>
      </w:tr>
      <w:tr w:rsidR="009A3C20" w:rsidRPr="00C3628F" w14:paraId="4DC707DE" w14:textId="77777777" w:rsidTr="00752399">
        <w:trPr>
          <w:trHeight w:val="288"/>
        </w:trPr>
        <w:tc>
          <w:tcPr>
            <w:tcW w:w="1502" w:type="dxa"/>
            <w:noWrap/>
            <w:hideMark/>
          </w:tcPr>
          <w:p w14:paraId="2D1F4AA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NCL</w:t>
            </w:r>
          </w:p>
        </w:tc>
        <w:tc>
          <w:tcPr>
            <w:tcW w:w="1502" w:type="dxa"/>
            <w:noWrap/>
            <w:hideMark/>
          </w:tcPr>
          <w:p w14:paraId="247ED1D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SLB (0.45)</w:t>
            </w:r>
          </w:p>
        </w:tc>
        <w:tc>
          <w:tcPr>
            <w:tcW w:w="1503" w:type="dxa"/>
            <w:noWrap/>
            <w:hideMark/>
          </w:tcPr>
          <w:p w14:paraId="3044E64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URY (0.45)</w:t>
            </w:r>
          </w:p>
        </w:tc>
        <w:tc>
          <w:tcPr>
            <w:tcW w:w="1503" w:type="dxa"/>
            <w:noWrap/>
            <w:hideMark/>
          </w:tcPr>
          <w:p w14:paraId="5E43A6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CUB (0.44)</w:t>
            </w:r>
          </w:p>
        </w:tc>
        <w:tc>
          <w:tcPr>
            <w:tcW w:w="1503" w:type="dxa"/>
            <w:noWrap/>
            <w:hideMark/>
          </w:tcPr>
          <w:p w14:paraId="64494C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BHS (0.42)</w:t>
            </w:r>
          </w:p>
        </w:tc>
        <w:tc>
          <w:tcPr>
            <w:tcW w:w="1503" w:type="dxa"/>
            <w:noWrap/>
            <w:hideMark/>
          </w:tcPr>
          <w:p w14:paraId="6B16339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WSM (0.42)</w:t>
            </w:r>
          </w:p>
        </w:tc>
      </w:tr>
      <w:tr w:rsidR="009A3C20" w:rsidRPr="00C3628F" w14:paraId="161E4142" w14:textId="77777777" w:rsidTr="00752399">
        <w:trPr>
          <w:trHeight w:val="288"/>
        </w:trPr>
        <w:tc>
          <w:tcPr>
            <w:tcW w:w="1502" w:type="dxa"/>
            <w:noWrap/>
            <w:hideMark/>
          </w:tcPr>
          <w:p w14:paraId="6785B6F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NER</w:t>
            </w:r>
          </w:p>
        </w:tc>
        <w:tc>
          <w:tcPr>
            <w:tcW w:w="1502" w:type="dxa"/>
            <w:noWrap/>
            <w:hideMark/>
          </w:tcPr>
          <w:p w14:paraId="0FC95AC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ERI (0.65)</w:t>
            </w:r>
          </w:p>
        </w:tc>
        <w:tc>
          <w:tcPr>
            <w:tcW w:w="1503" w:type="dxa"/>
            <w:noWrap/>
            <w:hideMark/>
          </w:tcPr>
          <w:p w14:paraId="3AAD5D5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MLI (0.63)</w:t>
            </w:r>
          </w:p>
        </w:tc>
        <w:tc>
          <w:tcPr>
            <w:tcW w:w="1503" w:type="dxa"/>
            <w:noWrap/>
            <w:hideMark/>
          </w:tcPr>
          <w:p w14:paraId="27E297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AFG (0.58)</w:t>
            </w:r>
          </w:p>
        </w:tc>
        <w:tc>
          <w:tcPr>
            <w:tcW w:w="1503" w:type="dxa"/>
            <w:noWrap/>
            <w:hideMark/>
          </w:tcPr>
          <w:p w14:paraId="3ADC672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TCD (0.52)</w:t>
            </w:r>
          </w:p>
        </w:tc>
        <w:tc>
          <w:tcPr>
            <w:tcW w:w="1503" w:type="dxa"/>
            <w:noWrap/>
            <w:hideMark/>
          </w:tcPr>
          <w:p w14:paraId="346EB4E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(0.46)</w:t>
            </w:r>
          </w:p>
        </w:tc>
      </w:tr>
      <w:tr w:rsidR="009A3C20" w:rsidRPr="00C3628F" w14:paraId="2A3D4950" w14:textId="77777777" w:rsidTr="00752399">
        <w:trPr>
          <w:trHeight w:val="288"/>
        </w:trPr>
        <w:tc>
          <w:tcPr>
            <w:tcW w:w="1502" w:type="dxa"/>
            <w:noWrap/>
            <w:hideMark/>
          </w:tcPr>
          <w:p w14:paraId="21BA3DD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NGA</w:t>
            </w:r>
          </w:p>
        </w:tc>
        <w:tc>
          <w:tcPr>
            <w:tcW w:w="1502" w:type="dxa"/>
            <w:noWrap/>
            <w:hideMark/>
          </w:tcPr>
          <w:p w14:paraId="00E267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 (0.72)</w:t>
            </w:r>
          </w:p>
        </w:tc>
        <w:tc>
          <w:tcPr>
            <w:tcW w:w="1503" w:type="dxa"/>
            <w:noWrap/>
            <w:hideMark/>
          </w:tcPr>
          <w:p w14:paraId="08AF144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 (0.69)</w:t>
            </w:r>
          </w:p>
        </w:tc>
        <w:tc>
          <w:tcPr>
            <w:tcW w:w="1503" w:type="dxa"/>
            <w:noWrap/>
            <w:hideMark/>
          </w:tcPr>
          <w:p w14:paraId="3FAA0B3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 (0.68)</w:t>
            </w:r>
          </w:p>
        </w:tc>
        <w:tc>
          <w:tcPr>
            <w:tcW w:w="1503" w:type="dxa"/>
            <w:noWrap/>
            <w:hideMark/>
          </w:tcPr>
          <w:p w14:paraId="797D020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(0.67)</w:t>
            </w:r>
          </w:p>
        </w:tc>
        <w:tc>
          <w:tcPr>
            <w:tcW w:w="1503" w:type="dxa"/>
            <w:noWrap/>
            <w:hideMark/>
          </w:tcPr>
          <w:p w14:paraId="4BC39B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(0.66)</w:t>
            </w:r>
          </w:p>
        </w:tc>
      </w:tr>
      <w:tr w:rsidR="009A3C20" w:rsidRPr="00C3628F" w14:paraId="49E4E6AB" w14:textId="77777777" w:rsidTr="00752399">
        <w:trPr>
          <w:trHeight w:val="288"/>
        </w:trPr>
        <w:tc>
          <w:tcPr>
            <w:tcW w:w="1502" w:type="dxa"/>
            <w:noWrap/>
            <w:hideMark/>
          </w:tcPr>
          <w:p w14:paraId="0C32583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NIC</w:t>
            </w:r>
          </w:p>
        </w:tc>
        <w:tc>
          <w:tcPr>
            <w:tcW w:w="1502" w:type="dxa"/>
            <w:noWrap/>
            <w:hideMark/>
          </w:tcPr>
          <w:p w14:paraId="026FA4E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(0.66)</w:t>
            </w:r>
          </w:p>
        </w:tc>
        <w:tc>
          <w:tcPr>
            <w:tcW w:w="1503" w:type="dxa"/>
            <w:noWrap/>
            <w:hideMark/>
          </w:tcPr>
          <w:p w14:paraId="1016FB9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(0.58)</w:t>
            </w:r>
          </w:p>
        </w:tc>
        <w:tc>
          <w:tcPr>
            <w:tcW w:w="1503" w:type="dxa"/>
            <w:noWrap/>
            <w:hideMark/>
          </w:tcPr>
          <w:p w14:paraId="5CBF252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(0.57)</w:t>
            </w:r>
          </w:p>
        </w:tc>
        <w:tc>
          <w:tcPr>
            <w:tcW w:w="1503" w:type="dxa"/>
            <w:noWrap/>
            <w:hideMark/>
          </w:tcPr>
          <w:p w14:paraId="2C02253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 (0.54)</w:t>
            </w:r>
          </w:p>
        </w:tc>
        <w:tc>
          <w:tcPr>
            <w:tcW w:w="1503" w:type="dxa"/>
            <w:noWrap/>
            <w:hideMark/>
          </w:tcPr>
          <w:p w14:paraId="695A57B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HND (0.53)</w:t>
            </w:r>
          </w:p>
        </w:tc>
      </w:tr>
      <w:tr w:rsidR="009A3C20" w:rsidRPr="00C3628F" w14:paraId="4361C23B" w14:textId="77777777" w:rsidTr="00752399">
        <w:trPr>
          <w:trHeight w:val="288"/>
        </w:trPr>
        <w:tc>
          <w:tcPr>
            <w:tcW w:w="1502" w:type="dxa"/>
            <w:noWrap/>
            <w:hideMark/>
          </w:tcPr>
          <w:p w14:paraId="6D72155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NLD</w:t>
            </w:r>
          </w:p>
        </w:tc>
        <w:tc>
          <w:tcPr>
            <w:tcW w:w="1502" w:type="dxa"/>
            <w:noWrap/>
            <w:hideMark/>
          </w:tcPr>
          <w:p w14:paraId="4CAAC2E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HKG (0.88)</w:t>
            </w:r>
          </w:p>
        </w:tc>
        <w:tc>
          <w:tcPr>
            <w:tcW w:w="1503" w:type="dxa"/>
            <w:noWrap/>
            <w:hideMark/>
          </w:tcPr>
          <w:p w14:paraId="4E03758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(0.88)</w:t>
            </w:r>
          </w:p>
        </w:tc>
        <w:tc>
          <w:tcPr>
            <w:tcW w:w="1503" w:type="dxa"/>
            <w:noWrap/>
            <w:hideMark/>
          </w:tcPr>
          <w:p w14:paraId="75C0879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(0.88)</w:t>
            </w:r>
          </w:p>
        </w:tc>
        <w:tc>
          <w:tcPr>
            <w:tcW w:w="1503" w:type="dxa"/>
            <w:noWrap/>
            <w:hideMark/>
          </w:tcPr>
          <w:p w14:paraId="761DC9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(0.87)</w:t>
            </w:r>
          </w:p>
        </w:tc>
        <w:tc>
          <w:tcPr>
            <w:tcW w:w="1503" w:type="dxa"/>
            <w:noWrap/>
            <w:hideMark/>
          </w:tcPr>
          <w:p w14:paraId="6FC7144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(0.87)</w:t>
            </w:r>
          </w:p>
        </w:tc>
      </w:tr>
      <w:tr w:rsidR="009A3C20" w:rsidRPr="00C3628F" w14:paraId="25948570" w14:textId="77777777" w:rsidTr="00752399">
        <w:trPr>
          <w:trHeight w:val="288"/>
        </w:trPr>
        <w:tc>
          <w:tcPr>
            <w:tcW w:w="1502" w:type="dxa"/>
            <w:noWrap/>
            <w:hideMark/>
          </w:tcPr>
          <w:p w14:paraId="1865349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NOR</w:t>
            </w:r>
          </w:p>
        </w:tc>
        <w:tc>
          <w:tcPr>
            <w:tcW w:w="1502" w:type="dxa"/>
            <w:noWrap/>
            <w:hideMark/>
          </w:tcPr>
          <w:p w14:paraId="7D9E5E1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TTO (0.61)</w:t>
            </w:r>
          </w:p>
        </w:tc>
        <w:tc>
          <w:tcPr>
            <w:tcW w:w="1503" w:type="dxa"/>
            <w:noWrap/>
            <w:hideMark/>
          </w:tcPr>
          <w:p w14:paraId="3F8B7F4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(0.55)</w:t>
            </w:r>
          </w:p>
        </w:tc>
        <w:tc>
          <w:tcPr>
            <w:tcW w:w="1503" w:type="dxa"/>
            <w:noWrap/>
            <w:hideMark/>
          </w:tcPr>
          <w:p w14:paraId="659E9D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(0.5)</w:t>
            </w:r>
          </w:p>
        </w:tc>
        <w:tc>
          <w:tcPr>
            <w:tcW w:w="1503" w:type="dxa"/>
            <w:noWrap/>
            <w:hideMark/>
          </w:tcPr>
          <w:p w14:paraId="1100FE7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(0.47)</w:t>
            </w:r>
          </w:p>
        </w:tc>
        <w:tc>
          <w:tcPr>
            <w:tcW w:w="1503" w:type="dxa"/>
            <w:noWrap/>
            <w:hideMark/>
          </w:tcPr>
          <w:p w14:paraId="6E2F3F1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(0.47)</w:t>
            </w:r>
          </w:p>
        </w:tc>
      </w:tr>
      <w:tr w:rsidR="009A3C20" w:rsidRPr="00C3628F" w14:paraId="364F552E" w14:textId="77777777" w:rsidTr="00752399">
        <w:trPr>
          <w:trHeight w:val="288"/>
        </w:trPr>
        <w:tc>
          <w:tcPr>
            <w:tcW w:w="1502" w:type="dxa"/>
            <w:noWrap/>
            <w:hideMark/>
          </w:tcPr>
          <w:p w14:paraId="4DCFEE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NPL</w:t>
            </w:r>
          </w:p>
        </w:tc>
        <w:tc>
          <w:tcPr>
            <w:tcW w:w="1502" w:type="dxa"/>
            <w:noWrap/>
            <w:hideMark/>
          </w:tcPr>
          <w:p w14:paraId="3CEF5D0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KGZ (0.61)</w:t>
            </w:r>
          </w:p>
        </w:tc>
        <w:tc>
          <w:tcPr>
            <w:tcW w:w="1503" w:type="dxa"/>
            <w:noWrap/>
            <w:hideMark/>
          </w:tcPr>
          <w:p w14:paraId="45D0A4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(0.6)</w:t>
            </w:r>
          </w:p>
        </w:tc>
        <w:tc>
          <w:tcPr>
            <w:tcW w:w="1503" w:type="dxa"/>
            <w:noWrap/>
            <w:hideMark/>
          </w:tcPr>
          <w:p w14:paraId="704CE6A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(0.58)</w:t>
            </w:r>
          </w:p>
        </w:tc>
        <w:tc>
          <w:tcPr>
            <w:tcW w:w="1503" w:type="dxa"/>
            <w:noWrap/>
            <w:hideMark/>
          </w:tcPr>
          <w:p w14:paraId="5138DE5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(0.55)</w:t>
            </w:r>
          </w:p>
        </w:tc>
        <w:tc>
          <w:tcPr>
            <w:tcW w:w="1503" w:type="dxa"/>
            <w:noWrap/>
            <w:hideMark/>
          </w:tcPr>
          <w:p w14:paraId="0DB6BBC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BFA (0.54)</w:t>
            </w:r>
          </w:p>
        </w:tc>
      </w:tr>
      <w:tr w:rsidR="009A3C20" w:rsidRPr="00C3628F" w14:paraId="1F98ED77" w14:textId="77777777" w:rsidTr="00752399">
        <w:trPr>
          <w:trHeight w:val="288"/>
        </w:trPr>
        <w:tc>
          <w:tcPr>
            <w:tcW w:w="1502" w:type="dxa"/>
            <w:noWrap/>
            <w:hideMark/>
          </w:tcPr>
          <w:p w14:paraId="1C8397E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NZL</w:t>
            </w:r>
          </w:p>
        </w:tc>
        <w:tc>
          <w:tcPr>
            <w:tcW w:w="1502" w:type="dxa"/>
            <w:noWrap/>
            <w:hideMark/>
          </w:tcPr>
          <w:p w14:paraId="7F67831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 (0.71)</w:t>
            </w:r>
          </w:p>
        </w:tc>
        <w:tc>
          <w:tcPr>
            <w:tcW w:w="1503" w:type="dxa"/>
            <w:noWrap/>
            <w:hideMark/>
          </w:tcPr>
          <w:p w14:paraId="411CBAB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IRL (0.7)</w:t>
            </w:r>
          </w:p>
        </w:tc>
        <w:tc>
          <w:tcPr>
            <w:tcW w:w="1503" w:type="dxa"/>
            <w:noWrap/>
            <w:hideMark/>
          </w:tcPr>
          <w:p w14:paraId="06348CC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DNK (0.7)</w:t>
            </w:r>
          </w:p>
        </w:tc>
        <w:tc>
          <w:tcPr>
            <w:tcW w:w="1503" w:type="dxa"/>
            <w:noWrap/>
            <w:hideMark/>
          </w:tcPr>
          <w:p w14:paraId="29085C0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FIN (0.7)</w:t>
            </w:r>
          </w:p>
        </w:tc>
        <w:tc>
          <w:tcPr>
            <w:tcW w:w="1503" w:type="dxa"/>
            <w:noWrap/>
            <w:hideMark/>
          </w:tcPr>
          <w:p w14:paraId="40BFF7F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 (0.69)</w:t>
            </w:r>
          </w:p>
        </w:tc>
      </w:tr>
      <w:tr w:rsidR="009A3C20" w:rsidRPr="00C3628F" w14:paraId="67EA1142" w14:textId="77777777" w:rsidTr="00752399">
        <w:trPr>
          <w:trHeight w:val="288"/>
        </w:trPr>
        <w:tc>
          <w:tcPr>
            <w:tcW w:w="1502" w:type="dxa"/>
            <w:noWrap/>
            <w:hideMark/>
          </w:tcPr>
          <w:p w14:paraId="48DAB8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w:t>
            </w:r>
          </w:p>
        </w:tc>
        <w:tc>
          <w:tcPr>
            <w:tcW w:w="1502" w:type="dxa"/>
            <w:noWrap/>
            <w:hideMark/>
          </w:tcPr>
          <w:p w14:paraId="09D8C7A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(0.69)</w:t>
            </w:r>
          </w:p>
        </w:tc>
        <w:tc>
          <w:tcPr>
            <w:tcW w:w="1503" w:type="dxa"/>
            <w:noWrap/>
            <w:hideMark/>
          </w:tcPr>
          <w:p w14:paraId="5C6F3C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(0.61)</w:t>
            </w:r>
          </w:p>
        </w:tc>
        <w:tc>
          <w:tcPr>
            <w:tcW w:w="1503" w:type="dxa"/>
            <w:noWrap/>
            <w:hideMark/>
          </w:tcPr>
          <w:p w14:paraId="3264C8F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(0.6)</w:t>
            </w:r>
          </w:p>
        </w:tc>
        <w:tc>
          <w:tcPr>
            <w:tcW w:w="1503" w:type="dxa"/>
            <w:noWrap/>
            <w:hideMark/>
          </w:tcPr>
          <w:p w14:paraId="5F7E892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TTO (0.59)</w:t>
            </w:r>
          </w:p>
        </w:tc>
        <w:tc>
          <w:tcPr>
            <w:tcW w:w="1503" w:type="dxa"/>
            <w:noWrap/>
            <w:hideMark/>
          </w:tcPr>
          <w:p w14:paraId="1460FD8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NOR (0.55)</w:t>
            </w:r>
          </w:p>
        </w:tc>
      </w:tr>
      <w:tr w:rsidR="009A3C20" w:rsidRPr="00C3628F" w14:paraId="143093DD" w14:textId="77777777" w:rsidTr="00752399">
        <w:trPr>
          <w:trHeight w:val="288"/>
        </w:trPr>
        <w:tc>
          <w:tcPr>
            <w:tcW w:w="1502" w:type="dxa"/>
            <w:noWrap/>
            <w:hideMark/>
          </w:tcPr>
          <w:p w14:paraId="19A4F13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PAK</w:t>
            </w:r>
          </w:p>
        </w:tc>
        <w:tc>
          <w:tcPr>
            <w:tcW w:w="1502" w:type="dxa"/>
            <w:noWrap/>
            <w:hideMark/>
          </w:tcPr>
          <w:p w14:paraId="67C57A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BGD (0.63)</w:t>
            </w:r>
          </w:p>
        </w:tc>
        <w:tc>
          <w:tcPr>
            <w:tcW w:w="1503" w:type="dxa"/>
            <w:noWrap/>
            <w:hideMark/>
          </w:tcPr>
          <w:p w14:paraId="1DFD60A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(0.61)</w:t>
            </w:r>
          </w:p>
        </w:tc>
        <w:tc>
          <w:tcPr>
            <w:tcW w:w="1503" w:type="dxa"/>
            <w:noWrap/>
            <w:hideMark/>
          </w:tcPr>
          <w:p w14:paraId="1C72BAE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 (0.6)</w:t>
            </w:r>
          </w:p>
        </w:tc>
        <w:tc>
          <w:tcPr>
            <w:tcW w:w="1503" w:type="dxa"/>
            <w:noWrap/>
            <w:hideMark/>
          </w:tcPr>
          <w:p w14:paraId="78799CB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(0.59)</w:t>
            </w:r>
          </w:p>
        </w:tc>
        <w:tc>
          <w:tcPr>
            <w:tcW w:w="1503" w:type="dxa"/>
            <w:noWrap/>
            <w:hideMark/>
          </w:tcPr>
          <w:p w14:paraId="6C7D0B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 (0.59)</w:t>
            </w:r>
          </w:p>
        </w:tc>
      </w:tr>
      <w:tr w:rsidR="009A3C20" w:rsidRPr="00C3628F" w14:paraId="42AF05C3" w14:textId="77777777" w:rsidTr="00752399">
        <w:trPr>
          <w:trHeight w:val="288"/>
        </w:trPr>
        <w:tc>
          <w:tcPr>
            <w:tcW w:w="1502" w:type="dxa"/>
            <w:noWrap/>
            <w:hideMark/>
          </w:tcPr>
          <w:p w14:paraId="26A539F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w:t>
            </w:r>
          </w:p>
        </w:tc>
        <w:tc>
          <w:tcPr>
            <w:tcW w:w="1502" w:type="dxa"/>
            <w:noWrap/>
            <w:hideMark/>
          </w:tcPr>
          <w:p w14:paraId="2BAD607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(0.87)</w:t>
            </w:r>
          </w:p>
        </w:tc>
        <w:tc>
          <w:tcPr>
            <w:tcW w:w="1503" w:type="dxa"/>
            <w:noWrap/>
            <w:hideMark/>
          </w:tcPr>
          <w:p w14:paraId="3559B33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CRI (0.87)</w:t>
            </w:r>
          </w:p>
        </w:tc>
        <w:tc>
          <w:tcPr>
            <w:tcW w:w="1503" w:type="dxa"/>
            <w:noWrap/>
            <w:hideMark/>
          </w:tcPr>
          <w:p w14:paraId="4D3DB2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(0.85)</w:t>
            </w:r>
          </w:p>
        </w:tc>
        <w:tc>
          <w:tcPr>
            <w:tcW w:w="1503" w:type="dxa"/>
            <w:noWrap/>
            <w:hideMark/>
          </w:tcPr>
          <w:p w14:paraId="52FB90C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(0.85)</w:t>
            </w:r>
          </w:p>
        </w:tc>
        <w:tc>
          <w:tcPr>
            <w:tcW w:w="1503" w:type="dxa"/>
            <w:noWrap/>
            <w:hideMark/>
          </w:tcPr>
          <w:p w14:paraId="17EEE40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 (0.84)</w:t>
            </w:r>
          </w:p>
        </w:tc>
      </w:tr>
      <w:tr w:rsidR="009A3C20" w:rsidRPr="00C3628F" w14:paraId="56D43AAB" w14:textId="77777777" w:rsidTr="00752399">
        <w:trPr>
          <w:trHeight w:val="288"/>
        </w:trPr>
        <w:tc>
          <w:tcPr>
            <w:tcW w:w="1502" w:type="dxa"/>
            <w:noWrap/>
            <w:hideMark/>
          </w:tcPr>
          <w:p w14:paraId="4F7CD12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PER</w:t>
            </w:r>
          </w:p>
        </w:tc>
        <w:tc>
          <w:tcPr>
            <w:tcW w:w="1502" w:type="dxa"/>
            <w:noWrap/>
            <w:hideMark/>
          </w:tcPr>
          <w:p w14:paraId="02715BD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BRA (0.7)</w:t>
            </w:r>
          </w:p>
        </w:tc>
        <w:tc>
          <w:tcPr>
            <w:tcW w:w="1503" w:type="dxa"/>
            <w:noWrap/>
            <w:hideMark/>
          </w:tcPr>
          <w:p w14:paraId="51DC9B7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ISR (0.64)</w:t>
            </w:r>
          </w:p>
        </w:tc>
        <w:tc>
          <w:tcPr>
            <w:tcW w:w="1503" w:type="dxa"/>
            <w:noWrap/>
            <w:hideMark/>
          </w:tcPr>
          <w:p w14:paraId="17463BE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(0.63)</w:t>
            </w:r>
          </w:p>
        </w:tc>
        <w:tc>
          <w:tcPr>
            <w:tcW w:w="1503" w:type="dxa"/>
            <w:noWrap/>
            <w:hideMark/>
          </w:tcPr>
          <w:p w14:paraId="7C757C9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(0.63)</w:t>
            </w:r>
          </w:p>
        </w:tc>
        <w:tc>
          <w:tcPr>
            <w:tcW w:w="1503" w:type="dxa"/>
            <w:noWrap/>
            <w:hideMark/>
          </w:tcPr>
          <w:p w14:paraId="423A6F7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(0.62)</w:t>
            </w:r>
          </w:p>
        </w:tc>
      </w:tr>
      <w:tr w:rsidR="009A3C20" w:rsidRPr="00C3628F" w14:paraId="45590212" w14:textId="77777777" w:rsidTr="00752399">
        <w:trPr>
          <w:trHeight w:val="288"/>
        </w:trPr>
        <w:tc>
          <w:tcPr>
            <w:tcW w:w="1502" w:type="dxa"/>
            <w:noWrap/>
            <w:hideMark/>
          </w:tcPr>
          <w:p w14:paraId="26DBA2A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PHL</w:t>
            </w:r>
          </w:p>
        </w:tc>
        <w:tc>
          <w:tcPr>
            <w:tcW w:w="1502" w:type="dxa"/>
            <w:noWrap/>
            <w:hideMark/>
          </w:tcPr>
          <w:p w14:paraId="52FC26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TUR (0.81)</w:t>
            </w:r>
          </w:p>
        </w:tc>
        <w:tc>
          <w:tcPr>
            <w:tcW w:w="1503" w:type="dxa"/>
            <w:noWrap/>
            <w:hideMark/>
          </w:tcPr>
          <w:p w14:paraId="2E6B63E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(0.78)</w:t>
            </w:r>
          </w:p>
        </w:tc>
        <w:tc>
          <w:tcPr>
            <w:tcW w:w="1503" w:type="dxa"/>
            <w:noWrap/>
            <w:hideMark/>
          </w:tcPr>
          <w:p w14:paraId="68E414D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(0.78)</w:t>
            </w:r>
          </w:p>
        </w:tc>
        <w:tc>
          <w:tcPr>
            <w:tcW w:w="1503" w:type="dxa"/>
            <w:noWrap/>
            <w:hideMark/>
          </w:tcPr>
          <w:p w14:paraId="1100755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(0.77)</w:t>
            </w:r>
          </w:p>
        </w:tc>
        <w:tc>
          <w:tcPr>
            <w:tcW w:w="1503" w:type="dxa"/>
            <w:noWrap/>
            <w:hideMark/>
          </w:tcPr>
          <w:p w14:paraId="59A2606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(0.77)</w:t>
            </w:r>
          </w:p>
        </w:tc>
      </w:tr>
      <w:tr w:rsidR="009A3C20" w:rsidRPr="00C3628F" w14:paraId="5C79D55C" w14:textId="77777777" w:rsidTr="00752399">
        <w:trPr>
          <w:trHeight w:val="288"/>
        </w:trPr>
        <w:tc>
          <w:tcPr>
            <w:tcW w:w="1502" w:type="dxa"/>
            <w:noWrap/>
            <w:hideMark/>
          </w:tcPr>
          <w:p w14:paraId="02B13E4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PNG</w:t>
            </w:r>
          </w:p>
        </w:tc>
        <w:tc>
          <w:tcPr>
            <w:tcW w:w="1502" w:type="dxa"/>
            <w:noWrap/>
            <w:hideMark/>
          </w:tcPr>
          <w:p w14:paraId="64AF56E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FJI (0.54)</w:t>
            </w:r>
          </w:p>
        </w:tc>
        <w:tc>
          <w:tcPr>
            <w:tcW w:w="1503" w:type="dxa"/>
            <w:noWrap/>
            <w:hideMark/>
          </w:tcPr>
          <w:p w14:paraId="35A4BFD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(0.53)</w:t>
            </w:r>
          </w:p>
        </w:tc>
        <w:tc>
          <w:tcPr>
            <w:tcW w:w="1503" w:type="dxa"/>
            <w:noWrap/>
            <w:hideMark/>
          </w:tcPr>
          <w:p w14:paraId="0C60A4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(0.52)</w:t>
            </w:r>
          </w:p>
        </w:tc>
        <w:tc>
          <w:tcPr>
            <w:tcW w:w="1503" w:type="dxa"/>
            <w:noWrap/>
            <w:hideMark/>
          </w:tcPr>
          <w:p w14:paraId="7297675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(0.51)</w:t>
            </w:r>
          </w:p>
        </w:tc>
        <w:tc>
          <w:tcPr>
            <w:tcW w:w="1503" w:type="dxa"/>
            <w:noWrap/>
            <w:hideMark/>
          </w:tcPr>
          <w:p w14:paraId="35641B5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VUT (0.5)</w:t>
            </w:r>
          </w:p>
        </w:tc>
      </w:tr>
      <w:tr w:rsidR="009A3C20" w:rsidRPr="00C3628F" w14:paraId="1B85C4ED" w14:textId="77777777" w:rsidTr="00752399">
        <w:trPr>
          <w:trHeight w:val="288"/>
        </w:trPr>
        <w:tc>
          <w:tcPr>
            <w:tcW w:w="1502" w:type="dxa"/>
            <w:noWrap/>
            <w:hideMark/>
          </w:tcPr>
          <w:p w14:paraId="48FB14D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POL</w:t>
            </w:r>
          </w:p>
        </w:tc>
        <w:tc>
          <w:tcPr>
            <w:tcW w:w="1502" w:type="dxa"/>
            <w:noWrap/>
            <w:hideMark/>
          </w:tcPr>
          <w:p w14:paraId="635A936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CZE (0.88)</w:t>
            </w:r>
          </w:p>
        </w:tc>
        <w:tc>
          <w:tcPr>
            <w:tcW w:w="1503" w:type="dxa"/>
            <w:noWrap/>
            <w:hideMark/>
          </w:tcPr>
          <w:p w14:paraId="24D6C65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DEU (0.78)</w:t>
            </w:r>
          </w:p>
        </w:tc>
        <w:tc>
          <w:tcPr>
            <w:tcW w:w="1503" w:type="dxa"/>
            <w:noWrap/>
            <w:hideMark/>
          </w:tcPr>
          <w:p w14:paraId="5E82E5B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UKR (0.77)</w:t>
            </w:r>
          </w:p>
        </w:tc>
        <w:tc>
          <w:tcPr>
            <w:tcW w:w="1503" w:type="dxa"/>
            <w:noWrap/>
            <w:hideMark/>
          </w:tcPr>
          <w:p w14:paraId="5EB3AA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(0.75)</w:t>
            </w:r>
          </w:p>
        </w:tc>
        <w:tc>
          <w:tcPr>
            <w:tcW w:w="1503" w:type="dxa"/>
            <w:noWrap/>
            <w:hideMark/>
          </w:tcPr>
          <w:p w14:paraId="2DB1DD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GRC (0.73)</w:t>
            </w:r>
          </w:p>
        </w:tc>
      </w:tr>
      <w:tr w:rsidR="009A3C20" w:rsidRPr="00C3628F" w14:paraId="5D2F9B45" w14:textId="77777777" w:rsidTr="00752399">
        <w:trPr>
          <w:trHeight w:val="288"/>
        </w:trPr>
        <w:tc>
          <w:tcPr>
            <w:tcW w:w="1502" w:type="dxa"/>
            <w:noWrap/>
            <w:hideMark/>
          </w:tcPr>
          <w:p w14:paraId="75E07BE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w:t>
            </w:r>
          </w:p>
        </w:tc>
        <w:tc>
          <w:tcPr>
            <w:tcW w:w="1502" w:type="dxa"/>
            <w:noWrap/>
            <w:hideMark/>
          </w:tcPr>
          <w:p w14:paraId="3FFE5B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(0.92)</w:t>
            </w:r>
          </w:p>
        </w:tc>
        <w:tc>
          <w:tcPr>
            <w:tcW w:w="1503" w:type="dxa"/>
            <w:noWrap/>
            <w:hideMark/>
          </w:tcPr>
          <w:p w14:paraId="1C17B67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 (0.91)</w:t>
            </w:r>
          </w:p>
        </w:tc>
        <w:tc>
          <w:tcPr>
            <w:tcW w:w="1503" w:type="dxa"/>
            <w:noWrap/>
            <w:hideMark/>
          </w:tcPr>
          <w:p w14:paraId="54BF79A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(0.9)</w:t>
            </w:r>
          </w:p>
        </w:tc>
        <w:tc>
          <w:tcPr>
            <w:tcW w:w="1503" w:type="dxa"/>
            <w:noWrap/>
            <w:hideMark/>
          </w:tcPr>
          <w:p w14:paraId="50ABAD2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(0.9)</w:t>
            </w:r>
          </w:p>
        </w:tc>
        <w:tc>
          <w:tcPr>
            <w:tcW w:w="1503" w:type="dxa"/>
            <w:noWrap/>
            <w:hideMark/>
          </w:tcPr>
          <w:p w14:paraId="651E79B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(0.88)</w:t>
            </w:r>
          </w:p>
        </w:tc>
      </w:tr>
      <w:tr w:rsidR="009A3C20" w:rsidRPr="00C3628F" w14:paraId="61688562" w14:textId="77777777" w:rsidTr="00752399">
        <w:trPr>
          <w:trHeight w:val="288"/>
        </w:trPr>
        <w:tc>
          <w:tcPr>
            <w:tcW w:w="1502" w:type="dxa"/>
            <w:noWrap/>
            <w:hideMark/>
          </w:tcPr>
          <w:p w14:paraId="06649EB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w:t>
            </w:r>
          </w:p>
        </w:tc>
        <w:tc>
          <w:tcPr>
            <w:tcW w:w="1502" w:type="dxa"/>
            <w:noWrap/>
            <w:hideMark/>
          </w:tcPr>
          <w:p w14:paraId="5D2923C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CYP (0.93)</w:t>
            </w:r>
          </w:p>
        </w:tc>
        <w:tc>
          <w:tcPr>
            <w:tcW w:w="1503" w:type="dxa"/>
            <w:noWrap/>
            <w:hideMark/>
          </w:tcPr>
          <w:p w14:paraId="0E4F431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(0.91)</w:t>
            </w:r>
          </w:p>
        </w:tc>
        <w:tc>
          <w:tcPr>
            <w:tcW w:w="1503" w:type="dxa"/>
            <w:noWrap/>
            <w:hideMark/>
          </w:tcPr>
          <w:p w14:paraId="11CDBE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(0.89)</w:t>
            </w:r>
          </w:p>
        </w:tc>
        <w:tc>
          <w:tcPr>
            <w:tcW w:w="1503" w:type="dxa"/>
            <w:noWrap/>
            <w:hideMark/>
          </w:tcPr>
          <w:p w14:paraId="1D10D7C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(0.89)</w:t>
            </w:r>
          </w:p>
        </w:tc>
        <w:tc>
          <w:tcPr>
            <w:tcW w:w="1503" w:type="dxa"/>
            <w:noWrap/>
            <w:hideMark/>
          </w:tcPr>
          <w:p w14:paraId="2A32295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(0.88)</w:t>
            </w:r>
          </w:p>
        </w:tc>
      </w:tr>
      <w:tr w:rsidR="009A3C20" w:rsidRPr="00C3628F" w14:paraId="311A6CD5" w14:textId="77777777" w:rsidTr="00752399">
        <w:trPr>
          <w:trHeight w:val="288"/>
        </w:trPr>
        <w:tc>
          <w:tcPr>
            <w:tcW w:w="1502" w:type="dxa"/>
            <w:noWrap/>
            <w:hideMark/>
          </w:tcPr>
          <w:p w14:paraId="01D1E2D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w:t>
            </w:r>
          </w:p>
        </w:tc>
        <w:tc>
          <w:tcPr>
            <w:tcW w:w="1502" w:type="dxa"/>
            <w:noWrap/>
            <w:hideMark/>
          </w:tcPr>
          <w:p w14:paraId="6BF7E43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BLZ (0.66)</w:t>
            </w:r>
          </w:p>
        </w:tc>
        <w:tc>
          <w:tcPr>
            <w:tcW w:w="1503" w:type="dxa"/>
            <w:noWrap/>
            <w:hideMark/>
          </w:tcPr>
          <w:p w14:paraId="1FFBD05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NIC (0.66)</w:t>
            </w:r>
          </w:p>
        </w:tc>
        <w:tc>
          <w:tcPr>
            <w:tcW w:w="1503" w:type="dxa"/>
            <w:noWrap/>
            <w:hideMark/>
          </w:tcPr>
          <w:p w14:paraId="1A74F58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(0.61)</w:t>
            </w:r>
          </w:p>
        </w:tc>
        <w:tc>
          <w:tcPr>
            <w:tcW w:w="1503" w:type="dxa"/>
            <w:noWrap/>
            <w:hideMark/>
          </w:tcPr>
          <w:p w14:paraId="13FBCD9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HND (0.56)</w:t>
            </w:r>
          </w:p>
        </w:tc>
        <w:tc>
          <w:tcPr>
            <w:tcW w:w="1503" w:type="dxa"/>
            <w:noWrap/>
            <w:hideMark/>
          </w:tcPr>
          <w:p w14:paraId="3E0A6D9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CMR (0.55)</w:t>
            </w:r>
          </w:p>
        </w:tc>
      </w:tr>
      <w:tr w:rsidR="009A3C20" w:rsidRPr="00C3628F" w14:paraId="1DE24D34" w14:textId="77777777" w:rsidTr="00752399">
        <w:trPr>
          <w:trHeight w:val="288"/>
        </w:trPr>
        <w:tc>
          <w:tcPr>
            <w:tcW w:w="1502" w:type="dxa"/>
            <w:noWrap/>
            <w:hideMark/>
          </w:tcPr>
          <w:p w14:paraId="5DCDE55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w:t>
            </w:r>
          </w:p>
        </w:tc>
        <w:tc>
          <w:tcPr>
            <w:tcW w:w="1502" w:type="dxa"/>
            <w:noWrap/>
            <w:hideMark/>
          </w:tcPr>
          <w:p w14:paraId="3EE4432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(0.82)</w:t>
            </w:r>
          </w:p>
        </w:tc>
        <w:tc>
          <w:tcPr>
            <w:tcW w:w="1503" w:type="dxa"/>
            <w:noWrap/>
            <w:hideMark/>
          </w:tcPr>
          <w:p w14:paraId="55EFFA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(0.82)</w:t>
            </w:r>
          </w:p>
        </w:tc>
        <w:tc>
          <w:tcPr>
            <w:tcW w:w="1503" w:type="dxa"/>
            <w:noWrap/>
            <w:hideMark/>
          </w:tcPr>
          <w:p w14:paraId="726A764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 (0.81)</w:t>
            </w:r>
          </w:p>
        </w:tc>
        <w:tc>
          <w:tcPr>
            <w:tcW w:w="1503" w:type="dxa"/>
            <w:noWrap/>
            <w:hideMark/>
          </w:tcPr>
          <w:p w14:paraId="7947E02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(0.81)</w:t>
            </w:r>
          </w:p>
        </w:tc>
        <w:tc>
          <w:tcPr>
            <w:tcW w:w="1503" w:type="dxa"/>
            <w:noWrap/>
            <w:hideMark/>
          </w:tcPr>
          <w:p w14:paraId="556EFCB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(0.8)</w:t>
            </w:r>
          </w:p>
        </w:tc>
      </w:tr>
      <w:tr w:rsidR="009A3C20" w:rsidRPr="00C3628F" w14:paraId="24CF45D7" w14:textId="77777777" w:rsidTr="00752399">
        <w:trPr>
          <w:trHeight w:val="288"/>
        </w:trPr>
        <w:tc>
          <w:tcPr>
            <w:tcW w:w="1502" w:type="dxa"/>
            <w:noWrap/>
            <w:hideMark/>
          </w:tcPr>
          <w:p w14:paraId="0DB8915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PYF</w:t>
            </w:r>
          </w:p>
        </w:tc>
        <w:tc>
          <w:tcPr>
            <w:tcW w:w="1502" w:type="dxa"/>
            <w:noWrap/>
            <w:hideMark/>
          </w:tcPr>
          <w:p w14:paraId="7CAD95F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HKG (0.93)</w:t>
            </w:r>
          </w:p>
        </w:tc>
        <w:tc>
          <w:tcPr>
            <w:tcW w:w="1503" w:type="dxa"/>
            <w:noWrap/>
            <w:hideMark/>
          </w:tcPr>
          <w:p w14:paraId="2A5E33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JPN (0.93)</w:t>
            </w:r>
          </w:p>
        </w:tc>
        <w:tc>
          <w:tcPr>
            <w:tcW w:w="1503" w:type="dxa"/>
            <w:noWrap/>
            <w:hideMark/>
          </w:tcPr>
          <w:p w14:paraId="7AF3B6C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(0.91)</w:t>
            </w:r>
          </w:p>
        </w:tc>
        <w:tc>
          <w:tcPr>
            <w:tcW w:w="1503" w:type="dxa"/>
            <w:noWrap/>
            <w:hideMark/>
          </w:tcPr>
          <w:p w14:paraId="72B8817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(0.9)</w:t>
            </w:r>
          </w:p>
        </w:tc>
        <w:tc>
          <w:tcPr>
            <w:tcW w:w="1503" w:type="dxa"/>
            <w:noWrap/>
            <w:hideMark/>
          </w:tcPr>
          <w:p w14:paraId="2B4C2F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KOR (0.89)</w:t>
            </w:r>
          </w:p>
        </w:tc>
      </w:tr>
      <w:tr w:rsidR="009A3C20" w:rsidRPr="00C3628F" w14:paraId="6A972F20" w14:textId="77777777" w:rsidTr="00752399">
        <w:trPr>
          <w:trHeight w:val="288"/>
        </w:trPr>
        <w:tc>
          <w:tcPr>
            <w:tcW w:w="1502" w:type="dxa"/>
            <w:noWrap/>
            <w:hideMark/>
          </w:tcPr>
          <w:p w14:paraId="3EB712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QAT</w:t>
            </w:r>
          </w:p>
        </w:tc>
        <w:tc>
          <w:tcPr>
            <w:tcW w:w="1502" w:type="dxa"/>
            <w:noWrap/>
            <w:hideMark/>
          </w:tcPr>
          <w:p w14:paraId="103DACB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(0.61)</w:t>
            </w:r>
          </w:p>
        </w:tc>
        <w:tc>
          <w:tcPr>
            <w:tcW w:w="1503" w:type="dxa"/>
            <w:noWrap/>
            <w:hideMark/>
          </w:tcPr>
          <w:p w14:paraId="2916957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(0.54)</w:t>
            </w:r>
          </w:p>
        </w:tc>
        <w:tc>
          <w:tcPr>
            <w:tcW w:w="1503" w:type="dxa"/>
            <w:noWrap/>
            <w:hideMark/>
          </w:tcPr>
          <w:p w14:paraId="62717CB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(0.54)</w:t>
            </w:r>
          </w:p>
        </w:tc>
        <w:tc>
          <w:tcPr>
            <w:tcW w:w="1503" w:type="dxa"/>
            <w:noWrap/>
            <w:hideMark/>
          </w:tcPr>
          <w:p w14:paraId="36C9EA3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TTO (0.52)</w:t>
            </w:r>
          </w:p>
        </w:tc>
        <w:tc>
          <w:tcPr>
            <w:tcW w:w="1503" w:type="dxa"/>
            <w:noWrap/>
            <w:hideMark/>
          </w:tcPr>
          <w:p w14:paraId="7B2C391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TKM (0.51)</w:t>
            </w:r>
          </w:p>
        </w:tc>
      </w:tr>
      <w:tr w:rsidR="009A3C20" w:rsidRPr="00C3628F" w14:paraId="0C871693" w14:textId="77777777" w:rsidTr="00752399">
        <w:trPr>
          <w:trHeight w:val="288"/>
        </w:trPr>
        <w:tc>
          <w:tcPr>
            <w:tcW w:w="1502" w:type="dxa"/>
            <w:noWrap/>
            <w:hideMark/>
          </w:tcPr>
          <w:p w14:paraId="44F7BD8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ROU</w:t>
            </w:r>
          </w:p>
        </w:tc>
        <w:tc>
          <w:tcPr>
            <w:tcW w:w="1502" w:type="dxa"/>
            <w:noWrap/>
            <w:hideMark/>
          </w:tcPr>
          <w:p w14:paraId="6F2FF61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UKR (0.77)</w:t>
            </w:r>
          </w:p>
        </w:tc>
        <w:tc>
          <w:tcPr>
            <w:tcW w:w="1503" w:type="dxa"/>
            <w:noWrap/>
            <w:hideMark/>
          </w:tcPr>
          <w:p w14:paraId="1E015DE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HUN (0.76)</w:t>
            </w:r>
          </w:p>
        </w:tc>
        <w:tc>
          <w:tcPr>
            <w:tcW w:w="1503" w:type="dxa"/>
            <w:noWrap/>
            <w:hideMark/>
          </w:tcPr>
          <w:p w14:paraId="357B1BC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(0.74)</w:t>
            </w:r>
          </w:p>
        </w:tc>
        <w:tc>
          <w:tcPr>
            <w:tcW w:w="1503" w:type="dxa"/>
            <w:noWrap/>
            <w:hideMark/>
          </w:tcPr>
          <w:p w14:paraId="4EE5DDD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POL (0.73)</w:t>
            </w:r>
          </w:p>
        </w:tc>
        <w:tc>
          <w:tcPr>
            <w:tcW w:w="1503" w:type="dxa"/>
            <w:noWrap/>
            <w:hideMark/>
          </w:tcPr>
          <w:p w14:paraId="637B4EB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CZE (0.73)</w:t>
            </w:r>
          </w:p>
        </w:tc>
      </w:tr>
      <w:tr w:rsidR="009A3C20" w:rsidRPr="00C3628F" w14:paraId="25009265" w14:textId="77777777" w:rsidTr="00752399">
        <w:trPr>
          <w:trHeight w:val="288"/>
        </w:trPr>
        <w:tc>
          <w:tcPr>
            <w:tcW w:w="1502" w:type="dxa"/>
            <w:noWrap/>
            <w:hideMark/>
          </w:tcPr>
          <w:p w14:paraId="3579CE4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RUS</w:t>
            </w:r>
          </w:p>
        </w:tc>
        <w:tc>
          <w:tcPr>
            <w:tcW w:w="1502" w:type="dxa"/>
            <w:noWrap/>
            <w:hideMark/>
          </w:tcPr>
          <w:p w14:paraId="1CEC7C6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(0.48)</w:t>
            </w:r>
          </w:p>
        </w:tc>
        <w:tc>
          <w:tcPr>
            <w:tcW w:w="1503" w:type="dxa"/>
            <w:noWrap/>
            <w:hideMark/>
          </w:tcPr>
          <w:p w14:paraId="376E1F4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(0.48)</w:t>
            </w:r>
          </w:p>
        </w:tc>
        <w:tc>
          <w:tcPr>
            <w:tcW w:w="1503" w:type="dxa"/>
            <w:noWrap/>
            <w:hideMark/>
          </w:tcPr>
          <w:p w14:paraId="16B239F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(0.46)</w:t>
            </w:r>
          </w:p>
        </w:tc>
        <w:tc>
          <w:tcPr>
            <w:tcW w:w="1503" w:type="dxa"/>
            <w:noWrap/>
            <w:hideMark/>
          </w:tcPr>
          <w:p w14:paraId="4E6760E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ARG (0.46)</w:t>
            </w:r>
          </w:p>
        </w:tc>
        <w:tc>
          <w:tcPr>
            <w:tcW w:w="1503" w:type="dxa"/>
            <w:noWrap/>
            <w:hideMark/>
          </w:tcPr>
          <w:p w14:paraId="6EFE188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PER (0.46)</w:t>
            </w:r>
          </w:p>
        </w:tc>
      </w:tr>
      <w:tr w:rsidR="009A3C20" w:rsidRPr="00C3628F" w14:paraId="3EB854AC" w14:textId="77777777" w:rsidTr="00752399">
        <w:trPr>
          <w:trHeight w:val="288"/>
        </w:trPr>
        <w:tc>
          <w:tcPr>
            <w:tcW w:w="1502" w:type="dxa"/>
            <w:noWrap/>
            <w:hideMark/>
          </w:tcPr>
          <w:p w14:paraId="21FCF6F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RWA</w:t>
            </w:r>
          </w:p>
        </w:tc>
        <w:tc>
          <w:tcPr>
            <w:tcW w:w="1502" w:type="dxa"/>
            <w:noWrap/>
            <w:hideMark/>
          </w:tcPr>
          <w:p w14:paraId="009A7BF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(0.75)</w:t>
            </w:r>
          </w:p>
        </w:tc>
        <w:tc>
          <w:tcPr>
            <w:tcW w:w="1503" w:type="dxa"/>
            <w:noWrap/>
            <w:hideMark/>
          </w:tcPr>
          <w:p w14:paraId="41930C6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(0.74)</w:t>
            </w:r>
          </w:p>
        </w:tc>
        <w:tc>
          <w:tcPr>
            <w:tcW w:w="1503" w:type="dxa"/>
            <w:noWrap/>
            <w:hideMark/>
          </w:tcPr>
          <w:p w14:paraId="414F721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(0.69)</w:t>
            </w:r>
          </w:p>
        </w:tc>
        <w:tc>
          <w:tcPr>
            <w:tcW w:w="1503" w:type="dxa"/>
            <w:noWrap/>
            <w:hideMark/>
          </w:tcPr>
          <w:p w14:paraId="1FD86A7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 (0.69)</w:t>
            </w:r>
          </w:p>
        </w:tc>
        <w:tc>
          <w:tcPr>
            <w:tcW w:w="1503" w:type="dxa"/>
            <w:noWrap/>
            <w:hideMark/>
          </w:tcPr>
          <w:p w14:paraId="4C7850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(0.69)</w:t>
            </w:r>
          </w:p>
        </w:tc>
      </w:tr>
      <w:tr w:rsidR="009A3C20" w:rsidRPr="00C3628F" w14:paraId="65BA7673" w14:textId="77777777" w:rsidTr="00752399">
        <w:trPr>
          <w:trHeight w:val="288"/>
        </w:trPr>
        <w:tc>
          <w:tcPr>
            <w:tcW w:w="1502" w:type="dxa"/>
            <w:noWrap/>
            <w:hideMark/>
          </w:tcPr>
          <w:p w14:paraId="40951D9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w:t>
            </w:r>
          </w:p>
        </w:tc>
        <w:tc>
          <w:tcPr>
            <w:tcW w:w="1502" w:type="dxa"/>
            <w:noWrap/>
            <w:hideMark/>
          </w:tcPr>
          <w:p w14:paraId="339CA17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(0.8)</w:t>
            </w:r>
          </w:p>
        </w:tc>
        <w:tc>
          <w:tcPr>
            <w:tcW w:w="1503" w:type="dxa"/>
            <w:noWrap/>
            <w:hideMark/>
          </w:tcPr>
          <w:p w14:paraId="1AEB1E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 (0.65)</w:t>
            </w:r>
          </w:p>
        </w:tc>
        <w:tc>
          <w:tcPr>
            <w:tcW w:w="1503" w:type="dxa"/>
            <w:noWrap/>
            <w:hideMark/>
          </w:tcPr>
          <w:p w14:paraId="490C96F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 (0.65)</w:t>
            </w:r>
          </w:p>
        </w:tc>
        <w:tc>
          <w:tcPr>
            <w:tcW w:w="1503" w:type="dxa"/>
            <w:noWrap/>
            <w:hideMark/>
          </w:tcPr>
          <w:p w14:paraId="0308A4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 (0.6)</w:t>
            </w:r>
          </w:p>
        </w:tc>
        <w:tc>
          <w:tcPr>
            <w:tcW w:w="1503" w:type="dxa"/>
            <w:noWrap/>
            <w:hideMark/>
          </w:tcPr>
          <w:p w14:paraId="7D92044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VEN (0.59)</w:t>
            </w:r>
          </w:p>
        </w:tc>
      </w:tr>
      <w:tr w:rsidR="009A3C20" w:rsidRPr="00C3628F" w14:paraId="757FEBF6" w14:textId="77777777" w:rsidTr="00752399">
        <w:trPr>
          <w:trHeight w:val="288"/>
        </w:trPr>
        <w:tc>
          <w:tcPr>
            <w:tcW w:w="1502" w:type="dxa"/>
            <w:noWrap/>
            <w:hideMark/>
          </w:tcPr>
          <w:p w14:paraId="3D5F112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SDN</w:t>
            </w:r>
          </w:p>
        </w:tc>
        <w:tc>
          <w:tcPr>
            <w:tcW w:w="1502" w:type="dxa"/>
            <w:noWrap/>
            <w:hideMark/>
          </w:tcPr>
          <w:p w14:paraId="0321531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(0.58)</w:t>
            </w:r>
          </w:p>
        </w:tc>
        <w:tc>
          <w:tcPr>
            <w:tcW w:w="1503" w:type="dxa"/>
            <w:noWrap/>
            <w:hideMark/>
          </w:tcPr>
          <w:p w14:paraId="307E72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GNB (0.58)</w:t>
            </w:r>
          </w:p>
        </w:tc>
        <w:tc>
          <w:tcPr>
            <w:tcW w:w="1503" w:type="dxa"/>
            <w:noWrap/>
            <w:hideMark/>
          </w:tcPr>
          <w:p w14:paraId="7E08DD9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(0.56)</w:t>
            </w:r>
          </w:p>
        </w:tc>
        <w:tc>
          <w:tcPr>
            <w:tcW w:w="1503" w:type="dxa"/>
            <w:noWrap/>
            <w:hideMark/>
          </w:tcPr>
          <w:p w14:paraId="3529531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(0.55)</w:t>
            </w:r>
          </w:p>
        </w:tc>
        <w:tc>
          <w:tcPr>
            <w:tcW w:w="1503" w:type="dxa"/>
            <w:noWrap/>
            <w:hideMark/>
          </w:tcPr>
          <w:p w14:paraId="0D64F7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PAK (0.54)</w:t>
            </w:r>
          </w:p>
        </w:tc>
      </w:tr>
      <w:tr w:rsidR="009A3C20" w:rsidRPr="00C3628F" w14:paraId="00CB56F5" w14:textId="77777777" w:rsidTr="00752399">
        <w:trPr>
          <w:trHeight w:val="288"/>
        </w:trPr>
        <w:tc>
          <w:tcPr>
            <w:tcW w:w="1502" w:type="dxa"/>
            <w:noWrap/>
            <w:hideMark/>
          </w:tcPr>
          <w:p w14:paraId="478C3D5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w:t>
            </w:r>
          </w:p>
        </w:tc>
        <w:tc>
          <w:tcPr>
            <w:tcW w:w="1502" w:type="dxa"/>
            <w:noWrap/>
            <w:hideMark/>
          </w:tcPr>
          <w:p w14:paraId="6A193D7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(0.77)</w:t>
            </w:r>
          </w:p>
        </w:tc>
        <w:tc>
          <w:tcPr>
            <w:tcW w:w="1503" w:type="dxa"/>
            <w:noWrap/>
            <w:hideMark/>
          </w:tcPr>
          <w:p w14:paraId="6558E84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 (0.75)</w:t>
            </w:r>
          </w:p>
        </w:tc>
        <w:tc>
          <w:tcPr>
            <w:tcW w:w="1503" w:type="dxa"/>
            <w:noWrap/>
            <w:hideMark/>
          </w:tcPr>
          <w:p w14:paraId="1ED4065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(0.74)</w:t>
            </w:r>
          </w:p>
        </w:tc>
        <w:tc>
          <w:tcPr>
            <w:tcW w:w="1503" w:type="dxa"/>
            <w:noWrap/>
            <w:hideMark/>
          </w:tcPr>
          <w:p w14:paraId="470539C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UZB (0.73)</w:t>
            </w:r>
          </w:p>
        </w:tc>
        <w:tc>
          <w:tcPr>
            <w:tcW w:w="1503" w:type="dxa"/>
            <w:noWrap/>
            <w:hideMark/>
          </w:tcPr>
          <w:p w14:paraId="2E86B4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 (0.72)</w:t>
            </w:r>
          </w:p>
        </w:tc>
      </w:tr>
      <w:tr w:rsidR="009A3C20" w:rsidRPr="00C3628F" w14:paraId="34ABD0D5" w14:textId="77777777" w:rsidTr="00752399">
        <w:trPr>
          <w:trHeight w:val="288"/>
        </w:trPr>
        <w:tc>
          <w:tcPr>
            <w:tcW w:w="1502" w:type="dxa"/>
            <w:noWrap/>
            <w:hideMark/>
          </w:tcPr>
          <w:p w14:paraId="13D3B4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SLB</w:t>
            </w:r>
          </w:p>
        </w:tc>
        <w:tc>
          <w:tcPr>
            <w:tcW w:w="1502" w:type="dxa"/>
            <w:noWrap/>
            <w:hideMark/>
          </w:tcPr>
          <w:p w14:paraId="3BCAB32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NCL (0.45)</w:t>
            </w:r>
          </w:p>
        </w:tc>
        <w:tc>
          <w:tcPr>
            <w:tcW w:w="1503" w:type="dxa"/>
            <w:noWrap/>
            <w:hideMark/>
          </w:tcPr>
          <w:p w14:paraId="6A4786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ZMB (0.41)</w:t>
            </w:r>
          </w:p>
        </w:tc>
        <w:tc>
          <w:tcPr>
            <w:tcW w:w="1503" w:type="dxa"/>
            <w:noWrap/>
            <w:hideMark/>
          </w:tcPr>
          <w:p w14:paraId="54ED3B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URY (0.37)</w:t>
            </w:r>
          </w:p>
        </w:tc>
        <w:tc>
          <w:tcPr>
            <w:tcW w:w="1503" w:type="dxa"/>
            <w:noWrap/>
            <w:hideMark/>
          </w:tcPr>
          <w:p w14:paraId="2C0E3EC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CUB (0.37)</w:t>
            </w:r>
          </w:p>
        </w:tc>
        <w:tc>
          <w:tcPr>
            <w:tcW w:w="1503" w:type="dxa"/>
            <w:noWrap/>
            <w:hideMark/>
          </w:tcPr>
          <w:p w14:paraId="398B6B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WSM (0.36)</w:t>
            </w:r>
          </w:p>
        </w:tc>
      </w:tr>
      <w:tr w:rsidR="009A3C20" w:rsidRPr="00C3628F" w14:paraId="5FAD77AA" w14:textId="77777777" w:rsidTr="00752399">
        <w:trPr>
          <w:trHeight w:val="288"/>
        </w:trPr>
        <w:tc>
          <w:tcPr>
            <w:tcW w:w="1502" w:type="dxa"/>
            <w:noWrap/>
            <w:hideMark/>
          </w:tcPr>
          <w:p w14:paraId="3E7745B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w:t>
            </w:r>
          </w:p>
        </w:tc>
        <w:tc>
          <w:tcPr>
            <w:tcW w:w="1502" w:type="dxa"/>
            <w:noWrap/>
            <w:hideMark/>
          </w:tcPr>
          <w:p w14:paraId="00BA11C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(0.74)</w:t>
            </w:r>
          </w:p>
        </w:tc>
        <w:tc>
          <w:tcPr>
            <w:tcW w:w="1503" w:type="dxa"/>
            <w:noWrap/>
            <w:hideMark/>
          </w:tcPr>
          <w:p w14:paraId="7D492E7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(0.72)</w:t>
            </w:r>
          </w:p>
        </w:tc>
        <w:tc>
          <w:tcPr>
            <w:tcW w:w="1503" w:type="dxa"/>
            <w:noWrap/>
            <w:hideMark/>
          </w:tcPr>
          <w:p w14:paraId="7B88CBB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GIN (0.71)</w:t>
            </w:r>
          </w:p>
        </w:tc>
        <w:tc>
          <w:tcPr>
            <w:tcW w:w="1503" w:type="dxa"/>
            <w:noWrap/>
            <w:hideMark/>
          </w:tcPr>
          <w:p w14:paraId="49FC4FA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(0.68)</w:t>
            </w:r>
          </w:p>
        </w:tc>
        <w:tc>
          <w:tcPr>
            <w:tcW w:w="1503" w:type="dxa"/>
            <w:noWrap/>
            <w:hideMark/>
          </w:tcPr>
          <w:p w14:paraId="6F886C3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UGA (0.68)</w:t>
            </w:r>
          </w:p>
        </w:tc>
      </w:tr>
      <w:tr w:rsidR="009A3C20" w:rsidRPr="00C3628F" w14:paraId="6D9A5B6D" w14:textId="77777777" w:rsidTr="00752399">
        <w:trPr>
          <w:trHeight w:val="288"/>
        </w:trPr>
        <w:tc>
          <w:tcPr>
            <w:tcW w:w="1502" w:type="dxa"/>
            <w:noWrap/>
            <w:hideMark/>
          </w:tcPr>
          <w:p w14:paraId="1CD4996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w:t>
            </w:r>
          </w:p>
        </w:tc>
        <w:tc>
          <w:tcPr>
            <w:tcW w:w="1502" w:type="dxa"/>
            <w:noWrap/>
            <w:hideMark/>
          </w:tcPr>
          <w:p w14:paraId="230D42A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COM (0.87)</w:t>
            </w:r>
          </w:p>
        </w:tc>
        <w:tc>
          <w:tcPr>
            <w:tcW w:w="1503" w:type="dxa"/>
            <w:noWrap/>
            <w:hideMark/>
          </w:tcPr>
          <w:p w14:paraId="4EC2084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HTI (0.81)</w:t>
            </w:r>
          </w:p>
        </w:tc>
        <w:tc>
          <w:tcPr>
            <w:tcW w:w="1503" w:type="dxa"/>
            <w:noWrap/>
            <w:hideMark/>
          </w:tcPr>
          <w:p w14:paraId="04C3A9C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 (0.81)</w:t>
            </w:r>
          </w:p>
        </w:tc>
        <w:tc>
          <w:tcPr>
            <w:tcW w:w="1503" w:type="dxa"/>
            <w:noWrap/>
            <w:hideMark/>
          </w:tcPr>
          <w:p w14:paraId="61556D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GTM (0.8)</w:t>
            </w:r>
          </w:p>
        </w:tc>
        <w:tc>
          <w:tcPr>
            <w:tcW w:w="1503" w:type="dxa"/>
            <w:noWrap/>
            <w:hideMark/>
          </w:tcPr>
          <w:p w14:paraId="255FF72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(0.79)</w:t>
            </w:r>
          </w:p>
        </w:tc>
      </w:tr>
      <w:tr w:rsidR="009A3C20" w:rsidRPr="00C3628F" w14:paraId="00011DE4" w14:textId="77777777" w:rsidTr="00752399">
        <w:trPr>
          <w:trHeight w:val="288"/>
        </w:trPr>
        <w:tc>
          <w:tcPr>
            <w:tcW w:w="1502" w:type="dxa"/>
            <w:noWrap/>
            <w:hideMark/>
          </w:tcPr>
          <w:p w14:paraId="55B25BE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SOM</w:t>
            </w:r>
          </w:p>
        </w:tc>
        <w:tc>
          <w:tcPr>
            <w:tcW w:w="1502" w:type="dxa"/>
            <w:noWrap/>
            <w:hideMark/>
          </w:tcPr>
          <w:p w14:paraId="367BCD8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CAF (0.31)</w:t>
            </w:r>
          </w:p>
        </w:tc>
        <w:tc>
          <w:tcPr>
            <w:tcW w:w="1503" w:type="dxa"/>
            <w:noWrap/>
            <w:hideMark/>
          </w:tcPr>
          <w:p w14:paraId="4688D1D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ERI (0.3)</w:t>
            </w:r>
          </w:p>
        </w:tc>
        <w:tc>
          <w:tcPr>
            <w:tcW w:w="1503" w:type="dxa"/>
            <w:noWrap/>
            <w:hideMark/>
          </w:tcPr>
          <w:p w14:paraId="09E7137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COD (0.3)</w:t>
            </w:r>
          </w:p>
        </w:tc>
        <w:tc>
          <w:tcPr>
            <w:tcW w:w="1503" w:type="dxa"/>
            <w:noWrap/>
            <w:hideMark/>
          </w:tcPr>
          <w:p w14:paraId="00E2F82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NER (0.28)</w:t>
            </w:r>
          </w:p>
        </w:tc>
        <w:tc>
          <w:tcPr>
            <w:tcW w:w="1503" w:type="dxa"/>
            <w:noWrap/>
            <w:hideMark/>
          </w:tcPr>
          <w:p w14:paraId="1E56B8E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MDG (0.28)</w:t>
            </w:r>
          </w:p>
        </w:tc>
      </w:tr>
      <w:tr w:rsidR="009A3C20" w:rsidRPr="00C3628F" w14:paraId="16E34512" w14:textId="77777777" w:rsidTr="00752399">
        <w:trPr>
          <w:trHeight w:val="288"/>
        </w:trPr>
        <w:tc>
          <w:tcPr>
            <w:tcW w:w="1502" w:type="dxa"/>
            <w:noWrap/>
            <w:hideMark/>
          </w:tcPr>
          <w:p w14:paraId="45E45EE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SRB</w:t>
            </w:r>
          </w:p>
        </w:tc>
        <w:tc>
          <w:tcPr>
            <w:tcW w:w="1502" w:type="dxa"/>
            <w:noWrap/>
            <w:hideMark/>
          </w:tcPr>
          <w:p w14:paraId="65188B8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(0.65)</w:t>
            </w:r>
          </w:p>
        </w:tc>
        <w:tc>
          <w:tcPr>
            <w:tcW w:w="1503" w:type="dxa"/>
            <w:noWrap/>
            <w:hideMark/>
          </w:tcPr>
          <w:p w14:paraId="79AEC43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CHN (0.56)</w:t>
            </w:r>
          </w:p>
        </w:tc>
        <w:tc>
          <w:tcPr>
            <w:tcW w:w="1503" w:type="dxa"/>
            <w:noWrap/>
            <w:hideMark/>
          </w:tcPr>
          <w:p w14:paraId="40AB497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MNE (0.55)</w:t>
            </w:r>
          </w:p>
        </w:tc>
        <w:tc>
          <w:tcPr>
            <w:tcW w:w="1503" w:type="dxa"/>
            <w:noWrap/>
            <w:hideMark/>
          </w:tcPr>
          <w:p w14:paraId="062DB3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BGR (0.54)</w:t>
            </w:r>
          </w:p>
        </w:tc>
        <w:tc>
          <w:tcPr>
            <w:tcW w:w="1503" w:type="dxa"/>
            <w:noWrap/>
            <w:hideMark/>
          </w:tcPr>
          <w:p w14:paraId="224046A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MKD (0.51)</w:t>
            </w:r>
          </w:p>
        </w:tc>
      </w:tr>
      <w:tr w:rsidR="009A3C20" w:rsidRPr="00C3628F" w14:paraId="07B1402B" w14:textId="77777777" w:rsidTr="00752399">
        <w:trPr>
          <w:trHeight w:val="288"/>
        </w:trPr>
        <w:tc>
          <w:tcPr>
            <w:tcW w:w="1502" w:type="dxa"/>
            <w:noWrap/>
            <w:hideMark/>
          </w:tcPr>
          <w:p w14:paraId="27DD73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SUR</w:t>
            </w:r>
          </w:p>
        </w:tc>
        <w:tc>
          <w:tcPr>
            <w:tcW w:w="1502" w:type="dxa"/>
            <w:noWrap/>
            <w:hideMark/>
          </w:tcPr>
          <w:p w14:paraId="75990CB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GUY (0.7)</w:t>
            </w:r>
          </w:p>
        </w:tc>
        <w:tc>
          <w:tcPr>
            <w:tcW w:w="1503" w:type="dxa"/>
            <w:noWrap/>
            <w:hideMark/>
          </w:tcPr>
          <w:p w14:paraId="0B89DA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PNG (0.45)</w:t>
            </w:r>
          </w:p>
        </w:tc>
        <w:tc>
          <w:tcPr>
            <w:tcW w:w="1503" w:type="dxa"/>
            <w:noWrap/>
            <w:hideMark/>
          </w:tcPr>
          <w:p w14:paraId="4293B47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GAB (0.44)</w:t>
            </w:r>
          </w:p>
        </w:tc>
        <w:tc>
          <w:tcPr>
            <w:tcW w:w="1503" w:type="dxa"/>
            <w:noWrap/>
            <w:hideMark/>
          </w:tcPr>
          <w:p w14:paraId="377FECE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PRY (0.4)</w:t>
            </w:r>
          </w:p>
        </w:tc>
        <w:tc>
          <w:tcPr>
            <w:tcW w:w="1503" w:type="dxa"/>
            <w:noWrap/>
            <w:hideMark/>
          </w:tcPr>
          <w:p w14:paraId="41AF934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FJI (0.4)</w:t>
            </w:r>
          </w:p>
        </w:tc>
      </w:tr>
      <w:tr w:rsidR="009A3C20" w:rsidRPr="00C3628F" w14:paraId="0FFA8EB0" w14:textId="77777777" w:rsidTr="00752399">
        <w:trPr>
          <w:trHeight w:val="288"/>
        </w:trPr>
        <w:tc>
          <w:tcPr>
            <w:tcW w:w="1502" w:type="dxa"/>
            <w:noWrap/>
            <w:hideMark/>
          </w:tcPr>
          <w:p w14:paraId="35F7686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lastRenderedPageBreak/>
              <w:t>SVK</w:t>
            </w:r>
          </w:p>
        </w:tc>
        <w:tc>
          <w:tcPr>
            <w:tcW w:w="1502" w:type="dxa"/>
            <w:noWrap/>
            <w:hideMark/>
          </w:tcPr>
          <w:p w14:paraId="6F6CBC1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(0.92)</w:t>
            </w:r>
          </w:p>
        </w:tc>
        <w:tc>
          <w:tcPr>
            <w:tcW w:w="1503" w:type="dxa"/>
            <w:noWrap/>
            <w:hideMark/>
          </w:tcPr>
          <w:p w14:paraId="397795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CHE (0.9)</w:t>
            </w:r>
          </w:p>
        </w:tc>
        <w:tc>
          <w:tcPr>
            <w:tcW w:w="1503" w:type="dxa"/>
            <w:noWrap/>
            <w:hideMark/>
          </w:tcPr>
          <w:p w14:paraId="3BB6861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(0.9)</w:t>
            </w:r>
          </w:p>
        </w:tc>
        <w:tc>
          <w:tcPr>
            <w:tcW w:w="1503" w:type="dxa"/>
            <w:noWrap/>
            <w:hideMark/>
          </w:tcPr>
          <w:p w14:paraId="6442CB3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LUX (0.9)</w:t>
            </w:r>
          </w:p>
        </w:tc>
        <w:tc>
          <w:tcPr>
            <w:tcW w:w="1503" w:type="dxa"/>
            <w:noWrap/>
            <w:hideMark/>
          </w:tcPr>
          <w:p w14:paraId="717AD2E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(0.89)</w:t>
            </w:r>
          </w:p>
        </w:tc>
      </w:tr>
      <w:tr w:rsidR="009A3C20" w:rsidRPr="00C3628F" w14:paraId="11D9E152" w14:textId="77777777" w:rsidTr="00752399">
        <w:trPr>
          <w:trHeight w:val="288"/>
        </w:trPr>
        <w:tc>
          <w:tcPr>
            <w:tcW w:w="1502" w:type="dxa"/>
            <w:noWrap/>
            <w:hideMark/>
          </w:tcPr>
          <w:p w14:paraId="1A40BF9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w:t>
            </w:r>
          </w:p>
        </w:tc>
        <w:tc>
          <w:tcPr>
            <w:tcW w:w="1502" w:type="dxa"/>
            <w:noWrap/>
            <w:hideMark/>
          </w:tcPr>
          <w:p w14:paraId="4102F2E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BEL (0.88)</w:t>
            </w:r>
          </w:p>
        </w:tc>
        <w:tc>
          <w:tcPr>
            <w:tcW w:w="1503" w:type="dxa"/>
            <w:noWrap/>
            <w:hideMark/>
          </w:tcPr>
          <w:p w14:paraId="292D42B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(0.87)</w:t>
            </w:r>
          </w:p>
        </w:tc>
        <w:tc>
          <w:tcPr>
            <w:tcW w:w="1503" w:type="dxa"/>
            <w:noWrap/>
            <w:hideMark/>
          </w:tcPr>
          <w:p w14:paraId="486616B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SVK (0.86)</w:t>
            </w:r>
          </w:p>
        </w:tc>
        <w:tc>
          <w:tcPr>
            <w:tcW w:w="1503" w:type="dxa"/>
            <w:noWrap/>
            <w:hideMark/>
          </w:tcPr>
          <w:p w14:paraId="0F81497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ESP (0.86)</w:t>
            </w:r>
          </w:p>
        </w:tc>
        <w:tc>
          <w:tcPr>
            <w:tcW w:w="1503" w:type="dxa"/>
            <w:noWrap/>
            <w:hideMark/>
          </w:tcPr>
          <w:p w14:paraId="6DEC00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ITA (0.86)</w:t>
            </w:r>
          </w:p>
        </w:tc>
      </w:tr>
      <w:tr w:rsidR="009A3C20" w:rsidRPr="00C3628F" w14:paraId="0CD6F933" w14:textId="77777777" w:rsidTr="00752399">
        <w:trPr>
          <w:trHeight w:val="288"/>
        </w:trPr>
        <w:tc>
          <w:tcPr>
            <w:tcW w:w="1502" w:type="dxa"/>
            <w:noWrap/>
            <w:hideMark/>
          </w:tcPr>
          <w:p w14:paraId="6EA5BA6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w:t>
            </w:r>
          </w:p>
        </w:tc>
        <w:tc>
          <w:tcPr>
            <w:tcW w:w="1502" w:type="dxa"/>
            <w:noWrap/>
            <w:hideMark/>
          </w:tcPr>
          <w:p w14:paraId="66ED541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FIN (0.91)</w:t>
            </w:r>
          </w:p>
        </w:tc>
        <w:tc>
          <w:tcPr>
            <w:tcW w:w="1503" w:type="dxa"/>
            <w:noWrap/>
            <w:hideMark/>
          </w:tcPr>
          <w:p w14:paraId="39C0D40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CHL (0.87)</w:t>
            </w:r>
          </w:p>
        </w:tc>
        <w:tc>
          <w:tcPr>
            <w:tcW w:w="1503" w:type="dxa"/>
            <w:noWrap/>
            <w:hideMark/>
          </w:tcPr>
          <w:p w14:paraId="35939F5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BLR (0.84)</w:t>
            </w:r>
          </w:p>
        </w:tc>
        <w:tc>
          <w:tcPr>
            <w:tcW w:w="1503" w:type="dxa"/>
            <w:noWrap/>
            <w:hideMark/>
          </w:tcPr>
          <w:p w14:paraId="7B546AF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CPV (0.82)</w:t>
            </w:r>
          </w:p>
        </w:tc>
        <w:tc>
          <w:tcPr>
            <w:tcW w:w="1503" w:type="dxa"/>
            <w:noWrap/>
            <w:hideMark/>
          </w:tcPr>
          <w:p w14:paraId="7097DBC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PRI (0.82)</w:t>
            </w:r>
          </w:p>
        </w:tc>
      </w:tr>
      <w:tr w:rsidR="009A3C20" w:rsidRPr="00C3628F" w14:paraId="4B09D905" w14:textId="77777777" w:rsidTr="00752399">
        <w:trPr>
          <w:trHeight w:val="288"/>
        </w:trPr>
        <w:tc>
          <w:tcPr>
            <w:tcW w:w="1502" w:type="dxa"/>
            <w:noWrap/>
            <w:hideMark/>
          </w:tcPr>
          <w:p w14:paraId="2E22CAE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SWZ</w:t>
            </w:r>
          </w:p>
        </w:tc>
        <w:tc>
          <w:tcPr>
            <w:tcW w:w="1502" w:type="dxa"/>
            <w:noWrap/>
            <w:hideMark/>
          </w:tcPr>
          <w:p w14:paraId="07CEF4A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(0.72)</w:t>
            </w:r>
          </w:p>
        </w:tc>
        <w:tc>
          <w:tcPr>
            <w:tcW w:w="1503" w:type="dxa"/>
            <w:noWrap/>
            <w:hideMark/>
          </w:tcPr>
          <w:p w14:paraId="298CAAB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(0.71)</w:t>
            </w:r>
          </w:p>
        </w:tc>
        <w:tc>
          <w:tcPr>
            <w:tcW w:w="1503" w:type="dxa"/>
            <w:noWrap/>
            <w:hideMark/>
          </w:tcPr>
          <w:p w14:paraId="147E3E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w:t>
            </w:r>
          </w:p>
        </w:tc>
        <w:tc>
          <w:tcPr>
            <w:tcW w:w="1503" w:type="dxa"/>
            <w:noWrap/>
            <w:hideMark/>
          </w:tcPr>
          <w:p w14:paraId="4A4185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RWA (0.69)</w:t>
            </w:r>
          </w:p>
        </w:tc>
        <w:tc>
          <w:tcPr>
            <w:tcW w:w="1503" w:type="dxa"/>
            <w:noWrap/>
            <w:hideMark/>
          </w:tcPr>
          <w:p w14:paraId="4E9F298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(0.67)</w:t>
            </w:r>
          </w:p>
        </w:tc>
      </w:tr>
      <w:tr w:rsidR="009A3C20" w:rsidRPr="00C3628F" w14:paraId="1622FFF3" w14:textId="77777777" w:rsidTr="00752399">
        <w:trPr>
          <w:trHeight w:val="288"/>
        </w:trPr>
        <w:tc>
          <w:tcPr>
            <w:tcW w:w="1502" w:type="dxa"/>
            <w:noWrap/>
            <w:hideMark/>
          </w:tcPr>
          <w:p w14:paraId="53D763A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SYR</w:t>
            </w:r>
          </w:p>
        </w:tc>
        <w:tc>
          <w:tcPr>
            <w:tcW w:w="1502" w:type="dxa"/>
            <w:noWrap/>
            <w:hideMark/>
          </w:tcPr>
          <w:p w14:paraId="091667B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JOR (0.9)</w:t>
            </w:r>
          </w:p>
        </w:tc>
        <w:tc>
          <w:tcPr>
            <w:tcW w:w="1503" w:type="dxa"/>
            <w:noWrap/>
            <w:hideMark/>
          </w:tcPr>
          <w:p w14:paraId="3B95A8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(0.83)</w:t>
            </w:r>
          </w:p>
        </w:tc>
        <w:tc>
          <w:tcPr>
            <w:tcW w:w="1503" w:type="dxa"/>
            <w:noWrap/>
            <w:hideMark/>
          </w:tcPr>
          <w:p w14:paraId="777B971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CIV (0.82)</w:t>
            </w:r>
          </w:p>
        </w:tc>
        <w:tc>
          <w:tcPr>
            <w:tcW w:w="1503" w:type="dxa"/>
            <w:noWrap/>
            <w:hideMark/>
          </w:tcPr>
          <w:p w14:paraId="5B5F929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(0.81)</w:t>
            </w:r>
          </w:p>
        </w:tc>
        <w:tc>
          <w:tcPr>
            <w:tcW w:w="1503" w:type="dxa"/>
            <w:noWrap/>
            <w:hideMark/>
          </w:tcPr>
          <w:p w14:paraId="7C885B4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SLV (0.78)</w:t>
            </w:r>
          </w:p>
        </w:tc>
      </w:tr>
      <w:tr w:rsidR="009A3C20" w:rsidRPr="00C3628F" w14:paraId="4C91C5A9" w14:textId="77777777" w:rsidTr="00752399">
        <w:trPr>
          <w:trHeight w:val="288"/>
        </w:trPr>
        <w:tc>
          <w:tcPr>
            <w:tcW w:w="1502" w:type="dxa"/>
            <w:noWrap/>
            <w:hideMark/>
          </w:tcPr>
          <w:p w14:paraId="57C1CDA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TCD</w:t>
            </w:r>
          </w:p>
        </w:tc>
        <w:tc>
          <w:tcPr>
            <w:tcW w:w="1502" w:type="dxa"/>
            <w:noWrap/>
            <w:hideMark/>
          </w:tcPr>
          <w:p w14:paraId="40FAE7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MLI (0.58)</w:t>
            </w:r>
          </w:p>
        </w:tc>
        <w:tc>
          <w:tcPr>
            <w:tcW w:w="1503" w:type="dxa"/>
            <w:noWrap/>
            <w:hideMark/>
          </w:tcPr>
          <w:p w14:paraId="7491869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NER (0.52)</w:t>
            </w:r>
          </w:p>
        </w:tc>
        <w:tc>
          <w:tcPr>
            <w:tcW w:w="1503" w:type="dxa"/>
            <w:noWrap/>
            <w:hideMark/>
          </w:tcPr>
          <w:p w14:paraId="0DE5AA4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MRT (0.51)</w:t>
            </w:r>
          </w:p>
        </w:tc>
        <w:tc>
          <w:tcPr>
            <w:tcW w:w="1503" w:type="dxa"/>
            <w:noWrap/>
            <w:hideMark/>
          </w:tcPr>
          <w:p w14:paraId="3EC106B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GNB (0.5)</w:t>
            </w:r>
          </w:p>
        </w:tc>
        <w:tc>
          <w:tcPr>
            <w:tcW w:w="1503" w:type="dxa"/>
            <w:noWrap/>
            <w:hideMark/>
          </w:tcPr>
          <w:p w14:paraId="0E2C179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AFG (0.49)</w:t>
            </w:r>
          </w:p>
        </w:tc>
      </w:tr>
      <w:tr w:rsidR="009A3C20" w:rsidRPr="00C3628F" w14:paraId="2D047F5B" w14:textId="77777777" w:rsidTr="00752399">
        <w:trPr>
          <w:trHeight w:val="288"/>
        </w:trPr>
        <w:tc>
          <w:tcPr>
            <w:tcW w:w="1502" w:type="dxa"/>
            <w:noWrap/>
            <w:hideMark/>
          </w:tcPr>
          <w:p w14:paraId="0F58BB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TGO</w:t>
            </w:r>
          </w:p>
        </w:tc>
        <w:tc>
          <w:tcPr>
            <w:tcW w:w="1502" w:type="dxa"/>
            <w:noWrap/>
            <w:hideMark/>
          </w:tcPr>
          <w:p w14:paraId="5A0B3B0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 (0.73)</w:t>
            </w:r>
          </w:p>
        </w:tc>
        <w:tc>
          <w:tcPr>
            <w:tcW w:w="1503" w:type="dxa"/>
            <w:noWrap/>
            <w:hideMark/>
          </w:tcPr>
          <w:p w14:paraId="7BE46CA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GHA (0.73)</w:t>
            </w:r>
          </w:p>
        </w:tc>
        <w:tc>
          <w:tcPr>
            <w:tcW w:w="1503" w:type="dxa"/>
            <w:noWrap/>
            <w:hideMark/>
          </w:tcPr>
          <w:p w14:paraId="052A5A0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BFA (0.71)</w:t>
            </w:r>
          </w:p>
        </w:tc>
        <w:tc>
          <w:tcPr>
            <w:tcW w:w="1503" w:type="dxa"/>
            <w:noWrap/>
            <w:hideMark/>
          </w:tcPr>
          <w:p w14:paraId="44CD94E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UZB (0.7)</w:t>
            </w:r>
          </w:p>
        </w:tc>
        <w:tc>
          <w:tcPr>
            <w:tcW w:w="1503" w:type="dxa"/>
            <w:noWrap/>
            <w:hideMark/>
          </w:tcPr>
          <w:p w14:paraId="1DD5C57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(0.7)</w:t>
            </w:r>
          </w:p>
        </w:tc>
      </w:tr>
      <w:tr w:rsidR="009A3C20" w:rsidRPr="00C3628F" w14:paraId="73A6A6A8" w14:textId="77777777" w:rsidTr="00752399">
        <w:trPr>
          <w:trHeight w:val="288"/>
        </w:trPr>
        <w:tc>
          <w:tcPr>
            <w:tcW w:w="1502" w:type="dxa"/>
            <w:noWrap/>
            <w:hideMark/>
          </w:tcPr>
          <w:p w14:paraId="209690D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w:t>
            </w:r>
          </w:p>
        </w:tc>
        <w:tc>
          <w:tcPr>
            <w:tcW w:w="1502" w:type="dxa"/>
            <w:noWrap/>
            <w:hideMark/>
          </w:tcPr>
          <w:p w14:paraId="4B3F463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(0.78)</w:t>
            </w:r>
          </w:p>
        </w:tc>
        <w:tc>
          <w:tcPr>
            <w:tcW w:w="1503" w:type="dxa"/>
            <w:noWrap/>
            <w:hideMark/>
          </w:tcPr>
          <w:p w14:paraId="5575C26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(0.77)</w:t>
            </w:r>
          </w:p>
        </w:tc>
        <w:tc>
          <w:tcPr>
            <w:tcW w:w="1503" w:type="dxa"/>
            <w:noWrap/>
            <w:hideMark/>
          </w:tcPr>
          <w:p w14:paraId="21B1125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ARE (0.75)</w:t>
            </w:r>
          </w:p>
        </w:tc>
        <w:tc>
          <w:tcPr>
            <w:tcW w:w="1503" w:type="dxa"/>
            <w:noWrap/>
            <w:hideMark/>
          </w:tcPr>
          <w:p w14:paraId="21194A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ALB (0.72)</w:t>
            </w:r>
          </w:p>
        </w:tc>
        <w:tc>
          <w:tcPr>
            <w:tcW w:w="1503" w:type="dxa"/>
            <w:noWrap/>
            <w:hideMark/>
          </w:tcPr>
          <w:p w14:paraId="62445CB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VNM (0.69)</w:t>
            </w:r>
          </w:p>
        </w:tc>
      </w:tr>
      <w:tr w:rsidR="009A3C20" w:rsidRPr="00C3628F" w14:paraId="32A31D48" w14:textId="77777777" w:rsidTr="00752399">
        <w:trPr>
          <w:trHeight w:val="288"/>
        </w:trPr>
        <w:tc>
          <w:tcPr>
            <w:tcW w:w="1502" w:type="dxa"/>
            <w:noWrap/>
            <w:hideMark/>
          </w:tcPr>
          <w:p w14:paraId="5B547FB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w:t>
            </w:r>
          </w:p>
        </w:tc>
        <w:tc>
          <w:tcPr>
            <w:tcW w:w="1502" w:type="dxa"/>
            <w:noWrap/>
            <w:hideMark/>
          </w:tcPr>
          <w:p w14:paraId="53B4F6C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BFA (0.75)</w:t>
            </w:r>
          </w:p>
        </w:tc>
        <w:tc>
          <w:tcPr>
            <w:tcW w:w="1503" w:type="dxa"/>
            <w:noWrap/>
            <w:hideMark/>
          </w:tcPr>
          <w:p w14:paraId="606C4C4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TGO (0.7)</w:t>
            </w:r>
          </w:p>
        </w:tc>
        <w:tc>
          <w:tcPr>
            <w:tcW w:w="1503" w:type="dxa"/>
            <w:noWrap/>
            <w:hideMark/>
          </w:tcPr>
          <w:p w14:paraId="35B7B9D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 (0.68)</w:t>
            </w:r>
          </w:p>
        </w:tc>
        <w:tc>
          <w:tcPr>
            <w:tcW w:w="1503" w:type="dxa"/>
            <w:noWrap/>
            <w:hideMark/>
          </w:tcPr>
          <w:p w14:paraId="6460D90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KGZ (0.67)</w:t>
            </w:r>
          </w:p>
        </w:tc>
        <w:tc>
          <w:tcPr>
            <w:tcW w:w="1503" w:type="dxa"/>
            <w:noWrap/>
            <w:hideMark/>
          </w:tcPr>
          <w:p w14:paraId="7272A1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(0.67)</w:t>
            </w:r>
          </w:p>
        </w:tc>
      </w:tr>
      <w:tr w:rsidR="009A3C20" w:rsidRPr="00C3628F" w14:paraId="11434B98" w14:textId="77777777" w:rsidTr="00752399">
        <w:trPr>
          <w:trHeight w:val="288"/>
        </w:trPr>
        <w:tc>
          <w:tcPr>
            <w:tcW w:w="1502" w:type="dxa"/>
            <w:noWrap/>
            <w:hideMark/>
          </w:tcPr>
          <w:p w14:paraId="36A7150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TKM</w:t>
            </w:r>
          </w:p>
        </w:tc>
        <w:tc>
          <w:tcPr>
            <w:tcW w:w="1502" w:type="dxa"/>
            <w:noWrap/>
            <w:hideMark/>
          </w:tcPr>
          <w:p w14:paraId="42DE2D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MMR (0.6)</w:t>
            </w:r>
          </w:p>
        </w:tc>
        <w:tc>
          <w:tcPr>
            <w:tcW w:w="1503" w:type="dxa"/>
            <w:noWrap/>
            <w:hideMark/>
          </w:tcPr>
          <w:p w14:paraId="608BC71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DZA (0.54)</w:t>
            </w:r>
          </w:p>
        </w:tc>
        <w:tc>
          <w:tcPr>
            <w:tcW w:w="1503" w:type="dxa"/>
            <w:noWrap/>
            <w:hideMark/>
          </w:tcPr>
          <w:p w14:paraId="6D6113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(0.53)</w:t>
            </w:r>
          </w:p>
        </w:tc>
        <w:tc>
          <w:tcPr>
            <w:tcW w:w="1503" w:type="dxa"/>
            <w:noWrap/>
            <w:hideMark/>
          </w:tcPr>
          <w:p w14:paraId="403D6DC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(0.52)</w:t>
            </w:r>
          </w:p>
        </w:tc>
        <w:tc>
          <w:tcPr>
            <w:tcW w:w="1503" w:type="dxa"/>
            <w:noWrap/>
            <w:hideMark/>
          </w:tcPr>
          <w:p w14:paraId="0FAA3F1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QAT (0.51)</w:t>
            </w:r>
          </w:p>
        </w:tc>
      </w:tr>
      <w:tr w:rsidR="009A3C20" w:rsidRPr="00C3628F" w14:paraId="3E84CC91" w14:textId="77777777" w:rsidTr="00752399">
        <w:trPr>
          <w:trHeight w:val="288"/>
        </w:trPr>
        <w:tc>
          <w:tcPr>
            <w:tcW w:w="1502" w:type="dxa"/>
            <w:noWrap/>
            <w:hideMark/>
          </w:tcPr>
          <w:p w14:paraId="5DB7D1D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TLS</w:t>
            </w:r>
          </w:p>
        </w:tc>
        <w:tc>
          <w:tcPr>
            <w:tcW w:w="1502" w:type="dxa"/>
            <w:noWrap/>
            <w:hideMark/>
          </w:tcPr>
          <w:p w14:paraId="6FF949B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 (0.6)</w:t>
            </w:r>
          </w:p>
        </w:tc>
        <w:tc>
          <w:tcPr>
            <w:tcW w:w="1503" w:type="dxa"/>
            <w:noWrap/>
            <w:hideMark/>
          </w:tcPr>
          <w:p w14:paraId="498CF46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 (0.57)</w:t>
            </w:r>
          </w:p>
        </w:tc>
        <w:tc>
          <w:tcPr>
            <w:tcW w:w="1503" w:type="dxa"/>
            <w:noWrap/>
            <w:hideMark/>
          </w:tcPr>
          <w:p w14:paraId="3F89CD7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BHS (0.57)</w:t>
            </w:r>
          </w:p>
        </w:tc>
        <w:tc>
          <w:tcPr>
            <w:tcW w:w="1503" w:type="dxa"/>
            <w:noWrap/>
            <w:hideMark/>
          </w:tcPr>
          <w:p w14:paraId="249B4BB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(0.56)</w:t>
            </w:r>
          </w:p>
        </w:tc>
        <w:tc>
          <w:tcPr>
            <w:tcW w:w="1503" w:type="dxa"/>
            <w:noWrap/>
            <w:hideMark/>
          </w:tcPr>
          <w:p w14:paraId="74B4288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MUS (0.56)</w:t>
            </w:r>
          </w:p>
        </w:tc>
      </w:tr>
      <w:tr w:rsidR="009A3C20" w:rsidRPr="00C3628F" w14:paraId="0BE53D61" w14:textId="77777777" w:rsidTr="00752399">
        <w:trPr>
          <w:trHeight w:val="288"/>
        </w:trPr>
        <w:tc>
          <w:tcPr>
            <w:tcW w:w="1502" w:type="dxa"/>
            <w:noWrap/>
            <w:hideMark/>
          </w:tcPr>
          <w:p w14:paraId="07A8AF9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TTO</w:t>
            </w:r>
          </w:p>
        </w:tc>
        <w:tc>
          <w:tcPr>
            <w:tcW w:w="1502" w:type="dxa"/>
            <w:noWrap/>
            <w:hideMark/>
          </w:tcPr>
          <w:p w14:paraId="6D660B2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NOR (0.61)</w:t>
            </w:r>
          </w:p>
        </w:tc>
        <w:tc>
          <w:tcPr>
            <w:tcW w:w="1503" w:type="dxa"/>
            <w:noWrap/>
            <w:hideMark/>
          </w:tcPr>
          <w:p w14:paraId="7EC7A1D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IRN (0.59)</w:t>
            </w:r>
          </w:p>
        </w:tc>
        <w:tc>
          <w:tcPr>
            <w:tcW w:w="1503" w:type="dxa"/>
            <w:noWrap/>
            <w:hideMark/>
          </w:tcPr>
          <w:p w14:paraId="4B980BD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OMN (0.59)</w:t>
            </w:r>
          </w:p>
        </w:tc>
        <w:tc>
          <w:tcPr>
            <w:tcW w:w="1503" w:type="dxa"/>
            <w:noWrap/>
            <w:hideMark/>
          </w:tcPr>
          <w:p w14:paraId="230A4DF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AZE (0.53)</w:t>
            </w:r>
          </w:p>
        </w:tc>
        <w:tc>
          <w:tcPr>
            <w:tcW w:w="1503" w:type="dxa"/>
            <w:noWrap/>
            <w:hideMark/>
          </w:tcPr>
          <w:p w14:paraId="5D5E761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QAT (0.52)</w:t>
            </w:r>
          </w:p>
        </w:tc>
      </w:tr>
      <w:tr w:rsidR="009A3C20" w:rsidRPr="00C3628F" w14:paraId="3D0FD531" w14:textId="77777777" w:rsidTr="00752399">
        <w:trPr>
          <w:trHeight w:val="288"/>
        </w:trPr>
        <w:tc>
          <w:tcPr>
            <w:tcW w:w="1502" w:type="dxa"/>
            <w:noWrap/>
            <w:hideMark/>
          </w:tcPr>
          <w:p w14:paraId="747070B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TUN</w:t>
            </w:r>
          </w:p>
        </w:tc>
        <w:tc>
          <w:tcPr>
            <w:tcW w:w="1502" w:type="dxa"/>
            <w:noWrap/>
            <w:hideMark/>
          </w:tcPr>
          <w:p w14:paraId="18A17C2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MAR (0.82)</w:t>
            </w:r>
          </w:p>
        </w:tc>
        <w:tc>
          <w:tcPr>
            <w:tcW w:w="1503" w:type="dxa"/>
            <w:noWrap/>
            <w:hideMark/>
          </w:tcPr>
          <w:p w14:paraId="0624529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PSE (0.81)</w:t>
            </w:r>
          </w:p>
        </w:tc>
        <w:tc>
          <w:tcPr>
            <w:tcW w:w="1503" w:type="dxa"/>
            <w:noWrap/>
            <w:hideMark/>
          </w:tcPr>
          <w:p w14:paraId="3A801DD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GMB (0.78)</w:t>
            </w:r>
          </w:p>
        </w:tc>
        <w:tc>
          <w:tcPr>
            <w:tcW w:w="1503" w:type="dxa"/>
            <w:noWrap/>
            <w:hideMark/>
          </w:tcPr>
          <w:p w14:paraId="60060F3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(0.78)</w:t>
            </w:r>
          </w:p>
        </w:tc>
        <w:tc>
          <w:tcPr>
            <w:tcW w:w="1503" w:type="dxa"/>
            <w:noWrap/>
            <w:hideMark/>
          </w:tcPr>
          <w:p w14:paraId="63833ED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(0.75)</w:t>
            </w:r>
          </w:p>
        </w:tc>
      </w:tr>
      <w:tr w:rsidR="009A3C20" w:rsidRPr="00C3628F" w14:paraId="0FE0EF16" w14:textId="77777777" w:rsidTr="00752399">
        <w:trPr>
          <w:trHeight w:val="288"/>
        </w:trPr>
        <w:tc>
          <w:tcPr>
            <w:tcW w:w="1502" w:type="dxa"/>
            <w:noWrap/>
            <w:hideMark/>
          </w:tcPr>
          <w:p w14:paraId="23728D06"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TUR</w:t>
            </w:r>
          </w:p>
        </w:tc>
        <w:tc>
          <w:tcPr>
            <w:tcW w:w="1502" w:type="dxa"/>
            <w:noWrap/>
            <w:hideMark/>
          </w:tcPr>
          <w:p w14:paraId="7C98D8F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GRC (0.86)</w:t>
            </w:r>
          </w:p>
        </w:tc>
        <w:tc>
          <w:tcPr>
            <w:tcW w:w="1503" w:type="dxa"/>
            <w:noWrap/>
            <w:hideMark/>
          </w:tcPr>
          <w:p w14:paraId="0EC7BDD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DOM (0.84)</w:t>
            </w:r>
          </w:p>
        </w:tc>
        <w:tc>
          <w:tcPr>
            <w:tcW w:w="1503" w:type="dxa"/>
            <w:noWrap/>
            <w:hideMark/>
          </w:tcPr>
          <w:p w14:paraId="1FCAB9B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LBN (0.84)</w:t>
            </w:r>
          </w:p>
        </w:tc>
        <w:tc>
          <w:tcPr>
            <w:tcW w:w="1503" w:type="dxa"/>
            <w:noWrap/>
            <w:hideMark/>
          </w:tcPr>
          <w:p w14:paraId="3F44A9A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LKA (0.84)</w:t>
            </w:r>
          </w:p>
        </w:tc>
        <w:tc>
          <w:tcPr>
            <w:tcW w:w="1503" w:type="dxa"/>
            <w:noWrap/>
            <w:hideMark/>
          </w:tcPr>
          <w:p w14:paraId="482D60A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PRT (0.82)</w:t>
            </w:r>
          </w:p>
        </w:tc>
      </w:tr>
      <w:tr w:rsidR="009A3C20" w:rsidRPr="00C3628F" w14:paraId="60B81DFF" w14:textId="77777777" w:rsidTr="00752399">
        <w:trPr>
          <w:trHeight w:val="288"/>
        </w:trPr>
        <w:tc>
          <w:tcPr>
            <w:tcW w:w="1502" w:type="dxa"/>
            <w:noWrap/>
            <w:hideMark/>
          </w:tcPr>
          <w:p w14:paraId="4340D65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w:t>
            </w:r>
          </w:p>
        </w:tc>
        <w:tc>
          <w:tcPr>
            <w:tcW w:w="1502" w:type="dxa"/>
            <w:noWrap/>
            <w:hideMark/>
          </w:tcPr>
          <w:p w14:paraId="296C90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(0.75)</w:t>
            </w:r>
          </w:p>
        </w:tc>
        <w:tc>
          <w:tcPr>
            <w:tcW w:w="1503" w:type="dxa"/>
            <w:noWrap/>
            <w:hideMark/>
          </w:tcPr>
          <w:p w14:paraId="44F1E7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(0.74)</w:t>
            </w:r>
          </w:p>
        </w:tc>
        <w:tc>
          <w:tcPr>
            <w:tcW w:w="1503" w:type="dxa"/>
            <w:noWrap/>
            <w:hideMark/>
          </w:tcPr>
          <w:p w14:paraId="0F47627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(0.73)</w:t>
            </w:r>
          </w:p>
        </w:tc>
        <w:tc>
          <w:tcPr>
            <w:tcW w:w="1503" w:type="dxa"/>
            <w:noWrap/>
            <w:hideMark/>
          </w:tcPr>
          <w:p w14:paraId="409A29D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BEN (0.72)</w:t>
            </w:r>
          </w:p>
        </w:tc>
        <w:tc>
          <w:tcPr>
            <w:tcW w:w="1503" w:type="dxa"/>
            <w:noWrap/>
            <w:hideMark/>
          </w:tcPr>
          <w:p w14:paraId="7544853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KHM (0.71)</w:t>
            </w:r>
          </w:p>
        </w:tc>
      </w:tr>
      <w:tr w:rsidR="009A3C20" w:rsidRPr="00C3628F" w14:paraId="6278A4D9" w14:textId="77777777" w:rsidTr="00752399">
        <w:trPr>
          <w:trHeight w:val="288"/>
        </w:trPr>
        <w:tc>
          <w:tcPr>
            <w:tcW w:w="1502" w:type="dxa"/>
            <w:noWrap/>
            <w:hideMark/>
          </w:tcPr>
          <w:p w14:paraId="1263995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UGA</w:t>
            </w:r>
          </w:p>
        </w:tc>
        <w:tc>
          <w:tcPr>
            <w:tcW w:w="1502" w:type="dxa"/>
            <w:noWrap/>
            <w:hideMark/>
          </w:tcPr>
          <w:p w14:paraId="11FDEF4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MWI (0.7)</w:t>
            </w:r>
          </w:p>
        </w:tc>
        <w:tc>
          <w:tcPr>
            <w:tcW w:w="1503" w:type="dxa"/>
            <w:noWrap/>
            <w:hideMark/>
          </w:tcPr>
          <w:p w14:paraId="55D04BE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ETH (0.68)</w:t>
            </w:r>
          </w:p>
        </w:tc>
        <w:tc>
          <w:tcPr>
            <w:tcW w:w="1503" w:type="dxa"/>
            <w:noWrap/>
            <w:hideMark/>
          </w:tcPr>
          <w:p w14:paraId="32FBEA9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(0.68)</w:t>
            </w:r>
          </w:p>
        </w:tc>
        <w:tc>
          <w:tcPr>
            <w:tcW w:w="1503" w:type="dxa"/>
            <w:noWrap/>
            <w:hideMark/>
          </w:tcPr>
          <w:p w14:paraId="0563029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(0.66)</w:t>
            </w:r>
          </w:p>
        </w:tc>
        <w:tc>
          <w:tcPr>
            <w:tcW w:w="1503" w:type="dxa"/>
            <w:noWrap/>
            <w:hideMark/>
          </w:tcPr>
          <w:p w14:paraId="42661D2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(0.65)</w:t>
            </w:r>
          </w:p>
        </w:tc>
      </w:tr>
      <w:tr w:rsidR="009A3C20" w:rsidRPr="00C3628F" w14:paraId="1367B87D" w14:textId="77777777" w:rsidTr="00752399">
        <w:trPr>
          <w:trHeight w:val="288"/>
        </w:trPr>
        <w:tc>
          <w:tcPr>
            <w:tcW w:w="1502" w:type="dxa"/>
            <w:noWrap/>
            <w:hideMark/>
          </w:tcPr>
          <w:p w14:paraId="4959109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UKR</w:t>
            </w:r>
          </w:p>
        </w:tc>
        <w:tc>
          <w:tcPr>
            <w:tcW w:w="1502" w:type="dxa"/>
            <w:noWrap/>
            <w:hideMark/>
          </w:tcPr>
          <w:p w14:paraId="78DD6E8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SVN (0.84)</w:t>
            </w:r>
          </w:p>
        </w:tc>
        <w:tc>
          <w:tcPr>
            <w:tcW w:w="1503" w:type="dxa"/>
            <w:noWrap/>
            <w:hideMark/>
          </w:tcPr>
          <w:p w14:paraId="61E71C4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GRC (0.82)</w:t>
            </w:r>
          </w:p>
        </w:tc>
        <w:tc>
          <w:tcPr>
            <w:tcW w:w="1503" w:type="dxa"/>
            <w:noWrap/>
            <w:hideMark/>
          </w:tcPr>
          <w:p w14:paraId="7A3559D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HUN (0.82)</w:t>
            </w:r>
          </w:p>
        </w:tc>
        <w:tc>
          <w:tcPr>
            <w:tcW w:w="1503" w:type="dxa"/>
            <w:noWrap/>
            <w:hideMark/>
          </w:tcPr>
          <w:p w14:paraId="6BC54D5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TUR (0.81)</w:t>
            </w:r>
          </w:p>
        </w:tc>
        <w:tc>
          <w:tcPr>
            <w:tcW w:w="1503" w:type="dxa"/>
            <w:noWrap/>
            <w:hideMark/>
          </w:tcPr>
          <w:p w14:paraId="0B35361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CZE (0.8)</w:t>
            </w:r>
          </w:p>
        </w:tc>
      </w:tr>
      <w:tr w:rsidR="009A3C20" w:rsidRPr="00C3628F" w14:paraId="11434524" w14:textId="77777777" w:rsidTr="00752399">
        <w:trPr>
          <w:trHeight w:val="288"/>
        </w:trPr>
        <w:tc>
          <w:tcPr>
            <w:tcW w:w="1502" w:type="dxa"/>
            <w:noWrap/>
            <w:hideMark/>
          </w:tcPr>
          <w:p w14:paraId="0D1D617D"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URY</w:t>
            </w:r>
          </w:p>
        </w:tc>
        <w:tc>
          <w:tcPr>
            <w:tcW w:w="1502" w:type="dxa"/>
            <w:noWrap/>
            <w:hideMark/>
          </w:tcPr>
          <w:p w14:paraId="3B31B63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WSM (0.76)</w:t>
            </w:r>
          </w:p>
        </w:tc>
        <w:tc>
          <w:tcPr>
            <w:tcW w:w="1503" w:type="dxa"/>
            <w:noWrap/>
            <w:hideMark/>
          </w:tcPr>
          <w:p w14:paraId="7D28A34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BHS (0.72)</w:t>
            </w:r>
          </w:p>
        </w:tc>
        <w:tc>
          <w:tcPr>
            <w:tcW w:w="1503" w:type="dxa"/>
            <w:noWrap/>
            <w:hideMark/>
          </w:tcPr>
          <w:p w14:paraId="1B0D2E0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CUB (0.72)</w:t>
            </w:r>
          </w:p>
        </w:tc>
        <w:tc>
          <w:tcPr>
            <w:tcW w:w="1503" w:type="dxa"/>
            <w:noWrap/>
            <w:hideMark/>
          </w:tcPr>
          <w:p w14:paraId="63AB2B1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 (0.68)</w:t>
            </w:r>
          </w:p>
        </w:tc>
        <w:tc>
          <w:tcPr>
            <w:tcW w:w="1503" w:type="dxa"/>
            <w:noWrap/>
            <w:hideMark/>
          </w:tcPr>
          <w:p w14:paraId="38A0F0D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NZL (0.67)</w:t>
            </w:r>
          </w:p>
        </w:tc>
      </w:tr>
      <w:tr w:rsidR="009A3C20" w:rsidRPr="00C3628F" w14:paraId="474A31B5" w14:textId="77777777" w:rsidTr="00752399">
        <w:trPr>
          <w:trHeight w:val="288"/>
        </w:trPr>
        <w:tc>
          <w:tcPr>
            <w:tcW w:w="1502" w:type="dxa"/>
            <w:noWrap/>
            <w:hideMark/>
          </w:tcPr>
          <w:p w14:paraId="5CC026E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w:t>
            </w:r>
          </w:p>
        </w:tc>
        <w:tc>
          <w:tcPr>
            <w:tcW w:w="1502" w:type="dxa"/>
            <w:noWrap/>
            <w:hideMark/>
          </w:tcPr>
          <w:p w14:paraId="52A262C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 (0.77)</w:t>
            </w:r>
          </w:p>
        </w:tc>
        <w:tc>
          <w:tcPr>
            <w:tcW w:w="1503" w:type="dxa"/>
            <w:noWrap/>
            <w:hideMark/>
          </w:tcPr>
          <w:p w14:paraId="3AB4893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MEX (0.74)</w:t>
            </w:r>
          </w:p>
        </w:tc>
        <w:tc>
          <w:tcPr>
            <w:tcW w:w="1503" w:type="dxa"/>
            <w:noWrap/>
            <w:hideMark/>
          </w:tcPr>
          <w:p w14:paraId="3B00044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EGY (0.7)</w:t>
            </w:r>
          </w:p>
        </w:tc>
        <w:tc>
          <w:tcPr>
            <w:tcW w:w="1503" w:type="dxa"/>
            <w:noWrap/>
            <w:hideMark/>
          </w:tcPr>
          <w:p w14:paraId="0AB0EBB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ARE (0.69)</w:t>
            </w:r>
          </w:p>
        </w:tc>
        <w:tc>
          <w:tcPr>
            <w:tcW w:w="1503" w:type="dxa"/>
            <w:noWrap/>
            <w:hideMark/>
          </w:tcPr>
          <w:p w14:paraId="404F8F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ISR (0.66)</w:t>
            </w:r>
          </w:p>
        </w:tc>
      </w:tr>
      <w:tr w:rsidR="009A3C20" w:rsidRPr="00C3628F" w14:paraId="129E6739" w14:textId="77777777" w:rsidTr="00752399">
        <w:trPr>
          <w:trHeight w:val="288"/>
        </w:trPr>
        <w:tc>
          <w:tcPr>
            <w:tcW w:w="1502" w:type="dxa"/>
            <w:noWrap/>
            <w:hideMark/>
          </w:tcPr>
          <w:p w14:paraId="0461C3C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UZB</w:t>
            </w:r>
          </w:p>
        </w:tc>
        <w:tc>
          <w:tcPr>
            <w:tcW w:w="1502" w:type="dxa"/>
            <w:noWrap/>
            <w:hideMark/>
          </w:tcPr>
          <w:p w14:paraId="359F4BC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 (0.79)</w:t>
            </w:r>
          </w:p>
        </w:tc>
        <w:tc>
          <w:tcPr>
            <w:tcW w:w="1503" w:type="dxa"/>
            <w:noWrap/>
            <w:hideMark/>
          </w:tcPr>
          <w:p w14:paraId="3B2BFA5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HRV (0.74)</w:t>
            </w:r>
          </w:p>
        </w:tc>
        <w:tc>
          <w:tcPr>
            <w:tcW w:w="1503" w:type="dxa"/>
            <w:noWrap/>
            <w:hideMark/>
          </w:tcPr>
          <w:p w14:paraId="2130F4D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 (0.73)</w:t>
            </w:r>
          </w:p>
        </w:tc>
        <w:tc>
          <w:tcPr>
            <w:tcW w:w="1503" w:type="dxa"/>
            <w:noWrap/>
            <w:hideMark/>
          </w:tcPr>
          <w:p w14:paraId="6E2EA0C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HUN (0.73)</w:t>
            </w:r>
          </w:p>
        </w:tc>
        <w:tc>
          <w:tcPr>
            <w:tcW w:w="1503" w:type="dxa"/>
            <w:noWrap/>
            <w:hideMark/>
          </w:tcPr>
          <w:p w14:paraId="0DDA814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UKR (0.73)</w:t>
            </w:r>
          </w:p>
        </w:tc>
      </w:tr>
      <w:tr w:rsidR="009A3C20" w:rsidRPr="00C3628F" w14:paraId="442F15C7" w14:textId="77777777" w:rsidTr="00752399">
        <w:trPr>
          <w:trHeight w:val="288"/>
        </w:trPr>
        <w:tc>
          <w:tcPr>
            <w:tcW w:w="1502" w:type="dxa"/>
            <w:noWrap/>
            <w:hideMark/>
          </w:tcPr>
          <w:p w14:paraId="61EAB4C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VEN</w:t>
            </w:r>
          </w:p>
        </w:tc>
        <w:tc>
          <w:tcPr>
            <w:tcW w:w="1502" w:type="dxa"/>
            <w:noWrap/>
            <w:hideMark/>
          </w:tcPr>
          <w:p w14:paraId="0426CDB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MYS (0.6)</w:t>
            </w:r>
          </w:p>
        </w:tc>
        <w:tc>
          <w:tcPr>
            <w:tcW w:w="1503" w:type="dxa"/>
            <w:noWrap/>
            <w:hideMark/>
          </w:tcPr>
          <w:p w14:paraId="5FAE32D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KWT (0.6)</w:t>
            </w:r>
          </w:p>
        </w:tc>
        <w:tc>
          <w:tcPr>
            <w:tcW w:w="1503" w:type="dxa"/>
            <w:noWrap/>
            <w:hideMark/>
          </w:tcPr>
          <w:p w14:paraId="38E0D0F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SAU (0.59)</w:t>
            </w:r>
          </w:p>
        </w:tc>
        <w:tc>
          <w:tcPr>
            <w:tcW w:w="1503" w:type="dxa"/>
            <w:noWrap/>
            <w:hideMark/>
          </w:tcPr>
          <w:p w14:paraId="23BCBD4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ECU (0.56)</w:t>
            </w:r>
          </w:p>
        </w:tc>
        <w:tc>
          <w:tcPr>
            <w:tcW w:w="1503" w:type="dxa"/>
            <w:noWrap/>
            <w:hideMark/>
          </w:tcPr>
          <w:p w14:paraId="1AB59C0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IRQ (0.53)</w:t>
            </w:r>
          </w:p>
        </w:tc>
      </w:tr>
      <w:tr w:rsidR="009A3C20" w:rsidRPr="00C3628F" w14:paraId="682F1A79" w14:textId="77777777" w:rsidTr="00752399">
        <w:trPr>
          <w:trHeight w:val="288"/>
        </w:trPr>
        <w:tc>
          <w:tcPr>
            <w:tcW w:w="1502" w:type="dxa"/>
            <w:noWrap/>
            <w:hideMark/>
          </w:tcPr>
          <w:p w14:paraId="5D63425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VNM</w:t>
            </w:r>
          </w:p>
        </w:tc>
        <w:tc>
          <w:tcPr>
            <w:tcW w:w="1502" w:type="dxa"/>
            <w:noWrap/>
            <w:hideMark/>
          </w:tcPr>
          <w:p w14:paraId="43F4F5A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THA (0.69)</w:t>
            </w:r>
          </w:p>
        </w:tc>
        <w:tc>
          <w:tcPr>
            <w:tcW w:w="1503" w:type="dxa"/>
            <w:noWrap/>
            <w:hideMark/>
          </w:tcPr>
          <w:p w14:paraId="2780A65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USA (0.65)</w:t>
            </w:r>
          </w:p>
        </w:tc>
        <w:tc>
          <w:tcPr>
            <w:tcW w:w="1503" w:type="dxa"/>
            <w:noWrap/>
            <w:hideMark/>
          </w:tcPr>
          <w:p w14:paraId="0D79301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IND (0.63)</w:t>
            </w:r>
          </w:p>
        </w:tc>
        <w:tc>
          <w:tcPr>
            <w:tcW w:w="1503" w:type="dxa"/>
            <w:noWrap/>
            <w:hideMark/>
          </w:tcPr>
          <w:p w14:paraId="7D35D05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ROU (0.63)</w:t>
            </w:r>
          </w:p>
        </w:tc>
        <w:tc>
          <w:tcPr>
            <w:tcW w:w="1503" w:type="dxa"/>
            <w:noWrap/>
            <w:hideMark/>
          </w:tcPr>
          <w:p w14:paraId="1485B2F5"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ALB (0.62)</w:t>
            </w:r>
          </w:p>
        </w:tc>
      </w:tr>
      <w:tr w:rsidR="009A3C20" w:rsidRPr="00C3628F" w14:paraId="5925B1B6" w14:textId="77777777" w:rsidTr="00752399">
        <w:trPr>
          <w:trHeight w:val="288"/>
        </w:trPr>
        <w:tc>
          <w:tcPr>
            <w:tcW w:w="1502" w:type="dxa"/>
            <w:noWrap/>
            <w:hideMark/>
          </w:tcPr>
          <w:p w14:paraId="72177A0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VUT</w:t>
            </w:r>
          </w:p>
        </w:tc>
        <w:tc>
          <w:tcPr>
            <w:tcW w:w="1502" w:type="dxa"/>
            <w:noWrap/>
            <w:hideMark/>
          </w:tcPr>
          <w:p w14:paraId="09B087B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FJI (0.73)</w:t>
            </w:r>
          </w:p>
        </w:tc>
        <w:tc>
          <w:tcPr>
            <w:tcW w:w="1503" w:type="dxa"/>
            <w:noWrap/>
            <w:hideMark/>
          </w:tcPr>
          <w:p w14:paraId="5452CA4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GEO (0.6)</w:t>
            </w:r>
          </w:p>
        </w:tc>
        <w:tc>
          <w:tcPr>
            <w:tcW w:w="1503" w:type="dxa"/>
            <w:noWrap/>
            <w:hideMark/>
          </w:tcPr>
          <w:p w14:paraId="0727B18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EST (0.59)</w:t>
            </w:r>
          </w:p>
        </w:tc>
        <w:tc>
          <w:tcPr>
            <w:tcW w:w="1503" w:type="dxa"/>
            <w:noWrap/>
            <w:hideMark/>
          </w:tcPr>
          <w:p w14:paraId="18D19149"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LVA (0.59)</w:t>
            </w:r>
          </w:p>
        </w:tc>
        <w:tc>
          <w:tcPr>
            <w:tcW w:w="1503" w:type="dxa"/>
            <w:noWrap/>
            <w:hideMark/>
          </w:tcPr>
          <w:p w14:paraId="3ABF54D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(0.58)</w:t>
            </w:r>
          </w:p>
        </w:tc>
      </w:tr>
      <w:tr w:rsidR="009A3C20" w:rsidRPr="00C3628F" w14:paraId="30DCA47C" w14:textId="77777777" w:rsidTr="00752399">
        <w:trPr>
          <w:trHeight w:val="288"/>
        </w:trPr>
        <w:tc>
          <w:tcPr>
            <w:tcW w:w="1502" w:type="dxa"/>
            <w:noWrap/>
            <w:hideMark/>
          </w:tcPr>
          <w:p w14:paraId="161F808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WSM</w:t>
            </w:r>
          </w:p>
        </w:tc>
        <w:tc>
          <w:tcPr>
            <w:tcW w:w="1502" w:type="dxa"/>
            <w:noWrap/>
            <w:hideMark/>
          </w:tcPr>
          <w:p w14:paraId="519202E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URY (0.76)</w:t>
            </w:r>
          </w:p>
        </w:tc>
        <w:tc>
          <w:tcPr>
            <w:tcW w:w="1503" w:type="dxa"/>
            <w:noWrap/>
            <w:hideMark/>
          </w:tcPr>
          <w:p w14:paraId="6986EFB3"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SWE (0.73)</w:t>
            </w:r>
          </w:p>
        </w:tc>
        <w:tc>
          <w:tcPr>
            <w:tcW w:w="1503" w:type="dxa"/>
            <w:noWrap/>
            <w:hideMark/>
          </w:tcPr>
          <w:p w14:paraId="78A6894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CUB (0.73)</w:t>
            </w:r>
          </w:p>
        </w:tc>
        <w:tc>
          <w:tcPr>
            <w:tcW w:w="1503" w:type="dxa"/>
            <w:noWrap/>
            <w:hideMark/>
          </w:tcPr>
          <w:p w14:paraId="27EE6907"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JAM (0.71)</w:t>
            </w:r>
          </w:p>
        </w:tc>
        <w:tc>
          <w:tcPr>
            <w:tcW w:w="1503" w:type="dxa"/>
            <w:noWrap/>
            <w:hideMark/>
          </w:tcPr>
          <w:p w14:paraId="003FF66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PAN (0.71)</w:t>
            </w:r>
          </w:p>
        </w:tc>
      </w:tr>
      <w:tr w:rsidR="009A3C20" w:rsidRPr="00C3628F" w14:paraId="1A1573B4" w14:textId="77777777" w:rsidTr="00752399">
        <w:trPr>
          <w:trHeight w:val="288"/>
        </w:trPr>
        <w:tc>
          <w:tcPr>
            <w:tcW w:w="1502" w:type="dxa"/>
            <w:noWrap/>
            <w:hideMark/>
          </w:tcPr>
          <w:p w14:paraId="1B9F057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YEM</w:t>
            </w:r>
          </w:p>
        </w:tc>
        <w:tc>
          <w:tcPr>
            <w:tcW w:w="1502" w:type="dxa"/>
            <w:noWrap/>
            <w:hideMark/>
          </w:tcPr>
          <w:p w14:paraId="3EA05A2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SEN (0.74)</w:t>
            </w:r>
          </w:p>
        </w:tc>
        <w:tc>
          <w:tcPr>
            <w:tcW w:w="1503" w:type="dxa"/>
            <w:noWrap/>
            <w:hideMark/>
          </w:tcPr>
          <w:p w14:paraId="28AE5F8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DJI (0.72)</w:t>
            </w:r>
          </w:p>
        </w:tc>
        <w:tc>
          <w:tcPr>
            <w:tcW w:w="1503" w:type="dxa"/>
            <w:noWrap/>
            <w:hideMark/>
          </w:tcPr>
          <w:p w14:paraId="4494B3E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KEN (0.72)</w:t>
            </w:r>
          </w:p>
        </w:tc>
        <w:tc>
          <w:tcPr>
            <w:tcW w:w="1503" w:type="dxa"/>
            <w:noWrap/>
            <w:hideMark/>
          </w:tcPr>
          <w:p w14:paraId="17C7C080"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MDA (0.69)</w:t>
            </w:r>
          </w:p>
        </w:tc>
        <w:tc>
          <w:tcPr>
            <w:tcW w:w="1503" w:type="dxa"/>
            <w:noWrap/>
            <w:hideMark/>
          </w:tcPr>
          <w:p w14:paraId="6530BED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TJK (0.68)</w:t>
            </w:r>
          </w:p>
        </w:tc>
      </w:tr>
      <w:tr w:rsidR="009A3C20" w:rsidRPr="00C3628F" w14:paraId="423194B5" w14:textId="77777777" w:rsidTr="00752399">
        <w:trPr>
          <w:trHeight w:val="288"/>
        </w:trPr>
        <w:tc>
          <w:tcPr>
            <w:tcW w:w="1502" w:type="dxa"/>
            <w:noWrap/>
            <w:hideMark/>
          </w:tcPr>
          <w:p w14:paraId="44048C11"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ZAF</w:t>
            </w:r>
          </w:p>
        </w:tc>
        <w:tc>
          <w:tcPr>
            <w:tcW w:w="1502" w:type="dxa"/>
            <w:noWrap/>
            <w:hideMark/>
          </w:tcPr>
          <w:p w14:paraId="7D7E538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(0.51)</w:t>
            </w:r>
          </w:p>
        </w:tc>
        <w:tc>
          <w:tcPr>
            <w:tcW w:w="1503" w:type="dxa"/>
            <w:noWrap/>
            <w:hideMark/>
          </w:tcPr>
          <w:p w14:paraId="725806D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SRB (0.51)</w:t>
            </w:r>
          </w:p>
        </w:tc>
        <w:tc>
          <w:tcPr>
            <w:tcW w:w="1503" w:type="dxa"/>
            <w:noWrap/>
            <w:hideMark/>
          </w:tcPr>
          <w:p w14:paraId="360C206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MOZ (0.48)</w:t>
            </w:r>
          </w:p>
        </w:tc>
        <w:tc>
          <w:tcPr>
            <w:tcW w:w="1503" w:type="dxa"/>
            <w:noWrap/>
            <w:hideMark/>
          </w:tcPr>
          <w:p w14:paraId="0A44F534"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(0.46)</w:t>
            </w:r>
          </w:p>
        </w:tc>
        <w:tc>
          <w:tcPr>
            <w:tcW w:w="1503" w:type="dxa"/>
            <w:noWrap/>
            <w:hideMark/>
          </w:tcPr>
          <w:p w14:paraId="127F8C2F"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AUS (0.46)</w:t>
            </w:r>
          </w:p>
        </w:tc>
      </w:tr>
      <w:tr w:rsidR="009A3C20" w:rsidRPr="00C3628F" w14:paraId="07F3BC18" w14:textId="77777777" w:rsidTr="00752399">
        <w:trPr>
          <w:trHeight w:val="288"/>
        </w:trPr>
        <w:tc>
          <w:tcPr>
            <w:tcW w:w="1502" w:type="dxa"/>
            <w:noWrap/>
            <w:hideMark/>
          </w:tcPr>
          <w:p w14:paraId="0322AEF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ZMB</w:t>
            </w:r>
          </w:p>
        </w:tc>
        <w:tc>
          <w:tcPr>
            <w:tcW w:w="1502" w:type="dxa"/>
            <w:noWrap/>
            <w:hideMark/>
          </w:tcPr>
          <w:p w14:paraId="649FBB1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UGA (0.5)</w:t>
            </w:r>
          </w:p>
        </w:tc>
        <w:tc>
          <w:tcPr>
            <w:tcW w:w="1503" w:type="dxa"/>
            <w:noWrap/>
            <w:hideMark/>
          </w:tcPr>
          <w:p w14:paraId="5ED9F8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TZA (0.47)</w:t>
            </w:r>
          </w:p>
        </w:tc>
        <w:tc>
          <w:tcPr>
            <w:tcW w:w="1503" w:type="dxa"/>
            <w:noWrap/>
            <w:hideMark/>
          </w:tcPr>
          <w:p w14:paraId="6B20AF0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LSO (0.47)</w:t>
            </w:r>
          </w:p>
        </w:tc>
        <w:tc>
          <w:tcPr>
            <w:tcW w:w="1503" w:type="dxa"/>
            <w:noWrap/>
            <w:hideMark/>
          </w:tcPr>
          <w:p w14:paraId="5FE7AB22"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SLE (0.47)</w:t>
            </w:r>
          </w:p>
        </w:tc>
        <w:tc>
          <w:tcPr>
            <w:tcW w:w="1503" w:type="dxa"/>
            <w:noWrap/>
            <w:hideMark/>
          </w:tcPr>
          <w:p w14:paraId="559D207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ETH (0.46)</w:t>
            </w:r>
          </w:p>
        </w:tc>
      </w:tr>
      <w:tr w:rsidR="009A3C20" w:rsidRPr="00C3628F" w14:paraId="1F640B00" w14:textId="77777777" w:rsidTr="00752399">
        <w:trPr>
          <w:trHeight w:val="288"/>
        </w:trPr>
        <w:tc>
          <w:tcPr>
            <w:tcW w:w="1502" w:type="dxa"/>
            <w:noWrap/>
            <w:hideMark/>
          </w:tcPr>
          <w:p w14:paraId="2C839B0B"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ZWE</w:t>
            </w:r>
          </w:p>
        </w:tc>
        <w:tc>
          <w:tcPr>
            <w:tcW w:w="1502" w:type="dxa"/>
            <w:noWrap/>
            <w:hideMark/>
          </w:tcPr>
          <w:p w14:paraId="4FDFC2EC"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MOZ (0.45)</w:t>
            </w:r>
          </w:p>
        </w:tc>
        <w:tc>
          <w:tcPr>
            <w:tcW w:w="1503" w:type="dxa"/>
            <w:noWrap/>
            <w:hideMark/>
          </w:tcPr>
          <w:p w14:paraId="5645ADF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SRB (0.43)</w:t>
            </w:r>
          </w:p>
        </w:tc>
        <w:tc>
          <w:tcPr>
            <w:tcW w:w="1503" w:type="dxa"/>
            <w:noWrap/>
            <w:hideMark/>
          </w:tcPr>
          <w:p w14:paraId="4A302C48"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ZAF (0.42)</w:t>
            </w:r>
          </w:p>
        </w:tc>
        <w:tc>
          <w:tcPr>
            <w:tcW w:w="1503" w:type="dxa"/>
            <w:noWrap/>
            <w:hideMark/>
          </w:tcPr>
          <w:p w14:paraId="351FA58A"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BWA (0.4)</w:t>
            </w:r>
          </w:p>
        </w:tc>
        <w:tc>
          <w:tcPr>
            <w:tcW w:w="1503" w:type="dxa"/>
            <w:noWrap/>
            <w:hideMark/>
          </w:tcPr>
          <w:p w14:paraId="1A1E81BE" w14:textId="77777777" w:rsidR="009A3C20" w:rsidRPr="00C3628F" w:rsidRDefault="009A3C20" w:rsidP="00C3628F">
            <w:pPr>
              <w:spacing w:line="240" w:lineRule="auto"/>
              <w:jc w:val="left"/>
              <w:rPr>
                <w:rFonts w:eastAsia="Times New Roman" w:cs="Times New Roman"/>
                <w:sz w:val="22"/>
                <w:lang w:eastAsia="en-DE"/>
              </w:rPr>
            </w:pPr>
            <w:r w:rsidRPr="00C3628F">
              <w:rPr>
                <w:rFonts w:eastAsia="Times New Roman" w:cs="Times New Roman"/>
                <w:sz w:val="22"/>
                <w:lang w:eastAsia="en-DE"/>
              </w:rPr>
              <w:t>BIH (0.38)</w:t>
            </w:r>
          </w:p>
        </w:tc>
      </w:tr>
    </w:tbl>
    <w:p w14:paraId="5B9E7C05" w14:textId="77777777" w:rsidR="00C3628F" w:rsidRDefault="00C3628F" w:rsidP="00C3628F">
      <w:pPr>
        <w:spacing w:before="240" w:line="259" w:lineRule="auto"/>
        <w:jc w:val="left"/>
        <w:rPr>
          <w:lang w:val="en-US"/>
        </w:rPr>
      </w:pPr>
    </w:p>
    <w:p w14:paraId="0A63C831" w14:textId="175CBBD4" w:rsidR="009A3C20" w:rsidRPr="00A20C7D" w:rsidRDefault="009A3C20" w:rsidP="00C3628F">
      <w:pPr>
        <w:spacing w:before="240" w:line="259" w:lineRule="auto"/>
        <w:jc w:val="left"/>
        <w:rPr>
          <w:lang w:val="en-US"/>
        </w:rPr>
      </w:pPr>
      <w:r>
        <w:rPr>
          <w:lang w:val="en-US"/>
        </w:rPr>
        <w:t xml:space="preserve">Supplementary Table 2 </w:t>
      </w:r>
      <w:r w:rsidRPr="00A20C7D">
        <w:rPr>
          <w:lang w:val="en-US"/>
        </w:rPr>
        <w:t>CMIP6 General Circulation Models (GCMs) employed in this study</w:t>
      </w:r>
      <w:r>
        <w:rPr>
          <w:lang w:val="en-US"/>
        </w:rPr>
        <w:t>.</w:t>
      </w:r>
    </w:p>
    <w:tbl>
      <w:tblPr>
        <w:tblStyle w:val="TableGrid"/>
        <w:tblW w:w="8359" w:type="dxa"/>
        <w:tblLook w:val="0420" w:firstRow="1" w:lastRow="0" w:firstColumn="0" w:lastColumn="0" w:noHBand="0" w:noVBand="1"/>
      </w:tblPr>
      <w:tblGrid>
        <w:gridCol w:w="2364"/>
        <w:gridCol w:w="1983"/>
        <w:gridCol w:w="2027"/>
        <w:gridCol w:w="1985"/>
      </w:tblGrid>
      <w:tr w:rsidR="009A3C20" w:rsidRPr="004D7C60" w14:paraId="6952B71C" w14:textId="77777777" w:rsidTr="00752399">
        <w:trPr>
          <w:trHeight w:val="584"/>
        </w:trPr>
        <w:tc>
          <w:tcPr>
            <w:tcW w:w="2364" w:type="dxa"/>
            <w:hideMark/>
          </w:tcPr>
          <w:p w14:paraId="3103AF28" w14:textId="77777777" w:rsidR="009A3C20" w:rsidRPr="00C3628F" w:rsidRDefault="009A3C20" w:rsidP="00C3628F">
            <w:pPr>
              <w:spacing w:after="160" w:line="240" w:lineRule="auto"/>
              <w:rPr>
                <w:rFonts w:cs="Times New Roman"/>
                <w:sz w:val="22"/>
              </w:rPr>
            </w:pPr>
            <w:r w:rsidRPr="00C3628F">
              <w:rPr>
                <w:rFonts w:cs="Times New Roman"/>
                <w:b/>
                <w:bCs/>
                <w:sz w:val="22"/>
                <w:lang w:val="en-US"/>
              </w:rPr>
              <w:t>GCM</w:t>
            </w:r>
          </w:p>
        </w:tc>
        <w:tc>
          <w:tcPr>
            <w:tcW w:w="1983" w:type="dxa"/>
            <w:hideMark/>
          </w:tcPr>
          <w:p w14:paraId="75636393" w14:textId="77777777" w:rsidR="009A3C20" w:rsidRPr="00C3628F" w:rsidRDefault="009A3C20" w:rsidP="00C3628F">
            <w:pPr>
              <w:spacing w:after="160" w:line="240" w:lineRule="auto"/>
              <w:rPr>
                <w:rFonts w:cs="Times New Roman"/>
                <w:sz w:val="22"/>
              </w:rPr>
            </w:pPr>
            <w:r w:rsidRPr="00C3628F">
              <w:rPr>
                <w:rFonts w:cs="Times New Roman"/>
                <w:b/>
                <w:bCs/>
                <w:sz w:val="22"/>
                <w:lang w:val="en-US"/>
              </w:rPr>
              <w:t>RCP26 (SSP126)</w:t>
            </w:r>
          </w:p>
        </w:tc>
        <w:tc>
          <w:tcPr>
            <w:tcW w:w="2027" w:type="dxa"/>
            <w:hideMark/>
          </w:tcPr>
          <w:p w14:paraId="00EFFAA3" w14:textId="77777777" w:rsidR="009A3C20" w:rsidRPr="00C3628F" w:rsidRDefault="009A3C20" w:rsidP="00C3628F">
            <w:pPr>
              <w:spacing w:after="160" w:line="240" w:lineRule="auto"/>
              <w:rPr>
                <w:rFonts w:cs="Times New Roman"/>
                <w:sz w:val="22"/>
              </w:rPr>
            </w:pPr>
            <w:r w:rsidRPr="00C3628F">
              <w:rPr>
                <w:rFonts w:cs="Times New Roman"/>
                <w:b/>
                <w:bCs/>
                <w:sz w:val="22"/>
                <w:lang w:val="en-US"/>
              </w:rPr>
              <w:t>RCP45 (SSP245)</w:t>
            </w:r>
          </w:p>
        </w:tc>
        <w:tc>
          <w:tcPr>
            <w:tcW w:w="1985" w:type="dxa"/>
            <w:hideMark/>
          </w:tcPr>
          <w:p w14:paraId="116EF8FD" w14:textId="77777777" w:rsidR="009A3C20" w:rsidRPr="00C3628F" w:rsidRDefault="009A3C20" w:rsidP="00C3628F">
            <w:pPr>
              <w:spacing w:after="160" w:line="240" w:lineRule="auto"/>
              <w:rPr>
                <w:rFonts w:cs="Times New Roman"/>
                <w:sz w:val="22"/>
              </w:rPr>
            </w:pPr>
            <w:r w:rsidRPr="00C3628F">
              <w:rPr>
                <w:rFonts w:cs="Times New Roman"/>
                <w:b/>
                <w:bCs/>
                <w:sz w:val="22"/>
                <w:lang w:val="en-US"/>
              </w:rPr>
              <w:t>RCP60 (SSP460)</w:t>
            </w:r>
          </w:p>
        </w:tc>
      </w:tr>
      <w:tr w:rsidR="009A3C20" w:rsidRPr="004D7C60" w14:paraId="44B3E3BF" w14:textId="77777777" w:rsidTr="00752399">
        <w:trPr>
          <w:trHeight w:val="397"/>
        </w:trPr>
        <w:tc>
          <w:tcPr>
            <w:tcW w:w="2364" w:type="dxa"/>
            <w:hideMark/>
          </w:tcPr>
          <w:p w14:paraId="2547912A" w14:textId="77777777" w:rsidR="009A3C20" w:rsidRPr="00C3628F" w:rsidRDefault="009A3C20" w:rsidP="00C3628F">
            <w:pPr>
              <w:spacing w:after="160" w:line="240" w:lineRule="auto"/>
              <w:rPr>
                <w:rFonts w:cs="Times New Roman"/>
                <w:sz w:val="22"/>
              </w:rPr>
            </w:pPr>
            <w:r w:rsidRPr="00C3628F">
              <w:rPr>
                <w:rFonts w:cs="Times New Roman"/>
                <w:sz w:val="22"/>
                <w:lang w:val="en-US"/>
              </w:rPr>
              <w:t>CanESM5</w:t>
            </w:r>
          </w:p>
        </w:tc>
        <w:tc>
          <w:tcPr>
            <w:tcW w:w="1983" w:type="dxa"/>
            <w:hideMark/>
          </w:tcPr>
          <w:p w14:paraId="4598CE47"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2027" w:type="dxa"/>
            <w:hideMark/>
          </w:tcPr>
          <w:p w14:paraId="122E415A"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1985" w:type="dxa"/>
            <w:hideMark/>
          </w:tcPr>
          <w:p w14:paraId="138DDF15" w14:textId="77777777" w:rsidR="009A3C20" w:rsidRPr="00C3628F" w:rsidRDefault="009A3C20" w:rsidP="00C3628F">
            <w:pPr>
              <w:spacing w:after="160" w:line="240" w:lineRule="auto"/>
              <w:rPr>
                <w:rFonts w:cs="Times New Roman"/>
                <w:sz w:val="22"/>
              </w:rPr>
            </w:pPr>
            <w:r w:rsidRPr="00C3628F">
              <w:rPr>
                <w:rFonts w:cs="Times New Roman"/>
                <w:sz w:val="22"/>
              </w:rPr>
              <w:t>×</w:t>
            </w:r>
          </w:p>
        </w:tc>
      </w:tr>
      <w:tr w:rsidR="009A3C20" w:rsidRPr="004D7C60" w14:paraId="5B9B3675" w14:textId="77777777" w:rsidTr="00752399">
        <w:trPr>
          <w:trHeight w:val="397"/>
        </w:trPr>
        <w:tc>
          <w:tcPr>
            <w:tcW w:w="2364" w:type="dxa"/>
            <w:hideMark/>
          </w:tcPr>
          <w:p w14:paraId="4434FC4A" w14:textId="77777777" w:rsidR="009A3C20" w:rsidRPr="00C3628F" w:rsidRDefault="009A3C20" w:rsidP="00C3628F">
            <w:pPr>
              <w:spacing w:after="160" w:line="240" w:lineRule="auto"/>
              <w:rPr>
                <w:rFonts w:cs="Times New Roman"/>
                <w:sz w:val="22"/>
              </w:rPr>
            </w:pPr>
            <w:r w:rsidRPr="00C3628F">
              <w:rPr>
                <w:rFonts w:cs="Times New Roman"/>
                <w:sz w:val="22"/>
                <w:lang w:val="en-US"/>
              </w:rPr>
              <w:t>CanESM5-1</w:t>
            </w:r>
          </w:p>
        </w:tc>
        <w:tc>
          <w:tcPr>
            <w:tcW w:w="1983" w:type="dxa"/>
            <w:hideMark/>
          </w:tcPr>
          <w:p w14:paraId="3FBF7DEC"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2027" w:type="dxa"/>
            <w:hideMark/>
          </w:tcPr>
          <w:p w14:paraId="304E94D0"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1985" w:type="dxa"/>
            <w:hideMark/>
          </w:tcPr>
          <w:p w14:paraId="51AFAD61" w14:textId="77777777" w:rsidR="009A3C20" w:rsidRPr="00C3628F" w:rsidRDefault="009A3C20" w:rsidP="00C3628F">
            <w:pPr>
              <w:spacing w:after="160" w:line="240" w:lineRule="auto"/>
              <w:rPr>
                <w:rFonts w:cs="Times New Roman"/>
                <w:sz w:val="22"/>
              </w:rPr>
            </w:pPr>
            <w:r w:rsidRPr="00C3628F">
              <w:rPr>
                <w:rFonts w:cs="Times New Roman"/>
                <w:sz w:val="22"/>
              </w:rPr>
              <w:t>×</w:t>
            </w:r>
          </w:p>
        </w:tc>
      </w:tr>
      <w:tr w:rsidR="009A3C20" w:rsidRPr="004D7C60" w14:paraId="5B4A316D" w14:textId="77777777" w:rsidTr="00752399">
        <w:trPr>
          <w:trHeight w:val="397"/>
        </w:trPr>
        <w:tc>
          <w:tcPr>
            <w:tcW w:w="2364" w:type="dxa"/>
            <w:hideMark/>
          </w:tcPr>
          <w:p w14:paraId="5CB47B05" w14:textId="77777777" w:rsidR="009A3C20" w:rsidRPr="00C3628F" w:rsidRDefault="009A3C20" w:rsidP="00C3628F">
            <w:pPr>
              <w:spacing w:after="160" w:line="240" w:lineRule="auto"/>
              <w:rPr>
                <w:rFonts w:cs="Times New Roman"/>
                <w:sz w:val="22"/>
              </w:rPr>
            </w:pPr>
            <w:r w:rsidRPr="00C3628F">
              <w:rPr>
                <w:rFonts w:cs="Times New Roman"/>
                <w:sz w:val="22"/>
                <w:lang w:val="en-US"/>
              </w:rPr>
              <w:t>FGOALS-g3</w:t>
            </w:r>
          </w:p>
        </w:tc>
        <w:tc>
          <w:tcPr>
            <w:tcW w:w="1983" w:type="dxa"/>
            <w:hideMark/>
          </w:tcPr>
          <w:p w14:paraId="12E04C8E"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2027" w:type="dxa"/>
            <w:hideMark/>
          </w:tcPr>
          <w:p w14:paraId="41E59FFA"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1985" w:type="dxa"/>
            <w:hideMark/>
          </w:tcPr>
          <w:p w14:paraId="21372319" w14:textId="77777777" w:rsidR="009A3C20" w:rsidRPr="00C3628F" w:rsidRDefault="009A3C20" w:rsidP="00C3628F">
            <w:pPr>
              <w:spacing w:after="160" w:line="240" w:lineRule="auto"/>
              <w:rPr>
                <w:rFonts w:cs="Times New Roman"/>
                <w:sz w:val="22"/>
              </w:rPr>
            </w:pPr>
            <w:r w:rsidRPr="00C3628F">
              <w:rPr>
                <w:rFonts w:cs="Times New Roman"/>
                <w:sz w:val="22"/>
              </w:rPr>
              <w:t>×</w:t>
            </w:r>
          </w:p>
        </w:tc>
      </w:tr>
      <w:tr w:rsidR="009A3C20" w:rsidRPr="004D7C60" w14:paraId="17ACE392" w14:textId="77777777" w:rsidTr="00752399">
        <w:trPr>
          <w:trHeight w:val="397"/>
        </w:trPr>
        <w:tc>
          <w:tcPr>
            <w:tcW w:w="2364" w:type="dxa"/>
          </w:tcPr>
          <w:p w14:paraId="4856F70B" w14:textId="77777777" w:rsidR="009A3C20" w:rsidRPr="00C3628F" w:rsidRDefault="009A3C20" w:rsidP="00C3628F">
            <w:pPr>
              <w:spacing w:after="160" w:line="240" w:lineRule="auto"/>
              <w:rPr>
                <w:rFonts w:cs="Times New Roman"/>
                <w:sz w:val="22"/>
                <w:lang w:val="en-US"/>
              </w:rPr>
            </w:pPr>
            <w:r w:rsidRPr="00C3628F">
              <w:rPr>
                <w:rFonts w:cs="Times New Roman"/>
                <w:sz w:val="22"/>
                <w:lang w:val="en-US"/>
              </w:rPr>
              <w:t>IPSL-CM6A-LR</w:t>
            </w:r>
          </w:p>
        </w:tc>
        <w:tc>
          <w:tcPr>
            <w:tcW w:w="1983" w:type="dxa"/>
          </w:tcPr>
          <w:p w14:paraId="4B502FAC"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2027" w:type="dxa"/>
          </w:tcPr>
          <w:p w14:paraId="5E41A8AF"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1985" w:type="dxa"/>
          </w:tcPr>
          <w:p w14:paraId="17F11B31" w14:textId="77777777" w:rsidR="009A3C20" w:rsidRPr="00C3628F" w:rsidRDefault="009A3C20" w:rsidP="00C3628F">
            <w:pPr>
              <w:spacing w:after="160" w:line="240" w:lineRule="auto"/>
              <w:rPr>
                <w:rFonts w:cs="Times New Roman"/>
                <w:sz w:val="22"/>
              </w:rPr>
            </w:pPr>
            <w:r w:rsidRPr="00C3628F">
              <w:rPr>
                <w:rFonts w:cs="Times New Roman"/>
                <w:sz w:val="22"/>
              </w:rPr>
              <w:t>×</w:t>
            </w:r>
          </w:p>
        </w:tc>
      </w:tr>
      <w:tr w:rsidR="009A3C20" w:rsidRPr="004D7C60" w14:paraId="2D789523" w14:textId="77777777" w:rsidTr="00752399">
        <w:trPr>
          <w:trHeight w:val="397"/>
        </w:trPr>
        <w:tc>
          <w:tcPr>
            <w:tcW w:w="2364" w:type="dxa"/>
          </w:tcPr>
          <w:p w14:paraId="5EA3176D" w14:textId="77777777" w:rsidR="009A3C20" w:rsidRPr="00C3628F" w:rsidRDefault="009A3C20" w:rsidP="00C3628F">
            <w:pPr>
              <w:spacing w:after="160" w:line="240" w:lineRule="auto"/>
              <w:rPr>
                <w:rFonts w:cs="Times New Roman"/>
                <w:sz w:val="22"/>
                <w:lang w:val="en-US"/>
              </w:rPr>
            </w:pPr>
            <w:r w:rsidRPr="00C3628F">
              <w:rPr>
                <w:rFonts w:cs="Times New Roman"/>
                <w:sz w:val="22"/>
                <w:lang w:val="en-US"/>
              </w:rPr>
              <w:t>MIROC6</w:t>
            </w:r>
          </w:p>
        </w:tc>
        <w:tc>
          <w:tcPr>
            <w:tcW w:w="1983" w:type="dxa"/>
          </w:tcPr>
          <w:p w14:paraId="31C6A410"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2027" w:type="dxa"/>
          </w:tcPr>
          <w:p w14:paraId="2C90D022"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1985" w:type="dxa"/>
          </w:tcPr>
          <w:p w14:paraId="4A8D656B" w14:textId="77777777" w:rsidR="009A3C20" w:rsidRPr="00C3628F" w:rsidRDefault="009A3C20" w:rsidP="00C3628F">
            <w:pPr>
              <w:spacing w:after="160" w:line="240" w:lineRule="auto"/>
              <w:rPr>
                <w:rFonts w:cs="Times New Roman"/>
                <w:sz w:val="22"/>
              </w:rPr>
            </w:pPr>
            <w:r w:rsidRPr="00C3628F">
              <w:rPr>
                <w:rFonts w:cs="Times New Roman"/>
                <w:sz w:val="22"/>
              </w:rPr>
              <w:t>×</w:t>
            </w:r>
          </w:p>
        </w:tc>
      </w:tr>
      <w:tr w:rsidR="009A3C20" w:rsidRPr="004D7C60" w14:paraId="7DC15F41" w14:textId="77777777" w:rsidTr="00752399">
        <w:trPr>
          <w:trHeight w:val="397"/>
        </w:trPr>
        <w:tc>
          <w:tcPr>
            <w:tcW w:w="2364" w:type="dxa"/>
          </w:tcPr>
          <w:p w14:paraId="05FE1C56" w14:textId="77777777" w:rsidR="009A3C20" w:rsidRPr="00C3628F" w:rsidRDefault="009A3C20" w:rsidP="00C3628F">
            <w:pPr>
              <w:spacing w:after="160" w:line="240" w:lineRule="auto"/>
              <w:rPr>
                <w:rFonts w:cs="Times New Roman"/>
                <w:sz w:val="22"/>
                <w:lang w:val="en-US"/>
              </w:rPr>
            </w:pPr>
            <w:r w:rsidRPr="00C3628F">
              <w:rPr>
                <w:rFonts w:cs="Times New Roman"/>
                <w:sz w:val="22"/>
                <w:lang w:val="en-US"/>
              </w:rPr>
              <w:t>MRI-ESM2-0</w:t>
            </w:r>
          </w:p>
        </w:tc>
        <w:tc>
          <w:tcPr>
            <w:tcW w:w="1983" w:type="dxa"/>
          </w:tcPr>
          <w:p w14:paraId="0091C0B3"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2027" w:type="dxa"/>
          </w:tcPr>
          <w:p w14:paraId="729A4201" w14:textId="77777777" w:rsidR="009A3C20" w:rsidRPr="00C3628F" w:rsidRDefault="009A3C20" w:rsidP="00C3628F">
            <w:pPr>
              <w:spacing w:after="160" w:line="240" w:lineRule="auto"/>
              <w:rPr>
                <w:rFonts w:cs="Times New Roman"/>
                <w:sz w:val="22"/>
              </w:rPr>
            </w:pPr>
            <w:r w:rsidRPr="00C3628F">
              <w:rPr>
                <w:rFonts w:cs="Times New Roman"/>
                <w:sz w:val="22"/>
              </w:rPr>
              <w:t>×</w:t>
            </w:r>
          </w:p>
        </w:tc>
        <w:tc>
          <w:tcPr>
            <w:tcW w:w="1985" w:type="dxa"/>
          </w:tcPr>
          <w:p w14:paraId="22E31C4C" w14:textId="77777777" w:rsidR="009A3C20" w:rsidRPr="00C3628F" w:rsidRDefault="009A3C20" w:rsidP="00C3628F">
            <w:pPr>
              <w:spacing w:after="160" w:line="240" w:lineRule="auto"/>
              <w:rPr>
                <w:rFonts w:cs="Times New Roman"/>
                <w:sz w:val="22"/>
              </w:rPr>
            </w:pPr>
            <w:r w:rsidRPr="00C3628F">
              <w:rPr>
                <w:rFonts w:cs="Times New Roman"/>
                <w:sz w:val="22"/>
              </w:rPr>
              <w:t>×</w:t>
            </w:r>
          </w:p>
        </w:tc>
      </w:tr>
    </w:tbl>
    <w:p w14:paraId="654DD321" w14:textId="77777777" w:rsidR="00C3628F" w:rsidRDefault="00C3628F">
      <w:pPr>
        <w:spacing w:line="259" w:lineRule="auto"/>
        <w:jc w:val="left"/>
        <w:rPr>
          <w:lang w:val="en-US"/>
        </w:rPr>
      </w:pPr>
      <w:r>
        <w:rPr>
          <w:lang w:val="en-US"/>
        </w:rPr>
        <w:br w:type="page"/>
      </w:r>
    </w:p>
    <w:p w14:paraId="4FEC25CF" w14:textId="3BBEF229" w:rsidR="004F4585" w:rsidRDefault="00C3628F" w:rsidP="00CC3464">
      <w:pPr>
        <w:rPr>
          <w:lang w:val="en-US"/>
        </w:rPr>
      </w:pPr>
      <w:r>
        <w:rPr>
          <w:lang w:val="en-US"/>
        </w:rPr>
        <w:lastRenderedPageBreak/>
        <w:t>S</w:t>
      </w:r>
      <w:r w:rsidR="004F4585" w:rsidRPr="004F4585">
        <w:rPr>
          <w:lang w:val="en-US"/>
        </w:rPr>
        <w:t xml:space="preserve">upplementary Table </w:t>
      </w:r>
      <w:r w:rsidR="00BF572A">
        <w:rPr>
          <w:lang w:val="en-US"/>
        </w:rPr>
        <w:t>3</w:t>
      </w:r>
      <w:r w:rsidR="004F4585">
        <w:rPr>
          <w:lang w:val="en-US"/>
        </w:rPr>
        <w:t xml:space="preserve"> The</w:t>
      </w:r>
      <w:r w:rsidR="004F4585" w:rsidRPr="004F4585">
        <w:rPr>
          <w:lang w:val="en-US"/>
        </w:rPr>
        <w:t xml:space="preserve"> land su</w:t>
      </w:r>
      <w:r w:rsidR="001912BE">
        <w:rPr>
          <w:lang w:val="en-US"/>
        </w:rPr>
        <w:t>itability</w:t>
      </w:r>
      <w:r w:rsidR="004F4585" w:rsidRPr="004F4585">
        <w:rPr>
          <w:lang w:val="en-US"/>
        </w:rPr>
        <w:t xml:space="preserve"> factor</w:t>
      </w:r>
      <w:r w:rsidR="007D5590">
        <w:rPr>
          <w:lang w:val="en-US"/>
        </w:rPr>
        <w:t>s</w:t>
      </w:r>
      <w:r w:rsidR="004F4585" w:rsidRPr="004F4585">
        <w:rPr>
          <w:lang w:val="en-US"/>
        </w:rPr>
        <w:t xml:space="preserve"> </w:t>
      </w:r>
      <w:r w:rsidR="007D5590">
        <w:rPr>
          <w:lang w:val="en-US"/>
        </w:rPr>
        <w:t>of different</w:t>
      </w:r>
      <w:r w:rsidR="004F4585" w:rsidRPr="004F4585">
        <w:rPr>
          <w:lang w:val="en-US"/>
        </w:rPr>
        <w:t xml:space="preserve"> land </w:t>
      </w:r>
      <w:r>
        <w:rPr>
          <w:lang w:val="en-US"/>
        </w:rPr>
        <w:t>or sea pixel</w:t>
      </w:r>
      <w:r w:rsidR="004F4585" w:rsidRPr="004F4585">
        <w:rPr>
          <w:lang w:val="en-US"/>
        </w:rPr>
        <w:t xml:space="preserve"> types</w:t>
      </w:r>
      <w:r w:rsidR="00EF25CC">
        <w:rPr>
          <w:lang w:val="en-US"/>
        </w:rPr>
        <w:t xml:space="preserve">, based on </w:t>
      </w:r>
      <w:proofErr w:type="spellStart"/>
      <w:r w:rsidR="00EF25CC">
        <w:rPr>
          <w:lang w:val="en-US"/>
        </w:rPr>
        <w:t>Gernaat</w:t>
      </w:r>
      <w:proofErr w:type="spellEnd"/>
      <w:r w:rsidR="00EF25CC">
        <w:rPr>
          <w:lang w:val="en-US"/>
        </w:rPr>
        <w:t xml:space="preserve"> et al.’s study</w:t>
      </w:r>
      <w:r w:rsidR="00EF25CC">
        <w:rPr>
          <w:lang w:val="en-US"/>
        </w:rPr>
        <w:fldChar w:fldCharType="begin"/>
      </w:r>
      <w:r w:rsidR="00EF25CC">
        <w:rPr>
          <w:lang w:val="en-US"/>
        </w:rPr>
        <w:instrText xml:space="preserve"> ADDIN EN.CITE &lt;EndNote&gt;&lt;Cite&gt;&lt;Author&gt;Gernaat&lt;/Author&gt;&lt;Year&gt;2021&lt;/Year&gt;&lt;RecNum&gt;7&lt;/RecNum&gt;&lt;DisplayText&gt;&lt;style face="superscript"&gt;1&lt;/style&gt;&lt;/DisplayText&gt;&lt;record&gt;&lt;rec-number&gt;7&lt;/rec-number&gt;&lt;foreign-keys&gt;&lt;key app="EN" db-id="dvvvd9xwp0v527ev2fiva0fmv2xpt52extr2" timestamp="1728241202"&gt;7&lt;/key&gt;&lt;/foreign-keys&gt;&lt;ref-type name="Journal Article"&gt;17&lt;/ref-type&gt;&lt;contributors&gt;&lt;authors&gt;&lt;author&gt;Gernaat, David E. H. J.&lt;/author&gt;&lt;author&gt;de Boer, Harmen Sytze&lt;/author&gt;&lt;author&gt;Daioglou, Vassilis&lt;/author&gt;&lt;author&gt;Yalew, Seleshi G.&lt;/author&gt;&lt;author&gt;Müller, Christoph&lt;/author&gt;&lt;author&gt;van Vuuren, Detlef P.&lt;/author&gt;&lt;/authors&gt;&lt;/contributors&gt;&lt;titles&gt;&lt;title&gt;Climate change impacts on renewable energy supply&lt;/title&gt;&lt;secondary-title&gt;Nature Climate Change&lt;/secondary-title&gt;&lt;/titles&gt;&lt;periodical&gt;&lt;full-title&gt;Nature Climate Change&lt;/full-title&gt;&lt;/periodical&gt;&lt;pages&gt;119-125&lt;/pages&gt;&lt;volume&gt;11&lt;/volume&gt;&lt;number&gt;2&lt;/number&gt;&lt;dates&gt;&lt;year&gt;2021&lt;/year&gt;&lt;pub-dates&gt;&lt;date&gt;2021/02/01&lt;/date&gt;&lt;/pub-dates&gt;&lt;/dates&gt;&lt;isbn&gt;1758-6798&lt;/isbn&gt;&lt;urls&gt;&lt;related-urls&gt;&lt;url&gt;https://doi.org/10.1038/s41558-020-00949-9&lt;/url&gt;&lt;/related-urls&gt;&lt;/urls&gt;&lt;electronic-resource-num&gt;10.1038/s41558-020-00949-9&lt;/electronic-resource-num&gt;&lt;/record&gt;&lt;/Cite&gt;&lt;/EndNote&gt;</w:instrText>
      </w:r>
      <w:r w:rsidR="00EF25CC">
        <w:rPr>
          <w:lang w:val="en-US"/>
        </w:rPr>
        <w:fldChar w:fldCharType="separate"/>
      </w:r>
      <w:r w:rsidR="00EF25CC" w:rsidRPr="00EF25CC">
        <w:rPr>
          <w:noProof/>
          <w:vertAlign w:val="superscript"/>
          <w:lang w:val="en-US"/>
        </w:rPr>
        <w:t>1</w:t>
      </w:r>
      <w:r w:rsidR="00EF25CC">
        <w:rPr>
          <w:lang w:val="en-US"/>
        </w:rPr>
        <w:fldChar w:fldCharType="end"/>
      </w:r>
      <w:r>
        <w:rPr>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256"/>
        <w:gridCol w:w="1842"/>
        <w:gridCol w:w="2254"/>
        <w:gridCol w:w="2254"/>
      </w:tblGrid>
      <w:tr w:rsidR="00C3628F" w:rsidRPr="00C3628F" w14:paraId="4AD4F8EB"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09DAABA3" w14:textId="340386A8"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Land/Sea pixel type</w:t>
            </w:r>
          </w:p>
        </w:tc>
        <w:tc>
          <w:tcPr>
            <w:tcW w:w="1842" w:type="dxa"/>
            <w:shd w:val="clear" w:color="auto" w:fill="FFFFFF" w:themeFill="background1"/>
            <w:tcMar>
              <w:top w:w="72" w:type="dxa"/>
              <w:left w:w="144" w:type="dxa"/>
              <w:bottom w:w="72" w:type="dxa"/>
              <w:right w:w="144" w:type="dxa"/>
            </w:tcMar>
            <w:hideMark/>
          </w:tcPr>
          <w:p w14:paraId="24F75340" w14:textId="77777777"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 xml:space="preserve">LSF </w:t>
            </w:r>
          </w:p>
          <w:p w14:paraId="3F417938" w14:textId="77777777"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(Utility PV, %)</w:t>
            </w:r>
          </w:p>
        </w:tc>
        <w:tc>
          <w:tcPr>
            <w:tcW w:w="2254" w:type="dxa"/>
            <w:shd w:val="clear" w:color="auto" w:fill="FFFFFF" w:themeFill="background1"/>
            <w:tcMar>
              <w:top w:w="72" w:type="dxa"/>
              <w:left w:w="144" w:type="dxa"/>
              <w:bottom w:w="72" w:type="dxa"/>
              <w:right w:w="144" w:type="dxa"/>
            </w:tcMar>
            <w:hideMark/>
          </w:tcPr>
          <w:p w14:paraId="4DD4314F" w14:textId="77777777"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 xml:space="preserve">LSF </w:t>
            </w:r>
          </w:p>
          <w:p w14:paraId="607486FA" w14:textId="77777777"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(Onshore Wind, %)</w:t>
            </w:r>
          </w:p>
        </w:tc>
        <w:tc>
          <w:tcPr>
            <w:tcW w:w="2254" w:type="dxa"/>
            <w:shd w:val="clear" w:color="auto" w:fill="FFFFFF" w:themeFill="background1"/>
            <w:tcMar>
              <w:top w:w="72" w:type="dxa"/>
              <w:left w:w="144" w:type="dxa"/>
              <w:bottom w:w="72" w:type="dxa"/>
              <w:right w:w="144" w:type="dxa"/>
            </w:tcMar>
            <w:hideMark/>
          </w:tcPr>
          <w:p w14:paraId="716B1882" w14:textId="77777777"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 xml:space="preserve">LSF </w:t>
            </w:r>
          </w:p>
          <w:p w14:paraId="34981E73" w14:textId="77777777" w:rsidR="00C3628F" w:rsidRPr="00C3628F" w:rsidRDefault="00C3628F" w:rsidP="00C3628F">
            <w:pPr>
              <w:spacing w:line="240" w:lineRule="auto"/>
              <w:jc w:val="left"/>
              <w:rPr>
                <w:rFonts w:cs="Times New Roman"/>
                <w:b/>
                <w:bCs/>
                <w:sz w:val="22"/>
                <w:lang w:val="en-US"/>
              </w:rPr>
            </w:pPr>
            <w:r w:rsidRPr="00C3628F">
              <w:rPr>
                <w:rFonts w:cs="Times New Roman"/>
                <w:b/>
                <w:bCs/>
                <w:sz w:val="22"/>
                <w:lang w:val="en-US"/>
              </w:rPr>
              <w:t>(Offshore wind, %)</w:t>
            </w:r>
          </w:p>
        </w:tc>
      </w:tr>
      <w:tr w:rsidR="00C3628F" w:rsidRPr="00C3628F" w14:paraId="025385A6"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675E32B9"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Forest</w:t>
            </w:r>
          </w:p>
        </w:tc>
        <w:tc>
          <w:tcPr>
            <w:tcW w:w="1842" w:type="dxa"/>
            <w:shd w:val="clear" w:color="auto" w:fill="FFFFFF" w:themeFill="background1"/>
            <w:tcMar>
              <w:top w:w="72" w:type="dxa"/>
              <w:left w:w="144" w:type="dxa"/>
              <w:bottom w:w="72" w:type="dxa"/>
              <w:right w:w="144" w:type="dxa"/>
            </w:tcMar>
            <w:hideMark/>
          </w:tcPr>
          <w:p w14:paraId="23CCDDDE"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05684E6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10</w:t>
            </w:r>
          </w:p>
        </w:tc>
        <w:tc>
          <w:tcPr>
            <w:tcW w:w="2254" w:type="dxa"/>
            <w:shd w:val="clear" w:color="auto" w:fill="FFFFFF" w:themeFill="background1"/>
            <w:tcMar>
              <w:top w:w="72" w:type="dxa"/>
              <w:left w:w="144" w:type="dxa"/>
              <w:bottom w:w="72" w:type="dxa"/>
              <w:right w:w="144" w:type="dxa"/>
            </w:tcMar>
            <w:hideMark/>
          </w:tcPr>
          <w:p w14:paraId="0D940369"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4BDDF0DA"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593AF51D"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Tropical forest</w:t>
            </w:r>
          </w:p>
        </w:tc>
        <w:tc>
          <w:tcPr>
            <w:tcW w:w="1842" w:type="dxa"/>
            <w:shd w:val="clear" w:color="auto" w:fill="FFFFFF" w:themeFill="background1"/>
            <w:tcMar>
              <w:top w:w="72" w:type="dxa"/>
              <w:left w:w="144" w:type="dxa"/>
              <w:bottom w:w="72" w:type="dxa"/>
              <w:right w:w="144" w:type="dxa"/>
            </w:tcMar>
            <w:hideMark/>
          </w:tcPr>
          <w:p w14:paraId="45DA422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61281912"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5A56B801" w14:textId="77777777" w:rsidR="00C3628F" w:rsidRPr="00C3628F" w:rsidRDefault="00C3628F" w:rsidP="00C3628F">
            <w:pPr>
              <w:spacing w:line="240" w:lineRule="auto"/>
              <w:jc w:val="left"/>
              <w:rPr>
                <w:rFonts w:cs="Times New Roman"/>
                <w:bCs/>
                <w:sz w:val="22"/>
                <w:lang w:val="en-US"/>
              </w:rPr>
            </w:pPr>
          </w:p>
        </w:tc>
      </w:tr>
      <w:tr w:rsidR="00C3628F" w:rsidRPr="00C3628F" w14:paraId="3747495E"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1C6DCA0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Barren land</w:t>
            </w:r>
          </w:p>
        </w:tc>
        <w:tc>
          <w:tcPr>
            <w:tcW w:w="1842" w:type="dxa"/>
            <w:shd w:val="clear" w:color="auto" w:fill="FFFFFF" w:themeFill="background1"/>
            <w:tcMar>
              <w:top w:w="72" w:type="dxa"/>
              <w:left w:w="144" w:type="dxa"/>
              <w:bottom w:w="72" w:type="dxa"/>
              <w:right w:w="144" w:type="dxa"/>
            </w:tcMar>
            <w:hideMark/>
          </w:tcPr>
          <w:p w14:paraId="3AEBC7B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5</w:t>
            </w:r>
          </w:p>
        </w:tc>
        <w:tc>
          <w:tcPr>
            <w:tcW w:w="2254" w:type="dxa"/>
            <w:shd w:val="clear" w:color="auto" w:fill="FFFFFF" w:themeFill="background1"/>
            <w:tcMar>
              <w:top w:w="72" w:type="dxa"/>
              <w:left w:w="144" w:type="dxa"/>
              <w:bottom w:w="72" w:type="dxa"/>
              <w:right w:w="144" w:type="dxa"/>
            </w:tcMar>
            <w:hideMark/>
          </w:tcPr>
          <w:p w14:paraId="025A275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100</w:t>
            </w:r>
          </w:p>
        </w:tc>
        <w:tc>
          <w:tcPr>
            <w:tcW w:w="2254" w:type="dxa"/>
            <w:shd w:val="clear" w:color="auto" w:fill="FFFFFF" w:themeFill="background1"/>
            <w:tcMar>
              <w:top w:w="72" w:type="dxa"/>
              <w:left w:w="144" w:type="dxa"/>
              <w:bottom w:w="72" w:type="dxa"/>
              <w:right w:w="144" w:type="dxa"/>
            </w:tcMar>
            <w:hideMark/>
          </w:tcPr>
          <w:p w14:paraId="57A3858D"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6D9CDD56"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44D66F25"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Shrubland</w:t>
            </w:r>
          </w:p>
        </w:tc>
        <w:tc>
          <w:tcPr>
            <w:tcW w:w="1842" w:type="dxa"/>
            <w:shd w:val="clear" w:color="auto" w:fill="FFFFFF" w:themeFill="background1"/>
            <w:tcMar>
              <w:top w:w="72" w:type="dxa"/>
              <w:left w:w="144" w:type="dxa"/>
              <w:bottom w:w="72" w:type="dxa"/>
              <w:right w:w="144" w:type="dxa"/>
            </w:tcMar>
            <w:hideMark/>
          </w:tcPr>
          <w:p w14:paraId="7172A9A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1</w:t>
            </w:r>
          </w:p>
        </w:tc>
        <w:tc>
          <w:tcPr>
            <w:tcW w:w="2254" w:type="dxa"/>
            <w:shd w:val="clear" w:color="auto" w:fill="FFFFFF" w:themeFill="background1"/>
            <w:tcMar>
              <w:top w:w="72" w:type="dxa"/>
              <w:left w:w="144" w:type="dxa"/>
              <w:bottom w:w="72" w:type="dxa"/>
              <w:right w:w="144" w:type="dxa"/>
            </w:tcMar>
            <w:hideMark/>
          </w:tcPr>
          <w:p w14:paraId="56E3ED0C"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50</w:t>
            </w:r>
          </w:p>
        </w:tc>
        <w:tc>
          <w:tcPr>
            <w:tcW w:w="2254" w:type="dxa"/>
            <w:shd w:val="clear" w:color="auto" w:fill="FFFFFF" w:themeFill="background1"/>
            <w:tcMar>
              <w:top w:w="72" w:type="dxa"/>
              <w:left w:w="144" w:type="dxa"/>
              <w:bottom w:w="72" w:type="dxa"/>
              <w:right w:w="144" w:type="dxa"/>
            </w:tcMar>
            <w:hideMark/>
          </w:tcPr>
          <w:p w14:paraId="0109BCCE"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473BAEB6"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35E4166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Tropical shrubland</w:t>
            </w:r>
          </w:p>
        </w:tc>
        <w:tc>
          <w:tcPr>
            <w:tcW w:w="1842" w:type="dxa"/>
            <w:shd w:val="clear" w:color="auto" w:fill="FFFFFF" w:themeFill="background1"/>
            <w:tcMar>
              <w:top w:w="72" w:type="dxa"/>
              <w:left w:w="144" w:type="dxa"/>
              <w:bottom w:w="72" w:type="dxa"/>
              <w:right w:w="144" w:type="dxa"/>
            </w:tcMar>
            <w:hideMark/>
          </w:tcPr>
          <w:p w14:paraId="0A3CD4BA"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5AB98C7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1B4F2B45" w14:textId="77777777" w:rsidR="00C3628F" w:rsidRPr="00C3628F" w:rsidRDefault="00C3628F" w:rsidP="00C3628F">
            <w:pPr>
              <w:spacing w:line="240" w:lineRule="auto"/>
              <w:jc w:val="left"/>
              <w:rPr>
                <w:rFonts w:cs="Times New Roman"/>
                <w:bCs/>
                <w:sz w:val="22"/>
                <w:lang w:val="en-US"/>
              </w:rPr>
            </w:pPr>
          </w:p>
        </w:tc>
      </w:tr>
      <w:tr w:rsidR="00C3628F" w:rsidRPr="00C3628F" w14:paraId="2B24073C"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57AA623E"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Extensive grassland</w:t>
            </w:r>
          </w:p>
        </w:tc>
        <w:tc>
          <w:tcPr>
            <w:tcW w:w="1842" w:type="dxa"/>
            <w:shd w:val="clear" w:color="auto" w:fill="FFFFFF" w:themeFill="background1"/>
            <w:tcMar>
              <w:top w:w="72" w:type="dxa"/>
              <w:left w:w="144" w:type="dxa"/>
              <w:bottom w:w="72" w:type="dxa"/>
              <w:right w:w="144" w:type="dxa"/>
            </w:tcMar>
            <w:hideMark/>
          </w:tcPr>
          <w:p w14:paraId="3E87D477"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5</w:t>
            </w:r>
          </w:p>
        </w:tc>
        <w:tc>
          <w:tcPr>
            <w:tcW w:w="2254" w:type="dxa"/>
            <w:shd w:val="clear" w:color="auto" w:fill="FFFFFF" w:themeFill="background1"/>
            <w:tcMar>
              <w:top w:w="72" w:type="dxa"/>
              <w:left w:w="144" w:type="dxa"/>
              <w:bottom w:w="72" w:type="dxa"/>
              <w:right w:w="144" w:type="dxa"/>
            </w:tcMar>
            <w:hideMark/>
          </w:tcPr>
          <w:p w14:paraId="7BEEC14D"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80</w:t>
            </w:r>
          </w:p>
        </w:tc>
        <w:tc>
          <w:tcPr>
            <w:tcW w:w="2254" w:type="dxa"/>
            <w:shd w:val="clear" w:color="auto" w:fill="FFFFFF" w:themeFill="background1"/>
            <w:tcMar>
              <w:top w:w="72" w:type="dxa"/>
              <w:left w:w="144" w:type="dxa"/>
              <w:bottom w:w="72" w:type="dxa"/>
              <w:right w:w="144" w:type="dxa"/>
            </w:tcMar>
            <w:hideMark/>
          </w:tcPr>
          <w:p w14:paraId="117AB2A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4E69C346"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2036517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grassland</w:t>
            </w:r>
          </w:p>
        </w:tc>
        <w:tc>
          <w:tcPr>
            <w:tcW w:w="1842" w:type="dxa"/>
            <w:shd w:val="clear" w:color="auto" w:fill="FFFFFF" w:themeFill="background1"/>
            <w:tcMar>
              <w:top w:w="72" w:type="dxa"/>
              <w:left w:w="144" w:type="dxa"/>
              <w:bottom w:w="72" w:type="dxa"/>
              <w:right w:w="144" w:type="dxa"/>
            </w:tcMar>
            <w:hideMark/>
          </w:tcPr>
          <w:p w14:paraId="5EE09680"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1</w:t>
            </w:r>
          </w:p>
        </w:tc>
        <w:tc>
          <w:tcPr>
            <w:tcW w:w="2254" w:type="dxa"/>
            <w:shd w:val="clear" w:color="auto" w:fill="FFFFFF" w:themeFill="background1"/>
            <w:tcMar>
              <w:top w:w="72" w:type="dxa"/>
              <w:left w:w="144" w:type="dxa"/>
              <w:bottom w:w="72" w:type="dxa"/>
              <w:right w:w="144" w:type="dxa"/>
            </w:tcMar>
            <w:hideMark/>
          </w:tcPr>
          <w:p w14:paraId="68FA9CE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80</w:t>
            </w:r>
          </w:p>
        </w:tc>
        <w:tc>
          <w:tcPr>
            <w:tcW w:w="2254" w:type="dxa"/>
            <w:shd w:val="clear" w:color="auto" w:fill="FFFFFF" w:themeFill="background1"/>
            <w:tcMar>
              <w:top w:w="72" w:type="dxa"/>
              <w:left w:w="144" w:type="dxa"/>
              <w:bottom w:w="72" w:type="dxa"/>
              <w:right w:w="144" w:type="dxa"/>
            </w:tcMar>
            <w:hideMark/>
          </w:tcPr>
          <w:p w14:paraId="7161C259"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2F220C23"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4A75207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Cropland</w:t>
            </w:r>
          </w:p>
        </w:tc>
        <w:tc>
          <w:tcPr>
            <w:tcW w:w="1842" w:type="dxa"/>
            <w:shd w:val="clear" w:color="auto" w:fill="FFFFFF" w:themeFill="background1"/>
            <w:tcMar>
              <w:top w:w="72" w:type="dxa"/>
              <w:left w:w="144" w:type="dxa"/>
              <w:bottom w:w="72" w:type="dxa"/>
              <w:right w:w="144" w:type="dxa"/>
            </w:tcMar>
            <w:hideMark/>
          </w:tcPr>
          <w:p w14:paraId="0A6BF68A"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1</w:t>
            </w:r>
          </w:p>
        </w:tc>
        <w:tc>
          <w:tcPr>
            <w:tcW w:w="2254" w:type="dxa"/>
            <w:shd w:val="clear" w:color="auto" w:fill="FFFFFF" w:themeFill="background1"/>
            <w:tcMar>
              <w:top w:w="72" w:type="dxa"/>
              <w:left w:w="144" w:type="dxa"/>
              <w:bottom w:w="72" w:type="dxa"/>
              <w:right w:w="144" w:type="dxa"/>
            </w:tcMar>
            <w:hideMark/>
          </w:tcPr>
          <w:p w14:paraId="6ADDB62A"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70</w:t>
            </w:r>
          </w:p>
        </w:tc>
        <w:tc>
          <w:tcPr>
            <w:tcW w:w="2254" w:type="dxa"/>
            <w:shd w:val="clear" w:color="auto" w:fill="FFFFFF" w:themeFill="background1"/>
            <w:tcMar>
              <w:top w:w="72" w:type="dxa"/>
              <w:left w:w="144" w:type="dxa"/>
              <w:bottom w:w="72" w:type="dxa"/>
              <w:right w:w="144" w:type="dxa"/>
            </w:tcMar>
            <w:hideMark/>
          </w:tcPr>
          <w:p w14:paraId="56A265A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648AECE4"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48386019"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Biofuel land</w:t>
            </w:r>
          </w:p>
        </w:tc>
        <w:tc>
          <w:tcPr>
            <w:tcW w:w="1842" w:type="dxa"/>
            <w:shd w:val="clear" w:color="auto" w:fill="FFFFFF" w:themeFill="background1"/>
            <w:tcMar>
              <w:top w:w="72" w:type="dxa"/>
              <w:left w:w="144" w:type="dxa"/>
              <w:bottom w:w="72" w:type="dxa"/>
              <w:right w:w="144" w:type="dxa"/>
            </w:tcMar>
            <w:hideMark/>
          </w:tcPr>
          <w:p w14:paraId="35CB8091"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5B0FFA37"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70</w:t>
            </w:r>
          </w:p>
        </w:tc>
        <w:tc>
          <w:tcPr>
            <w:tcW w:w="2254" w:type="dxa"/>
            <w:shd w:val="clear" w:color="auto" w:fill="FFFFFF" w:themeFill="background1"/>
            <w:tcMar>
              <w:top w:w="72" w:type="dxa"/>
              <w:left w:w="144" w:type="dxa"/>
              <w:bottom w:w="72" w:type="dxa"/>
              <w:right w:w="144" w:type="dxa"/>
            </w:tcMar>
            <w:hideMark/>
          </w:tcPr>
          <w:p w14:paraId="0EFEEB06" w14:textId="77777777" w:rsidR="00C3628F" w:rsidRPr="00C3628F" w:rsidRDefault="00C3628F" w:rsidP="00C3628F">
            <w:pPr>
              <w:spacing w:line="240" w:lineRule="auto"/>
              <w:jc w:val="left"/>
              <w:rPr>
                <w:rFonts w:cs="Times New Roman"/>
                <w:bCs/>
                <w:sz w:val="22"/>
                <w:lang w:val="en-US"/>
              </w:rPr>
            </w:pPr>
          </w:p>
        </w:tc>
      </w:tr>
      <w:tr w:rsidR="00C3628F" w:rsidRPr="00C3628F" w14:paraId="4418803A"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40AECB02"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Urban area</w:t>
            </w:r>
          </w:p>
        </w:tc>
        <w:tc>
          <w:tcPr>
            <w:tcW w:w="1842" w:type="dxa"/>
            <w:shd w:val="clear" w:color="auto" w:fill="FFFFFF" w:themeFill="background1"/>
            <w:tcMar>
              <w:top w:w="72" w:type="dxa"/>
              <w:left w:w="144" w:type="dxa"/>
              <w:bottom w:w="72" w:type="dxa"/>
              <w:right w:w="144" w:type="dxa"/>
            </w:tcMar>
            <w:hideMark/>
          </w:tcPr>
          <w:p w14:paraId="0CAEDFF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2BD2270C"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3830D2EC"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233393AC"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7AFBF866" w14:textId="387405D0" w:rsidR="00C3628F" w:rsidRPr="00C3628F" w:rsidRDefault="001B6826" w:rsidP="00C3628F">
            <w:pPr>
              <w:spacing w:line="240" w:lineRule="auto"/>
              <w:jc w:val="left"/>
              <w:rPr>
                <w:rFonts w:cs="Times New Roman"/>
                <w:bCs/>
                <w:sz w:val="22"/>
                <w:lang w:val="en-US"/>
              </w:rPr>
            </w:pPr>
            <w:r>
              <w:rPr>
                <w:rFonts w:cs="Times New Roman"/>
                <w:bCs/>
                <w:sz w:val="22"/>
                <w:lang w:val="en-US"/>
              </w:rPr>
              <w:t>Pixel with u</w:t>
            </w:r>
            <w:r w:rsidR="00C3628F" w:rsidRPr="00C3628F">
              <w:rPr>
                <w:rFonts w:cs="Times New Roman"/>
                <w:bCs/>
                <w:sz w:val="22"/>
                <w:lang w:val="en-US"/>
              </w:rPr>
              <w:t>rban fraction &gt; 90%</w:t>
            </w:r>
          </w:p>
        </w:tc>
        <w:tc>
          <w:tcPr>
            <w:tcW w:w="1842" w:type="dxa"/>
            <w:shd w:val="clear" w:color="auto" w:fill="FFFFFF" w:themeFill="background1"/>
            <w:tcMar>
              <w:top w:w="72" w:type="dxa"/>
              <w:left w:w="144" w:type="dxa"/>
              <w:bottom w:w="72" w:type="dxa"/>
              <w:right w:w="144" w:type="dxa"/>
            </w:tcMar>
            <w:hideMark/>
          </w:tcPr>
          <w:p w14:paraId="2F755E4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44ADF7E5"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610BF7F0"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1B6A63F2"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0CB4ED07"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Average elevation &gt; 2km</w:t>
            </w:r>
          </w:p>
        </w:tc>
        <w:tc>
          <w:tcPr>
            <w:tcW w:w="1842" w:type="dxa"/>
            <w:shd w:val="clear" w:color="auto" w:fill="FFFFFF" w:themeFill="background1"/>
            <w:tcMar>
              <w:top w:w="72" w:type="dxa"/>
              <w:left w:w="144" w:type="dxa"/>
              <w:bottom w:w="72" w:type="dxa"/>
              <w:right w:w="144" w:type="dxa"/>
            </w:tcMar>
            <w:hideMark/>
          </w:tcPr>
          <w:p w14:paraId="13F5DA38"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59C1646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6B36410C"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7E4FD555"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5B88F4AF"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Average slope &gt; 5 degree</w:t>
            </w:r>
          </w:p>
        </w:tc>
        <w:tc>
          <w:tcPr>
            <w:tcW w:w="1842" w:type="dxa"/>
            <w:shd w:val="clear" w:color="auto" w:fill="FFFFFF" w:themeFill="background1"/>
            <w:tcMar>
              <w:top w:w="72" w:type="dxa"/>
              <w:left w:w="144" w:type="dxa"/>
              <w:bottom w:w="72" w:type="dxa"/>
              <w:right w:w="144" w:type="dxa"/>
            </w:tcMar>
            <w:hideMark/>
          </w:tcPr>
          <w:p w14:paraId="301FB92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4C0E4C3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5B8E5496"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4589D3EB"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57B80BB9"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Environmental protected area</w:t>
            </w:r>
          </w:p>
        </w:tc>
        <w:tc>
          <w:tcPr>
            <w:tcW w:w="1842" w:type="dxa"/>
            <w:shd w:val="clear" w:color="auto" w:fill="FFFFFF" w:themeFill="background1"/>
            <w:tcMar>
              <w:top w:w="72" w:type="dxa"/>
              <w:left w:w="144" w:type="dxa"/>
              <w:bottom w:w="72" w:type="dxa"/>
              <w:right w:w="144" w:type="dxa"/>
            </w:tcMar>
            <w:hideMark/>
          </w:tcPr>
          <w:p w14:paraId="4AA69D2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74E714E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c>
          <w:tcPr>
            <w:tcW w:w="2254" w:type="dxa"/>
            <w:shd w:val="clear" w:color="auto" w:fill="FFFFFF" w:themeFill="background1"/>
            <w:tcMar>
              <w:top w:w="72" w:type="dxa"/>
              <w:left w:w="144" w:type="dxa"/>
              <w:bottom w:w="72" w:type="dxa"/>
              <w:right w:w="144" w:type="dxa"/>
            </w:tcMar>
            <w:hideMark/>
          </w:tcPr>
          <w:p w14:paraId="60194C1D"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r>
      <w:tr w:rsidR="00C3628F" w:rsidRPr="00C3628F" w14:paraId="044DDAF6"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5393C0FA"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Marine protected area</w:t>
            </w:r>
          </w:p>
        </w:tc>
        <w:tc>
          <w:tcPr>
            <w:tcW w:w="1842" w:type="dxa"/>
            <w:shd w:val="clear" w:color="auto" w:fill="FFFFFF" w:themeFill="background1"/>
            <w:tcMar>
              <w:top w:w="72" w:type="dxa"/>
              <w:left w:w="144" w:type="dxa"/>
              <w:bottom w:w="72" w:type="dxa"/>
              <w:right w:w="144" w:type="dxa"/>
            </w:tcMar>
            <w:hideMark/>
          </w:tcPr>
          <w:p w14:paraId="665F1228"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6848727A"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3E5CAC61"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r>
      <w:tr w:rsidR="00C3628F" w:rsidRPr="00C3628F" w14:paraId="2EE5CAAB"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39D5BB0D"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Shipping lanes</w:t>
            </w:r>
          </w:p>
        </w:tc>
        <w:tc>
          <w:tcPr>
            <w:tcW w:w="1842" w:type="dxa"/>
            <w:shd w:val="clear" w:color="auto" w:fill="FFFFFF" w:themeFill="background1"/>
            <w:tcMar>
              <w:top w:w="72" w:type="dxa"/>
              <w:left w:w="144" w:type="dxa"/>
              <w:bottom w:w="72" w:type="dxa"/>
              <w:right w:w="144" w:type="dxa"/>
            </w:tcMar>
            <w:hideMark/>
          </w:tcPr>
          <w:p w14:paraId="5775B797"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5A10FBD6"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589A34B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85</w:t>
            </w:r>
          </w:p>
        </w:tc>
      </w:tr>
      <w:tr w:rsidR="00C3628F" w:rsidRPr="00C3628F" w14:paraId="5F2BA6B3"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409CC8B4"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Exclusive economic zone (EEZ)</w:t>
            </w:r>
          </w:p>
        </w:tc>
        <w:tc>
          <w:tcPr>
            <w:tcW w:w="1842" w:type="dxa"/>
            <w:shd w:val="clear" w:color="auto" w:fill="FFFFFF" w:themeFill="background1"/>
            <w:tcMar>
              <w:top w:w="72" w:type="dxa"/>
              <w:left w:w="144" w:type="dxa"/>
              <w:bottom w:w="72" w:type="dxa"/>
              <w:right w:w="144" w:type="dxa"/>
            </w:tcMar>
            <w:hideMark/>
          </w:tcPr>
          <w:p w14:paraId="59CC7F46"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153B9120"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293B334C"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100</w:t>
            </w:r>
          </w:p>
        </w:tc>
      </w:tr>
      <w:tr w:rsidR="00C3628F" w:rsidRPr="00C3628F" w14:paraId="0FB9859E"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28A714CB"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Sea area outside the EEZ</w:t>
            </w:r>
          </w:p>
        </w:tc>
        <w:tc>
          <w:tcPr>
            <w:tcW w:w="1842" w:type="dxa"/>
            <w:shd w:val="clear" w:color="auto" w:fill="FFFFFF" w:themeFill="background1"/>
            <w:tcMar>
              <w:top w:w="72" w:type="dxa"/>
              <w:left w:w="144" w:type="dxa"/>
              <w:bottom w:w="72" w:type="dxa"/>
              <w:right w:w="144" w:type="dxa"/>
            </w:tcMar>
            <w:hideMark/>
          </w:tcPr>
          <w:p w14:paraId="2CD57B9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14F2895A"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378BF818"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r>
      <w:tr w:rsidR="00C3628F" w:rsidRPr="00C3628F" w14:paraId="7FB6FF90"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5B47AA28"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Sea area covered with permanent ice and snow</w:t>
            </w:r>
          </w:p>
        </w:tc>
        <w:tc>
          <w:tcPr>
            <w:tcW w:w="1842" w:type="dxa"/>
            <w:shd w:val="clear" w:color="auto" w:fill="FFFFFF" w:themeFill="background1"/>
            <w:tcMar>
              <w:top w:w="72" w:type="dxa"/>
              <w:left w:w="144" w:type="dxa"/>
              <w:bottom w:w="72" w:type="dxa"/>
              <w:right w:w="144" w:type="dxa"/>
            </w:tcMar>
            <w:hideMark/>
          </w:tcPr>
          <w:p w14:paraId="67579D5E"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273CFB0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69767017"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r>
      <w:tr w:rsidR="00C3628F" w:rsidRPr="00C3628F" w14:paraId="543A3A49" w14:textId="77777777" w:rsidTr="00C3628F">
        <w:trPr>
          <w:trHeight w:val="20"/>
        </w:trPr>
        <w:tc>
          <w:tcPr>
            <w:tcW w:w="3256" w:type="dxa"/>
            <w:shd w:val="clear" w:color="auto" w:fill="FFFFFF" w:themeFill="background1"/>
            <w:tcMar>
              <w:top w:w="72" w:type="dxa"/>
              <w:left w:w="144" w:type="dxa"/>
              <w:bottom w:w="72" w:type="dxa"/>
              <w:right w:w="144" w:type="dxa"/>
            </w:tcMar>
            <w:hideMark/>
          </w:tcPr>
          <w:p w14:paraId="2A773605"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 xml:space="preserve">See depth &gt; 1km </w:t>
            </w:r>
          </w:p>
        </w:tc>
        <w:tc>
          <w:tcPr>
            <w:tcW w:w="1842" w:type="dxa"/>
            <w:shd w:val="clear" w:color="auto" w:fill="FFFFFF" w:themeFill="background1"/>
            <w:tcMar>
              <w:top w:w="72" w:type="dxa"/>
              <w:left w:w="144" w:type="dxa"/>
              <w:bottom w:w="72" w:type="dxa"/>
              <w:right w:w="144" w:type="dxa"/>
            </w:tcMar>
            <w:hideMark/>
          </w:tcPr>
          <w:p w14:paraId="3A601749"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136A319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w:t>
            </w:r>
          </w:p>
        </w:tc>
        <w:tc>
          <w:tcPr>
            <w:tcW w:w="2254" w:type="dxa"/>
            <w:shd w:val="clear" w:color="auto" w:fill="FFFFFF" w:themeFill="background1"/>
            <w:tcMar>
              <w:top w:w="72" w:type="dxa"/>
              <w:left w:w="144" w:type="dxa"/>
              <w:bottom w:w="72" w:type="dxa"/>
              <w:right w:w="144" w:type="dxa"/>
            </w:tcMar>
            <w:hideMark/>
          </w:tcPr>
          <w:p w14:paraId="6BFC9703" w14:textId="77777777" w:rsidR="00C3628F" w:rsidRPr="00C3628F" w:rsidRDefault="00C3628F" w:rsidP="00C3628F">
            <w:pPr>
              <w:spacing w:line="240" w:lineRule="auto"/>
              <w:jc w:val="left"/>
              <w:rPr>
                <w:rFonts w:cs="Times New Roman"/>
                <w:bCs/>
                <w:sz w:val="22"/>
                <w:lang w:val="en-US"/>
              </w:rPr>
            </w:pPr>
            <w:r w:rsidRPr="00C3628F">
              <w:rPr>
                <w:rFonts w:cs="Times New Roman"/>
                <w:bCs/>
                <w:sz w:val="22"/>
                <w:lang w:val="en-US"/>
              </w:rPr>
              <w:t>0</w:t>
            </w:r>
          </w:p>
        </w:tc>
      </w:tr>
    </w:tbl>
    <w:p w14:paraId="41BA8489" w14:textId="77777777" w:rsidR="007D5590" w:rsidRPr="00A20C7D" w:rsidRDefault="007D5590" w:rsidP="00CC3464">
      <w:pPr>
        <w:rPr>
          <w:lang w:val="en-US"/>
        </w:rPr>
      </w:pPr>
    </w:p>
    <w:p w14:paraId="2D231FD8" w14:textId="3FF9C290" w:rsidR="00882CCE" w:rsidRPr="00ED2550" w:rsidRDefault="00A20C7D" w:rsidP="00ED2550">
      <w:pPr>
        <w:pStyle w:val="Title"/>
        <w:rPr>
          <w:lang w:val="en-US"/>
        </w:rPr>
      </w:pPr>
      <w:bookmarkStart w:id="3" w:name="_Toc196331567"/>
      <w:r>
        <w:rPr>
          <w:lang w:val="en-US"/>
        </w:rPr>
        <w:lastRenderedPageBreak/>
        <w:t xml:space="preserve">Supplementary </w:t>
      </w:r>
      <w:r w:rsidR="006862A0">
        <w:rPr>
          <w:lang w:val="en-US"/>
        </w:rPr>
        <w:t>Text</w:t>
      </w:r>
      <w:bookmarkEnd w:id="3"/>
    </w:p>
    <w:p w14:paraId="3935165F" w14:textId="6C4B1D5B" w:rsidR="00362899" w:rsidRDefault="00362899" w:rsidP="006862A0">
      <w:pPr>
        <w:pStyle w:val="Title"/>
        <w:rPr>
          <w:lang w:val="en-US"/>
        </w:rPr>
      </w:pPr>
      <w:bookmarkStart w:id="4" w:name="_Toc196331568"/>
      <w:r>
        <w:rPr>
          <w:lang w:val="en-US"/>
        </w:rPr>
        <w:t xml:space="preserve">S1. </w:t>
      </w:r>
      <w:r w:rsidR="00ED2550">
        <w:rPr>
          <w:lang w:val="en-US"/>
        </w:rPr>
        <w:t>Panel</w:t>
      </w:r>
      <w:r w:rsidRPr="00362899">
        <w:rPr>
          <w:lang w:val="en-US"/>
        </w:rPr>
        <w:t xml:space="preserve"> efficiency</w:t>
      </w:r>
      <w:r>
        <w:rPr>
          <w:lang w:val="en-US"/>
        </w:rPr>
        <w:t xml:space="preserve"> calculation</w:t>
      </w:r>
      <w:bookmarkEnd w:id="4"/>
    </w:p>
    <w:p w14:paraId="7D80C288" w14:textId="0638099C" w:rsidR="00ED2550" w:rsidRPr="004F4585" w:rsidRDefault="00ED2550">
      <w:r w:rsidRPr="004F4585">
        <w:t xml:space="preserve">The photovoltaic (PV) panel efficiency at a given grid cell </w:t>
      </w:r>
      <w:proofErr w:type="spellStart"/>
      <w:r w:rsidRPr="004F4585">
        <w:t>i</w:t>
      </w:r>
      <w:proofErr w:type="spellEnd"/>
      <w:r w:rsidRPr="004F4585">
        <w:t xml:space="preserve"> and </w:t>
      </w:r>
      <w:r w:rsidR="004F4585">
        <w:rPr>
          <w:lang w:val="en-US"/>
        </w:rPr>
        <w:t xml:space="preserve">year </w:t>
      </w:r>
      <w:r w:rsidRPr="004F4585">
        <w:t>t is calculated as:</w:t>
      </w:r>
    </w:p>
    <w:p w14:paraId="2B10A988" w14:textId="77777777" w:rsidR="00362899" w:rsidRPr="00A70A98" w:rsidRDefault="00E56FB6" w:rsidP="00362899">
      <w:pPr>
        <w:pStyle w:val="NormalWeb"/>
        <w:spacing w:before="0" w:beforeAutospacing="0" w:after="160" w:afterAutospacing="0" w:line="360" w:lineRule="auto"/>
        <w:jc w:val="both"/>
        <w:rPr>
          <w:color w:val="000000" w:themeColor="text1"/>
        </w:rPr>
      </w:pPr>
      <m:oMathPara>
        <m:oMathParaPr>
          <m:jc m:val="centerGroup"/>
        </m:oMathParaPr>
        <m:oMath>
          <m:sSub>
            <m:sSubPr>
              <m:ctrlPr>
                <w:rPr>
                  <w:rFonts w:ascii="Cambria Math" w:eastAsia="Cambria Math" w:hAnsi="Cambria Math"/>
                  <w:i/>
                  <w:iCs/>
                  <w:color w:val="000000" w:themeColor="text1"/>
                  <w:kern w:val="24"/>
                </w:rPr>
              </m:ctrlPr>
            </m:sSubPr>
            <m:e>
              <m:r>
                <w:rPr>
                  <w:rFonts w:ascii="Cambria Math" w:eastAsia="Cambria Math" w:hAnsi="Cambria Math"/>
                  <w:color w:val="000000" w:themeColor="text1"/>
                  <w:kern w:val="24"/>
                </w:rPr>
                <m:t>η</m:t>
              </m:r>
            </m:e>
            <m:sub>
              <m:r>
                <w:rPr>
                  <w:rFonts w:ascii="Cambria Math" w:eastAsia="Cambria Math" w:hAnsi="Cambria Math"/>
                  <w:color w:val="000000" w:themeColor="text1"/>
                  <w:kern w:val="24"/>
                  <w:lang w:val="en-US"/>
                </w:rPr>
                <m:t>PV,i,t</m:t>
              </m:r>
            </m:sub>
          </m:sSub>
          <m:r>
            <w:rPr>
              <w:rFonts w:ascii="Cambria Math" w:eastAsia="Calibri" w:hAnsi="Cambria Math"/>
              <w:color w:val="000000" w:themeColor="text1"/>
              <w:kern w:val="24"/>
            </w:rPr>
            <m:t>=</m:t>
          </m:r>
          <m:r>
            <w:rPr>
              <w:rFonts w:ascii="Cambria Math" w:eastAsia="Calibri" w:hAnsi="Cambria Math"/>
              <w:color w:val="000000" w:themeColor="text1"/>
              <w:kern w:val="24"/>
              <w:lang w:val="en-US"/>
            </w:rPr>
            <m:t>17%</m:t>
          </m:r>
          <m:r>
            <w:rPr>
              <w:rFonts w:ascii="Cambria Math" w:eastAsia="Cambria Math" w:hAnsi="Cambria Math"/>
              <w:color w:val="000000" w:themeColor="text1"/>
              <w:kern w:val="24"/>
              <w:lang w:val="en-US"/>
            </w:rPr>
            <m:t>×</m:t>
          </m:r>
          <m:r>
            <w:rPr>
              <w:rFonts w:ascii="Cambria Math" w:eastAsia="Calibri" w:hAnsi="Cambria Math"/>
              <w:color w:val="000000" w:themeColor="text1"/>
              <w:kern w:val="24"/>
              <w:lang w:val="en-US"/>
            </w:rPr>
            <m:t>(</m:t>
          </m:r>
          <m:r>
            <w:rPr>
              <w:rFonts w:ascii="Cambria Math" w:eastAsia="Calibri" w:hAnsi="Cambria Math"/>
              <w:color w:val="000000" w:themeColor="text1"/>
              <w:kern w:val="24"/>
            </w:rPr>
            <m:t>1+γ</m:t>
          </m:r>
          <m:d>
            <m:dPr>
              <m:begChr m:val="["/>
              <m:endChr m:val="]"/>
              <m:ctrlPr>
                <w:rPr>
                  <w:rFonts w:ascii="Cambria Math" w:eastAsia="Calibri" w:hAnsi="Cambria Math"/>
                  <w:i/>
                  <w:iCs/>
                  <w:color w:val="000000" w:themeColor="text1"/>
                  <w:kern w:val="24"/>
                </w:rPr>
              </m:ctrlPr>
            </m:dPr>
            <m:e>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T</m:t>
                  </m:r>
                </m:e>
                <m:sub>
                  <m:r>
                    <w:rPr>
                      <w:rFonts w:ascii="Cambria Math" w:eastAsia="Calibri" w:hAnsi="Cambria Math"/>
                      <w:color w:val="000000" w:themeColor="text1"/>
                      <w:kern w:val="24"/>
                      <w:lang w:val="en-US"/>
                    </w:rPr>
                    <m:t>i,t</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T</m:t>
                  </m:r>
                </m:e>
                <m:sub>
                  <m:r>
                    <w:rPr>
                      <w:rFonts w:ascii="Cambria Math" w:eastAsia="Calibri" w:hAnsi="Cambria Math"/>
                      <w:color w:val="000000" w:themeColor="text1"/>
                      <w:kern w:val="24"/>
                    </w:rPr>
                    <m:t>STC</m:t>
                  </m:r>
                </m:sub>
              </m:sSub>
            </m:e>
          </m:d>
          <m:r>
            <m:rPr>
              <m:sty m:val="p"/>
            </m:rPr>
            <w:rPr>
              <w:rFonts w:ascii="Cambria Math" w:eastAsia="Calibri" w:hAnsi="Cambria Math"/>
              <w:color w:val="000000" w:themeColor="text1"/>
              <w:kern w:val="24"/>
              <w:lang w:val="en-US"/>
            </w:rPr>
            <m:t>)</m:t>
          </m:r>
        </m:oMath>
      </m:oMathPara>
    </w:p>
    <w:p w14:paraId="39447EE7" w14:textId="22EC4800" w:rsidR="00362899" w:rsidRDefault="00362899" w:rsidP="00362899">
      <w:pPr>
        <w:pStyle w:val="NormalWeb"/>
        <w:spacing w:before="0" w:beforeAutospacing="0" w:after="160" w:afterAutospacing="0" w:line="360" w:lineRule="auto"/>
        <w:jc w:val="both"/>
        <w:rPr>
          <w:rFonts w:eastAsia="Calibri"/>
          <w:color w:val="000000" w:themeColor="text1"/>
          <w:kern w:val="24"/>
          <w:shd w:val="clear" w:color="auto" w:fill="FFFF00"/>
          <w:lang w:val="en-US"/>
        </w:rPr>
      </w:pPr>
      <w:r w:rsidRPr="00A70A98">
        <w:rPr>
          <w:rFonts w:eastAsia="Calibri"/>
          <w:color w:val="000000" w:themeColor="text1"/>
          <w:kern w:val="24"/>
          <w:lang w:val="en-US"/>
        </w:rPr>
        <w:t xml:space="preserve">Where </w:t>
      </w:r>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T</m:t>
            </m:r>
          </m:e>
          <m:sub>
            <m:r>
              <w:rPr>
                <w:rFonts w:ascii="Cambria Math" w:eastAsia="Calibri" w:hAnsi="Cambria Math"/>
                <w:color w:val="000000" w:themeColor="text1"/>
                <w:kern w:val="24"/>
                <w:lang w:val="en-US"/>
              </w:rPr>
              <m:t>i,t</m:t>
            </m:r>
          </m:sub>
        </m:sSub>
      </m:oMath>
      <w:r w:rsidRPr="00A70A98">
        <w:rPr>
          <w:color w:val="000000" w:themeColor="text1"/>
          <w:kern w:val="24"/>
          <w:lang w:val="en-US"/>
        </w:rPr>
        <w:t xml:space="preserve"> is the PV cell temperature, </w:t>
      </w:r>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T</m:t>
            </m:r>
          </m:e>
          <m:sub>
            <m:r>
              <w:rPr>
                <w:rFonts w:ascii="Cambria Math" w:eastAsia="Calibri" w:hAnsi="Cambria Math"/>
                <w:color w:val="000000" w:themeColor="text1"/>
                <w:kern w:val="24"/>
              </w:rPr>
              <m:t>STC</m:t>
            </m:r>
          </m:sub>
        </m:sSub>
        <m:r>
          <w:rPr>
            <w:rFonts w:ascii="Cambria Math" w:hAnsi="Cambria Math"/>
            <w:color w:val="000000" w:themeColor="text1"/>
            <w:kern w:val="24"/>
          </w:rPr>
          <m:t>=25</m:t>
        </m:r>
      </m:oMath>
      <w:r w:rsidRPr="00A70A98">
        <w:rPr>
          <w:rFonts w:eastAsia="Calibri"/>
          <w:color w:val="000000" w:themeColor="text1"/>
          <w:kern w:val="24"/>
        </w:rPr>
        <w:t>°C</w:t>
      </w:r>
      <w:r w:rsidRPr="00A70A98">
        <w:rPr>
          <w:rFonts w:eastAsia="Calibri"/>
          <w:color w:val="000000" w:themeColor="text1"/>
          <w:kern w:val="24"/>
          <w:lang w:val="en-US"/>
        </w:rPr>
        <w:t xml:space="preserve"> </w:t>
      </w:r>
      <w:r w:rsidR="004F4585">
        <w:rPr>
          <w:rFonts w:eastAsia="Calibri"/>
          <w:color w:val="000000" w:themeColor="text1"/>
          <w:kern w:val="24"/>
          <w:lang w:val="en-US"/>
        </w:rPr>
        <w:t>represents</w:t>
      </w:r>
      <w:r w:rsidRPr="00A70A98">
        <w:rPr>
          <w:rFonts w:eastAsia="Calibri"/>
          <w:color w:val="000000" w:themeColor="text1"/>
          <w:kern w:val="24"/>
          <w:lang w:val="en-US"/>
        </w:rPr>
        <w:t xml:space="preserve"> the standard condition, and </w:t>
      </w:r>
      <w:r w:rsidRPr="00A70A98">
        <w:rPr>
          <w:color w:val="000000" w:themeColor="text1"/>
          <w:kern w:val="24"/>
          <w:lang w:val="en-US"/>
        </w:rPr>
        <w:t xml:space="preserve">  </w:t>
      </w:r>
      <m:oMath>
        <m:r>
          <w:rPr>
            <w:rFonts w:ascii="Cambria Math" w:eastAsia="Calibri" w:hAnsi="Cambria Math"/>
            <w:color w:val="000000" w:themeColor="text1"/>
            <w:kern w:val="24"/>
          </w:rPr>
          <m:t>γ</m:t>
        </m:r>
      </m:oMath>
      <w:r w:rsidRPr="00A70A98">
        <w:rPr>
          <w:color w:val="000000" w:themeColor="text1"/>
          <w:kern w:val="24"/>
          <w:lang w:val="en-US"/>
        </w:rPr>
        <w:t xml:space="preserve"> is</w:t>
      </w:r>
      <w:r w:rsidR="004F4585">
        <w:rPr>
          <w:color w:val="000000" w:themeColor="text1"/>
          <w:kern w:val="24"/>
          <w:lang w:val="en-US"/>
        </w:rPr>
        <w:t xml:space="preserve"> the temperature coefficient of efficiency, reflecting the rate at which efficiency decreases with increasing temperature, which is</w:t>
      </w:r>
      <w:r w:rsidRPr="00A70A98">
        <w:rPr>
          <w:color w:val="000000" w:themeColor="text1"/>
          <w:kern w:val="24"/>
          <w:lang w:val="en-US"/>
        </w:rPr>
        <w:t xml:space="preserve"> </w:t>
      </w:r>
      <w:r w:rsidRPr="00672558">
        <w:rPr>
          <w:color w:val="000000" w:themeColor="text1"/>
          <w:kern w:val="24"/>
          <w:lang w:val="en-US"/>
        </w:rPr>
        <w:t xml:space="preserve">-0.005 </w:t>
      </w:r>
      <w:r w:rsidRPr="00672558">
        <w:rPr>
          <w:rFonts w:eastAsia="Calibri"/>
          <w:color w:val="000000" w:themeColor="text1"/>
          <w:kern w:val="24"/>
        </w:rPr>
        <w:t>°C</w:t>
      </w:r>
      <w:r w:rsidRPr="00672558">
        <w:rPr>
          <w:rFonts w:eastAsia="Calibri"/>
          <w:color w:val="000000" w:themeColor="text1"/>
          <w:kern w:val="24"/>
          <w:position w:val="8"/>
          <w:vertAlign w:val="superscript"/>
        </w:rPr>
        <w:t>−1</w:t>
      </w:r>
      <w:r w:rsidR="00672558" w:rsidRPr="00672558">
        <w:rPr>
          <w:rFonts w:eastAsia="Calibri"/>
          <w:color w:val="000000" w:themeColor="text1"/>
          <w:kern w:val="24"/>
          <w:lang w:val="en-US"/>
        </w:rPr>
        <w:fldChar w:fldCharType="begin"/>
      </w:r>
      <w:r w:rsidR="00EF25CC">
        <w:rPr>
          <w:rFonts w:eastAsia="Calibri"/>
          <w:color w:val="000000" w:themeColor="text1"/>
          <w:kern w:val="24"/>
          <w:lang w:val="en-US"/>
        </w:rPr>
        <w:instrText xml:space="preserve"> ADDIN EN.CITE &lt;EndNote&gt;&lt;Cite&gt;&lt;Author&gt;Tonui&lt;/Author&gt;&lt;Year&gt;2008&lt;/Year&gt;&lt;RecNum&gt;59&lt;/RecNum&gt;&lt;DisplayText&gt;&lt;style face="superscript"&gt;2&lt;/style&gt;&lt;/DisplayText&gt;&lt;record&gt;&lt;rec-number&gt;59&lt;/rec-number&gt;&lt;foreign-keys&gt;&lt;key app="EN" db-id="dvvvd9xwp0v527ev2fiva0fmv2xpt52extr2" timestamp="1745432032"&gt;59&lt;/key&gt;&lt;/foreign-keys&gt;&lt;ref-type name="Journal Article"&gt;17&lt;/ref-type&gt;&lt;contributors&gt;&lt;authors&gt;&lt;author&gt;Tonui, J. K.&lt;/author&gt;&lt;author&gt;Tripanagnostopoulos, Y.&lt;/author&gt;&lt;/authors&gt;&lt;/contributors&gt;&lt;titles&gt;&lt;title&gt;Performance improvement of PV/T solar collectors with natural air flow operation&lt;/title&gt;&lt;secondary-title&gt;Solar Energy&lt;/secondary-title&gt;&lt;/titles&gt;&lt;periodical&gt;&lt;full-title&gt;Solar Energy&lt;/full-title&gt;&lt;/periodical&gt;&lt;pages&gt;1-12&lt;/pages&gt;&lt;volume&gt;82&lt;/volume&gt;&lt;number&gt;1&lt;/number&gt;&lt;keywords&gt;&lt;keyword&gt;PV/T collector&lt;/keyword&gt;&lt;keyword&gt;BIPV&lt;/keyword&gt;&lt;keyword&gt;Thermal performance&lt;/keyword&gt;&lt;keyword&gt;Natural flow&lt;/keyword&gt;&lt;keyword&gt;Modeling&lt;/keyword&gt;&lt;/keywords&gt;&lt;dates&gt;&lt;year&gt;2008&lt;/year&gt;&lt;pub-dates&gt;&lt;date&gt;2008/01/01/&lt;/date&gt;&lt;/pub-dates&gt;&lt;/dates&gt;&lt;isbn&gt;0038-092X&lt;/isbn&gt;&lt;urls&gt;&lt;related-urls&gt;&lt;url&gt;https://www.sciencedirect.com/science/article/pii/S0038092X07001260&lt;/url&gt;&lt;/related-urls&gt;&lt;/urls&gt;&lt;electronic-resource-num&gt;https://doi.org/10.1016/j.solener.2007.06.004&lt;/electronic-resource-num&gt;&lt;/record&gt;&lt;/Cite&gt;&lt;/EndNote&gt;</w:instrText>
      </w:r>
      <w:r w:rsidR="00672558" w:rsidRPr="00672558">
        <w:rPr>
          <w:rFonts w:eastAsia="Calibri"/>
          <w:color w:val="000000" w:themeColor="text1"/>
          <w:kern w:val="24"/>
          <w:lang w:val="en-US"/>
        </w:rPr>
        <w:fldChar w:fldCharType="separate"/>
      </w:r>
      <w:r w:rsidR="00EF25CC" w:rsidRPr="00EF25CC">
        <w:rPr>
          <w:rFonts w:eastAsia="Calibri"/>
          <w:noProof/>
          <w:color w:val="000000" w:themeColor="text1"/>
          <w:kern w:val="24"/>
          <w:vertAlign w:val="superscript"/>
          <w:lang w:val="en-US"/>
        </w:rPr>
        <w:t>2</w:t>
      </w:r>
      <w:r w:rsidR="00672558" w:rsidRPr="00672558">
        <w:rPr>
          <w:rFonts w:eastAsia="Calibri"/>
          <w:color w:val="000000" w:themeColor="text1"/>
          <w:kern w:val="24"/>
          <w:lang w:val="en-US"/>
        </w:rPr>
        <w:fldChar w:fldCharType="end"/>
      </w:r>
      <w:r w:rsidRPr="008744DB">
        <w:rPr>
          <w:rFonts w:eastAsia="Calibri"/>
          <w:color w:val="000000" w:themeColor="text1"/>
          <w:kern w:val="24"/>
          <w:lang w:val="en-US"/>
        </w:rPr>
        <w:t>.</w:t>
      </w:r>
    </w:p>
    <w:p w14:paraId="1EEA22FD" w14:textId="3E2E1429" w:rsidR="004F4585" w:rsidRPr="004F4585" w:rsidRDefault="004F4585" w:rsidP="00362899">
      <w:pPr>
        <w:pStyle w:val="NormalWeb"/>
        <w:spacing w:before="0" w:beforeAutospacing="0" w:after="160" w:afterAutospacing="0" w:line="360" w:lineRule="auto"/>
        <w:jc w:val="both"/>
        <w:rPr>
          <w:color w:val="000000" w:themeColor="text1"/>
          <w:lang w:val="en-US"/>
        </w:rPr>
      </w:pPr>
      <w:r>
        <w:rPr>
          <w:color w:val="000000" w:themeColor="text1"/>
          <w:lang w:val="en-US"/>
        </w:rPr>
        <w:t xml:space="preserve">Then, </w:t>
      </w:r>
      <w:r w:rsidRPr="004F4585">
        <w:rPr>
          <w:color w:val="000000" w:themeColor="text1"/>
          <w:lang w:val="en-US"/>
        </w:rPr>
        <w:t xml:space="preserve">The PV cell temperature </w:t>
      </w:r>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T</m:t>
            </m:r>
          </m:e>
          <m:sub>
            <m:r>
              <w:rPr>
                <w:rFonts w:ascii="Cambria Math" w:eastAsia="Calibri" w:hAnsi="Cambria Math"/>
                <w:color w:val="000000" w:themeColor="text1"/>
                <w:kern w:val="24"/>
                <w:lang w:val="en-US"/>
              </w:rPr>
              <m:t>i,t</m:t>
            </m:r>
          </m:sub>
        </m:sSub>
      </m:oMath>
      <w:r>
        <w:rPr>
          <w:iCs/>
          <w:color w:val="000000" w:themeColor="text1"/>
          <w:kern w:val="24"/>
          <w:lang w:val="en-US"/>
        </w:rPr>
        <w:t xml:space="preserve"> </w:t>
      </w:r>
      <w:r w:rsidRPr="004F4585">
        <w:rPr>
          <w:color w:val="000000" w:themeColor="text1"/>
          <w:lang w:val="en-US"/>
        </w:rPr>
        <w:t>is estimated as a function of ambient environmental conditions using the following empirical equation:</w:t>
      </w:r>
    </w:p>
    <w:p w14:paraId="13C53C1D" w14:textId="6509822B" w:rsidR="00362899" w:rsidRPr="00A70A98" w:rsidRDefault="00E56FB6" w:rsidP="00362899">
      <w:pPr>
        <w:pStyle w:val="NormalWeb"/>
        <w:spacing w:before="0" w:beforeAutospacing="0" w:after="160" w:afterAutospacing="0" w:line="360" w:lineRule="auto"/>
        <w:jc w:val="both"/>
        <w:rPr>
          <w:color w:val="000000" w:themeColor="text1"/>
        </w:rPr>
      </w:pPr>
      <m:oMathPara>
        <m:oMathParaPr>
          <m:jc m:val="centerGroup"/>
        </m:oMathParaPr>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T</m:t>
              </m:r>
            </m:e>
            <m:sub>
              <m:r>
                <w:rPr>
                  <w:rFonts w:ascii="Cambria Math" w:eastAsia="Calibri" w:hAnsi="Cambria Math"/>
                  <w:color w:val="000000" w:themeColor="text1"/>
                  <w:kern w:val="24"/>
                  <w:lang w:val="en-US"/>
                </w:rPr>
                <m:t>i,t</m:t>
              </m:r>
            </m:sub>
          </m:sSub>
          <m:r>
            <w:rPr>
              <w:rFonts w:ascii="Cambria Math" w:eastAsia="Calibri" w:hAnsi="Cambria Math"/>
              <w:color w:val="000000" w:themeColor="text1"/>
              <w:kern w:val="24"/>
            </w:rPr>
            <m:t>=</m:t>
          </m:r>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1</m:t>
              </m:r>
            </m:sub>
          </m:sSub>
          <m:r>
            <w:rPr>
              <w:rFonts w:ascii="Cambria Math" w:eastAsia="Calibri" w:hAnsi="Cambria Math"/>
              <w:color w:val="000000" w:themeColor="text1"/>
              <w:kern w:val="24"/>
            </w:rPr>
            <m:t>+</m:t>
          </m:r>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2</m:t>
              </m:r>
            </m:sub>
          </m:sSub>
          <m:r>
            <w:rPr>
              <w:rFonts w:ascii="Cambria Math" w:eastAsia="Calibri"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en-US"/>
                </w:rPr>
                <m:t>tas</m:t>
              </m:r>
            </m:e>
            <m:sub>
              <m:r>
                <w:rPr>
                  <w:rFonts w:ascii="Cambria Math" w:eastAsiaTheme="minorEastAsia" w:hAnsi="Cambria Math"/>
                  <w:color w:val="000000" w:themeColor="text1"/>
                  <w:kern w:val="24"/>
                  <w:lang w:val="en-US"/>
                </w:rPr>
                <m:t>i,t</m:t>
              </m:r>
            </m:sub>
          </m:sSub>
          <m:r>
            <w:rPr>
              <w:rFonts w:ascii="Cambria Math" w:eastAsia="Calibri" w:hAnsi="Cambria Math"/>
              <w:color w:val="000000" w:themeColor="text1"/>
              <w:kern w:val="24"/>
            </w:rPr>
            <m:t>+</m:t>
          </m:r>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3</m:t>
              </m:r>
            </m:sub>
          </m:sSub>
          <m:r>
            <w:rPr>
              <w:rFonts w:ascii="Cambria Math" w:eastAsia="Calibri"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en-US"/>
                </w:rPr>
                <m:t>rsds</m:t>
              </m:r>
            </m:e>
            <m:sub>
              <m:r>
                <w:rPr>
                  <w:rFonts w:ascii="Cambria Math" w:eastAsiaTheme="minorEastAsia" w:hAnsi="Cambria Math"/>
                  <w:color w:val="000000" w:themeColor="text1"/>
                  <w:kern w:val="24"/>
                  <w:lang w:val="en-US"/>
                </w:rPr>
                <m:t>i,t</m:t>
              </m:r>
            </m:sub>
          </m:sSub>
          <m:r>
            <w:rPr>
              <w:rFonts w:ascii="Cambria Math" w:eastAsia="Calibri" w:hAnsi="Cambria Math"/>
              <w:color w:val="000000" w:themeColor="text1"/>
              <w:kern w:val="24"/>
            </w:rPr>
            <m:t>+</m:t>
          </m:r>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4</m:t>
              </m:r>
            </m:sub>
          </m:sSub>
          <m:r>
            <w:rPr>
              <w:rFonts w:ascii="Cambria Math" w:eastAsia="Calibri"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en-US"/>
                </w:rPr>
                <m:t>vws</m:t>
              </m:r>
            </m:e>
            <m:sub>
              <m:r>
                <w:rPr>
                  <w:rFonts w:ascii="Cambria Math" w:eastAsiaTheme="minorEastAsia" w:hAnsi="Cambria Math"/>
                  <w:color w:val="000000" w:themeColor="text1"/>
                  <w:kern w:val="24"/>
                  <w:lang w:val="en-US"/>
                </w:rPr>
                <m:t>i,t</m:t>
              </m:r>
            </m:sub>
          </m:sSub>
        </m:oMath>
      </m:oMathPara>
    </w:p>
    <w:p w14:paraId="109FCFFF" w14:textId="3BDE2E77" w:rsidR="00362899" w:rsidRDefault="00362899" w:rsidP="00362899">
      <w:pPr>
        <w:pStyle w:val="NormalWeb"/>
        <w:spacing w:before="0" w:beforeAutospacing="0" w:after="160" w:afterAutospacing="0" w:line="360" w:lineRule="auto"/>
        <w:jc w:val="both"/>
        <w:rPr>
          <w:rFonts w:eastAsia="Calibri"/>
          <w:color w:val="000000" w:themeColor="text1"/>
          <w:kern w:val="24"/>
          <w:shd w:val="clear" w:color="auto" w:fill="FFFF00"/>
          <w:lang w:val="en-US"/>
        </w:rPr>
      </w:pPr>
      <w:r w:rsidRPr="00A70A98">
        <w:rPr>
          <w:rFonts w:eastAsia="Calibri"/>
          <w:color w:val="000000" w:themeColor="text1"/>
          <w:kern w:val="24"/>
          <w:lang w:val="en-US"/>
        </w:rPr>
        <w:t xml:space="preserve">Where </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en-US"/>
              </w:rPr>
              <m:t>tas</m:t>
            </m:r>
          </m:e>
          <m:sub>
            <m:r>
              <w:rPr>
                <w:rFonts w:ascii="Cambria Math" w:eastAsiaTheme="minorEastAsia" w:hAnsi="Cambria Math"/>
                <w:color w:val="000000" w:themeColor="text1"/>
                <w:kern w:val="24"/>
                <w:lang w:val="en-US"/>
              </w:rPr>
              <m:t>i,t</m:t>
            </m:r>
          </m:sub>
        </m:sSub>
      </m:oMath>
      <w:r w:rsidRPr="00A70A98">
        <w:rPr>
          <w:rFonts w:eastAsia="Calibri"/>
          <w:color w:val="000000" w:themeColor="text1"/>
          <w:kern w:val="24"/>
          <w:lang w:val="en-US"/>
        </w:rPr>
        <w:t xml:space="preserve">, </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en-US"/>
              </w:rPr>
              <m:t>rsds</m:t>
            </m:r>
          </m:e>
          <m:sub>
            <m:r>
              <w:rPr>
                <w:rFonts w:ascii="Cambria Math" w:eastAsiaTheme="minorEastAsia" w:hAnsi="Cambria Math"/>
                <w:color w:val="000000" w:themeColor="text1"/>
                <w:kern w:val="24"/>
                <w:lang w:val="en-US"/>
              </w:rPr>
              <m:t>i,t</m:t>
            </m:r>
          </m:sub>
        </m:sSub>
      </m:oMath>
      <w:r w:rsidRPr="00A70A98">
        <w:rPr>
          <w:rFonts w:eastAsia="Calibri"/>
          <w:color w:val="000000" w:themeColor="text1"/>
          <w:kern w:val="24"/>
          <w:lang w:val="en-US"/>
        </w:rPr>
        <w:t xml:space="preserve">, </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en-US"/>
              </w:rPr>
              <m:t>vws</m:t>
            </m:r>
          </m:e>
          <m:sub>
            <m:r>
              <w:rPr>
                <w:rFonts w:ascii="Cambria Math" w:eastAsiaTheme="minorEastAsia" w:hAnsi="Cambria Math"/>
                <w:color w:val="000000" w:themeColor="text1"/>
                <w:kern w:val="24"/>
                <w:lang w:val="en-US"/>
              </w:rPr>
              <m:t>i,t</m:t>
            </m:r>
          </m:sub>
        </m:sSub>
      </m:oMath>
      <w:r w:rsidRPr="00A70A98">
        <w:rPr>
          <w:rFonts w:eastAsia="Calibri"/>
          <w:color w:val="000000" w:themeColor="text1"/>
          <w:kern w:val="24"/>
          <w:lang w:val="en-US"/>
        </w:rPr>
        <w:t xml:space="preserve"> are ambient temperature, solar irradiation, wind speed (10m height), respectively, which can be derived from climate model datasets. </w:t>
      </w:r>
      <w:r w:rsidR="004F4585" w:rsidRPr="004F4585">
        <w:rPr>
          <w:rFonts w:eastAsia="Calibri"/>
          <w:color w:val="000000" w:themeColor="text1"/>
          <w:kern w:val="24"/>
          <w:lang w:val="en-US"/>
        </w:rPr>
        <w:t>The coefficients used in the temperature model are:</w:t>
      </w:r>
      <w:r w:rsidR="004F4585">
        <w:rPr>
          <w:rFonts w:eastAsia="Calibri"/>
          <w:color w:val="000000" w:themeColor="text1"/>
          <w:kern w:val="24"/>
          <w:lang w:val="en-US"/>
        </w:rPr>
        <w:t xml:space="preserve"> </w:t>
      </w:r>
      <m:oMath>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1</m:t>
            </m:r>
          </m:sub>
        </m:sSub>
      </m:oMath>
      <w:r w:rsidRPr="00A70A98">
        <w:rPr>
          <w:rFonts w:eastAsia="Calibri"/>
          <w:color w:val="000000" w:themeColor="text1"/>
          <w:kern w:val="24"/>
          <w:lang w:val="en-US"/>
        </w:rPr>
        <w:t>=4.3</w:t>
      </w:r>
      <w:r w:rsidRPr="00A70A98">
        <w:rPr>
          <w:rFonts w:eastAsia="Calibri"/>
          <w:color w:val="000000" w:themeColor="text1"/>
          <w:kern w:val="24"/>
        </w:rPr>
        <w:t>°C</w:t>
      </w:r>
      <w:r w:rsidRPr="00A70A98">
        <w:rPr>
          <w:rFonts w:eastAsia="Calibri"/>
          <w:color w:val="000000" w:themeColor="text1"/>
          <w:kern w:val="24"/>
          <w:lang w:val="en-US"/>
        </w:rPr>
        <w:t xml:space="preserve">, </w:t>
      </w:r>
      <m:oMath>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2</m:t>
            </m:r>
          </m:sub>
        </m:sSub>
      </m:oMath>
      <w:r w:rsidRPr="00A70A98">
        <w:rPr>
          <w:rFonts w:eastAsia="Calibri"/>
          <w:color w:val="000000" w:themeColor="text1"/>
          <w:kern w:val="24"/>
          <w:lang w:val="en-US"/>
        </w:rPr>
        <w:t xml:space="preserve">=0.943, </w:t>
      </w:r>
      <m:oMath>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3</m:t>
            </m:r>
          </m:sub>
        </m:sSub>
      </m:oMath>
      <w:r w:rsidRPr="00A70A98">
        <w:rPr>
          <w:rFonts w:eastAsia="Calibri"/>
          <w:color w:val="000000" w:themeColor="text1"/>
          <w:kern w:val="24"/>
          <w:lang w:val="en-US"/>
        </w:rPr>
        <w:t>=0.028</w:t>
      </w:r>
      <w:r w:rsidRPr="00A70A98">
        <w:rPr>
          <w:rFonts w:eastAsia="Calibri"/>
          <w:color w:val="000000" w:themeColor="text1"/>
          <w:kern w:val="24"/>
        </w:rPr>
        <w:t>°C m</w:t>
      </w:r>
      <w:r w:rsidRPr="00A70A98">
        <w:rPr>
          <w:rFonts w:eastAsia="Calibri"/>
          <w:color w:val="000000" w:themeColor="text1"/>
          <w:kern w:val="24"/>
          <w:position w:val="8"/>
          <w:vertAlign w:val="superscript"/>
        </w:rPr>
        <w:t>2</w:t>
      </w:r>
      <w:r w:rsidRPr="00A70A98">
        <w:rPr>
          <w:rFonts w:eastAsia="Calibri"/>
          <w:color w:val="000000" w:themeColor="text1"/>
          <w:kern w:val="24"/>
        </w:rPr>
        <w:t> W</w:t>
      </w:r>
      <w:r w:rsidRPr="00A70A98">
        <w:rPr>
          <w:rFonts w:eastAsia="Calibri"/>
          <w:color w:val="000000" w:themeColor="text1"/>
          <w:kern w:val="24"/>
          <w:position w:val="8"/>
          <w:vertAlign w:val="superscript"/>
        </w:rPr>
        <w:t>−</w:t>
      </w:r>
      <w:r w:rsidRPr="00A70A98">
        <w:rPr>
          <w:rFonts w:eastAsia="Calibri"/>
          <w:color w:val="000000" w:themeColor="text1"/>
          <w:kern w:val="24"/>
          <w:position w:val="8"/>
          <w:vertAlign w:val="superscript"/>
          <w:lang w:val="en-US"/>
        </w:rPr>
        <w:t>1</w:t>
      </w:r>
      <w:r w:rsidRPr="00A70A98">
        <w:rPr>
          <w:rFonts w:eastAsia="Calibri"/>
          <w:color w:val="000000" w:themeColor="text1"/>
          <w:kern w:val="24"/>
          <w:lang w:val="en-US"/>
        </w:rPr>
        <w:softHyphen/>
      </w:r>
      <w:r w:rsidRPr="00A70A98">
        <w:rPr>
          <w:rFonts w:eastAsia="Calibri"/>
          <w:color w:val="000000" w:themeColor="text1"/>
          <w:kern w:val="24"/>
          <w:lang w:val="en-US"/>
        </w:rPr>
        <w:softHyphen/>
        <w:t xml:space="preserve"> and </w:t>
      </w:r>
      <m:oMath>
        <m:sSub>
          <m:sSubPr>
            <m:ctrlPr>
              <w:rPr>
                <w:rFonts w:ascii="Cambria Math" w:eastAsia="Calibri" w:hAnsi="Cambria Math"/>
                <w:i/>
                <w:color w:val="000000" w:themeColor="text1"/>
                <w:kern w:val="24"/>
              </w:rPr>
            </m:ctrlPr>
          </m:sSubPr>
          <m:e>
            <m:r>
              <w:rPr>
                <w:rFonts w:ascii="Cambria Math" w:eastAsia="Calibri" w:hAnsi="Cambria Math"/>
                <w:color w:val="000000" w:themeColor="text1"/>
                <w:kern w:val="24"/>
              </w:rPr>
              <m:t>c</m:t>
            </m:r>
          </m:e>
          <m:sub>
            <m:r>
              <w:rPr>
                <w:rFonts w:ascii="Cambria Math" w:eastAsia="Calibri" w:hAnsi="Cambria Math"/>
                <w:color w:val="000000" w:themeColor="text1"/>
                <w:kern w:val="24"/>
              </w:rPr>
              <m:t>4</m:t>
            </m:r>
          </m:sub>
        </m:sSub>
      </m:oMath>
      <w:r w:rsidRPr="00A70A98">
        <w:rPr>
          <w:rFonts w:eastAsia="Calibri"/>
          <w:color w:val="000000" w:themeColor="text1"/>
          <w:kern w:val="24"/>
          <w:lang w:val="en-US"/>
        </w:rPr>
        <w:t>=-1.528</w:t>
      </w:r>
      <w:r w:rsidRPr="00A70A98">
        <w:rPr>
          <w:rFonts w:eastAsia="Calibri"/>
          <w:color w:val="000000" w:themeColor="text1"/>
          <w:kern w:val="24"/>
        </w:rPr>
        <w:t>°C </w:t>
      </w:r>
      <w:proofErr w:type="spellStart"/>
      <w:r w:rsidRPr="00A70A98">
        <w:rPr>
          <w:rFonts w:eastAsia="Calibri"/>
          <w:color w:val="000000" w:themeColor="text1"/>
          <w:kern w:val="24"/>
        </w:rPr>
        <w:t>sm</w:t>
      </w:r>
      <w:proofErr w:type="spellEnd"/>
      <w:r w:rsidRPr="00A70A98">
        <w:rPr>
          <w:rFonts w:eastAsia="Calibri"/>
          <w:color w:val="000000" w:themeColor="text1"/>
          <w:kern w:val="24"/>
          <w:position w:val="8"/>
          <w:vertAlign w:val="superscript"/>
        </w:rPr>
        <w:t>−1</w:t>
      </w:r>
      <w:r w:rsidR="008744DB">
        <w:rPr>
          <w:rFonts w:eastAsia="Calibri"/>
          <w:color w:val="000000" w:themeColor="text1"/>
          <w:kern w:val="24"/>
          <w:lang w:val="en-US"/>
        </w:rPr>
        <w:fldChar w:fldCharType="begin">
          <w:fldData xml:space="preserve">PEVuZE5vdGU+PENpdGU+PEF1dGhvcj5DaGVubmk8L0F1dGhvcj48WWVhcj4yMDA3PC9ZZWFyPjxS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=
</w:fldData>
        </w:fldChar>
      </w:r>
      <w:r w:rsidR="00EF25CC">
        <w:rPr>
          <w:rFonts w:eastAsia="Calibri"/>
          <w:color w:val="000000" w:themeColor="text1"/>
          <w:kern w:val="24"/>
          <w:lang w:val="en-US"/>
        </w:rPr>
        <w:instrText xml:space="preserve"> ADDIN EN.CITE </w:instrText>
      </w:r>
      <w:r w:rsidR="00EF25CC">
        <w:rPr>
          <w:rFonts w:eastAsia="Calibri"/>
          <w:color w:val="000000" w:themeColor="text1"/>
          <w:kern w:val="24"/>
          <w:lang w:val="en-US"/>
        </w:rPr>
        <w:fldChar w:fldCharType="begin">
          <w:fldData xml:space="preserve">PEVuZE5vdGU+PENpdGU+PEF1dGhvcj5DaGVubmk8L0F1dGhvcj48WWVhcj4yMDA3PC9ZZWFyPjxS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=
</w:fldData>
        </w:fldChar>
      </w:r>
      <w:r w:rsidR="00EF25CC">
        <w:rPr>
          <w:rFonts w:eastAsia="Calibri"/>
          <w:color w:val="000000" w:themeColor="text1"/>
          <w:kern w:val="24"/>
          <w:lang w:val="en-US"/>
        </w:rPr>
        <w:instrText xml:space="preserve"> ADDIN EN.CITE.DATA </w:instrText>
      </w:r>
      <w:r w:rsidR="00EF25CC">
        <w:rPr>
          <w:rFonts w:eastAsia="Calibri"/>
          <w:color w:val="000000" w:themeColor="text1"/>
          <w:kern w:val="24"/>
          <w:lang w:val="en-US"/>
        </w:rPr>
      </w:r>
      <w:r w:rsidR="00EF25CC">
        <w:rPr>
          <w:rFonts w:eastAsia="Calibri"/>
          <w:color w:val="000000" w:themeColor="text1"/>
          <w:kern w:val="24"/>
          <w:lang w:val="en-US"/>
        </w:rPr>
        <w:fldChar w:fldCharType="end"/>
      </w:r>
      <w:r w:rsidR="008744DB">
        <w:rPr>
          <w:rFonts w:eastAsia="Calibri"/>
          <w:color w:val="000000" w:themeColor="text1"/>
          <w:kern w:val="24"/>
          <w:lang w:val="en-US"/>
        </w:rPr>
      </w:r>
      <w:r w:rsidR="008744DB">
        <w:rPr>
          <w:rFonts w:eastAsia="Calibri"/>
          <w:color w:val="000000" w:themeColor="text1"/>
          <w:kern w:val="24"/>
          <w:lang w:val="en-US"/>
        </w:rPr>
        <w:fldChar w:fldCharType="separate"/>
      </w:r>
      <w:r w:rsidR="00EF25CC" w:rsidRPr="00EF25CC">
        <w:rPr>
          <w:rFonts w:eastAsia="Calibri"/>
          <w:noProof/>
          <w:color w:val="000000" w:themeColor="text1"/>
          <w:kern w:val="24"/>
          <w:vertAlign w:val="superscript"/>
          <w:lang w:val="en-US"/>
        </w:rPr>
        <w:t>1,3</w:t>
      </w:r>
      <w:r w:rsidR="008744DB">
        <w:rPr>
          <w:rFonts w:eastAsia="Calibri"/>
          <w:color w:val="000000" w:themeColor="text1"/>
          <w:kern w:val="24"/>
          <w:lang w:val="en-US"/>
        </w:rPr>
        <w:fldChar w:fldCharType="end"/>
      </w:r>
      <w:r w:rsidR="008744DB">
        <w:rPr>
          <w:rFonts w:eastAsia="Calibri"/>
          <w:color w:val="000000" w:themeColor="text1"/>
          <w:kern w:val="24"/>
          <w:lang w:val="en-US"/>
        </w:rPr>
        <w:t>.</w:t>
      </w:r>
    </w:p>
    <w:p w14:paraId="6B8B19E3" w14:textId="7E6C45E9" w:rsidR="00362899" w:rsidRPr="00362899" w:rsidRDefault="00362899" w:rsidP="006862A0">
      <w:pPr>
        <w:pStyle w:val="Title"/>
      </w:pPr>
      <w:bookmarkStart w:id="5" w:name="_Toc196331569"/>
      <w:r>
        <w:rPr>
          <w:lang w:val="en-US"/>
        </w:rPr>
        <w:t>S2. CF calculation method</w:t>
      </w:r>
      <w:bookmarkEnd w:id="5"/>
    </w:p>
    <w:p w14:paraId="6FD96440" w14:textId="7DCD74C0" w:rsidR="00362899" w:rsidRPr="00A70A98" w:rsidRDefault="00362899" w:rsidP="00362899">
      <w:pPr>
        <w:rPr>
          <w:rFonts w:eastAsia="Times New Roman" w:cs="Times New Roman"/>
          <w:szCs w:val="24"/>
          <w:lang w:eastAsia="en-DE"/>
        </w:rPr>
      </w:pPr>
      <w:r w:rsidRPr="00A70A98">
        <w:rPr>
          <w:rFonts w:eastAsia="Calibri" w:cs="Times New Roman"/>
          <w:color w:val="000000" w:themeColor="text1"/>
          <w:kern w:val="24"/>
          <w:szCs w:val="24"/>
          <w:lang w:val="en-US" w:eastAsia="en-DE"/>
        </w:rPr>
        <w:t xml:space="preserve">To calculate </w:t>
      </w:r>
      <w:r w:rsidR="007D5590">
        <w:rPr>
          <w:rFonts w:eastAsia="Calibri" w:cs="Times New Roman"/>
          <w:color w:val="000000" w:themeColor="text1"/>
          <w:kern w:val="24"/>
          <w:szCs w:val="24"/>
          <w:lang w:val="en-US" w:eastAsia="en-DE"/>
        </w:rPr>
        <w:t>the capacity factor (CF), a</w:t>
      </w:r>
      <w:r w:rsidRPr="00A70A98">
        <w:rPr>
          <w:rFonts w:eastAsia="Calibri" w:cs="Times New Roman"/>
          <w:color w:val="000000" w:themeColor="text1"/>
          <w:kern w:val="24"/>
          <w:szCs w:val="24"/>
          <w:lang w:val="en-US" w:eastAsia="en-DE"/>
        </w:rPr>
        <w:t xml:space="preserve"> Weibull distribution function is </w:t>
      </w:r>
      <w:r w:rsidR="007D5590" w:rsidRPr="007D5590">
        <w:rPr>
          <w:rFonts w:eastAsia="Calibri" w:cs="Times New Roman"/>
          <w:color w:val="000000" w:themeColor="text1"/>
          <w:kern w:val="24"/>
          <w:szCs w:val="24"/>
          <w:lang w:val="en-US" w:eastAsia="en-DE"/>
        </w:rPr>
        <w:t>employed to estimate the wind speed distribution over the course of a year. The probability of wind turbine operation within a specific wind speed range is determined using the cumulative Weibull distribution function:</w:t>
      </w:r>
    </w:p>
    <w:p w14:paraId="01E7D474" w14:textId="77777777" w:rsidR="00362899" w:rsidRPr="00A70A98" w:rsidRDefault="00362899" w:rsidP="00362899">
      <w:pPr>
        <w:rPr>
          <w:rFonts w:eastAsia="Times New Roman" w:cs="Times New Roman"/>
          <w:szCs w:val="24"/>
          <w:lang w:eastAsia="en-DE"/>
        </w:rPr>
      </w:pPr>
      <m:oMathPara>
        <m:oMathParaPr>
          <m:jc m:val="centerGroup"/>
        </m:oMathParaPr>
        <m:oMath>
          <m:r>
            <w:rPr>
              <w:rFonts w:ascii="Cambria Math" w:eastAsia="Calibri" w:hAnsi="Cambria Math" w:cs="Times New Roman"/>
              <w:color w:val="000000" w:themeColor="text1"/>
              <w:kern w:val="24"/>
              <w:szCs w:val="24"/>
              <w:lang w:val="en-US" w:eastAsia="en-DE"/>
            </w:rPr>
            <m:t>P(</m:t>
          </m:r>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r>
            <w:rPr>
              <w:rFonts w:ascii="Cambria Math" w:eastAsia="Calibri" w:hAnsi="Cambria Math" w:cs="Times New Roman"/>
              <w:color w:val="000000" w:themeColor="text1"/>
              <w:kern w:val="24"/>
              <w:szCs w:val="24"/>
              <w:lang w:val="en-US" w:eastAsia="en-DE"/>
            </w:rPr>
            <m:t>&lt;v&lt;</m:t>
          </m:r>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f</m:t>
              </m:r>
            </m:sub>
          </m:sSub>
          <m:r>
            <w:rPr>
              <w:rFonts w:ascii="Cambria Math" w:eastAsia="Calibri" w:hAnsi="Cambria Math" w:cs="Times New Roman"/>
              <w:color w:val="000000" w:themeColor="text1"/>
              <w:kern w:val="24"/>
              <w:szCs w:val="24"/>
              <w:lang w:val="en-US" w:eastAsia="en-DE"/>
            </w:rPr>
            <m:t>)=exp [-</m:t>
          </m:r>
          <m:sSup>
            <m:sSupPr>
              <m:ctrlPr>
                <w:rPr>
                  <w:rFonts w:ascii="Cambria Math" w:eastAsia="Calibri" w:hAnsi="Cambria Math" w:cs="Times New Roman"/>
                  <w:i/>
                  <w:iCs/>
                  <w:color w:val="000000" w:themeColor="text1"/>
                  <w:kern w:val="24"/>
                  <w:szCs w:val="24"/>
                  <w:lang w:val="en-US" w:eastAsia="en-DE"/>
                </w:rPr>
              </m:ctrlPr>
            </m:sSupPr>
            <m:e>
              <m:r>
                <w:rPr>
                  <w:rFonts w:ascii="Cambria Math" w:eastAsia="Calibri" w:hAnsi="Cambria Math" w:cs="Times New Roman"/>
                  <w:color w:val="000000" w:themeColor="text1"/>
                  <w:kern w:val="24"/>
                  <w:szCs w:val="24"/>
                  <w:lang w:val="en-US" w:eastAsia="en-DE"/>
                </w:rPr>
                <m:t>(</m:t>
              </m:r>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r>
                <w:rPr>
                  <w:rFonts w:ascii="Cambria Math" w:eastAsia="Calibri" w:hAnsi="Cambria Math" w:cs="Times New Roman"/>
                  <w:color w:val="000000" w:themeColor="text1"/>
                  <w:kern w:val="24"/>
                  <w:szCs w:val="24"/>
                  <w:lang w:val="en-US" w:eastAsia="en-DE"/>
                </w:rPr>
                <m:t>/c)</m:t>
              </m:r>
            </m:e>
            <m:sup>
              <m:r>
                <w:rPr>
                  <w:rFonts w:ascii="Cambria Math" w:eastAsia="Calibri" w:hAnsi="Cambria Math" w:cs="Times New Roman"/>
                  <w:color w:val="000000" w:themeColor="text1"/>
                  <w:kern w:val="24"/>
                  <w:szCs w:val="24"/>
                  <w:lang w:val="en-US" w:eastAsia="en-DE"/>
                </w:rPr>
                <m:t>k</m:t>
              </m:r>
            </m:sup>
          </m:sSup>
          <m:r>
            <w:rPr>
              <w:rFonts w:ascii="Cambria Math" w:eastAsia="Calibri" w:hAnsi="Cambria Math" w:cs="Times New Roman"/>
              <w:color w:val="000000" w:themeColor="text1"/>
              <w:kern w:val="24"/>
              <w:szCs w:val="24"/>
              <w:lang w:val="en-US" w:eastAsia="en-DE"/>
            </w:rPr>
            <m:t>]-exp [-</m:t>
          </m:r>
          <m:sSup>
            <m:sSupPr>
              <m:ctrlPr>
                <w:rPr>
                  <w:rFonts w:ascii="Cambria Math" w:eastAsia="Calibri" w:hAnsi="Cambria Math" w:cs="Times New Roman"/>
                  <w:i/>
                  <w:iCs/>
                  <w:color w:val="000000" w:themeColor="text1"/>
                  <w:kern w:val="24"/>
                  <w:szCs w:val="24"/>
                  <w:lang w:val="en-US" w:eastAsia="en-DE"/>
                </w:rPr>
              </m:ctrlPr>
            </m:sSupPr>
            <m:e>
              <m:r>
                <w:rPr>
                  <w:rFonts w:ascii="Cambria Math" w:eastAsia="Calibri" w:hAnsi="Cambria Math" w:cs="Times New Roman"/>
                  <w:color w:val="000000" w:themeColor="text1"/>
                  <w:kern w:val="24"/>
                  <w:szCs w:val="24"/>
                  <w:lang w:val="en-US" w:eastAsia="en-DE"/>
                </w:rPr>
                <m:t>(</m:t>
              </m:r>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f</m:t>
                  </m:r>
                </m:sub>
              </m:sSub>
              <m:r>
                <w:rPr>
                  <w:rFonts w:ascii="Cambria Math" w:eastAsia="Calibri" w:hAnsi="Cambria Math" w:cs="Times New Roman"/>
                  <w:color w:val="000000" w:themeColor="text1"/>
                  <w:kern w:val="24"/>
                  <w:szCs w:val="24"/>
                  <w:lang w:val="en-US" w:eastAsia="en-DE"/>
                </w:rPr>
                <m:t>/c)</m:t>
              </m:r>
            </m:e>
            <m:sup>
              <m:r>
                <w:rPr>
                  <w:rFonts w:ascii="Cambria Math" w:eastAsia="Calibri" w:hAnsi="Cambria Math" w:cs="Times New Roman"/>
                  <w:color w:val="000000" w:themeColor="text1"/>
                  <w:kern w:val="24"/>
                  <w:szCs w:val="24"/>
                  <w:lang w:val="en-US" w:eastAsia="en-DE"/>
                </w:rPr>
                <m:t>k</m:t>
              </m:r>
            </m:sup>
          </m:sSup>
          <m:r>
            <w:rPr>
              <w:rFonts w:ascii="Cambria Math" w:eastAsia="Calibri" w:hAnsi="Cambria Math" w:cs="Times New Roman"/>
              <w:color w:val="000000" w:themeColor="text1"/>
              <w:kern w:val="24"/>
              <w:szCs w:val="24"/>
              <w:lang w:val="en-US" w:eastAsia="en-DE"/>
            </w:rPr>
            <m:t>]</m:t>
          </m:r>
        </m:oMath>
      </m:oMathPara>
    </w:p>
    <w:p w14:paraId="35CE1A84" w14:textId="77777777" w:rsidR="00362899" w:rsidRPr="00A70A98" w:rsidRDefault="00362899" w:rsidP="00362899">
      <w:pPr>
        <w:jc w:val="center"/>
        <w:rPr>
          <w:rFonts w:eastAsia="Times New Roman" w:cs="Times New Roman"/>
          <w:szCs w:val="24"/>
          <w:lang w:eastAsia="en-DE"/>
        </w:rPr>
      </w:pPr>
      <m:oMathPara>
        <m:oMath>
          <m:r>
            <w:rPr>
              <w:rFonts w:ascii="Cambria Math" w:eastAsia="Cambria Math" w:hAnsi="Cambria Math" w:cs="Times New Roman"/>
              <w:color w:val="000000" w:themeColor="text1"/>
              <w:kern w:val="24"/>
              <w:szCs w:val="24"/>
              <w:lang w:val="en-US" w:eastAsia="en-DE"/>
            </w:rPr>
            <m:t>c=</m:t>
          </m:r>
          <m:r>
            <w:rPr>
              <w:rFonts w:ascii="Cambria Math" w:eastAsia="Calibri" w:hAnsi="Cambria Math" w:cs="Times New Roman"/>
              <w:color w:val="000000" w:themeColor="text1"/>
              <w:kern w:val="24"/>
              <w:szCs w:val="24"/>
              <w:lang w:val="en-US" w:eastAsia="en-DE"/>
            </w:rPr>
            <m:t>v</m:t>
          </m:r>
          <m:r>
            <w:rPr>
              <w:rFonts w:ascii="Cambria Math" w:eastAsia="Cambria Math" w:hAnsi="Cambria Math" w:cs="Times New Roman"/>
              <w:color w:val="000000" w:themeColor="text1"/>
              <w:kern w:val="24"/>
              <w:szCs w:val="24"/>
              <w:lang w:val="en-US" w:eastAsia="en-DE"/>
            </w:rPr>
            <m:t>×</m:t>
          </m:r>
          <m:sSup>
            <m:sSupPr>
              <m:ctrlPr>
                <w:rPr>
                  <w:rFonts w:ascii="Cambria Math" w:eastAsia="Cambria Math" w:hAnsi="Cambria Math" w:cs="Times New Roman"/>
                  <w:i/>
                  <w:iCs/>
                  <w:color w:val="000000" w:themeColor="text1"/>
                  <w:kern w:val="24"/>
                  <w:szCs w:val="24"/>
                  <w:lang w:val="en-US" w:eastAsia="en-DE"/>
                </w:rPr>
              </m:ctrlPr>
            </m:sSupPr>
            <m:e>
              <m:r>
                <m:rPr>
                  <m:nor/>
                </m:rPr>
                <w:rPr>
                  <w:rFonts w:eastAsia="Cambria Math" w:cs="Times New Roman"/>
                  <w:color w:val="000000" w:themeColor="text1"/>
                  <w:kern w:val="24"/>
                  <w:szCs w:val="24"/>
                  <w:lang w:val="en-US" w:eastAsia="en-DE"/>
                </w:rPr>
                <m:t>(0.568+0.433</m:t>
              </m:r>
              <m:r>
                <m:rPr>
                  <m:nor/>
                </m:rPr>
                <w:rPr>
                  <w:rFonts w:eastAsia="Cambria Math" w:cs="Times New Roman"/>
                  <w:i/>
                  <w:iCs/>
                  <w:color w:val="000000" w:themeColor="text1"/>
                  <w:kern w:val="24"/>
                  <w:szCs w:val="24"/>
                  <w:lang w:val="en-US" w:eastAsia="en-DE"/>
                </w:rPr>
                <m:t>/k</m:t>
              </m:r>
              <m:r>
                <m:rPr>
                  <m:nor/>
                </m:rPr>
                <w:rPr>
                  <w:rFonts w:eastAsia="Cambria Math" w:cs="Times New Roman"/>
                  <w:color w:val="000000" w:themeColor="text1"/>
                  <w:kern w:val="24"/>
                  <w:szCs w:val="24"/>
                  <w:lang w:val="en-US" w:eastAsia="en-DE"/>
                </w:rPr>
                <m:t>) </m:t>
              </m:r>
            </m:e>
            <m:sup>
              <m:r>
                <w:rPr>
                  <w:rFonts w:ascii="Cambria Math" w:eastAsia="Cambria Math" w:hAnsi="Cambria Math" w:cs="Times New Roman"/>
                  <w:color w:val="000000" w:themeColor="text1"/>
                  <w:kern w:val="24"/>
                  <w:szCs w:val="24"/>
                  <w:lang w:val="en-US" w:eastAsia="en-DE"/>
                </w:rPr>
                <m:t>-</m:t>
              </m:r>
              <m:f>
                <m:fPr>
                  <m:ctrlPr>
                    <w:rPr>
                      <w:rFonts w:ascii="Cambria Math" w:eastAsia="Cambria Math" w:hAnsi="Cambria Math" w:cs="Times New Roman"/>
                      <w:i/>
                      <w:iCs/>
                      <w:color w:val="000000" w:themeColor="text1"/>
                      <w:kern w:val="24"/>
                      <w:szCs w:val="24"/>
                      <w:lang w:val="en-US" w:eastAsia="en-DE"/>
                    </w:rPr>
                  </m:ctrlPr>
                </m:fPr>
                <m:num>
                  <m:r>
                    <w:rPr>
                      <w:rFonts w:ascii="Cambria Math" w:eastAsia="Cambria Math" w:hAnsi="Cambria Math" w:cs="Times New Roman"/>
                      <w:color w:val="000000" w:themeColor="text1"/>
                      <w:kern w:val="24"/>
                      <w:szCs w:val="24"/>
                      <w:lang w:val="en-US" w:eastAsia="en-DE"/>
                    </w:rPr>
                    <m:t>1</m:t>
                  </m:r>
                </m:num>
                <m:den>
                  <m:r>
                    <w:rPr>
                      <w:rFonts w:ascii="Cambria Math" w:eastAsia="Cambria Math" w:hAnsi="Cambria Math" w:cs="Times New Roman"/>
                      <w:color w:val="000000" w:themeColor="text1"/>
                      <w:kern w:val="24"/>
                      <w:szCs w:val="24"/>
                      <w:lang w:val="en-US" w:eastAsia="en-DE"/>
                    </w:rPr>
                    <m:t>k</m:t>
                  </m:r>
                </m:den>
              </m:f>
            </m:sup>
          </m:sSup>
        </m:oMath>
      </m:oMathPara>
    </w:p>
    <w:p w14:paraId="683D76AE" w14:textId="77777777" w:rsidR="007D5590" w:rsidRDefault="00362899" w:rsidP="007D5590">
      <w:pPr>
        <w:rPr>
          <w:rFonts w:eastAsia="Calibri" w:cs="Times New Roman"/>
          <w:color w:val="000000" w:themeColor="text1"/>
          <w:kern w:val="24"/>
          <w:szCs w:val="24"/>
          <w:lang w:val="en-US" w:eastAsia="en-DE"/>
        </w:rPr>
      </w:pPr>
      <w:r w:rsidRPr="00A70A98">
        <w:rPr>
          <w:rFonts w:eastAsia="Calibri" w:cs="Times New Roman"/>
          <w:color w:val="000000" w:themeColor="text1"/>
          <w:kern w:val="24"/>
          <w:szCs w:val="24"/>
          <w:lang w:val="en-US" w:eastAsia="en-DE"/>
        </w:rPr>
        <w:t xml:space="preserve">where </w:t>
      </w:r>
      <m:oMath>
        <m:r>
          <w:rPr>
            <w:rFonts w:ascii="Cambria Math" w:eastAsia="Calibri" w:hAnsi="Cambria Math" w:cs="Times New Roman"/>
            <w:color w:val="000000" w:themeColor="text1"/>
            <w:kern w:val="24"/>
            <w:szCs w:val="24"/>
            <w:lang w:val="en-US" w:eastAsia="en-DE"/>
          </w:rPr>
          <m:t>P</m:t>
        </m:r>
        <m:d>
          <m:dPr>
            <m:ctrlPr>
              <w:rPr>
                <w:rFonts w:ascii="Cambria Math" w:eastAsia="Calibri" w:hAnsi="Cambria Math" w:cs="Times New Roman"/>
                <w:i/>
                <w:iCs/>
                <w:color w:val="000000" w:themeColor="text1"/>
                <w:kern w:val="24"/>
                <w:szCs w:val="24"/>
                <w:lang w:val="en-US" w:eastAsia="en-DE"/>
              </w:rPr>
            </m:ctrlPr>
          </m:dPr>
          <m:e>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r>
              <w:rPr>
                <w:rFonts w:ascii="Cambria Math" w:eastAsia="Calibri" w:hAnsi="Cambria Math" w:cs="Times New Roman"/>
                <w:color w:val="000000" w:themeColor="text1"/>
                <w:kern w:val="24"/>
                <w:szCs w:val="24"/>
                <w:lang w:val="en-US" w:eastAsia="en-DE"/>
              </w:rPr>
              <m:t>&lt;v&lt;</m:t>
            </m:r>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f</m:t>
                </m:r>
              </m:sub>
            </m:sSub>
          </m:e>
        </m:d>
      </m:oMath>
      <w:r w:rsidRPr="00A70A98">
        <w:rPr>
          <w:rFonts w:eastAsia="Calibri" w:cs="Times New Roman"/>
          <w:color w:val="000000" w:themeColor="text1"/>
          <w:kern w:val="24"/>
          <w:szCs w:val="24"/>
          <w:lang w:val="en-US" w:eastAsia="en-DE"/>
        </w:rPr>
        <w:t xml:space="preserve"> denotes the operation probability of a turbine; </w:t>
      </w:r>
      <m:oMath>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oMath>
      <w:r w:rsidRPr="00A70A98">
        <w:rPr>
          <w:rFonts w:eastAsia="Calibri" w:cs="Times New Roman"/>
          <w:color w:val="000000" w:themeColor="text1"/>
          <w:kern w:val="24"/>
          <w:szCs w:val="24"/>
          <w:lang w:val="en-US" w:eastAsia="en-DE"/>
        </w:rPr>
        <w:t xml:space="preserve"> is the cut in speed; </w:t>
      </w:r>
      <m:oMath>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f</m:t>
            </m:r>
          </m:sub>
        </m:sSub>
      </m:oMath>
      <w:r w:rsidRPr="00A70A98">
        <w:rPr>
          <w:rFonts w:eastAsia="Calibri" w:cs="Times New Roman"/>
          <w:color w:val="000000" w:themeColor="text1"/>
          <w:kern w:val="24"/>
          <w:szCs w:val="24"/>
          <w:lang w:val="en-US" w:eastAsia="en-DE"/>
        </w:rPr>
        <w:t xml:space="preserve"> is the cut out speed</w:t>
      </w:r>
      <w:r w:rsidRPr="00B274EA">
        <w:rPr>
          <w:rFonts w:eastAsia="Calibri" w:cs="Times New Roman"/>
          <w:color w:val="000000" w:themeColor="text1"/>
          <w:kern w:val="24"/>
          <w:szCs w:val="24"/>
          <w:lang w:val="en-US" w:eastAsia="en-DE"/>
        </w:rPr>
        <w:t xml:space="preserve">; c and </w:t>
      </w:r>
      <w:r>
        <w:rPr>
          <w:rFonts w:eastAsia="Calibri" w:cs="Times New Roman"/>
          <w:color w:val="000000" w:themeColor="text1"/>
          <w:kern w:val="24"/>
          <w:szCs w:val="24"/>
          <w:lang w:val="en-US" w:eastAsia="en-DE"/>
        </w:rPr>
        <w:t xml:space="preserve">k </w:t>
      </w:r>
      <w:r w:rsidRPr="00B274EA">
        <w:rPr>
          <w:rFonts w:eastAsia="Calibri" w:cs="Times New Roman"/>
          <w:color w:val="000000" w:themeColor="text1"/>
          <w:kern w:val="24"/>
          <w:szCs w:val="24"/>
          <w:lang w:val="en-US" w:eastAsia="en-DE"/>
        </w:rPr>
        <w:t>are the</w:t>
      </w:r>
      <w:r w:rsidRPr="00A70A98">
        <w:rPr>
          <w:rFonts w:eastAsia="Calibri" w:cs="Times New Roman"/>
          <w:color w:val="000000" w:themeColor="text1"/>
          <w:kern w:val="24"/>
          <w:szCs w:val="24"/>
          <w:lang w:val="en-US" w:eastAsia="en-DE"/>
        </w:rPr>
        <w:t xml:space="preserve"> Weibull scale parameter and shape parameter, respectively; </w:t>
      </w:r>
      <w:r w:rsidR="007D5590">
        <w:rPr>
          <w:rFonts w:eastAsia="Calibri" w:cs="Times New Roman"/>
          <w:color w:val="000000" w:themeColor="text1"/>
          <w:kern w:val="24"/>
          <w:szCs w:val="24"/>
          <w:lang w:val="en-US" w:eastAsia="en-DE"/>
        </w:rPr>
        <w:t xml:space="preserve">In this study, </w:t>
      </w:r>
      <w:r w:rsidRPr="00A70A98">
        <w:rPr>
          <w:rFonts w:eastAsia="Calibri" w:cs="Times New Roman"/>
          <w:color w:val="000000" w:themeColor="text1"/>
          <w:kern w:val="24"/>
          <w:szCs w:val="24"/>
          <w:lang w:val="en-US" w:eastAsia="en-DE"/>
        </w:rPr>
        <w:t xml:space="preserve">the hub height is set as 100m and the wind speed at 100m height can be estimated according to the surface wind speed data from CMIP </w:t>
      </w:r>
      <w:r>
        <w:rPr>
          <w:rFonts w:eastAsia="Calibri" w:cs="Times New Roman"/>
          <w:color w:val="000000" w:themeColor="text1"/>
          <w:kern w:val="24"/>
          <w:szCs w:val="24"/>
          <w:lang w:val="en-US" w:eastAsia="en-DE"/>
        </w:rPr>
        <w:t>6</w:t>
      </w:r>
      <w:r w:rsidR="007D5590">
        <w:rPr>
          <w:rFonts w:eastAsia="Calibri" w:cs="Times New Roman"/>
          <w:color w:val="000000" w:themeColor="text1"/>
          <w:kern w:val="24"/>
          <w:szCs w:val="24"/>
          <w:lang w:val="en-US" w:eastAsia="en-DE"/>
        </w:rPr>
        <w:t>:</w:t>
      </w:r>
    </w:p>
    <w:p w14:paraId="3B815DE7" w14:textId="6D9179C9" w:rsidR="007D5590" w:rsidRPr="007D5590" w:rsidRDefault="007D5590" w:rsidP="007D5590">
      <w:pPr>
        <w:jc w:val="center"/>
        <w:rPr>
          <w:rFonts w:eastAsia="Calibri" w:cs="Times New Roman"/>
          <w:color w:val="000000" w:themeColor="text1"/>
          <w:kern w:val="24"/>
          <w:szCs w:val="24"/>
          <w:lang w:val="en-US" w:eastAsia="en-DE"/>
        </w:rPr>
      </w:pPr>
      <m:oMathPara>
        <m:oMath>
          <m:r>
            <w:rPr>
              <w:rFonts w:ascii="Cambria Math" w:eastAsia="Calibri" w:hAnsi="Cambria Math" w:cs="Times New Roman"/>
              <w:color w:val="000000" w:themeColor="text1"/>
              <w:kern w:val="24"/>
              <w:szCs w:val="24"/>
              <w:lang w:val="en-US" w:eastAsia="en-DE"/>
            </w:rPr>
            <m:t>v</m:t>
          </m:r>
          <m:r>
            <m:rPr>
              <m:nor/>
            </m:rPr>
            <w:rPr>
              <w:rFonts w:eastAsia="Cambria Math" w:cs="Times New Roman"/>
              <w:i/>
              <w:iCs/>
              <w:color w:val="000000" w:themeColor="text1"/>
              <w:kern w:val="24"/>
              <w:szCs w:val="24"/>
              <w:lang w:val="en-US" w:eastAsia="en-DE"/>
            </w:rPr>
            <m:t>=</m:t>
          </m:r>
          <m:sSub>
            <m:sSubPr>
              <m:ctrlPr>
                <w:rPr>
                  <w:rFonts w:ascii="Cambria Math" w:eastAsia="Cambria Math" w:hAnsi="Cambria Math" w:cs="Times New Roman"/>
                  <w:i/>
                  <w:iCs/>
                  <w:color w:val="000000" w:themeColor="text1"/>
                  <w:kern w:val="24"/>
                  <w:szCs w:val="24"/>
                  <w:lang w:val="en-US" w:eastAsia="en-DE"/>
                </w:rPr>
              </m:ctrlPr>
            </m:sSubPr>
            <m:e>
              <m:r>
                <w:rPr>
                  <w:rFonts w:ascii="Cambria Math" w:eastAsia="Cambria Math" w:hAnsi="Cambria Math" w:cs="Times New Roman"/>
                  <w:color w:val="000000" w:themeColor="text1"/>
                  <w:kern w:val="24"/>
                  <w:szCs w:val="24"/>
                  <w:lang w:val="en-US" w:eastAsia="en-DE"/>
                </w:rPr>
                <m:t>v</m:t>
              </m:r>
            </m:e>
            <m:sub>
              <m:r>
                <w:rPr>
                  <w:rFonts w:ascii="Cambria Math" w:eastAsia="Cambria Math" w:hAnsi="Cambria Math" w:cs="Times New Roman"/>
                  <w:color w:val="000000" w:themeColor="text1"/>
                  <w:kern w:val="24"/>
                  <w:szCs w:val="24"/>
                  <w:lang w:val="en-US" w:eastAsia="en-DE"/>
                </w:rPr>
                <m:t>ref</m:t>
              </m:r>
            </m:sub>
          </m:sSub>
          <m:r>
            <w:rPr>
              <w:rFonts w:ascii="Cambria Math" w:eastAsia="Cambria Math" w:hAnsi="Cambria Math" w:cs="Times New Roman"/>
              <w:color w:val="000000" w:themeColor="text1"/>
              <w:kern w:val="24"/>
              <w:szCs w:val="24"/>
              <w:lang w:val="en-US" w:eastAsia="en-DE"/>
            </w:rPr>
            <m:t>×</m:t>
          </m:r>
          <m:sSup>
            <m:sSupPr>
              <m:ctrlPr>
                <w:rPr>
                  <w:rFonts w:ascii="Cambria Math" w:eastAsia="Cambria Math" w:hAnsi="Cambria Math" w:cs="Times New Roman"/>
                  <w:i/>
                  <w:iCs/>
                  <w:color w:val="000000" w:themeColor="text1"/>
                  <w:kern w:val="24"/>
                  <w:szCs w:val="24"/>
                  <w:lang w:val="en-US" w:eastAsia="en-DE"/>
                </w:rPr>
              </m:ctrlPr>
            </m:sSupPr>
            <m:e>
              <m:r>
                <w:rPr>
                  <w:rFonts w:ascii="Cambria Math" w:eastAsia="Cambria Math" w:hAnsi="Cambria Math" w:cs="Times New Roman"/>
                  <w:color w:val="000000" w:themeColor="text1"/>
                  <w:kern w:val="24"/>
                  <w:szCs w:val="24"/>
                  <w:lang w:val="en-US" w:eastAsia="en-DE"/>
                </w:rPr>
                <m:t>(H/</m:t>
              </m:r>
              <m:sSub>
                <m:sSubPr>
                  <m:ctrlPr>
                    <w:rPr>
                      <w:rFonts w:ascii="Cambria Math" w:eastAsia="Cambria Math" w:hAnsi="Cambria Math" w:cs="Times New Roman"/>
                      <w:i/>
                      <w:iCs/>
                      <w:color w:val="000000" w:themeColor="text1"/>
                      <w:kern w:val="24"/>
                      <w:szCs w:val="24"/>
                      <w:lang w:val="en-US" w:eastAsia="en-DE"/>
                    </w:rPr>
                  </m:ctrlPr>
                </m:sSubPr>
                <m:e>
                  <m:r>
                    <w:rPr>
                      <w:rFonts w:ascii="Cambria Math" w:eastAsia="Cambria Math" w:hAnsi="Cambria Math" w:cs="Times New Roman"/>
                      <w:color w:val="000000" w:themeColor="text1"/>
                      <w:kern w:val="24"/>
                      <w:szCs w:val="24"/>
                      <w:lang w:val="en-US" w:eastAsia="en-DE"/>
                    </w:rPr>
                    <m:t>H</m:t>
                  </m:r>
                </m:e>
                <m:sub>
                  <m:r>
                    <w:rPr>
                      <w:rFonts w:ascii="Cambria Math" w:eastAsia="Cambria Math" w:hAnsi="Cambria Math" w:cs="Times New Roman"/>
                      <w:color w:val="000000" w:themeColor="text1"/>
                      <w:kern w:val="24"/>
                      <w:szCs w:val="24"/>
                      <w:lang w:val="en-US" w:eastAsia="en-DE"/>
                    </w:rPr>
                    <m:t>ref</m:t>
                  </m:r>
                </m:sub>
              </m:sSub>
              <m:r>
                <w:rPr>
                  <w:rFonts w:ascii="Cambria Math" w:eastAsia="Cambria Math" w:hAnsi="Cambria Math" w:cs="Times New Roman"/>
                  <w:color w:val="000000" w:themeColor="text1"/>
                  <w:kern w:val="24"/>
                  <w:szCs w:val="24"/>
                  <w:lang w:val="en-US" w:eastAsia="en-DE"/>
                </w:rPr>
                <m:t>)</m:t>
              </m:r>
              <m:r>
                <m:rPr>
                  <m:nor/>
                </m:rPr>
                <w:rPr>
                  <w:rFonts w:eastAsia="Cambria Math" w:cs="Times New Roman"/>
                  <w:i/>
                  <w:iCs/>
                  <w:color w:val="000000" w:themeColor="text1"/>
                  <w:kern w:val="24"/>
                  <w:szCs w:val="24"/>
                  <w:lang w:val="en-US" w:eastAsia="en-DE"/>
                </w:rPr>
                <m:t> </m:t>
              </m:r>
            </m:e>
            <m:sup>
              <m:r>
                <w:rPr>
                  <w:rFonts w:ascii="Cambria Math" w:eastAsia="Cambria Math" w:hAnsi="Cambria Math" w:cs="Times New Roman"/>
                  <w:color w:val="000000" w:themeColor="text1"/>
                  <w:kern w:val="24"/>
                  <w:szCs w:val="24"/>
                  <w:lang w:val="en-US" w:eastAsia="en-DE"/>
                </w:rPr>
                <m:t>α</m:t>
              </m:r>
            </m:sup>
          </m:sSup>
        </m:oMath>
      </m:oMathPara>
    </w:p>
    <w:p w14:paraId="1777666B" w14:textId="5766E896" w:rsidR="00362899" w:rsidRPr="00A70A98" w:rsidRDefault="007D5590" w:rsidP="00362899">
      <w:pPr>
        <w:rPr>
          <w:rFonts w:eastAsia="Times New Roman" w:cs="Times New Roman"/>
          <w:szCs w:val="24"/>
          <w:lang w:eastAsia="en-DE"/>
        </w:rPr>
      </w:pPr>
      <w:r w:rsidRPr="007D5590">
        <w:rPr>
          <w:rFonts w:eastAsia="Calibri" w:cs="Times New Roman"/>
          <w:color w:val="000000" w:themeColor="text1"/>
          <w:kern w:val="24"/>
          <w:szCs w:val="24"/>
          <w:lang w:val="en-US" w:eastAsia="en-DE"/>
        </w:rPr>
        <w:t>Subsequently, CF is derived from the probability distribution functions of wind turbine operation</w:t>
      </w:r>
      <w:r w:rsidR="008744DB">
        <w:rPr>
          <w:rFonts w:eastAsia="Calibri" w:cs="Times New Roman"/>
          <w:color w:val="000000" w:themeColor="text1"/>
          <w:kern w:val="24"/>
          <w:szCs w:val="24"/>
          <w:lang w:val="en-US" w:eastAsia="en-DE"/>
        </w:rPr>
        <w:fldChar w:fldCharType="begin"/>
      </w:r>
      <w:r w:rsidR="008744DB">
        <w:rPr>
          <w:rFonts w:eastAsia="Calibri" w:cs="Times New Roman"/>
          <w:color w:val="000000" w:themeColor="text1"/>
          <w:kern w:val="24"/>
          <w:szCs w:val="24"/>
          <w:lang w:val="en-US" w:eastAsia="en-DE"/>
        </w:rPr>
        <w:instrText xml:space="preserve"> ADDIN EN.CITE &lt;EndNote&gt;&lt;Cite&gt;&lt;Author&gt;Sasi&lt;/Author&gt;&lt;Year&gt;1997&lt;/Year&gt;&lt;RecNum&gt;61&lt;/RecNum&gt;&lt;DisplayText&gt;&lt;style face="superscript"&gt;4&lt;/style&gt;&lt;/DisplayText&gt;&lt;record&gt;&lt;rec-number&gt;61&lt;/rec-number&gt;&lt;foreign-keys&gt;&lt;key app="EN" db-id="dvvvd9xwp0v527ev2fiva0fmv2xpt52extr2" timestamp="1745432554"&gt;61&lt;/key&gt;&lt;/foreign-keys&gt;&lt;ref-type name="Journal Article"&gt;17&lt;/ref-type&gt;&lt;contributors&gt;&lt;authors&gt;&lt;author&gt;Sasi, K. K.&lt;/author&gt;&lt;author&gt;Basu, Sujay&lt;/author&gt;&lt;/authors&gt;&lt;/contributors&gt;&lt;titles&gt;&lt;title&gt;On the Prediction of Capacity Factor and Selection of Size of Wind Electric Generators — a Study based on Indian Sites&lt;/title&gt;&lt;secondary-title&gt;Wind Engineering&lt;/secondary-title&gt;&lt;/titles&gt;&lt;periodical&gt;&lt;full-title&gt;Wind Engineering&lt;/full-title&gt;&lt;/periodical&gt;&lt;pages&gt;73-88&lt;/pages&gt;&lt;volume&gt;21&lt;/volume&gt;&lt;number&gt;2&lt;/number&gt;&lt;dates&gt;&lt;year&gt;1997&lt;/year&gt;&lt;/dates&gt;&lt;publisher&gt;Sage Publications, Ltd.&lt;/publisher&gt;&lt;isbn&gt;0309524X, 2048402X&lt;/isbn&gt;&lt;urls&gt;&lt;related-urls&gt;&lt;url&gt;http://www.jstor.org/stable/43749634&lt;/url&gt;&lt;/related-urls&gt;&lt;/urls&gt;&lt;custom1&gt;Full publication date: 1997&lt;/custom1&gt;&lt;remote-database-name&gt;JSTOR&lt;/remote-database-name&gt;&lt;access-date&gt;2025/04/23/&lt;/access-date&gt;&lt;/record&gt;&lt;/Cite&gt;&lt;/EndNote&gt;</w:instrText>
      </w:r>
      <w:r w:rsidR="008744DB">
        <w:rPr>
          <w:rFonts w:eastAsia="Calibri" w:cs="Times New Roman"/>
          <w:color w:val="000000" w:themeColor="text1"/>
          <w:kern w:val="24"/>
          <w:szCs w:val="24"/>
          <w:lang w:val="en-US" w:eastAsia="en-DE"/>
        </w:rPr>
        <w:fldChar w:fldCharType="separate"/>
      </w:r>
      <w:r w:rsidR="008744DB" w:rsidRPr="008744DB">
        <w:rPr>
          <w:rFonts w:eastAsia="Calibri" w:cs="Times New Roman"/>
          <w:noProof/>
          <w:color w:val="000000" w:themeColor="text1"/>
          <w:kern w:val="24"/>
          <w:szCs w:val="24"/>
          <w:vertAlign w:val="superscript"/>
          <w:lang w:val="en-US" w:eastAsia="en-DE"/>
        </w:rPr>
        <w:t>4</w:t>
      </w:r>
      <w:r w:rsidR="008744DB">
        <w:rPr>
          <w:rFonts w:eastAsia="Calibri" w:cs="Times New Roman"/>
          <w:color w:val="000000" w:themeColor="text1"/>
          <w:kern w:val="24"/>
          <w:szCs w:val="24"/>
          <w:lang w:val="en-US" w:eastAsia="en-DE"/>
        </w:rPr>
        <w:fldChar w:fldCharType="end"/>
      </w:r>
      <w:r w:rsidR="008744DB" w:rsidRPr="008744DB">
        <w:rPr>
          <w:rFonts w:eastAsiaTheme="minorEastAsia" w:cs="Times New Roman"/>
          <w:color w:val="000000" w:themeColor="text1"/>
          <w:kern w:val="24"/>
          <w:szCs w:val="24"/>
          <w:lang w:val="en-US" w:eastAsia="en-DE"/>
        </w:rPr>
        <w:t>,</w:t>
      </w:r>
      <w:r w:rsidR="00362899" w:rsidRPr="00A70A98">
        <w:rPr>
          <w:rFonts w:eastAsiaTheme="minorEastAsia" w:cs="Times New Roman"/>
          <w:color w:val="000000" w:themeColor="text1"/>
          <w:kern w:val="24"/>
          <w:szCs w:val="24"/>
          <w:lang w:val="en-US" w:eastAsia="en-DE"/>
        </w:rPr>
        <w:t xml:space="preserve"> </w:t>
      </w:r>
    </w:p>
    <w:p w14:paraId="5AA0DF8D" w14:textId="203B4E23" w:rsidR="00362899" w:rsidRPr="005B2E55" w:rsidRDefault="00362899" w:rsidP="00362899">
      <w:pPr>
        <w:rPr>
          <w:rFonts w:eastAsiaTheme="minorEastAsia" w:cs="Times New Roman"/>
          <w:iCs/>
          <w:color w:val="000000" w:themeColor="text1"/>
          <w:kern w:val="24"/>
          <w:szCs w:val="24"/>
          <w:lang w:val="en-US" w:eastAsia="en-DE"/>
        </w:rPr>
      </w:pPr>
      <m:oMathPara>
        <m:oMath>
          <m:r>
            <w:rPr>
              <w:rFonts w:ascii="Cambria Math" w:eastAsiaTheme="minorEastAsia" w:hAnsi="Cambria Math" w:cs="Times New Roman"/>
              <w:color w:val="000000" w:themeColor="text1"/>
              <w:kern w:val="24"/>
              <w:szCs w:val="24"/>
              <w:lang w:val="en-US" w:eastAsia="en-DE"/>
            </w:rPr>
            <w:lastRenderedPageBreak/>
            <m:t>CF</m:t>
          </m:r>
          <m:r>
            <w:rPr>
              <w:rFonts w:ascii="Cambria Math" w:eastAsia="Calibri" w:hAnsi="Cambria Math" w:cs="Times New Roman"/>
              <w:color w:val="000000" w:themeColor="text1"/>
              <w:kern w:val="24"/>
              <w:szCs w:val="24"/>
              <w:lang w:eastAsia="en-DE"/>
            </w:rPr>
            <m:t>=</m:t>
          </m:r>
          <m:f>
            <m:fPr>
              <m:ctrlPr>
                <w:rPr>
                  <w:rFonts w:ascii="Cambria Math" w:eastAsia="Calibri" w:hAnsi="Cambria Math" w:cs="Times New Roman"/>
                  <w:i/>
                  <w:iCs/>
                  <w:color w:val="000000" w:themeColor="text1"/>
                  <w:kern w:val="24"/>
                  <w:szCs w:val="24"/>
                  <w:lang w:eastAsia="en-DE"/>
                </w:rPr>
              </m:ctrlPr>
            </m:fPr>
            <m:num>
              <m:func>
                <m:funcPr>
                  <m:ctrlPr>
                    <w:rPr>
                      <w:rFonts w:ascii="Cambria Math" w:eastAsia="Calibri" w:hAnsi="Cambria Math" w:cs="Times New Roman"/>
                      <w:i/>
                      <w:iCs/>
                      <w:color w:val="000000" w:themeColor="text1"/>
                      <w:kern w:val="24"/>
                      <w:szCs w:val="24"/>
                      <w:lang w:val="en-US" w:eastAsia="en-DE"/>
                    </w:rPr>
                  </m:ctrlPr>
                </m:funcPr>
                <m:fName>
                  <m:r>
                    <m:rPr>
                      <m:sty m:val="p"/>
                    </m:rPr>
                    <w:rPr>
                      <w:rFonts w:ascii="Cambria Math" w:eastAsia="Calibri" w:hAnsi="Cambria Math" w:cs="Times New Roman"/>
                      <w:color w:val="000000" w:themeColor="text1"/>
                      <w:kern w:val="24"/>
                      <w:szCs w:val="24"/>
                      <w:lang w:val="en-US" w:eastAsia="en-DE"/>
                    </w:rPr>
                    <m:t>exp</m:t>
                  </m:r>
                </m:fName>
                <m:e>
                  <m:d>
                    <m:dPr>
                      <m:ctrlPr>
                        <w:rPr>
                          <w:rFonts w:ascii="Cambria Math" w:eastAsia="Calibri" w:hAnsi="Cambria Math" w:cs="Times New Roman"/>
                          <w:i/>
                          <w:iCs/>
                          <w:color w:val="000000" w:themeColor="text1"/>
                          <w:kern w:val="24"/>
                          <w:szCs w:val="24"/>
                          <w:lang w:val="en-US" w:eastAsia="en-DE"/>
                        </w:rPr>
                      </m:ctrlPr>
                    </m:dPr>
                    <m:e>
                      <m:r>
                        <w:rPr>
                          <w:rFonts w:ascii="Cambria Math" w:eastAsia="Calibri" w:hAnsi="Cambria Math" w:cs="Times New Roman"/>
                          <w:color w:val="000000" w:themeColor="text1"/>
                          <w:kern w:val="24"/>
                          <w:szCs w:val="24"/>
                          <w:lang w:val="en-US" w:eastAsia="en-DE"/>
                        </w:rPr>
                        <m:t>-</m:t>
                      </m:r>
                      <m:sSup>
                        <m:sSupPr>
                          <m:ctrlPr>
                            <w:rPr>
                              <w:rFonts w:ascii="Cambria Math" w:eastAsia="Calibri" w:hAnsi="Cambria Math" w:cs="Times New Roman"/>
                              <w:i/>
                              <w:iCs/>
                              <w:color w:val="000000" w:themeColor="text1"/>
                              <w:kern w:val="24"/>
                              <w:szCs w:val="24"/>
                              <w:lang w:val="en-US" w:eastAsia="en-DE"/>
                            </w:rPr>
                          </m:ctrlPr>
                        </m:sSupPr>
                        <m:e>
                          <m:d>
                            <m:dPr>
                              <m:ctrlPr>
                                <w:rPr>
                                  <w:rFonts w:ascii="Cambria Math" w:eastAsia="Calibri" w:hAnsi="Cambria Math" w:cs="Times New Roman"/>
                                  <w:i/>
                                  <w:iCs/>
                                  <w:color w:val="000000" w:themeColor="text1"/>
                                  <w:kern w:val="24"/>
                                  <w:szCs w:val="24"/>
                                  <w:lang w:val="en-US" w:eastAsia="en-DE"/>
                                </w:rPr>
                              </m:ctrlPr>
                            </m:dPr>
                            <m:e>
                              <m:f>
                                <m:fPr>
                                  <m:ctrlPr>
                                    <w:rPr>
                                      <w:rFonts w:ascii="Cambria Math" w:eastAsia="Calibri" w:hAnsi="Cambria Math" w:cs="Times New Roman"/>
                                      <w:i/>
                                      <w:iCs/>
                                      <w:color w:val="000000" w:themeColor="text1"/>
                                      <w:kern w:val="24"/>
                                      <w:szCs w:val="24"/>
                                      <w:lang w:val="en-US" w:eastAsia="en-DE"/>
                                    </w:rPr>
                                  </m:ctrlPr>
                                </m:fPr>
                                <m:num>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num>
                                <m:den>
                                  <m:r>
                                    <w:rPr>
                                      <w:rFonts w:ascii="Cambria Math" w:eastAsia="Calibri" w:hAnsi="Cambria Math" w:cs="Times New Roman"/>
                                      <w:color w:val="000000" w:themeColor="text1"/>
                                      <w:kern w:val="24"/>
                                      <w:szCs w:val="24"/>
                                      <w:lang w:val="en-US" w:eastAsia="en-DE"/>
                                    </w:rPr>
                                    <m:t>c</m:t>
                                  </m:r>
                                </m:den>
                              </m:f>
                            </m:e>
                          </m:d>
                        </m:e>
                        <m:sup>
                          <m:r>
                            <w:rPr>
                              <w:rFonts w:ascii="Cambria Math" w:eastAsia="Calibri" w:hAnsi="Cambria Math" w:cs="Times New Roman"/>
                              <w:color w:val="000000" w:themeColor="text1"/>
                              <w:kern w:val="24"/>
                              <w:szCs w:val="24"/>
                              <w:lang w:val="en-US" w:eastAsia="en-DE"/>
                            </w:rPr>
                            <m:t>k</m:t>
                          </m:r>
                        </m:sup>
                      </m:sSup>
                    </m:e>
                  </m:d>
                </m:e>
              </m:func>
              <m:r>
                <w:rPr>
                  <w:rFonts w:ascii="Cambria Math" w:eastAsia="Calibri" w:hAnsi="Cambria Math" w:cs="Times New Roman"/>
                  <w:color w:val="000000" w:themeColor="text1"/>
                  <w:kern w:val="24"/>
                  <w:szCs w:val="24"/>
                  <w:lang w:val="en-US" w:eastAsia="en-DE"/>
                </w:rPr>
                <m:t>-</m:t>
              </m:r>
              <m:func>
                <m:funcPr>
                  <m:ctrlPr>
                    <w:rPr>
                      <w:rFonts w:ascii="Cambria Math" w:eastAsia="Calibri" w:hAnsi="Cambria Math" w:cs="Times New Roman"/>
                      <w:i/>
                      <w:iCs/>
                      <w:color w:val="000000" w:themeColor="text1"/>
                      <w:kern w:val="24"/>
                      <w:szCs w:val="24"/>
                      <w:lang w:val="en-US" w:eastAsia="en-DE"/>
                    </w:rPr>
                  </m:ctrlPr>
                </m:funcPr>
                <m:fName>
                  <m:r>
                    <m:rPr>
                      <m:sty m:val="p"/>
                    </m:rPr>
                    <w:rPr>
                      <w:rFonts w:ascii="Cambria Math" w:eastAsia="Calibri" w:hAnsi="Cambria Math" w:cs="Times New Roman"/>
                      <w:color w:val="000000" w:themeColor="text1"/>
                      <w:kern w:val="24"/>
                      <w:szCs w:val="24"/>
                      <w:lang w:val="en-US" w:eastAsia="en-DE"/>
                    </w:rPr>
                    <m:t>exp</m:t>
                  </m:r>
                </m:fName>
                <m:e>
                  <m:d>
                    <m:dPr>
                      <m:ctrlPr>
                        <w:rPr>
                          <w:rFonts w:ascii="Cambria Math" w:eastAsia="Calibri" w:hAnsi="Cambria Math" w:cs="Times New Roman"/>
                          <w:i/>
                          <w:iCs/>
                          <w:color w:val="000000" w:themeColor="text1"/>
                          <w:kern w:val="24"/>
                          <w:szCs w:val="24"/>
                          <w:lang w:val="en-US" w:eastAsia="en-DE"/>
                        </w:rPr>
                      </m:ctrlPr>
                    </m:dPr>
                    <m:e>
                      <m:r>
                        <w:rPr>
                          <w:rFonts w:ascii="Cambria Math" w:eastAsia="Calibri" w:hAnsi="Cambria Math" w:cs="Times New Roman"/>
                          <w:color w:val="000000" w:themeColor="text1"/>
                          <w:kern w:val="24"/>
                          <w:szCs w:val="24"/>
                          <w:lang w:val="en-US" w:eastAsia="en-DE"/>
                        </w:rPr>
                        <m:t>-</m:t>
                      </m:r>
                      <m:sSup>
                        <m:sSupPr>
                          <m:ctrlPr>
                            <w:rPr>
                              <w:rFonts w:ascii="Cambria Math" w:eastAsia="Calibri" w:hAnsi="Cambria Math" w:cs="Times New Roman"/>
                              <w:i/>
                              <w:iCs/>
                              <w:color w:val="000000" w:themeColor="text1"/>
                              <w:kern w:val="24"/>
                              <w:szCs w:val="24"/>
                              <w:lang w:val="en-US" w:eastAsia="en-DE"/>
                            </w:rPr>
                          </m:ctrlPr>
                        </m:sSupPr>
                        <m:e>
                          <m:d>
                            <m:dPr>
                              <m:ctrlPr>
                                <w:rPr>
                                  <w:rFonts w:ascii="Cambria Math" w:eastAsia="Calibri" w:hAnsi="Cambria Math" w:cs="Times New Roman"/>
                                  <w:i/>
                                  <w:iCs/>
                                  <w:color w:val="000000" w:themeColor="text1"/>
                                  <w:kern w:val="24"/>
                                  <w:szCs w:val="24"/>
                                  <w:lang w:val="en-US" w:eastAsia="en-DE"/>
                                </w:rPr>
                              </m:ctrlPr>
                            </m:dPr>
                            <m:e>
                              <m:f>
                                <m:fPr>
                                  <m:ctrlPr>
                                    <w:rPr>
                                      <w:rFonts w:ascii="Cambria Math" w:eastAsia="Calibri" w:hAnsi="Cambria Math" w:cs="Times New Roman"/>
                                      <w:i/>
                                      <w:iCs/>
                                      <w:color w:val="000000" w:themeColor="text1"/>
                                      <w:kern w:val="24"/>
                                      <w:szCs w:val="24"/>
                                      <w:lang w:val="en-US" w:eastAsia="en-DE"/>
                                    </w:rPr>
                                  </m:ctrlPr>
                                </m:fPr>
                                <m:num>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r</m:t>
                                      </m:r>
                                    </m:sub>
                                  </m:sSub>
                                </m:num>
                                <m:den>
                                  <m:r>
                                    <w:rPr>
                                      <w:rFonts w:ascii="Cambria Math" w:eastAsia="Calibri" w:hAnsi="Cambria Math" w:cs="Times New Roman"/>
                                      <w:color w:val="000000" w:themeColor="text1"/>
                                      <w:kern w:val="24"/>
                                      <w:szCs w:val="24"/>
                                      <w:lang w:val="en-US" w:eastAsia="en-DE"/>
                                    </w:rPr>
                                    <m:t>c</m:t>
                                  </m:r>
                                </m:den>
                              </m:f>
                            </m:e>
                          </m:d>
                        </m:e>
                        <m:sup>
                          <m:r>
                            <w:rPr>
                              <w:rFonts w:ascii="Cambria Math" w:eastAsia="Calibri" w:hAnsi="Cambria Math" w:cs="Times New Roman"/>
                              <w:color w:val="000000" w:themeColor="text1"/>
                              <w:kern w:val="24"/>
                              <w:szCs w:val="24"/>
                              <w:lang w:val="en-US" w:eastAsia="en-DE"/>
                            </w:rPr>
                            <m:t>k</m:t>
                          </m:r>
                        </m:sup>
                      </m:sSup>
                    </m:e>
                  </m:d>
                </m:e>
              </m:func>
            </m:num>
            <m:den>
              <m:sSup>
                <m:sSupPr>
                  <m:ctrlPr>
                    <w:rPr>
                      <w:rFonts w:ascii="Cambria Math" w:eastAsia="Calibri" w:hAnsi="Cambria Math" w:cs="Times New Roman"/>
                      <w:i/>
                      <w:iCs/>
                      <w:color w:val="000000" w:themeColor="text1"/>
                      <w:kern w:val="24"/>
                      <w:szCs w:val="24"/>
                      <w:lang w:val="en-US" w:eastAsia="en-DE"/>
                    </w:rPr>
                  </m:ctrlPr>
                </m:sSupPr>
                <m:e>
                  <m:d>
                    <m:dPr>
                      <m:ctrlPr>
                        <w:rPr>
                          <w:rFonts w:ascii="Cambria Math" w:eastAsia="Calibri" w:hAnsi="Cambria Math" w:cs="Times New Roman"/>
                          <w:i/>
                          <w:iCs/>
                          <w:color w:val="000000" w:themeColor="text1"/>
                          <w:kern w:val="24"/>
                          <w:szCs w:val="24"/>
                          <w:lang w:val="en-US" w:eastAsia="en-DE"/>
                        </w:rPr>
                      </m:ctrlPr>
                    </m:dPr>
                    <m:e>
                      <m:f>
                        <m:fPr>
                          <m:ctrlPr>
                            <w:rPr>
                              <w:rFonts w:ascii="Cambria Math" w:eastAsia="Calibri" w:hAnsi="Cambria Math" w:cs="Times New Roman"/>
                              <w:i/>
                              <w:iCs/>
                              <w:color w:val="000000" w:themeColor="text1"/>
                              <w:kern w:val="24"/>
                              <w:szCs w:val="24"/>
                              <w:lang w:val="en-US" w:eastAsia="en-DE"/>
                            </w:rPr>
                          </m:ctrlPr>
                        </m:fPr>
                        <m:num>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r</m:t>
                              </m:r>
                            </m:sub>
                          </m:sSub>
                        </m:num>
                        <m:den>
                          <m:r>
                            <w:rPr>
                              <w:rFonts w:ascii="Cambria Math" w:eastAsia="Calibri" w:hAnsi="Cambria Math" w:cs="Times New Roman"/>
                              <w:color w:val="000000" w:themeColor="text1"/>
                              <w:kern w:val="24"/>
                              <w:szCs w:val="24"/>
                              <w:lang w:val="en-US" w:eastAsia="en-DE"/>
                            </w:rPr>
                            <m:t>c</m:t>
                          </m:r>
                        </m:den>
                      </m:f>
                    </m:e>
                  </m:d>
                </m:e>
                <m:sup>
                  <m:r>
                    <w:rPr>
                      <w:rFonts w:ascii="Cambria Math" w:eastAsia="Calibri" w:hAnsi="Cambria Math" w:cs="Times New Roman"/>
                      <w:color w:val="000000" w:themeColor="text1"/>
                      <w:kern w:val="24"/>
                      <w:szCs w:val="24"/>
                      <w:lang w:val="en-US" w:eastAsia="en-DE"/>
                    </w:rPr>
                    <m:t>k</m:t>
                  </m:r>
                </m:sup>
              </m:sSup>
              <m:sSup>
                <m:sSupPr>
                  <m:ctrlPr>
                    <w:rPr>
                      <w:rFonts w:ascii="Cambria Math" w:eastAsia="Calibri" w:hAnsi="Cambria Math" w:cs="Times New Roman"/>
                      <w:i/>
                      <w:iCs/>
                      <w:color w:val="000000" w:themeColor="text1"/>
                      <w:kern w:val="24"/>
                      <w:szCs w:val="24"/>
                      <w:lang w:val="en-US" w:eastAsia="en-DE"/>
                    </w:rPr>
                  </m:ctrlPr>
                </m:sSupPr>
                <m:e>
                  <m:r>
                    <w:rPr>
                      <w:rFonts w:ascii="Cambria Math" w:eastAsia="Calibri" w:hAnsi="Cambria Math" w:cs="Times New Roman"/>
                      <w:color w:val="000000" w:themeColor="text1"/>
                      <w:kern w:val="24"/>
                      <w:szCs w:val="24"/>
                      <w:lang w:val="en-US" w:eastAsia="en-DE"/>
                    </w:rPr>
                    <m:t>-</m:t>
                  </m:r>
                  <m:d>
                    <m:dPr>
                      <m:ctrlPr>
                        <w:rPr>
                          <w:rFonts w:ascii="Cambria Math" w:eastAsia="Calibri" w:hAnsi="Cambria Math" w:cs="Times New Roman"/>
                          <w:i/>
                          <w:iCs/>
                          <w:color w:val="000000" w:themeColor="text1"/>
                          <w:kern w:val="24"/>
                          <w:szCs w:val="24"/>
                          <w:lang w:val="en-US" w:eastAsia="en-DE"/>
                        </w:rPr>
                      </m:ctrlPr>
                    </m:dPr>
                    <m:e>
                      <m:f>
                        <m:fPr>
                          <m:ctrlPr>
                            <w:rPr>
                              <w:rFonts w:ascii="Cambria Math" w:eastAsia="Calibri" w:hAnsi="Cambria Math" w:cs="Times New Roman"/>
                              <w:i/>
                              <w:iCs/>
                              <w:color w:val="000000" w:themeColor="text1"/>
                              <w:kern w:val="24"/>
                              <w:szCs w:val="24"/>
                              <w:lang w:val="en-US" w:eastAsia="en-DE"/>
                            </w:rPr>
                          </m:ctrlPr>
                        </m:fPr>
                        <m:num>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num>
                        <m:den>
                          <m:r>
                            <w:rPr>
                              <w:rFonts w:ascii="Cambria Math" w:eastAsia="Calibri" w:hAnsi="Cambria Math" w:cs="Times New Roman"/>
                              <w:color w:val="000000" w:themeColor="text1"/>
                              <w:kern w:val="24"/>
                              <w:szCs w:val="24"/>
                              <w:lang w:val="en-US" w:eastAsia="en-DE"/>
                            </w:rPr>
                            <m:t>c</m:t>
                          </m:r>
                        </m:den>
                      </m:f>
                    </m:e>
                  </m:d>
                </m:e>
                <m:sup>
                  <m:r>
                    <w:rPr>
                      <w:rFonts w:ascii="Cambria Math" w:eastAsia="Calibri" w:hAnsi="Cambria Math" w:cs="Times New Roman"/>
                      <w:color w:val="000000" w:themeColor="text1"/>
                      <w:kern w:val="24"/>
                      <w:szCs w:val="24"/>
                      <w:lang w:val="en-US" w:eastAsia="en-DE"/>
                    </w:rPr>
                    <m:t>k</m:t>
                  </m:r>
                </m:sup>
              </m:sSup>
            </m:den>
          </m:f>
          <m:r>
            <w:rPr>
              <w:rFonts w:ascii="Cambria Math" w:eastAsia="Calibri" w:hAnsi="Cambria Math" w:cs="Times New Roman"/>
              <w:color w:val="000000" w:themeColor="text1"/>
              <w:kern w:val="24"/>
              <w:szCs w:val="24"/>
              <w:lang w:val="en-US" w:eastAsia="en-DE"/>
            </w:rPr>
            <m:t>-</m:t>
          </m:r>
          <m:func>
            <m:funcPr>
              <m:ctrlPr>
                <w:rPr>
                  <w:rFonts w:ascii="Cambria Math" w:eastAsia="Calibri" w:hAnsi="Cambria Math" w:cs="Times New Roman"/>
                  <w:i/>
                  <w:iCs/>
                  <w:color w:val="000000" w:themeColor="text1"/>
                  <w:kern w:val="24"/>
                  <w:szCs w:val="24"/>
                  <w:lang w:val="en-US" w:eastAsia="en-DE"/>
                </w:rPr>
              </m:ctrlPr>
            </m:funcPr>
            <m:fName>
              <m:r>
                <m:rPr>
                  <m:sty m:val="p"/>
                </m:rPr>
                <w:rPr>
                  <w:rFonts w:ascii="Cambria Math" w:eastAsia="Calibri" w:hAnsi="Cambria Math" w:cs="Times New Roman"/>
                  <w:color w:val="000000" w:themeColor="text1"/>
                  <w:kern w:val="24"/>
                  <w:szCs w:val="24"/>
                  <w:lang w:val="en-US" w:eastAsia="en-DE"/>
                </w:rPr>
                <m:t>exp</m:t>
              </m:r>
            </m:fName>
            <m:e>
              <m:d>
                <m:dPr>
                  <m:ctrlPr>
                    <w:rPr>
                      <w:rFonts w:ascii="Cambria Math" w:eastAsia="Calibri" w:hAnsi="Cambria Math" w:cs="Times New Roman"/>
                      <w:i/>
                      <w:iCs/>
                      <w:color w:val="000000" w:themeColor="text1"/>
                      <w:kern w:val="24"/>
                      <w:szCs w:val="24"/>
                      <w:lang w:val="en-US" w:eastAsia="en-DE"/>
                    </w:rPr>
                  </m:ctrlPr>
                </m:dPr>
                <m:e>
                  <m:r>
                    <w:rPr>
                      <w:rFonts w:ascii="Cambria Math" w:eastAsia="Calibri" w:hAnsi="Cambria Math" w:cs="Times New Roman"/>
                      <w:color w:val="000000" w:themeColor="text1"/>
                      <w:kern w:val="24"/>
                      <w:szCs w:val="24"/>
                      <w:lang w:val="en-US" w:eastAsia="en-DE"/>
                    </w:rPr>
                    <m:t>-</m:t>
                  </m:r>
                  <m:sSup>
                    <m:sSupPr>
                      <m:ctrlPr>
                        <w:rPr>
                          <w:rFonts w:ascii="Cambria Math" w:eastAsia="Calibri" w:hAnsi="Cambria Math" w:cs="Times New Roman"/>
                          <w:i/>
                          <w:iCs/>
                          <w:color w:val="000000" w:themeColor="text1"/>
                          <w:kern w:val="24"/>
                          <w:szCs w:val="24"/>
                          <w:lang w:val="en-US" w:eastAsia="en-DE"/>
                        </w:rPr>
                      </m:ctrlPr>
                    </m:sSupPr>
                    <m:e>
                      <m:d>
                        <m:dPr>
                          <m:ctrlPr>
                            <w:rPr>
                              <w:rFonts w:ascii="Cambria Math" w:eastAsia="Calibri" w:hAnsi="Cambria Math" w:cs="Times New Roman"/>
                              <w:i/>
                              <w:iCs/>
                              <w:color w:val="000000" w:themeColor="text1"/>
                              <w:kern w:val="24"/>
                              <w:szCs w:val="24"/>
                              <w:lang w:val="en-US" w:eastAsia="en-DE"/>
                            </w:rPr>
                          </m:ctrlPr>
                        </m:dPr>
                        <m:e>
                          <m:f>
                            <m:fPr>
                              <m:ctrlPr>
                                <w:rPr>
                                  <w:rFonts w:ascii="Cambria Math" w:eastAsia="Calibri" w:hAnsi="Cambria Math" w:cs="Times New Roman"/>
                                  <w:i/>
                                  <w:iCs/>
                                  <w:color w:val="000000" w:themeColor="text1"/>
                                  <w:kern w:val="24"/>
                                  <w:szCs w:val="24"/>
                                  <w:lang w:val="en-US" w:eastAsia="en-DE"/>
                                </w:rPr>
                              </m:ctrlPr>
                            </m:fPr>
                            <m:num>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f</m:t>
                                  </m:r>
                                </m:sub>
                              </m:sSub>
                            </m:num>
                            <m:den>
                              <m:r>
                                <w:rPr>
                                  <w:rFonts w:ascii="Cambria Math" w:eastAsia="Calibri" w:hAnsi="Cambria Math" w:cs="Times New Roman"/>
                                  <w:color w:val="000000" w:themeColor="text1"/>
                                  <w:kern w:val="24"/>
                                  <w:szCs w:val="24"/>
                                  <w:lang w:val="en-US" w:eastAsia="en-DE"/>
                                </w:rPr>
                                <m:t>c</m:t>
                              </m:r>
                            </m:den>
                          </m:f>
                        </m:e>
                      </m:d>
                    </m:e>
                    <m:sup>
                      <m:r>
                        <w:rPr>
                          <w:rFonts w:ascii="Cambria Math" w:eastAsia="Calibri" w:hAnsi="Cambria Math" w:cs="Times New Roman"/>
                          <w:color w:val="000000" w:themeColor="text1"/>
                          <w:kern w:val="24"/>
                          <w:szCs w:val="24"/>
                          <w:lang w:val="en-US" w:eastAsia="en-DE"/>
                        </w:rPr>
                        <m:t>k</m:t>
                      </m:r>
                    </m:sup>
                  </m:sSup>
                </m:e>
              </m:d>
            </m:e>
          </m:func>
        </m:oMath>
      </m:oMathPara>
    </w:p>
    <w:p w14:paraId="5E71D300" w14:textId="5149B857" w:rsidR="000828B0" w:rsidRDefault="00362899">
      <w:pPr>
        <w:rPr>
          <w:rFonts w:eastAsiaTheme="minorEastAsia" w:cs="Times New Roman"/>
          <w:szCs w:val="24"/>
        </w:rPr>
      </w:pPr>
      <w:r w:rsidRPr="00862DF6">
        <w:rPr>
          <w:rFonts w:eastAsiaTheme="minorEastAsia" w:cs="Times New Roman"/>
          <w:szCs w:val="24"/>
        </w:rPr>
        <w:t xml:space="preserve">where </w:t>
      </w:r>
      <m:oMath>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c</m:t>
            </m:r>
          </m:sub>
        </m:sSub>
      </m:oMath>
      <w:r w:rsidRPr="00862DF6">
        <w:rPr>
          <w:rFonts w:eastAsiaTheme="minorEastAsia" w:cs="Times New Roman"/>
          <w:szCs w:val="24"/>
        </w:rPr>
        <w:t xml:space="preserve">​, </w:t>
      </w:r>
      <m:oMath>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r</m:t>
            </m:r>
          </m:sub>
        </m:sSub>
      </m:oMath>
      <w:r w:rsidRPr="00862DF6">
        <w:rPr>
          <w:rFonts w:eastAsiaTheme="minorEastAsia" w:cs="Times New Roman"/>
          <w:szCs w:val="24"/>
        </w:rPr>
        <w:t xml:space="preserve">​, and </w:t>
      </w:r>
      <m:oMath>
        <m:sSub>
          <m:sSubPr>
            <m:ctrlPr>
              <w:rPr>
                <w:rFonts w:ascii="Cambria Math" w:eastAsia="Calibri" w:hAnsi="Cambria Math" w:cs="Times New Roman"/>
                <w:i/>
                <w:iCs/>
                <w:color w:val="000000" w:themeColor="text1"/>
                <w:kern w:val="24"/>
                <w:szCs w:val="24"/>
                <w:lang w:val="en-US" w:eastAsia="en-DE"/>
              </w:rPr>
            </m:ctrlPr>
          </m:sSubPr>
          <m:e>
            <m:r>
              <w:rPr>
                <w:rFonts w:ascii="Cambria Math" w:eastAsia="Calibri" w:hAnsi="Cambria Math" w:cs="Times New Roman"/>
                <w:color w:val="000000" w:themeColor="text1"/>
                <w:kern w:val="24"/>
                <w:szCs w:val="24"/>
                <w:lang w:val="en-US" w:eastAsia="en-DE"/>
              </w:rPr>
              <m:t>v</m:t>
            </m:r>
          </m:e>
          <m:sub>
            <m:r>
              <w:rPr>
                <w:rFonts w:ascii="Cambria Math" w:eastAsia="Calibri" w:hAnsi="Cambria Math" w:cs="Times New Roman"/>
                <w:color w:val="000000" w:themeColor="text1"/>
                <w:kern w:val="24"/>
                <w:szCs w:val="24"/>
                <w:lang w:val="en-US" w:eastAsia="en-DE"/>
              </w:rPr>
              <m:t>f</m:t>
            </m:r>
          </m:sub>
        </m:sSub>
      </m:oMath>
      <w:r>
        <w:rPr>
          <w:rFonts w:eastAsiaTheme="minorEastAsia" w:cs="Times New Roman"/>
          <w:iCs/>
          <w:color w:val="000000" w:themeColor="text1"/>
          <w:kern w:val="24"/>
          <w:szCs w:val="24"/>
          <w:lang w:val="en-US" w:eastAsia="en-DE"/>
        </w:rPr>
        <w:t xml:space="preserve"> </w:t>
      </w:r>
      <w:r w:rsidRPr="00862DF6">
        <w:rPr>
          <w:rFonts w:eastAsiaTheme="minorEastAsia" w:cs="Times New Roman"/>
          <w:szCs w:val="24"/>
        </w:rPr>
        <w:t>denote the cut-in wind speed</w:t>
      </w:r>
      <w:r>
        <w:rPr>
          <w:rFonts w:eastAsiaTheme="minorEastAsia" w:cs="Times New Roman"/>
          <w:szCs w:val="24"/>
          <w:lang w:val="en-US"/>
        </w:rPr>
        <w:t xml:space="preserve"> (</w:t>
      </w:r>
      <w:r w:rsidR="00083B9D">
        <w:rPr>
          <w:rFonts w:eastAsiaTheme="minorEastAsia" w:cs="Times New Roman"/>
          <w:szCs w:val="24"/>
          <w:lang w:val="en-US"/>
        </w:rPr>
        <w:t>4</w:t>
      </w:r>
      <w:r w:rsidR="000828B0">
        <w:rPr>
          <w:rFonts w:eastAsiaTheme="minorEastAsia" w:cs="Times New Roman"/>
          <w:szCs w:val="24"/>
          <w:lang w:val="en-US"/>
        </w:rPr>
        <w:t xml:space="preserve"> m/s</w:t>
      </w:r>
      <w:r>
        <w:rPr>
          <w:rFonts w:eastAsiaTheme="minorEastAsia" w:cs="Times New Roman"/>
          <w:szCs w:val="24"/>
          <w:lang w:val="en-US"/>
        </w:rPr>
        <w:t>)</w:t>
      </w:r>
      <w:r w:rsidRPr="00862DF6">
        <w:rPr>
          <w:rFonts w:eastAsiaTheme="minorEastAsia" w:cs="Times New Roman"/>
          <w:szCs w:val="24"/>
        </w:rPr>
        <w:t>, rated wind speed</w:t>
      </w:r>
      <w:r>
        <w:rPr>
          <w:rFonts w:eastAsiaTheme="minorEastAsia" w:cs="Times New Roman"/>
          <w:szCs w:val="24"/>
          <w:lang w:val="en-US"/>
        </w:rPr>
        <w:t xml:space="preserve"> (</w:t>
      </w:r>
      <w:r w:rsidR="00083B9D">
        <w:rPr>
          <w:rFonts w:eastAsiaTheme="minorEastAsia" w:cs="Times New Roman"/>
          <w:szCs w:val="24"/>
          <w:lang w:val="en-US"/>
        </w:rPr>
        <w:t>13</w:t>
      </w:r>
      <w:r w:rsidR="000828B0">
        <w:rPr>
          <w:rFonts w:eastAsiaTheme="minorEastAsia" w:cs="Times New Roman"/>
          <w:szCs w:val="24"/>
          <w:lang w:val="en-US"/>
        </w:rPr>
        <w:t xml:space="preserve"> m/s</w:t>
      </w:r>
      <w:r>
        <w:rPr>
          <w:rFonts w:eastAsiaTheme="minorEastAsia" w:cs="Times New Roman"/>
          <w:szCs w:val="24"/>
          <w:lang w:val="en-US"/>
        </w:rPr>
        <w:t>)</w:t>
      </w:r>
      <w:r w:rsidRPr="00862DF6">
        <w:rPr>
          <w:rFonts w:eastAsiaTheme="minorEastAsia" w:cs="Times New Roman"/>
          <w:szCs w:val="24"/>
        </w:rPr>
        <w:t>, and cut-out wind speed</w:t>
      </w:r>
      <w:r>
        <w:rPr>
          <w:rFonts w:eastAsiaTheme="minorEastAsia" w:cs="Times New Roman"/>
          <w:szCs w:val="24"/>
          <w:lang w:val="en-US"/>
        </w:rPr>
        <w:t xml:space="preserve"> (</w:t>
      </w:r>
      <w:r w:rsidR="00083B9D">
        <w:rPr>
          <w:rFonts w:eastAsiaTheme="minorEastAsia" w:cs="Times New Roman"/>
          <w:szCs w:val="24"/>
          <w:lang w:val="en-US"/>
        </w:rPr>
        <w:t>25</w:t>
      </w:r>
      <w:r w:rsidR="000828B0">
        <w:rPr>
          <w:rFonts w:eastAsiaTheme="minorEastAsia" w:cs="Times New Roman"/>
          <w:szCs w:val="24"/>
          <w:lang w:val="en-US"/>
        </w:rPr>
        <w:t xml:space="preserve"> m/s</w:t>
      </w:r>
      <w:r>
        <w:rPr>
          <w:rFonts w:eastAsiaTheme="minorEastAsia" w:cs="Times New Roman"/>
          <w:szCs w:val="24"/>
          <w:lang w:val="en-US"/>
        </w:rPr>
        <w:t>)</w:t>
      </w:r>
      <w:r w:rsidRPr="00862DF6">
        <w:rPr>
          <w:rFonts w:eastAsiaTheme="minorEastAsia" w:cs="Times New Roman"/>
          <w:szCs w:val="24"/>
        </w:rPr>
        <w:t xml:space="preserve">, respectively. </w:t>
      </w:r>
      <w:r w:rsidR="000828B0" w:rsidRPr="000828B0">
        <w:rPr>
          <w:rFonts w:eastAsiaTheme="minorEastAsia" w:cs="Times New Roman"/>
          <w:szCs w:val="24"/>
        </w:rPr>
        <w:t>The parameter k is the shape factor of the Weibull distribution, set to k=2</w:t>
      </w:r>
      <w:r w:rsidR="000828B0">
        <w:rPr>
          <w:rFonts w:eastAsiaTheme="minorEastAsia" w:cs="Times New Roman"/>
          <w:szCs w:val="24"/>
        </w:rPr>
        <w:fldChar w:fldCharType="begin"/>
      </w:r>
      <w:r w:rsidR="00EF25CC">
        <w:rPr>
          <w:rFonts w:eastAsiaTheme="minorEastAsia" w:cs="Times New Roman"/>
          <w:szCs w:val="24"/>
        </w:rPr>
        <w:instrText xml:space="preserve"> ADDIN EN.CITE &lt;EndNote&gt;&lt;Cite&gt;&lt;Author&gt;Gernaat&lt;/Author&gt;&lt;Year&gt;2021&lt;/Year&gt;&lt;RecNum&gt;7&lt;/RecNum&gt;&lt;DisplayText&gt;&lt;style face="superscript"&gt;1&lt;/style&gt;&lt;/DisplayText&gt;&lt;record&gt;&lt;rec-number&gt;7&lt;/rec-number&gt;&lt;foreign-keys&gt;&lt;key app="EN" db-id="dvvvd9xwp0v527ev2fiva0fmv2xpt52extr2" timestamp="1728241202"&gt;7&lt;/key&gt;&lt;/foreign-keys&gt;&lt;ref-type name="Journal Article"&gt;17&lt;/ref-type&gt;&lt;contributors&gt;&lt;authors&gt;&lt;author&gt;Gernaat, David E. H. J.&lt;/author&gt;&lt;author&gt;de Boer, Harmen Sytze&lt;/author&gt;&lt;author&gt;Daioglou, Vassilis&lt;/author&gt;&lt;author&gt;Yalew, Seleshi G.&lt;/author&gt;&lt;author&gt;Müller, Christoph&lt;/author&gt;&lt;author&gt;van Vuuren, Detlef P.&lt;/author&gt;&lt;/authors&gt;&lt;/contributors&gt;&lt;titles&gt;&lt;title&gt;Climate change impacts on renewable energy supply&lt;/title&gt;&lt;secondary-title&gt;Nature Climate Change&lt;/secondary-title&gt;&lt;/titles&gt;&lt;periodical&gt;&lt;full-title&gt;Nature Climate Change&lt;/full-title&gt;&lt;/periodical&gt;&lt;pages&gt;119-125&lt;/pages&gt;&lt;volume&gt;11&lt;/volume&gt;&lt;number&gt;2&lt;/number&gt;&lt;dates&gt;&lt;year&gt;2021&lt;/year&gt;&lt;pub-dates&gt;&lt;date&gt;2021/02/01&lt;/date&gt;&lt;/pub-dates&gt;&lt;/dates&gt;&lt;isbn&gt;1758-6798&lt;/isbn&gt;&lt;urls&gt;&lt;related-urls&gt;&lt;url&gt;https://doi.org/10.1038/s41558-020-00949-9&lt;/url&gt;&lt;/related-urls&gt;&lt;/urls&gt;&lt;electronic-resource-num&gt;10.1038/s41558-020-00949-9&lt;/electronic-resource-num&gt;&lt;/record&gt;&lt;/Cite&gt;&lt;/EndNote&gt;</w:instrText>
      </w:r>
      <w:r w:rsidR="000828B0">
        <w:rPr>
          <w:rFonts w:eastAsiaTheme="minorEastAsia" w:cs="Times New Roman"/>
          <w:szCs w:val="24"/>
        </w:rPr>
        <w:fldChar w:fldCharType="separate"/>
      </w:r>
      <w:r w:rsidR="00EF25CC" w:rsidRPr="00EF25CC">
        <w:rPr>
          <w:rFonts w:eastAsiaTheme="minorEastAsia" w:cs="Times New Roman"/>
          <w:noProof/>
          <w:szCs w:val="24"/>
          <w:vertAlign w:val="superscript"/>
        </w:rPr>
        <w:t>1</w:t>
      </w:r>
      <w:r w:rsidR="000828B0">
        <w:rPr>
          <w:rFonts w:eastAsiaTheme="minorEastAsia" w:cs="Times New Roman"/>
          <w:szCs w:val="24"/>
        </w:rPr>
        <w:fldChar w:fldCharType="end"/>
      </w:r>
      <w:r w:rsidR="000828B0" w:rsidRPr="000828B0">
        <w:rPr>
          <w:rFonts w:eastAsiaTheme="minorEastAsia" w:cs="Times New Roman"/>
          <w:szCs w:val="24"/>
        </w:rPr>
        <w:t xml:space="preserve">, while c is the scale factor, calculated from the mean wind speed v and the shape parameter k. Together, these parameters characterize the wind speed distribution, which forms the basis for estimating the capacity factor. </w:t>
      </w:r>
      <w:r w:rsidR="007D5590" w:rsidRPr="007D5590">
        <w:rPr>
          <w:rFonts w:eastAsiaTheme="minorEastAsia" w:cs="Times New Roman"/>
          <w:szCs w:val="24"/>
        </w:rPr>
        <w:t>This formulation integrates the probabilistic characteristics of wind speed distributions with turbine operating parameters, enabling the estimation of capacity factor (CF) as a measure of expected energy generation under varying wind conditions.</w:t>
      </w:r>
    </w:p>
    <w:p w14:paraId="74DA4246" w14:textId="187CC07A" w:rsidR="000828B0" w:rsidRPr="000828B0" w:rsidRDefault="000828B0" w:rsidP="000828B0">
      <w:pPr>
        <w:pStyle w:val="Title"/>
        <w:rPr>
          <w:rFonts w:eastAsiaTheme="minorEastAsia"/>
          <w:lang w:val="en-US"/>
        </w:rPr>
      </w:pPr>
      <w:bookmarkStart w:id="6" w:name="_Toc196331570"/>
      <w:r>
        <w:rPr>
          <w:rFonts w:eastAsiaTheme="minorEastAsia"/>
          <w:lang w:val="en-US"/>
        </w:rPr>
        <w:t>References</w:t>
      </w:r>
      <w:bookmarkEnd w:id="6"/>
    </w:p>
    <w:p w14:paraId="52AD968B" w14:textId="7B6A066B" w:rsidR="00EF25CC" w:rsidRPr="00EF25CC" w:rsidRDefault="000828B0" w:rsidP="00EF25CC">
      <w:pPr>
        <w:pStyle w:val="EndNoteBibliography"/>
        <w:spacing w:after="0"/>
        <w:ind w:left="720" w:hanging="720"/>
      </w:pPr>
      <w:r>
        <w:rPr>
          <w:rFonts w:eastAsiaTheme="minorEastAsia"/>
          <w:szCs w:val="24"/>
        </w:rPr>
        <w:fldChar w:fldCharType="begin"/>
      </w:r>
      <w:r>
        <w:rPr>
          <w:rFonts w:eastAsiaTheme="minorEastAsia"/>
          <w:szCs w:val="24"/>
        </w:rPr>
        <w:instrText xml:space="preserve"> ADDIN EN.REFLIST </w:instrText>
      </w:r>
      <w:r>
        <w:rPr>
          <w:rFonts w:eastAsiaTheme="minorEastAsia"/>
          <w:szCs w:val="24"/>
        </w:rPr>
        <w:fldChar w:fldCharType="separate"/>
      </w:r>
      <w:r w:rsidR="00EF25CC" w:rsidRPr="00EF25CC">
        <w:t>1</w:t>
      </w:r>
      <w:r w:rsidR="00EF25CC" w:rsidRPr="00EF25CC">
        <w:tab/>
        <w:t>Gernaat, D. E. H. J.</w:t>
      </w:r>
      <w:r w:rsidR="00EF25CC" w:rsidRPr="00EF25CC">
        <w:rPr>
          <w:i/>
        </w:rPr>
        <w:t xml:space="preserve"> et al.</w:t>
      </w:r>
      <w:r w:rsidR="00EF25CC" w:rsidRPr="00EF25CC">
        <w:t xml:space="preserve"> Climate change impacts on renewable energy supply. </w:t>
      </w:r>
      <w:r w:rsidR="00EF25CC" w:rsidRPr="00EF25CC">
        <w:rPr>
          <w:i/>
        </w:rPr>
        <w:t>Nature Climate Change</w:t>
      </w:r>
      <w:r w:rsidR="00EF25CC" w:rsidRPr="00EF25CC">
        <w:t xml:space="preserve"> </w:t>
      </w:r>
      <w:r w:rsidR="00EF25CC" w:rsidRPr="00EF25CC">
        <w:rPr>
          <w:b/>
        </w:rPr>
        <w:t>11</w:t>
      </w:r>
      <w:r w:rsidR="00EF25CC" w:rsidRPr="00EF25CC">
        <w:t xml:space="preserve">, 119-125 (2021). </w:t>
      </w:r>
      <w:hyperlink r:id="rId15" w:history="1">
        <w:r w:rsidR="00EF25CC" w:rsidRPr="00EF25CC">
          <w:rPr>
            <w:rStyle w:val="Hyperlink"/>
          </w:rPr>
          <w:t>https://doi.org:10.1038/s41558-020-00949-9</w:t>
        </w:r>
      </w:hyperlink>
    </w:p>
    <w:p w14:paraId="7C0E7522" w14:textId="166A1FD5" w:rsidR="00EF25CC" w:rsidRPr="00EF25CC" w:rsidRDefault="00EF25CC" w:rsidP="00EF25CC">
      <w:pPr>
        <w:pStyle w:val="EndNoteBibliography"/>
        <w:spacing w:after="0"/>
        <w:ind w:left="720" w:hanging="720"/>
      </w:pPr>
      <w:r w:rsidRPr="00EF25CC">
        <w:t>2</w:t>
      </w:r>
      <w:r w:rsidRPr="00EF25CC">
        <w:tab/>
        <w:t xml:space="preserve">Tonui, J. K. &amp; Tripanagnostopoulos, Y. Performance improvement of PV/T solar collectors with natural air flow operation. </w:t>
      </w:r>
      <w:r w:rsidRPr="00EF25CC">
        <w:rPr>
          <w:i/>
        </w:rPr>
        <w:t>Solar Energy</w:t>
      </w:r>
      <w:r w:rsidRPr="00EF25CC">
        <w:t xml:space="preserve"> </w:t>
      </w:r>
      <w:r w:rsidRPr="00EF25CC">
        <w:rPr>
          <w:b/>
        </w:rPr>
        <w:t>82</w:t>
      </w:r>
      <w:r w:rsidRPr="00EF25CC">
        <w:t xml:space="preserve">, 1-12 (2008). </w:t>
      </w:r>
      <w:hyperlink r:id="rId16" w:history="1">
        <w:r w:rsidRPr="00EF25CC">
          <w:rPr>
            <w:rStyle w:val="Hyperlink"/>
          </w:rPr>
          <w:t>https://doi.org:https://doi.org/10.1016/j.solener.2007.06.004</w:t>
        </w:r>
      </w:hyperlink>
    </w:p>
    <w:p w14:paraId="3800F3DB" w14:textId="0CC774A9" w:rsidR="00EF25CC" w:rsidRPr="00EF25CC" w:rsidRDefault="00EF25CC" w:rsidP="00EF25CC">
      <w:pPr>
        <w:pStyle w:val="EndNoteBibliography"/>
        <w:spacing w:after="0"/>
        <w:ind w:left="720" w:hanging="720"/>
      </w:pPr>
      <w:r w:rsidRPr="00EF25CC">
        <w:t>3</w:t>
      </w:r>
      <w:r w:rsidRPr="00EF25CC">
        <w:tab/>
        <w:t xml:space="preserve">Chenni, R., Makhlouf, M., Kerbache, T. &amp; Bouzid, A. A detailed modeling method for photovoltaic cells. </w:t>
      </w:r>
      <w:r w:rsidRPr="00EF25CC">
        <w:rPr>
          <w:i/>
        </w:rPr>
        <w:t>Energy</w:t>
      </w:r>
      <w:r w:rsidRPr="00EF25CC">
        <w:t xml:space="preserve"> </w:t>
      </w:r>
      <w:r w:rsidRPr="00EF25CC">
        <w:rPr>
          <w:b/>
        </w:rPr>
        <w:t>32</w:t>
      </w:r>
      <w:r w:rsidRPr="00EF25CC">
        <w:t xml:space="preserve">, 1724-1730 (2007). </w:t>
      </w:r>
      <w:hyperlink r:id="rId17" w:history="1">
        <w:r w:rsidRPr="00EF25CC">
          <w:rPr>
            <w:rStyle w:val="Hyperlink"/>
          </w:rPr>
          <w:t>https://doi.org:https://doi.org/10.1016/j.energy.2006.12.006</w:t>
        </w:r>
      </w:hyperlink>
    </w:p>
    <w:p w14:paraId="3BDBFD7C" w14:textId="77777777" w:rsidR="00EF25CC" w:rsidRPr="00EF25CC" w:rsidRDefault="00EF25CC" w:rsidP="00EF25CC">
      <w:pPr>
        <w:pStyle w:val="EndNoteBibliography"/>
        <w:ind w:left="720" w:hanging="720"/>
      </w:pPr>
      <w:r w:rsidRPr="00EF25CC">
        <w:t>4</w:t>
      </w:r>
      <w:r w:rsidRPr="00EF25CC">
        <w:tab/>
        <w:t xml:space="preserve">Sasi, K. K. &amp; Basu, S. On the Prediction of Capacity Factor and Selection of Size of Wind Electric Generators — a Study based on Indian Sites. </w:t>
      </w:r>
      <w:r w:rsidRPr="00EF25CC">
        <w:rPr>
          <w:i/>
        </w:rPr>
        <w:t>Wind Engineering</w:t>
      </w:r>
      <w:r w:rsidRPr="00EF25CC">
        <w:t xml:space="preserve"> </w:t>
      </w:r>
      <w:r w:rsidRPr="00EF25CC">
        <w:rPr>
          <w:b/>
        </w:rPr>
        <w:t>21</w:t>
      </w:r>
      <w:r w:rsidRPr="00EF25CC">
        <w:t xml:space="preserve">, 73-88 (1997). </w:t>
      </w:r>
    </w:p>
    <w:p w14:paraId="0ACAF537" w14:textId="1797F699" w:rsidR="00362899" w:rsidRPr="004C3BBE" w:rsidRDefault="000828B0">
      <w:pPr>
        <w:rPr>
          <w:rFonts w:eastAsiaTheme="minorEastAsia" w:cs="Times New Roman"/>
          <w:szCs w:val="24"/>
        </w:rPr>
      </w:pPr>
      <w:r>
        <w:rPr>
          <w:rFonts w:eastAsiaTheme="minorEastAsia" w:cs="Times New Roman"/>
          <w:szCs w:val="24"/>
        </w:rPr>
        <w:fldChar w:fldCharType="end"/>
      </w:r>
    </w:p>
    <w:sectPr w:rsidR="00362899" w:rsidRPr="004C3BBE" w:rsidSect="007815F7">
      <w:pgSz w:w="11906" w:h="16838"/>
      <w:pgMar w:top="851" w:right="1440" w:bottom="709"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vvd9xwp0v527ev2fiva0fmv2xpt52extr2&quot;&gt;paper_asset_inequality&lt;record-ids&gt;&lt;item&gt;7&lt;/item&gt;&lt;item&gt;59&lt;/item&gt;&lt;item&gt;60&lt;/item&gt;&lt;item&gt;61&lt;/item&gt;&lt;/record-ids&gt;&lt;/item&gt;&lt;/Libraries&gt;"/>
  </w:docVars>
  <w:rsids>
    <w:rsidRoot w:val="00882CCE"/>
    <w:rsid w:val="000055D7"/>
    <w:rsid w:val="000828B0"/>
    <w:rsid w:val="00083B9D"/>
    <w:rsid w:val="00085C68"/>
    <w:rsid w:val="0010778D"/>
    <w:rsid w:val="00133129"/>
    <w:rsid w:val="00154B36"/>
    <w:rsid w:val="001912BE"/>
    <w:rsid w:val="001B6826"/>
    <w:rsid w:val="001B7B1F"/>
    <w:rsid w:val="001F03D8"/>
    <w:rsid w:val="001F60C2"/>
    <w:rsid w:val="00211456"/>
    <w:rsid w:val="002E4D29"/>
    <w:rsid w:val="003118C0"/>
    <w:rsid w:val="0035665E"/>
    <w:rsid w:val="00362899"/>
    <w:rsid w:val="00394554"/>
    <w:rsid w:val="003A5445"/>
    <w:rsid w:val="003B717A"/>
    <w:rsid w:val="003D6649"/>
    <w:rsid w:val="004001A2"/>
    <w:rsid w:val="00406CC6"/>
    <w:rsid w:val="0041038C"/>
    <w:rsid w:val="00416E14"/>
    <w:rsid w:val="00432D16"/>
    <w:rsid w:val="004373DF"/>
    <w:rsid w:val="0046760F"/>
    <w:rsid w:val="00481E28"/>
    <w:rsid w:val="0049664E"/>
    <w:rsid w:val="004B776B"/>
    <w:rsid w:val="004C3BBE"/>
    <w:rsid w:val="004D7C60"/>
    <w:rsid w:val="004E10E5"/>
    <w:rsid w:val="004E3177"/>
    <w:rsid w:val="004F4585"/>
    <w:rsid w:val="00506134"/>
    <w:rsid w:val="005D13C6"/>
    <w:rsid w:val="005D586F"/>
    <w:rsid w:val="005D5C69"/>
    <w:rsid w:val="00602641"/>
    <w:rsid w:val="006314C2"/>
    <w:rsid w:val="00657488"/>
    <w:rsid w:val="00672558"/>
    <w:rsid w:val="006862A0"/>
    <w:rsid w:val="006C2A8E"/>
    <w:rsid w:val="006F16AB"/>
    <w:rsid w:val="006F2171"/>
    <w:rsid w:val="007372BA"/>
    <w:rsid w:val="007401F1"/>
    <w:rsid w:val="007447F6"/>
    <w:rsid w:val="00752399"/>
    <w:rsid w:val="00763FB1"/>
    <w:rsid w:val="007815F7"/>
    <w:rsid w:val="00781803"/>
    <w:rsid w:val="00794A81"/>
    <w:rsid w:val="007A4EF3"/>
    <w:rsid w:val="007D5590"/>
    <w:rsid w:val="007F38C7"/>
    <w:rsid w:val="008744DB"/>
    <w:rsid w:val="00881677"/>
    <w:rsid w:val="00882CCE"/>
    <w:rsid w:val="008A6890"/>
    <w:rsid w:val="00940803"/>
    <w:rsid w:val="00991A47"/>
    <w:rsid w:val="009A3C20"/>
    <w:rsid w:val="009B25A4"/>
    <w:rsid w:val="009C3721"/>
    <w:rsid w:val="009F2474"/>
    <w:rsid w:val="00A040CE"/>
    <w:rsid w:val="00A07423"/>
    <w:rsid w:val="00A20C7D"/>
    <w:rsid w:val="00A2690C"/>
    <w:rsid w:val="00A33123"/>
    <w:rsid w:val="00A404D8"/>
    <w:rsid w:val="00A53EC0"/>
    <w:rsid w:val="00A85076"/>
    <w:rsid w:val="00AA76C2"/>
    <w:rsid w:val="00AC7EC6"/>
    <w:rsid w:val="00B73DA3"/>
    <w:rsid w:val="00BC0EA5"/>
    <w:rsid w:val="00BD37EB"/>
    <w:rsid w:val="00BF572A"/>
    <w:rsid w:val="00C00AE2"/>
    <w:rsid w:val="00C3628F"/>
    <w:rsid w:val="00C62639"/>
    <w:rsid w:val="00C6573B"/>
    <w:rsid w:val="00CA6EA6"/>
    <w:rsid w:val="00CC3464"/>
    <w:rsid w:val="00CE0AD3"/>
    <w:rsid w:val="00D90011"/>
    <w:rsid w:val="00DC1FE4"/>
    <w:rsid w:val="00DE27CD"/>
    <w:rsid w:val="00E1182D"/>
    <w:rsid w:val="00E16BAC"/>
    <w:rsid w:val="00E56FB6"/>
    <w:rsid w:val="00E83D39"/>
    <w:rsid w:val="00EB343F"/>
    <w:rsid w:val="00EB6C35"/>
    <w:rsid w:val="00ED2550"/>
    <w:rsid w:val="00EF25CC"/>
    <w:rsid w:val="00F0730B"/>
    <w:rsid w:val="00F1171B"/>
    <w:rsid w:val="00F24BC2"/>
    <w:rsid w:val="00F552E2"/>
    <w:rsid w:val="00F574D1"/>
    <w:rsid w:val="00F65AAC"/>
    <w:rsid w:val="00FD0115"/>
    <w:rsid w:val="00FF425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28F34"/>
  <w15:chartTrackingRefBased/>
  <w15:docId w15:val="{261CCA0A-EF0D-4B5E-89EA-8E3F28CD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899"/>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628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899"/>
    <w:rPr>
      <w:rFonts w:asciiTheme="majorHAnsi" w:eastAsiaTheme="majorEastAsia" w:hAnsiTheme="majorHAnsi" w:cstheme="majorBidi"/>
      <w:color w:val="2F5496" w:themeColor="accent1" w:themeShade="BF"/>
      <w:sz w:val="32"/>
      <w:szCs w:val="32"/>
      <w:lang w:val="en-DE"/>
    </w:rPr>
  </w:style>
  <w:style w:type="paragraph" w:styleId="Title">
    <w:name w:val="Title"/>
    <w:aliases w:val="title 1"/>
    <w:basedOn w:val="Heading1"/>
    <w:next w:val="Normal"/>
    <w:link w:val="TitleChar"/>
    <w:uiPriority w:val="10"/>
    <w:qFormat/>
    <w:rsid w:val="00362899"/>
    <w:pPr>
      <w:spacing w:line="480" w:lineRule="auto"/>
      <w:contextualSpacing/>
    </w:pPr>
    <w:rPr>
      <w:rFonts w:ascii="Times New Roman" w:hAnsi="Times New Roman"/>
      <w:b/>
      <w:color w:val="auto"/>
      <w:spacing w:val="-10"/>
      <w:kern w:val="28"/>
      <w:sz w:val="28"/>
      <w:szCs w:val="56"/>
    </w:rPr>
  </w:style>
  <w:style w:type="character" w:customStyle="1" w:styleId="TitleChar">
    <w:name w:val="Title Char"/>
    <w:aliases w:val="title 1 Char"/>
    <w:basedOn w:val="DefaultParagraphFont"/>
    <w:link w:val="Title"/>
    <w:uiPriority w:val="10"/>
    <w:rsid w:val="00362899"/>
    <w:rPr>
      <w:rFonts w:ascii="Times New Roman" w:eastAsiaTheme="majorEastAsia" w:hAnsi="Times New Roman" w:cstheme="majorBidi"/>
      <w:b/>
      <w:spacing w:val="-10"/>
      <w:kern w:val="28"/>
      <w:sz w:val="28"/>
      <w:szCs w:val="56"/>
      <w:lang w:val="en-DE"/>
    </w:rPr>
  </w:style>
  <w:style w:type="paragraph" w:styleId="NormalWeb">
    <w:name w:val="Normal (Web)"/>
    <w:basedOn w:val="Normal"/>
    <w:uiPriority w:val="99"/>
    <w:semiHidden/>
    <w:unhideWhenUsed/>
    <w:rsid w:val="00362899"/>
    <w:pPr>
      <w:spacing w:before="100" w:beforeAutospacing="1" w:after="100" w:afterAutospacing="1" w:line="240" w:lineRule="auto"/>
      <w:jc w:val="left"/>
    </w:pPr>
    <w:rPr>
      <w:rFonts w:eastAsia="Times New Roman" w:cs="Times New Roman"/>
      <w:szCs w:val="24"/>
      <w:lang w:eastAsia="en-DE"/>
    </w:rPr>
  </w:style>
  <w:style w:type="table" w:styleId="TableGrid">
    <w:name w:val="Table Grid"/>
    <w:basedOn w:val="TableNormal"/>
    <w:uiPriority w:val="39"/>
    <w:rsid w:val="004D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343F"/>
    <w:rPr>
      <w:sz w:val="16"/>
      <w:szCs w:val="16"/>
    </w:rPr>
  </w:style>
  <w:style w:type="paragraph" w:styleId="CommentText">
    <w:name w:val="annotation text"/>
    <w:basedOn w:val="Normal"/>
    <w:link w:val="CommentTextChar"/>
    <w:uiPriority w:val="99"/>
    <w:semiHidden/>
    <w:unhideWhenUsed/>
    <w:rsid w:val="00EB343F"/>
    <w:pPr>
      <w:spacing w:line="240" w:lineRule="auto"/>
    </w:pPr>
    <w:rPr>
      <w:rFonts w:eastAsia="Times New Roman" w:cs="Times New Roman"/>
      <w:sz w:val="20"/>
      <w:szCs w:val="20"/>
      <w:lang w:val="en-US" w:eastAsia="de-DE"/>
    </w:rPr>
  </w:style>
  <w:style w:type="character" w:customStyle="1" w:styleId="CommentTextChar">
    <w:name w:val="Comment Text Char"/>
    <w:basedOn w:val="DefaultParagraphFont"/>
    <w:link w:val="CommentText"/>
    <w:uiPriority w:val="99"/>
    <w:semiHidden/>
    <w:rsid w:val="00EB343F"/>
    <w:rPr>
      <w:rFonts w:ascii="Times New Roman" w:eastAsia="Times New Roman" w:hAnsi="Times New Roman" w:cs="Times New Roman"/>
      <w:sz w:val="20"/>
      <w:szCs w:val="20"/>
      <w:lang w:val="en-US" w:eastAsia="de-DE"/>
    </w:rPr>
  </w:style>
  <w:style w:type="paragraph" w:styleId="BalloonText">
    <w:name w:val="Balloon Text"/>
    <w:basedOn w:val="Normal"/>
    <w:link w:val="BalloonTextChar"/>
    <w:uiPriority w:val="99"/>
    <w:semiHidden/>
    <w:unhideWhenUsed/>
    <w:rsid w:val="00EB34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43F"/>
    <w:rPr>
      <w:rFonts w:ascii="Segoe UI" w:hAnsi="Segoe UI" w:cs="Segoe UI"/>
      <w:sz w:val="18"/>
      <w:szCs w:val="18"/>
    </w:rPr>
  </w:style>
  <w:style w:type="paragraph" w:styleId="Subtitle">
    <w:name w:val="Subtitle"/>
    <w:basedOn w:val="Normal"/>
    <w:next w:val="Normal"/>
    <w:link w:val="SubtitleChar"/>
    <w:uiPriority w:val="11"/>
    <w:qFormat/>
    <w:rsid w:val="00A20C7D"/>
    <w:pPr>
      <w:numPr>
        <w:ilvl w:val="1"/>
      </w:numPr>
    </w:pPr>
    <w:rPr>
      <w:rFonts w:eastAsiaTheme="minorEastAsia"/>
      <w:b/>
      <w:spacing w:val="15"/>
    </w:rPr>
  </w:style>
  <w:style w:type="character" w:customStyle="1" w:styleId="SubtitleChar">
    <w:name w:val="Subtitle Char"/>
    <w:basedOn w:val="DefaultParagraphFont"/>
    <w:link w:val="Subtitle"/>
    <w:uiPriority w:val="11"/>
    <w:rsid w:val="00A20C7D"/>
    <w:rPr>
      <w:rFonts w:ascii="Times New Roman" w:eastAsiaTheme="minorEastAsia" w:hAnsi="Times New Roman"/>
      <w:b/>
      <w:spacing w:val="15"/>
      <w:sz w:val="24"/>
    </w:rPr>
  </w:style>
  <w:style w:type="paragraph" w:styleId="TOCHeading">
    <w:name w:val="TOC Heading"/>
    <w:basedOn w:val="Heading1"/>
    <w:next w:val="Normal"/>
    <w:uiPriority w:val="39"/>
    <w:unhideWhenUsed/>
    <w:qFormat/>
    <w:rsid w:val="00A20C7D"/>
    <w:pPr>
      <w:spacing w:line="259" w:lineRule="auto"/>
      <w:jc w:val="left"/>
      <w:outlineLvl w:val="9"/>
    </w:pPr>
    <w:rPr>
      <w:lang w:val="en-US"/>
    </w:rPr>
  </w:style>
  <w:style w:type="paragraph" w:styleId="TOC1">
    <w:name w:val="toc 1"/>
    <w:basedOn w:val="Normal"/>
    <w:next w:val="Normal"/>
    <w:autoRedefine/>
    <w:uiPriority w:val="39"/>
    <w:unhideWhenUsed/>
    <w:rsid w:val="00A20C7D"/>
    <w:pPr>
      <w:spacing w:after="100"/>
    </w:pPr>
  </w:style>
  <w:style w:type="character" w:styleId="Hyperlink">
    <w:name w:val="Hyperlink"/>
    <w:basedOn w:val="DefaultParagraphFont"/>
    <w:uiPriority w:val="99"/>
    <w:unhideWhenUsed/>
    <w:rsid w:val="00A20C7D"/>
    <w:rPr>
      <w:color w:val="0563C1" w:themeColor="hyperlink"/>
      <w:u w:val="single"/>
    </w:rPr>
  </w:style>
  <w:style w:type="character" w:styleId="LineNumber">
    <w:name w:val="line number"/>
    <w:basedOn w:val="DefaultParagraphFont"/>
    <w:uiPriority w:val="99"/>
    <w:semiHidden/>
    <w:unhideWhenUsed/>
    <w:rsid w:val="00A07423"/>
  </w:style>
  <w:style w:type="character" w:styleId="PlaceholderText">
    <w:name w:val="Placeholder Text"/>
    <w:basedOn w:val="DefaultParagraphFont"/>
    <w:uiPriority w:val="99"/>
    <w:semiHidden/>
    <w:rsid w:val="007D5590"/>
    <w:rPr>
      <w:color w:val="808080"/>
    </w:rPr>
  </w:style>
  <w:style w:type="paragraph" w:customStyle="1" w:styleId="EndNoteBibliographyTitle">
    <w:name w:val="EndNote Bibliography Title"/>
    <w:basedOn w:val="Normal"/>
    <w:link w:val="EndNoteBibliographyTitleChar"/>
    <w:rsid w:val="000828B0"/>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0828B0"/>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0828B0"/>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0828B0"/>
    <w:rPr>
      <w:rFonts w:ascii="Times New Roman" w:hAnsi="Times New Roman" w:cs="Times New Roman"/>
      <w:noProof/>
      <w:sz w:val="24"/>
      <w:lang w:val="en-US"/>
    </w:rPr>
  </w:style>
  <w:style w:type="character" w:styleId="UnresolvedMention">
    <w:name w:val="Unresolved Mention"/>
    <w:basedOn w:val="DefaultParagraphFont"/>
    <w:uiPriority w:val="99"/>
    <w:semiHidden/>
    <w:unhideWhenUsed/>
    <w:rsid w:val="000828B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83D39"/>
    <w:rPr>
      <w:rFonts w:eastAsiaTheme="minorHAnsi" w:cstheme="minorBidi"/>
      <w:b/>
      <w:bCs/>
      <w:lang w:val="en-DE" w:eastAsia="en-US"/>
    </w:rPr>
  </w:style>
  <w:style w:type="character" w:customStyle="1" w:styleId="CommentSubjectChar">
    <w:name w:val="Comment Subject Char"/>
    <w:basedOn w:val="CommentTextChar"/>
    <w:link w:val="CommentSubject"/>
    <w:uiPriority w:val="99"/>
    <w:semiHidden/>
    <w:rsid w:val="00E83D39"/>
    <w:rPr>
      <w:rFonts w:ascii="Times New Roman" w:eastAsia="Times New Roman" w:hAnsi="Times New Roman" w:cs="Times New Roman"/>
      <w:b/>
      <w:bCs/>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724030">
      <w:bodyDiv w:val="1"/>
      <w:marLeft w:val="0"/>
      <w:marRight w:val="0"/>
      <w:marTop w:val="0"/>
      <w:marBottom w:val="0"/>
      <w:divBdr>
        <w:top w:val="none" w:sz="0" w:space="0" w:color="auto"/>
        <w:left w:val="none" w:sz="0" w:space="0" w:color="auto"/>
        <w:bottom w:val="none" w:sz="0" w:space="0" w:color="auto"/>
        <w:right w:val="none" w:sz="0" w:space="0" w:color="auto"/>
      </w:divBdr>
    </w:div>
    <w:div w:id="562258460">
      <w:bodyDiv w:val="1"/>
      <w:marLeft w:val="0"/>
      <w:marRight w:val="0"/>
      <w:marTop w:val="0"/>
      <w:marBottom w:val="0"/>
      <w:divBdr>
        <w:top w:val="none" w:sz="0" w:space="0" w:color="auto"/>
        <w:left w:val="none" w:sz="0" w:space="0" w:color="auto"/>
        <w:bottom w:val="none" w:sz="0" w:space="0" w:color="auto"/>
        <w:right w:val="none" w:sz="0" w:space="0" w:color="auto"/>
      </w:divBdr>
    </w:div>
    <w:div w:id="1058628251">
      <w:bodyDiv w:val="1"/>
      <w:marLeft w:val="0"/>
      <w:marRight w:val="0"/>
      <w:marTop w:val="0"/>
      <w:marBottom w:val="0"/>
      <w:divBdr>
        <w:top w:val="none" w:sz="0" w:space="0" w:color="auto"/>
        <w:left w:val="none" w:sz="0" w:space="0" w:color="auto"/>
        <w:bottom w:val="none" w:sz="0" w:space="0" w:color="auto"/>
        <w:right w:val="none" w:sz="0" w:space="0" w:color="auto"/>
      </w:divBdr>
    </w:div>
    <w:div w:id="181725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hyperlink" Target="https://doi.org:https://doi.org/10.1016/j.energy.2006.12.006" TargetMode="External"/><Relationship Id="rId2" Type="http://schemas.openxmlformats.org/officeDocument/2006/relationships/styles" Target="styles.xml"/><Relationship Id="rId16" Type="http://schemas.openxmlformats.org/officeDocument/2006/relationships/hyperlink" Target="https://doi.org:https://doi.org/10.1016/j.solener.2007.06.004"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1038/s41558-020-00949-9"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FA6C2-EC1C-4F0D-A794-3CE1222F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3528</TotalTime>
  <Pages>18</Pages>
  <Words>3672</Words>
  <Characters>20935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Guanna Pan</dc:creator>
  <cp:keywords/>
  <dc:description/>
  <cp:lastModifiedBy>Guanna Pan</cp:lastModifiedBy>
  <cp:revision>27</cp:revision>
  <dcterms:created xsi:type="dcterms:W3CDTF">2025-04-23T21:12:00Z</dcterms:created>
  <dcterms:modified xsi:type="dcterms:W3CDTF">2025-06-19T13:45:00Z</dcterms:modified>
</cp:coreProperties>
</file>