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FF80" w14:textId="77777777" w:rsidR="00566C49" w:rsidRDefault="00566C49" w:rsidP="00566C49">
      <w:r>
        <w:t>Author contribution C.H., L.K.P., S.W., X.L. designed research. C.H., W.L., performed experiments. C.H.,</w:t>
      </w:r>
    </w:p>
    <w:p w14:paraId="3FDE8FFE" w14:textId="77777777" w:rsidR="00566C49" w:rsidRDefault="00566C49" w:rsidP="00566C49">
      <w:r>
        <w:t>W.L., X. Y., and M.R. analyzed data. C.H., S.W., and X.L. wrote the paper. All authors have read and</w:t>
      </w:r>
    </w:p>
    <w:p w14:paraId="24A133CA" w14:textId="5846C97B" w:rsidR="00B95438" w:rsidRPr="00566C49" w:rsidRDefault="00566C49" w:rsidP="00566C49">
      <w:r>
        <w:t>approved the manuscript.</w:t>
      </w:r>
    </w:p>
    <w:sectPr w:rsidR="00B95438" w:rsidRPr="0056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NjM0MTMyMjS1MDJU0lEKTi0uzszPAykwqgUAYG+AQywAAAA="/>
  </w:docVars>
  <w:rsids>
    <w:rsidRoot w:val="00FC0A6C"/>
    <w:rsid w:val="001F3757"/>
    <w:rsid w:val="00566C49"/>
    <w:rsid w:val="00976F4C"/>
    <w:rsid w:val="009B75AF"/>
    <w:rsid w:val="00B95438"/>
    <w:rsid w:val="00C40040"/>
    <w:rsid w:val="00CD4C7E"/>
    <w:rsid w:val="00F405B8"/>
    <w:rsid w:val="00F74974"/>
    <w:rsid w:val="00FA09D2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5F61B"/>
  <w15:chartTrackingRefBased/>
  <w15:docId w15:val="{01CFA383-6A44-4612-BF0D-B4FCF6E2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Li</dc:creator>
  <cp:keywords/>
  <dc:description/>
  <cp:lastModifiedBy>Li, Xin</cp:lastModifiedBy>
  <cp:revision>7</cp:revision>
  <dcterms:created xsi:type="dcterms:W3CDTF">2022-05-26T20:28:00Z</dcterms:created>
  <dcterms:modified xsi:type="dcterms:W3CDTF">2025-07-14T11:59:00Z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4eb3bf1b-deb4-4fa5-8029-18239b5210c5</vt:lpwstr>
  </property>
</Properties>
</file>