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FB8F0" w14:textId="77777777" w:rsidR="00E47DA9" w:rsidRPr="00AD3C44" w:rsidRDefault="00E47DA9" w:rsidP="00CF76D8">
      <w:pPr>
        <w:pStyle w:val="Default"/>
        <w:spacing w:line="360" w:lineRule="auto"/>
        <w:rPr>
          <w:rFonts w:asciiTheme="minorHAnsi" w:hAnsiTheme="minorHAnsi" w:cstheme="minorHAnsi"/>
        </w:rPr>
      </w:pPr>
    </w:p>
    <w:p w14:paraId="68C6CB31" w14:textId="1BCAB20E" w:rsidR="00E47DA9" w:rsidRPr="00AD3C44" w:rsidRDefault="00E47DA9" w:rsidP="00CF76D8">
      <w:pPr>
        <w:pStyle w:val="Default"/>
        <w:spacing w:line="360" w:lineRule="auto"/>
        <w:jc w:val="center"/>
        <w:rPr>
          <w:rFonts w:asciiTheme="minorHAnsi" w:hAnsiTheme="minorHAnsi" w:cstheme="minorHAnsi"/>
          <w:b/>
          <w:bCs/>
          <w:sz w:val="22"/>
          <w:szCs w:val="22"/>
        </w:rPr>
      </w:pPr>
      <w:r w:rsidRPr="00AD3C44">
        <w:rPr>
          <w:rFonts w:asciiTheme="minorHAnsi" w:hAnsiTheme="minorHAnsi" w:cstheme="minorHAnsi"/>
          <w:b/>
          <w:bCs/>
          <w:sz w:val="22"/>
          <w:szCs w:val="22"/>
        </w:rPr>
        <w:t>Supplementary Information</w:t>
      </w:r>
    </w:p>
    <w:p w14:paraId="3B1A0CF1" w14:textId="77777777" w:rsidR="00E47DA9" w:rsidRPr="00AD3C44" w:rsidRDefault="00E47DA9" w:rsidP="00CF76D8">
      <w:pPr>
        <w:pStyle w:val="Default"/>
        <w:spacing w:line="360" w:lineRule="auto"/>
        <w:jc w:val="center"/>
        <w:rPr>
          <w:rFonts w:asciiTheme="minorHAnsi" w:hAnsiTheme="minorHAnsi" w:cstheme="minorHAnsi"/>
          <w:sz w:val="22"/>
          <w:szCs w:val="22"/>
        </w:rPr>
      </w:pPr>
    </w:p>
    <w:p w14:paraId="4A66DE8D" w14:textId="77777777" w:rsidR="006E115F" w:rsidRPr="003C03F4" w:rsidRDefault="006E115F" w:rsidP="006E115F">
      <w:pPr>
        <w:pStyle w:val="Heading3"/>
        <w:shd w:val="clear" w:color="auto" w:fill="FFFFFF"/>
        <w:spacing w:before="0" w:beforeAutospacing="0" w:after="30" w:afterAutospacing="0" w:line="360" w:lineRule="auto"/>
        <w:ind w:right="-35"/>
        <w:jc w:val="center"/>
        <w:rPr>
          <w:rFonts w:cstheme="minorHAnsi"/>
          <w:strike/>
          <w:color w:val="000000" w:themeColor="text1"/>
          <w:sz w:val="22"/>
          <w:szCs w:val="22"/>
        </w:rPr>
      </w:pPr>
      <w:r>
        <w:rPr>
          <w:rFonts w:cstheme="minorHAnsi"/>
          <w:color w:val="000000" w:themeColor="text1"/>
          <w:sz w:val="22"/>
          <w:szCs w:val="22"/>
          <w:shd w:val="clear" w:color="auto" w:fill="FFFFFF"/>
        </w:rPr>
        <w:t xml:space="preserve">Genetically encoded biosensor enabled mining, </w:t>
      </w:r>
      <w:r w:rsidRPr="002F1EF6">
        <w:rPr>
          <w:rFonts w:cstheme="minorHAnsi"/>
          <w:color w:val="000000" w:themeColor="text1"/>
          <w:sz w:val="22"/>
          <w:szCs w:val="22"/>
          <w:shd w:val="clear" w:color="auto" w:fill="FFFFFF"/>
        </w:rPr>
        <w:t xml:space="preserve">characterisation </w:t>
      </w:r>
      <w:r>
        <w:rPr>
          <w:rFonts w:cstheme="minorHAnsi"/>
          <w:color w:val="000000" w:themeColor="text1"/>
          <w:sz w:val="22"/>
          <w:szCs w:val="22"/>
          <w:shd w:val="clear" w:color="auto" w:fill="FFFFFF"/>
        </w:rPr>
        <w:t xml:space="preserve">and engineering </w:t>
      </w:r>
      <w:r w:rsidRPr="002F1EF6">
        <w:rPr>
          <w:rFonts w:cstheme="minorHAnsi"/>
          <w:color w:val="000000" w:themeColor="text1"/>
          <w:sz w:val="22"/>
          <w:szCs w:val="22"/>
          <w:shd w:val="clear" w:color="auto" w:fill="FFFFFF"/>
        </w:rPr>
        <w:t xml:space="preserve">of aromatic acid </w:t>
      </w:r>
      <w:r>
        <w:rPr>
          <w:rFonts w:cstheme="minorHAnsi"/>
          <w:color w:val="000000" w:themeColor="text1"/>
          <w:sz w:val="22"/>
          <w:szCs w:val="22"/>
          <w:shd w:val="clear" w:color="auto" w:fill="FFFFFF"/>
        </w:rPr>
        <w:t xml:space="preserve">MFS </w:t>
      </w:r>
      <w:r w:rsidRPr="002F1EF6">
        <w:rPr>
          <w:rFonts w:cstheme="minorHAnsi"/>
          <w:color w:val="000000" w:themeColor="text1"/>
          <w:sz w:val="22"/>
          <w:szCs w:val="22"/>
          <w:shd w:val="clear" w:color="auto" w:fill="FFFFFF"/>
        </w:rPr>
        <w:t xml:space="preserve">transporters </w:t>
      </w:r>
    </w:p>
    <w:p w14:paraId="2F411800" w14:textId="77777777" w:rsidR="00E47DA9" w:rsidRPr="00AD3C44" w:rsidRDefault="00E47DA9" w:rsidP="00CF76D8">
      <w:pPr>
        <w:pStyle w:val="Default"/>
        <w:spacing w:line="360" w:lineRule="auto"/>
        <w:rPr>
          <w:rFonts w:asciiTheme="minorHAnsi" w:hAnsiTheme="minorHAnsi" w:cstheme="minorHAnsi"/>
          <w:sz w:val="22"/>
          <w:szCs w:val="22"/>
        </w:rPr>
      </w:pPr>
    </w:p>
    <w:p w14:paraId="7141EC61" w14:textId="64A8E03E" w:rsidR="00E47DA9" w:rsidRPr="00AD3C44" w:rsidRDefault="00E47DA9" w:rsidP="00CF76D8">
      <w:pPr>
        <w:pStyle w:val="Default"/>
        <w:spacing w:line="360" w:lineRule="auto"/>
        <w:jc w:val="center"/>
        <w:rPr>
          <w:rFonts w:asciiTheme="minorHAnsi" w:hAnsiTheme="minorHAnsi" w:cstheme="minorHAnsi"/>
          <w:sz w:val="22"/>
          <w:szCs w:val="22"/>
        </w:rPr>
      </w:pPr>
      <w:r w:rsidRPr="00AD3C44">
        <w:rPr>
          <w:rFonts w:asciiTheme="minorHAnsi" w:hAnsiTheme="minorHAnsi" w:cstheme="minorHAnsi"/>
          <w:sz w:val="22"/>
          <w:szCs w:val="22"/>
        </w:rPr>
        <w:t>Philip Le Roy</w:t>
      </w:r>
      <w:r w:rsidRPr="00AD3C44">
        <w:rPr>
          <w:rFonts w:asciiTheme="minorHAnsi" w:hAnsiTheme="minorHAnsi" w:cstheme="minorHAnsi"/>
          <w:sz w:val="14"/>
          <w:szCs w:val="14"/>
        </w:rPr>
        <w:t>†^</w:t>
      </w:r>
      <w:r w:rsidRPr="00AD3C44">
        <w:rPr>
          <w:rFonts w:asciiTheme="minorHAnsi" w:hAnsiTheme="minorHAnsi" w:cstheme="minorHAnsi"/>
          <w:sz w:val="22"/>
          <w:szCs w:val="22"/>
        </w:rPr>
        <w:t xml:space="preserve">, Micaela </w:t>
      </w:r>
      <w:proofErr w:type="spellStart"/>
      <w:r w:rsidRPr="00AD3C44">
        <w:rPr>
          <w:rFonts w:asciiTheme="minorHAnsi" w:hAnsiTheme="minorHAnsi" w:cstheme="minorHAnsi"/>
          <w:sz w:val="22"/>
          <w:szCs w:val="22"/>
        </w:rPr>
        <w:t>Chacόn</w:t>
      </w:r>
      <w:proofErr w:type="spellEnd"/>
      <w:r w:rsidRPr="00AD3C44">
        <w:rPr>
          <w:rFonts w:asciiTheme="minorHAnsi" w:hAnsiTheme="minorHAnsi" w:cstheme="minorHAnsi"/>
          <w:sz w:val="14"/>
          <w:szCs w:val="14"/>
        </w:rPr>
        <w:t>†^</w:t>
      </w:r>
      <w:r w:rsidRPr="00AD3C44">
        <w:rPr>
          <w:rFonts w:asciiTheme="minorHAnsi" w:hAnsiTheme="minorHAnsi" w:cstheme="minorHAnsi"/>
          <w:sz w:val="22"/>
          <w:szCs w:val="22"/>
        </w:rPr>
        <w:t>, Neil Dixon</w:t>
      </w:r>
      <w:r w:rsidRPr="00AD3C44">
        <w:rPr>
          <w:rFonts w:asciiTheme="minorHAnsi" w:hAnsiTheme="minorHAnsi" w:cstheme="minorHAnsi"/>
          <w:sz w:val="14"/>
          <w:szCs w:val="14"/>
        </w:rPr>
        <w:t>†</w:t>
      </w:r>
      <w:r w:rsidRPr="00AD3C44">
        <w:rPr>
          <w:rFonts w:asciiTheme="minorHAnsi" w:hAnsiTheme="minorHAnsi" w:cstheme="minorHAnsi"/>
          <w:sz w:val="22"/>
          <w:szCs w:val="22"/>
        </w:rPr>
        <w:t>*</w:t>
      </w:r>
    </w:p>
    <w:p w14:paraId="6FEB410C" w14:textId="77777777" w:rsidR="00E47DA9" w:rsidRPr="00AD3C44" w:rsidRDefault="00E47DA9" w:rsidP="00CF76D8">
      <w:pPr>
        <w:spacing w:line="360" w:lineRule="auto"/>
        <w:jc w:val="center"/>
        <w:rPr>
          <w:rFonts w:cstheme="minorHAnsi"/>
          <w:sz w:val="14"/>
          <w:szCs w:val="14"/>
        </w:rPr>
      </w:pPr>
    </w:p>
    <w:p w14:paraId="2E49F8D3" w14:textId="77777777" w:rsidR="00E47DA9" w:rsidRPr="00AD3C44" w:rsidRDefault="00E47DA9" w:rsidP="00CF76D8">
      <w:pPr>
        <w:spacing w:line="360" w:lineRule="auto"/>
        <w:rPr>
          <w:rFonts w:cstheme="minorHAnsi"/>
          <w:sz w:val="14"/>
          <w:szCs w:val="14"/>
        </w:rPr>
      </w:pPr>
    </w:p>
    <w:p w14:paraId="0D4945B8" w14:textId="77777777" w:rsidR="00E47DA9" w:rsidRPr="00AD3C44" w:rsidRDefault="00E47DA9" w:rsidP="00CF76D8">
      <w:pPr>
        <w:spacing w:line="360" w:lineRule="auto"/>
        <w:rPr>
          <w:rFonts w:cstheme="minorHAnsi"/>
          <w:sz w:val="14"/>
          <w:szCs w:val="14"/>
        </w:rPr>
      </w:pPr>
    </w:p>
    <w:p w14:paraId="646BF8D9" w14:textId="19D1951F" w:rsidR="00863D05" w:rsidRDefault="00E47DA9" w:rsidP="00CF76D8">
      <w:pPr>
        <w:spacing w:line="360" w:lineRule="auto"/>
        <w:jc w:val="center"/>
        <w:rPr>
          <w:rFonts w:cstheme="minorHAnsi"/>
          <w:sz w:val="22"/>
          <w:szCs w:val="22"/>
        </w:rPr>
      </w:pPr>
      <w:r w:rsidRPr="00AD3C44">
        <w:rPr>
          <w:rFonts w:cstheme="minorHAnsi"/>
          <w:sz w:val="14"/>
          <w:szCs w:val="14"/>
        </w:rPr>
        <w:t>†</w:t>
      </w:r>
      <w:r w:rsidRPr="00AD3C44">
        <w:rPr>
          <w:rFonts w:cstheme="minorHAnsi"/>
          <w:sz w:val="22"/>
          <w:szCs w:val="22"/>
        </w:rPr>
        <w:t>Manchester Institute of Biotechnology (MIB), Department of Chemistry, University of Manchester, Manchester, M17DN, UK</w:t>
      </w:r>
    </w:p>
    <w:p w14:paraId="18527F5C" w14:textId="77777777" w:rsidR="00863D05" w:rsidRDefault="00863D05">
      <w:pPr>
        <w:rPr>
          <w:rFonts w:cstheme="minorHAnsi"/>
          <w:sz w:val="22"/>
          <w:szCs w:val="22"/>
        </w:rPr>
      </w:pPr>
      <w:r>
        <w:rPr>
          <w:rFonts w:cstheme="minorHAnsi"/>
          <w:sz w:val="22"/>
          <w:szCs w:val="22"/>
        </w:rPr>
        <w:br w:type="page"/>
      </w:r>
    </w:p>
    <w:p w14:paraId="7F426623" w14:textId="31555802" w:rsidR="005B0DDB" w:rsidRDefault="00863D05" w:rsidP="005B0DDB">
      <w:pPr>
        <w:spacing w:line="360" w:lineRule="auto"/>
        <w:jc w:val="center"/>
        <w:rPr>
          <w:rFonts w:cstheme="minorHAnsi"/>
          <w:b/>
          <w:bCs/>
        </w:rPr>
      </w:pPr>
      <w:r>
        <w:rPr>
          <w:rFonts w:cstheme="minorHAnsi"/>
          <w:b/>
          <w:bCs/>
        </w:rPr>
        <w:lastRenderedPageBreak/>
        <w:t>Contents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04"/>
      </w:tblGrid>
      <w:tr w:rsidR="005B0DDB" w14:paraId="56F4E291" w14:textId="77777777" w:rsidTr="004A47DA">
        <w:tc>
          <w:tcPr>
            <w:tcW w:w="8217" w:type="dxa"/>
          </w:tcPr>
          <w:p w14:paraId="2F332B8A" w14:textId="4F5892AD" w:rsidR="005B0DDB" w:rsidRDefault="005B0DDB" w:rsidP="005B0DDB">
            <w:pPr>
              <w:spacing w:line="360" w:lineRule="auto"/>
              <w:rPr>
                <w:rFonts w:cstheme="minorHAnsi"/>
                <w:sz w:val="20"/>
                <w:szCs w:val="20"/>
              </w:rPr>
            </w:pPr>
            <w:r w:rsidRPr="005B0DDB">
              <w:rPr>
                <w:rFonts w:cstheme="minorHAnsi"/>
                <w:sz w:val="20"/>
                <w:szCs w:val="20"/>
              </w:rPr>
              <w:t>Supplementary Table S1 – Plasmids and strains used in the study</w:t>
            </w:r>
          </w:p>
        </w:tc>
        <w:tc>
          <w:tcPr>
            <w:tcW w:w="804" w:type="dxa"/>
          </w:tcPr>
          <w:p w14:paraId="591A09C0" w14:textId="33016709" w:rsidR="005B0DDB" w:rsidRDefault="005B0DDB" w:rsidP="005B0DDB">
            <w:pPr>
              <w:spacing w:line="360" w:lineRule="auto"/>
              <w:jc w:val="right"/>
              <w:rPr>
                <w:rFonts w:cstheme="minorHAnsi"/>
                <w:sz w:val="20"/>
                <w:szCs w:val="20"/>
              </w:rPr>
            </w:pPr>
            <w:r>
              <w:rPr>
                <w:rFonts w:cstheme="minorHAnsi"/>
                <w:sz w:val="20"/>
                <w:szCs w:val="20"/>
              </w:rPr>
              <w:t>P3</w:t>
            </w:r>
          </w:p>
        </w:tc>
      </w:tr>
      <w:tr w:rsidR="005B0DDB" w14:paraId="7EF43512" w14:textId="77777777" w:rsidTr="004A47DA">
        <w:tc>
          <w:tcPr>
            <w:tcW w:w="8217" w:type="dxa"/>
          </w:tcPr>
          <w:p w14:paraId="0BA4AA06" w14:textId="0010C82B" w:rsidR="005B0DDB" w:rsidRDefault="005B0DDB" w:rsidP="005B0DDB">
            <w:pPr>
              <w:spacing w:line="360" w:lineRule="auto"/>
              <w:rPr>
                <w:rFonts w:cstheme="minorHAnsi"/>
                <w:sz w:val="20"/>
                <w:szCs w:val="20"/>
              </w:rPr>
            </w:pPr>
            <w:r w:rsidRPr="00701814">
              <w:rPr>
                <w:rFonts w:cstheme="minorHAnsi"/>
                <w:sz w:val="20"/>
                <w:szCs w:val="20"/>
              </w:rPr>
              <w:t>Supplementary Table S2 - DNA Oligonucleotide sequences</w:t>
            </w:r>
            <w:r w:rsidRPr="00701814">
              <w:rPr>
                <w:rFonts w:cstheme="minorHAnsi"/>
                <w:b/>
                <w:bCs/>
                <w:sz w:val="20"/>
                <w:szCs w:val="20"/>
              </w:rPr>
              <w:t xml:space="preserve"> </w:t>
            </w:r>
          </w:p>
        </w:tc>
        <w:tc>
          <w:tcPr>
            <w:tcW w:w="804" w:type="dxa"/>
          </w:tcPr>
          <w:p w14:paraId="471B5762" w14:textId="3E29CAD9" w:rsidR="005B0DDB" w:rsidRDefault="005B0DDB" w:rsidP="005B0DDB">
            <w:pPr>
              <w:spacing w:line="360" w:lineRule="auto"/>
              <w:jc w:val="right"/>
              <w:rPr>
                <w:rFonts w:cstheme="minorHAnsi"/>
                <w:sz w:val="20"/>
                <w:szCs w:val="20"/>
              </w:rPr>
            </w:pPr>
            <w:r>
              <w:rPr>
                <w:rFonts w:cstheme="minorHAnsi"/>
                <w:sz w:val="20"/>
                <w:szCs w:val="20"/>
              </w:rPr>
              <w:t>P8</w:t>
            </w:r>
          </w:p>
        </w:tc>
      </w:tr>
      <w:tr w:rsidR="005B0DDB" w14:paraId="3EBAC6E6" w14:textId="77777777" w:rsidTr="004A47DA">
        <w:tc>
          <w:tcPr>
            <w:tcW w:w="8217" w:type="dxa"/>
          </w:tcPr>
          <w:p w14:paraId="79A4F802" w14:textId="1EDBBF9D" w:rsidR="005B0DDB" w:rsidRDefault="005B0DDB" w:rsidP="005B0DDB">
            <w:pPr>
              <w:spacing w:line="360" w:lineRule="auto"/>
              <w:rPr>
                <w:rFonts w:cstheme="minorHAnsi"/>
                <w:sz w:val="20"/>
                <w:szCs w:val="20"/>
              </w:rPr>
            </w:pPr>
            <w:r w:rsidRPr="00701814">
              <w:rPr>
                <w:rFonts w:cstheme="minorHAnsi"/>
                <w:sz w:val="20"/>
                <w:szCs w:val="20"/>
              </w:rPr>
              <w:t>Supplementary Table S3 - Sequences of expressed transporters</w:t>
            </w:r>
          </w:p>
        </w:tc>
        <w:tc>
          <w:tcPr>
            <w:tcW w:w="804" w:type="dxa"/>
          </w:tcPr>
          <w:p w14:paraId="48CB6A53" w14:textId="37B7147F" w:rsidR="005B0DDB" w:rsidRDefault="005B0DDB" w:rsidP="005B0DDB">
            <w:pPr>
              <w:spacing w:line="360" w:lineRule="auto"/>
              <w:jc w:val="right"/>
              <w:rPr>
                <w:rFonts w:cstheme="minorHAnsi"/>
                <w:sz w:val="20"/>
                <w:szCs w:val="20"/>
              </w:rPr>
            </w:pPr>
            <w:r>
              <w:rPr>
                <w:rFonts w:cstheme="minorHAnsi"/>
                <w:sz w:val="20"/>
                <w:szCs w:val="20"/>
              </w:rPr>
              <w:t>P9</w:t>
            </w:r>
          </w:p>
        </w:tc>
      </w:tr>
      <w:tr w:rsidR="005B0DDB" w14:paraId="294659C6" w14:textId="77777777" w:rsidTr="004A47DA">
        <w:tc>
          <w:tcPr>
            <w:tcW w:w="8217" w:type="dxa"/>
          </w:tcPr>
          <w:p w14:paraId="1E6D29BE" w14:textId="6F52A108" w:rsidR="005B0DDB" w:rsidRDefault="005B0DDB" w:rsidP="005B0DDB">
            <w:pPr>
              <w:spacing w:line="360" w:lineRule="auto"/>
              <w:rPr>
                <w:rFonts w:cstheme="minorHAnsi"/>
                <w:sz w:val="20"/>
                <w:szCs w:val="20"/>
              </w:rPr>
            </w:pPr>
            <w:r w:rsidRPr="00701814">
              <w:rPr>
                <w:rFonts w:cstheme="minorHAnsi"/>
                <w:sz w:val="20"/>
                <w:szCs w:val="20"/>
              </w:rPr>
              <w:t>Supplementary Table S4 - TPA analogue library used in transporter screening</w:t>
            </w:r>
          </w:p>
        </w:tc>
        <w:tc>
          <w:tcPr>
            <w:tcW w:w="804" w:type="dxa"/>
          </w:tcPr>
          <w:p w14:paraId="5CE71CBD" w14:textId="28C90453" w:rsidR="005B0DDB" w:rsidRDefault="005B0DDB" w:rsidP="005B0DDB">
            <w:pPr>
              <w:spacing w:line="360" w:lineRule="auto"/>
              <w:jc w:val="right"/>
              <w:rPr>
                <w:rFonts w:cstheme="minorHAnsi"/>
                <w:sz w:val="20"/>
                <w:szCs w:val="20"/>
              </w:rPr>
            </w:pPr>
            <w:r>
              <w:rPr>
                <w:rFonts w:cstheme="minorHAnsi"/>
                <w:sz w:val="20"/>
                <w:szCs w:val="20"/>
              </w:rPr>
              <w:t>P41</w:t>
            </w:r>
          </w:p>
        </w:tc>
      </w:tr>
      <w:tr w:rsidR="005B0DDB" w14:paraId="4342498C" w14:textId="77777777" w:rsidTr="004A47DA">
        <w:tc>
          <w:tcPr>
            <w:tcW w:w="8217" w:type="dxa"/>
          </w:tcPr>
          <w:p w14:paraId="0AEED5FA" w14:textId="4FF8A3D2" w:rsidR="005B0DDB" w:rsidRDefault="005B0DDB" w:rsidP="005B0DDB">
            <w:pPr>
              <w:spacing w:line="360" w:lineRule="auto"/>
              <w:rPr>
                <w:rFonts w:cstheme="minorHAnsi"/>
                <w:sz w:val="20"/>
                <w:szCs w:val="20"/>
              </w:rPr>
            </w:pPr>
            <w:r w:rsidRPr="00701814">
              <w:rPr>
                <w:rFonts w:cstheme="minorHAnsi"/>
                <w:sz w:val="20"/>
                <w:szCs w:val="20"/>
              </w:rPr>
              <w:t>Supplementary Table S5 - PCA analogue library used in transporter screening</w:t>
            </w:r>
          </w:p>
        </w:tc>
        <w:tc>
          <w:tcPr>
            <w:tcW w:w="804" w:type="dxa"/>
          </w:tcPr>
          <w:p w14:paraId="07939185" w14:textId="79D0AA5B" w:rsidR="005B0DDB" w:rsidRDefault="005B0DDB" w:rsidP="005B0DDB">
            <w:pPr>
              <w:spacing w:line="360" w:lineRule="auto"/>
              <w:jc w:val="right"/>
              <w:rPr>
                <w:rFonts w:cstheme="minorHAnsi"/>
                <w:sz w:val="20"/>
                <w:szCs w:val="20"/>
              </w:rPr>
            </w:pPr>
            <w:r>
              <w:rPr>
                <w:rFonts w:cstheme="minorHAnsi"/>
                <w:sz w:val="20"/>
                <w:szCs w:val="20"/>
              </w:rPr>
              <w:t>P43</w:t>
            </w:r>
          </w:p>
        </w:tc>
      </w:tr>
      <w:tr w:rsidR="005B0DDB" w14:paraId="027A6F60" w14:textId="77777777" w:rsidTr="004A47DA">
        <w:tc>
          <w:tcPr>
            <w:tcW w:w="8217" w:type="dxa"/>
          </w:tcPr>
          <w:p w14:paraId="610C5C78" w14:textId="5420EBF4" w:rsidR="005B0DDB" w:rsidRDefault="005B0DDB" w:rsidP="005B0DDB">
            <w:pPr>
              <w:spacing w:line="360" w:lineRule="auto"/>
              <w:rPr>
                <w:rFonts w:cstheme="minorHAnsi"/>
                <w:sz w:val="20"/>
                <w:szCs w:val="20"/>
              </w:rPr>
            </w:pPr>
            <w:r w:rsidRPr="00FA5A2C">
              <w:rPr>
                <w:rFonts w:cstheme="minorHAnsi"/>
                <w:sz w:val="20"/>
                <w:szCs w:val="20"/>
              </w:rPr>
              <w:t xml:space="preserve">Supplementary Table S6 - </w:t>
            </w:r>
            <w:proofErr w:type="spellStart"/>
            <w:r w:rsidRPr="00FA5A2C">
              <w:rPr>
                <w:rFonts w:cstheme="minorHAnsi"/>
                <w:sz w:val="20"/>
                <w:szCs w:val="20"/>
              </w:rPr>
              <w:t>PcaK</w:t>
            </w:r>
            <w:proofErr w:type="spellEnd"/>
            <w:r w:rsidRPr="00FA5A2C">
              <w:rPr>
                <w:rFonts w:cstheme="minorHAnsi"/>
                <w:sz w:val="20"/>
                <w:szCs w:val="20"/>
              </w:rPr>
              <w:t xml:space="preserve"> Chimera raw data and processing for</w:t>
            </w:r>
            <w:r w:rsidRPr="00FA5A2C">
              <w:rPr>
                <w:rFonts w:cstheme="minorHAnsi"/>
                <w:b/>
                <w:bCs/>
                <w:sz w:val="20"/>
                <w:szCs w:val="20"/>
              </w:rPr>
              <w:t xml:space="preserve"> Fig. 5A</w:t>
            </w:r>
          </w:p>
        </w:tc>
        <w:tc>
          <w:tcPr>
            <w:tcW w:w="804" w:type="dxa"/>
          </w:tcPr>
          <w:p w14:paraId="324454EA" w14:textId="35275600" w:rsidR="005B0DDB" w:rsidRDefault="005B0DDB" w:rsidP="005B0DDB">
            <w:pPr>
              <w:spacing w:line="360" w:lineRule="auto"/>
              <w:jc w:val="right"/>
              <w:rPr>
                <w:rFonts w:cstheme="minorHAnsi"/>
                <w:sz w:val="20"/>
                <w:szCs w:val="20"/>
              </w:rPr>
            </w:pPr>
            <w:r>
              <w:rPr>
                <w:rFonts w:cstheme="minorHAnsi"/>
                <w:sz w:val="20"/>
                <w:szCs w:val="20"/>
              </w:rPr>
              <w:t>data 1</w:t>
            </w:r>
          </w:p>
        </w:tc>
      </w:tr>
      <w:tr w:rsidR="005B0DDB" w14:paraId="291C3643" w14:textId="77777777" w:rsidTr="004A47DA">
        <w:tc>
          <w:tcPr>
            <w:tcW w:w="8217" w:type="dxa"/>
          </w:tcPr>
          <w:p w14:paraId="2E0F6B9A" w14:textId="0E08C0A4" w:rsidR="005B0DDB" w:rsidRDefault="005B0DDB" w:rsidP="005B0DDB">
            <w:pPr>
              <w:spacing w:line="360" w:lineRule="auto"/>
              <w:rPr>
                <w:rFonts w:cstheme="minorHAnsi"/>
                <w:sz w:val="20"/>
                <w:szCs w:val="20"/>
              </w:rPr>
            </w:pPr>
            <w:r w:rsidRPr="00FA5A2C">
              <w:rPr>
                <w:rFonts w:cstheme="minorHAnsi"/>
                <w:sz w:val="20"/>
                <w:szCs w:val="20"/>
              </w:rPr>
              <w:t xml:space="preserve">Supplementary Table S7 - 2-way </w:t>
            </w:r>
            <w:proofErr w:type="spellStart"/>
            <w:r w:rsidRPr="00FA5A2C">
              <w:rPr>
                <w:rFonts w:cstheme="minorHAnsi"/>
                <w:sz w:val="20"/>
                <w:szCs w:val="20"/>
              </w:rPr>
              <w:t>anova</w:t>
            </w:r>
            <w:proofErr w:type="spellEnd"/>
            <w:r w:rsidRPr="00FA5A2C">
              <w:rPr>
                <w:rFonts w:cstheme="minorHAnsi"/>
                <w:sz w:val="20"/>
                <w:szCs w:val="20"/>
              </w:rPr>
              <w:t xml:space="preserve"> statistical analysis of data for </w:t>
            </w:r>
            <w:r w:rsidRPr="00FA5A2C">
              <w:rPr>
                <w:rFonts w:cstheme="minorHAnsi"/>
                <w:b/>
                <w:bCs/>
                <w:sz w:val="20"/>
                <w:szCs w:val="20"/>
              </w:rPr>
              <w:t>Fig. 4B &amp; 5A</w:t>
            </w:r>
          </w:p>
        </w:tc>
        <w:tc>
          <w:tcPr>
            <w:tcW w:w="804" w:type="dxa"/>
          </w:tcPr>
          <w:p w14:paraId="209FAF7E" w14:textId="411B0CE6" w:rsidR="005B0DDB" w:rsidRDefault="005B0DDB" w:rsidP="005B0DDB">
            <w:pPr>
              <w:spacing w:line="360" w:lineRule="auto"/>
              <w:jc w:val="right"/>
              <w:rPr>
                <w:rFonts w:cstheme="minorHAnsi"/>
                <w:sz w:val="20"/>
                <w:szCs w:val="20"/>
              </w:rPr>
            </w:pPr>
            <w:r>
              <w:rPr>
                <w:rFonts w:cstheme="minorHAnsi"/>
                <w:sz w:val="20"/>
                <w:szCs w:val="20"/>
              </w:rPr>
              <w:t>data 1</w:t>
            </w:r>
          </w:p>
        </w:tc>
      </w:tr>
      <w:tr w:rsidR="005B0DDB" w14:paraId="38AA9AC5" w14:textId="77777777" w:rsidTr="004A47DA">
        <w:tc>
          <w:tcPr>
            <w:tcW w:w="8217" w:type="dxa"/>
          </w:tcPr>
          <w:p w14:paraId="3A5A78BD" w14:textId="00D3149F" w:rsidR="005B0DDB" w:rsidRDefault="005B0DDB" w:rsidP="005B0DDB">
            <w:pPr>
              <w:spacing w:line="360" w:lineRule="auto"/>
              <w:rPr>
                <w:rFonts w:cstheme="minorHAnsi"/>
                <w:sz w:val="20"/>
                <w:szCs w:val="20"/>
              </w:rPr>
            </w:pPr>
            <w:r w:rsidRPr="00FA5A2C">
              <w:rPr>
                <w:rFonts w:cstheme="minorHAnsi"/>
                <w:sz w:val="20"/>
                <w:szCs w:val="20"/>
              </w:rPr>
              <w:t xml:space="preserve">Supplementary Table S8 - </w:t>
            </w:r>
            <w:proofErr w:type="spellStart"/>
            <w:r w:rsidRPr="00FA5A2C">
              <w:rPr>
                <w:rFonts w:cstheme="minorHAnsi"/>
                <w:sz w:val="20"/>
                <w:szCs w:val="20"/>
              </w:rPr>
              <w:t>TphK</w:t>
            </w:r>
            <w:proofErr w:type="spellEnd"/>
            <w:r w:rsidRPr="00FA5A2C">
              <w:rPr>
                <w:rFonts w:cstheme="minorHAnsi"/>
                <w:sz w:val="20"/>
                <w:szCs w:val="20"/>
              </w:rPr>
              <w:t xml:space="preserve"> Chimera raw data and processing for </w:t>
            </w:r>
            <w:r w:rsidRPr="00FA5A2C">
              <w:rPr>
                <w:rFonts w:cstheme="minorHAnsi"/>
                <w:b/>
                <w:bCs/>
                <w:sz w:val="20"/>
                <w:szCs w:val="20"/>
              </w:rPr>
              <w:t>Fig. 4A &amp; 5C</w:t>
            </w:r>
          </w:p>
        </w:tc>
        <w:tc>
          <w:tcPr>
            <w:tcW w:w="804" w:type="dxa"/>
          </w:tcPr>
          <w:p w14:paraId="3BD6C0AE" w14:textId="45CAB7A9" w:rsidR="005B0DDB" w:rsidRDefault="005B0DDB" w:rsidP="005B0DDB">
            <w:pPr>
              <w:spacing w:line="360" w:lineRule="auto"/>
              <w:jc w:val="right"/>
              <w:rPr>
                <w:rFonts w:cstheme="minorHAnsi"/>
                <w:sz w:val="20"/>
                <w:szCs w:val="20"/>
              </w:rPr>
            </w:pPr>
            <w:r>
              <w:rPr>
                <w:rFonts w:cstheme="minorHAnsi"/>
                <w:sz w:val="20"/>
                <w:szCs w:val="20"/>
              </w:rPr>
              <w:t>data 1</w:t>
            </w:r>
          </w:p>
        </w:tc>
      </w:tr>
      <w:tr w:rsidR="005B0DDB" w14:paraId="61AF5361" w14:textId="77777777" w:rsidTr="004A47DA">
        <w:tc>
          <w:tcPr>
            <w:tcW w:w="8217" w:type="dxa"/>
          </w:tcPr>
          <w:p w14:paraId="04003CF4" w14:textId="3CCABE5A" w:rsidR="005B0DDB" w:rsidRDefault="005B0DDB" w:rsidP="005B0DDB">
            <w:pPr>
              <w:spacing w:line="360" w:lineRule="auto"/>
              <w:rPr>
                <w:rFonts w:cstheme="minorHAnsi"/>
                <w:sz w:val="20"/>
                <w:szCs w:val="20"/>
              </w:rPr>
            </w:pPr>
            <w:r w:rsidRPr="00FA5A2C">
              <w:rPr>
                <w:rFonts w:cstheme="minorHAnsi"/>
                <w:sz w:val="20"/>
                <w:szCs w:val="20"/>
              </w:rPr>
              <w:t xml:space="preserve">Supplementary Table S9 - 2-way </w:t>
            </w:r>
            <w:proofErr w:type="spellStart"/>
            <w:r w:rsidRPr="00FA5A2C">
              <w:rPr>
                <w:rFonts w:cstheme="minorHAnsi"/>
                <w:sz w:val="20"/>
                <w:szCs w:val="20"/>
              </w:rPr>
              <w:t>anova</w:t>
            </w:r>
            <w:proofErr w:type="spellEnd"/>
            <w:r w:rsidRPr="00FA5A2C">
              <w:rPr>
                <w:rFonts w:cstheme="minorHAnsi"/>
                <w:sz w:val="20"/>
                <w:szCs w:val="20"/>
              </w:rPr>
              <w:t xml:space="preserve"> statistical analysis of data for </w:t>
            </w:r>
            <w:r w:rsidRPr="00FA5A2C">
              <w:rPr>
                <w:rFonts w:cstheme="minorHAnsi"/>
                <w:b/>
                <w:bCs/>
                <w:sz w:val="20"/>
                <w:szCs w:val="20"/>
              </w:rPr>
              <w:t>Fig. 4A &amp; 5C</w:t>
            </w:r>
          </w:p>
        </w:tc>
        <w:tc>
          <w:tcPr>
            <w:tcW w:w="804" w:type="dxa"/>
          </w:tcPr>
          <w:p w14:paraId="182F17C3" w14:textId="43FA9381" w:rsidR="005B0DDB" w:rsidRDefault="005B0DDB" w:rsidP="005B0DDB">
            <w:pPr>
              <w:spacing w:line="360" w:lineRule="auto"/>
              <w:jc w:val="right"/>
              <w:rPr>
                <w:rFonts w:cstheme="minorHAnsi"/>
                <w:sz w:val="20"/>
                <w:szCs w:val="20"/>
              </w:rPr>
            </w:pPr>
            <w:r>
              <w:rPr>
                <w:rFonts w:cstheme="minorHAnsi"/>
                <w:sz w:val="20"/>
                <w:szCs w:val="20"/>
              </w:rPr>
              <w:t>data 1</w:t>
            </w:r>
          </w:p>
        </w:tc>
      </w:tr>
      <w:tr w:rsidR="005B0DDB" w14:paraId="551258D4" w14:textId="77777777" w:rsidTr="004A47DA">
        <w:tc>
          <w:tcPr>
            <w:tcW w:w="8217" w:type="dxa"/>
          </w:tcPr>
          <w:p w14:paraId="1E1E8B47" w14:textId="51525236" w:rsidR="005B0DDB" w:rsidRDefault="005B0DDB" w:rsidP="005B0DDB">
            <w:pPr>
              <w:spacing w:line="360" w:lineRule="auto"/>
              <w:rPr>
                <w:rFonts w:cstheme="minorHAnsi"/>
                <w:sz w:val="20"/>
                <w:szCs w:val="20"/>
              </w:rPr>
            </w:pPr>
            <w:r w:rsidRPr="00701814">
              <w:rPr>
                <w:rFonts w:cstheme="minorHAnsi"/>
                <w:sz w:val="20"/>
                <w:szCs w:val="20"/>
              </w:rPr>
              <w:t xml:space="preserve">Supplementary Figure 1 - Phylogenetic Tree of </w:t>
            </w:r>
            <w:proofErr w:type="spellStart"/>
            <w:r w:rsidRPr="00701814">
              <w:rPr>
                <w:rFonts w:cstheme="minorHAnsi"/>
                <w:sz w:val="20"/>
                <w:szCs w:val="20"/>
              </w:rPr>
              <w:t>Rhodococcus</w:t>
            </w:r>
            <w:proofErr w:type="spellEnd"/>
            <w:r w:rsidRPr="00701814">
              <w:rPr>
                <w:rFonts w:cstheme="minorHAnsi"/>
                <w:sz w:val="20"/>
                <w:szCs w:val="20"/>
              </w:rPr>
              <w:t xml:space="preserve"> </w:t>
            </w:r>
            <w:proofErr w:type="spellStart"/>
            <w:r w:rsidRPr="00701814">
              <w:rPr>
                <w:rFonts w:cstheme="minorHAnsi"/>
                <w:sz w:val="20"/>
                <w:szCs w:val="20"/>
              </w:rPr>
              <w:t>jostii</w:t>
            </w:r>
            <w:proofErr w:type="spellEnd"/>
            <w:r w:rsidRPr="00701814">
              <w:rPr>
                <w:rFonts w:cstheme="minorHAnsi"/>
                <w:sz w:val="20"/>
                <w:szCs w:val="20"/>
              </w:rPr>
              <w:t xml:space="preserve"> RHA1 </w:t>
            </w:r>
            <w:proofErr w:type="spellStart"/>
            <w:r w:rsidRPr="00701814">
              <w:rPr>
                <w:rFonts w:cstheme="minorHAnsi"/>
                <w:sz w:val="20"/>
                <w:szCs w:val="20"/>
              </w:rPr>
              <w:t>BlastP</w:t>
            </w:r>
            <w:proofErr w:type="spellEnd"/>
            <w:r w:rsidRPr="00701814">
              <w:rPr>
                <w:rFonts w:cstheme="minorHAnsi"/>
                <w:sz w:val="20"/>
                <w:szCs w:val="20"/>
              </w:rPr>
              <w:t xml:space="preserve"> results</w:t>
            </w:r>
          </w:p>
        </w:tc>
        <w:tc>
          <w:tcPr>
            <w:tcW w:w="804" w:type="dxa"/>
          </w:tcPr>
          <w:p w14:paraId="14D1F0DF" w14:textId="0942DAA3" w:rsidR="005B0DDB" w:rsidRDefault="005B0DDB" w:rsidP="005B0DDB">
            <w:pPr>
              <w:spacing w:line="360" w:lineRule="auto"/>
              <w:jc w:val="right"/>
              <w:rPr>
                <w:rFonts w:cstheme="minorHAnsi"/>
                <w:sz w:val="20"/>
                <w:szCs w:val="20"/>
              </w:rPr>
            </w:pPr>
            <w:r>
              <w:rPr>
                <w:rFonts w:cstheme="minorHAnsi"/>
                <w:sz w:val="20"/>
                <w:szCs w:val="20"/>
              </w:rPr>
              <w:t>P46</w:t>
            </w:r>
          </w:p>
        </w:tc>
      </w:tr>
      <w:tr w:rsidR="005B0DDB" w14:paraId="2104A807" w14:textId="77777777" w:rsidTr="004A47DA">
        <w:tc>
          <w:tcPr>
            <w:tcW w:w="8217" w:type="dxa"/>
          </w:tcPr>
          <w:p w14:paraId="3BE6913C" w14:textId="5E28C81E" w:rsidR="005B0DDB" w:rsidRDefault="005B0DDB" w:rsidP="005B0DDB">
            <w:pPr>
              <w:spacing w:line="360" w:lineRule="auto"/>
              <w:rPr>
                <w:rFonts w:cstheme="minorHAnsi"/>
                <w:sz w:val="20"/>
                <w:szCs w:val="20"/>
              </w:rPr>
            </w:pPr>
            <w:r w:rsidRPr="00701814">
              <w:rPr>
                <w:rFonts w:cstheme="minorHAnsi"/>
                <w:sz w:val="20"/>
                <w:szCs w:val="20"/>
              </w:rPr>
              <w:t xml:space="preserve">Supplementary Figure 2 - Comparative growth and PCA consumption of WT and </w:t>
            </w:r>
            <w:proofErr w:type="spellStart"/>
            <w:r w:rsidRPr="00701814">
              <w:rPr>
                <w:rFonts w:cstheme="minorHAnsi"/>
                <w:sz w:val="20"/>
                <w:szCs w:val="20"/>
              </w:rPr>
              <w:t>ΔpcaK</w:t>
            </w:r>
            <w:proofErr w:type="spellEnd"/>
            <w:r w:rsidRPr="00701814">
              <w:rPr>
                <w:rFonts w:cstheme="minorHAnsi"/>
                <w:sz w:val="20"/>
                <w:szCs w:val="20"/>
              </w:rPr>
              <w:t xml:space="preserve"> P. putida strains on PCA as a sole carbon source.</w:t>
            </w:r>
          </w:p>
        </w:tc>
        <w:tc>
          <w:tcPr>
            <w:tcW w:w="804" w:type="dxa"/>
          </w:tcPr>
          <w:p w14:paraId="175E8AEF" w14:textId="384225BB" w:rsidR="005B0DDB" w:rsidRDefault="005B0DDB" w:rsidP="005B0DDB">
            <w:pPr>
              <w:spacing w:line="360" w:lineRule="auto"/>
              <w:jc w:val="right"/>
              <w:rPr>
                <w:rFonts w:cstheme="minorHAnsi"/>
                <w:sz w:val="20"/>
                <w:szCs w:val="20"/>
              </w:rPr>
            </w:pPr>
            <w:r>
              <w:rPr>
                <w:rFonts w:cstheme="minorHAnsi"/>
                <w:sz w:val="20"/>
                <w:szCs w:val="20"/>
              </w:rPr>
              <w:t>P47</w:t>
            </w:r>
          </w:p>
        </w:tc>
      </w:tr>
      <w:tr w:rsidR="005B0DDB" w14:paraId="1682D7C5" w14:textId="77777777" w:rsidTr="004A47DA">
        <w:tc>
          <w:tcPr>
            <w:tcW w:w="8217" w:type="dxa"/>
          </w:tcPr>
          <w:p w14:paraId="4AAEC6AB" w14:textId="5D921351" w:rsidR="005B0DDB" w:rsidRDefault="005B0DDB" w:rsidP="005B0DDB">
            <w:pPr>
              <w:spacing w:line="360" w:lineRule="auto"/>
              <w:rPr>
                <w:rFonts w:cstheme="minorHAnsi"/>
                <w:sz w:val="20"/>
                <w:szCs w:val="20"/>
              </w:rPr>
            </w:pPr>
            <w:r w:rsidRPr="00701814">
              <w:rPr>
                <w:rFonts w:cstheme="minorHAnsi"/>
                <w:sz w:val="20"/>
                <w:szCs w:val="20"/>
              </w:rPr>
              <w:t xml:space="preserve">Supplementary Figure 3 - </w:t>
            </w:r>
            <w:r w:rsidRPr="00701814">
              <w:rPr>
                <w:rFonts w:ascii="Calibri" w:hAnsi="Calibri" w:cs="Calibri"/>
                <w:sz w:val="20"/>
                <w:szCs w:val="20"/>
              </w:rPr>
              <w:t xml:space="preserve">Raw RFU/OD data of functional </w:t>
            </w:r>
            <w:proofErr w:type="spellStart"/>
            <w:r w:rsidRPr="00701814">
              <w:rPr>
                <w:rFonts w:ascii="Calibri" w:hAnsi="Calibri" w:cs="Calibri"/>
                <w:sz w:val="20"/>
                <w:szCs w:val="20"/>
              </w:rPr>
              <w:t>TphK</w:t>
            </w:r>
            <w:proofErr w:type="spellEnd"/>
            <w:r w:rsidRPr="00701814">
              <w:rPr>
                <w:rFonts w:ascii="Calibri" w:hAnsi="Calibri" w:cs="Calibri"/>
                <w:sz w:val="20"/>
                <w:szCs w:val="20"/>
              </w:rPr>
              <w:t xml:space="preserve"> and </w:t>
            </w:r>
            <w:proofErr w:type="spellStart"/>
            <w:r w:rsidRPr="00701814">
              <w:rPr>
                <w:rFonts w:ascii="Calibri" w:hAnsi="Calibri" w:cs="Calibri"/>
                <w:sz w:val="20"/>
                <w:szCs w:val="20"/>
              </w:rPr>
              <w:t>PcaK</w:t>
            </w:r>
            <w:proofErr w:type="spellEnd"/>
            <w:r w:rsidRPr="00701814">
              <w:rPr>
                <w:rFonts w:ascii="Calibri" w:hAnsi="Calibri" w:cs="Calibri"/>
                <w:sz w:val="20"/>
                <w:szCs w:val="20"/>
              </w:rPr>
              <w:t xml:space="preserve"> transporter screening against analogue libraries</w:t>
            </w:r>
          </w:p>
        </w:tc>
        <w:tc>
          <w:tcPr>
            <w:tcW w:w="804" w:type="dxa"/>
          </w:tcPr>
          <w:p w14:paraId="2E087BD1" w14:textId="626693BC" w:rsidR="005B0DDB" w:rsidRDefault="005B0DDB" w:rsidP="005B0DDB">
            <w:pPr>
              <w:spacing w:line="360" w:lineRule="auto"/>
              <w:jc w:val="right"/>
              <w:rPr>
                <w:rFonts w:cstheme="minorHAnsi"/>
                <w:sz w:val="20"/>
                <w:szCs w:val="20"/>
              </w:rPr>
            </w:pPr>
            <w:r>
              <w:rPr>
                <w:rFonts w:cstheme="minorHAnsi"/>
                <w:sz w:val="20"/>
                <w:szCs w:val="20"/>
              </w:rPr>
              <w:t>P48</w:t>
            </w:r>
          </w:p>
        </w:tc>
      </w:tr>
      <w:tr w:rsidR="005B0DDB" w14:paraId="7D441950" w14:textId="77777777" w:rsidTr="004A47DA">
        <w:tc>
          <w:tcPr>
            <w:tcW w:w="8217" w:type="dxa"/>
          </w:tcPr>
          <w:p w14:paraId="349C680D" w14:textId="47FC0442" w:rsidR="005B0DDB" w:rsidRDefault="005B0DDB" w:rsidP="005B0DDB">
            <w:pPr>
              <w:spacing w:line="360" w:lineRule="auto"/>
              <w:rPr>
                <w:rFonts w:cstheme="minorHAnsi"/>
                <w:sz w:val="20"/>
                <w:szCs w:val="20"/>
              </w:rPr>
            </w:pPr>
            <w:r w:rsidRPr="00701814">
              <w:rPr>
                <w:rFonts w:ascii="Calibri" w:hAnsi="Calibri" w:cs="Calibri"/>
                <w:sz w:val="20"/>
                <w:szCs w:val="20"/>
              </w:rPr>
              <w:t xml:space="preserve">Supplementary Figure 4 - </w:t>
            </w:r>
            <w:r w:rsidRPr="00701814">
              <w:rPr>
                <w:rFonts w:cstheme="minorHAnsi"/>
                <w:sz w:val="20"/>
                <w:szCs w:val="20"/>
              </w:rPr>
              <w:t xml:space="preserve">Comparative analytics of 4,4-biphenyldicarboxylic acid consumption over 24 hours in </w:t>
            </w:r>
            <w:r w:rsidRPr="00701814">
              <w:rPr>
                <w:rFonts w:cstheme="minorHAnsi"/>
                <w:i/>
                <w:iCs/>
                <w:sz w:val="20"/>
                <w:szCs w:val="20"/>
              </w:rPr>
              <w:t>P. putida</w:t>
            </w:r>
          </w:p>
        </w:tc>
        <w:tc>
          <w:tcPr>
            <w:tcW w:w="804" w:type="dxa"/>
          </w:tcPr>
          <w:p w14:paraId="6F507923" w14:textId="0847AA5C" w:rsidR="005B0DDB" w:rsidRDefault="005B0DDB" w:rsidP="005B0DDB">
            <w:pPr>
              <w:spacing w:line="360" w:lineRule="auto"/>
              <w:jc w:val="right"/>
              <w:rPr>
                <w:rFonts w:cstheme="minorHAnsi"/>
                <w:sz w:val="20"/>
                <w:szCs w:val="20"/>
              </w:rPr>
            </w:pPr>
            <w:r>
              <w:rPr>
                <w:rFonts w:cstheme="minorHAnsi"/>
                <w:sz w:val="20"/>
                <w:szCs w:val="20"/>
              </w:rPr>
              <w:t>P49</w:t>
            </w:r>
          </w:p>
        </w:tc>
      </w:tr>
      <w:tr w:rsidR="005B0DDB" w14:paraId="4CF27F14" w14:textId="77777777" w:rsidTr="004A47DA">
        <w:tc>
          <w:tcPr>
            <w:tcW w:w="8217" w:type="dxa"/>
          </w:tcPr>
          <w:p w14:paraId="388C1DF4" w14:textId="2A3C3F28" w:rsidR="005B0DDB" w:rsidRDefault="005B0DDB" w:rsidP="005B0DDB">
            <w:pPr>
              <w:spacing w:line="360" w:lineRule="auto"/>
              <w:rPr>
                <w:rFonts w:cstheme="minorHAnsi"/>
                <w:sz w:val="20"/>
                <w:szCs w:val="20"/>
              </w:rPr>
            </w:pPr>
            <w:r w:rsidRPr="00701814">
              <w:rPr>
                <w:rFonts w:cstheme="minorHAnsi"/>
                <w:sz w:val="20"/>
                <w:szCs w:val="20"/>
              </w:rPr>
              <w:t xml:space="preserve">Supplementary Figure 5 - Induction profile of active </w:t>
            </w:r>
            <w:proofErr w:type="spellStart"/>
            <w:r w:rsidRPr="00701814">
              <w:rPr>
                <w:rFonts w:cstheme="minorHAnsi"/>
                <w:sz w:val="20"/>
                <w:szCs w:val="20"/>
              </w:rPr>
              <w:t>PcaKs</w:t>
            </w:r>
            <w:proofErr w:type="spellEnd"/>
            <w:r w:rsidRPr="00701814">
              <w:rPr>
                <w:rFonts w:cstheme="minorHAnsi"/>
                <w:sz w:val="20"/>
                <w:szCs w:val="20"/>
              </w:rPr>
              <w:t xml:space="preserve"> against 5mM of Benzoic acid.</w:t>
            </w:r>
          </w:p>
        </w:tc>
        <w:tc>
          <w:tcPr>
            <w:tcW w:w="804" w:type="dxa"/>
          </w:tcPr>
          <w:p w14:paraId="7265F846" w14:textId="2B736E56" w:rsidR="005B0DDB" w:rsidRDefault="005B0DDB" w:rsidP="005B0DDB">
            <w:pPr>
              <w:spacing w:line="360" w:lineRule="auto"/>
              <w:jc w:val="right"/>
              <w:rPr>
                <w:rFonts w:cstheme="minorHAnsi"/>
                <w:sz w:val="20"/>
                <w:szCs w:val="20"/>
              </w:rPr>
            </w:pPr>
            <w:r>
              <w:rPr>
                <w:rFonts w:cstheme="minorHAnsi"/>
                <w:sz w:val="20"/>
                <w:szCs w:val="20"/>
              </w:rPr>
              <w:t>P50</w:t>
            </w:r>
          </w:p>
        </w:tc>
      </w:tr>
      <w:tr w:rsidR="005B0DDB" w14:paraId="679C6ABB" w14:textId="77777777" w:rsidTr="004A47DA">
        <w:tc>
          <w:tcPr>
            <w:tcW w:w="8217" w:type="dxa"/>
          </w:tcPr>
          <w:p w14:paraId="0E020074" w14:textId="644F9993" w:rsidR="005B0DDB" w:rsidRDefault="005B0DDB" w:rsidP="005B0DDB">
            <w:pPr>
              <w:spacing w:line="360" w:lineRule="auto"/>
              <w:rPr>
                <w:rFonts w:cstheme="minorHAnsi"/>
                <w:sz w:val="20"/>
                <w:szCs w:val="20"/>
              </w:rPr>
            </w:pPr>
            <w:r w:rsidRPr="00701814">
              <w:rPr>
                <w:rFonts w:cstheme="minorHAnsi"/>
                <w:sz w:val="20"/>
                <w:szCs w:val="20"/>
              </w:rPr>
              <w:t xml:space="preserve">Supplementary Figure 6 - Comparison of activation of </w:t>
            </w:r>
            <w:proofErr w:type="spellStart"/>
            <w:r w:rsidRPr="00701814">
              <w:rPr>
                <w:rFonts w:cstheme="minorHAnsi"/>
                <w:sz w:val="20"/>
                <w:szCs w:val="20"/>
              </w:rPr>
              <w:t>pcaV</w:t>
            </w:r>
            <w:proofErr w:type="spellEnd"/>
            <w:r w:rsidRPr="00701814">
              <w:rPr>
                <w:rFonts w:cstheme="minorHAnsi"/>
                <w:sz w:val="20"/>
                <w:szCs w:val="20"/>
              </w:rPr>
              <w:t xml:space="preserve"> biosensor construct in Wildtype vs </w:t>
            </w:r>
            <w:proofErr w:type="spellStart"/>
            <w:r w:rsidRPr="00701814">
              <w:rPr>
                <w:rFonts w:cstheme="minorHAnsi"/>
                <w:sz w:val="20"/>
                <w:szCs w:val="20"/>
              </w:rPr>
              <w:t>Δfcs</w:t>
            </w:r>
            <w:proofErr w:type="spellEnd"/>
            <w:r w:rsidRPr="00701814">
              <w:rPr>
                <w:rFonts w:cstheme="minorHAnsi"/>
                <w:sz w:val="20"/>
                <w:szCs w:val="20"/>
              </w:rPr>
              <w:t xml:space="preserve"> P. putida.</w:t>
            </w:r>
          </w:p>
        </w:tc>
        <w:tc>
          <w:tcPr>
            <w:tcW w:w="804" w:type="dxa"/>
          </w:tcPr>
          <w:p w14:paraId="7DD821FA" w14:textId="4ADC00AF" w:rsidR="005B0DDB" w:rsidRDefault="005B0DDB" w:rsidP="005B0DDB">
            <w:pPr>
              <w:spacing w:line="360" w:lineRule="auto"/>
              <w:jc w:val="right"/>
              <w:rPr>
                <w:rFonts w:cstheme="minorHAnsi"/>
                <w:sz w:val="20"/>
                <w:szCs w:val="20"/>
              </w:rPr>
            </w:pPr>
            <w:r>
              <w:rPr>
                <w:rFonts w:cstheme="minorHAnsi"/>
                <w:sz w:val="20"/>
                <w:szCs w:val="20"/>
              </w:rPr>
              <w:t>P51</w:t>
            </w:r>
          </w:p>
        </w:tc>
      </w:tr>
      <w:tr w:rsidR="005B0DDB" w14:paraId="5521C077" w14:textId="77777777" w:rsidTr="004A47DA">
        <w:tc>
          <w:tcPr>
            <w:tcW w:w="8217" w:type="dxa"/>
          </w:tcPr>
          <w:p w14:paraId="76B76BF6" w14:textId="5CC39782" w:rsidR="005B0DDB" w:rsidRDefault="005B0DDB" w:rsidP="005B0DDB">
            <w:pPr>
              <w:spacing w:line="360" w:lineRule="auto"/>
              <w:rPr>
                <w:rFonts w:cstheme="minorHAnsi"/>
                <w:sz w:val="20"/>
                <w:szCs w:val="20"/>
              </w:rPr>
            </w:pPr>
            <w:r w:rsidRPr="00701814">
              <w:rPr>
                <w:rFonts w:cstheme="minorHAnsi"/>
                <w:sz w:val="20"/>
                <w:szCs w:val="20"/>
              </w:rPr>
              <w:t xml:space="preserve">Supplementary Figure 7 - </w:t>
            </w:r>
            <w:r w:rsidRPr="00701814">
              <w:rPr>
                <w:rFonts w:cstheme="minorHAnsi"/>
                <w:color w:val="000000" w:themeColor="text1"/>
                <w:sz w:val="20"/>
                <w:szCs w:val="20"/>
              </w:rPr>
              <w:t xml:space="preserve">Screening of </w:t>
            </w:r>
            <w:proofErr w:type="spellStart"/>
            <w:r w:rsidRPr="00701814">
              <w:rPr>
                <w:rFonts w:cstheme="minorHAnsi"/>
                <w:color w:val="000000" w:themeColor="text1"/>
                <w:sz w:val="20"/>
                <w:szCs w:val="20"/>
              </w:rPr>
              <w:t>TphK</w:t>
            </w:r>
            <w:r w:rsidRPr="00701814">
              <w:rPr>
                <w:rFonts w:cstheme="minorHAnsi"/>
                <w:color w:val="000000" w:themeColor="text1"/>
                <w:sz w:val="20"/>
                <w:szCs w:val="20"/>
                <w:vertAlign w:val="subscript"/>
              </w:rPr>
              <w:t>R.Pyr</w:t>
            </w:r>
            <w:r w:rsidRPr="00701814">
              <w:rPr>
                <w:rFonts w:cstheme="minorHAnsi"/>
                <w:color w:val="000000" w:themeColor="text1"/>
                <w:sz w:val="20"/>
                <w:szCs w:val="20"/>
              </w:rPr>
              <w:t>-PcaV</w:t>
            </w:r>
            <w:proofErr w:type="spellEnd"/>
            <w:r w:rsidRPr="00701814">
              <w:rPr>
                <w:rFonts w:cstheme="minorHAnsi"/>
                <w:color w:val="000000" w:themeColor="text1"/>
                <w:sz w:val="20"/>
                <w:szCs w:val="20"/>
              </w:rPr>
              <w:t xml:space="preserve"> and </w:t>
            </w:r>
            <w:proofErr w:type="spellStart"/>
            <w:r w:rsidRPr="00701814">
              <w:rPr>
                <w:rFonts w:cstheme="minorHAnsi"/>
                <w:color w:val="000000" w:themeColor="text1"/>
                <w:sz w:val="20"/>
                <w:szCs w:val="20"/>
              </w:rPr>
              <w:t>PcaK</w:t>
            </w:r>
            <w:r w:rsidRPr="00701814">
              <w:rPr>
                <w:rFonts w:cstheme="minorHAnsi"/>
                <w:color w:val="000000" w:themeColor="text1"/>
                <w:sz w:val="20"/>
                <w:szCs w:val="20"/>
                <w:vertAlign w:val="subscript"/>
              </w:rPr>
              <w:t>P.Put</w:t>
            </w:r>
            <w:r w:rsidRPr="00701814">
              <w:rPr>
                <w:rFonts w:cstheme="minorHAnsi"/>
                <w:color w:val="000000" w:themeColor="text1"/>
                <w:sz w:val="20"/>
                <w:szCs w:val="20"/>
              </w:rPr>
              <w:t>-TphR</w:t>
            </w:r>
            <w:proofErr w:type="spellEnd"/>
            <w:r w:rsidRPr="00701814">
              <w:rPr>
                <w:rFonts w:cstheme="minorHAnsi"/>
                <w:color w:val="000000" w:themeColor="text1"/>
                <w:sz w:val="20"/>
                <w:szCs w:val="20"/>
              </w:rPr>
              <w:t xml:space="preserve"> against structural analogues of PCA and TPA</w:t>
            </w:r>
            <w:r w:rsidRPr="00701814">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04" w:type="dxa"/>
          </w:tcPr>
          <w:p w14:paraId="75B5A903" w14:textId="3C1234B1" w:rsidR="005B0DDB" w:rsidRDefault="005B0DDB" w:rsidP="005B0DDB">
            <w:pPr>
              <w:spacing w:line="360" w:lineRule="auto"/>
              <w:jc w:val="right"/>
              <w:rPr>
                <w:rFonts w:cstheme="minorHAnsi"/>
                <w:sz w:val="20"/>
                <w:szCs w:val="20"/>
              </w:rPr>
            </w:pPr>
            <w:r>
              <w:rPr>
                <w:rFonts w:cstheme="minorHAnsi"/>
                <w:sz w:val="20"/>
                <w:szCs w:val="20"/>
              </w:rPr>
              <w:t>P52</w:t>
            </w:r>
          </w:p>
        </w:tc>
      </w:tr>
      <w:tr w:rsidR="005B0DDB" w14:paraId="101CD67B" w14:textId="77777777" w:rsidTr="004A47DA">
        <w:tc>
          <w:tcPr>
            <w:tcW w:w="8217" w:type="dxa"/>
          </w:tcPr>
          <w:p w14:paraId="0AE1701F" w14:textId="569840C6" w:rsidR="005B0DDB" w:rsidRDefault="005B0DDB" w:rsidP="005B0DDB">
            <w:pPr>
              <w:spacing w:line="360" w:lineRule="auto"/>
              <w:rPr>
                <w:rFonts w:cstheme="minorHAnsi"/>
                <w:sz w:val="20"/>
                <w:szCs w:val="20"/>
              </w:rPr>
            </w:pPr>
            <w:r w:rsidRPr="00701814">
              <w:rPr>
                <w:rFonts w:cstheme="minorHAnsi"/>
                <w:color w:val="000000" w:themeColor="text1"/>
                <w:sz w:val="20"/>
                <w:szCs w:val="20"/>
                <w14:textOutline w14:w="0" w14:cap="flat" w14:cmpd="sng" w14:algn="ctr">
                  <w14:noFill/>
                  <w14:prstDash w14:val="solid"/>
                  <w14:round/>
                </w14:textOutline>
              </w:rPr>
              <w:t xml:space="preserve">Supplementary Figure 8 - </w:t>
            </w:r>
            <w:proofErr w:type="spellStart"/>
            <w:r w:rsidRPr="00701814">
              <w:rPr>
                <w:rFonts w:cstheme="minorHAnsi"/>
                <w:sz w:val="20"/>
                <w:szCs w:val="20"/>
              </w:rPr>
              <w:t>PcaK</w:t>
            </w:r>
            <w:proofErr w:type="spellEnd"/>
            <w:r w:rsidRPr="00701814">
              <w:rPr>
                <w:rFonts w:cstheme="minorHAnsi"/>
                <w:sz w:val="20"/>
                <w:szCs w:val="20"/>
              </w:rPr>
              <w:t xml:space="preserve"> point mutant screening</w:t>
            </w:r>
          </w:p>
        </w:tc>
        <w:tc>
          <w:tcPr>
            <w:tcW w:w="804" w:type="dxa"/>
          </w:tcPr>
          <w:p w14:paraId="05971567" w14:textId="52417BF2" w:rsidR="005B0DDB" w:rsidRDefault="005B0DDB" w:rsidP="005B0DDB">
            <w:pPr>
              <w:spacing w:line="360" w:lineRule="auto"/>
              <w:jc w:val="right"/>
              <w:rPr>
                <w:rFonts w:cstheme="minorHAnsi"/>
                <w:sz w:val="20"/>
                <w:szCs w:val="20"/>
              </w:rPr>
            </w:pPr>
            <w:r>
              <w:rPr>
                <w:rFonts w:cstheme="minorHAnsi"/>
                <w:sz w:val="20"/>
                <w:szCs w:val="20"/>
              </w:rPr>
              <w:t>P53</w:t>
            </w:r>
          </w:p>
        </w:tc>
      </w:tr>
      <w:tr w:rsidR="005B0DDB" w14:paraId="0374A95D" w14:textId="77777777" w:rsidTr="004A47DA">
        <w:tc>
          <w:tcPr>
            <w:tcW w:w="8217" w:type="dxa"/>
          </w:tcPr>
          <w:p w14:paraId="3D5CD9CA" w14:textId="29F9D102" w:rsidR="005B0DDB" w:rsidRDefault="005B0DDB" w:rsidP="005B0DDB">
            <w:pPr>
              <w:spacing w:line="360" w:lineRule="auto"/>
              <w:rPr>
                <w:rFonts w:cstheme="minorHAnsi"/>
                <w:sz w:val="20"/>
                <w:szCs w:val="20"/>
              </w:rPr>
            </w:pPr>
            <w:r w:rsidRPr="00701814">
              <w:rPr>
                <w:rFonts w:cstheme="minorHAnsi"/>
                <w:color w:val="000000" w:themeColor="text1"/>
                <w:sz w:val="20"/>
                <w:szCs w:val="20"/>
                <w14:textOutline w14:w="0" w14:cap="flat" w14:cmpd="sng" w14:algn="ctr">
                  <w14:noFill/>
                  <w14:prstDash w14:val="solid"/>
                  <w14:round/>
                </w14:textOutline>
              </w:rPr>
              <w:t>Supplementary Figure 9 -</w:t>
            </w:r>
            <w:r w:rsidRPr="00701814">
              <w:rPr>
                <w:rFonts w:cstheme="minorHAnsi"/>
                <w:b/>
                <w:bCs/>
                <w:sz w:val="20"/>
                <w:szCs w:val="20"/>
              </w:rPr>
              <w:t xml:space="preserve"> </w:t>
            </w:r>
            <w:r w:rsidRPr="00701814">
              <w:rPr>
                <w:rFonts w:cstheme="minorHAnsi"/>
                <w:sz w:val="20"/>
                <w:szCs w:val="20"/>
              </w:rPr>
              <w:t xml:space="preserve">Multiple Sequence alignment and </w:t>
            </w:r>
            <w:proofErr w:type="spellStart"/>
            <w:r w:rsidRPr="00701814">
              <w:rPr>
                <w:rFonts w:cstheme="minorHAnsi"/>
                <w:sz w:val="20"/>
                <w:szCs w:val="20"/>
              </w:rPr>
              <w:t>alphafold</w:t>
            </w:r>
            <w:proofErr w:type="spellEnd"/>
            <w:r w:rsidRPr="00701814">
              <w:rPr>
                <w:rFonts w:cstheme="minorHAnsi"/>
                <w:sz w:val="20"/>
                <w:szCs w:val="20"/>
              </w:rPr>
              <w:t xml:space="preserve"> reference to assign helical domains for generation of chimeras</w:t>
            </w:r>
          </w:p>
        </w:tc>
        <w:tc>
          <w:tcPr>
            <w:tcW w:w="804" w:type="dxa"/>
          </w:tcPr>
          <w:p w14:paraId="2E1C018F" w14:textId="6F34866C" w:rsidR="005B0DDB" w:rsidRDefault="005B0DDB" w:rsidP="005B0DDB">
            <w:pPr>
              <w:spacing w:line="360" w:lineRule="auto"/>
              <w:jc w:val="right"/>
              <w:rPr>
                <w:rFonts w:cstheme="minorHAnsi"/>
                <w:sz w:val="20"/>
                <w:szCs w:val="20"/>
              </w:rPr>
            </w:pPr>
            <w:r>
              <w:rPr>
                <w:rFonts w:cstheme="minorHAnsi"/>
                <w:sz w:val="20"/>
                <w:szCs w:val="20"/>
              </w:rPr>
              <w:t>P54</w:t>
            </w:r>
          </w:p>
        </w:tc>
      </w:tr>
      <w:tr w:rsidR="005B0DDB" w14:paraId="1BDF5FEB" w14:textId="77777777" w:rsidTr="004A47DA">
        <w:tc>
          <w:tcPr>
            <w:tcW w:w="8217" w:type="dxa"/>
          </w:tcPr>
          <w:p w14:paraId="2D92032B" w14:textId="6FD414D6" w:rsidR="005B0DDB" w:rsidRDefault="005B0DDB" w:rsidP="005B0DDB">
            <w:pPr>
              <w:spacing w:line="360" w:lineRule="auto"/>
              <w:rPr>
                <w:rFonts w:cstheme="minorHAnsi"/>
                <w:sz w:val="20"/>
                <w:szCs w:val="20"/>
              </w:rPr>
            </w:pPr>
            <w:r w:rsidRPr="00701814">
              <w:rPr>
                <w:rFonts w:cstheme="minorHAnsi"/>
                <w:color w:val="000000" w:themeColor="text1"/>
                <w:sz w:val="20"/>
                <w:szCs w:val="20"/>
                <w14:textOutline w14:w="0" w14:cap="flat" w14:cmpd="sng" w14:algn="ctr">
                  <w14:noFill/>
                  <w14:prstDash w14:val="solid"/>
                  <w14:round/>
                </w14:textOutline>
              </w:rPr>
              <w:t>Supplementary Figure 10 -</w:t>
            </w:r>
            <w:r w:rsidRPr="00701814">
              <w:rPr>
                <w:rFonts w:cstheme="minorHAnsi"/>
                <w:b/>
                <w:bCs/>
                <w:sz w:val="20"/>
                <w:szCs w:val="20"/>
              </w:rPr>
              <w:t xml:space="preserve"> </w:t>
            </w:r>
            <w:r w:rsidRPr="00701814">
              <w:rPr>
                <w:rFonts w:cstheme="minorHAnsi"/>
                <w:sz w:val="20"/>
                <w:szCs w:val="20"/>
              </w:rPr>
              <w:t xml:space="preserve">Validated </w:t>
            </w:r>
            <w:proofErr w:type="spellStart"/>
            <w:r w:rsidRPr="00701814">
              <w:rPr>
                <w:rFonts w:cstheme="minorHAnsi"/>
                <w:sz w:val="20"/>
                <w:szCs w:val="20"/>
              </w:rPr>
              <w:t>PcaK</w:t>
            </w:r>
            <w:proofErr w:type="spellEnd"/>
            <w:r w:rsidRPr="00701814">
              <w:rPr>
                <w:rFonts w:cstheme="minorHAnsi"/>
                <w:sz w:val="20"/>
                <w:szCs w:val="20"/>
              </w:rPr>
              <w:t xml:space="preserve"> and </w:t>
            </w:r>
            <w:proofErr w:type="spellStart"/>
            <w:r w:rsidRPr="00701814">
              <w:rPr>
                <w:rFonts w:cstheme="minorHAnsi"/>
                <w:sz w:val="20"/>
                <w:szCs w:val="20"/>
              </w:rPr>
              <w:t>TphK</w:t>
            </w:r>
            <w:proofErr w:type="spellEnd"/>
            <w:r w:rsidRPr="00701814">
              <w:rPr>
                <w:rFonts w:cstheme="minorHAnsi"/>
                <w:sz w:val="20"/>
                <w:szCs w:val="20"/>
              </w:rPr>
              <w:t xml:space="preserve"> TM region alignment and consensus logo analysis</w:t>
            </w:r>
          </w:p>
        </w:tc>
        <w:tc>
          <w:tcPr>
            <w:tcW w:w="804" w:type="dxa"/>
          </w:tcPr>
          <w:p w14:paraId="55904CCE" w14:textId="2E09BBC5" w:rsidR="005B0DDB" w:rsidRDefault="004A47DA" w:rsidP="005B0DDB">
            <w:pPr>
              <w:spacing w:line="360" w:lineRule="auto"/>
              <w:jc w:val="right"/>
              <w:rPr>
                <w:rFonts w:cstheme="minorHAnsi"/>
                <w:sz w:val="20"/>
                <w:szCs w:val="20"/>
              </w:rPr>
            </w:pPr>
            <w:r>
              <w:rPr>
                <w:rFonts w:cstheme="minorHAnsi"/>
                <w:sz w:val="20"/>
                <w:szCs w:val="20"/>
              </w:rPr>
              <w:t>P55</w:t>
            </w:r>
          </w:p>
        </w:tc>
      </w:tr>
      <w:tr w:rsidR="005B0DDB" w14:paraId="30FF0965" w14:textId="77777777" w:rsidTr="004A47DA">
        <w:tc>
          <w:tcPr>
            <w:tcW w:w="8217" w:type="dxa"/>
          </w:tcPr>
          <w:p w14:paraId="636F6F1E" w14:textId="36305126" w:rsidR="005B0DDB" w:rsidRDefault="005B0DDB" w:rsidP="005B0DDB">
            <w:pPr>
              <w:spacing w:line="360" w:lineRule="auto"/>
              <w:rPr>
                <w:rFonts w:cstheme="minorHAnsi"/>
                <w:sz w:val="20"/>
                <w:szCs w:val="20"/>
              </w:rPr>
            </w:pPr>
            <w:r w:rsidRPr="00701814">
              <w:rPr>
                <w:rFonts w:cstheme="minorHAnsi"/>
                <w:color w:val="000000" w:themeColor="text1"/>
                <w:sz w:val="20"/>
                <w:szCs w:val="20"/>
                <w14:textOutline w14:w="0" w14:cap="flat" w14:cmpd="sng" w14:algn="ctr">
                  <w14:noFill/>
                  <w14:prstDash w14:val="solid"/>
                  <w14:round/>
                </w14:textOutline>
              </w:rPr>
              <w:t xml:space="preserve">Supplemental Figure 11 - </w:t>
            </w:r>
            <w:r w:rsidRPr="00701814">
              <w:rPr>
                <w:rFonts w:cstheme="minorHAnsi"/>
                <w:sz w:val="20"/>
                <w:szCs w:val="20"/>
              </w:rPr>
              <w:t>MFS chimeric mutant assay in opposing biosensor backgrounds</w:t>
            </w:r>
          </w:p>
        </w:tc>
        <w:tc>
          <w:tcPr>
            <w:tcW w:w="804" w:type="dxa"/>
          </w:tcPr>
          <w:p w14:paraId="4506CD4E" w14:textId="00131B4A" w:rsidR="005B0DDB" w:rsidRDefault="004A47DA" w:rsidP="005B0DDB">
            <w:pPr>
              <w:spacing w:line="360" w:lineRule="auto"/>
              <w:jc w:val="right"/>
              <w:rPr>
                <w:rFonts w:cstheme="minorHAnsi"/>
                <w:sz w:val="20"/>
                <w:szCs w:val="20"/>
              </w:rPr>
            </w:pPr>
            <w:r>
              <w:rPr>
                <w:rFonts w:cstheme="minorHAnsi"/>
                <w:sz w:val="20"/>
                <w:szCs w:val="20"/>
              </w:rPr>
              <w:t>P56</w:t>
            </w:r>
          </w:p>
        </w:tc>
      </w:tr>
    </w:tbl>
    <w:p w14:paraId="4DBA7ABE" w14:textId="77777777" w:rsidR="005B0DDB" w:rsidRDefault="005B0DDB" w:rsidP="005B0DDB">
      <w:pPr>
        <w:spacing w:line="360" w:lineRule="auto"/>
        <w:ind w:left="360"/>
        <w:rPr>
          <w:rFonts w:cstheme="minorHAnsi"/>
          <w:sz w:val="20"/>
          <w:szCs w:val="20"/>
        </w:rPr>
      </w:pPr>
    </w:p>
    <w:p w14:paraId="7636F3E9" w14:textId="77777777" w:rsidR="00725E7C" w:rsidRPr="00725E7C" w:rsidRDefault="00725E7C" w:rsidP="005B0DDB">
      <w:pPr>
        <w:spacing w:line="360" w:lineRule="auto"/>
        <w:rPr>
          <w:rFonts w:cstheme="minorHAnsi"/>
          <w:sz w:val="20"/>
          <w:szCs w:val="20"/>
        </w:rPr>
      </w:pPr>
    </w:p>
    <w:p w14:paraId="464A3F5D" w14:textId="7D0B604F" w:rsidR="00863D05" w:rsidRPr="005B0DDB" w:rsidRDefault="00863D05" w:rsidP="005B0DDB">
      <w:pPr>
        <w:spacing w:line="360" w:lineRule="auto"/>
        <w:rPr>
          <w:rFonts w:cstheme="minorHAnsi"/>
          <w:b/>
          <w:bCs/>
        </w:rPr>
      </w:pPr>
    </w:p>
    <w:p w14:paraId="0C7FB1B8" w14:textId="790FC749" w:rsidR="00C9515D" w:rsidRPr="00AD3C44" w:rsidRDefault="00C9515D" w:rsidP="00CF76D8">
      <w:pPr>
        <w:spacing w:line="360" w:lineRule="auto"/>
        <w:jc w:val="center"/>
        <w:rPr>
          <w:rFonts w:cstheme="minorHAnsi"/>
          <w:sz w:val="22"/>
          <w:szCs w:val="22"/>
        </w:rPr>
      </w:pPr>
    </w:p>
    <w:p w14:paraId="0234BCAB" w14:textId="77777777" w:rsidR="00E47DA9" w:rsidRPr="00AD3C44" w:rsidRDefault="00E47DA9" w:rsidP="00CF76D8">
      <w:pPr>
        <w:spacing w:line="360" w:lineRule="auto"/>
        <w:jc w:val="center"/>
        <w:rPr>
          <w:rFonts w:cstheme="minorHAnsi"/>
          <w:sz w:val="22"/>
          <w:szCs w:val="22"/>
        </w:rPr>
      </w:pPr>
    </w:p>
    <w:p w14:paraId="4A67E78F" w14:textId="77777777" w:rsidR="004A47DA" w:rsidRDefault="004A47DA" w:rsidP="00863D05">
      <w:pPr>
        <w:pStyle w:val="Heading3"/>
      </w:pPr>
    </w:p>
    <w:p w14:paraId="08BDF03F" w14:textId="77777777" w:rsidR="004A47DA" w:rsidRDefault="004A47DA" w:rsidP="00863D05">
      <w:pPr>
        <w:pStyle w:val="Heading3"/>
      </w:pPr>
    </w:p>
    <w:p w14:paraId="36C1ADC0" w14:textId="0F2B3C88" w:rsidR="004439B3" w:rsidRPr="00863D05" w:rsidRDefault="004439B3" w:rsidP="00863D05">
      <w:pPr>
        <w:pStyle w:val="Heading3"/>
      </w:pPr>
      <w:r w:rsidRPr="00AD3C44">
        <w:lastRenderedPageBreak/>
        <w:t>Table S1.</w:t>
      </w:r>
      <w:r w:rsidR="00DE0571" w:rsidRPr="00AD3C44">
        <w:t xml:space="preserve"> </w:t>
      </w:r>
      <w:r w:rsidR="00133EE1" w:rsidRPr="00AD3C44">
        <w:t xml:space="preserve">Plasmids and Strains used in this study </w:t>
      </w:r>
      <w:r w:rsidRPr="00AD3C44">
        <w:t xml:space="preserve"> </w:t>
      </w:r>
    </w:p>
    <w:p w14:paraId="2BE651D4" w14:textId="77777777" w:rsidR="00DE0571" w:rsidRPr="00AD3C44" w:rsidRDefault="00DE0571" w:rsidP="00CF76D8">
      <w:pPr>
        <w:spacing w:line="360" w:lineRule="auto"/>
        <w:rPr>
          <w:rFonts w:cstheme="minorHAnsi"/>
        </w:rPr>
      </w:pPr>
    </w:p>
    <w:tbl>
      <w:tblPr>
        <w:tblStyle w:val="TableGrid"/>
        <w:tblW w:w="0" w:type="auto"/>
        <w:tblLook w:val="04A0" w:firstRow="1" w:lastRow="0" w:firstColumn="1" w:lastColumn="0" w:noHBand="0" w:noVBand="1"/>
      </w:tblPr>
      <w:tblGrid>
        <w:gridCol w:w="2552"/>
        <w:gridCol w:w="6464"/>
      </w:tblGrid>
      <w:tr w:rsidR="00DE0571" w:rsidRPr="00AD3C44" w14:paraId="5E7A5C01" w14:textId="77777777" w:rsidTr="00DE0571">
        <w:trPr>
          <w:trHeight w:val="405"/>
        </w:trPr>
        <w:tc>
          <w:tcPr>
            <w:tcW w:w="2552" w:type="dxa"/>
            <w:tcBorders>
              <w:left w:val="nil"/>
              <w:right w:val="nil"/>
            </w:tcBorders>
          </w:tcPr>
          <w:p w14:paraId="42719289" w14:textId="1B2224D6" w:rsidR="00DE0571" w:rsidRPr="00AD3C44" w:rsidRDefault="004216D1" w:rsidP="00CF76D8">
            <w:pPr>
              <w:spacing w:line="360" w:lineRule="auto"/>
              <w:jc w:val="center"/>
              <w:rPr>
                <w:rFonts w:cstheme="minorHAnsi"/>
                <w:b/>
                <w:bCs/>
              </w:rPr>
            </w:pPr>
            <w:r w:rsidRPr="00AD3C44">
              <w:rPr>
                <w:rFonts w:cstheme="minorHAnsi"/>
                <w:b/>
                <w:bCs/>
              </w:rPr>
              <w:t xml:space="preserve">Plasmid </w:t>
            </w:r>
            <w:r w:rsidR="00DE0571" w:rsidRPr="00AD3C44">
              <w:rPr>
                <w:rFonts w:cstheme="minorHAnsi"/>
                <w:b/>
                <w:bCs/>
              </w:rPr>
              <w:t>Name</w:t>
            </w:r>
          </w:p>
        </w:tc>
        <w:tc>
          <w:tcPr>
            <w:tcW w:w="6464" w:type="dxa"/>
            <w:tcBorders>
              <w:left w:val="nil"/>
              <w:right w:val="nil"/>
            </w:tcBorders>
          </w:tcPr>
          <w:p w14:paraId="1A0F77F9" w14:textId="07EBE5BC" w:rsidR="00DE0571" w:rsidRPr="00AD3C44" w:rsidRDefault="00DE0571" w:rsidP="00CF76D8">
            <w:pPr>
              <w:spacing w:line="360" w:lineRule="auto"/>
              <w:jc w:val="center"/>
              <w:rPr>
                <w:rFonts w:cstheme="minorHAnsi"/>
                <w:b/>
                <w:bCs/>
              </w:rPr>
            </w:pPr>
            <w:r w:rsidRPr="00AD3C44">
              <w:rPr>
                <w:rFonts w:cstheme="minorHAnsi"/>
                <w:b/>
                <w:bCs/>
              </w:rPr>
              <w:t>Details</w:t>
            </w:r>
          </w:p>
        </w:tc>
      </w:tr>
      <w:tr w:rsidR="00DE0571" w:rsidRPr="00AD3C44" w14:paraId="4261BCF1" w14:textId="77777777" w:rsidTr="00DE0571">
        <w:tc>
          <w:tcPr>
            <w:tcW w:w="2552" w:type="dxa"/>
            <w:tcBorders>
              <w:left w:val="nil"/>
              <w:right w:val="nil"/>
            </w:tcBorders>
          </w:tcPr>
          <w:p w14:paraId="17287652" w14:textId="04463960" w:rsidR="00DE0571" w:rsidRPr="00AD3C44" w:rsidRDefault="00DE0571" w:rsidP="00CF76D8">
            <w:pPr>
              <w:spacing w:line="360" w:lineRule="auto"/>
              <w:rPr>
                <w:rFonts w:cstheme="minorHAnsi"/>
              </w:rPr>
            </w:pPr>
            <w:proofErr w:type="spellStart"/>
            <w:r w:rsidRPr="00AD3C44">
              <w:rPr>
                <w:rFonts w:cstheme="minorHAnsi"/>
              </w:rPr>
              <w:t>pPcaK</w:t>
            </w:r>
            <w:r w:rsidRPr="00AD3C44">
              <w:rPr>
                <w:rFonts w:cstheme="minorHAnsi"/>
                <w:vertAlign w:val="subscript"/>
              </w:rPr>
              <w:t>-ve</w:t>
            </w:r>
            <w:r w:rsidRPr="00AD3C44">
              <w:rPr>
                <w:rFonts w:cstheme="minorHAnsi"/>
              </w:rPr>
              <w:t>-pcaV</w:t>
            </w:r>
            <w:proofErr w:type="spellEnd"/>
          </w:p>
        </w:tc>
        <w:tc>
          <w:tcPr>
            <w:tcW w:w="6464" w:type="dxa"/>
            <w:tcBorders>
              <w:left w:val="nil"/>
              <w:right w:val="nil"/>
            </w:tcBorders>
          </w:tcPr>
          <w:p w14:paraId="064FE71B" w14:textId="60392B31" w:rsidR="00DE0571" w:rsidRPr="00AD3C44" w:rsidRDefault="00DE0571" w:rsidP="00CF76D8">
            <w:pPr>
              <w:spacing w:line="360" w:lineRule="auto"/>
              <w:rPr>
                <w:rFonts w:cstheme="minorHAnsi"/>
              </w:rPr>
            </w:pPr>
            <w:r w:rsidRPr="00AD3C44">
              <w:rPr>
                <w:rFonts w:cstheme="minorHAnsi"/>
              </w:rPr>
              <w:t xml:space="preserve">PCA inducible allosteric transcription factor coupled to GFP lacking a functioning </w:t>
            </w:r>
            <w:proofErr w:type="spellStart"/>
            <w:r w:rsidRPr="00AD3C44">
              <w:rPr>
                <w:rFonts w:cstheme="minorHAnsi"/>
              </w:rPr>
              <w:t>PcaK</w:t>
            </w:r>
            <w:proofErr w:type="spellEnd"/>
            <w:r w:rsidRPr="00AD3C44">
              <w:rPr>
                <w:rFonts w:cstheme="minorHAnsi"/>
              </w:rPr>
              <w:t xml:space="preserve"> transporter </w:t>
            </w:r>
          </w:p>
        </w:tc>
      </w:tr>
      <w:tr w:rsidR="00DE0571" w:rsidRPr="00AD3C44" w14:paraId="6A839983" w14:textId="77777777" w:rsidTr="00DE0571">
        <w:tc>
          <w:tcPr>
            <w:tcW w:w="2552" w:type="dxa"/>
            <w:tcBorders>
              <w:left w:val="nil"/>
              <w:right w:val="nil"/>
            </w:tcBorders>
          </w:tcPr>
          <w:p w14:paraId="3A9A43FD" w14:textId="7C6C9401" w:rsidR="00DE0571" w:rsidRPr="00AD3C44" w:rsidRDefault="00DE0571" w:rsidP="00CF76D8">
            <w:pPr>
              <w:spacing w:line="360" w:lineRule="auto"/>
              <w:rPr>
                <w:rFonts w:cstheme="minorHAnsi"/>
              </w:rPr>
            </w:pPr>
            <w:proofErr w:type="spellStart"/>
            <w:r w:rsidRPr="00AD3C44">
              <w:rPr>
                <w:rFonts w:cstheme="minorHAnsi"/>
              </w:rPr>
              <w:t>pTphK</w:t>
            </w:r>
            <w:r w:rsidRPr="00AD3C44">
              <w:rPr>
                <w:rFonts w:cstheme="minorHAnsi"/>
                <w:vertAlign w:val="subscript"/>
              </w:rPr>
              <w:t>-ve</w:t>
            </w:r>
            <w:r w:rsidRPr="00AD3C44">
              <w:rPr>
                <w:rFonts w:cstheme="minorHAnsi"/>
              </w:rPr>
              <w:t>-TphR</w:t>
            </w:r>
            <w:proofErr w:type="spellEnd"/>
          </w:p>
        </w:tc>
        <w:tc>
          <w:tcPr>
            <w:tcW w:w="6464" w:type="dxa"/>
            <w:tcBorders>
              <w:left w:val="nil"/>
              <w:right w:val="nil"/>
            </w:tcBorders>
          </w:tcPr>
          <w:p w14:paraId="4B2F23F7" w14:textId="19DF6B9A" w:rsidR="00DE0571" w:rsidRPr="00AD3C44" w:rsidRDefault="00DE0571" w:rsidP="00CF76D8">
            <w:pPr>
              <w:spacing w:line="360" w:lineRule="auto"/>
              <w:rPr>
                <w:rFonts w:cstheme="minorHAnsi"/>
              </w:rPr>
            </w:pPr>
            <w:r w:rsidRPr="00AD3C44">
              <w:rPr>
                <w:rFonts w:cstheme="minorHAnsi"/>
              </w:rPr>
              <w:t xml:space="preserve">TPA inducible allosteric transcription factor coupled to GFP lacking a function </w:t>
            </w:r>
            <w:proofErr w:type="spellStart"/>
            <w:r w:rsidRPr="00AD3C44">
              <w:rPr>
                <w:rFonts w:cstheme="minorHAnsi"/>
              </w:rPr>
              <w:t>TphK</w:t>
            </w:r>
            <w:proofErr w:type="spellEnd"/>
            <w:r w:rsidRPr="00AD3C44">
              <w:rPr>
                <w:rFonts w:cstheme="minorHAnsi"/>
              </w:rPr>
              <w:t xml:space="preserve"> transporter </w:t>
            </w:r>
          </w:p>
        </w:tc>
      </w:tr>
      <w:tr w:rsidR="00DE0571" w:rsidRPr="00AD3C44" w14:paraId="5CD3DFD5" w14:textId="77777777" w:rsidTr="00DE0571">
        <w:tc>
          <w:tcPr>
            <w:tcW w:w="2552" w:type="dxa"/>
            <w:tcBorders>
              <w:left w:val="nil"/>
              <w:right w:val="nil"/>
            </w:tcBorders>
          </w:tcPr>
          <w:p w14:paraId="55A52E2D" w14:textId="12814B2A" w:rsidR="00DE0571" w:rsidRPr="00AD3C44" w:rsidRDefault="00DE0571" w:rsidP="00CF76D8">
            <w:pPr>
              <w:spacing w:line="360" w:lineRule="auto"/>
              <w:rPr>
                <w:rFonts w:cstheme="minorHAnsi"/>
              </w:rPr>
            </w:pPr>
            <w:proofErr w:type="spellStart"/>
            <w:r w:rsidRPr="00AD3C44">
              <w:rPr>
                <w:rFonts w:cstheme="minorHAnsi"/>
              </w:rPr>
              <w:t>pPcaK</w:t>
            </w:r>
            <w:r w:rsidRPr="00AD3C44">
              <w:rPr>
                <w:rFonts w:cstheme="minorHAnsi"/>
                <w:vertAlign w:val="subscript"/>
              </w:rPr>
              <w:t>P.Put</w:t>
            </w:r>
            <w:r w:rsidR="007568B7" w:rsidRPr="00AD3C44">
              <w:rPr>
                <w:rFonts w:cstheme="minorHAnsi"/>
              </w:rPr>
              <w:t>-pcaV</w:t>
            </w:r>
            <w:proofErr w:type="spellEnd"/>
          </w:p>
        </w:tc>
        <w:tc>
          <w:tcPr>
            <w:tcW w:w="6464" w:type="dxa"/>
            <w:tcBorders>
              <w:left w:val="nil"/>
              <w:right w:val="nil"/>
            </w:tcBorders>
          </w:tcPr>
          <w:p w14:paraId="3CE94A4A" w14:textId="18A1307F" w:rsidR="00DE0571" w:rsidRPr="00AD3C44" w:rsidRDefault="007568B7"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r w:rsidRPr="00AD3C44">
              <w:rPr>
                <w:rFonts w:cstheme="minorHAnsi"/>
                <w:i/>
                <w:iCs/>
              </w:rPr>
              <w:t>Pseudomonas</w:t>
            </w:r>
            <w:r w:rsidR="00DA64A5" w:rsidRPr="00AD3C44">
              <w:rPr>
                <w:rFonts w:cstheme="minorHAnsi"/>
                <w:i/>
                <w:iCs/>
              </w:rPr>
              <w:t xml:space="preserve"> </w:t>
            </w:r>
            <w:r w:rsidRPr="00AD3C44">
              <w:rPr>
                <w:rFonts w:cstheme="minorHAnsi"/>
                <w:i/>
                <w:iCs/>
              </w:rPr>
              <w:t>putida</w:t>
            </w:r>
            <w:r w:rsidRPr="00AD3C44">
              <w:rPr>
                <w:rFonts w:cstheme="minorHAnsi"/>
              </w:rPr>
              <w:t xml:space="preserve"> under expression of </w:t>
            </w:r>
            <w:proofErr w:type="spellStart"/>
            <w:r w:rsidR="00DA64A5" w:rsidRPr="00AD3C44">
              <w:rPr>
                <w:rFonts w:cstheme="minorHAnsi"/>
              </w:rPr>
              <w:t>pReg</w:t>
            </w:r>
            <w:proofErr w:type="spellEnd"/>
            <w:r w:rsidR="00DA64A5" w:rsidRPr="00AD3C44">
              <w:rPr>
                <w:rFonts w:cstheme="minorHAnsi"/>
              </w:rPr>
              <w:t xml:space="preserve"> promotor and a strong G10RBS </w:t>
            </w:r>
          </w:p>
        </w:tc>
      </w:tr>
      <w:tr w:rsidR="00DE0571" w:rsidRPr="00AD3C44" w14:paraId="3E96B4B3" w14:textId="77777777" w:rsidTr="00DE0571">
        <w:tc>
          <w:tcPr>
            <w:tcW w:w="2552" w:type="dxa"/>
            <w:tcBorders>
              <w:left w:val="nil"/>
              <w:right w:val="nil"/>
            </w:tcBorders>
          </w:tcPr>
          <w:p w14:paraId="473EDE3F" w14:textId="729F0EDE" w:rsidR="00DE0571" w:rsidRPr="00AD3C44" w:rsidRDefault="007568B7" w:rsidP="00CF76D8">
            <w:pPr>
              <w:spacing w:line="360" w:lineRule="auto"/>
              <w:rPr>
                <w:rFonts w:cstheme="minorHAnsi"/>
              </w:rPr>
            </w:pPr>
            <w:proofErr w:type="spellStart"/>
            <w:r w:rsidRPr="00AD3C44">
              <w:rPr>
                <w:rFonts w:cstheme="minorHAnsi"/>
              </w:rPr>
              <w:t>pPcaK</w:t>
            </w:r>
            <w:r w:rsidRPr="00AD3C44">
              <w:rPr>
                <w:rFonts w:cstheme="minorHAnsi"/>
                <w:vertAlign w:val="subscript"/>
              </w:rPr>
              <w:t>P.Aer</w:t>
            </w:r>
            <w:r w:rsidRPr="00AD3C44">
              <w:rPr>
                <w:rFonts w:cstheme="minorHAnsi"/>
              </w:rPr>
              <w:t>-pcaV</w:t>
            </w:r>
            <w:proofErr w:type="spellEnd"/>
          </w:p>
        </w:tc>
        <w:tc>
          <w:tcPr>
            <w:tcW w:w="6464" w:type="dxa"/>
            <w:tcBorders>
              <w:left w:val="nil"/>
              <w:right w:val="nil"/>
            </w:tcBorders>
          </w:tcPr>
          <w:p w14:paraId="51E0F7FE" w14:textId="01703B25" w:rsidR="00DE0571" w:rsidRPr="00AD3C44" w:rsidRDefault="007568B7" w:rsidP="00CF76D8">
            <w:pPr>
              <w:spacing w:line="360" w:lineRule="auto"/>
              <w:rPr>
                <w:rFonts w:cstheme="minorHAnsi"/>
                <w:i/>
                <w:iCs/>
                <w:u w:val="single"/>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r w:rsidR="00DA64A5" w:rsidRPr="00AD3C44">
              <w:rPr>
                <w:rFonts w:cstheme="minorHAnsi"/>
                <w:i/>
                <w:iCs/>
              </w:rPr>
              <w:t xml:space="preserve">Pseudomonas aeruginosa </w:t>
            </w:r>
            <w:r w:rsidR="00DA64A5" w:rsidRPr="00AD3C44">
              <w:rPr>
                <w:rFonts w:cstheme="minorHAnsi"/>
              </w:rPr>
              <w:t xml:space="preserve">under expression of </w:t>
            </w:r>
            <w:proofErr w:type="spellStart"/>
            <w:r w:rsidR="00DA64A5" w:rsidRPr="00AD3C44">
              <w:rPr>
                <w:rFonts w:cstheme="minorHAnsi"/>
              </w:rPr>
              <w:t>pReg</w:t>
            </w:r>
            <w:proofErr w:type="spellEnd"/>
            <w:r w:rsidR="00DA64A5" w:rsidRPr="00AD3C44">
              <w:rPr>
                <w:rFonts w:cstheme="minorHAnsi"/>
              </w:rPr>
              <w:t xml:space="preserve"> promotor and a strong G10RBS</w:t>
            </w:r>
          </w:p>
        </w:tc>
      </w:tr>
      <w:tr w:rsidR="00F524E7" w:rsidRPr="00AD3C44" w14:paraId="61054757" w14:textId="77777777" w:rsidTr="00DE0571">
        <w:tc>
          <w:tcPr>
            <w:tcW w:w="2552" w:type="dxa"/>
            <w:tcBorders>
              <w:left w:val="nil"/>
              <w:right w:val="nil"/>
            </w:tcBorders>
          </w:tcPr>
          <w:p w14:paraId="369F004F" w14:textId="5906C605" w:rsidR="00F524E7" w:rsidRPr="00AD3C44" w:rsidRDefault="00F524E7" w:rsidP="00CF76D8">
            <w:pPr>
              <w:spacing w:line="360" w:lineRule="auto"/>
              <w:rPr>
                <w:rFonts w:cstheme="minorHAnsi"/>
              </w:rPr>
            </w:pPr>
            <w:proofErr w:type="spellStart"/>
            <w:r w:rsidRPr="00AD3C44">
              <w:rPr>
                <w:rFonts w:cstheme="minorHAnsi"/>
              </w:rPr>
              <w:t>pPcaK</w:t>
            </w:r>
            <w:r w:rsidRPr="00AD3C44">
              <w:rPr>
                <w:rFonts w:cstheme="minorHAnsi"/>
                <w:vertAlign w:val="subscript"/>
              </w:rPr>
              <w:t>A.Ant</w:t>
            </w:r>
            <w:r w:rsidRPr="00AD3C44">
              <w:rPr>
                <w:rFonts w:cstheme="minorHAnsi"/>
              </w:rPr>
              <w:t>-pcaV</w:t>
            </w:r>
            <w:proofErr w:type="spellEnd"/>
          </w:p>
        </w:tc>
        <w:tc>
          <w:tcPr>
            <w:tcW w:w="6464" w:type="dxa"/>
            <w:tcBorders>
              <w:left w:val="nil"/>
              <w:right w:val="nil"/>
            </w:tcBorders>
          </w:tcPr>
          <w:p w14:paraId="0CDBA2E8" w14:textId="6B18240F" w:rsidR="00F524E7" w:rsidRPr="00AD3C44" w:rsidRDefault="00F524E7"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proofErr w:type="spellStart"/>
            <w:r w:rsidRPr="00AD3C44">
              <w:rPr>
                <w:rFonts w:cstheme="minorHAnsi"/>
                <w:i/>
                <w:iCs/>
              </w:rPr>
              <w:t>Acidovorax</w:t>
            </w:r>
            <w:proofErr w:type="spellEnd"/>
            <w:r w:rsidRPr="00AD3C44">
              <w:rPr>
                <w:rFonts w:cstheme="minorHAnsi"/>
                <w:i/>
                <w:iCs/>
              </w:rPr>
              <w:t xml:space="preserve"> antarcticus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F524E7" w:rsidRPr="00AD3C44" w14:paraId="139DD835" w14:textId="77777777" w:rsidTr="00DE0571">
        <w:tc>
          <w:tcPr>
            <w:tcW w:w="2552" w:type="dxa"/>
            <w:tcBorders>
              <w:left w:val="nil"/>
              <w:right w:val="nil"/>
            </w:tcBorders>
          </w:tcPr>
          <w:p w14:paraId="228EC320" w14:textId="25DE4328" w:rsidR="00F524E7" w:rsidRPr="00AD3C44" w:rsidRDefault="00F524E7" w:rsidP="00CF76D8">
            <w:pPr>
              <w:spacing w:line="360" w:lineRule="auto"/>
              <w:rPr>
                <w:rFonts w:cstheme="minorHAnsi"/>
              </w:rPr>
            </w:pPr>
            <w:proofErr w:type="spellStart"/>
            <w:r w:rsidRPr="00AD3C44">
              <w:rPr>
                <w:rFonts w:cstheme="minorHAnsi"/>
              </w:rPr>
              <w:t>pPcaK</w:t>
            </w:r>
            <w:r w:rsidRPr="00AD3C44">
              <w:rPr>
                <w:rFonts w:cstheme="minorHAnsi"/>
                <w:vertAlign w:val="subscript"/>
              </w:rPr>
              <w:t>A.Bay</w:t>
            </w:r>
            <w:r w:rsidRPr="00AD3C44">
              <w:rPr>
                <w:rFonts w:cstheme="minorHAnsi"/>
              </w:rPr>
              <w:t>-pcaV</w:t>
            </w:r>
            <w:proofErr w:type="spellEnd"/>
          </w:p>
        </w:tc>
        <w:tc>
          <w:tcPr>
            <w:tcW w:w="6464" w:type="dxa"/>
            <w:tcBorders>
              <w:left w:val="nil"/>
              <w:right w:val="nil"/>
            </w:tcBorders>
          </w:tcPr>
          <w:p w14:paraId="59E07964" w14:textId="40938E80" w:rsidR="00F524E7" w:rsidRPr="00AD3C44" w:rsidRDefault="00F524E7"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Acinetobacter </w:t>
            </w:r>
            <w:proofErr w:type="spellStart"/>
            <w:r w:rsidRPr="00AD3C44">
              <w:rPr>
                <w:rFonts w:cstheme="minorHAnsi"/>
                <w:i/>
                <w:iCs/>
              </w:rPr>
              <w:t>baylyi</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F524E7" w:rsidRPr="00AD3C44" w14:paraId="354B4EB9" w14:textId="77777777" w:rsidTr="00DE0571">
        <w:tc>
          <w:tcPr>
            <w:tcW w:w="2552" w:type="dxa"/>
            <w:tcBorders>
              <w:left w:val="nil"/>
              <w:right w:val="nil"/>
            </w:tcBorders>
          </w:tcPr>
          <w:p w14:paraId="297C2BCB" w14:textId="79DCC4C5" w:rsidR="00F524E7" w:rsidRPr="00AD3C44" w:rsidRDefault="00F524E7" w:rsidP="00CF76D8">
            <w:pPr>
              <w:spacing w:line="360" w:lineRule="auto"/>
              <w:rPr>
                <w:rFonts w:cstheme="minorHAnsi"/>
              </w:rPr>
            </w:pPr>
            <w:proofErr w:type="spellStart"/>
            <w:r w:rsidRPr="00AD3C44">
              <w:rPr>
                <w:rFonts w:cstheme="minorHAnsi"/>
              </w:rPr>
              <w:t>pPcaK</w:t>
            </w:r>
            <w:r w:rsidRPr="00AD3C44">
              <w:rPr>
                <w:rFonts w:cstheme="minorHAnsi"/>
                <w:vertAlign w:val="subscript"/>
              </w:rPr>
              <w:t>A.Aci</w:t>
            </w:r>
            <w:r w:rsidRPr="00AD3C44">
              <w:rPr>
                <w:rFonts w:cstheme="minorHAnsi"/>
              </w:rPr>
              <w:t>-pcaV</w:t>
            </w:r>
            <w:proofErr w:type="spellEnd"/>
          </w:p>
        </w:tc>
        <w:tc>
          <w:tcPr>
            <w:tcW w:w="6464" w:type="dxa"/>
            <w:tcBorders>
              <w:left w:val="nil"/>
              <w:right w:val="nil"/>
            </w:tcBorders>
          </w:tcPr>
          <w:p w14:paraId="1BA8C99D" w14:textId="57674F05" w:rsidR="00F524E7" w:rsidRPr="00AD3C44" w:rsidRDefault="00F524E7"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Alicyclobacillus </w:t>
            </w:r>
            <w:proofErr w:type="spellStart"/>
            <w:r w:rsidRPr="00AD3C44">
              <w:rPr>
                <w:rFonts w:cstheme="minorHAnsi"/>
                <w:i/>
                <w:iCs/>
              </w:rPr>
              <w:t>acidoterrestris</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F524E7" w:rsidRPr="00AD3C44" w14:paraId="235F636E" w14:textId="77777777" w:rsidTr="00DE0571">
        <w:tc>
          <w:tcPr>
            <w:tcW w:w="2552" w:type="dxa"/>
            <w:tcBorders>
              <w:left w:val="nil"/>
              <w:right w:val="nil"/>
            </w:tcBorders>
          </w:tcPr>
          <w:p w14:paraId="66BACE17" w14:textId="3E3A7406" w:rsidR="00F524E7" w:rsidRPr="00AD3C44" w:rsidRDefault="00F524E7" w:rsidP="00CF76D8">
            <w:pPr>
              <w:spacing w:line="360" w:lineRule="auto"/>
              <w:rPr>
                <w:rFonts w:cstheme="minorHAnsi"/>
              </w:rPr>
            </w:pPr>
            <w:proofErr w:type="spellStart"/>
            <w:r w:rsidRPr="00AD3C44">
              <w:rPr>
                <w:rFonts w:cstheme="minorHAnsi"/>
              </w:rPr>
              <w:t>pPcaK</w:t>
            </w:r>
            <w:r w:rsidR="001228FC" w:rsidRPr="00AD3C44">
              <w:rPr>
                <w:rFonts w:cstheme="minorHAnsi"/>
                <w:vertAlign w:val="subscript"/>
              </w:rPr>
              <w:t>B.mas</w:t>
            </w:r>
            <w:r w:rsidRPr="00AD3C44">
              <w:rPr>
                <w:rFonts w:cstheme="minorHAnsi"/>
              </w:rPr>
              <w:t>-pcaV</w:t>
            </w:r>
            <w:proofErr w:type="spellEnd"/>
          </w:p>
        </w:tc>
        <w:tc>
          <w:tcPr>
            <w:tcW w:w="6464" w:type="dxa"/>
            <w:tcBorders>
              <w:left w:val="nil"/>
              <w:right w:val="nil"/>
            </w:tcBorders>
          </w:tcPr>
          <w:p w14:paraId="27813873" w14:textId="4842E5D2" w:rsidR="00F524E7" w:rsidRPr="00AD3C44" w:rsidRDefault="001228FC"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Bacillus </w:t>
            </w:r>
            <w:proofErr w:type="spellStart"/>
            <w:r w:rsidRPr="00AD3C44">
              <w:rPr>
                <w:rFonts w:cstheme="minorHAnsi"/>
                <w:i/>
                <w:iCs/>
              </w:rPr>
              <w:t>masiliglacei</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0860F8" w:rsidRPr="00AD3C44" w14:paraId="155D341D" w14:textId="77777777" w:rsidTr="00DE0571">
        <w:tc>
          <w:tcPr>
            <w:tcW w:w="2552" w:type="dxa"/>
            <w:tcBorders>
              <w:left w:val="nil"/>
              <w:right w:val="nil"/>
            </w:tcBorders>
          </w:tcPr>
          <w:p w14:paraId="1D7629A9" w14:textId="638936CF" w:rsidR="000860F8" w:rsidRPr="00AD3C44" w:rsidRDefault="000860F8" w:rsidP="00CF76D8">
            <w:pPr>
              <w:spacing w:line="360" w:lineRule="auto"/>
              <w:rPr>
                <w:rFonts w:cstheme="minorHAnsi"/>
              </w:rPr>
            </w:pPr>
            <w:proofErr w:type="spellStart"/>
            <w:proofErr w:type="gramStart"/>
            <w:r w:rsidRPr="00AD3C44">
              <w:rPr>
                <w:rFonts w:cstheme="minorHAnsi"/>
              </w:rPr>
              <w:t>pPcaK</w:t>
            </w:r>
            <w:r w:rsidRPr="00AD3C44">
              <w:rPr>
                <w:rFonts w:cstheme="minorHAnsi"/>
                <w:vertAlign w:val="subscript"/>
              </w:rPr>
              <w:t>P</w:t>
            </w:r>
            <w:proofErr w:type="spellEnd"/>
            <w:r w:rsidR="009A083E" w:rsidRPr="00AD3C44">
              <w:rPr>
                <w:rFonts w:cstheme="minorHAnsi"/>
                <w:vertAlign w:val="subscript"/>
              </w:rPr>
              <w:t>.</w:t>
            </w:r>
            <w:r w:rsidRPr="00AD3C44">
              <w:rPr>
                <w:rFonts w:cstheme="minorHAnsi"/>
                <w:vertAlign w:val="subscript"/>
              </w:rPr>
              <w:t>.</w:t>
            </w:r>
            <w:proofErr w:type="gramEnd"/>
            <w:r w:rsidRPr="00AD3C44">
              <w:rPr>
                <w:rFonts w:cstheme="minorHAnsi"/>
                <w:vertAlign w:val="subscript"/>
              </w:rPr>
              <w:t>Val</w:t>
            </w:r>
            <w:r w:rsidRPr="00AD3C44">
              <w:rPr>
                <w:rFonts w:cstheme="minorHAnsi"/>
              </w:rPr>
              <w:t>-</w:t>
            </w:r>
            <w:proofErr w:type="spellStart"/>
            <w:r w:rsidRPr="00AD3C44">
              <w:rPr>
                <w:rFonts w:cstheme="minorHAnsi"/>
              </w:rPr>
              <w:t>pcaV</w:t>
            </w:r>
            <w:proofErr w:type="spellEnd"/>
          </w:p>
        </w:tc>
        <w:tc>
          <w:tcPr>
            <w:tcW w:w="6464" w:type="dxa"/>
            <w:tcBorders>
              <w:left w:val="nil"/>
              <w:right w:val="nil"/>
            </w:tcBorders>
          </w:tcPr>
          <w:p w14:paraId="592902CC" w14:textId="1DA0DBFC" w:rsidR="000860F8" w:rsidRPr="00AD3C44" w:rsidRDefault="000860F8"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proofErr w:type="spellStart"/>
            <w:r w:rsidRPr="00AD3C44">
              <w:rPr>
                <w:rFonts w:cstheme="minorHAnsi"/>
                <w:i/>
                <w:iCs/>
              </w:rPr>
              <w:t>Paenibacillus</w:t>
            </w:r>
            <w:proofErr w:type="spellEnd"/>
            <w:r w:rsidRPr="00AD3C44">
              <w:rPr>
                <w:rFonts w:cstheme="minorHAnsi"/>
                <w:i/>
                <w:iCs/>
              </w:rPr>
              <w:t xml:space="preserve"> </w:t>
            </w:r>
            <w:proofErr w:type="spellStart"/>
            <w:r w:rsidRPr="00AD3C44">
              <w:rPr>
                <w:rFonts w:cstheme="minorHAnsi"/>
                <w:i/>
                <w:iCs/>
              </w:rPr>
              <w:t>validus</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9A083E" w:rsidRPr="00AD3C44" w14:paraId="214507AC" w14:textId="77777777" w:rsidTr="00DE0571">
        <w:tc>
          <w:tcPr>
            <w:tcW w:w="2552" w:type="dxa"/>
            <w:tcBorders>
              <w:left w:val="nil"/>
              <w:right w:val="nil"/>
            </w:tcBorders>
          </w:tcPr>
          <w:p w14:paraId="33A4F482" w14:textId="20662656" w:rsidR="009A083E" w:rsidRPr="00AD3C44" w:rsidRDefault="009A083E" w:rsidP="00CF76D8">
            <w:pPr>
              <w:spacing w:line="360" w:lineRule="auto"/>
              <w:rPr>
                <w:rFonts w:cstheme="minorHAnsi"/>
              </w:rPr>
            </w:pPr>
            <w:proofErr w:type="spellStart"/>
            <w:proofErr w:type="gramStart"/>
            <w:r w:rsidRPr="00AD3C44">
              <w:rPr>
                <w:rFonts w:cstheme="minorHAnsi"/>
              </w:rPr>
              <w:t>pPcaK</w:t>
            </w:r>
            <w:r w:rsidRPr="00AD3C44">
              <w:rPr>
                <w:rFonts w:cstheme="minorHAnsi"/>
                <w:vertAlign w:val="subscript"/>
              </w:rPr>
              <w:t>B</w:t>
            </w:r>
            <w:proofErr w:type="spellEnd"/>
            <w:r w:rsidRPr="00AD3C44">
              <w:rPr>
                <w:rFonts w:cstheme="minorHAnsi"/>
                <w:vertAlign w:val="subscript"/>
              </w:rPr>
              <w:t>..</w:t>
            </w:r>
            <w:proofErr w:type="spellStart"/>
            <w:proofErr w:type="gramEnd"/>
            <w:r w:rsidRPr="00AD3C44">
              <w:rPr>
                <w:rFonts w:cstheme="minorHAnsi"/>
                <w:vertAlign w:val="subscript"/>
              </w:rPr>
              <w:t>Sp</w:t>
            </w:r>
            <w:r w:rsidRPr="00AD3C44">
              <w:rPr>
                <w:rFonts w:cstheme="minorHAnsi"/>
              </w:rPr>
              <w:t>-pcaV</w:t>
            </w:r>
            <w:proofErr w:type="spellEnd"/>
          </w:p>
        </w:tc>
        <w:tc>
          <w:tcPr>
            <w:tcW w:w="6464" w:type="dxa"/>
            <w:tcBorders>
              <w:left w:val="nil"/>
              <w:right w:val="nil"/>
            </w:tcBorders>
          </w:tcPr>
          <w:p w14:paraId="5A44ED00" w14:textId="12568DC3" w:rsidR="009A083E" w:rsidRPr="00AD3C44" w:rsidRDefault="009A083E"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proofErr w:type="spellStart"/>
            <w:r w:rsidR="0033125E" w:rsidRPr="00AD3C44">
              <w:rPr>
                <w:rFonts w:cstheme="minorHAnsi"/>
                <w:i/>
                <w:iCs/>
              </w:rPr>
              <w:t>Bradyrhizobium</w:t>
            </w:r>
            <w:proofErr w:type="spellEnd"/>
            <w:r w:rsidR="0033125E" w:rsidRPr="00AD3C44">
              <w:rPr>
                <w:rFonts w:cstheme="minorHAnsi"/>
                <w:i/>
                <w:iCs/>
              </w:rPr>
              <w:t xml:space="preserve"> </w:t>
            </w:r>
            <w:r w:rsidR="0033125E" w:rsidRPr="00AD3C44">
              <w:rPr>
                <w:rFonts w:cstheme="minorHAnsi"/>
              </w:rPr>
              <w:t xml:space="preserve">Sp. STM </w:t>
            </w:r>
            <w:r w:rsidR="00716553" w:rsidRPr="00AD3C44">
              <w:rPr>
                <w:rFonts w:cstheme="minorHAnsi"/>
              </w:rPr>
              <w:t>3843</w:t>
            </w:r>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9A083E" w:rsidRPr="00AD3C44" w14:paraId="2A520A3F" w14:textId="77777777" w:rsidTr="00DE0571">
        <w:tc>
          <w:tcPr>
            <w:tcW w:w="2552" w:type="dxa"/>
            <w:tcBorders>
              <w:left w:val="nil"/>
              <w:right w:val="nil"/>
            </w:tcBorders>
          </w:tcPr>
          <w:p w14:paraId="70440FD2" w14:textId="4F4080E0" w:rsidR="009A083E" w:rsidRPr="00AD3C44" w:rsidRDefault="00EA2F54" w:rsidP="00CF76D8">
            <w:pPr>
              <w:spacing w:line="360" w:lineRule="auto"/>
              <w:rPr>
                <w:rFonts w:cstheme="minorHAnsi"/>
              </w:rPr>
            </w:pPr>
            <w:proofErr w:type="spellStart"/>
            <w:r w:rsidRPr="00AD3C44">
              <w:rPr>
                <w:rFonts w:cstheme="minorHAnsi"/>
              </w:rPr>
              <w:lastRenderedPageBreak/>
              <w:t>pPcaK</w:t>
            </w:r>
            <w:r w:rsidR="00292103" w:rsidRPr="00AD3C44">
              <w:rPr>
                <w:rFonts w:cstheme="minorHAnsi"/>
                <w:vertAlign w:val="subscript"/>
              </w:rPr>
              <w:t>N</w:t>
            </w:r>
            <w:r w:rsidRPr="00AD3C44">
              <w:rPr>
                <w:rFonts w:cstheme="minorHAnsi"/>
                <w:vertAlign w:val="subscript"/>
              </w:rPr>
              <w:t>.</w:t>
            </w:r>
            <w:r w:rsidR="00292103" w:rsidRPr="00AD3C44">
              <w:rPr>
                <w:rFonts w:cstheme="minorHAnsi"/>
                <w:vertAlign w:val="subscript"/>
              </w:rPr>
              <w:t>Ani</w:t>
            </w:r>
            <w:r w:rsidRPr="00AD3C44">
              <w:rPr>
                <w:rFonts w:cstheme="minorHAnsi"/>
              </w:rPr>
              <w:t>-pcaV</w:t>
            </w:r>
            <w:proofErr w:type="spellEnd"/>
          </w:p>
        </w:tc>
        <w:tc>
          <w:tcPr>
            <w:tcW w:w="6464" w:type="dxa"/>
            <w:tcBorders>
              <w:left w:val="nil"/>
              <w:right w:val="nil"/>
            </w:tcBorders>
          </w:tcPr>
          <w:p w14:paraId="7E1FF049" w14:textId="649372B2" w:rsidR="009A083E" w:rsidRPr="00AD3C44" w:rsidRDefault="00292103"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proofErr w:type="spellStart"/>
            <w:r w:rsidR="00DC631B" w:rsidRPr="00AD3C44">
              <w:rPr>
                <w:rFonts w:cstheme="minorHAnsi"/>
                <w:i/>
                <w:iCs/>
              </w:rPr>
              <w:t>Neiserria</w:t>
            </w:r>
            <w:proofErr w:type="spellEnd"/>
            <w:r w:rsidR="00DC631B" w:rsidRPr="00AD3C44">
              <w:rPr>
                <w:rFonts w:cstheme="minorHAnsi"/>
                <w:i/>
                <w:iCs/>
              </w:rPr>
              <w:t xml:space="preserve"> </w:t>
            </w:r>
            <w:proofErr w:type="spellStart"/>
            <w:r w:rsidR="00DC631B" w:rsidRPr="00AD3C44">
              <w:rPr>
                <w:rFonts w:cstheme="minorHAnsi"/>
                <w:i/>
                <w:iCs/>
              </w:rPr>
              <w:t>animalis</w:t>
            </w:r>
            <w:proofErr w:type="spellEnd"/>
            <w:r w:rsidR="00DC631B"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9A083E" w:rsidRPr="00AD3C44" w14:paraId="08ABD447" w14:textId="77777777" w:rsidTr="00DE0571">
        <w:tc>
          <w:tcPr>
            <w:tcW w:w="2552" w:type="dxa"/>
            <w:tcBorders>
              <w:left w:val="nil"/>
              <w:right w:val="nil"/>
            </w:tcBorders>
          </w:tcPr>
          <w:p w14:paraId="285FD1C1" w14:textId="577ADF70" w:rsidR="009A083E" w:rsidRPr="00AD3C44" w:rsidRDefault="00DC631B" w:rsidP="00CF76D8">
            <w:pPr>
              <w:spacing w:line="360" w:lineRule="auto"/>
              <w:rPr>
                <w:rFonts w:cstheme="minorHAnsi"/>
              </w:rPr>
            </w:pPr>
            <w:proofErr w:type="spellStart"/>
            <w:r w:rsidRPr="00AD3C44">
              <w:rPr>
                <w:rFonts w:cstheme="minorHAnsi"/>
              </w:rPr>
              <w:t>pTphK</w:t>
            </w:r>
            <w:r w:rsidR="00F036A1" w:rsidRPr="00AD3C44">
              <w:rPr>
                <w:rFonts w:cstheme="minorHAnsi"/>
                <w:vertAlign w:val="subscript"/>
              </w:rPr>
              <w:t>B.Pac</w:t>
            </w:r>
            <w:r w:rsidR="00F036A1" w:rsidRPr="00AD3C44">
              <w:rPr>
                <w:rFonts w:cstheme="minorHAnsi"/>
              </w:rPr>
              <w:t>-Tph</w:t>
            </w:r>
            <w:r w:rsidR="00B63EF9" w:rsidRPr="00AD3C44">
              <w:rPr>
                <w:rFonts w:cstheme="minorHAnsi"/>
              </w:rPr>
              <w:t>R</w:t>
            </w:r>
            <w:proofErr w:type="spellEnd"/>
          </w:p>
        </w:tc>
        <w:tc>
          <w:tcPr>
            <w:tcW w:w="6464" w:type="dxa"/>
            <w:tcBorders>
              <w:left w:val="nil"/>
              <w:right w:val="nil"/>
            </w:tcBorders>
          </w:tcPr>
          <w:p w14:paraId="7EFE9BCC" w14:textId="5A201726" w:rsidR="009A083E" w:rsidRPr="00AD3C44" w:rsidRDefault="005F5411" w:rsidP="00CF76D8">
            <w:pPr>
              <w:spacing w:line="360" w:lineRule="auto"/>
              <w:rPr>
                <w:rFonts w:cstheme="minorHAnsi"/>
              </w:rPr>
            </w:pPr>
            <w:r w:rsidRPr="00AD3C44">
              <w:rPr>
                <w:rFonts w:cstheme="minorHAnsi"/>
              </w:rPr>
              <w:t>TPA inducible allosteric transcription factor coupled to GFP with</w:t>
            </w:r>
            <w:r w:rsidR="001707F8" w:rsidRPr="00AD3C44">
              <w:rPr>
                <w:rFonts w:cstheme="minorHAnsi"/>
              </w:rPr>
              <w:t xml:space="preserve"> a</w:t>
            </w:r>
            <w:r w:rsidRPr="00AD3C44">
              <w:rPr>
                <w:rFonts w:cstheme="minorHAnsi"/>
              </w:rPr>
              <w:t xml:space="preserve"> </w:t>
            </w:r>
            <w:proofErr w:type="spellStart"/>
            <w:r w:rsidRPr="00AD3C44">
              <w:rPr>
                <w:rFonts w:cstheme="minorHAnsi"/>
              </w:rPr>
              <w:t>TphK</w:t>
            </w:r>
            <w:proofErr w:type="spellEnd"/>
            <w:r w:rsidRPr="00AD3C44">
              <w:rPr>
                <w:rFonts w:cstheme="minorHAnsi"/>
              </w:rPr>
              <w:t xml:space="preserve"> </w:t>
            </w:r>
            <w:r w:rsidR="00351A40" w:rsidRPr="00AD3C44">
              <w:rPr>
                <w:rFonts w:cstheme="minorHAnsi"/>
              </w:rPr>
              <w:t xml:space="preserve">from </w:t>
            </w:r>
            <w:proofErr w:type="spellStart"/>
            <w:r w:rsidR="00351A40" w:rsidRPr="00AD3C44">
              <w:rPr>
                <w:rFonts w:cstheme="minorHAnsi"/>
                <w:i/>
                <w:iCs/>
              </w:rPr>
              <w:t>Bradyrhizobium</w:t>
            </w:r>
            <w:proofErr w:type="spellEnd"/>
            <w:r w:rsidR="00351A40" w:rsidRPr="00AD3C44">
              <w:rPr>
                <w:rFonts w:cstheme="minorHAnsi"/>
                <w:i/>
                <w:iCs/>
              </w:rPr>
              <w:t xml:space="preserve"> </w:t>
            </w:r>
            <w:proofErr w:type="spellStart"/>
            <w:r w:rsidR="00351A40" w:rsidRPr="00AD3C44">
              <w:rPr>
                <w:rFonts w:cstheme="minorHAnsi"/>
                <w:i/>
                <w:iCs/>
              </w:rPr>
              <w:t>pac</w:t>
            </w:r>
            <w:r w:rsidR="00E34860" w:rsidRPr="00AD3C44">
              <w:rPr>
                <w:rFonts w:cstheme="minorHAnsi"/>
                <w:i/>
                <w:iCs/>
              </w:rPr>
              <w:t>chrhyzi</w:t>
            </w:r>
            <w:proofErr w:type="spellEnd"/>
            <w:r w:rsidR="00CB5747" w:rsidRPr="00AD3C44">
              <w:rPr>
                <w:rFonts w:cstheme="minorHAnsi"/>
                <w:i/>
                <w:iCs/>
              </w:rPr>
              <w:t xml:space="preserve"> </w:t>
            </w:r>
            <w:r w:rsidR="00CB5747" w:rsidRPr="00AD3C44">
              <w:rPr>
                <w:rFonts w:cstheme="minorHAnsi"/>
              </w:rPr>
              <w:t xml:space="preserve">under expression of </w:t>
            </w:r>
            <w:proofErr w:type="spellStart"/>
            <w:r w:rsidR="00CB5747" w:rsidRPr="00AD3C44">
              <w:rPr>
                <w:rFonts w:cstheme="minorHAnsi"/>
              </w:rPr>
              <w:t>pReg</w:t>
            </w:r>
            <w:proofErr w:type="spellEnd"/>
            <w:r w:rsidR="00CB5747" w:rsidRPr="00AD3C44">
              <w:rPr>
                <w:rFonts w:cstheme="minorHAnsi"/>
              </w:rPr>
              <w:t xml:space="preserve"> promotor and a strong G10RBS</w:t>
            </w:r>
          </w:p>
        </w:tc>
      </w:tr>
      <w:tr w:rsidR="002C1FF3" w:rsidRPr="00AD3C44" w14:paraId="6EE708C5" w14:textId="77777777" w:rsidTr="00DE0571">
        <w:tc>
          <w:tcPr>
            <w:tcW w:w="2552" w:type="dxa"/>
            <w:tcBorders>
              <w:left w:val="nil"/>
              <w:right w:val="nil"/>
            </w:tcBorders>
          </w:tcPr>
          <w:p w14:paraId="42FB6250" w14:textId="5D2EB02F" w:rsidR="002C1FF3" w:rsidRPr="00AD3C44" w:rsidRDefault="002C1FF3" w:rsidP="00CF76D8">
            <w:pPr>
              <w:spacing w:line="360" w:lineRule="auto"/>
              <w:rPr>
                <w:rFonts w:cstheme="minorHAnsi"/>
              </w:rPr>
            </w:pPr>
            <w:proofErr w:type="spellStart"/>
            <w:r w:rsidRPr="00AD3C44">
              <w:rPr>
                <w:rFonts w:cstheme="minorHAnsi"/>
              </w:rPr>
              <w:t>pTphK</w:t>
            </w:r>
            <w:r w:rsidRPr="00AD3C44">
              <w:rPr>
                <w:rFonts w:cstheme="minorHAnsi"/>
                <w:vertAlign w:val="subscript"/>
              </w:rPr>
              <w:t>R.Jos</w:t>
            </w:r>
            <w:r w:rsidRPr="00AD3C44">
              <w:rPr>
                <w:rFonts w:cstheme="minorHAnsi"/>
              </w:rPr>
              <w:t>-Tph</w:t>
            </w:r>
            <w:r w:rsidR="00B63EF9" w:rsidRPr="00AD3C44">
              <w:rPr>
                <w:rFonts w:cstheme="minorHAnsi"/>
              </w:rPr>
              <w:t>R</w:t>
            </w:r>
            <w:proofErr w:type="spellEnd"/>
          </w:p>
        </w:tc>
        <w:tc>
          <w:tcPr>
            <w:tcW w:w="6464" w:type="dxa"/>
            <w:tcBorders>
              <w:left w:val="nil"/>
              <w:right w:val="nil"/>
            </w:tcBorders>
          </w:tcPr>
          <w:p w14:paraId="40F76B95" w14:textId="0B66DC42" w:rsidR="002C1FF3" w:rsidRPr="00AD3C44" w:rsidRDefault="002C1FF3" w:rsidP="00CF76D8">
            <w:pPr>
              <w:spacing w:line="360" w:lineRule="auto"/>
              <w:rPr>
                <w:rFonts w:cstheme="minorHAnsi"/>
              </w:rPr>
            </w:pPr>
            <w:r w:rsidRPr="00AD3C44">
              <w:rPr>
                <w:rFonts w:cstheme="minorHAnsi"/>
              </w:rPr>
              <w:t xml:space="preserve">TPA inducible allosteric transcription factor coupled to GFP with a </w:t>
            </w: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jostii</w:t>
            </w:r>
            <w:proofErr w:type="spellEnd"/>
            <w:r w:rsidR="004061DD" w:rsidRPr="00AD3C44">
              <w:rPr>
                <w:rFonts w:cstheme="minorHAnsi"/>
                <w:i/>
                <w:iCs/>
              </w:rPr>
              <w:t xml:space="preserve"> </w:t>
            </w:r>
            <w:r w:rsidR="004061DD" w:rsidRPr="00AD3C44">
              <w:rPr>
                <w:rFonts w:cstheme="minorHAnsi"/>
              </w:rPr>
              <w:t>RHA1</w:t>
            </w:r>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4061DD" w:rsidRPr="00AD3C44" w14:paraId="1A88B117" w14:textId="77777777" w:rsidTr="00DE0571">
        <w:tc>
          <w:tcPr>
            <w:tcW w:w="2552" w:type="dxa"/>
            <w:tcBorders>
              <w:left w:val="nil"/>
              <w:right w:val="nil"/>
            </w:tcBorders>
          </w:tcPr>
          <w:p w14:paraId="30485F02" w14:textId="12D78F55" w:rsidR="004061DD" w:rsidRPr="00AD3C44" w:rsidRDefault="004061DD" w:rsidP="00CF76D8">
            <w:pPr>
              <w:spacing w:line="360" w:lineRule="auto"/>
              <w:rPr>
                <w:rFonts w:cstheme="minorHAnsi"/>
              </w:rPr>
            </w:pPr>
            <w:proofErr w:type="spellStart"/>
            <w:r w:rsidRPr="00AD3C44">
              <w:rPr>
                <w:rFonts w:cstheme="minorHAnsi"/>
              </w:rPr>
              <w:t>pTphK</w:t>
            </w:r>
            <w:r w:rsidRPr="00AD3C44">
              <w:rPr>
                <w:rFonts w:cstheme="minorHAnsi"/>
                <w:vertAlign w:val="subscript"/>
              </w:rPr>
              <w:t>P.Um</w:t>
            </w:r>
            <w:r w:rsidRPr="00AD3C44">
              <w:rPr>
                <w:rFonts w:cstheme="minorHAnsi"/>
              </w:rPr>
              <w:t>-Tph</w:t>
            </w:r>
            <w:r w:rsidR="00B63EF9" w:rsidRPr="00AD3C44">
              <w:rPr>
                <w:rFonts w:cstheme="minorHAnsi"/>
              </w:rPr>
              <w:t>R</w:t>
            </w:r>
            <w:proofErr w:type="spellEnd"/>
          </w:p>
        </w:tc>
        <w:tc>
          <w:tcPr>
            <w:tcW w:w="6464" w:type="dxa"/>
            <w:tcBorders>
              <w:left w:val="nil"/>
              <w:right w:val="nil"/>
            </w:tcBorders>
          </w:tcPr>
          <w:p w14:paraId="6371A9B7" w14:textId="385F2F3C" w:rsidR="004061DD" w:rsidRPr="00AD3C44" w:rsidRDefault="004061DD" w:rsidP="00CF76D8">
            <w:pPr>
              <w:spacing w:line="360" w:lineRule="auto"/>
              <w:rPr>
                <w:rFonts w:cstheme="minorHAnsi"/>
              </w:rPr>
            </w:pPr>
            <w:r w:rsidRPr="00AD3C44">
              <w:rPr>
                <w:rFonts w:cstheme="minorHAnsi"/>
              </w:rPr>
              <w:t xml:space="preserve">TPA inducible allosteric transcription factor coupled to GFP with a </w:t>
            </w:r>
            <w:proofErr w:type="spellStart"/>
            <w:r w:rsidRPr="00AD3C44">
              <w:rPr>
                <w:rFonts w:cstheme="minorHAnsi"/>
              </w:rPr>
              <w:t>TphK</w:t>
            </w:r>
            <w:proofErr w:type="spellEnd"/>
            <w:r w:rsidRPr="00AD3C44">
              <w:rPr>
                <w:rFonts w:cstheme="minorHAnsi"/>
              </w:rPr>
              <w:t xml:space="preserve"> from </w:t>
            </w:r>
            <w:r w:rsidRPr="00AD3C44">
              <w:rPr>
                <w:rFonts w:cstheme="minorHAnsi"/>
                <w:i/>
                <w:iCs/>
              </w:rPr>
              <w:t xml:space="preserve">Pseudomonas </w:t>
            </w:r>
            <w:proofErr w:type="spellStart"/>
            <w:r w:rsidRPr="00AD3C44">
              <w:rPr>
                <w:rFonts w:cstheme="minorHAnsi"/>
                <w:i/>
                <w:iCs/>
              </w:rPr>
              <w:t>umsongensis</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4061DD" w:rsidRPr="00AD3C44" w14:paraId="2B3AC3D1" w14:textId="77777777" w:rsidTr="00DE0571">
        <w:tc>
          <w:tcPr>
            <w:tcW w:w="2552" w:type="dxa"/>
            <w:tcBorders>
              <w:left w:val="nil"/>
              <w:right w:val="nil"/>
            </w:tcBorders>
          </w:tcPr>
          <w:p w14:paraId="08FE9082" w14:textId="746881DB" w:rsidR="004061DD" w:rsidRPr="00AD3C44" w:rsidRDefault="00D53C0C" w:rsidP="00CF76D8">
            <w:pPr>
              <w:spacing w:line="360" w:lineRule="auto"/>
              <w:rPr>
                <w:rFonts w:cstheme="minorHAnsi"/>
              </w:rPr>
            </w:pPr>
            <w:proofErr w:type="spellStart"/>
            <w:r w:rsidRPr="00AD3C44">
              <w:rPr>
                <w:rFonts w:cstheme="minorHAnsi"/>
              </w:rPr>
              <w:t>pTphK</w:t>
            </w:r>
            <w:r w:rsidRPr="00AD3C44">
              <w:rPr>
                <w:rFonts w:cstheme="minorHAnsi"/>
                <w:vertAlign w:val="subscript"/>
              </w:rPr>
              <w:t>R.Op</w:t>
            </w:r>
            <w:r w:rsidRPr="00AD3C44">
              <w:rPr>
                <w:rFonts w:cstheme="minorHAnsi"/>
              </w:rPr>
              <w:t>-Tph</w:t>
            </w:r>
            <w:r w:rsidR="00B63EF9" w:rsidRPr="00AD3C44">
              <w:rPr>
                <w:rFonts w:cstheme="minorHAnsi"/>
              </w:rPr>
              <w:t>R</w:t>
            </w:r>
            <w:proofErr w:type="spellEnd"/>
          </w:p>
        </w:tc>
        <w:tc>
          <w:tcPr>
            <w:tcW w:w="6464" w:type="dxa"/>
            <w:tcBorders>
              <w:left w:val="nil"/>
              <w:right w:val="nil"/>
            </w:tcBorders>
          </w:tcPr>
          <w:p w14:paraId="28FA73D7" w14:textId="0B9C8B36" w:rsidR="004061DD" w:rsidRPr="00AD3C44" w:rsidRDefault="00D53C0C" w:rsidP="00CF76D8">
            <w:pPr>
              <w:spacing w:line="360" w:lineRule="auto"/>
              <w:rPr>
                <w:rFonts w:cstheme="minorHAnsi"/>
              </w:rPr>
            </w:pPr>
            <w:r w:rsidRPr="00AD3C44">
              <w:rPr>
                <w:rFonts w:cstheme="minorHAnsi"/>
              </w:rPr>
              <w:t xml:space="preserve">TPA inducible allosteric transcription factor coupled to GFP with a </w:t>
            </w:r>
            <w:proofErr w:type="spellStart"/>
            <w:r w:rsidRPr="00AD3C44">
              <w:rPr>
                <w:rFonts w:cstheme="minorHAnsi"/>
              </w:rPr>
              <w:t>TphK</w:t>
            </w:r>
            <w:proofErr w:type="spellEnd"/>
            <w:r w:rsidRPr="00AD3C44">
              <w:rPr>
                <w:rFonts w:cstheme="minorHAnsi"/>
              </w:rPr>
              <w:t xml:space="preserve"> from </w:t>
            </w:r>
            <w:proofErr w:type="spellStart"/>
            <w:r w:rsidR="00C034A9" w:rsidRPr="00AD3C44">
              <w:rPr>
                <w:rFonts w:cstheme="minorHAnsi"/>
                <w:i/>
                <w:iCs/>
              </w:rPr>
              <w:t>Rhodococcus</w:t>
            </w:r>
            <w:proofErr w:type="spellEnd"/>
            <w:r w:rsidR="00C034A9" w:rsidRPr="00AD3C44">
              <w:rPr>
                <w:rFonts w:cstheme="minorHAnsi"/>
                <w:i/>
                <w:iCs/>
              </w:rPr>
              <w:t xml:space="preserve"> </w:t>
            </w:r>
            <w:proofErr w:type="spellStart"/>
            <w:r w:rsidR="00C034A9" w:rsidRPr="00AD3C44">
              <w:rPr>
                <w:rFonts w:cstheme="minorHAnsi"/>
                <w:i/>
                <w:iCs/>
              </w:rPr>
              <w:t>opacus</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E57860" w:rsidRPr="00AD3C44" w14:paraId="3B50BDDA" w14:textId="77777777" w:rsidTr="00DE0571">
        <w:tc>
          <w:tcPr>
            <w:tcW w:w="2552" w:type="dxa"/>
            <w:tcBorders>
              <w:left w:val="nil"/>
              <w:right w:val="nil"/>
            </w:tcBorders>
          </w:tcPr>
          <w:p w14:paraId="586794A0" w14:textId="0750C30C" w:rsidR="00E57860" w:rsidRPr="00AD3C44" w:rsidRDefault="00E57860" w:rsidP="00CF76D8">
            <w:pPr>
              <w:spacing w:line="360" w:lineRule="auto"/>
              <w:rPr>
                <w:rFonts w:cstheme="minorHAnsi"/>
              </w:rPr>
            </w:pPr>
            <w:proofErr w:type="spellStart"/>
            <w:r w:rsidRPr="00AD3C44">
              <w:rPr>
                <w:rFonts w:cstheme="minorHAnsi"/>
              </w:rPr>
              <w:t>pTphK</w:t>
            </w:r>
            <w:r w:rsidRPr="00AD3C44">
              <w:rPr>
                <w:rFonts w:cstheme="minorHAnsi"/>
                <w:vertAlign w:val="subscript"/>
              </w:rPr>
              <w:t>S.nap</w:t>
            </w:r>
            <w:r w:rsidRPr="00AD3C44">
              <w:rPr>
                <w:rFonts w:cstheme="minorHAnsi"/>
              </w:rPr>
              <w:t>-Tph</w:t>
            </w:r>
            <w:r w:rsidR="00B63EF9" w:rsidRPr="00AD3C44">
              <w:rPr>
                <w:rFonts w:cstheme="minorHAnsi"/>
              </w:rPr>
              <w:t>R</w:t>
            </w:r>
            <w:proofErr w:type="spellEnd"/>
          </w:p>
        </w:tc>
        <w:tc>
          <w:tcPr>
            <w:tcW w:w="6464" w:type="dxa"/>
            <w:tcBorders>
              <w:left w:val="nil"/>
              <w:right w:val="nil"/>
            </w:tcBorders>
          </w:tcPr>
          <w:p w14:paraId="18BD902D" w14:textId="050DD76D" w:rsidR="00E57860" w:rsidRPr="00AD3C44" w:rsidRDefault="00E57860" w:rsidP="00CF76D8">
            <w:pPr>
              <w:spacing w:line="360" w:lineRule="auto"/>
              <w:rPr>
                <w:rFonts w:cstheme="minorHAnsi"/>
              </w:rPr>
            </w:pPr>
            <w:r w:rsidRPr="00AD3C44">
              <w:rPr>
                <w:rFonts w:cstheme="minorHAnsi"/>
              </w:rPr>
              <w:t xml:space="preserve">TPA inducible allosteric transcription factor coupled to GFP with a </w:t>
            </w:r>
            <w:proofErr w:type="spellStart"/>
            <w:r w:rsidRPr="00AD3C44">
              <w:rPr>
                <w:rFonts w:cstheme="minorHAnsi"/>
              </w:rPr>
              <w:t>TphK</w:t>
            </w:r>
            <w:proofErr w:type="spellEnd"/>
            <w:r w:rsidRPr="00AD3C44">
              <w:rPr>
                <w:rFonts w:cstheme="minorHAnsi"/>
              </w:rPr>
              <w:t xml:space="preserve"> from </w:t>
            </w:r>
            <w:proofErr w:type="spellStart"/>
            <w:r w:rsidR="00E622ED" w:rsidRPr="00AD3C44">
              <w:rPr>
                <w:rFonts w:cstheme="minorHAnsi"/>
                <w:i/>
                <w:iCs/>
              </w:rPr>
              <w:t>Sphingobium</w:t>
            </w:r>
            <w:proofErr w:type="spellEnd"/>
            <w:r w:rsidR="00E622ED" w:rsidRPr="00AD3C44">
              <w:rPr>
                <w:rFonts w:cstheme="minorHAnsi"/>
                <w:i/>
                <w:iCs/>
              </w:rPr>
              <w:t xml:space="preserve"> </w:t>
            </w:r>
            <w:proofErr w:type="spellStart"/>
            <w:r w:rsidR="00E622ED" w:rsidRPr="00AD3C44">
              <w:rPr>
                <w:rFonts w:cstheme="minorHAnsi"/>
                <w:i/>
                <w:iCs/>
              </w:rPr>
              <w:t>naphthae</w:t>
            </w:r>
            <w:proofErr w:type="spellEnd"/>
            <w:r w:rsidR="002F2B01"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E57860" w:rsidRPr="00AD3C44" w14:paraId="68B75F2C" w14:textId="77777777" w:rsidTr="00DE0571">
        <w:tc>
          <w:tcPr>
            <w:tcW w:w="2552" w:type="dxa"/>
            <w:tcBorders>
              <w:left w:val="nil"/>
              <w:right w:val="nil"/>
            </w:tcBorders>
          </w:tcPr>
          <w:p w14:paraId="0C4A41FA" w14:textId="562CB99B" w:rsidR="00E57860" w:rsidRPr="00AD3C44" w:rsidRDefault="002F2B01" w:rsidP="00CF76D8">
            <w:pPr>
              <w:spacing w:line="360" w:lineRule="auto"/>
              <w:rPr>
                <w:rFonts w:cstheme="minorHAnsi"/>
              </w:rPr>
            </w:pPr>
            <w:proofErr w:type="spellStart"/>
            <w:r w:rsidRPr="00AD3C44">
              <w:rPr>
                <w:rFonts w:cstheme="minorHAnsi"/>
              </w:rPr>
              <w:t>pTphK</w:t>
            </w:r>
            <w:r w:rsidRPr="00AD3C44">
              <w:rPr>
                <w:rFonts w:cstheme="minorHAnsi"/>
                <w:vertAlign w:val="subscript"/>
              </w:rPr>
              <w:t>R.Pyr</w:t>
            </w:r>
            <w:r w:rsidRPr="00AD3C44">
              <w:rPr>
                <w:rFonts w:cstheme="minorHAnsi"/>
              </w:rPr>
              <w:t>-Tph</w:t>
            </w:r>
            <w:r w:rsidR="00B63EF9" w:rsidRPr="00AD3C44">
              <w:rPr>
                <w:rFonts w:cstheme="minorHAnsi"/>
              </w:rPr>
              <w:t>R</w:t>
            </w:r>
            <w:proofErr w:type="spellEnd"/>
          </w:p>
        </w:tc>
        <w:tc>
          <w:tcPr>
            <w:tcW w:w="6464" w:type="dxa"/>
            <w:tcBorders>
              <w:left w:val="nil"/>
              <w:right w:val="nil"/>
            </w:tcBorders>
          </w:tcPr>
          <w:p w14:paraId="17D1DA7B" w14:textId="763532FB" w:rsidR="00E57860" w:rsidRPr="00AD3C44" w:rsidRDefault="00E5313B" w:rsidP="00CF76D8">
            <w:pPr>
              <w:spacing w:line="360" w:lineRule="auto"/>
              <w:rPr>
                <w:rFonts w:cstheme="minorHAnsi"/>
              </w:rPr>
            </w:pPr>
            <w:r w:rsidRPr="00AD3C44">
              <w:rPr>
                <w:rFonts w:cstheme="minorHAnsi"/>
              </w:rPr>
              <w:t xml:space="preserve">TPA inducible allosteric transcription factor coupled to GFP with a </w:t>
            </w:r>
            <w:proofErr w:type="spellStart"/>
            <w:r w:rsidRPr="00AD3C44">
              <w:rPr>
                <w:rFonts w:cstheme="minorHAnsi"/>
              </w:rPr>
              <w:t>TphK</w:t>
            </w:r>
            <w:proofErr w:type="spellEnd"/>
            <w:r w:rsidRPr="00AD3C44">
              <w:rPr>
                <w:rFonts w:cstheme="minorHAnsi"/>
              </w:rPr>
              <w:t xml:space="preserve"> from </w:t>
            </w:r>
            <w:proofErr w:type="spellStart"/>
            <w:r w:rsidR="000D2F30" w:rsidRPr="00AD3C44">
              <w:rPr>
                <w:rFonts w:cstheme="minorHAnsi"/>
                <w:i/>
                <w:iCs/>
              </w:rPr>
              <w:t>Rhodococcus</w:t>
            </w:r>
            <w:proofErr w:type="spellEnd"/>
            <w:r w:rsidR="000D2F30" w:rsidRPr="00AD3C44">
              <w:rPr>
                <w:rFonts w:cstheme="minorHAnsi"/>
                <w:i/>
                <w:iCs/>
              </w:rPr>
              <w:t xml:space="preserve"> </w:t>
            </w:r>
            <w:proofErr w:type="spellStart"/>
            <w:r w:rsidR="000D2F30" w:rsidRPr="00AD3C44">
              <w:rPr>
                <w:rFonts w:cstheme="minorHAnsi"/>
                <w:i/>
                <w:iCs/>
              </w:rPr>
              <w:t>pyridinivorans</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E57860" w:rsidRPr="00AD3C44" w14:paraId="0CD24073" w14:textId="77777777" w:rsidTr="00DE0571">
        <w:tc>
          <w:tcPr>
            <w:tcW w:w="2552" w:type="dxa"/>
            <w:tcBorders>
              <w:left w:val="nil"/>
              <w:right w:val="nil"/>
            </w:tcBorders>
          </w:tcPr>
          <w:p w14:paraId="2EF23E91" w14:textId="1F836460" w:rsidR="00E57860" w:rsidRPr="00AD3C44" w:rsidRDefault="000D2F30" w:rsidP="00CF76D8">
            <w:pPr>
              <w:spacing w:line="360" w:lineRule="auto"/>
              <w:rPr>
                <w:rFonts w:cstheme="minorHAnsi"/>
              </w:rPr>
            </w:pPr>
            <w:proofErr w:type="spellStart"/>
            <w:r w:rsidRPr="00AD3C44">
              <w:rPr>
                <w:rFonts w:cstheme="minorHAnsi"/>
              </w:rPr>
              <w:t>pTphK</w:t>
            </w:r>
            <w:r w:rsidR="00036562" w:rsidRPr="00AD3C44">
              <w:rPr>
                <w:rFonts w:cstheme="minorHAnsi"/>
                <w:vertAlign w:val="subscript"/>
              </w:rPr>
              <w:t>S.Hor</w:t>
            </w:r>
            <w:r w:rsidRPr="00AD3C44">
              <w:rPr>
                <w:rFonts w:cstheme="minorHAnsi"/>
              </w:rPr>
              <w:t>-Tph</w:t>
            </w:r>
            <w:r w:rsidR="00B63EF9" w:rsidRPr="00AD3C44">
              <w:rPr>
                <w:rFonts w:cstheme="minorHAnsi"/>
              </w:rPr>
              <w:t>R</w:t>
            </w:r>
            <w:proofErr w:type="spellEnd"/>
          </w:p>
        </w:tc>
        <w:tc>
          <w:tcPr>
            <w:tcW w:w="6464" w:type="dxa"/>
            <w:tcBorders>
              <w:left w:val="nil"/>
              <w:right w:val="nil"/>
            </w:tcBorders>
          </w:tcPr>
          <w:p w14:paraId="1E570E74" w14:textId="7ABDD62A" w:rsidR="00E57860" w:rsidRPr="00AD3C44" w:rsidRDefault="00036562" w:rsidP="00CF76D8">
            <w:pPr>
              <w:spacing w:line="360" w:lineRule="auto"/>
              <w:rPr>
                <w:rFonts w:cstheme="minorHAnsi"/>
              </w:rPr>
            </w:pPr>
            <w:r w:rsidRPr="00AD3C44">
              <w:rPr>
                <w:rFonts w:cstheme="minorHAnsi"/>
              </w:rPr>
              <w:t xml:space="preserve">TPA inducible allosteric transcription factor coupled to GFP with a </w:t>
            </w:r>
            <w:proofErr w:type="spellStart"/>
            <w:r w:rsidRPr="00AD3C44">
              <w:rPr>
                <w:rFonts w:cstheme="minorHAnsi"/>
              </w:rPr>
              <w:t>TphK</w:t>
            </w:r>
            <w:proofErr w:type="spellEnd"/>
            <w:r w:rsidRPr="00AD3C44">
              <w:rPr>
                <w:rFonts w:cstheme="minorHAnsi"/>
              </w:rPr>
              <w:t xml:space="preserve"> from </w:t>
            </w:r>
            <w:r w:rsidRPr="00AD3C44">
              <w:rPr>
                <w:rFonts w:cstheme="minorHAnsi"/>
                <w:i/>
                <w:iCs/>
              </w:rPr>
              <w:t>Saccharopolyspora</w:t>
            </w:r>
            <w:r w:rsidR="008E3FE4" w:rsidRPr="00AD3C44">
              <w:rPr>
                <w:rFonts w:cstheme="minorHAnsi"/>
                <w:i/>
                <w:iCs/>
              </w:rPr>
              <w:t xml:space="preserve"> </w:t>
            </w:r>
            <w:proofErr w:type="spellStart"/>
            <w:r w:rsidR="008E3FE4" w:rsidRPr="00AD3C44">
              <w:rPr>
                <w:rFonts w:cstheme="minorHAnsi"/>
                <w:i/>
                <w:iCs/>
              </w:rPr>
              <w:t>hordei</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E57860" w:rsidRPr="00AD3C44" w14:paraId="20796636" w14:textId="77777777" w:rsidTr="00DE0571">
        <w:tc>
          <w:tcPr>
            <w:tcW w:w="2552" w:type="dxa"/>
            <w:tcBorders>
              <w:left w:val="nil"/>
              <w:right w:val="nil"/>
            </w:tcBorders>
          </w:tcPr>
          <w:p w14:paraId="4A1EF635" w14:textId="6B5D5881" w:rsidR="00E57860" w:rsidRPr="00AD3C44" w:rsidRDefault="008E3FE4" w:rsidP="00CF76D8">
            <w:pPr>
              <w:spacing w:line="360" w:lineRule="auto"/>
              <w:rPr>
                <w:rFonts w:cstheme="minorHAnsi"/>
              </w:rPr>
            </w:pPr>
            <w:proofErr w:type="spellStart"/>
            <w:r w:rsidRPr="00AD3C44">
              <w:rPr>
                <w:rFonts w:cstheme="minorHAnsi"/>
              </w:rPr>
              <w:t>pTphK</w:t>
            </w:r>
            <w:r w:rsidRPr="00AD3C44">
              <w:rPr>
                <w:rFonts w:cstheme="minorHAnsi"/>
                <w:vertAlign w:val="subscript"/>
              </w:rPr>
              <w:t>P.man</w:t>
            </w:r>
            <w:r w:rsidRPr="00AD3C44">
              <w:rPr>
                <w:rFonts w:cstheme="minorHAnsi"/>
              </w:rPr>
              <w:t>-Tph</w:t>
            </w:r>
            <w:r w:rsidR="00B63EF9" w:rsidRPr="00AD3C44">
              <w:rPr>
                <w:rFonts w:cstheme="minorHAnsi"/>
              </w:rPr>
              <w:t>R</w:t>
            </w:r>
            <w:proofErr w:type="spellEnd"/>
          </w:p>
        </w:tc>
        <w:tc>
          <w:tcPr>
            <w:tcW w:w="6464" w:type="dxa"/>
            <w:tcBorders>
              <w:left w:val="nil"/>
              <w:right w:val="nil"/>
            </w:tcBorders>
          </w:tcPr>
          <w:p w14:paraId="20D82E6A" w14:textId="4C9E69DC" w:rsidR="00E57860" w:rsidRPr="00AD3C44" w:rsidRDefault="008E3FE4" w:rsidP="00CF76D8">
            <w:pPr>
              <w:spacing w:line="360" w:lineRule="auto"/>
              <w:rPr>
                <w:rFonts w:cstheme="minorHAnsi"/>
              </w:rPr>
            </w:pPr>
            <w:r w:rsidRPr="00AD3C44">
              <w:rPr>
                <w:rFonts w:cstheme="minorHAnsi"/>
              </w:rPr>
              <w:t xml:space="preserve">TPA inducible allosteric transcription factor coupled to GFP with a </w:t>
            </w:r>
            <w:proofErr w:type="spellStart"/>
            <w:r w:rsidRPr="00AD3C44">
              <w:rPr>
                <w:rFonts w:cstheme="minorHAnsi"/>
              </w:rPr>
              <w:t>TphK</w:t>
            </w:r>
            <w:proofErr w:type="spellEnd"/>
            <w:r w:rsidRPr="00AD3C44">
              <w:rPr>
                <w:rFonts w:cstheme="minorHAnsi"/>
              </w:rPr>
              <w:t xml:space="preserve"> from </w:t>
            </w:r>
            <w:r w:rsidRPr="00AD3C44">
              <w:rPr>
                <w:rFonts w:cstheme="minorHAnsi"/>
                <w:i/>
                <w:iCs/>
              </w:rPr>
              <w:t>Pse</w:t>
            </w:r>
            <w:r w:rsidR="00E63DCF" w:rsidRPr="00AD3C44">
              <w:rPr>
                <w:rFonts w:cstheme="minorHAnsi"/>
                <w:i/>
                <w:iCs/>
              </w:rPr>
              <w:t xml:space="preserve">udomonas </w:t>
            </w:r>
            <w:proofErr w:type="spellStart"/>
            <w:r w:rsidR="00E63DCF" w:rsidRPr="00AD3C44">
              <w:rPr>
                <w:rFonts w:cstheme="minorHAnsi"/>
                <w:i/>
                <w:iCs/>
              </w:rPr>
              <w:t>mandelli</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E57860" w:rsidRPr="00AD3C44" w14:paraId="30796EBD" w14:textId="77777777" w:rsidTr="00DE0571">
        <w:tc>
          <w:tcPr>
            <w:tcW w:w="2552" w:type="dxa"/>
            <w:tcBorders>
              <w:left w:val="nil"/>
              <w:right w:val="nil"/>
            </w:tcBorders>
          </w:tcPr>
          <w:p w14:paraId="05FC93C9" w14:textId="6EACEC93" w:rsidR="00E57860" w:rsidRPr="00AD3C44" w:rsidRDefault="00AA03E1" w:rsidP="00CF76D8">
            <w:pPr>
              <w:spacing w:line="360" w:lineRule="auto"/>
              <w:rPr>
                <w:rFonts w:cstheme="minorHAnsi"/>
              </w:rPr>
            </w:pPr>
            <w:proofErr w:type="spellStart"/>
            <w:r w:rsidRPr="00AD3C44">
              <w:rPr>
                <w:rFonts w:cstheme="minorHAnsi"/>
              </w:rPr>
              <w:t>pTphK</w:t>
            </w:r>
            <w:r w:rsidRPr="00AD3C44">
              <w:rPr>
                <w:rFonts w:cstheme="minorHAnsi"/>
                <w:vertAlign w:val="subscript"/>
              </w:rPr>
              <w:t>R.Pyr</w:t>
            </w:r>
            <w:r w:rsidRPr="00AD3C44">
              <w:rPr>
                <w:rFonts w:cstheme="minorHAnsi"/>
              </w:rPr>
              <w:t>-</w:t>
            </w:r>
            <w:r w:rsidR="001A5FE4" w:rsidRPr="00AD3C44">
              <w:rPr>
                <w:rFonts w:cstheme="minorHAnsi"/>
              </w:rPr>
              <w:t>PcaV</w:t>
            </w:r>
            <w:proofErr w:type="spellEnd"/>
          </w:p>
        </w:tc>
        <w:tc>
          <w:tcPr>
            <w:tcW w:w="6464" w:type="dxa"/>
            <w:tcBorders>
              <w:left w:val="nil"/>
              <w:right w:val="nil"/>
            </w:tcBorders>
          </w:tcPr>
          <w:p w14:paraId="45BE4C14" w14:textId="3A6ADF71" w:rsidR="00E57860" w:rsidRPr="00AD3C44" w:rsidRDefault="008F6B9C" w:rsidP="00CF76D8">
            <w:pPr>
              <w:spacing w:line="360" w:lineRule="auto"/>
              <w:rPr>
                <w:rFonts w:cstheme="minorHAnsi"/>
              </w:rPr>
            </w:pPr>
            <w:r w:rsidRPr="00AD3C44">
              <w:rPr>
                <w:rFonts w:cstheme="minorHAnsi"/>
              </w:rPr>
              <w:t xml:space="preserve">PCA inducible allosteric transcription factor coupled to GFP with a </w:t>
            </w: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AA004B" w:rsidRPr="00AD3C44" w14:paraId="776810C7" w14:textId="77777777" w:rsidTr="00DE0571">
        <w:tc>
          <w:tcPr>
            <w:tcW w:w="2552" w:type="dxa"/>
            <w:tcBorders>
              <w:left w:val="nil"/>
              <w:right w:val="nil"/>
            </w:tcBorders>
          </w:tcPr>
          <w:p w14:paraId="6AC628B8" w14:textId="733614ED" w:rsidR="00AA004B" w:rsidRPr="00AD3C44" w:rsidRDefault="00AA004B" w:rsidP="00CF76D8">
            <w:pPr>
              <w:spacing w:line="360" w:lineRule="auto"/>
              <w:rPr>
                <w:rFonts w:cstheme="minorHAnsi"/>
              </w:rPr>
            </w:pPr>
            <w:proofErr w:type="spellStart"/>
            <w:r w:rsidRPr="00AD3C44">
              <w:rPr>
                <w:rFonts w:cstheme="minorHAnsi"/>
              </w:rPr>
              <w:lastRenderedPageBreak/>
              <w:t>pPcaK</w:t>
            </w:r>
            <w:r w:rsidRPr="00AD3C44">
              <w:rPr>
                <w:rFonts w:cstheme="minorHAnsi"/>
                <w:vertAlign w:val="subscript"/>
              </w:rPr>
              <w:t>P.Put</w:t>
            </w:r>
            <w:r w:rsidRPr="00AD3C44">
              <w:rPr>
                <w:rFonts w:cstheme="minorHAnsi"/>
              </w:rPr>
              <w:t>-TphR</w:t>
            </w:r>
            <w:proofErr w:type="spellEnd"/>
          </w:p>
        </w:tc>
        <w:tc>
          <w:tcPr>
            <w:tcW w:w="6464" w:type="dxa"/>
            <w:tcBorders>
              <w:left w:val="nil"/>
              <w:right w:val="nil"/>
            </w:tcBorders>
          </w:tcPr>
          <w:p w14:paraId="4F1518DF" w14:textId="5F48CEFF" w:rsidR="00AA004B" w:rsidRPr="00AD3C44" w:rsidRDefault="00AA004B" w:rsidP="00CF76D8">
            <w:pPr>
              <w:spacing w:line="360" w:lineRule="auto"/>
              <w:rPr>
                <w:rFonts w:cstheme="minorHAnsi"/>
              </w:rPr>
            </w:pPr>
            <w:r w:rsidRPr="00AD3C44">
              <w:rPr>
                <w:rFonts w:cstheme="minorHAnsi"/>
              </w:rPr>
              <w:t xml:space="preserve">TPA inducible allosteric transcription factor coupled to GFP with a </w:t>
            </w:r>
            <w:proofErr w:type="spellStart"/>
            <w:r w:rsidRPr="00AD3C44">
              <w:rPr>
                <w:rFonts w:cstheme="minorHAnsi"/>
              </w:rPr>
              <w:t>PcaK</w:t>
            </w:r>
            <w:proofErr w:type="spellEnd"/>
            <w:r w:rsidRPr="00AD3C44">
              <w:rPr>
                <w:rFonts w:cstheme="minorHAnsi"/>
              </w:rPr>
              <w:t xml:space="preserve"> from </w:t>
            </w:r>
            <w:r w:rsidR="000E0E8A" w:rsidRPr="00AD3C44">
              <w:rPr>
                <w:rFonts w:cstheme="minorHAnsi"/>
                <w:i/>
                <w:iCs/>
              </w:rPr>
              <w:t>Pseudomonas putida</w:t>
            </w:r>
            <w:r w:rsidRPr="00AD3C44">
              <w:rPr>
                <w:rFonts w:cstheme="minorHAnsi"/>
                <w:i/>
                <w:iCs/>
              </w:rPr>
              <w:t xml:space="preserve">  </w:t>
            </w:r>
            <w:r w:rsidRPr="00AD3C44">
              <w:rPr>
                <w:rFonts w:cstheme="minorHAnsi"/>
              </w:rPr>
              <w:t xml:space="preserve">under expression of </w:t>
            </w:r>
            <w:proofErr w:type="spellStart"/>
            <w:r w:rsidRPr="00AD3C44">
              <w:rPr>
                <w:rFonts w:cstheme="minorHAnsi"/>
              </w:rPr>
              <w:t>pReg</w:t>
            </w:r>
            <w:proofErr w:type="spellEnd"/>
            <w:r w:rsidRPr="00AD3C44">
              <w:rPr>
                <w:rFonts w:cstheme="minorHAnsi"/>
              </w:rPr>
              <w:t xml:space="preserve"> promotor and a strong G10RBS</w:t>
            </w:r>
          </w:p>
        </w:tc>
      </w:tr>
      <w:tr w:rsidR="00AA004B" w:rsidRPr="00AD3C44" w14:paraId="250511D5" w14:textId="77777777" w:rsidTr="00DE0571">
        <w:tc>
          <w:tcPr>
            <w:tcW w:w="2552" w:type="dxa"/>
            <w:tcBorders>
              <w:left w:val="nil"/>
              <w:right w:val="nil"/>
            </w:tcBorders>
          </w:tcPr>
          <w:p w14:paraId="75B8D1DE" w14:textId="1C4AF8D2" w:rsidR="00AA004B" w:rsidRPr="00AD3C44" w:rsidRDefault="00A17310" w:rsidP="00CF76D8">
            <w:pPr>
              <w:spacing w:line="360" w:lineRule="auto"/>
              <w:rPr>
                <w:rFonts w:cstheme="minorHAnsi"/>
              </w:rPr>
            </w:pPr>
            <w:r w:rsidRPr="00AD3C44">
              <w:rPr>
                <w:rFonts w:cstheme="minorHAnsi"/>
              </w:rPr>
              <w:t>pPcaK</w:t>
            </w:r>
            <w:r w:rsidR="008F04D3" w:rsidRPr="00AD3C44">
              <w:rPr>
                <w:rFonts w:cstheme="minorHAnsi"/>
                <w:vertAlign w:val="subscript"/>
              </w:rPr>
              <w:t>P.Put</w:t>
            </w:r>
            <w:r w:rsidR="008F04D3" w:rsidRPr="00AD3C44">
              <w:rPr>
                <w:rFonts w:cstheme="minorHAnsi"/>
              </w:rPr>
              <w:t>-R124A-PcaV</w:t>
            </w:r>
          </w:p>
        </w:tc>
        <w:tc>
          <w:tcPr>
            <w:tcW w:w="6464" w:type="dxa"/>
            <w:tcBorders>
              <w:left w:val="nil"/>
              <w:right w:val="nil"/>
            </w:tcBorders>
          </w:tcPr>
          <w:p w14:paraId="4E581AB3" w14:textId="2D8713D6" w:rsidR="00AA004B" w:rsidRPr="00AD3C44" w:rsidRDefault="0062213E" w:rsidP="00CF76D8">
            <w:pPr>
              <w:spacing w:line="360" w:lineRule="auto"/>
              <w:rPr>
                <w:rFonts w:cstheme="minorHAnsi"/>
              </w:rPr>
            </w:pPr>
            <w:r w:rsidRPr="00AD3C44">
              <w:rPr>
                <w:rFonts w:cstheme="minorHAnsi"/>
              </w:rPr>
              <w:t xml:space="preserve">Point mutant of </w:t>
            </w:r>
            <w:r w:rsidRPr="00AD3C44">
              <w:rPr>
                <w:rFonts w:cstheme="minorHAnsi"/>
                <w:i/>
                <w:iCs/>
              </w:rPr>
              <w:t xml:space="preserve">Pseudomonas putida </w:t>
            </w:r>
            <w:r w:rsidR="008832FE" w:rsidRPr="00AD3C44">
              <w:rPr>
                <w:rFonts w:cstheme="minorHAnsi"/>
              </w:rPr>
              <w:t>(R124A)</w:t>
            </w:r>
            <w:r w:rsidR="00625E9D" w:rsidRPr="00AD3C44">
              <w:rPr>
                <w:rFonts w:cstheme="minorHAnsi"/>
              </w:rPr>
              <w:t xml:space="preserve"> </w:t>
            </w:r>
            <w:proofErr w:type="spellStart"/>
            <w:r w:rsidR="00625E9D" w:rsidRPr="00AD3C44">
              <w:rPr>
                <w:rFonts w:cstheme="minorHAnsi"/>
              </w:rPr>
              <w:t>PcaK</w:t>
            </w:r>
            <w:proofErr w:type="spellEnd"/>
            <w:r w:rsidR="008832FE" w:rsidRPr="00AD3C44">
              <w:rPr>
                <w:rFonts w:cstheme="minorHAnsi"/>
              </w:rPr>
              <w:t xml:space="preserve"> </w:t>
            </w:r>
            <w:r w:rsidR="001D409B" w:rsidRPr="00AD3C44">
              <w:rPr>
                <w:rFonts w:cstheme="minorHAnsi"/>
              </w:rPr>
              <w:t xml:space="preserve">in the </w:t>
            </w:r>
            <w:proofErr w:type="spellStart"/>
            <w:r w:rsidR="001D409B" w:rsidRPr="00AD3C44">
              <w:rPr>
                <w:rFonts w:cstheme="minorHAnsi"/>
              </w:rPr>
              <w:t>PcaV</w:t>
            </w:r>
            <w:proofErr w:type="spellEnd"/>
            <w:r w:rsidR="001D409B" w:rsidRPr="00AD3C44">
              <w:rPr>
                <w:rFonts w:cstheme="minorHAnsi"/>
              </w:rPr>
              <w:t xml:space="preserve"> biosensor background </w:t>
            </w:r>
          </w:p>
        </w:tc>
      </w:tr>
      <w:tr w:rsidR="00625E9D" w:rsidRPr="00AD3C44" w14:paraId="092716D0" w14:textId="77777777" w:rsidTr="00DE0571">
        <w:tc>
          <w:tcPr>
            <w:tcW w:w="2552" w:type="dxa"/>
            <w:tcBorders>
              <w:left w:val="nil"/>
              <w:right w:val="nil"/>
            </w:tcBorders>
          </w:tcPr>
          <w:p w14:paraId="2A7FC2A8" w14:textId="00013887" w:rsidR="00625E9D" w:rsidRPr="00AD3C44" w:rsidRDefault="00625E9D" w:rsidP="00CF76D8">
            <w:pPr>
              <w:spacing w:line="360" w:lineRule="auto"/>
              <w:rPr>
                <w:rFonts w:cstheme="minorHAnsi"/>
              </w:rPr>
            </w:pPr>
            <w:r w:rsidRPr="00AD3C44">
              <w:rPr>
                <w:rFonts w:cstheme="minorHAnsi"/>
              </w:rPr>
              <w:t>pPcaK</w:t>
            </w:r>
            <w:r w:rsidRPr="00AD3C44">
              <w:rPr>
                <w:rFonts w:cstheme="minorHAnsi"/>
                <w:vertAlign w:val="subscript"/>
              </w:rPr>
              <w:t>P.Put</w:t>
            </w:r>
            <w:r w:rsidRPr="00AD3C44">
              <w:rPr>
                <w:rFonts w:cstheme="minorHAnsi"/>
              </w:rPr>
              <w:t>-R</w:t>
            </w:r>
            <w:r w:rsidR="00FA7DF5" w:rsidRPr="00AD3C44">
              <w:rPr>
                <w:rFonts w:cstheme="minorHAnsi"/>
              </w:rPr>
              <w:t>3</w:t>
            </w:r>
            <w:r w:rsidRPr="00AD3C44">
              <w:rPr>
                <w:rFonts w:cstheme="minorHAnsi"/>
              </w:rPr>
              <w:t>9</w:t>
            </w:r>
            <w:r w:rsidR="00FA7DF5" w:rsidRPr="00AD3C44">
              <w:rPr>
                <w:rFonts w:cstheme="minorHAnsi"/>
              </w:rPr>
              <w:t>8</w:t>
            </w:r>
            <w:r w:rsidRPr="00AD3C44">
              <w:rPr>
                <w:rFonts w:cstheme="minorHAnsi"/>
              </w:rPr>
              <w:t>A-PcaV</w:t>
            </w:r>
          </w:p>
        </w:tc>
        <w:tc>
          <w:tcPr>
            <w:tcW w:w="6464" w:type="dxa"/>
            <w:tcBorders>
              <w:left w:val="nil"/>
              <w:right w:val="nil"/>
            </w:tcBorders>
          </w:tcPr>
          <w:p w14:paraId="025B71BD" w14:textId="2A4157F1" w:rsidR="00625E9D" w:rsidRPr="00AD3C44" w:rsidRDefault="00625E9D" w:rsidP="00CF76D8">
            <w:pPr>
              <w:spacing w:line="360" w:lineRule="auto"/>
              <w:rPr>
                <w:rFonts w:cstheme="minorHAnsi"/>
              </w:rPr>
            </w:pPr>
            <w:r w:rsidRPr="00AD3C44">
              <w:rPr>
                <w:rFonts w:cstheme="minorHAnsi"/>
              </w:rPr>
              <w:t xml:space="preserve">Point mutant of </w:t>
            </w:r>
            <w:r w:rsidRPr="00AD3C44">
              <w:rPr>
                <w:rFonts w:cstheme="minorHAnsi"/>
                <w:i/>
                <w:iCs/>
              </w:rPr>
              <w:t xml:space="preserve">Pseudomonas putida </w:t>
            </w:r>
            <w:r w:rsidRPr="00AD3C44">
              <w:rPr>
                <w:rFonts w:cstheme="minorHAnsi"/>
              </w:rPr>
              <w:t>(R2</w:t>
            </w:r>
            <w:r w:rsidR="009B3C62" w:rsidRPr="00AD3C44">
              <w:rPr>
                <w:rFonts w:cstheme="minorHAnsi"/>
              </w:rPr>
              <w:t>89</w:t>
            </w:r>
            <w:r w:rsidRPr="00AD3C44">
              <w:rPr>
                <w:rFonts w:cstheme="minorHAnsi"/>
              </w:rPr>
              <w:t xml:space="preserve">A) </w:t>
            </w:r>
            <w:proofErr w:type="spellStart"/>
            <w:r w:rsidRPr="00AD3C44">
              <w:rPr>
                <w:rFonts w:cstheme="minorHAnsi"/>
              </w:rPr>
              <w:t>PcaK</w:t>
            </w:r>
            <w:proofErr w:type="spellEnd"/>
            <w:r w:rsidRPr="00AD3C44">
              <w:rPr>
                <w:rFonts w:cstheme="minorHAnsi"/>
              </w:rPr>
              <w:t xml:space="preserve"> in the </w:t>
            </w:r>
            <w:proofErr w:type="spellStart"/>
            <w:r w:rsidRPr="00AD3C44">
              <w:rPr>
                <w:rFonts w:cstheme="minorHAnsi"/>
              </w:rPr>
              <w:t>PcaV</w:t>
            </w:r>
            <w:proofErr w:type="spellEnd"/>
            <w:r w:rsidRPr="00AD3C44">
              <w:rPr>
                <w:rFonts w:cstheme="minorHAnsi"/>
              </w:rPr>
              <w:t xml:space="preserve"> biosensor background </w:t>
            </w:r>
          </w:p>
        </w:tc>
      </w:tr>
      <w:tr w:rsidR="00625E9D" w:rsidRPr="00AD3C44" w14:paraId="43B36B56" w14:textId="77777777" w:rsidTr="00DE0571">
        <w:tc>
          <w:tcPr>
            <w:tcW w:w="2552" w:type="dxa"/>
            <w:tcBorders>
              <w:left w:val="nil"/>
              <w:right w:val="nil"/>
            </w:tcBorders>
          </w:tcPr>
          <w:p w14:paraId="19CA6982" w14:textId="1F8C66FB" w:rsidR="00625E9D" w:rsidRPr="00AD3C44" w:rsidRDefault="00625E9D" w:rsidP="00CF76D8">
            <w:pPr>
              <w:spacing w:line="360" w:lineRule="auto"/>
              <w:rPr>
                <w:rFonts w:cstheme="minorHAnsi"/>
              </w:rPr>
            </w:pPr>
            <w:r w:rsidRPr="00AD3C44">
              <w:rPr>
                <w:rFonts w:cstheme="minorHAnsi"/>
              </w:rPr>
              <w:t>pPcaK</w:t>
            </w:r>
            <w:r w:rsidRPr="00AD3C44">
              <w:rPr>
                <w:rFonts w:cstheme="minorHAnsi"/>
                <w:vertAlign w:val="subscript"/>
              </w:rPr>
              <w:t>P.Put</w:t>
            </w:r>
            <w:r w:rsidRPr="00AD3C44">
              <w:rPr>
                <w:rFonts w:cstheme="minorHAnsi"/>
              </w:rPr>
              <w:t>-E144A-PcaV</w:t>
            </w:r>
          </w:p>
        </w:tc>
        <w:tc>
          <w:tcPr>
            <w:tcW w:w="6464" w:type="dxa"/>
            <w:tcBorders>
              <w:left w:val="nil"/>
              <w:right w:val="nil"/>
            </w:tcBorders>
          </w:tcPr>
          <w:p w14:paraId="053E579A" w14:textId="04C31DF9" w:rsidR="00625E9D" w:rsidRPr="00AD3C44" w:rsidRDefault="00625E9D" w:rsidP="00CF76D8">
            <w:pPr>
              <w:spacing w:line="360" w:lineRule="auto"/>
              <w:rPr>
                <w:rFonts w:cstheme="minorHAnsi"/>
              </w:rPr>
            </w:pPr>
            <w:r w:rsidRPr="00AD3C44">
              <w:rPr>
                <w:rFonts w:cstheme="minorHAnsi"/>
              </w:rPr>
              <w:t xml:space="preserve">Point mutant of </w:t>
            </w:r>
            <w:r w:rsidRPr="00AD3C44">
              <w:rPr>
                <w:rFonts w:cstheme="minorHAnsi"/>
                <w:i/>
                <w:iCs/>
              </w:rPr>
              <w:t xml:space="preserve">Pseudomonas putida </w:t>
            </w:r>
            <w:r w:rsidRPr="00AD3C44">
              <w:rPr>
                <w:rFonts w:cstheme="minorHAnsi"/>
              </w:rPr>
              <w:t xml:space="preserve">(R124A) </w:t>
            </w:r>
            <w:proofErr w:type="spellStart"/>
            <w:r w:rsidRPr="00AD3C44">
              <w:rPr>
                <w:rFonts w:cstheme="minorHAnsi"/>
              </w:rPr>
              <w:t>PcaK</w:t>
            </w:r>
            <w:proofErr w:type="spellEnd"/>
            <w:r w:rsidRPr="00AD3C44">
              <w:rPr>
                <w:rFonts w:cstheme="minorHAnsi"/>
              </w:rPr>
              <w:t xml:space="preserve"> in the </w:t>
            </w:r>
            <w:proofErr w:type="spellStart"/>
            <w:r w:rsidRPr="00AD3C44">
              <w:rPr>
                <w:rFonts w:cstheme="minorHAnsi"/>
              </w:rPr>
              <w:t>PcaV</w:t>
            </w:r>
            <w:proofErr w:type="spellEnd"/>
            <w:r w:rsidRPr="00AD3C44">
              <w:rPr>
                <w:rFonts w:cstheme="minorHAnsi"/>
              </w:rPr>
              <w:t xml:space="preserve"> biosensor background </w:t>
            </w:r>
          </w:p>
        </w:tc>
      </w:tr>
      <w:tr w:rsidR="00625E9D" w:rsidRPr="00AD3C44" w14:paraId="3FA67CDB" w14:textId="77777777" w:rsidTr="00DE0571">
        <w:tc>
          <w:tcPr>
            <w:tcW w:w="2552" w:type="dxa"/>
            <w:tcBorders>
              <w:left w:val="nil"/>
              <w:right w:val="nil"/>
            </w:tcBorders>
          </w:tcPr>
          <w:p w14:paraId="050FCFD8" w14:textId="4F7DEBA9" w:rsidR="00625E9D" w:rsidRPr="00AD3C44" w:rsidRDefault="00CB78D2" w:rsidP="00CF76D8">
            <w:pPr>
              <w:spacing w:line="360" w:lineRule="auto"/>
              <w:rPr>
                <w:rFonts w:cstheme="minorHAnsi"/>
              </w:rPr>
            </w:pPr>
            <w:r w:rsidRPr="00AD3C44">
              <w:rPr>
                <w:rFonts w:cstheme="minorHAnsi"/>
              </w:rPr>
              <w:t>pPcaK</w:t>
            </w:r>
            <w:r w:rsidR="001F4E4A" w:rsidRPr="00AD3C44">
              <w:rPr>
                <w:rFonts w:cstheme="minorHAnsi"/>
                <w:vertAlign w:val="subscript"/>
              </w:rPr>
              <w:t>TphK</w:t>
            </w:r>
            <w:r w:rsidR="00FE49FE" w:rsidRPr="00AD3C44">
              <w:rPr>
                <w:rFonts w:cstheme="minorHAnsi"/>
                <w:vertAlign w:val="subscript"/>
              </w:rPr>
              <w:t>_TM1,4,7,10</w:t>
            </w:r>
            <w:r w:rsidR="00FE49FE" w:rsidRPr="00AD3C44">
              <w:rPr>
                <w:rFonts w:cstheme="minorHAnsi"/>
              </w:rPr>
              <w:t>-</w:t>
            </w:r>
            <w:r w:rsidR="00F80780" w:rsidRPr="00AD3C44">
              <w:rPr>
                <w:rFonts w:cstheme="minorHAnsi"/>
              </w:rPr>
              <w:t>PcaV</w:t>
            </w:r>
          </w:p>
        </w:tc>
        <w:tc>
          <w:tcPr>
            <w:tcW w:w="6464" w:type="dxa"/>
            <w:tcBorders>
              <w:left w:val="nil"/>
              <w:right w:val="nil"/>
            </w:tcBorders>
          </w:tcPr>
          <w:p w14:paraId="4AA539C8" w14:textId="4031E534" w:rsidR="00625E9D" w:rsidRPr="00AD3C44" w:rsidRDefault="002228BC" w:rsidP="00CF76D8">
            <w:pPr>
              <w:spacing w:line="360" w:lineRule="auto"/>
              <w:rPr>
                <w:rFonts w:cstheme="minorHAnsi"/>
              </w:rPr>
            </w:pPr>
            <w:proofErr w:type="spellStart"/>
            <w:r w:rsidRPr="00AD3C44">
              <w:rPr>
                <w:rFonts w:cstheme="minorHAnsi"/>
              </w:rPr>
              <w:t>PcaK</w:t>
            </w:r>
            <w:proofErr w:type="spellEnd"/>
            <w:r w:rsidR="00477F6D" w:rsidRPr="00AD3C44">
              <w:rPr>
                <w:rFonts w:cstheme="minorHAnsi"/>
              </w:rPr>
              <w:t xml:space="preserve"> from </w:t>
            </w:r>
            <w:r w:rsidR="00477F6D" w:rsidRPr="00AD3C44">
              <w:rPr>
                <w:rFonts w:cstheme="minorHAnsi"/>
                <w:i/>
                <w:iCs/>
              </w:rPr>
              <w:t xml:space="preserve">Pseudomonas putida </w:t>
            </w:r>
            <w:r w:rsidR="00BE1EF6" w:rsidRPr="00AD3C44">
              <w:rPr>
                <w:rFonts w:cstheme="minorHAnsi"/>
              </w:rPr>
              <w:t xml:space="preserve">containing </w:t>
            </w:r>
            <w:r w:rsidR="00070D1D" w:rsidRPr="00AD3C44">
              <w:rPr>
                <w:rFonts w:cstheme="minorHAnsi"/>
              </w:rPr>
              <w:t xml:space="preserve">helical domains 1, 4, 7 and 10 </w:t>
            </w:r>
            <w:r w:rsidR="003C1A9E" w:rsidRPr="00AD3C44">
              <w:rPr>
                <w:rFonts w:cstheme="minorHAnsi"/>
              </w:rPr>
              <w:t xml:space="preserve">taken from a </w:t>
            </w:r>
            <w:proofErr w:type="spellStart"/>
            <w:r w:rsidR="003C1A9E" w:rsidRPr="00AD3C44">
              <w:rPr>
                <w:rFonts w:cstheme="minorHAnsi"/>
                <w:i/>
                <w:iCs/>
              </w:rPr>
              <w:t>Rhodococcus</w:t>
            </w:r>
            <w:proofErr w:type="spellEnd"/>
            <w:r w:rsidR="003C1A9E" w:rsidRPr="00AD3C44">
              <w:rPr>
                <w:rFonts w:cstheme="minorHAnsi"/>
                <w:i/>
                <w:iCs/>
              </w:rPr>
              <w:t xml:space="preserve"> </w:t>
            </w:r>
            <w:proofErr w:type="spellStart"/>
            <w:r w:rsidR="003C1A9E" w:rsidRPr="00AD3C44">
              <w:rPr>
                <w:rFonts w:cstheme="minorHAnsi"/>
                <w:i/>
                <w:iCs/>
              </w:rPr>
              <w:t>pyridinivorans</w:t>
            </w:r>
            <w:proofErr w:type="spellEnd"/>
            <w:r w:rsidR="003C1A9E" w:rsidRPr="00AD3C44">
              <w:rPr>
                <w:rFonts w:cstheme="minorHAnsi"/>
                <w:i/>
                <w:iCs/>
              </w:rPr>
              <w:t xml:space="preserve"> </w:t>
            </w:r>
            <w:proofErr w:type="spellStart"/>
            <w:r w:rsidR="003C1A9E" w:rsidRPr="00AD3C44">
              <w:rPr>
                <w:rFonts w:cstheme="minorHAnsi"/>
              </w:rPr>
              <w:t>TphK</w:t>
            </w:r>
            <w:proofErr w:type="spellEnd"/>
            <w:r w:rsidR="003C1A9E" w:rsidRPr="00AD3C44">
              <w:rPr>
                <w:rFonts w:cstheme="minorHAnsi"/>
              </w:rPr>
              <w:t xml:space="preserve"> </w:t>
            </w:r>
            <w:r w:rsidR="00952A8D" w:rsidRPr="00AD3C44">
              <w:rPr>
                <w:rFonts w:cstheme="minorHAnsi"/>
              </w:rPr>
              <w:t xml:space="preserve">in a </w:t>
            </w:r>
            <w:proofErr w:type="spellStart"/>
            <w:r w:rsidR="00952A8D" w:rsidRPr="00AD3C44">
              <w:rPr>
                <w:rFonts w:cstheme="minorHAnsi"/>
              </w:rPr>
              <w:t>PcaV</w:t>
            </w:r>
            <w:proofErr w:type="spellEnd"/>
            <w:r w:rsidR="00952A8D" w:rsidRPr="00AD3C44">
              <w:rPr>
                <w:rFonts w:cstheme="minorHAnsi"/>
              </w:rPr>
              <w:t xml:space="preserve"> biosensor background</w:t>
            </w:r>
          </w:p>
        </w:tc>
      </w:tr>
      <w:tr w:rsidR="00625E9D" w:rsidRPr="00AD3C44" w14:paraId="32E7F6C2" w14:textId="77777777" w:rsidTr="00DE0571">
        <w:tc>
          <w:tcPr>
            <w:tcW w:w="2552" w:type="dxa"/>
            <w:tcBorders>
              <w:left w:val="nil"/>
              <w:right w:val="nil"/>
            </w:tcBorders>
          </w:tcPr>
          <w:p w14:paraId="7BA19C5C" w14:textId="02482156" w:rsidR="00625E9D" w:rsidRPr="00AD3C44" w:rsidRDefault="00952A8D" w:rsidP="00CF76D8">
            <w:pPr>
              <w:spacing w:line="360" w:lineRule="auto"/>
              <w:rPr>
                <w:rFonts w:cstheme="minorHAnsi"/>
              </w:rPr>
            </w:pPr>
            <w:r w:rsidRPr="00AD3C44">
              <w:rPr>
                <w:rFonts w:cstheme="minorHAnsi"/>
              </w:rPr>
              <w:t>pTphK</w:t>
            </w:r>
            <w:r w:rsidR="00B63EF9" w:rsidRPr="00AD3C44">
              <w:rPr>
                <w:rFonts w:cstheme="minorHAnsi"/>
                <w:vertAlign w:val="subscript"/>
              </w:rPr>
              <w:t>PcaK_TM1,4,7,10</w:t>
            </w:r>
            <w:r w:rsidR="00B63EF9" w:rsidRPr="00AD3C44">
              <w:rPr>
                <w:rFonts w:cstheme="minorHAnsi"/>
              </w:rPr>
              <w:t>-TphR</w:t>
            </w:r>
          </w:p>
        </w:tc>
        <w:tc>
          <w:tcPr>
            <w:tcW w:w="6464" w:type="dxa"/>
            <w:tcBorders>
              <w:left w:val="nil"/>
              <w:right w:val="nil"/>
            </w:tcBorders>
          </w:tcPr>
          <w:p w14:paraId="01F86FDC" w14:textId="1AD73A4B" w:rsidR="00625E9D" w:rsidRPr="00AD3C44" w:rsidRDefault="00536402"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w:t>
            </w:r>
            <w:r w:rsidR="00482B59" w:rsidRPr="00AD3C44">
              <w:rPr>
                <w:rFonts w:cstheme="minorHAnsi"/>
              </w:rPr>
              <w:t xml:space="preserve">from </w:t>
            </w:r>
            <w:proofErr w:type="spellStart"/>
            <w:r w:rsidR="00482B59" w:rsidRPr="00AD3C44">
              <w:rPr>
                <w:rFonts w:cstheme="minorHAnsi"/>
                <w:i/>
                <w:iCs/>
              </w:rPr>
              <w:t>Rhodococcus</w:t>
            </w:r>
            <w:proofErr w:type="spellEnd"/>
            <w:r w:rsidR="00482B59" w:rsidRPr="00AD3C44">
              <w:rPr>
                <w:rFonts w:cstheme="minorHAnsi"/>
                <w:i/>
                <w:iCs/>
              </w:rPr>
              <w:t xml:space="preserve"> </w:t>
            </w:r>
            <w:proofErr w:type="spellStart"/>
            <w:r w:rsidR="00482B59" w:rsidRPr="00AD3C44">
              <w:rPr>
                <w:rFonts w:cstheme="minorHAnsi"/>
                <w:i/>
                <w:iCs/>
              </w:rPr>
              <w:t>pyridinivorans</w:t>
            </w:r>
            <w:proofErr w:type="spellEnd"/>
            <w:r w:rsidR="00482B59" w:rsidRPr="00AD3C44">
              <w:rPr>
                <w:rFonts w:cstheme="minorHAnsi"/>
                <w:i/>
                <w:iCs/>
              </w:rPr>
              <w:t xml:space="preserve"> </w:t>
            </w:r>
            <w:r w:rsidR="002503DF" w:rsidRPr="00AD3C44">
              <w:rPr>
                <w:rFonts w:cstheme="minorHAnsi"/>
              </w:rPr>
              <w:t xml:space="preserve">containing helical domains 1, 4, 7 and 10 taken from a </w:t>
            </w:r>
            <w:r w:rsidR="00E67A23" w:rsidRPr="00AD3C44">
              <w:rPr>
                <w:rFonts w:cstheme="minorHAnsi"/>
                <w:i/>
                <w:iCs/>
              </w:rPr>
              <w:t xml:space="preserve">Pseudomonas putida </w:t>
            </w:r>
            <w:proofErr w:type="spellStart"/>
            <w:r w:rsidR="00715ACE" w:rsidRPr="00AD3C44">
              <w:rPr>
                <w:rFonts w:cstheme="minorHAnsi"/>
              </w:rPr>
              <w:t>PcaK</w:t>
            </w:r>
            <w:proofErr w:type="spellEnd"/>
            <w:r w:rsidR="00715ACE" w:rsidRPr="00AD3C44">
              <w:rPr>
                <w:rFonts w:cstheme="minorHAnsi"/>
              </w:rPr>
              <w:t xml:space="preserve"> in a </w:t>
            </w:r>
            <w:proofErr w:type="spellStart"/>
            <w:r w:rsidR="00715ACE" w:rsidRPr="00AD3C44">
              <w:rPr>
                <w:rFonts w:cstheme="minorHAnsi"/>
              </w:rPr>
              <w:t>TphR</w:t>
            </w:r>
            <w:proofErr w:type="spellEnd"/>
            <w:r w:rsidR="00715ACE" w:rsidRPr="00AD3C44">
              <w:rPr>
                <w:rFonts w:cstheme="minorHAnsi"/>
              </w:rPr>
              <w:t xml:space="preserve"> biosensor background</w:t>
            </w:r>
          </w:p>
        </w:tc>
      </w:tr>
      <w:tr w:rsidR="00E93E33" w:rsidRPr="00AD3C44" w14:paraId="3ECC23D9" w14:textId="77777777" w:rsidTr="00DE0571">
        <w:tc>
          <w:tcPr>
            <w:tcW w:w="2552" w:type="dxa"/>
            <w:tcBorders>
              <w:left w:val="nil"/>
              <w:right w:val="nil"/>
            </w:tcBorders>
          </w:tcPr>
          <w:p w14:paraId="220C1D8A" w14:textId="02349ECF" w:rsidR="00E93E33" w:rsidRPr="00AD3C44" w:rsidRDefault="00E93E33" w:rsidP="00CF76D8">
            <w:pPr>
              <w:spacing w:line="360" w:lineRule="auto"/>
              <w:rPr>
                <w:rFonts w:cstheme="minorHAnsi"/>
                <w:vertAlign w:val="subscript"/>
              </w:rPr>
            </w:pPr>
            <w:r w:rsidRPr="00AD3C44">
              <w:rPr>
                <w:rFonts w:cstheme="minorHAnsi"/>
              </w:rPr>
              <w:t>pPcaK</w:t>
            </w:r>
            <w:r w:rsidRPr="00AD3C44">
              <w:rPr>
                <w:rFonts w:cstheme="minorHAnsi"/>
                <w:vertAlign w:val="subscript"/>
              </w:rPr>
              <w:t>TphK_TM1</w:t>
            </w:r>
            <w:r w:rsidRPr="00AD3C44">
              <w:rPr>
                <w:rFonts w:cstheme="minorHAnsi"/>
              </w:rPr>
              <w:t>-PcaV</w:t>
            </w:r>
          </w:p>
        </w:tc>
        <w:tc>
          <w:tcPr>
            <w:tcW w:w="6464" w:type="dxa"/>
            <w:tcBorders>
              <w:left w:val="nil"/>
              <w:right w:val="nil"/>
            </w:tcBorders>
          </w:tcPr>
          <w:p w14:paraId="45D606B5" w14:textId="51F023EF" w:rsidR="00E93E33" w:rsidRPr="00AD3C44" w:rsidRDefault="00527388" w:rsidP="00CF76D8">
            <w:pPr>
              <w:spacing w:line="360" w:lineRule="auto"/>
              <w:rPr>
                <w:rFonts w:cstheme="minorHAnsi"/>
              </w:rPr>
            </w:pP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helical domain </w:t>
            </w:r>
            <w:r w:rsidR="004149D5" w:rsidRPr="00AD3C44">
              <w:rPr>
                <w:rFonts w:cstheme="minorHAnsi"/>
              </w:rPr>
              <w:t>1 taken</w:t>
            </w:r>
            <w:r w:rsidRPr="00AD3C44">
              <w:rPr>
                <w:rFonts w:cstheme="minorHAnsi"/>
              </w:rPr>
              <w:t xml:space="preserve">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 a </w:t>
            </w:r>
            <w:proofErr w:type="spellStart"/>
            <w:r w:rsidRPr="00AD3C44">
              <w:rPr>
                <w:rFonts w:cstheme="minorHAnsi"/>
              </w:rPr>
              <w:t>PcaV</w:t>
            </w:r>
            <w:proofErr w:type="spellEnd"/>
            <w:r w:rsidRPr="00AD3C44">
              <w:rPr>
                <w:rFonts w:cstheme="minorHAnsi"/>
              </w:rPr>
              <w:t xml:space="preserve"> biosensor background</w:t>
            </w:r>
          </w:p>
        </w:tc>
      </w:tr>
      <w:tr w:rsidR="004149D5" w:rsidRPr="00AD3C44" w14:paraId="4AC72B67" w14:textId="77777777" w:rsidTr="00DE0571">
        <w:tc>
          <w:tcPr>
            <w:tcW w:w="2552" w:type="dxa"/>
            <w:tcBorders>
              <w:left w:val="nil"/>
              <w:right w:val="nil"/>
            </w:tcBorders>
          </w:tcPr>
          <w:p w14:paraId="2C79176F" w14:textId="35BA3E2F" w:rsidR="004149D5" w:rsidRPr="00AD3C44" w:rsidRDefault="004149D5" w:rsidP="00CF76D8">
            <w:pPr>
              <w:spacing w:line="360" w:lineRule="auto"/>
              <w:rPr>
                <w:rFonts w:cstheme="minorHAnsi"/>
              </w:rPr>
            </w:pPr>
            <w:r w:rsidRPr="00AD3C44">
              <w:rPr>
                <w:rFonts w:cstheme="minorHAnsi"/>
              </w:rPr>
              <w:t>pPcaK</w:t>
            </w:r>
            <w:r w:rsidRPr="00AD3C44">
              <w:rPr>
                <w:rFonts w:cstheme="minorHAnsi"/>
                <w:vertAlign w:val="subscript"/>
              </w:rPr>
              <w:t>TphK_TM4</w:t>
            </w:r>
            <w:r w:rsidRPr="00AD3C44">
              <w:rPr>
                <w:rFonts w:cstheme="minorHAnsi"/>
              </w:rPr>
              <w:t>-PcaV</w:t>
            </w:r>
          </w:p>
        </w:tc>
        <w:tc>
          <w:tcPr>
            <w:tcW w:w="6464" w:type="dxa"/>
            <w:tcBorders>
              <w:left w:val="nil"/>
              <w:right w:val="nil"/>
            </w:tcBorders>
          </w:tcPr>
          <w:p w14:paraId="3C84B958" w14:textId="438B39A8" w:rsidR="004149D5" w:rsidRPr="00AD3C44" w:rsidRDefault="004149D5" w:rsidP="00CF76D8">
            <w:pPr>
              <w:spacing w:line="360" w:lineRule="auto"/>
              <w:rPr>
                <w:rFonts w:cstheme="minorHAnsi"/>
              </w:rPr>
            </w:pP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helical domain 4 taken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 a </w:t>
            </w:r>
            <w:proofErr w:type="spellStart"/>
            <w:r w:rsidRPr="00AD3C44">
              <w:rPr>
                <w:rFonts w:cstheme="minorHAnsi"/>
              </w:rPr>
              <w:t>PcaV</w:t>
            </w:r>
            <w:proofErr w:type="spellEnd"/>
            <w:r w:rsidRPr="00AD3C44">
              <w:rPr>
                <w:rFonts w:cstheme="minorHAnsi"/>
              </w:rPr>
              <w:t xml:space="preserve"> biosensor background</w:t>
            </w:r>
          </w:p>
        </w:tc>
      </w:tr>
      <w:tr w:rsidR="004149D5" w:rsidRPr="00AD3C44" w14:paraId="6A304DBE" w14:textId="77777777" w:rsidTr="00DE0571">
        <w:tc>
          <w:tcPr>
            <w:tcW w:w="2552" w:type="dxa"/>
            <w:tcBorders>
              <w:left w:val="nil"/>
              <w:right w:val="nil"/>
            </w:tcBorders>
          </w:tcPr>
          <w:p w14:paraId="178B0921" w14:textId="55708E1F" w:rsidR="004149D5" w:rsidRPr="00AD3C44" w:rsidRDefault="004149D5" w:rsidP="00CF76D8">
            <w:pPr>
              <w:spacing w:line="360" w:lineRule="auto"/>
              <w:rPr>
                <w:rFonts w:cstheme="minorHAnsi"/>
              </w:rPr>
            </w:pPr>
            <w:r w:rsidRPr="00AD3C44">
              <w:rPr>
                <w:rFonts w:cstheme="minorHAnsi"/>
              </w:rPr>
              <w:t>pPcaK</w:t>
            </w:r>
            <w:r w:rsidRPr="00AD3C44">
              <w:rPr>
                <w:rFonts w:cstheme="minorHAnsi"/>
                <w:vertAlign w:val="subscript"/>
              </w:rPr>
              <w:t>TphK_TM7</w:t>
            </w:r>
            <w:r w:rsidRPr="00AD3C44">
              <w:rPr>
                <w:rFonts w:cstheme="minorHAnsi"/>
              </w:rPr>
              <w:t>-PcaV</w:t>
            </w:r>
          </w:p>
        </w:tc>
        <w:tc>
          <w:tcPr>
            <w:tcW w:w="6464" w:type="dxa"/>
            <w:tcBorders>
              <w:left w:val="nil"/>
              <w:right w:val="nil"/>
            </w:tcBorders>
          </w:tcPr>
          <w:p w14:paraId="4BE9FA33" w14:textId="314BE4A8" w:rsidR="004149D5" w:rsidRPr="00AD3C44" w:rsidRDefault="004149D5" w:rsidP="00CF76D8">
            <w:pPr>
              <w:spacing w:line="360" w:lineRule="auto"/>
              <w:rPr>
                <w:rFonts w:cstheme="minorHAnsi"/>
              </w:rPr>
            </w:pP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helical domain 7 taken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 a </w:t>
            </w:r>
            <w:proofErr w:type="spellStart"/>
            <w:r w:rsidRPr="00AD3C44">
              <w:rPr>
                <w:rFonts w:cstheme="minorHAnsi"/>
              </w:rPr>
              <w:t>PcaV</w:t>
            </w:r>
            <w:proofErr w:type="spellEnd"/>
            <w:r w:rsidRPr="00AD3C44">
              <w:rPr>
                <w:rFonts w:cstheme="minorHAnsi"/>
              </w:rPr>
              <w:t xml:space="preserve"> biosensor background</w:t>
            </w:r>
          </w:p>
        </w:tc>
      </w:tr>
      <w:tr w:rsidR="004149D5" w:rsidRPr="00AD3C44" w14:paraId="3F043E4E" w14:textId="77777777" w:rsidTr="00DE0571">
        <w:tc>
          <w:tcPr>
            <w:tcW w:w="2552" w:type="dxa"/>
            <w:tcBorders>
              <w:left w:val="nil"/>
              <w:right w:val="nil"/>
            </w:tcBorders>
          </w:tcPr>
          <w:p w14:paraId="59F34657" w14:textId="020253CE" w:rsidR="004149D5" w:rsidRPr="00AD3C44" w:rsidRDefault="004149D5" w:rsidP="00CF76D8">
            <w:pPr>
              <w:spacing w:line="360" w:lineRule="auto"/>
              <w:rPr>
                <w:rFonts w:cstheme="minorHAnsi"/>
              </w:rPr>
            </w:pPr>
            <w:r w:rsidRPr="00AD3C44">
              <w:rPr>
                <w:rFonts w:cstheme="minorHAnsi"/>
              </w:rPr>
              <w:t>pPcaK</w:t>
            </w:r>
            <w:r w:rsidRPr="00AD3C44">
              <w:rPr>
                <w:rFonts w:cstheme="minorHAnsi"/>
                <w:vertAlign w:val="subscript"/>
              </w:rPr>
              <w:t>TphK_TM10</w:t>
            </w:r>
            <w:r w:rsidRPr="00AD3C44">
              <w:rPr>
                <w:rFonts w:cstheme="minorHAnsi"/>
              </w:rPr>
              <w:t>-PcaV</w:t>
            </w:r>
          </w:p>
        </w:tc>
        <w:tc>
          <w:tcPr>
            <w:tcW w:w="6464" w:type="dxa"/>
            <w:tcBorders>
              <w:left w:val="nil"/>
              <w:right w:val="nil"/>
            </w:tcBorders>
          </w:tcPr>
          <w:p w14:paraId="64DE4B86" w14:textId="4A26AE3F" w:rsidR="004149D5" w:rsidRPr="00AD3C44" w:rsidRDefault="004149D5" w:rsidP="00CF76D8">
            <w:pPr>
              <w:spacing w:line="360" w:lineRule="auto"/>
              <w:rPr>
                <w:rFonts w:cstheme="minorHAnsi"/>
              </w:rPr>
            </w:pP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helical domain 10 taken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 a </w:t>
            </w:r>
            <w:proofErr w:type="spellStart"/>
            <w:r w:rsidRPr="00AD3C44">
              <w:rPr>
                <w:rFonts w:cstheme="minorHAnsi"/>
              </w:rPr>
              <w:t>PcaV</w:t>
            </w:r>
            <w:proofErr w:type="spellEnd"/>
            <w:r w:rsidRPr="00AD3C44">
              <w:rPr>
                <w:rFonts w:cstheme="minorHAnsi"/>
              </w:rPr>
              <w:t xml:space="preserve"> biosensor background</w:t>
            </w:r>
          </w:p>
        </w:tc>
      </w:tr>
      <w:tr w:rsidR="00303097" w:rsidRPr="00AD3C44" w14:paraId="6028F149" w14:textId="77777777" w:rsidTr="00DE0571">
        <w:tc>
          <w:tcPr>
            <w:tcW w:w="2552" w:type="dxa"/>
            <w:tcBorders>
              <w:left w:val="nil"/>
              <w:right w:val="nil"/>
            </w:tcBorders>
          </w:tcPr>
          <w:p w14:paraId="41AAC182" w14:textId="5E48E000" w:rsidR="00303097" w:rsidRPr="00AD3C44" w:rsidRDefault="00303097" w:rsidP="00CF76D8">
            <w:pPr>
              <w:spacing w:line="360" w:lineRule="auto"/>
              <w:rPr>
                <w:rFonts w:cstheme="minorHAnsi"/>
              </w:rPr>
            </w:pPr>
            <w:r w:rsidRPr="00AD3C44">
              <w:rPr>
                <w:rFonts w:cstheme="minorHAnsi"/>
              </w:rPr>
              <w:t>pPcaK</w:t>
            </w:r>
            <w:r w:rsidRPr="00AD3C44">
              <w:rPr>
                <w:rFonts w:cstheme="minorHAnsi"/>
                <w:vertAlign w:val="subscript"/>
              </w:rPr>
              <w:t>TphK_TM4</w:t>
            </w:r>
            <w:r w:rsidRPr="00AD3C44">
              <w:rPr>
                <w:rFonts w:cstheme="minorHAnsi"/>
              </w:rPr>
              <w:t>-TphR</w:t>
            </w:r>
          </w:p>
        </w:tc>
        <w:tc>
          <w:tcPr>
            <w:tcW w:w="6464" w:type="dxa"/>
            <w:tcBorders>
              <w:left w:val="nil"/>
              <w:right w:val="nil"/>
            </w:tcBorders>
          </w:tcPr>
          <w:p w14:paraId="4ECE6C98" w14:textId="275824C9" w:rsidR="00303097" w:rsidRPr="00AD3C44" w:rsidRDefault="00303097" w:rsidP="00CF76D8">
            <w:pPr>
              <w:spacing w:line="360" w:lineRule="auto"/>
              <w:rPr>
                <w:rFonts w:cstheme="minorHAnsi"/>
              </w:rPr>
            </w:pP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helical domain </w:t>
            </w:r>
            <w:r w:rsidR="00D857D6" w:rsidRPr="00AD3C44">
              <w:rPr>
                <w:rFonts w:cstheme="minorHAnsi"/>
              </w:rPr>
              <w:t>4</w:t>
            </w:r>
            <w:r w:rsidRPr="00AD3C44">
              <w:rPr>
                <w:rFonts w:cstheme="minorHAnsi"/>
              </w:rPr>
              <w:t xml:space="preserve"> taken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 a </w:t>
            </w:r>
            <w:proofErr w:type="spellStart"/>
            <w:r w:rsidR="00D857D6" w:rsidRPr="00AD3C44">
              <w:rPr>
                <w:rFonts w:cstheme="minorHAnsi"/>
              </w:rPr>
              <w:t>TphR</w:t>
            </w:r>
            <w:proofErr w:type="spellEnd"/>
            <w:r w:rsidR="00D857D6" w:rsidRPr="00AD3C44">
              <w:rPr>
                <w:rFonts w:cstheme="minorHAnsi"/>
              </w:rPr>
              <w:t xml:space="preserve"> </w:t>
            </w:r>
            <w:r w:rsidRPr="00AD3C44">
              <w:rPr>
                <w:rFonts w:cstheme="minorHAnsi"/>
              </w:rPr>
              <w:t>biosensor background</w:t>
            </w:r>
          </w:p>
        </w:tc>
      </w:tr>
      <w:tr w:rsidR="00D857D6" w:rsidRPr="00AD3C44" w14:paraId="509430A1" w14:textId="77777777" w:rsidTr="00DE0571">
        <w:tc>
          <w:tcPr>
            <w:tcW w:w="2552" w:type="dxa"/>
            <w:tcBorders>
              <w:left w:val="nil"/>
              <w:right w:val="nil"/>
            </w:tcBorders>
          </w:tcPr>
          <w:p w14:paraId="0586DBA5" w14:textId="02564855" w:rsidR="00D857D6" w:rsidRPr="00AD3C44" w:rsidRDefault="00D857D6" w:rsidP="00CF76D8">
            <w:pPr>
              <w:spacing w:line="360" w:lineRule="auto"/>
              <w:rPr>
                <w:rFonts w:cstheme="minorHAnsi"/>
              </w:rPr>
            </w:pPr>
            <w:r w:rsidRPr="00AD3C44">
              <w:rPr>
                <w:rFonts w:cstheme="minorHAnsi"/>
              </w:rPr>
              <w:lastRenderedPageBreak/>
              <w:t>pPcaK</w:t>
            </w:r>
            <w:r w:rsidRPr="00AD3C44">
              <w:rPr>
                <w:rFonts w:cstheme="minorHAnsi"/>
                <w:vertAlign w:val="subscript"/>
              </w:rPr>
              <w:t>TphK_TM7</w:t>
            </w:r>
            <w:r w:rsidRPr="00AD3C44">
              <w:rPr>
                <w:rFonts w:cstheme="minorHAnsi"/>
              </w:rPr>
              <w:t>-TphR</w:t>
            </w:r>
          </w:p>
        </w:tc>
        <w:tc>
          <w:tcPr>
            <w:tcW w:w="6464" w:type="dxa"/>
            <w:tcBorders>
              <w:left w:val="nil"/>
              <w:right w:val="nil"/>
            </w:tcBorders>
          </w:tcPr>
          <w:p w14:paraId="21A4F693" w14:textId="16F0DB18" w:rsidR="00D857D6" w:rsidRPr="00AD3C44" w:rsidRDefault="00D857D6" w:rsidP="00CF76D8">
            <w:pPr>
              <w:spacing w:line="360" w:lineRule="auto"/>
              <w:rPr>
                <w:rFonts w:cstheme="minorHAnsi"/>
              </w:rPr>
            </w:pP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helical domain 7 taken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 a </w:t>
            </w:r>
            <w:proofErr w:type="spellStart"/>
            <w:r w:rsidRPr="00AD3C44">
              <w:rPr>
                <w:rFonts w:cstheme="minorHAnsi"/>
              </w:rPr>
              <w:t>TphR</w:t>
            </w:r>
            <w:proofErr w:type="spellEnd"/>
            <w:r w:rsidRPr="00AD3C44">
              <w:rPr>
                <w:rFonts w:cstheme="minorHAnsi"/>
              </w:rPr>
              <w:t xml:space="preserve"> biosensor background</w:t>
            </w:r>
          </w:p>
        </w:tc>
      </w:tr>
      <w:tr w:rsidR="00D857D6" w:rsidRPr="00AD3C44" w14:paraId="54885040" w14:textId="77777777" w:rsidTr="00DE0571">
        <w:tc>
          <w:tcPr>
            <w:tcW w:w="2552" w:type="dxa"/>
            <w:tcBorders>
              <w:left w:val="nil"/>
              <w:right w:val="nil"/>
            </w:tcBorders>
          </w:tcPr>
          <w:p w14:paraId="7837349D" w14:textId="1A64944C" w:rsidR="00D857D6" w:rsidRPr="00AD3C44" w:rsidRDefault="00D857D6" w:rsidP="00CF76D8">
            <w:pPr>
              <w:spacing w:line="360" w:lineRule="auto"/>
              <w:rPr>
                <w:rFonts w:cstheme="minorHAnsi"/>
              </w:rPr>
            </w:pPr>
            <w:r w:rsidRPr="00AD3C44">
              <w:rPr>
                <w:rFonts w:cstheme="minorHAnsi"/>
              </w:rPr>
              <w:t>pPcaK</w:t>
            </w:r>
            <w:r w:rsidRPr="00AD3C44">
              <w:rPr>
                <w:rFonts w:cstheme="minorHAnsi"/>
                <w:vertAlign w:val="subscript"/>
              </w:rPr>
              <w:t>TphK_TM10</w:t>
            </w:r>
            <w:r w:rsidRPr="00AD3C44">
              <w:rPr>
                <w:rFonts w:cstheme="minorHAnsi"/>
              </w:rPr>
              <w:t>-TphR</w:t>
            </w:r>
          </w:p>
        </w:tc>
        <w:tc>
          <w:tcPr>
            <w:tcW w:w="6464" w:type="dxa"/>
            <w:tcBorders>
              <w:left w:val="nil"/>
              <w:right w:val="nil"/>
            </w:tcBorders>
          </w:tcPr>
          <w:p w14:paraId="78EA6DEF" w14:textId="6B5F0DE6" w:rsidR="00D857D6" w:rsidRPr="00AD3C44" w:rsidRDefault="00D857D6" w:rsidP="00CF76D8">
            <w:pPr>
              <w:spacing w:line="360" w:lineRule="auto"/>
              <w:rPr>
                <w:rFonts w:cstheme="minorHAnsi"/>
              </w:rPr>
            </w:pPr>
            <w:proofErr w:type="spellStart"/>
            <w:r w:rsidRPr="00AD3C44">
              <w:rPr>
                <w:rFonts w:cstheme="minorHAnsi"/>
              </w:rPr>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helical domain 10 taken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 a </w:t>
            </w:r>
            <w:proofErr w:type="spellStart"/>
            <w:r w:rsidRPr="00AD3C44">
              <w:rPr>
                <w:rFonts w:cstheme="minorHAnsi"/>
              </w:rPr>
              <w:t>TphR</w:t>
            </w:r>
            <w:proofErr w:type="spellEnd"/>
            <w:r w:rsidRPr="00AD3C44">
              <w:rPr>
                <w:rFonts w:cstheme="minorHAnsi"/>
              </w:rPr>
              <w:t xml:space="preserve"> biosensor background</w:t>
            </w:r>
          </w:p>
        </w:tc>
      </w:tr>
      <w:tr w:rsidR="00FF6F64" w:rsidRPr="00AD3C44" w14:paraId="627F10E8" w14:textId="77777777" w:rsidTr="00DE0571">
        <w:tc>
          <w:tcPr>
            <w:tcW w:w="2552" w:type="dxa"/>
            <w:tcBorders>
              <w:left w:val="nil"/>
              <w:right w:val="nil"/>
            </w:tcBorders>
          </w:tcPr>
          <w:p w14:paraId="472C69E0" w14:textId="1BAB6474" w:rsidR="00FF6F64" w:rsidRPr="00AD3C44" w:rsidRDefault="00FF6F64" w:rsidP="00CF76D8">
            <w:pPr>
              <w:spacing w:line="360" w:lineRule="auto"/>
              <w:rPr>
                <w:rFonts w:cstheme="minorHAnsi"/>
              </w:rPr>
            </w:pPr>
            <w:r w:rsidRPr="00AD3C44">
              <w:rPr>
                <w:rFonts w:cstheme="minorHAnsi"/>
              </w:rPr>
              <w:t>pTphK</w:t>
            </w:r>
            <w:r w:rsidRPr="00AD3C44">
              <w:rPr>
                <w:rFonts w:cstheme="minorHAnsi"/>
                <w:vertAlign w:val="subscript"/>
              </w:rPr>
              <w:t>PcaK_TM1</w:t>
            </w:r>
            <w:r w:rsidRPr="00AD3C44">
              <w:rPr>
                <w:rFonts w:cstheme="minorHAnsi"/>
              </w:rPr>
              <w:t>-TphR</w:t>
            </w:r>
          </w:p>
        </w:tc>
        <w:tc>
          <w:tcPr>
            <w:tcW w:w="6464" w:type="dxa"/>
            <w:tcBorders>
              <w:left w:val="nil"/>
              <w:right w:val="nil"/>
            </w:tcBorders>
          </w:tcPr>
          <w:p w14:paraId="0DE698C2" w14:textId="3CE093E2" w:rsidR="00FF6F64" w:rsidRPr="00AD3C44" w:rsidRDefault="00FF6F64"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helical domain 1 taken from a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 a </w:t>
            </w:r>
            <w:proofErr w:type="spellStart"/>
            <w:r w:rsidRPr="00AD3C44">
              <w:rPr>
                <w:rFonts w:cstheme="minorHAnsi"/>
              </w:rPr>
              <w:t>TphR</w:t>
            </w:r>
            <w:proofErr w:type="spellEnd"/>
            <w:r w:rsidRPr="00AD3C44">
              <w:rPr>
                <w:rFonts w:cstheme="minorHAnsi"/>
              </w:rPr>
              <w:t xml:space="preserve"> biosensor background</w:t>
            </w:r>
          </w:p>
        </w:tc>
      </w:tr>
      <w:tr w:rsidR="00FF6F64" w:rsidRPr="00AD3C44" w14:paraId="2F56EF0F" w14:textId="77777777" w:rsidTr="00DE0571">
        <w:tc>
          <w:tcPr>
            <w:tcW w:w="2552" w:type="dxa"/>
            <w:tcBorders>
              <w:left w:val="nil"/>
              <w:right w:val="nil"/>
            </w:tcBorders>
          </w:tcPr>
          <w:p w14:paraId="1494A231" w14:textId="2E9F7DD6" w:rsidR="00FF6F64" w:rsidRPr="00AD3C44" w:rsidRDefault="00FF6F64" w:rsidP="00CF76D8">
            <w:pPr>
              <w:spacing w:line="360" w:lineRule="auto"/>
              <w:rPr>
                <w:rFonts w:cstheme="minorHAnsi"/>
              </w:rPr>
            </w:pPr>
            <w:r w:rsidRPr="00AD3C44">
              <w:rPr>
                <w:rFonts w:cstheme="minorHAnsi"/>
              </w:rPr>
              <w:t>pTphK</w:t>
            </w:r>
            <w:r w:rsidRPr="00AD3C44">
              <w:rPr>
                <w:rFonts w:cstheme="minorHAnsi"/>
                <w:vertAlign w:val="subscript"/>
              </w:rPr>
              <w:t>PcaK_TM4</w:t>
            </w:r>
            <w:r w:rsidRPr="00AD3C44">
              <w:rPr>
                <w:rFonts w:cstheme="minorHAnsi"/>
              </w:rPr>
              <w:t>-TphR</w:t>
            </w:r>
          </w:p>
        </w:tc>
        <w:tc>
          <w:tcPr>
            <w:tcW w:w="6464" w:type="dxa"/>
            <w:tcBorders>
              <w:left w:val="nil"/>
              <w:right w:val="nil"/>
            </w:tcBorders>
          </w:tcPr>
          <w:p w14:paraId="251EF2D7" w14:textId="65A8D4AB" w:rsidR="00FF6F64" w:rsidRPr="00AD3C44" w:rsidRDefault="00FF6F64"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helical domain 4 taken from a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 a </w:t>
            </w:r>
            <w:proofErr w:type="spellStart"/>
            <w:r w:rsidRPr="00AD3C44">
              <w:rPr>
                <w:rFonts w:cstheme="minorHAnsi"/>
              </w:rPr>
              <w:t>TphR</w:t>
            </w:r>
            <w:proofErr w:type="spellEnd"/>
            <w:r w:rsidRPr="00AD3C44">
              <w:rPr>
                <w:rFonts w:cstheme="minorHAnsi"/>
              </w:rPr>
              <w:t xml:space="preserve"> biosensor background</w:t>
            </w:r>
          </w:p>
        </w:tc>
      </w:tr>
      <w:tr w:rsidR="00FF6F64" w:rsidRPr="00AD3C44" w14:paraId="1DAFF824" w14:textId="77777777" w:rsidTr="00DE0571">
        <w:tc>
          <w:tcPr>
            <w:tcW w:w="2552" w:type="dxa"/>
            <w:tcBorders>
              <w:left w:val="nil"/>
              <w:right w:val="nil"/>
            </w:tcBorders>
          </w:tcPr>
          <w:p w14:paraId="00E55474" w14:textId="3DF6420F" w:rsidR="00FF6F64" w:rsidRPr="00AD3C44" w:rsidRDefault="00FF6F64" w:rsidP="00CF76D8">
            <w:pPr>
              <w:spacing w:line="360" w:lineRule="auto"/>
              <w:rPr>
                <w:rFonts w:cstheme="minorHAnsi"/>
              </w:rPr>
            </w:pPr>
            <w:r w:rsidRPr="00AD3C44">
              <w:rPr>
                <w:rFonts w:cstheme="minorHAnsi"/>
              </w:rPr>
              <w:t>pTphK</w:t>
            </w:r>
            <w:r w:rsidRPr="00AD3C44">
              <w:rPr>
                <w:rFonts w:cstheme="minorHAnsi"/>
                <w:vertAlign w:val="subscript"/>
              </w:rPr>
              <w:t>PcaK_TM7</w:t>
            </w:r>
            <w:r w:rsidRPr="00AD3C44">
              <w:rPr>
                <w:rFonts w:cstheme="minorHAnsi"/>
              </w:rPr>
              <w:t>-TphR</w:t>
            </w:r>
          </w:p>
        </w:tc>
        <w:tc>
          <w:tcPr>
            <w:tcW w:w="6464" w:type="dxa"/>
            <w:tcBorders>
              <w:left w:val="nil"/>
              <w:right w:val="nil"/>
            </w:tcBorders>
          </w:tcPr>
          <w:p w14:paraId="78E5A9CC" w14:textId="52843D66" w:rsidR="00FF6F64" w:rsidRPr="00AD3C44" w:rsidRDefault="00FF6F64"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helical domain 7 taken from a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 a </w:t>
            </w:r>
            <w:proofErr w:type="spellStart"/>
            <w:r w:rsidRPr="00AD3C44">
              <w:rPr>
                <w:rFonts w:cstheme="minorHAnsi"/>
              </w:rPr>
              <w:t>TphR</w:t>
            </w:r>
            <w:proofErr w:type="spellEnd"/>
            <w:r w:rsidRPr="00AD3C44">
              <w:rPr>
                <w:rFonts w:cstheme="minorHAnsi"/>
              </w:rPr>
              <w:t xml:space="preserve"> biosensor background</w:t>
            </w:r>
          </w:p>
        </w:tc>
      </w:tr>
      <w:tr w:rsidR="00FF6F64" w:rsidRPr="00AD3C44" w14:paraId="17DB913D" w14:textId="77777777" w:rsidTr="00DE0571">
        <w:tc>
          <w:tcPr>
            <w:tcW w:w="2552" w:type="dxa"/>
            <w:tcBorders>
              <w:left w:val="nil"/>
              <w:right w:val="nil"/>
            </w:tcBorders>
          </w:tcPr>
          <w:p w14:paraId="7566B58E" w14:textId="2B51086D" w:rsidR="00FF6F64" w:rsidRPr="00AD3C44" w:rsidRDefault="00FF6F64" w:rsidP="00CF76D8">
            <w:pPr>
              <w:spacing w:line="360" w:lineRule="auto"/>
              <w:rPr>
                <w:rFonts w:cstheme="minorHAnsi"/>
              </w:rPr>
            </w:pPr>
            <w:r w:rsidRPr="00AD3C44">
              <w:rPr>
                <w:rFonts w:cstheme="minorHAnsi"/>
              </w:rPr>
              <w:t>pTphK</w:t>
            </w:r>
            <w:r w:rsidRPr="00AD3C44">
              <w:rPr>
                <w:rFonts w:cstheme="minorHAnsi"/>
                <w:vertAlign w:val="subscript"/>
              </w:rPr>
              <w:t>PcaK_TM10</w:t>
            </w:r>
            <w:r w:rsidRPr="00AD3C44">
              <w:rPr>
                <w:rFonts w:cstheme="minorHAnsi"/>
              </w:rPr>
              <w:t>-TphR</w:t>
            </w:r>
          </w:p>
        </w:tc>
        <w:tc>
          <w:tcPr>
            <w:tcW w:w="6464" w:type="dxa"/>
            <w:tcBorders>
              <w:left w:val="nil"/>
              <w:right w:val="nil"/>
            </w:tcBorders>
          </w:tcPr>
          <w:p w14:paraId="004FFE4D" w14:textId="36344680" w:rsidR="00FF6F64" w:rsidRPr="00AD3C44" w:rsidRDefault="00FF6F64"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helical domain 10 taken from a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 a </w:t>
            </w:r>
            <w:proofErr w:type="spellStart"/>
            <w:r w:rsidRPr="00AD3C44">
              <w:rPr>
                <w:rFonts w:cstheme="minorHAnsi"/>
              </w:rPr>
              <w:t>TphR</w:t>
            </w:r>
            <w:proofErr w:type="spellEnd"/>
            <w:r w:rsidRPr="00AD3C44">
              <w:rPr>
                <w:rFonts w:cstheme="minorHAnsi"/>
              </w:rPr>
              <w:t xml:space="preserve"> biosensor background</w:t>
            </w:r>
          </w:p>
        </w:tc>
      </w:tr>
      <w:tr w:rsidR="008C2AEC" w:rsidRPr="00AD3C44" w14:paraId="62EC3793" w14:textId="77777777" w:rsidTr="00DE0571">
        <w:tc>
          <w:tcPr>
            <w:tcW w:w="2552" w:type="dxa"/>
            <w:tcBorders>
              <w:left w:val="nil"/>
              <w:right w:val="nil"/>
            </w:tcBorders>
          </w:tcPr>
          <w:p w14:paraId="1D2BBD26" w14:textId="6F3DF89C" w:rsidR="008C2AEC" w:rsidRPr="00AD3C44" w:rsidRDefault="008C2AEC" w:rsidP="00CF76D8">
            <w:pPr>
              <w:spacing w:line="360" w:lineRule="auto"/>
              <w:rPr>
                <w:rFonts w:cstheme="minorHAnsi"/>
              </w:rPr>
            </w:pPr>
            <w:r w:rsidRPr="00AD3C44">
              <w:rPr>
                <w:rFonts w:cstheme="minorHAnsi"/>
              </w:rPr>
              <w:t>pTphK</w:t>
            </w:r>
            <w:r w:rsidRPr="00AD3C44">
              <w:rPr>
                <w:rFonts w:cstheme="minorHAnsi"/>
                <w:vertAlign w:val="subscript"/>
              </w:rPr>
              <w:t>PcaK_TM1</w:t>
            </w:r>
            <w:r w:rsidRPr="00AD3C44">
              <w:rPr>
                <w:rFonts w:cstheme="minorHAnsi"/>
              </w:rPr>
              <w:t>-PcaV</w:t>
            </w:r>
          </w:p>
        </w:tc>
        <w:tc>
          <w:tcPr>
            <w:tcW w:w="6464" w:type="dxa"/>
            <w:tcBorders>
              <w:left w:val="nil"/>
              <w:right w:val="nil"/>
            </w:tcBorders>
          </w:tcPr>
          <w:p w14:paraId="32041D7E" w14:textId="151CD559" w:rsidR="008C2AEC" w:rsidRPr="00AD3C44" w:rsidRDefault="008C2AEC"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helical domain 1 taken from a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 a </w:t>
            </w:r>
            <w:proofErr w:type="spellStart"/>
            <w:r w:rsidR="00012AF7" w:rsidRPr="00AD3C44">
              <w:rPr>
                <w:rFonts w:cstheme="minorHAnsi"/>
              </w:rPr>
              <w:t>PcaV</w:t>
            </w:r>
            <w:proofErr w:type="spellEnd"/>
            <w:r w:rsidR="00012AF7" w:rsidRPr="00AD3C44">
              <w:rPr>
                <w:rFonts w:cstheme="minorHAnsi"/>
              </w:rPr>
              <w:t xml:space="preserve"> </w:t>
            </w:r>
            <w:r w:rsidRPr="00AD3C44">
              <w:rPr>
                <w:rFonts w:cstheme="minorHAnsi"/>
              </w:rPr>
              <w:t>biosensor background</w:t>
            </w:r>
          </w:p>
        </w:tc>
      </w:tr>
      <w:tr w:rsidR="00012AF7" w:rsidRPr="00AD3C44" w14:paraId="3EAF4CA2" w14:textId="77777777" w:rsidTr="00DE0571">
        <w:tc>
          <w:tcPr>
            <w:tcW w:w="2552" w:type="dxa"/>
            <w:tcBorders>
              <w:left w:val="nil"/>
              <w:right w:val="nil"/>
            </w:tcBorders>
          </w:tcPr>
          <w:p w14:paraId="05EDB764" w14:textId="0182F6FB" w:rsidR="00012AF7" w:rsidRPr="00AD3C44" w:rsidRDefault="00012AF7" w:rsidP="00CF76D8">
            <w:pPr>
              <w:spacing w:line="360" w:lineRule="auto"/>
              <w:rPr>
                <w:rFonts w:cstheme="minorHAnsi"/>
              </w:rPr>
            </w:pPr>
            <w:r w:rsidRPr="00AD3C44">
              <w:rPr>
                <w:rFonts w:cstheme="minorHAnsi"/>
              </w:rPr>
              <w:t>pTphK</w:t>
            </w:r>
            <w:r w:rsidRPr="00AD3C44">
              <w:rPr>
                <w:rFonts w:cstheme="minorHAnsi"/>
                <w:vertAlign w:val="subscript"/>
              </w:rPr>
              <w:t>PcaK_TM4</w:t>
            </w:r>
            <w:r w:rsidRPr="00AD3C44">
              <w:rPr>
                <w:rFonts w:cstheme="minorHAnsi"/>
              </w:rPr>
              <w:t>-PcaV</w:t>
            </w:r>
          </w:p>
        </w:tc>
        <w:tc>
          <w:tcPr>
            <w:tcW w:w="6464" w:type="dxa"/>
            <w:tcBorders>
              <w:left w:val="nil"/>
              <w:right w:val="nil"/>
            </w:tcBorders>
          </w:tcPr>
          <w:p w14:paraId="0BA11BAC" w14:textId="63823368" w:rsidR="00012AF7" w:rsidRPr="00AD3C44" w:rsidRDefault="00012AF7"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helical domain 4 taken from a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 a </w:t>
            </w:r>
            <w:proofErr w:type="spellStart"/>
            <w:r w:rsidRPr="00AD3C44">
              <w:rPr>
                <w:rFonts w:cstheme="minorHAnsi"/>
              </w:rPr>
              <w:t>PcaV</w:t>
            </w:r>
            <w:proofErr w:type="spellEnd"/>
            <w:r w:rsidRPr="00AD3C44">
              <w:rPr>
                <w:rFonts w:cstheme="minorHAnsi"/>
              </w:rPr>
              <w:t xml:space="preserve"> biosensor background</w:t>
            </w:r>
          </w:p>
        </w:tc>
      </w:tr>
      <w:tr w:rsidR="00012AF7" w:rsidRPr="00AD3C44" w14:paraId="07FDF72B" w14:textId="77777777" w:rsidTr="00DE0571">
        <w:tc>
          <w:tcPr>
            <w:tcW w:w="2552" w:type="dxa"/>
            <w:tcBorders>
              <w:left w:val="nil"/>
              <w:right w:val="nil"/>
            </w:tcBorders>
          </w:tcPr>
          <w:p w14:paraId="4CF73257" w14:textId="5ED52E85" w:rsidR="00012AF7" w:rsidRPr="00AD3C44" w:rsidRDefault="00012AF7" w:rsidP="00CF76D8">
            <w:pPr>
              <w:spacing w:line="360" w:lineRule="auto"/>
              <w:rPr>
                <w:rFonts w:cstheme="minorHAnsi"/>
              </w:rPr>
            </w:pPr>
            <w:r w:rsidRPr="00AD3C44">
              <w:rPr>
                <w:rFonts w:cstheme="minorHAnsi"/>
              </w:rPr>
              <w:t>pTphK</w:t>
            </w:r>
            <w:r w:rsidRPr="00AD3C44">
              <w:rPr>
                <w:rFonts w:cstheme="minorHAnsi"/>
                <w:vertAlign w:val="subscript"/>
              </w:rPr>
              <w:t>PcaK_TM7</w:t>
            </w:r>
            <w:r w:rsidRPr="00AD3C44">
              <w:rPr>
                <w:rFonts w:cstheme="minorHAnsi"/>
              </w:rPr>
              <w:t>-PcaV</w:t>
            </w:r>
          </w:p>
        </w:tc>
        <w:tc>
          <w:tcPr>
            <w:tcW w:w="6464" w:type="dxa"/>
            <w:tcBorders>
              <w:left w:val="nil"/>
              <w:right w:val="nil"/>
            </w:tcBorders>
          </w:tcPr>
          <w:p w14:paraId="4253129D" w14:textId="7DF03F9B" w:rsidR="00012AF7" w:rsidRPr="00AD3C44" w:rsidRDefault="00012AF7"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helical domain 7 taken from a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 a </w:t>
            </w:r>
            <w:proofErr w:type="spellStart"/>
            <w:r w:rsidRPr="00AD3C44">
              <w:rPr>
                <w:rFonts w:cstheme="minorHAnsi"/>
              </w:rPr>
              <w:t>PcaV</w:t>
            </w:r>
            <w:proofErr w:type="spellEnd"/>
            <w:r w:rsidRPr="00AD3C44">
              <w:rPr>
                <w:rFonts w:cstheme="minorHAnsi"/>
              </w:rPr>
              <w:t xml:space="preserve"> biosensor background</w:t>
            </w:r>
          </w:p>
        </w:tc>
      </w:tr>
      <w:tr w:rsidR="00012AF7" w:rsidRPr="00AD3C44" w14:paraId="21ADC30A" w14:textId="77777777" w:rsidTr="00DE0571">
        <w:tc>
          <w:tcPr>
            <w:tcW w:w="2552" w:type="dxa"/>
            <w:tcBorders>
              <w:left w:val="nil"/>
              <w:right w:val="nil"/>
            </w:tcBorders>
          </w:tcPr>
          <w:p w14:paraId="1125333B" w14:textId="33669F76" w:rsidR="00012AF7" w:rsidRPr="00AD3C44" w:rsidRDefault="00012AF7" w:rsidP="00CF76D8">
            <w:pPr>
              <w:spacing w:line="360" w:lineRule="auto"/>
              <w:rPr>
                <w:rFonts w:cstheme="minorHAnsi"/>
              </w:rPr>
            </w:pPr>
            <w:r w:rsidRPr="00AD3C44">
              <w:rPr>
                <w:rFonts w:cstheme="minorHAnsi"/>
              </w:rPr>
              <w:t>pTphK</w:t>
            </w:r>
            <w:r w:rsidRPr="00AD3C44">
              <w:rPr>
                <w:rFonts w:cstheme="minorHAnsi"/>
                <w:vertAlign w:val="subscript"/>
              </w:rPr>
              <w:t>PcaK_TM10</w:t>
            </w:r>
            <w:r w:rsidRPr="00AD3C44">
              <w:rPr>
                <w:rFonts w:cstheme="minorHAnsi"/>
              </w:rPr>
              <w:t>-PcaV</w:t>
            </w:r>
          </w:p>
        </w:tc>
        <w:tc>
          <w:tcPr>
            <w:tcW w:w="6464" w:type="dxa"/>
            <w:tcBorders>
              <w:left w:val="nil"/>
              <w:right w:val="nil"/>
            </w:tcBorders>
          </w:tcPr>
          <w:p w14:paraId="5B2B2816" w14:textId="04C5266E" w:rsidR="00012AF7" w:rsidRPr="00AD3C44" w:rsidRDefault="00012AF7" w:rsidP="00CF76D8">
            <w:pPr>
              <w:spacing w:line="360" w:lineRule="auto"/>
              <w:rPr>
                <w:rFonts w:cstheme="minorHAnsi"/>
              </w:rPr>
            </w:pPr>
            <w:proofErr w:type="spellStart"/>
            <w:r w:rsidRPr="00AD3C44">
              <w:rPr>
                <w:rFonts w:cstheme="minorHAnsi"/>
              </w:rPr>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helical domain 10 taken from a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 a </w:t>
            </w:r>
            <w:proofErr w:type="spellStart"/>
            <w:r w:rsidRPr="00AD3C44">
              <w:rPr>
                <w:rFonts w:cstheme="minorHAnsi"/>
              </w:rPr>
              <w:t>PcaV</w:t>
            </w:r>
            <w:proofErr w:type="spellEnd"/>
            <w:r w:rsidRPr="00AD3C44">
              <w:rPr>
                <w:rFonts w:cstheme="minorHAnsi"/>
              </w:rPr>
              <w:t xml:space="preserve"> biosensor background</w:t>
            </w:r>
          </w:p>
        </w:tc>
      </w:tr>
      <w:tr w:rsidR="00EA07DA" w:rsidRPr="00AD3C44" w14:paraId="32EE704E" w14:textId="77777777" w:rsidTr="00DE0571">
        <w:tc>
          <w:tcPr>
            <w:tcW w:w="2552" w:type="dxa"/>
            <w:tcBorders>
              <w:left w:val="nil"/>
              <w:right w:val="nil"/>
            </w:tcBorders>
          </w:tcPr>
          <w:p w14:paraId="742E44FF" w14:textId="1BD015AA" w:rsidR="00EA07DA" w:rsidRPr="00AD3C44" w:rsidRDefault="00E432D9" w:rsidP="00CF76D8">
            <w:pPr>
              <w:spacing w:line="360" w:lineRule="auto"/>
              <w:jc w:val="center"/>
              <w:rPr>
                <w:rFonts w:cstheme="minorHAnsi"/>
                <w:b/>
                <w:bCs/>
              </w:rPr>
            </w:pPr>
            <w:r w:rsidRPr="00AD3C44">
              <w:rPr>
                <w:rFonts w:cstheme="minorHAnsi"/>
                <w:b/>
                <w:bCs/>
              </w:rPr>
              <w:t>Strain Names</w:t>
            </w:r>
          </w:p>
        </w:tc>
        <w:tc>
          <w:tcPr>
            <w:tcW w:w="6464" w:type="dxa"/>
            <w:tcBorders>
              <w:left w:val="nil"/>
              <w:right w:val="nil"/>
            </w:tcBorders>
          </w:tcPr>
          <w:p w14:paraId="2E19E838" w14:textId="41C41E6D" w:rsidR="00EA07DA" w:rsidRPr="00AD3C44" w:rsidRDefault="00E432D9" w:rsidP="00CF76D8">
            <w:pPr>
              <w:spacing w:line="360" w:lineRule="auto"/>
              <w:jc w:val="center"/>
              <w:rPr>
                <w:rFonts w:cstheme="minorHAnsi"/>
                <w:b/>
                <w:bCs/>
              </w:rPr>
            </w:pPr>
            <w:r w:rsidRPr="00AD3C44">
              <w:rPr>
                <w:rFonts w:cstheme="minorHAnsi"/>
                <w:b/>
                <w:bCs/>
              </w:rPr>
              <w:t>Details</w:t>
            </w:r>
          </w:p>
        </w:tc>
      </w:tr>
      <w:tr w:rsidR="00EA07DA" w:rsidRPr="00AD3C44" w14:paraId="3F2E4901" w14:textId="77777777" w:rsidTr="00DE0571">
        <w:tc>
          <w:tcPr>
            <w:tcW w:w="2552" w:type="dxa"/>
            <w:tcBorders>
              <w:left w:val="nil"/>
              <w:right w:val="nil"/>
            </w:tcBorders>
          </w:tcPr>
          <w:p w14:paraId="375C1750" w14:textId="3AF0732F" w:rsidR="00EA07DA" w:rsidRPr="00AD3C44" w:rsidRDefault="00244147" w:rsidP="00CF76D8">
            <w:pPr>
              <w:spacing w:line="360" w:lineRule="auto"/>
              <w:rPr>
                <w:rFonts w:cstheme="minorHAnsi"/>
                <w:i/>
                <w:iCs/>
              </w:rPr>
            </w:pPr>
            <w:r w:rsidRPr="00AD3C44">
              <w:rPr>
                <w:rFonts w:cstheme="minorHAnsi"/>
                <w:i/>
                <w:iCs/>
              </w:rPr>
              <w:lastRenderedPageBreak/>
              <w:t xml:space="preserve">P. </w:t>
            </w:r>
            <w:proofErr w:type="spellStart"/>
            <w:r w:rsidRPr="00AD3C44">
              <w:rPr>
                <w:rFonts w:cstheme="minorHAnsi"/>
                <w:i/>
                <w:iCs/>
              </w:rPr>
              <w:t>putida:Δ</w:t>
            </w:r>
            <w:r w:rsidR="008530CC" w:rsidRPr="00AD3C44">
              <w:rPr>
                <w:rFonts w:cstheme="minorHAnsi"/>
                <w:i/>
                <w:iCs/>
              </w:rPr>
              <w:t>p</w:t>
            </w:r>
            <w:r w:rsidR="00C701D6" w:rsidRPr="00AD3C44">
              <w:rPr>
                <w:rFonts w:cstheme="minorHAnsi"/>
                <w:i/>
                <w:iCs/>
              </w:rPr>
              <w:t>caK</w:t>
            </w:r>
            <w:proofErr w:type="spellEnd"/>
          </w:p>
        </w:tc>
        <w:tc>
          <w:tcPr>
            <w:tcW w:w="6464" w:type="dxa"/>
            <w:tcBorders>
              <w:left w:val="nil"/>
              <w:right w:val="nil"/>
            </w:tcBorders>
          </w:tcPr>
          <w:p w14:paraId="62F72AB5" w14:textId="5DFA26AC" w:rsidR="00EA07DA" w:rsidRPr="00AD3C44" w:rsidRDefault="008530CC" w:rsidP="00CF76D8">
            <w:pPr>
              <w:spacing w:line="360" w:lineRule="auto"/>
              <w:rPr>
                <w:rFonts w:cstheme="minorHAnsi"/>
              </w:rPr>
            </w:pPr>
            <w:r w:rsidRPr="00AD3C44">
              <w:rPr>
                <w:rFonts w:cstheme="minorHAnsi"/>
              </w:rPr>
              <w:t xml:space="preserve">Deletion strain of chromosomally encoded </w:t>
            </w:r>
            <w:proofErr w:type="spellStart"/>
            <w:r w:rsidRPr="00AD3C44">
              <w:rPr>
                <w:rFonts w:cstheme="minorHAnsi"/>
                <w:i/>
                <w:iCs/>
              </w:rPr>
              <w:t>pcaK</w:t>
            </w:r>
            <w:proofErr w:type="spellEnd"/>
            <w:r w:rsidRPr="00AD3C44">
              <w:rPr>
                <w:rFonts w:cstheme="minorHAnsi"/>
                <w:i/>
                <w:iCs/>
              </w:rPr>
              <w:t xml:space="preserve"> </w:t>
            </w:r>
            <w:r w:rsidR="008713DA" w:rsidRPr="00AD3C44">
              <w:rPr>
                <w:rFonts w:cstheme="minorHAnsi"/>
              </w:rPr>
              <w:t xml:space="preserve">in </w:t>
            </w:r>
            <w:r w:rsidR="008713DA" w:rsidRPr="00AD3C44">
              <w:rPr>
                <w:rFonts w:cstheme="minorHAnsi"/>
                <w:i/>
                <w:iCs/>
              </w:rPr>
              <w:t xml:space="preserve">Pseudomonas putida </w:t>
            </w:r>
            <w:r w:rsidR="008713DA" w:rsidRPr="00AD3C44">
              <w:rPr>
                <w:rFonts w:cstheme="minorHAnsi"/>
              </w:rPr>
              <w:t xml:space="preserve">KT2440 </w:t>
            </w:r>
            <w:r w:rsidR="00851F76" w:rsidRPr="00AD3C44">
              <w:rPr>
                <w:rFonts w:cstheme="minorHAnsi"/>
              </w:rPr>
              <w:t xml:space="preserve">for the screening of </w:t>
            </w:r>
            <w:proofErr w:type="spellStart"/>
            <w:r w:rsidR="00851F76" w:rsidRPr="00AD3C44">
              <w:rPr>
                <w:rFonts w:cstheme="minorHAnsi"/>
              </w:rPr>
              <w:t>PcaK</w:t>
            </w:r>
            <w:proofErr w:type="spellEnd"/>
            <w:r w:rsidR="00851F76" w:rsidRPr="00AD3C44">
              <w:rPr>
                <w:rFonts w:cstheme="minorHAnsi"/>
              </w:rPr>
              <w:t xml:space="preserve"> homologs </w:t>
            </w:r>
          </w:p>
        </w:tc>
      </w:tr>
      <w:tr w:rsidR="00EA07DA" w:rsidRPr="00AD3C44" w14:paraId="07BD88FB" w14:textId="77777777" w:rsidTr="00DE0571">
        <w:tc>
          <w:tcPr>
            <w:tcW w:w="2552" w:type="dxa"/>
            <w:tcBorders>
              <w:left w:val="nil"/>
              <w:right w:val="nil"/>
            </w:tcBorders>
          </w:tcPr>
          <w:p w14:paraId="3D4739DD" w14:textId="1BEE6EB0" w:rsidR="00EA07DA" w:rsidRPr="00AD3C44" w:rsidRDefault="00851F76" w:rsidP="00CF76D8">
            <w:pPr>
              <w:spacing w:line="360" w:lineRule="auto"/>
              <w:rPr>
                <w:rFonts w:cstheme="minorHAnsi"/>
              </w:rPr>
            </w:pPr>
            <w:r w:rsidRPr="00AD3C44">
              <w:rPr>
                <w:rFonts w:cstheme="minorHAnsi"/>
                <w:i/>
                <w:iCs/>
              </w:rPr>
              <w:t xml:space="preserve">P. </w:t>
            </w:r>
            <w:proofErr w:type="spellStart"/>
            <w:r w:rsidRPr="00AD3C44">
              <w:rPr>
                <w:rFonts w:cstheme="minorHAnsi"/>
                <w:i/>
                <w:iCs/>
              </w:rPr>
              <w:t>putida:Δfcs</w:t>
            </w:r>
            <w:proofErr w:type="spellEnd"/>
          </w:p>
        </w:tc>
        <w:tc>
          <w:tcPr>
            <w:tcW w:w="6464" w:type="dxa"/>
            <w:tcBorders>
              <w:left w:val="nil"/>
              <w:right w:val="nil"/>
            </w:tcBorders>
          </w:tcPr>
          <w:p w14:paraId="7083B4D7" w14:textId="7E51CBE8" w:rsidR="00EA07DA" w:rsidRPr="00AD3C44" w:rsidRDefault="00851F76" w:rsidP="00CF76D8">
            <w:pPr>
              <w:spacing w:line="360" w:lineRule="auto"/>
              <w:rPr>
                <w:rFonts w:cstheme="minorHAnsi"/>
              </w:rPr>
            </w:pPr>
            <w:r w:rsidRPr="00AD3C44">
              <w:rPr>
                <w:rFonts w:cstheme="minorHAnsi"/>
              </w:rPr>
              <w:t xml:space="preserve">Deletion strain of </w:t>
            </w:r>
            <w:r w:rsidR="00700DE2" w:rsidRPr="00AD3C44">
              <w:rPr>
                <w:rFonts w:cstheme="minorHAnsi"/>
              </w:rPr>
              <w:t xml:space="preserve">chromosomally encoded </w:t>
            </w:r>
            <w:r w:rsidR="00FC11F8" w:rsidRPr="00AD3C44">
              <w:rPr>
                <w:rFonts w:cstheme="minorHAnsi"/>
                <w:i/>
                <w:iCs/>
              </w:rPr>
              <w:t>fcs</w:t>
            </w:r>
            <w:r w:rsidR="00FC11F8" w:rsidRPr="00AD3C44">
              <w:rPr>
                <w:rFonts w:cstheme="minorHAnsi"/>
              </w:rPr>
              <w:t xml:space="preserve"> in </w:t>
            </w:r>
            <w:r w:rsidR="00FC11F8" w:rsidRPr="00AD3C44">
              <w:rPr>
                <w:rFonts w:cstheme="minorHAnsi"/>
                <w:i/>
                <w:iCs/>
              </w:rPr>
              <w:t xml:space="preserve">Pseudomonas putida </w:t>
            </w:r>
            <w:r w:rsidR="00FC11F8" w:rsidRPr="00AD3C44">
              <w:rPr>
                <w:rFonts w:cstheme="minorHAnsi"/>
              </w:rPr>
              <w:t xml:space="preserve">KT2440 for the screening </w:t>
            </w:r>
            <w:r w:rsidR="00FC5ADB" w:rsidRPr="00AD3C44">
              <w:rPr>
                <w:rFonts w:cstheme="minorHAnsi"/>
              </w:rPr>
              <w:t xml:space="preserve">of the effect of coumaric acid on </w:t>
            </w:r>
            <w:proofErr w:type="spellStart"/>
            <w:r w:rsidR="00FC5ADB" w:rsidRPr="00AD3C44">
              <w:rPr>
                <w:rFonts w:cstheme="minorHAnsi"/>
              </w:rPr>
              <w:t>pcaV</w:t>
            </w:r>
            <w:proofErr w:type="spellEnd"/>
            <w:r w:rsidR="00FC5ADB" w:rsidRPr="00AD3C44">
              <w:rPr>
                <w:rFonts w:cstheme="minorHAnsi"/>
              </w:rPr>
              <w:t xml:space="preserve"> biosensor </w:t>
            </w:r>
            <w:r w:rsidR="009E52C1" w:rsidRPr="00AD3C44">
              <w:rPr>
                <w:rFonts w:cstheme="minorHAnsi"/>
              </w:rPr>
              <w:t>activation</w:t>
            </w:r>
          </w:p>
        </w:tc>
      </w:tr>
    </w:tbl>
    <w:p w14:paraId="3DAB8630" w14:textId="77777777" w:rsidR="004439B3" w:rsidRPr="00AD3C44" w:rsidRDefault="004439B3" w:rsidP="00CF76D8">
      <w:pPr>
        <w:spacing w:line="360" w:lineRule="auto"/>
        <w:rPr>
          <w:rFonts w:cstheme="minorHAnsi"/>
        </w:rPr>
      </w:pPr>
    </w:p>
    <w:p w14:paraId="6BA6E7B4" w14:textId="77777777" w:rsidR="005B0DDB" w:rsidRDefault="005B0DDB">
      <w:pPr>
        <w:rPr>
          <w:rFonts w:eastAsia="Times New Roman" w:cs="Times New Roman"/>
          <w:b/>
          <w:bCs/>
          <w:kern w:val="0"/>
          <w:sz w:val="27"/>
          <w:szCs w:val="27"/>
          <w:lang w:eastAsia="en-GB"/>
          <w14:ligatures w14:val="none"/>
        </w:rPr>
      </w:pPr>
      <w:r>
        <w:br w:type="page"/>
      </w:r>
    </w:p>
    <w:p w14:paraId="7383FC07" w14:textId="5C560912" w:rsidR="5F3FE2E7" w:rsidRPr="00AD3C44" w:rsidRDefault="5F3FE2E7" w:rsidP="00863D05">
      <w:pPr>
        <w:pStyle w:val="Heading3"/>
      </w:pPr>
      <w:r w:rsidRPr="00AD3C44">
        <w:lastRenderedPageBreak/>
        <w:t>Table S2</w:t>
      </w:r>
      <w:r w:rsidR="009E52C1" w:rsidRPr="00AD3C44">
        <w:t xml:space="preserve"> – DNA Oligonucleotide sequences </w:t>
      </w:r>
    </w:p>
    <w:tbl>
      <w:tblPr>
        <w:tblStyle w:val="TableGrid"/>
        <w:tblW w:w="0" w:type="auto"/>
        <w:tblLook w:val="04A0" w:firstRow="1" w:lastRow="0" w:firstColumn="1" w:lastColumn="0" w:noHBand="0" w:noVBand="1"/>
      </w:tblPr>
      <w:tblGrid>
        <w:gridCol w:w="1395"/>
        <w:gridCol w:w="7631"/>
      </w:tblGrid>
      <w:tr w:rsidR="001814C6" w:rsidRPr="00AD3C44" w14:paraId="0C170CFD" w14:textId="77777777" w:rsidTr="00EC6B87">
        <w:trPr>
          <w:trHeight w:val="405"/>
        </w:trPr>
        <w:tc>
          <w:tcPr>
            <w:tcW w:w="1395" w:type="dxa"/>
            <w:tcBorders>
              <w:left w:val="nil"/>
              <w:right w:val="nil"/>
            </w:tcBorders>
          </w:tcPr>
          <w:p w14:paraId="2935475C" w14:textId="730B0E62" w:rsidR="001814C6" w:rsidRPr="00AD3C44" w:rsidRDefault="001814C6" w:rsidP="005B0DDB">
            <w:pPr>
              <w:jc w:val="center"/>
              <w:rPr>
                <w:rFonts w:cstheme="minorHAnsi"/>
                <w:b/>
                <w:bCs/>
              </w:rPr>
            </w:pPr>
            <w:r w:rsidRPr="00AD3C44">
              <w:rPr>
                <w:rFonts w:cstheme="minorHAnsi"/>
                <w:b/>
                <w:bCs/>
              </w:rPr>
              <w:t>Name</w:t>
            </w:r>
          </w:p>
        </w:tc>
        <w:tc>
          <w:tcPr>
            <w:tcW w:w="7631" w:type="dxa"/>
            <w:tcBorders>
              <w:left w:val="nil"/>
              <w:right w:val="nil"/>
            </w:tcBorders>
          </w:tcPr>
          <w:p w14:paraId="7BFF4C17" w14:textId="5A0FCB39" w:rsidR="001814C6" w:rsidRPr="00AD3C44" w:rsidRDefault="007B76B6" w:rsidP="005B0DDB">
            <w:pPr>
              <w:jc w:val="center"/>
              <w:rPr>
                <w:rFonts w:cstheme="minorHAnsi"/>
                <w:b/>
                <w:bCs/>
              </w:rPr>
            </w:pPr>
            <w:r w:rsidRPr="00AD3C44">
              <w:rPr>
                <w:rFonts w:cstheme="minorHAnsi"/>
                <w:b/>
                <w:bCs/>
              </w:rPr>
              <w:t>Sequence (5’ -&gt; 3’)</w:t>
            </w:r>
          </w:p>
        </w:tc>
      </w:tr>
      <w:tr w:rsidR="00CA01BC" w:rsidRPr="00AD3C44" w14:paraId="7C82F31F" w14:textId="77777777" w:rsidTr="00EC6B87">
        <w:trPr>
          <w:trHeight w:val="405"/>
        </w:trPr>
        <w:tc>
          <w:tcPr>
            <w:tcW w:w="1395" w:type="dxa"/>
            <w:tcBorders>
              <w:left w:val="nil"/>
              <w:right w:val="nil"/>
            </w:tcBorders>
          </w:tcPr>
          <w:p w14:paraId="3C2392BD" w14:textId="2F71A891" w:rsidR="00CA01BC" w:rsidRPr="00AD3C44" w:rsidRDefault="008A2DE9" w:rsidP="005B0DDB">
            <w:pPr>
              <w:jc w:val="center"/>
              <w:rPr>
                <w:rFonts w:cstheme="minorHAnsi"/>
              </w:rPr>
            </w:pPr>
            <w:r w:rsidRPr="00AD3C44">
              <w:rPr>
                <w:rFonts w:cstheme="minorHAnsi"/>
              </w:rPr>
              <w:t>XS</w:t>
            </w:r>
            <w:r w:rsidR="00ED69F5" w:rsidRPr="00AD3C44">
              <w:rPr>
                <w:rFonts w:cstheme="minorHAnsi"/>
              </w:rPr>
              <w:t>1</w:t>
            </w:r>
          </w:p>
        </w:tc>
        <w:tc>
          <w:tcPr>
            <w:tcW w:w="7631" w:type="dxa"/>
            <w:tcBorders>
              <w:left w:val="nil"/>
              <w:right w:val="nil"/>
            </w:tcBorders>
          </w:tcPr>
          <w:p w14:paraId="3BC12A5D" w14:textId="1398CCF8" w:rsidR="00CA01BC" w:rsidRPr="00AD3C44" w:rsidRDefault="009F4974" w:rsidP="005B0DDB">
            <w:pPr>
              <w:jc w:val="center"/>
              <w:rPr>
                <w:rFonts w:cstheme="minorHAnsi"/>
              </w:rPr>
            </w:pPr>
            <w:proofErr w:type="spellStart"/>
            <w:r w:rsidRPr="00AD3C44">
              <w:rPr>
                <w:rFonts w:cstheme="minorHAnsi"/>
              </w:rPr>
              <w:t>CCTGTGTGAAATTGTTatccgctt</w:t>
            </w:r>
            <w:proofErr w:type="spellEnd"/>
          </w:p>
        </w:tc>
      </w:tr>
      <w:tr w:rsidR="00847B1D" w:rsidRPr="00AD3C44" w14:paraId="4EA6DB07" w14:textId="77777777" w:rsidTr="00EC6B87">
        <w:trPr>
          <w:trHeight w:val="405"/>
        </w:trPr>
        <w:tc>
          <w:tcPr>
            <w:tcW w:w="1395" w:type="dxa"/>
            <w:tcBorders>
              <w:left w:val="nil"/>
              <w:right w:val="nil"/>
            </w:tcBorders>
          </w:tcPr>
          <w:p w14:paraId="403CCA83" w14:textId="61F78FE6" w:rsidR="00847B1D" w:rsidRPr="00AD3C44" w:rsidRDefault="00ED69F5" w:rsidP="005B0DDB">
            <w:pPr>
              <w:jc w:val="center"/>
              <w:rPr>
                <w:rFonts w:cstheme="minorHAnsi"/>
              </w:rPr>
            </w:pPr>
            <w:r w:rsidRPr="00AD3C44">
              <w:rPr>
                <w:rFonts w:cstheme="minorHAnsi"/>
              </w:rPr>
              <w:t>XS2</w:t>
            </w:r>
          </w:p>
        </w:tc>
        <w:tc>
          <w:tcPr>
            <w:tcW w:w="7631" w:type="dxa"/>
            <w:tcBorders>
              <w:left w:val="nil"/>
              <w:right w:val="nil"/>
            </w:tcBorders>
          </w:tcPr>
          <w:p w14:paraId="7731DAE1" w14:textId="1B43F6E1" w:rsidR="00847B1D" w:rsidRPr="00AD3C44" w:rsidRDefault="00ED182D" w:rsidP="005B0DDB">
            <w:pPr>
              <w:jc w:val="center"/>
              <w:rPr>
                <w:rFonts w:cstheme="minorHAnsi"/>
              </w:rPr>
            </w:pPr>
            <w:proofErr w:type="spellStart"/>
            <w:r w:rsidRPr="00AD3C44">
              <w:rPr>
                <w:rFonts w:cstheme="minorHAnsi"/>
              </w:rPr>
              <w:t>TTTTTTTCCTCCTtcaacccgg</w:t>
            </w:r>
            <w:proofErr w:type="spellEnd"/>
          </w:p>
        </w:tc>
      </w:tr>
      <w:tr w:rsidR="00847B1D" w:rsidRPr="00AD3C44" w14:paraId="2CFF82BD" w14:textId="77777777" w:rsidTr="00EC6B87">
        <w:trPr>
          <w:trHeight w:val="405"/>
        </w:trPr>
        <w:tc>
          <w:tcPr>
            <w:tcW w:w="1395" w:type="dxa"/>
            <w:tcBorders>
              <w:left w:val="nil"/>
              <w:right w:val="nil"/>
            </w:tcBorders>
          </w:tcPr>
          <w:p w14:paraId="5384BCF5" w14:textId="142DFC0A" w:rsidR="00A66AE4" w:rsidRPr="00AD3C44" w:rsidRDefault="00A66AE4" w:rsidP="005B0DDB">
            <w:pPr>
              <w:jc w:val="center"/>
              <w:rPr>
                <w:rFonts w:cstheme="minorHAnsi"/>
              </w:rPr>
            </w:pPr>
            <w:r w:rsidRPr="00AD3C44">
              <w:rPr>
                <w:rFonts w:cstheme="minorHAnsi"/>
              </w:rPr>
              <w:t>PLR24</w:t>
            </w:r>
          </w:p>
        </w:tc>
        <w:tc>
          <w:tcPr>
            <w:tcW w:w="7631" w:type="dxa"/>
            <w:tcBorders>
              <w:left w:val="nil"/>
              <w:right w:val="nil"/>
            </w:tcBorders>
          </w:tcPr>
          <w:p w14:paraId="2651D906" w14:textId="73699830" w:rsidR="00847B1D" w:rsidRPr="00AD3C44" w:rsidRDefault="00FA34A1" w:rsidP="005B0DDB">
            <w:pPr>
              <w:jc w:val="center"/>
              <w:rPr>
                <w:rFonts w:cstheme="minorHAnsi"/>
              </w:rPr>
            </w:pPr>
            <w:proofErr w:type="spellStart"/>
            <w:r w:rsidRPr="00AD3C44">
              <w:rPr>
                <w:rFonts w:cstheme="minorHAnsi"/>
              </w:rPr>
              <w:t>CTCCTGTGTGAAATTGTTat</w:t>
            </w:r>
            <w:proofErr w:type="spellEnd"/>
          </w:p>
        </w:tc>
      </w:tr>
      <w:tr w:rsidR="00847B1D" w:rsidRPr="00AD3C44" w14:paraId="4456D176" w14:textId="77777777" w:rsidTr="00EC6B87">
        <w:trPr>
          <w:trHeight w:val="405"/>
        </w:trPr>
        <w:tc>
          <w:tcPr>
            <w:tcW w:w="1395" w:type="dxa"/>
            <w:tcBorders>
              <w:left w:val="nil"/>
              <w:right w:val="nil"/>
            </w:tcBorders>
          </w:tcPr>
          <w:p w14:paraId="4DF99B39" w14:textId="05BBCEC7" w:rsidR="00847B1D" w:rsidRPr="00AD3C44" w:rsidRDefault="00A66AE4" w:rsidP="005B0DDB">
            <w:pPr>
              <w:jc w:val="center"/>
              <w:rPr>
                <w:rFonts w:cstheme="minorHAnsi"/>
              </w:rPr>
            </w:pPr>
            <w:r w:rsidRPr="00AD3C44">
              <w:rPr>
                <w:rFonts w:cstheme="minorHAnsi"/>
              </w:rPr>
              <w:t>PLR</w:t>
            </w:r>
            <w:r w:rsidR="00FA34A1" w:rsidRPr="00AD3C44">
              <w:rPr>
                <w:rFonts w:cstheme="minorHAnsi"/>
              </w:rPr>
              <w:t>25</w:t>
            </w:r>
          </w:p>
        </w:tc>
        <w:tc>
          <w:tcPr>
            <w:tcW w:w="7631" w:type="dxa"/>
            <w:tcBorders>
              <w:left w:val="nil"/>
              <w:right w:val="nil"/>
            </w:tcBorders>
          </w:tcPr>
          <w:p w14:paraId="7BC4B4BE" w14:textId="314F2844" w:rsidR="00847B1D" w:rsidRPr="00AD3C44" w:rsidRDefault="00862DA1" w:rsidP="005B0DDB">
            <w:pPr>
              <w:jc w:val="center"/>
              <w:rPr>
                <w:rFonts w:cstheme="minorHAnsi"/>
              </w:rPr>
            </w:pPr>
            <w:r w:rsidRPr="00AD3C44">
              <w:rPr>
                <w:rFonts w:cstheme="minorHAnsi"/>
              </w:rPr>
              <w:t>CCTCCTTATTTCAAAGTTAAAC</w:t>
            </w:r>
          </w:p>
        </w:tc>
      </w:tr>
      <w:tr w:rsidR="008141F2" w:rsidRPr="00AD3C44" w14:paraId="1F126915" w14:textId="77777777" w:rsidTr="00EC6B87">
        <w:trPr>
          <w:trHeight w:val="405"/>
        </w:trPr>
        <w:tc>
          <w:tcPr>
            <w:tcW w:w="1395" w:type="dxa"/>
            <w:tcBorders>
              <w:left w:val="nil"/>
              <w:right w:val="nil"/>
            </w:tcBorders>
          </w:tcPr>
          <w:p w14:paraId="15598136" w14:textId="7FB40757" w:rsidR="008141F2" w:rsidRPr="00AD3C44" w:rsidRDefault="00A81322" w:rsidP="005B0DDB">
            <w:pPr>
              <w:jc w:val="center"/>
              <w:rPr>
                <w:rFonts w:cstheme="minorHAnsi"/>
              </w:rPr>
            </w:pPr>
            <w:r w:rsidRPr="00AD3C44">
              <w:rPr>
                <w:rFonts w:cstheme="minorHAnsi"/>
              </w:rPr>
              <w:t>PLR44</w:t>
            </w:r>
          </w:p>
        </w:tc>
        <w:tc>
          <w:tcPr>
            <w:tcW w:w="7631" w:type="dxa"/>
            <w:tcBorders>
              <w:left w:val="nil"/>
              <w:right w:val="nil"/>
            </w:tcBorders>
          </w:tcPr>
          <w:p w14:paraId="25BEAD7D" w14:textId="47477907" w:rsidR="008141F2" w:rsidRPr="00AD3C44" w:rsidRDefault="00456B6A" w:rsidP="005B0DDB">
            <w:pPr>
              <w:jc w:val="center"/>
              <w:rPr>
                <w:rFonts w:cstheme="minorHAnsi"/>
              </w:rPr>
            </w:pPr>
            <w:proofErr w:type="spellStart"/>
            <w:r w:rsidRPr="00AD3C44">
              <w:rPr>
                <w:rFonts w:cstheme="minorHAnsi"/>
              </w:rPr>
              <w:t>ccacatatccacgggctg</w:t>
            </w:r>
            <w:proofErr w:type="spellEnd"/>
          </w:p>
        </w:tc>
      </w:tr>
      <w:tr w:rsidR="008141F2" w:rsidRPr="00AD3C44" w14:paraId="5652FDB6" w14:textId="77777777" w:rsidTr="00EC6B87">
        <w:trPr>
          <w:trHeight w:val="405"/>
        </w:trPr>
        <w:tc>
          <w:tcPr>
            <w:tcW w:w="1395" w:type="dxa"/>
            <w:tcBorders>
              <w:left w:val="nil"/>
              <w:right w:val="nil"/>
            </w:tcBorders>
          </w:tcPr>
          <w:p w14:paraId="52D9C4DC" w14:textId="295AE346" w:rsidR="008141F2" w:rsidRPr="00AD3C44" w:rsidRDefault="00A81322" w:rsidP="005B0DDB">
            <w:pPr>
              <w:jc w:val="center"/>
              <w:rPr>
                <w:rFonts w:cstheme="minorHAnsi"/>
              </w:rPr>
            </w:pPr>
            <w:r w:rsidRPr="00AD3C44">
              <w:rPr>
                <w:rFonts w:cstheme="minorHAnsi"/>
              </w:rPr>
              <w:t>PLR50</w:t>
            </w:r>
          </w:p>
        </w:tc>
        <w:tc>
          <w:tcPr>
            <w:tcW w:w="7631" w:type="dxa"/>
            <w:tcBorders>
              <w:left w:val="nil"/>
              <w:right w:val="nil"/>
            </w:tcBorders>
          </w:tcPr>
          <w:p w14:paraId="0762047E" w14:textId="43B2D18F" w:rsidR="008141F2" w:rsidRPr="00AD3C44" w:rsidRDefault="00FA617A" w:rsidP="005B0DDB">
            <w:pPr>
              <w:jc w:val="center"/>
              <w:rPr>
                <w:rFonts w:cstheme="minorHAnsi"/>
              </w:rPr>
            </w:pPr>
            <w:r w:rsidRPr="00AD3C44">
              <w:rPr>
                <w:rFonts w:cstheme="minorHAnsi"/>
              </w:rPr>
              <w:t>CCATCCAGTTCAACCAGAATCGG</w:t>
            </w:r>
          </w:p>
        </w:tc>
      </w:tr>
      <w:tr w:rsidR="008141F2" w:rsidRPr="00AD3C44" w14:paraId="3F0245AA" w14:textId="77777777" w:rsidTr="00EC6B87">
        <w:trPr>
          <w:trHeight w:val="405"/>
        </w:trPr>
        <w:tc>
          <w:tcPr>
            <w:tcW w:w="1395" w:type="dxa"/>
            <w:tcBorders>
              <w:left w:val="nil"/>
              <w:right w:val="nil"/>
            </w:tcBorders>
          </w:tcPr>
          <w:p w14:paraId="08DE2AA1" w14:textId="7C33B2FF" w:rsidR="008141F2" w:rsidRPr="00AD3C44" w:rsidRDefault="005F21E4" w:rsidP="005B0DDB">
            <w:pPr>
              <w:jc w:val="center"/>
              <w:rPr>
                <w:rFonts w:cstheme="minorHAnsi"/>
              </w:rPr>
            </w:pPr>
            <w:r w:rsidRPr="00AD3C44">
              <w:rPr>
                <w:rFonts w:cstheme="minorHAnsi"/>
              </w:rPr>
              <w:t>PLR60</w:t>
            </w:r>
          </w:p>
        </w:tc>
        <w:tc>
          <w:tcPr>
            <w:tcW w:w="7631" w:type="dxa"/>
            <w:tcBorders>
              <w:left w:val="nil"/>
              <w:right w:val="nil"/>
            </w:tcBorders>
          </w:tcPr>
          <w:p w14:paraId="4E160D1F" w14:textId="7D343936" w:rsidR="008141F2" w:rsidRPr="00AD3C44" w:rsidRDefault="008A15B9" w:rsidP="005B0DDB">
            <w:pPr>
              <w:jc w:val="center"/>
              <w:rPr>
                <w:rFonts w:cstheme="minorHAnsi"/>
              </w:rPr>
            </w:pPr>
            <w:proofErr w:type="spellStart"/>
            <w:r w:rsidRPr="00AD3C44">
              <w:rPr>
                <w:rFonts w:cstheme="minorHAnsi"/>
              </w:rPr>
              <w:t>taattaaagcggatAACAATTTCACACAGGCTACTTGTGGGCCAAGC</w:t>
            </w:r>
            <w:proofErr w:type="spellEnd"/>
          </w:p>
        </w:tc>
      </w:tr>
      <w:tr w:rsidR="008141F2" w:rsidRPr="00AD3C44" w14:paraId="3F964B24" w14:textId="77777777" w:rsidTr="00EC6B87">
        <w:trPr>
          <w:trHeight w:val="405"/>
        </w:trPr>
        <w:tc>
          <w:tcPr>
            <w:tcW w:w="1395" w:type="dxa"/>
            <w:tcBorders>
              <w:left w:val="nil"/>
              <w:right w:val="nil"/>
            </w:tcBorders>
          </w:tcPr>
          <w:p w14:paraId="176F58D0" w14:textId="42677FE1" w:rsidR="008141F2" w:rsidRPr="00AD3C44" w:rsidRDefault="005F21E4" w:rsidP="005B0DDB">
            <w:pPr>
              <w:jc w:val="center"/>
              <w:rPr>
                <w:rFonts w:cstheme="minorHAnsi"/>
              </w:rPr>
            </w:pPr>
            <w:r w:rsidRPr="00AD3C44">
              <w:rPr>
                <w:rFonts w:cstheme="minorHAnsi"/>
              </w:rPr>
              <w:t>PLR61</w:t>
            </w:r>
          </w:p>
        </w:tc>
        <w:tc>
          <w:tcPr>
            <w:tcW w:w="7631" w:type="dxa"/>
            <w:tcBorders>
              <w:left w:val="nil"/>
              <w:right w:val="nil"/>
            </w:tcBorders>
          </w:tcPr>
          <w:p w14:paraId="25AED7B7" w14:textId="04919FFF" w:rsidR="008141F2" w:rsidRPr="00AD3C44" w:rsidRDefault="00184FA0" w:rsidP="005B0DDB">
            <w:pPr>
              <w:jc w:val="center"/>
              <w:rPr>
                <w:rFonts w:cstheme="minorHAnsi"/>
              </w:rPr>
            </w:pPr>
            <w:proofErr w:type="spellStart"/>
            <w:r w:rsidRPr="00AD3C44">
              <w:rPr>
                <w:rFonts w:cstheme="minorHAnsi"/>
              </w:rPr>
              <w:t>cagttgcaccgggttgaAGGAGGAAAAAAAATGTCCATTGCTCCGTC</w:t>
            </w:r>
            <w:proofErr w:type="spellEnd"/>
          </w:p>
        </w:tc>
      </w:tr>
      <w:tr w:rsidR="008141F2" w:rsidRPr="00AD3C44" w14:paraId="6C8AE99C" w14:textId="77777777" w:rsidTr="00EC6B87">
        <w:trPr>
          <w:trHeight w:val="405"/>
        </w:trPr>
        <w:tc>
          <w:tcPr>
            <w:tcW w:w="1395" w:type="dxa"/>
            <w:tcBorders>
              <w:left w:val="nil"/>
              <w:right w:val="nil"/>
            </w:tcBorders>
          </w:tcPr>
          <w:p w14:paraId="4E7E762F" w14:textId="42F703C7" w:rsidR="008141F2" w:rsidRPr="00AD3C44" w:rsidRDefault="007D63DA" w:rsidP="005B0DDB">
            <w:pPr>
              <w:jc w:val="center"/>
              <w:rPr>
                <w:rFonts w:cstheme="minorHAnsi"/>
              </w:rPr>
            </w:pPr>
            <w:r w:rsidRPr="00AD3C44">
              <w:rPr>
                <w:rFonts w:cstheme="minorHAnsi"/>
              </w:rPr>
              <w:t>PLR90</w:t>
            </w:r>
          </w:p>
        </w:tc>
        <w:tc>
          <w:tcPr>
            <w:tcW w:w="7631" w:type="dxa"/>
            <w:tcBorders>
              <w:left w:val="nil"/>
              <w:right w:val="nil"/>
            </w:tcBorders>
          </w:tcPr>
          <w:p w14:paraId="6488BB6B" w14:textId="62B240E8" w:rsidR="008141F2" w:rsidRPr="00AD3C44" w:rsidRDefault="00BA7F24" w:rsidP="005B0DDB">
            <w:pPr>
              <w:jc w:val="center"/>
              <w:rPr>
                <w:rFonts w:cstheme="minorHAnsi"/>
              </w:rPr>
            </w:pPr>
            <w:r w:rsidRPr="00AD3C44">
              <w:rPr>
                <w:rFonts w:cstheme="minorHAnsi"/>
              </w:rPr>
              <w:t>GTTTAACTTTGAAATAAGGAGGTAATACAAATGAATCAGGCGCAAAATTCTG</w:t>
            </w:r>
          </w:p>
        </w:tc>
      </w:tr>
      <w:tr w:rsidR="007D63DA" w:rsidRPr="00AD3C44" w14:paraId="71E6B922" w14:textId="77777777" w:rsidTr="00EC6B87">
        <w:trPr>
          <w:trHeight w:val="405"/>
        </w:trPr>
        <w:tc>
          <w:tcPr>
            <w:tcW w:w="1395" w:type="dxa"/>
            <w:tcBorders>
              <w:left w:val="nil"/>
              <w:right w:val="nil"/>
            </w:tcBorders>
          </w:tcPr>
          <w:p w14:paraId="247A238E" w14:textId="50D9EC33" w:rsidR="007D63DA" w:rsidRPr="00AD3C44" w:rsidRDefault="007D63DA" w:rsidP="005B0DDB">
            <w:pPr>
              <w:jc w:val="center"/>
              <w:rPr>
                <w:rFonts w:cstheme="minorHAnsi"/>
              </w:rPr>
            </w:pPr>
            <w:r w:rsidRPr="00AD3C44">
              <w:rPr>
                <w:rFonts w:cstheme="minorHAnsi"/>
              </w:rPr>
              <w:t>PLR91</w:t>
            </w:r>
          </w:p>
        </w:tc>
        <w:tc>
          <w:tcPr>
            <w:tcW w:w="7631" w:type="dxa"/>
            <w:tcBorders>
              <w:left w:val="nil"/>
              <w:right w:val="nil"/>
            </w:tcBorders>
          </w:tcPr>
          <w:p w14:paraId="7CB2C970" w14:textId="050B65A7" w:rsidR="007D63DA" w:rsidRPr="00AD3C44" w:rsidRDefault="00CD6A42" w:rsidP="005B0DDB">
            <w:pPr>
              <w:jc w:val="center"/>
              <w:rPr>
                <w:rFonts w:cstheme="minorHAnsi"/>
              </w:rPr>
            </w:pPr>
            <w:proofErr w:type="spellStart"/>
            <w:r w:rsidRPr="00AD3C44">
              <w:rPr>
                <w:rFonts w:cstheme="minorHAnsi"/>
              </w:rPr>
              <w:t>attaaagcggatAACAATTTCACACAGGAGTTATGTAGCGTCCGCATGG</w:t>
            </w:r>
            <w:proofErr w:type="spellEnd"/>
          </w:p>
        </w:tc>
      </w:tr>
      <w:tr w:rsidR="00077DE2" w:rsidRPr="00AD3C44" w14:paraId="5F702892" w14:textId="77777777" w:rsidTr="00EC6B87">
        <w:trPr>
          <w:trHeight w:val="405"/>
        </w:trPr>
        <w:tc>
          <w:tcPr>
            <w:tcW w:w="1395" w:type="dxa"/>
            <w:tcBorders>
              <w:left w:val="nil"/>
              <w:right w:val="nil"/>
            </w:tcBorders>
          </w:tcPr>
          <w:p w14:paraId="6751BCEC" w14:textId="540B9620" w:rsidR="00077DE2" w:rsidRPr="00AD3C44" w:rsidRDefault="00A046D6" w:rsidP="005B0DDB">
            <w:pPr>
              <w:jc w:val="center"/>
              <w:rPr>
                <w:rFonts w:cstheme="minorHAnsi"/>
              </w:rPr>
            </w:pPr>
            <w:r w:rsidRPr="00AD3C44">
              <w:rPr>
                <w:rFonts w:cstheme="minorHAnsi"/>
              </w:rPr>
              <w:t>PLR</w:t>
            </w:r>
            <w:r w:rsidR="0097175C" w:rsidRPr="00AD3C44">
              <w:rPr>
                <w:rFonts w:cstheme="minorHAnsi"/>
              </w:rPr>
              <w:t>119</w:t>
            </w:r>
          </w:p>
        </w:tc>
        <w:tc>
          <w:tcPr>
            <w:tcW w:w="7631" w:type="dxa"/>
            <w:tcBorders>
              <w:left w:val="nil"/>
              <w:right w:val="nil"/>
            </w:tcBorders>
          </w:tcPr>
          <w:p w14:paraId="45C987EB" w14:textId="402344FE" w:rsidR="00077DE2" w:rsidRPr="00AD3C44" w:rsidRDefault="0097175C" w:rsidP="005B0DDB">
            <w:pPr>
              <w:jc w:val="center"/>
              <w:rPr>
                <w:rFonts w:cstheme="minorHAnsi"/>
              </w:rPr>
            </w:pPr>
            <w:r w:rsidRPr="00AD3C44">
              <w:rPr>
                <w:rFonts w:cstheme="minorHAnsi"/>
              </w:rPr>
              <w:t>CAGGGCCGCGCTCATGACAGGCCCTAACGATTGCTTGCTCAGCC</w:t>
            </w:r>
          </w:p>
        </w:tc>
      </w:tr>
      <w:tr w:rsidR="00077DE2" w:rsidRPr="00AD3C44" w14:paraId="197ADA90" w14:textId="77777777" w:rsidTr="00EC6B87">
        <w:trPr>
          <w:trHeight w:val="405"/>
        </w:trPr>
        <w:tc>
          <w:tcPr>
            <w:tcW w:w="1395" w:type="dxa"/>
            <w:tcBorders>
              <w:left w:val="nil"/>
              <w:right w:val="nil"/>
            </w:tcBorders>
          </w:tcPr>
          <w:p w14:paraId="3219AA1D" w14:textId="34C4202A" w:rsidR="00077DE2" w:rsidRPr="00AD3C44" w:rsidRDefault="00C674FD" w:rsidP="005B0DDB">
            <w:pPr>
              <w:jc w:val="center"/>
              <w:rPr>
                <w:rFonts w:cstheme="minorHAnsi"/>
              </w:rPr>
            </w:pPr>
            <w:r w:rsidRPr="00AD3C44">
              <w:rPr>
                <w:rFonts w:cstheme="minorHAnsi"/>
              </w:rPr>
              <w:t>PLR120</w:t>
            </w:r>
          </w:p>
        </w:tc>
        <w:tc>
          <w:tcPr>
            <w:tcW w:w="7631" w:type="dxa"/>
            <w:tcBorders>
              <w:left w:val="nil"/>
              <w:right w:val="nil"/>
            </w:tcBorders>
          </w:tcPr>
          <w:p w14:paraId="1D9FE0AC" w14:textId="2AD4A922" w:rsidR="00077DE2" w:rsidRPr="00AD3C44" w:rsidRDefault="003123A6" w:rsidP="005B0DDB">
            <w:pPr>
              <w:jc w:val="center"/>
              <w:rPr>
                <w:rFonts w:cstheme="minorHAnsi"/>
              </w:rPr>
            </w:pPr>
            <w:r w:rsidRPr="00AD3C44">
              <w:rPr>
                <w:rFonts w:cstheme="minorHAnsi"/>
              </w:rPr>
              <w:t>GGCTTCAGTTTAGCGAGCGCATACGCGACGAACGTCACGGAATTGATGGCT</w:t>
            </w:r>
          </w:p>
        </w:tc>
      </w:tr>
      <w:tr w:rsidR="00077DE2" w:rsidRPr="00AD3C44" w14:paraId="0A8E7D00" w14:textId="77777777" w:rsidTr="00EC6B87">
        <w:trPr>
          <w:trHeight w:val="405"/>
        </w:trPr>
        <w:tc>
          <w:tcPr>
            <w:tcW w:w="1395" w:type="dxa"/>
            <w:tcBorders>
              <w:left w:val="nil"/>
              <w:right w:val="nil"/>
            </w:tcBorders>
          </w:tcPr>
          <w:p w14:paraId="18002F08" w14:textId="503E32CA" w:rsidR="00077DE2" w:rsidRPr="00AD3C44" w:rsidRDefault="00C674FD" w:rsidP="005B0DDB">
            <w:pPr>
              <w:jc w:val="center"/>
              <w:rPr>
                <w:rFonts w:cstheme="minorHAnsi"/>
              </w:rPr>
            </w:pPr>
            <w:r w:rsidRPr="00AD3C44">
              <w:rPr>
                <w:rFonts w:cstheme="minorHAnsi"/>
              </w:rPr>
              <w:t>PLR121</w:t>
            </w:r>
          </w:p>
        </w:tc>
        <w:tc>
          <w:tcPr>
            <w:tcW w:w="7631" w:type="dxa"/>
            <w:tcBorders>
              <w:left w:val="nil"/>
              <w:right w:val="nil"/>
            </w:tcBorders>
          </w:tcPr>
          <w:p w14:paraId="5A18F57C" w14:textId="132701FE" w:rsidR="00077DE2" w:rsidRPr="00AD3C44" w:rsidRDefault="00A84F5E" w:rsidP="005B0DDB">
            <w:pPr>
              <w:jc w:val="center"/>
              <w:rPr>
                <w:rFonts w:cstheme="minorHAnsi"/>
              </w:rPr>
            </w:pPr>
            <w:r w:rsidRPr="00AD3C44">
              <w:rPr>
                <w:rFonts w:cstheme="minorHAnsi"/>
              </w:rPr>
              <w:t>AAGGTTAAATCCACAAAACATACTCGTCACGAACGTAGCACGCAAACG</w:t>
            </w:r>
          </w:p>
        </w:tc>
      </w:tr>
      <w:tr w:rsidR="00077DE2" w:rsidRPr="00AD3C44" w14:paraId="6A95FAC8" w14:textId="77777777" w:rsidTr="00EC6B87">
        <w:trPr>
          <w:trHeight w:val="405"/>
        </w:trPr>
        <w:tc>
          <w:tcPr>
            <w:tcW w:w="1395" w:type="dxa"/>
            <w:tcBorders>
              <w:left w:val="nil"/>
              <w:right w:val="nil"/>
            </w:tcBorders>
          </w:tcPr>
          <w:p w14:paraId="6FA29684" w14:textId="6EC672CD" w:rsidR="00077DE2" w:rsidRPr="00AD3C44" w:rsidRDefault="00705DB7" w:rsidP="005B0DDB">
            <w:pPr>
              <w:jc w:val="center"/>
              <w:rPr>
                <w:rFonts w:cstheme="minorHAnsi"/>
              </w:rPr>
            </w:pPr>
            <w:r w:rsidRPr="00AD3C44">
              <w:rPr>
                <w:rFonts w:cstheme="minorHAnsi"/>
              </w:rPr>
              <w:t>PLR122</w:t>
            </w:r>
          </w:p>
        </w:tc>
        <w:tc>
          <w:tcPr>
            <w:tcW w:w="7631" w:type="dxa"/>
            <w:tcBorders>
              <w:left w:val="nil"/>
              <w:right w:val="nil"/>
            </w:tcBorders>
          </w:tcPr>
          <w:p w14:paraId="4B753599" w14:textId="054060E4" w:rsidR="00077DE2" w:rsidRPr="00AD3C44" w:rsidRDefault="00522B29" w:rsidP="005B0DDB">
            <w:pPr>
              <w:jc w:val="center"/>
              <w:rPr>
                <w:rFonts w:cstheme="minorHAnsi"/>
              </w:rPr>
            </w:pPr>
            <w:r w:rsidRPr="00AD3C44">
              <w:rPr>
                <w:rFonts w:cstheme="minorHAnsi"/>
              </w:rPr>
              <w:t>GAACTGAAATAAAGCCCCGATGAAGGCTGCGGTACCCATATCGTAGTCGA</w:t>
            </w:r>
          </w:p>
        </w:tc>
      </w:tr>
      <w:tr w:rsidR="00077DE2" w:rsidRPr="00AD3C44" w14:paraId="65258004" w14:textId="77777777" w:rsidTr="00EC6B87">
        <w:trPr>
          <w:trHeight w:val="405"/>
        </w:trPr>
        <w:tc>
          <w:tcPr>
            <w:tcW w:w="1395" w:type="dxa"/>
            <w:tcBorders>
              <w:left w:val="nil"/>
              <w:right w:val="nil"/>
            </w:tcBorders>
          </w:tcPr>
          <w:p w14:paraId="4A72C0CE" w14:textId="03725C1A" w:rsidR="00077DE2" w:rsidRPr="00AD3C44" w:rsidRDefault="00705DB7" w:rsidP="005B0DDB">
            <w:pPr>
              <w:jc w:val="center"/>
              <w:rPr>
                <w:rFonts w:cstheme="minorHAnsi"/>
              </w:rPr>
            </w:pPr>
            <w:r w:rsidRPr="00AD3C44">
              <w:rPr>
                <w:rFonts w:cstheme="minorHAnsi"/>
              </w:rPr>
              <w:t>PLR123</w:t>
            </w:r>
          </w:p>
        </w:tc>
        <w:tc>
          <w:tcPr>
            <w:tcW w:w="7631" w:type="dxa"/>
            <w:tcBorders>
              <w:left w:val="nil"/>
              <w:right w:val="nil"/>
            </w:tcBorders>
          </w:tcPr>
          <w:p w14:paraId="2F5B85B7" w14:textId="572C7CE6" w:rsidR="00077DE2" w:rsidRPr="00AD3C44" w:rsidRDefault="005022EE" w:rsidP="005B0DDB">
            <w:pPr>
              <w:jc w:val="center"/>
              <w:rPr>
                <w:rFonts w:cstheme="minorHAnsi"/>
              </w:rPr>
            </w:pPr>
            <w:r w:rsidRPr="00AD3C44">
              <w:rPr>
                <w:rFonts w:cstheme="minorHAnsi"/>
              </w:rPr>
              <w:t>TTGTTAGCTCTGGTCTTGATGGTGTGGTTACCTGATAGCCTCACCCTG</w:t>
            </w:r>
          </w:p>
        </w:tc>
      </w:tr>
      <w:tr w:rsidR="00077DE2" w:rsidRPr="00AD3C44" w14:paraId="53C9FC04" w14:textId="77777777" w:rsidTr="00EC6B87">
        <w:trPr>
          <w:trHeight w:val="405"/>
        </w:trPr>
        <w:tc>
          <w:tcPr>
            <w:tcW w:w="1395" w:type="dxa"/>
            <w:tcBorders>
              <w:left w:val="nil"/>
              <w:right w:val="nil"/>
            </w:tcBorders>
          </w:tcPr>
          <w:p w14:paraId="3D01D124" w14:textId="5350168B" w:rsidR="00077DE2" w:rsidRPr="00AD3C44" w:rsidRDefault="008657C4" w:rsidP="005B0DDB">
            <w:pPr>
              <w:jc w:val="center"/>
              <w:rPr>
                <w:rFonts w:cstheme="minorHAnsi"/>
              </w:rPr>
            </w:pPr>
            <w:r w:rsidRPr="00AD3C44">
              <w:rPr>
                <w:rFonts w:cstheme="minorHAnsi"/>
              </w:rPr>
              <w:t>PLR124</w:t>
            </w:r>
          </w:p>
        </w:tc>
        <w:tc>
          <w:tcPr>
            <w:tcW w:w="7631" w:type="dxa"/>
            <w:tcBorders>
              <w:left w:val="nil"/>
              <w:right w:val="nil"/>
            </w:tcBorders>
          </w:tcPr>
          <w:p w14:paraId="09C132E4" w14:textId="3A61E2AF" w:rsidR="00077DE2" w:rsidRPr="00AD3C44" w:rsidRDefault="00FB0E5E" w:rsidP="005B0DDB">
            <w:pPr>
              <w:jc w:val="center"/>
              <w:rPr>
                <w:rFonts w:cstheme="minorHAnsi"/>
              </w:rPr>
            </w:pPr>
            <w:r w:rsidRPr="00AD3C44">
              <w:rPr>
                <w:rFonts w:cstheme="minorHAnsi"/>
              </w:rPr>
              <w:t>TTTGCGTATGCAGTTGGACAGTCCCTGGGCGCACCCCTGTGGGT</w:t>
            </w:r>
          </w:p>
        </w:tc>
      </w:tr>
      <w:tr w:rsidR="00077DE2" w:rsidRPr="00AD3C44" w14:paraId="5F00108F" w14:textId="77777777" w:rsidTr="00EC6B87">
        <w:trPr>
          <w:trHeight w:val="405"/>
        </w:trPr>
        <w:tc>
          <w:tcPr>
            <w:tcW w:w="1395" w:type="dxa"/>
            <w:tcBorders>
              <w:left w:val="nil"/>
              <w:right w:val="nil"/>
            </w:tcBorders>
          </w:tcPr>
          <w:p w14:paraId="3302F3DF" w14:textId="3858F1AE" w:rsidR="00077DE2" w:rsidRPr="00AD3C44" w:rsidRDefault="008657C4" w:rsidP="005B0DDB">
            <w:pPr>
              <w:jc w:val="center"/>
              <w:rPr>
                <w:rFonts w:cstheme="minorHAnsi"/>
              </w:rPr>
            </w:pPr>
            <w:r w:rsidRPr="00AD3C44">
              <w:rPr>
                <w:rFonts w:cstheme="minorHAnsi"/>
              </w:rPr>
              <w:t>PLR125</w:t>
            </w:r>
          </w:p>
        </w:tc>
        <w:tc>
          <w:tcPr>
            <w:tcW w:w="7631" w:type="dxa"/>
            <w:tcBorders>
              <w:left w:val="nil"/>
              <w:right w:val="nil"/>
            </w:tcBorders>
          </w:tcPr>
          <w:p w14:paraId="13527FDE" w14:textId="4BDAE3AF" w:rsidR="00077DE2" w:rsidRPr="00AD3C44" w:rsidRDefault="008657C4" w:rsidP="005B0DDB">
            <w:pPr>
              <w:jc w:val="center"/>
              <w:rPr>
                <w:rFonts w:cstheme="minorHAnsi"/>
              </w:rPr>
            </w:pPr>
            <w:r w:rsidRPr="00AD3C44">
              <w:rPr>
                <w:rFonts w:cstheme="minorHAnsi"/>
              </w:rPr>
              <w:t>AATGGCGCCGAAGCGACCGATACCTAACATCCAACCCACACCCGTC</w:t>
            </w:r>
          </w:p>
        </w:tc>
      </w:tr>
      <w:tr w:rsidR="00077DE2" w:rsidRPr="00AD3C44" w14:paraId="13CDB7D3" w14:textId="77777777" w:rsidTr="00EC6B87">
        <w:trPr>
          <w:trHeight w:val="405"/>
        </w:trPr>
        <w:tc>
          <w:tcPr>
            <w:tcW w:w="1395" w:type="dxa"/>
            <w:tcBorders>
              <w:left w:val="nil"/>
              <w:right w:val="nil"/>
            </w:tcBorders>
          </w:tcPr>
          <w:p w14:paraId="50B696A2" w14:textId="5831D091" w:rsidR="00077DE2" w:rsidRPr="00AD3C44" w:rsidRDefault="0090790F" w:rsidP="005B0DDB">
            <w:pPr>
              <w:jc w:val="center"/>
              <w:rPr>
                <w:rFonts w:cstheme="minorHAnsi"/>
              </w:rPr>
            </w:pPr>
            <w:r w:rsidRPr="00AD3C44">
              <w:rPr>
                <w:rFonts w:cstheme="minorHAnsi"/>
              </w:rPr>
              <w:t>PLR102</w:t>
            </w:r>
          </w:p>
        </w:tc>
        <w:tc>
          <w:tcPr>
            <w:tcW w:w="7631" w:type="dxa"/>
            <w:tcBorders>
              <w:left w:val="nil"/>
              <w:right w:val="nil"/>
            </w:tcBorders>
          </w:tcPr>
          <w:p w14:paraId="07BDB4CC" w14:textId="6CEC290D" w:rsidR="00077DE2" w:rsidRPr="00AD3C44" w:rsidRDefault="00130F62" w:rsidP="005B0DDB">
            <w:pPr>
              <w:jc w:val="center"/>
              <w:rPr>
                <w:rFonts w:cstheme="minorHAnsi"/>
              </w:rPr>
            </w:pPr>
            <w:r w:rsidRPr="00AD3C44">
              <w:rPr>
                <w:rFonts w:cstheme="minorHAnsi"/>
              </w:rPr>
              <w:t>CAAAGCGGCGCTAAAGATAGGGCCCAAGACTGCACGATCGATTCCC</w:t>
            </w:r>
          </w:p>
        </w:tc>
      </w:tr>
      <w:tr w:rsidR="00077DE2" w:rsidRPr="00AD3C44" w14:paraId="5125C518" w14:textId="77777777" w:rsidTr="00EC6B87">
        <w:trPr>
          <w:trHeight w:val="405"/>
        </w:trPr>
        <w:tc>
          <w:tcPr>
            <w:tcW w:w="1395" w:type="dxa"/>
            <w:tcBorders>
              <w:left w:val="nil"/>
              <w:right w:val="nil"/>
            </w:tcBorders>
          </w:tcPr>
          <w:p w14:paraId="26F4420F" w14:textId="2262DB69" w:rsidR="00077DE2" w:rsidRPr="00AD3C44" w:rsidRDefault="00130F62" w:rsidP="005B0DDB">
            <w:pPr>
              <w:jc w:val="center"/>
              <w:rPr>
                <w:rFonts w:cstheme="minorHAnsi"/>
              </w:rPr>
            </w:pPr>
            <w:r w:rsidRPr="00AD3C44">
              <w:rPr>
                <w:rFonts w:cstheme="minorHAnsi"/>
              </w:rPr>
              <w:t>PLR</w:t>
            </w:r>
            <w:r w:rsidR="001C5291" w:rsidRPr="00AD3C44">
              <w:rPr>
                <w:rFonts w:cstheme="minorHAnsi"/>
              </w:rPr>
              <w:t>103</w:t>
            </w:r>
          </w:p>
        </w:tc>
        <w:tc>
          <w:tcPr>
            <w:tcW w:w="7631" w:type="dxa"/>
            <w:tcBorders>
              <w:left w:val="nil"/>
              <w:right w:val="nil"/>
            </w:tcBorders>
          </w:tcPr>
          <w:p w14:paraId="0396F446" w14:textId="2598DCB6" w:rsidR="00077DE2" w:rsidRPr="00AD3C44" w:rsidRDefault="004A594A" w:rsidP="005B0DDB">
            <w:pPr>
              <w:jc w:val="center"/>
              <w:rPr>
                <w:rFonts w:cstheme="minorHAnsi"/>
              </w:rPr>
            </w:pPr>
            <w:r w:rsidRPr="00AD3C44">
              <w:rPr>
                <w:rFonts w:cstheme="minorHAnsi"/>
              </w:rPr>
              <w:t>CAAGCTAAACCCGCAGTAGATGGCCAACACAAGTAAGGACTTCAGGCG</w:t>
            </w:r>
          </w:p>
        </w:tc>
      </w:tr>
      <w:tr w:rsidR="004A594A" w:rsidRPr="00AD3C44" w14:paraId="1E673597" w14:textId="77777777" w:rsidTr="00EC6B87">
        <w:trPr>
          <w:trHeight w:val="405"/>
        </w:trPr>
        <w:tc>
          <w:tcPr>
            <w:tcW w:w="1395" w:type="dxa"/>
            <w:tcBorders>
              <w:left w:val="nil"/>
              <w:right w:val="nil"/>
            </w:tcBorders>
          </w:tcPr>
          <w:p w14:paraId="1A9B5F51" w14:textId="2841B071" w:rsidR="004A594A" w:rsidRPr="00AD3C44" w:rsidRDefault="00F27717" w:rsidP="005B0DDB">
            <w:pPr>
              <w:jc w:val="center"/>
              <w:rPr>
                <w:rFonts w:cstheme="minorHAnsi"/>
              </w:rPr>
            </w:pPr>
            <w:r w:rsidRPr="00AD3C44">
              <w:rPr>
                <w:rFonts w:cstheme="minorHAnsi"/>
              </w:rPr>
              <w:t>PLR104</w:t>
            </w:r>
          </w:p>
        </w:tc>
        <w:tc>
          <w:tcPr>
            <w:tcW w:w="7631" w:type="dxa"/>
            <w:tcBorders>
              <w:left w:val="nil"/>
              <w:right w:val="nil"/>
            </w:tcBorders>
          </w:tcPr>
          <w:p w14:paraId="55A46298" w14:textId="526C98DE" w:rsidR="004A594A" w:rsidRPr="00AD3C44" w:rsidRDefault="00F27717" w:rsidP="005B0DDB">
            <w:pPr>
              <w:jc w:val="center"/>
              <w:rPr>
                <w:rFonts w:cstheme="minorHAnsi"/>
              </w:rPr>
            </w:pPr>
            <w:r w:rsidRPr="00AD3C44">
              <w:rPr>
                <w:rFonts w:cstheme="minorHAnsi"/>
              </w:rPr>
              <w:t>CTCGGGACCCTCGCTGCAGCCTGGTCGCAAAATGTCGATCAGCTGTTAG</w:t>
            </w:r>
          </w:p>
        </w:tc>
      </w:tr>
      <w:tr w:rsidR="004A594A" w:rsidRPr="00AD3C44" w14:paraId="205591B9" w14:textId="77777777" w:rsidTr="00EC6B87">
        <w:trPr>
          <w:trHeight w:val="405"/>
        </w:trPr>
        <w:tc>
          <w:tcPr>
            <w:tcW w:w="1395" w:type="dxa"/>
            <w:tcBorders>
              <w:left w:val="nil"/>
              <w:right w:val="nil"/>
            </w:tcBorders>
          </w:tcPr>
          <w:p w14:paraId="04EF3C18" w14:textId="36FF15D0" w:rsidR="004A594A" w:rsidRPr="00AD3C44" w:rsidRDefault="006D2923" w:rsidP="005B0DDB">
            <w:pPr>
              <w:jc w:val="center"/>
              <w:rPr>
                <w:rFonts w:cstheme="minorHAnsi"/>
              </w:rPr>
            </w:pPr>
            <w:r w:rsidRPr="00AD3C44">
              <w:rPr>
                <w:rFonts w:cstheme="minorHAnsi"/>
              </w:rPr>
              <w:t>PLR105</w:t>
            </w:r>
          </w:p>
        </w:tc>
        <w:tc>
          <w:tcPr>
            <w:tcW w:w="7631" w:type="dxa"/>
            <w:tcBorders>
              <w:left w:val="nil"/>
              <w:right w:val="nil"/>
            </w:tcBorders>
          </w:tcPr>
          <w:p w14:paraId="68E12501" w14:textId="2EC72109" w:rsidR="004A594A" w:rsidRPr="00AD3C44" w:rsidRDefault="006704E3" w:rsidP="005B0DDB">
            <w:pPr>
              <w:jc w:val="center"/>
              <w:rPr>
                <w:rFonts w:cstheme="minorHAnsi"/>
              </w:rPr>
            </w:pPr>
            <w:r w:rsidRPr="00AD3C44">
              <w:rPr>
                <w:rFonts w:cstheme="minorHAnsi"/>
              </w:rPr>
              <w:t>TTGTTGCTCCCGGCCCTCCTCCGGTTCCTCCCGGAGAGCGCCC</w:t>
            </w:r>
          </w:p>
        </w:tc>
      </w:tr>
      <w:tr w:rsidR="004A594A" w:rsidRPr="00AD3C44" w14:paraId="6E4D5F8A" w14:textId="77777777" w:rsidTr="00EC6B87">
        <w:trPr>
          <w:trHeight w:val="405"/>
        </w:trPr>
        <w:tc>
          <w:tcPr>
            <w:tcW w:w="1395" w:type="dxa"/>
            <w:tcBorders>
              <w:left w:val="nil"/>
              <w:right w:val="nil"/>
            </w:tcBorders>
          </w:tcPr>
          <w:p w14:paraId="0D85099F" w14:textId="6515321A" w:rsidR="004A594A" w:rsidRPr="00AD3C44" w:rsidRDefault="006D2923" w:rsidP="005B0DDB">
            <w:pPr>
              <w:jc w:val="center"/>
              <w:rPr>
                <w:rFonts w:cstheme="minorHAnsi"/>
              </w:rPr>
            </w:pPr>
            <w:r w:rsidRPr="00AD3C44">
              <w:rPr>
                <w:rFonts w:cstheme="minorHAnsi"/>
              </w:rPr>
              <w:t>PLR106</w:t>
            </w:r>
          </w:p>
        </w:tc>
        <w:tc>
          <w:tcPr>
            <w:tcW w:w="7631" w:type="dxa"/>
            <w:tcBorders>
              <w:left w:val="nil"/>
              <w:right w:val="nil"/>
            </w:tcBorders>
          </w:tcPr>
          <w:p w14:paraId="43CEC44C" w14:textId="4AF9B7B0" w:rsidR="004A594A" w:rsidRPr="00AD3C44" w:rsidRDefault="00CA4ABD" w:rsidP="005B0DDB">
            <w:pPr>
              <w:jc w:val="center"/>
              <w:rPr>
                <w:rFonts w:cstheme="minorHAnsi"/>
              </w:rPr>
            </w:pPr>
            <w:r w:rsidRPr="00AD3C44">
              <w:rPr>
                <w:rFonts w:cstheme="minorHAnsi"/>
              </w:rPr>
              <w:t>GACCGTGGTCAGCGTCGTGGCCGTGACGACTTGTTCCATCGAAGCCCCG</w:t>
            </w:r>
          </w:p>
        </w:tc>
      </w:tr>
      <w:tr w:rsidR="004A594A" w:rsidRPr="00AD3C44" w14:paraId="155C4A09" w14:textId="77777777" w:rsidTr="00EC6B87">
        <w:trPr>
          <w:trHeight w:val="405"/>
        </w:trPr>
        <w:tc>
          <w:tcPr>
            <w:tcW w:w="1395" w:type="dxa"/>
            <w:tcBorders>
              <w:left w:val="nil"/>
              <w:right w:val="nil"/>
            </w:tcBorders>
          </w:tcPr>
          <w:p w14:paraId="4FDF4A41" w14:textId="02958C53" w:rsidR="004A594A" w:rsidRPr="00AD3C44" w:rsidRDefault="006D2923" w:rsidP="005B0DDB">
            <w:pPr>
              <w:jc w:val="center"/>
              <w:rPr>
                <w:rFonts w:cstheme="minorHAnsi"/>
              </w:rPr>
            </w:pPr>
            <w:r w:rsidRPr="00AD3C44">
              <w:rPr>
                <w:rFonts w:cstheme="minorHAnsi"/>
              </w:rPr>
              <w:t>PLR107</w:t>
            </w:r>
          </w:p>
        </w:tc>
        <w:tc>
          <w:tcPr>
            <w:tcW w:w="7631" w:type="dxa"/>
            <w:tcBorders>
              <w:left w:val="nil"/>
              <w:right w:val="nil"/>
            </w:tcBorders>
          </w:tcPr>
          <w:p w14:paraId="44308B49" w14:textId="32786788" w:rsidR="004A594A" w:rsidRPr="00AD3C44" w:rsidRDefault="00691B1C" w:rsidP="005B0DDB">
            <w:pPr>
              <w:jc w:val="center"/>
              <w:rPr>
                <w:rFonts w:cstheme="minorHAnsi"/>
              </w:rPr>
            </w:pPr>
            <w:r w:rsidRPr="00AD3C44">
              <w:rPr>
                <w:rFonts w:cstheme="minorHAnsi"/>
              </w:rPr>
              <w:t>AATCCCCCCAATCCGACCCACACCGAGAGCCCAGCTTACCCCCGTC</w:t>
            </w:r>
          </w:p>
        </w:tc>
      </w:tr>
      <w:tr w:rsidR="004A594A" w:rsidRPr="00AD3C44" w14:paraId="2DCBC956" w14:textId="77777777" w:rsidTr="00EC6B87">
        <w:trPr>
          <w:trHeight w:val="405"/>
        </w:trPr>
        <w:tc>
          <w:tcPr>
            <w:tcW w:w="1395" w:type="dxa"/>
            <w:tcBorders>
              <w:left w:val="nil"/>
              <w:right w:val="nil"/>
            </w:tcBorders>
          </w:tcPr>
          <w:p w14:paraId="3ECD5C39" w14:textId="644C817D" w:rsidR="004A594A" w:rsidRPr="00AD3C44" w:rsidRDefault="006D2923" w:rsidP="005B0DDB">
            <w:pPr>
              <w:jc w:val="center"/>
              <w:rPr>
                <w:rFonts w:cstheme="minorHAnsi"/>
              </w:rPr>
            </w:pPr>
            <w:r w:rsidRPr="00AD3C44">
              <w:rPr>
                <w:rFonts w:cstheme="minorHAnsi"/>
              </w:rPr>
              <w:t>PLR108</w:t>
            </w:r>
          </w:p>
        </w:tc>
        <w:tc>
          <w:tcPr>
            <w:tcW w:w="7631" w:type="dxa"/>
            <w:tcBorders>
              <w:left w:val="nil"/>
              <w:right w:val="nil"/>
            </w:tcBorders>
          </w:tcPr>
          <w:p w14:paraId="6757C920" w14:textId="599CE356" w:rsidR="004A594A" w:rsidRPr="00AD3C44" w:rsidRDefault="00FD6F1F" w:rsidP="005B0DDB">
            <w:pPr>
              <w:jc w:val="center"/>
              <w:rPr>
                <w:rFonts w:cstheme="minorHAnsi"/>
              </w:rPr>
            </w:pPr>
            <w:r w:rsidRPr="00AD3C44">
              <w:rPr>
                <w:rFonts w:cstheme="minorHAnsi"/>
              </w:rPr>
              <w:t>TTTGTGGCGCTGACGGGTTTGGCCTTGTCCAACATCACTGTTTTAGCAACTTTAGTG</w:t>
            </w:r>
          </w:p>
        </w:tc>
      </w:tr>
      <w:tr w:rsidR="004A594A" w:rsidRPr="00AD3C44" w14:paraId="5AD44084" w14:textId="77777777" w:rsidTr="00EC6B87">
        <w:trPr>
          <w:trHeight w:val="405"/>
        </w:trPr>
        <w:tc>
          <w:tcPr>
            <w:tcW w:w="1395" w:type="dxa"/>
            <w:tcBorders>
              <w:left w:val="nil"/>
              <w:right w:val="nil"/>
            </w:tcBorders>
          </w:tcPr>
          <w:p w14:paraId="3B3A9B8A" w14:textId="50E07DE4" w:rsidR="00602ED2" w:rsidRPr="00AD3C44" w:rsidRDefault="00602ED2" w:rsidP="005B0DDB">
            <w:pPr>
              <w:jc w:val="center"/>
              <w:rPr>
                <w:rFonts w:cstheme="minorHAnsi"/>
              </w:rPr>
            </w:pPr>
            <w:r w:rsidRPr="00AD3C44">
              <w:rPr>
                <w:rFonts w:cstheme="minorHAnsi"/>
              </w:rPr>
              <w:t>PLR260</w:t>
            </w:r>
          </w:p>
        </w:tc>
        <w:tc>
          <w:tcPr>
            <w:tcW w:w="7631" w:type="dxa"/>
            <w:tcBorders>
              <w:left w:val="nil"/>
              <w:right w:val="nil"/>
            </w:tcBorders>
          </w:tcPr>
          <w:p w14:paraId="526DD6BF" w14:textId="14151535" w:rsidR="004A594A" w:rsidRPr="00AD3C44" w:rsidRDefault="00EE01B1" w:rsidP="005B0DDB">
            <w:pPr>
              <w:jc w:val="center"/>
              <w:rPr>
                <w:rFonts w:cstheme="minorHAnsi"/>
              </w:rPr>
            </w:pPr>
            <w:r w:rsidRPr="00AD3C44">
              <w:rPr>
                <w:rFonts w:cstheme="minorHAnsi"/>
              </w:rPr>
              <w:t>AGGTGTGTACGCGCTTAACAAGGT</w:t>
            </w:r>
          </w:p>
        </w:tc>
      </w:tr>
      <w:tr w:rsidR="004A594A" w:rsidRPr="00AD3C44" w14:paraId="2156161A" w14:textId="77777777" w:rsidTr="00EC6B87">
        <w:trPr>
          <w:trHeight w:val="405"/>
        </w:trPr>
        <w:tc>
          <w:tcPr>
            <w:tcW w:w="1395" w:type="dxa"/>
            <w:tcBorders>
              <w:left w:val="nil"/>
              <w:right w:val="nil"/>
            </w:tcBorders>
          </w:tcPr>
          <w:p w14:paraId="3D3C78E0" w14:textId="0FBF8611" w:rsidR="004A594A" w:rsidRPr="00AD3C44" w:rsidRDefault="00602ED2" w:rsidP="005B0DDB">
            <w:pPr>
              <w:jc w:val="center"/>
              <w:rPr>
                <w:rFonts w:cstheme="minorHAnsi"/>
              </w:rPr>
            </w:pPr>
            <w:r w:rsidRPr="00AD3C44">
              <w:rPr>
                <w:rFonts w:cstheme="minorHAnsi"/>
              </w:rPr>
              <w:t>PLR261</w:t>
            </w:r>
          </w:p>
        </w:tc>
        <w:tc>
          <w:tcPr>
            <w:tcW w:w="7631" w:type="dxa"/>
            <w:tcBorders>
              <w:left w:val="nil"/>
              <w:right w:val="nil"/>
            </w:tcBorders>
          </w:tcPr>
          <w:p w14:paraId="53F60CCE" w14:textId="5A3609BF" w:rsidR="004A594A" w:rsidRPr="00AD3C44" w:rsidRDefault="00187414" w:rsidP="005B0DDB">
            <w:pPr>
              <w:jc w:val="center"/>
              <w:rPr>
                <w:rFonts w:cstheme="minorHAnsi"/>
              </w:rPr>
            </w:pPr>
            <w:r w:rsidRPr="00AD3C44">
              <w:rPr>
                <w:rFonts w:cstheme="minorHAnsi"/>
              </w:rPr>
              <w:t>GAGCGCCTGAAGTCCTTACTTG</w:t>
            </w:r>
          </w:p>
        </w:tc>
      </w:tr>
      <w:tr w:rsidR="004A594A" w:rsidRPr="00AD3C44" w14:paraId="4B691C63" w14:textId="77777777" w:rsidTr="00EC6B87">
        <w:trPr>
          <w:trHeight w:val="405"/>
        </w:trPr>
        <w:tc>
          <w:tcPr>
            <w:tcW w:w="1395" w:type="dxa"/>
            <w:tcBorders>
              <w:left w:val="nil"/>
              <w:right w:val="nil"/>
            </w:tcBorders>
          </w:tcPr>
          <w:p w14:paraId="2243BED5" w14:textId="5714E536" w:rsidR="004A594A" w:rsidRPr="00AD3C44" w:rsidRDefault="00602ED2" w:rsidP="005B0DDB">
            <w:pPr>
              <w:jc w:val="center"/>
              <w:rPr>
                <w:rFonts w:cstheme="minorHAnsi"/>
              </w:rPr>
            </w:pPr>
            <w:r w:rsidRPr="00AD3C44">
              <w:rPr>
                <w:rFonts w:cstheme="minorHAnsi"/>
              </w:rPr>
              <w:t>PLR262</w:t>
            </w:r>
          </w:p>
        </w:tc>
        <w:tc>
          <w:tcPr>
            <w:tcW w:w="7631" w:type="dxa"/>
            <w:tcBorders>
              <w:left w:val="nil"/>
              <w:right w:val="nil"/>
            </w:tcBorders>
          </w:tcPr>
          <w:p w14:paraId="1BFCC6F3" w14:textId="40907F0F" w:rsidR="004A594A" w:rsidRPr="00AD3C44" w:rsidRDefault="001B7091" w:rsidP="005B0DDB">
            <w:pPr>
              <w:jc w:val="center"/>
              <w:rPr>
                <w:rFonts w:cstheme="minorHAnsi"/>
              </w:rPr>
            </w:pPr>
            <w:r w:rsidRPr="00AD3C44">
              <w:rPr>
                <w:rFonts w:cstheme="minorHAnsi"/>
              </w:rPr>
              <w:t>TTAGTCTTGGCTTTTCTGACTGGA</w:t>
            </w:r>
          </w:p>
        </w:tc>
      </w:tr>
      <w:tr w:rsidR="004A594A" w:rsidRPr="00AD3C44" w14:paraId="191997FD" w14:textId="77777777" w:rsidTr="00EC6B87">
        <w:trPr>
          <w:trHeight w:val="405"/>
        </w:trPr>
        <w:tc>
          <w:tcPr>
            <w:tcW w:w="1395" w:type="dxa"/>
            <w:tcBorders>
              <w:left w:val="nil"/>
              <w:right w:val="nil"/>
            </w:tcBorders>
          </w:tcPr>
          <w:p w14:paraId="78A9CB61" w14:textId="618FCF66" w:rsidR="004A594A" w:rsidRPr="00AD3C44" w:rsidRDefault="00602ED2" w:rsidP="005B0DDB">
            <w:pPr>
              <w:jc w:val="center"/>
              <w:rPr>
                <w:rFonts w:cstheme="minorHAnsi"/>
              </w:rPr>
            </w:pPr>
            <w:r w:rsidRPr="00AD3C44">
              <w:rPr>
                <w:rFonts w:cstheme="minorHAnsi"/>
              </w:rPr>
              <w:t>PLR263</w:t>
            </w:r>
          </w:p>
        </w:tc>
        <w:tc>
          <w:tcPr>
            <w:tcW w:w="7631" w:type="dxa"/>
            <w:tcBorders>
              <w:left w:val="nil"/>
              <w:right w:val="nil"/>
            </w:tcBorders>
          </w:tcPr>
          <w:p w14:paraId="24EC522F" w14:textId="64D7612F" w:rsidR="004A594A" w:rsidRPr="00AD3C44" w:rsidRDefault="00A95EAF" w:rsidP="005B0DDB">
            <w:pPr>
              <w:jc w:val="center"/>
              <w:rPr>
                <w:rFonts w:cstheme="minorHAnsi"/>
              </w:rPr>
            </w:pPr>
            <w:r w:rsidRPr="00AD3C44">
              <w:rPr>
                <w:rFonts w:cstheme="minorHAnsi"/>
              </w:rPr>
              <w:t>CAGCTGATCGACATTCGTCG</w:t>
            </w:r>
          </w:p>
        </w:tc>
      </w:tr>
      <w:tr w:rsidR="004A594A" w:rsidRPr="00AD3C44" w14:paraId="3966C244" w14:textId="77777777" w:rsidTr="00EC6B87">
        <w:trPr>
          <w:trHeight w:val="405"/>
        </w:trPr>
        <w:tc>
          <w:tcPr>
            <w:tcW w:w="1395" w:type="dxa"/>
            <w:tcBorders>
              <w:left w:val="nil"/>
              <w:right w:val="nil"/>
            </w:tcBorders>
          </w:tcPr>
          <w:p w14:paraId="15FA9820" w14:textId="6F817C44" w:rsidR="004A594A" w:rsidRPr="00AD3C44" w:rsidRDefault="00602ED2" w:rsidP="005B0DDB">
            <w:pPr>
              <w:jc w:val="center"/>
              <w:rPr>
                <w:rFonts w:cstheme="minorHAnsi"/>
              </w:rPr>
            </w:pPr>
            <w:r w:rsidRPr="00AD3C44">
              <w:rPr>
                <w:rFonts w:cstheme="minorHAnsi"/>
              </w:rPr>
              <w:t>PLR264</w:t>
            </w:r>
          </w:p>
        </w:tc>
        <w:tc>
          <w:tcPr>
            <w:tcW w:w="7631" w:type="dxa"/>
            <w:tcBorders>
              <w:left w:val="nil"/>
              <w:right w:val="nil"/>
            </w:tcBorders>
          </w:tcPr>
          <w:p w14:paraId="49AAD2D3" w14:textId="759792CA" w:rsidR="004A594A" w:rsidRPr="00AD3C44" w:rsidRDefault="00B9336C" w:rsidP="005B0DDB">
            <w:pPr>
              <w:jc w:val="center"/>
              <w:rPr>
                <w:rFonts w:cstheme="minorHAnsi"/>
              </w:rPr>
            </w:pPr>
            <w:r w:rsidRPr="00AD3C44">
              <w:rPr>
                <w:rFonts w:cstheme="minorHAnsi"/>
              </w:rPr>
              <w:t>TTAGGTATCGGTGCCTTCGGC</w:t>
            </w:r>
          </w:p>
        </w:tc>
      </w:tr>
      <w:tr w:rsidR="00C27925" w:rsidRPr="00AD3C44" w14:paraId="097D4078" w14:textId="77777777" w:rsidTr="00EC6B87">
        <w:trPr>
          <w:trHeight w:val="405"/>
        </w:trPr>
        <w:tc>
          <w:tcPr>
            <w:tcW w:w="1395" w:type="dxa"/>
            <w:tcBorders>
              <w:left w:val="nil"/>
              <w:right w:val="nil"/>
            </w:tcBorders>
          </w:tcPr>
          <w:p w14:paraId="7ECD1666" w14:textId="17141AB7" w:rsidR="00C27925" w:rsidRPr="00AD3C44" w:rsidRDefault="00C27925" w:rsidP="005B0DDB">
            <w:pPr>
              <w:jc w:val="center"/>
              <w:rPr>
                <w:rFonts w:cstheme="minorHAnsi"/>
              </w:rPr>
            </w:pPr>
            <w:r w:rsidRPr="00AD3C44">
              <w:rPr>
                <w:rFonts w:cstheme="minorHAnsi"/>
              </w:rPr>
              <w:t>PLR265</w:t>
            </w:r>
          </w:p>
        </w:tc>
        <w:tc>
          <w:tcPr>
            <w:tcW w:w="7631" w:type="dxa"/>
            <w:tcBorders>
              <w:left w:val="nil"/>
              <w:right w:val="nil"/>
            </w:tcBorders>
          </w:tcPr>
          <w:p w14:paraId="1CE14769" w14:textId="37A8916B" w:rsidR="00C27925" w:rsidRPr="00AD3C44" w:rsidRDefault="003D009A" w:rsidP="005B0DDB">
            <w:pPr>
              <w:jc w:val="center"/>
              <w:rPr>
                <w:rFonts w:cstheme="minorHAnsi"/>
              </w:rPr>
            </w:pPr>
            <w:r w:rsidRPr="00AD3C44">
              <w:rPr>
                <w:rFonts w:cstheme="minorHAnsi"/>
              </w:rPr>
              <w:t>CATCCAGCTTACCCCCGTC</w:t>
            </w:r>
          </w:p>
        </w:tc>
      </w:tr>
    </w:tbl>
    <w:p w14:paraId="464329AA" w14:textId="2D5FD564" w:rsidR="5F3FE2E7" w:rsidRPr="00AD3C44" w:rsidRDefault="5F3FE2E7" w:rsidP="00863D05">
      <w:pPr>
        <w:pStyle w:val="Heading3"/>
      </w:pPr>
      <w:r w:rsidRPr="00AD3C44">
        <w:lastRenderedPageBreak/>
        <w:t xml:space="preserve">Table S3 </w:t>
      </w:r>
      <w:r w:rsidR="00FD41BB" w:rsidRPr="00AD3C44">
        <w:t xml:space="preserve">Sequences of expressed transporters </w:t>
      </w:r>
    </w:p>
    <w:tbl>
      <w:tblPr>
        <w:tblStyle w:val="TableGrid"/>
        <w:tblW w:w="0" w:type="auto"/>
        <w:tblInd w:w="-108" w:type="dxa"/>
        <w:tblLayout w:type="fixed"/>
        <w:tblLook w:val="04A0" w:firstRow="1" w:lastRow="0" w:firstColumn="1" w:lastColumn="0" w:noHBand="0" w:noVBand="1"/>
      </w:tblPr>
      <w:tblGrid>
        <w:gridCol w:w="108"/>
        <w:gridCol w:w="1418"/>
        <w:gridCol w:w="850"/>
        <w:gridCol w:w="5103"/>
        <w:gridCol w:w="284"/>
        <w:gridCol w:w="1371"/>
      </w:tblGrid>
      <w:tr w:rsidR="00275262" w:rsidRPr="00AD3C44" w14:paraId="609F032A" w14:textId="72E22D58" w:rsidTr="007F6BC6">
        <w:trPr>
          <w:gridBefore w:val="1"/>
          <w:wBefore w:w="108" w:type="dxa"/>
          <w:trHeight w:val="405"/>
        </w:trPr>
        <w:tc>
          <w:tcPr>
            <w:tcW w:w="1418" w:type="dxa"/>
            <w:tcBorders>
              <w:left w:val="nil"/>
              <w:right w:val="nil"/>
            </w:tcBorders>
          </w:tcPr>
          <w:p w14:paraId="64CEC9EA" w14:textId="77777777" w:rsidR="00275262" w:rsidRPr="00AD3C44" w:rsidRDefault="00275262" w:rsidP="00CF76D8">
            <w:pPr>
              <w:spacing w:line="360" w:lineRule="auto"/>
              <w:jc w:val="center"/>
              <w:rPr>
                <w:rFonts w:cstheme="minorHAnsi"/>
                <w:b/>
                <w:bCs/>
              </w:rPr>
            </w:pPr>
            <w:r w:rsidRPr="00AD3C44">
              <w:rPr>
                <w:rFonts w:cstheme="minorHAnsi"/>
                <w:b/>
                <w:bCs/>
              </w:rPr>
              <w:t>Name</w:t>
            </w:r>
          </w:p>
        </w:tc>
        <w:tc>
          <w:tcPr>
            <w:tcW w:w="5953" w:type="dxa"/>
            <w:gridSpan w:val="2"/>
            <w:tcBorders>
              <w:left w:val="nil"/>
              <w:right w:val="nil"/>
            </w:tcBorders>
          </w:tcPr>
          <w:p w14:paraId="6C24F384" w14:textId="77777777" w:rsidR="00275262" w:rsidRPr="00AD3C44" w:rsidRDefault="00275262" w:rsidP="00CF76D8">
            <w:pPr>
              <w:spacing w:line="360" w:lineRule="auto"/>
              <w:jc w:val="center"/>
              <w:rPr>
                <w:rFonts w:cstheme="minorHAnsi"/>
                <w:b/>
                <w:bCs/>
              </w:rPr>
            </w:pPr>
            <w:r w:rsidRPr="00AD3C44">
              <w:rPr>
                <w:rFonts w:cstheme="minorHAnsi"/>
                <w:b/>
                <w:bCs/>
              </w:rPr>
              <w:t>Sequence (5’ -&gt; 3’)</w:t>
            </w:r>
          </w:p>
        </w:tc>
        <w:tc>
          <w:tcPr>
            <w:tcW w:w="1655" w:type="dxa"/>
            <w:gridSpan w:val="2"/>
            <w:tcBorders>
              <w:left w:val="nil"/>
              <w:right w:val="nil"/>
            </w:tcBorders>
          </w:tcPr>
          <w:p w14:paraId="69F27025" w14:textId="11CE05BA" w:rsidR="00275262" w:rsidRPr="00AD3C44" w:rsidRDefault="00275262" w:rsidP="00CF76D8">
            <w:pPr>
              <w:spacing w:line="360" w:lineRule="auto"/>
              <w:jc w:val="center"/>
              <w:rPr>
                <w:rFonts w:cstheme="minorHAnsi"/>
                <w:b/>
                <w:bCs/>
              </w:rPr>
            </w:pPr>
            <w:r w:rsidRPr="00AD3C44">
              <w:rPr>
                <w:rFonts w:cstheme="minorHAnsi"/>
                <w:b/>
                <w:bCs/>
              </w:rPr>
              <w:t>Notes</w:t>
            </w:r>
          </w:p>
        </w:tc>
      </w:tr>
      <w:tr w:rsidR="00601EEC" w:rsidRPr="00AD3C44" w14:paraId="5D42A4E5" w14:textId="77777777" w:rsidTr="007F6BC6">
        <w:trPr>
          <w:gridBefore w:val="1"/>
          <w:wBefore w:w="108" w:type="dxa"/>
          <w:trHeight w:val="405"/>
        </w:trPr>
        <w:tc>
          <w:tcPr>
            <w:tcW w:w="1418" w:type="dxa"/>
            <w:tcBorders>
              <w:left w:val="nil"/>
              <w:right w:val="nil"/>
            </w:tcBorders>
          </w:tcPr>
          <w:p w14:paraId="56422EA7" w14:textId="68447F5D" w:rsidR="00601EEC" w:rsidRPr="00AD3C44" w:rsidRDefault="00601EEC" w:rsidP="00CF76D8">
            <w:pPr>
              <w:spacing w:line="360" w:lineRule="auto"/>
              <w:jc w:val="center"/>
              <w:rPr>
                <w:rFonts w:cstheme="minorHAnsi"/>
                <w:b/>
                <w:bCs/>
              </w:rPr>
            </w:pPr>
            <w:proofErr w:type="spellStart"/>
            <w:r w:rsidRPr="00AD3C44">
              <w:rPr>
                <w:rFonts w:cstheme="minorHAnsi"/>
              </w:rPr>
              <w:t>PcaK</w:t>
            </w:r>
            <w:r w:rsidRPr="00AD3C44">
              <w:rPr>
                <w:rFonts w:cstheme="minorHAnsi"/>
                <w:vertAlign w:val="subscript"/>
              </w:rPr>
              <w:t>P.Put</w:t>
            </w:r>
            <w:proofErr w:type="spellEnd"/>
          </w:p>
        </w:tc>
        <w:tc>
          <w:tcPr>
            <w:tcW w:w="6237" w:type="dxa"/>
            <w:gridSpan w:val="3"/>
            <w:tcBorders>
              <w:left w:val="nil"/>
              <w:right w:val="nil"/>
            </w:tcBorders>
          </w:tcPr>
          <w:p w14:paraId="4404B095" w14:textId="6A947C3C" w:rsidR="00601EEC" w:rsidRPr="00AD3C44" w:rsidRDefault="004475AF" w:rsidP="00CF76D8">
            <w:pPr>
              <w:spacing w:line="360" w:lineRule="auto"/>
              <w:jc w:val="both"/>
              <w:rPr>
                <w:rFonts w:cstheme="minorHAnsi"/>
                <w:sz w:val="22"/>
                <w:szCs w:val="22"/>
              </w:rPr>
            </w:pPr>
            <w:r w:rsidRPr="00AD3C44">
              <w:rPr>
                <w:rFonts w:cstheme="minorHAnsi"/>
                <w:color w:val="00B050"/>
                <w:sz w:val="22"/>
                <w:szCs w:val="22"/>
              </w:rPr>
              <w:t>ATGAATCAGGCGCAAAATTCTGTAGGTAAAAGCTTAGACGTGCAGTCATTCATCAATCAACAACCCTTGTCGCGTTACCAGTGGCGCGTCGTGTTGTTATGCTTTTTAATTGTTTTTTTGGACGGATTAGATACCGCTGCAATGGGTTTCATTGCTCCAGCGTTATCTCAAGAATGGGGAATCGATCGTGCA</w:t>
            </w:r>
            <w:r w:rsidRPr="00AD3C44">
              <w:rPr>
                <w:rFonts w:cstheme="minorHAnsi"/>
                <w:sz w:val="22"/>
                <w:szCs w:val="22"/>
              </w:rPr>
              <w:t>TCGTTAGGGCCTGTCATGAGCGCGGCCCTGATCGGCATGGTTTTTGGAGCCTTGGGGTCGGGTCCGCTGGCCGACCGTTTTGGCCGTAAGGGGGTTCTGGTCGGCGCAGTACTGGTCTTCGGGGGCTTCAGTTTAGCGAGCGCATACGCGACG</w:t>
            </w:r>
            <w:r w:rsidRPr="00AD3C44">
              <w:rPr>
                <w:rFonts w:cstheme="minorHAnsi"/>
                <w:color w:val="7030A0"/>
                <w:sz w:val="22"/>
                <w:szCs w:val="22"/>
              </w:rPr>
              <w:t>AATGTCGATCAGCTGTTAGTCTTGCGTTTTCTGACTGGACTGGGTCTGGGCGCCGGGATGCCGAATGCGACGACCTTGTTAAGCGAGTACACACCTGAGCGCCTGAAGTCCTTACTT</w:t>
            </w:r>
            <w:r w:rsidRPr="00AD3C44">
              <w:rPr>
                <w:rFonts w:cstheme="minorHAnsi"/>
                <w:sz w:val="22"/>
                <w:szCs w:val="22"/>
              </w:rPr>
              <w:t>GTGACGAGTATGTTTTGTGGATTTAACCTTGGCATGGCCGGCGGTGGCTTTATTTCCGCGAAGATGATTCCCGCCTACGGATGGCATAGCTTACTGGTCATTGGAGGTGTCCTGCCCTTGTTGTTAGCTCTGGTCTTGATGGTGTGGTTA</w:t>
            </w:r>
            <w:r w:rsidRPr="00AD3C44">
              <w:rPr>
                <w:rFonts w:cstheme="minorHAnsi"/>
                <w:color w:val="00B0F0"/>
                <w:sz w:val="22"/>
                <w:szCs w:val="22"/>
              </w:rPr>
              <w:t>CCGGAGAGCGCCCGCTTTCTTGTAGTCCGTAACCGTGGGACGGATAAAATTCGTAAAACCTTGTCCCCTATTGCCCCGCAGGTTGTTGCAGAAGCAGGATCTTTTTCCGTGCCTGAACAAAAAGCTGTCGCGGCATGTAGTGTCTTCGCAGTTATCTTCAGCGGGACCTATAGGCTTGGCACAATGTTACTTTGGTTGACCTATTTTATGGGGCTTGTCATCGTATACTTACTGACTTCATGGTTGCCAACTCTG</w:t>
            </w:r>
            <w:r w:rsidRPr="00AD3C44">
              <w:rPr>
                <w:rFonts w:cstheme="minorHAnsi"/>
                <w:sz w:val="22"/>
                <w:szCs w:val="22"/>
              </w:rPr>
              <w:t>ATGCGTGACTCCGGGGCTTCGATGGAACAAGCAGCCTTCATCGGGGCTTTATTTCAGTTCGGTGGGGTGTTATCCGCTGTAGGCGTCGGTTGGGCGATGGACCGCTACAATCCTCATAAGGTCATCGGAATCTTTTACTTGTTGGCAGGAGTTTTTGCGTATGCAGTTGGACAGTCCCTGGGC</w:t>
            </w:r>
            <w:r w:rsidRPr="00AD3C44">
              <w:rPr>
                <w:rFonts w:cstheme="minorHAnsi"/>
                <w:color w:val="FF0000"/>
                <w:sz w:val="22"/>
                <w:szCs w:val="22"/>
              </w:rPr>
              <w:t>AACATCACTGTTTTAGCAACTTTAGTGCTGATCGCTGGGATGTGTGTTAACGGCGCCCAGTCGGCCATGCCGAGCCTTGCAGCGCGTTTTTATCCTACGCAGGGACGTGCGACGGGGGTAAGCTGG</w:t>
            </w:r>
            <w:r w:rsidRPr="00AD3C44">
              <w:rPr>
                <w:rFonts w:cstheme="minorHAnsi"/>
                <w:sz w:val="22"/>
                <w:szCs w:val="22"/>
              </w:rPr>
              <w:t>ATGTTAGGTATCGGTCGCTTCGGCGCCATTTTGGGGGCTTGGTCCGGAGCCACGCTTTTAGGTCTTGGGTGGAACTTTGAACAAGTGCTTACGGCCCTGCTTGTCCCTGCAGCATTGGCCACGGTAGGCGTGATCGTTAAGGGGCTTGTTAGCCATGCGGACGCTACATAA</w:t>
            </w:r>
          </w:p>
        </w:tc>
        <w:tc>
          <w:tcPr>
            <w:tcW w:w="1371" w:type="dxa"/>
            <w:tcBorders>
              <w:left w:val="nil"/>
              <w:right w:val="nil"/>
            </w:tcBorders>
          </w:tcPr>
          <w:p w14:paraId="02F71DE6" w14:textId="27B54578" w:rsidR="00601EEC" w:rsidRPr="00AD3C44" w:rsidRDefault="00D65387" w:rsidP="00CF76D8">
            <w:pPr>
              <w:spacing w:line="360" w:lineRule="auto"/>
              <w:jc w:val="center"/>
              <w:rPr>
                <w:rFonts w:cstheme="minorHAnsi"/>
                <w:color w:val="000000" w:themeColor="text1"/>
              </w:rPr>
            </w:pPr>
            <w:proofErr w:type="spellStart"/>
            <w:r w:rsidRPr="00AD3C44">
              <w:rPr>
                <w:rFonts w:cstheme="minorHAnsi"/>
              </w:rPr>
              <w:t>PcaK</w:t>
            </w:r>
            <w:proofErr w:type="spellEnd"/>
            <w:r w:rsidRPr="00AD3C44">
              <w:rPr>
                <w:rFonts w:cstheme="minorHAnsi"/>
              </w:rPr>
              <w:t xml:space="preserve"> from </w:t>
            </w:r>
            <w:r w:rsidRPr="00AD3C44">
              <w:rPr>
                <w:rFonts w:cstheme="minorHAnsi"/>
                <w:i/>
                <w:iCs/>
              </w:rPr>
              <w:t>P</w:t>
            </w:r>
            <w:r w:rsidR="003E272E" w:rsidRPr="00AD3C44">
              <w:rPr>
                <w:rFonts w:cstheme="minorHAnsi"/>
                <w:i/>
                <w:iCs/>
              </w:rPr>
              <w:t>seudomonas</w:t>
            </w:r>
            <w:r w:rsidRPr="00AD3C44">
              <w:rPr>
                <w:rFonts w:cstheme="minorHAnsi"/>
                <w:i/>
                <w:iCs/>
              </w:rPr>
              <w:t xml:space="preserve"> putida</w:t>
            </w:r>
            <w:r w:rsidR="000D01E3" w:rsidRPr="00AD3C44">
              <w:rPr>
                <w:rFonts w:cstheme="minorHAnsi"/>
                <w:i/>
                <w:iCs/>
              </w:rPr>
              <w:t xml:space="preserve">, </w:t>
            </w:r>
            <w:r w:rsidR="000D01E3" w:rsidRPr="00AD3C44">
              <w:rPr>
                <w:rFonts w:cstheme="minorHAnsi"/>
              </w:rPr>
              <w:t>Transmembrane domains exchanged in the creation of chimeras are highlighted accordingly:</w:t>
            </w:r>
            <w:r w:rsidR="000D01E3" w:rsidRPr="00AD3C44">
              <w:rPr>
                <w:rFonts w:cstheme="minorHAnsi"/>
                <w:color w:val="00B050"/>
              </w:rPr>
              <w:t>TM1</w:t>
            </w:r>
            <w:r w:rsidR="000D01E3" w:rsidRPr="00AD3C44">
              <w:rPr>
                <w:rFonts w:cstheme="minorHAnsi"/>
                <w:color w:val="000000" w:themeColor="text1"/>
              </w:rPr>
              <w:t>,</w:t>
            </w:r>
            <w:r w:rsidR="000D01E3" w:rsidRPr="00AD3C44">
              <w:rPr>
                <w:rFonts w:cstheme="minorHAnsi"/>
                <w:color w:val="00B050"/>
              </w:rPr>
              <w:t xml:space="preserve"> </w:t>
            </w:r>
            <w:r w:rsidR="000D01E3" w:rsidRPr="00AD3C44">
              <w:rPr>
                <w:rFonts w:cstheme="minorHAnsi"/>
                <w:color w:val="7030A0"/>
              </w:rPr>
              <w:t>TM4</w:t>
            </w:r>
            <w:r w:rsidR="000D01E3" w:rsidRPr="00AD3C44">
              <w:rPr>
                <w:rFonts w:cstheme="minorHAnsi"/>
                <w:color w:val="000000" w:themeColor="text1"/>
              </w:rPr>
              <w:t>,</w:t>
            </w:r>
            <w:r w:rsidR="000D01E3" w:rsidRPr="00AD3C44">
              <w:rPr>
                <w:rFonts w:cstheme="minorHAnsi"/>
                <w:color w:val="00B0F0"/>
              </w:rPr>
              <w:t xml:space="preserve"> TM7</w:t>
            </w:r>
            <w:r w:rsidR="000D01E3" w:rsidRPr="00AD3C44">
              <w:rPr>
                <w:rFonts w:cstheme="minorHAnsi"/>
                <w:color w:val="000000" w:themeColor="text1"/>
              </w:rPr>
              <w:t xml:space="preserve">, </w:t>
            </w:r>
            <w:r w:rsidR="000D01E3" w:rsidRPr="00AD3C44">
              <w:rPr>
                <w:rFonts w:cstheme="minorHAnsi"/>
                <w:color w:val="FF0000"/>
              </w:rPr>
              <w:t>TM10</w:t>
            </w:r>
          </w:p>
        </w:tc>
      </w:tr>
      <w:tr w:rsidR="007F6BC6" w:rsidRPr="00AD3C44" w14:paraId="2EB2FA68" w14:textId="77777777" w:rsidTr="007F6BC6">
        <w:trPr>
          <w:trHeight w:val="405"/>
        </w:trPr>
        <w:tc>
          <w:tcPr>
            <w:tcW w:w="1526" w:type="dxa"/>
            <w:gridSpan w:val="2"/>
            <w:tcBorders>
              <w:left w:val="nil"/>
              <w:right w:val="nil"/>
            </w:tcBorders>
          </w:tcPr>
          <w:p w14:paraId="0BEF0403" w14:textId="211D0196" w:rsidR="007F6BC6" w:rsidRPr="00AD3C44" w:rsidRDefault="007F6BC6" w:rsidP="00CF76D8">
            <w:pPr>
              <w:spacing w:line="360" w:lineRule="auto"/>
              <w:jc w:val="center"/>
              <w:rPr>
                <w:rFonts w:cstheme="minorHAnsi"/>
                <w:vertAlign w:val="subscript"/>
              </w:rPr>
            </w:pPr>
            <w:proofErr w:type="spellStart"/>
            <w:r w:rsidRPr="00AD3C44">
              <w:rPr>
                <w:rFonts w:cstheme="minorHAnsi"/>
              </w:rPr>
              <w:t>PcaK</w:t>
            </w:r>
            <w:r w:rsidRPr="00AD3C44">
              <w:rPr>
                <w:rFonts w:cstheme="minorHAnsi"/>
                <w:vertAlign w:val="subscript"/>
              </w:rPr>
              <w:t>P.Aer</w:t>
            </w:r>
            <w:proofErr w:type="spellEnd"/>
          </w:p>
        </w:tc>
        <w:tc>
          <w:tcPr>
            <w:tcW w:w="5953" w:type="dxa"/>
            <w:gridSpan w:val="2"/>
            <w:tcBorders>
              <w:left w:val="nil"/>
              <w:right w:val="nil"/>
            </w:tcBorders>
          </w:tcPr>
          <w:p w14:paraId="6B7991DF" w14:textId="574D8C03" w:rsidR="007F6BC6" w:rsidRPr="00AD3C44" w:rsidRDefault="003E272E" w:rsidP="00CF76D8">
            <w:pPr>
              <w:spacing w:line="360" w:lineRule="auto"/>
              <w:jc w:val="center"/>
              <w:rPr>
                <w:rFonts w:cstheme="minorHAnsi"/>
              </w:rPr>
            </w:pPr>
            <w:r w:rsidRPr="00AD3C44">
              <w:rPr>
                <w:rFonts w:cstheme="minorHAnsi"/>
              </w:rPr>
              <w:t>ATGAACTCCCCGTCCTTGCCCGCGGTCGAACGGCTCGACGTGCAAGCATTTATTAATGCCCAGCCCCTGTCCCCCTATCAATGGCGCATCGTGTTGCTCTGCTTCTTGATTGTGTTCCTGGATGGTCTGGA</w:t>
            </w:r>
            <w:r w:rsidRPr="00AD3C44">
              <w:rPr>
                <w:rFonts w:cstheme="minorHAnsi"/>
              </w:rPr>
              <w:lastRenderedPageBreak/>
              <w:t>TACCGCCGCTATGGGTTTTATCGCACCGGCACTGACCCAGGACTGGGGGATTGATCGGGCGTCGTTGGGGCCGGTCATGTCCGCCGCACTCATCGGGATGGTGTTCGGCGCCTTGGGTTCCGGGCCATTGGCCGATCGCTACGGTCGTAAGTTGGTGTTGGTCGCGGCTGTGTTTTTGTTCGGTCTGTTTTCGTTGGCGTCCGCTTATTCGACGAACGTGGAGCAGCTCCTCGCACTGCGGTTTTTGACGGGTTTGGGGTTGGGTGCCGCAATGCCCAATGCCACCACGCTCCTGTCCGAATACACCCCAGAACGTCTGAAGAGCTTGTTGGTCACGTCGATGTTCTGCGGTTTCAACTTGGGGATGGCTTGCGGTGGTTTCGTCAGCGCGAAACTCATTCCCTTGTTTGGGTGGCATAGCTTGCTGCTGTTGGGTGGTCTCTTGCCTCTGGTGTTGGCTGTGGTCCTGCTGTTTCGCCTGCCGGAGAGCGCTCGTTACCTCGTGGTCCGGAACCGGGGTTCCGAACGTGTCCGTCAGGTGCTCGCTCCGATTGCCCCAGCTCAGGTCGCGCTGGCCCGTTCCTTCCACGTGCCCGAGCAACAAACCGTGCAGGCTCGTAATGTGTTTGCGGTGATTTTCAGCGGCACCTACAGCGCTGGGACCTTGTTGTTGTGGCTGACCTATTTTATGGGTTTGGTGATTGTGTACTTGCTCACGTCGTGGCTCCCTACCCTGATGCGCGACTCGGGGGCTTCCTTGGAGCAAGCGGCTTTTATTGGGGCGCTCTTCCAATTCGGGGGTGTGCTCAGCGCTGTGGCGGTGGGGTGGGCAATGGACCGCTTTAACCCCCATAAAGTGATCGGCCTGTTCTACTTGCTGGCCGGCGTCTTTGCTTGGTGCGTCGGGCAGTCGCTGGGCCAAGTGACCTTGTTGGCAACGTTGGTCCTGCTCGCGGGCATGTGTATCAACGGGGCACAGAGCGCCATGCCGTCGCTCGCCGCCCGCTTCTATCCTACGCAAGGGCGCGCTACGGGTGTCTCCTGGATGCTGGGCATCGGGCGGTTTGGTGCTATTCTCGGTGCCTGGATTGGCGCCACGTTGTTGGGTCTCGGCTGGAATTTTGAACAAGTCTTGACCGCTTTGGTGCTCCCGGCTGCTCTGGCGACCGCTGCCGTGCTGCTGAAGGGTCTGGTCTCGCATGCCGATGCGGGTTAG</w:t>
            </w:r>
          </w:p>
        </w:tc>
        <w:tc>
          <w:tcPr>
            <w:tcW w:w="1655" w:type="dxa"/>
            <w:gridSpan w:val="2"/>
            <w:tcBorders>
              <w:left w:val="nil"/>
              <w:right w:val="nil"/>
            </w:tcBorders>
          </w:tcPr>
          <w:p w14:paraId="31DE0D5A" w14:textId="48848816" w:rsidR="007F6BC6" w:rsidRPr="00AD3C44" w:rsidRDefault="003E272E" w:rsidP="00CF76D8">
            <w:pPr>
              <w:spacing w:line="360" w:lineRule="auto"/>
              <w:jc w:val="center"/>
              <w:rPr>
                <w:rFonts w:cstheme="minorHAnsi"/>
                <w:i/>
                <w:iCs/>
              </w:rPr>
            </w:pPr>
            <w:proofErr w:type="spellStart"/>
            <w:r w:rsidRPr="00AD3C44">
              <w:rPr>
                <w:rFonts w:cstheme="minorHAnsi"/>
              </w:rPr>
              <w:lastRenderedPageBreak/>
              <w:t>PcaK</w:t>
            </w:r>
            <w:proofErr w:type="spellEnd"/>
            <w:r w:rsidRPr="00AD3C44">
              <w:rPr>
                <w:rFonts w:cstheme="minorHAnsi"/>
              </w:rPr>
              <w:t xml:space="preserve"> from </w:t>
            </w:r>
            <w:r w:rsidRPr="00AD3C44">
              <w:rPr>
                <w:rFonts w:cstheme="minorHAnsi"/>
                <w:i/>
                <w:iCs/>
              </w:rPr>
              <w:t xml:space="preserve">Pseudomonas aeruginosa </w:t>
            </w:r>
          </w:p>
        </w:tc>
      </w:tr>
      <w:tr w:rsidR="003E272E" w:rsidRPr="00AD3C44" w14:paraId="5CFA761A" w14:textId="77777777" w:rsidTr="003E272E">
        <w:trPr>
          <w:trHeight w:val="405"/>
        </w:trPr>
        <w:tc>
          <w:tcPr>
            <w:tcW w:w="1526" w:type="dxa"/>
            <w:gridSpan w:val="2"/>
            <w:tcBorders>
              <w:left w:val="nil"/>
              <w:right w:val="nil"/>
            </w:tcBorders>
          </w:tcPr>
          <w:p w14:paraId="3B127A53" w14:textId="6E5F2FBE" w:rsidR="003E272E" w:rsidRPr="00AD3C44" w:rsidRDefault="003E272E" w:rsidP="00CF76D8">
            <w:pPr>
              <w:spacing w:line="360" w:lineRule="auto"/>
              <w:jc w:val="center"/>
              <w:rPr>
                <w:rFonts w:cstheme="minorHAnsi"/>
                <w:vertAlign w:val="subscript"/>
              </w:rPr>
            </w:pPr>
            <w:proofErr w:type="spellStart"/>
            <w:r w:rsidRPr="00AD3C44">
              <w:rPr>
                <w:rFonts w:cstheme="minorHAnsi"/>
              </w:rPr>
              <w:lastRenderedPageBreak/>
              <w:t>PcaK</w:t>
            </w:r>
            <w:r w:rsidR="00387EEF" w:rsidRPr="00AD3C44">
              <w:rPr>
                <w:rFonts w:cstheme="minorHAnsi"/>
                <w:vertAlign w:val="subscript"/>
              </w:rPr>
              <w:t>A.Ant</w:t>
            </w:r>
            <w:proofErr w:type="spellEnd"/>
          </w:p>
        </w:tc>
        <w:tc>
          <w:tcPr>
            <w:tcW w:w="5953" w:type="dxa"/>
            <w:gridSpan w:val="2"/>
            <w:tcBorders>
              <w:left w:val="nil"/>
              <w:right w:val="nil"/>
            </w:tcBorders>
          </w:tcPr>
          <w:p w14:paraId="4EEB8583" w14:textId="71948448" w:rsidR="003E272E" w:rsidRPr="00AD3C44" w:rsidRDefault="00244724" w:rsidP="00CF76D8">
            <w:pPr>
              <w:spacing w:line="360" w:lineRule="auto"/>
              <w:jc w:val="center"/>
              <w:rPr>
                <w:rFonts w:cstheme="minorHAnsi"/>
              </w:rPr>
            </w:pPr>
            <w:r w:rsidRPr="00AD3C44">
              <w:rPr>
                <w:rFonts w:cstheme="minorHAnsi"/>
              </w:rPr>
              <w:t>ATGTCCAGCAAGAGCCCGCGCGAATCCGGTGCTGCGGTGAACGTGCAGACCCTCCTCAATGAACATCCATTCTCCGGCTTCCAATGGCGTATTTTTGCTCTCTGCTTTTTTATCGTCCTGCTGGACGGCTTTGATACGTCGGCCATTGGGTATATTGCCCCTCACTTGATGACGGAATGGGGGGTGAGCAAGCCAGACTTGGCGCCTGTCCTGAGCGCGGCTCTCTTCGGGCTGGCGGCTGGTGCCCTGAGCGCTGGGCCACTCGCGGATAAACTGGGGCGTAAGTTGGTGTTGGTCGGGAGCGTCGCGCTCTTTGCGGCAGCCTGCCTCGCTTCCGCGTTTTCGCCAGACCTCTGGACGTTGACGGTCCTCCGGTTTATCACGGGTGTGGGCCTGGGCGCAGCAATGCCTAACGCGGTGACCCTGATGTCGGAATATTGTCCGGATGGGCGCCGCAGCACCCTGACCAATGCGATGTTTTGCGGGTTTCCGTTGGGGGCAGCATTTGGGGGGTTCTTGGCCGCGTGGATGATCCCGCATCTCGGTTGGCGGTCCGTGCTGGTGTTGGGCGGTGTGCTGCCCCTGGTCTTGGTGGTGCTGTTGTTGTGGCAGCTGCCGGAATCCGTCCGGTACATGGTGGCCAAGCAATATCCTGTGGAGCGTGTGCGCCGTGTGCTGGTGCGCATTGCAGGGGATAGCGTCCGTTCGGTGCAACGTTTTGTCATGACCGAAAGCGCTCCGGAGAGCGATGCAAAATCCGGGATTGGGGTGGTGCTCTCCGCCCCCTACCGCGTGGGCTCGGTCATGATGTGGCTGGCGTATTTTATGGGCTTGGTGATCTTCTACGCTCTGATCAACTGGATGCCGATTCTGTTTCGGGATGCAGGCCTCGATCCAAAGACCGGTGCATTGGTGGCGGCGCTGTTCCCGTTGGGGGGCGTCGGGGCTGTGTTTTTCGGCTGGCTGATGGATCGGTTTAATGCAACCCGTATTATCGCTGTGGGGTATGCATTGACCGCAGTCAGCATCTGGTGGATCGGGCAAACCGCAGGGAACCTCGGTTGGCTGGTGGTCTCCGTCTTTCTCGCTGGTACGATCATGAATACCGCTCAGTCCTCCATGCCCGCTCTGGCGGCTGCATTTTATCCAACGCGGGGTCGTGCGACGGGTGTCGCTTGGATGCTCGGGATCGGGCGTTTTGGCGGGATTGCCGGCTCCTTCTTGGTGGCGCAGTTGTCCGCCCAACAGCTGGGCTTTAGCGAAATTTTTTCGGTGGTGGCCGTGGCGGGTTTGGTGGCCACCGCGGCTCTCGTCGTGAAAGAGATCTTC</w:t>
            </w:r>
            <w:r w:rsidRPr="00AD3C44">
              <w:rPr>
                <w:rFonts w:cstheme="minorHAnsi"/>
              </w:rPr>
              <w:lastRenderedPageBreak/>
              <w:t>TCGCCCAAGCCCCATGGTGAAGCAGTCGGCCGTACCGCAGCCCACTAG</w:t>
            </w:r>
          </w:p>
        </w:tc>
        <w:tc>
          <w:tcPr>
            <w:tcW w:w="1655" w:type="dxa"/>
            <w:gridSpan w:val="2"/>
            <w:tcBorders>
              <w:left w:val="nil"/>
              <w:right w:val="nil"/>
            </w:tcBorders>
          </w:tcPr>
          <w:p w14:paraId="3C6DD7BE" w14:textId="1B3A57ED" w:rsidR="003E272E" w:rsidRPr="00AD3C44" w:rsidRDefault="00244724" w:rsidP="00CF76D8">
            <w:pPr>
              <w:spacing w:line="360" w:lineRule="auto"/>
              <w:jc w:val="center"/>
              <w:rPr>
                <w:rFonts w:cstheme="minorHAnsi"/>
                <w:i/>
                <w:iCs/>
              </w:rPr>
            </w:pPr>
            <w:proofErr w:type="spellStart"/>
            <w:r w:rsidRPr="00AD3C44">
              <w:rPr>
                <w:rFonts w:cstheme="minorHAnsi"/>
              </w:rPr>
              <w:lastRenderedPageBreak/>
              <w:t>PcaK</w:t>
            </w:r>
            <w:proofErr w:type="spellEnd"/>
            <w:r w:rsidRPr="00AD3C44">
              <w:rPr>
                <w:rFonts w:cstheme="minorHAnsi"/>
              </w:rPr>
              <w:t xml:space="preserve"> from </w:t>
            </w:r>
            <w:proofErr w:type="spellStart"/>
            <w:r w:rsidRPr="00AD3C44">
              <w:rPr>
                <w:rFonts w:cstheme="minorHAnsi"/>
                <w:i/>
                <w:iCs/>
              </w:rPr>
              <w:t>Acidovorax</w:t>
            </w:r>
            <w:proofErr w:type="spellEnd"/>
            <w:r w:rsidRPr="00AD3C44">
              <w:rPr>
                <w:rFonts w:cstheme="minorHAnsi"/>
                <w:i/>
                <w:iCs/>
              </w:rPr>
              <w:t xml:space="preserve"> antarcticus</w:t>
            </w:r>
          </w:p>
        </w:tc>
      </w:tr>
      <w:tr w:rsidR="00AC68F4" w:rsidRPr="00AD3C44" w14:paraId="7A3B33DF" w14:textId="77777777" w:rsidTr="007F6BC6">
        <w:trPr>
          <w:gridBefore w:val="1"/>
          <w:wBefore w:w="108" w:type="dxa"/>
          <w:trHeight w:val="405"/>
        </w:trPr>
        <w:tc>
          <w:tcPr>
            <w:tcW w:w="2268" w:type="dxa"/>
            <w:gridSpan w:val="2"/>
            <w:tcBorders>
              <w:left w:val="nil"/>
              <w:right w:val="nil"/>
            </w:tcBorders>
          </w:tcPr>
          <w:p w14:paraId="62BF8D20" w14:textId="3D6C8978" w:rsidR="00AC68F4" w:rsidRPr="00AD3C44" w:rsidRDefault="00857C5C" w:rsidP="00CF76D8">
            <w:pPr>
              <w:spacing w:line="360" w:lineRule="auto"/>
              <w:jc w:val="center"/>
              <w:rPr>
                <w:rFonts w:cstheme="minorHAnsi"/>
                <w:vertAlign w:val="subscript"/>
              </w:rPr>
            </w:pPr>
            <w:proofErr w:type="spellStart"/>
            <w:r w:rsidRPr="00AD3C44">
              <w:rPr>
                <w:rFonts w:cstheme="minorHAnsi"/>
              </w:rPr>
              <w:t>PcaK</w:t>
            </w:r>
            <w:r w:rsidRPr="00AD3C44">
              <w:rPr>
                <w:rFonts w:cstheme="minorHAnsi"/>
                <w:vertAlign w:val="subscript"/>
              </w:rPr>
              <w:t>A.Bay</w:t>
            </w:r>
            <w:proofErr w:type="spellEnd"/>
          </w:p>
        </w:tc>
        <w:tc>
          <w:tcPr>
            <w:tcW w:w="5103" w:type="dxa"/>
            <w:tcBorders>
              <w:left w:val="nil"/>
              <w:right w:val="nil"/>
            </w:tcBorders>
          </w:tcPr>
          <w:p w14:paraId="6995E38F" w14:textId="127E2A32" w:rsidR="00AC68F4" w:rsidRPr="00AD3C44" w:rsidRDefault="00CF22FA" w:rsidP="00CF76D8">
            <w:pPr>
              <w:tabs>
                <w:tab w:val="left" w:pos="1369"/>
                <w:tab w:val="left" w:pos="2349"/>
              </w:tabs>
              <w:spacing w:line="360" w:lineRule="auto"/>
              <w:rPr>
                <w:rFonts w:cstheme="minorHAnsi"/>
              </w:rPr>
            </w:pPr>
            <w:r w:rsidRPr="00AD3C44">
              <w:rPr>
                <w:rFonts w:cstheme="minorHAnsi"/>
              </w:rPr>
              <w:t>ATGCCCAAGGAGGCAAACATGGCCTCGCAAGACTATGCAACCCAACGGTCCTCGCTCGATGCGCAGGCACTCATCAATGATGCACCCCTGAGCCGTTACCAGTGGTTGATTGCAATTGTCTGCTTTCTGATCGTGTTCGTCGACGGGATTGATACGGCGGCAATGGGCTTTATCGCCCCAGCATTGGCACAGGACTGGGGTGTGGACCGCTCGCAGCTCGGGCCAGTCATGAGCGCGGCTCTGGGTGGGATGATCATCGGCGCATTGGTCTCCGGCCCAACCGCCGATCGGTTTGGGCGGAAGATCGTCCTCAGCATGTCCATGCTGGTGTTCGGTGGCTTCACGCTGGCTTGTGCCTACTCGACGAATTTGGACAGCCTCGTCATTTTTCGGTTCCTGACCGGGATTGGTCTGGGGGCAGCGATGCCAAATGCAACCACCTTGTTTTCCGAATACTGTCCTGCGCGCATTCGTTCGCTCCTCGTGACGTGCATGTTTTGCGGTTACAATCTCGGGATGGCAATTGGTGGCTTTATTAGCAGCTGGCTGATTCCGGCTTTTGGTTGGCATTCCCTGTTTCTGTTGGGCGGGTGGGCGCCTTTGATCCTGATGCTGCTGGTCATTTTCTTTCTGCCTGAGAGCTATCGTTTTCTGATTGTGAAAGGCAAAAATACGAAAAAGGTGCGCCAGATTTTGTCGCGGATTGCTCCCCAGAAGGTGCAAGGGGTGACCGAGTTTCATGTGCCCGAAGAGAAGGTCGAAGCCGGTACGAAGAAAGGGGTCTTTGGGATGCTCTTTAGCGCGAAATATGTGAAGGGGACGGTCCTCCTCTGGGTGACCTATTTTATGGGCCTGGTGATGATTTATCTGCTGACGTCCTGGCTGCCTACGTTGATGCGTGAAACCGGGGCATCGCTCGAACGGGCGGCCTTTCTGGGGGGGCTCTTCCAGTTTGGTGGTGTGTTGTCGGCACTCTTCATTGGCTGGGCAATGGACCGCTTTAACCCAAATCGGATTATCGCTGGGTTCTATTTGGCTGCTGGGATTTTTGCAGTGATCGTCGG</w:t>
            </w:r>
            <w:r w:rsidRPr="00AD3C44">
              <w:rPr>
                <w:rFonts w:cstheme="minorHAnsi"/>
              </w:rPr>
              <w:lastRenderedPageBreak/>
              <w:t>CCAGTCGCTGTCCAACCCGACCTTGCTCGCCTTGTTTATCCTGTGCGCGGGTATCGCCGTGAATGGCGCTCAGTCCTCGATGCCAGTCCTGAGCGCCCGTTTTTACCCTACGCAATGCCGCGCAACCGGTGTCGCCTGGATGTCCGGCATCGGCCGGTTCGGTGCAGTCTTTGGCGCCTGGATCGGGGCAGTCCTGCTGGGTAATAATTGGTCCTTCACGATGATTCTGTCGATGCTGATTATTCCGGCGGCCGCTGCCGCCATTGCTATTTTCGTCAAATCCCTCGTCGCACATACGGATGCGACCTAG</w:t>
            </w:r>
          </w:p>
        </w:tc>
        <w:tc>
          <w:tcPr>
            <w:tcW w:w="1655" w:type="dxa"/>
            <w:gridSpan w:val="2"/>
            <w:tcBorders>
              <w:left w:val="nil"/>
              <w:right w:val="nil"/>
            </w:tcBorders>
          </w:tcPr>
          <w:p w14:paraId="3647C41C" w14:textId="38592FD4" w:rsidR="00AC68F4" w:rsidRPr="00AD3C44" w:rsidRDefault="00CF22FA" w:rsidP="00CF76D8">
            <w:pPr>
              <w:spacing w:line="360" w:lineRule="auto"/>
              <w:jc w:val="center"/>
              <w:rPr>
                <w:rFonts w:cstheme="minorHAnsi"/>
                <w:i/>
                <w:iCs/>
              </w:rPr>
            </w:pPr>
            <w:proofErr w:type="spellStart"/>
            <w:r w:rsidRPr="00AD3C44">
              <w:rPr>
                <w:rFonts w:cstheme="minorHAnsi"/>
              </w:rPr>
              <w:lastRenderedPageBreak/>
              <w:t>PcaK</w:t>
            </w:r>
            <w:proofErr w:type="spellEnd"/>
            <w:r w:rsidRPr="00AD3C44">
              <w:rPr>
                <w:rFonts w:cstheme="minorHAnsi"/>
              </w:rPr>
              <w:t xml:space="preserve"> from </w:t>
            </w:r>
            <w:r w:rsidRPr="00AD3C44">
              <w:rPr>
                <w:rFonts w:cstheme="minorHAnsi"/>
                <w:i/>
                <w:iCs/>
              </w:rPr>
              <w:t xml:space="preserve">Acinetobacter </w:t>
            </w:r>
            <w:proofErr w:type="spellStart"/>
            <w:r w:rsidRPr="00AD3C44">
              <w:rPr>
                <w:rFonts w:cstheme="minorHAnsi"/>
                <w:i/>
                <w:iCs/>
              </w:rPr>
              <w:t>baylyi</w:t>
            </w:r>
            <w:proofErr w:type="spellEnd"/>
          </w:p>
        </w:tc>
      </w:tr>
      <w:tr w:rsidR="00AC68F4" w:rsidRPr="00AD3C44" w14:paraId="2621ED30" w14:textId="77777777" w:rsidTr="007F6BC6">
        <w:trPr>
          <w:gridBefore w:val="1"/>
          <w:wBefore w:w="108" w:type="dxa"/>
          <w:trHeight w:val="405"/>
        </w:trPr>
        <w:tc>
          <w:tcPr>
            <w:tcW w:w="2268" w:type="dxa"/>
            <w:gridSpan w:val="2"/>
            <w:tcBorders>
              <w:left w:val="nil"/>
              <w:right w:val="nil"/>
            </w:tcBorders>
          </w:tcPr>
          <w:p w14:paraId="598C7C5E" w14:textId="48DDA287" w:rsidR="00AC68F4" w:rsidRPr="00AD3C44" w:rsidRDefault="00857C5C" w:rsidP="00CF76D8">
            <w:pPr>
              <w:spacing w:line="360" w:lineRule="auto"/>
              <w:jc w:val="center"/>
              <w:rPr>
                <w:rFonts w:cstheme="minorHAnsi"/>
                <w:b/>
                <w:bCs/>
              </w:rPr>
            </w:pPr>
            <w:proofErr w:type="spellStart"/>
            <w:r w:rsidRPr="00AD3C44">
              <w:rPr>
                <w:rFonts w:cstheme="minorHAnsi"/>
              </w:rPr>
              <w:t>PcaK</w:t>
            </w:r>
            <w:r w:rsidRPr="00AD3C44">
              <w:rPr>
                <w:rFonts w:cstheme="minorHAnsi"/>
                <w:vertAlign w:val="subscript"/>
              </w:rPr>
              <w:t>A.Aci</w:t>
            </w:r>
            <w:proofErr w:type="spellEnd"/>
          </w:p>
        </w:tc>
        <w:tc>
          <w:tcPr>
            <w:tcW w:w="5103" w:type="dxa"/>
            <w:tcBorders>
              <w:left w:val="nil"/>
              <w:right w:val="nil"/>
            </w:tcBorders>
          </w:tcPr>
          <w:p w14:paraId="7D8C14EF" w14:textId="042C153E" w:rsidR="00AC68F4" w:rsidRPr="00AD3C44" w:rsidRDefault="00297E5F" w:rsidP="00CF76D8">
            <w:pPr>
              <w:spacing w:line="360" w:lineRule="auto"/>
              <w:jc w:val="center"/>
              <w:rPr>
                <w:rFonts w:cstheme="minorHAnsi"/>
              </w:rPr>
            </w:pPr>
            <w:r w:rsidRPr="00AD3C44">
              <w:rPr>
                <w:rFonts w:cstheme="minorHAnsi"/>
              </w:rPr>
              <w:t>ATGGCACAGGTGACGAAACTGGCAAGCTCGCGCTGGTGGCGTTTGATGCCTATCATCTTCATCACCTATTCGTTTGCGTATGTCGATCGGTCCAACTTTGGGTTTGGTGCCGCGGGTGGCATGACCGAGAGCCTCCATATTACGTCCGGCATTACCTCGTTGATCGGTGCTCTCTTCTTCCTCGGTTATTTCTTTTTTCAGATTCCTGGCGCCAACTATGCCGAAAAGAAATCCGCTAAGAAACTGCTCTTTTGGTCGATGGTGTTGTGGGGTATCTTGGCCGCCGCCACCGGTGTGGTCACCTCCGTCCCTCTGCTGTTGGTGGATCGCTTTCTGCTGGGGATCGTCGAAAGCGCTGTGTTTCCGGCCATGTTGATTCTGATTAGCAACTGGTTCGGTAAACGCGAACGTAGCCGTGCCAACACGATCTTGATTTTGGGCAATCCAGCGACGGTGTTGTGGATGAGCATTGCGAGCGGTTACTTGGTGCAATTCTTCGGGTGGCAATGGATGTTTATTATTGAGGGCTTGGTCGCAATCGTCTGGGGCGGTGTCTGGTGGTTGACGGTCAAGGACTCCCCGCAACACGCATCCTGGTTGACGGAGCAAGAGAAGCGCGACATTGCTCATGTCCTCCAATCCGAACAGACGGAACTCCAACCAGTGCCGAACTTGTGGACGGCTGCAAAATCGGGGAATGTGTTGTCGCTCATGGGTGTCTACTTTTTTTGGAGCGTGGGTATTTACGGTTTTATCATGTGGCTCCCCTCCATTCTCAAGCAGATGAGCCACGAGGGGATCGCGGCGAC</w:t>
            </w:r>
            <w:r w:rsidRPr="00AD3C44">
              <w:rPr>
                <w:rFonts w:cstheme="minorHAnsi"/>
              </w:rPr>
              <w:lastRenderedPageBreak/>
              <w:t>CGGTTGGCTGAGCGCGCTCCCATATCTCTTGGCTATTTTTGCCATGATCGGGATTTCGTACGTCAGCGACAAGACCCTGCGTCGTAAAGCGGCTGTGTGGCCCTGTCTGATGCTCGGGGGGGTCCTCCTCTACGTGTCCTATCAAATCGGGACCCAACATTTCCTGGTGAGCTATATTTTGCTGGTGATCGCGGGTGCTGCCCTGTACGCACCATATGGGCCTTTCTTCGCGGTCATCACGGAGATTTTGCCGCGTAACGTGGCAGGCGGTGCCATGGCTTTGGTGAATTCCATGGGGGCGTTGGGTTCCTTCATCGGCACGTATGTCGTGGGCCTGCTCAACGGCTCCACGGGCTCCCCCCAGGCGAGCTTTTTGCTCATGTCGATCGCTATGCTCCTGTCGGGGGGGCTCATGCTCTTCGTGCGTAAAGGGCGTCGGCGCAATGGCTCCGGGTCGGAAGATGTGGCCCTGCCTCATGTGCAGCGTTAA</w:t>
            </w:r>
          </w:p>
        </w:tc>
        <w:tc>
          <w:tcPr>
            <w:tcW w:w="1655" w:type="dxa"/>
            <w:gridSpan w:val="2"/>
            <w:tcBorders>
              <w:left w:val="nil"/>
              <w:right w:val="nil"/>
            </w:tcBorders>
          </w:tcPr>
          <w:p w14:paraId="020C1F85" w14:textId="0D549DC3" w:rsidR="00AC68F4" w:rsidRPr="00AD3C44" w:rsidRDefault="00297E5F" w:rsidP="00CF76D8">
            <w:pPr>
              <w:spacing w:line="360" w:lineRule="auto"/>
              <w:jc w:val="center"/>
              <w:rPr>
                <w:rFonts w:cstheme="minorHAnsi"/>
              </w:rPr>
            </w:pPr>
            <w:proofErr w:type="spellStart"/>
            <w:r w:rsidRPr="00AD3C44">
              <w:rPr>
                <w:rFonts w:cstheme="minorHAnsi"/>
              </w:rPr>
              <w:lastRenderedPageBreak/>
              <w:t>PcaK</w:t>
            </w:r>
            <w:proofErr w:type="spellEnd"/>
            <w:r w:rsidRPr="00AD3C44">
              <w:rPr>
                <w:rFonts w:cstheme="minorHAnsi"/>
              </w:rPr>
              <w:t xml:space="preserve"> from </w:t>
            </w:r>
            <w:r w:rsidRPr="00AD3C44">
              <w:rPr>
                <w:rFonts w:cstheme="minorHAnsi"/>
                <w:i/>
                <w:iCs/>
              </w:rPr>
              <w:t xml:space="preserve">Alicyclobacillus </w:t>
            </w:r>
            <w:proofErr w:type="spellStart"/>
            <w:r w:rsidRPr="00AD3C44">
              <w:rPr>
                <w:rFonts w:cstheme="minorHAnsi"/>
                <w:i/>
                <w:iCs/>
              </w:rPr>
              <w:t>acidoterrestris</w:t>
            </w:r>
            <w:proofErr w:type="spellEnd"/>
          </w:p>
        </w:tc>
      </w:tr>
      <w:tr w:rsidR="00AC68F4" w:rsidRPr="00AD3C44" w14:paraId="02507ABA" w14:textId="77777777" w:rsidTr="007F6BC6">
        <w:trPr>
          <w:gridBefore w:val="1"/>
          <w:wBefore w:w="108" w:type="dxa"/>
          <w:trHeight w:val="405"/>
        </w:trPr>
        <w:tc>
          <w:tcPr>
            <w:tcW w:w="2268" w:type="dxa"/>
            <w:gridSpan w:val="2"/>
            <w:tcBorders>
              <w:left w:val="nil"/>
              <w:right w:val="nil"/>
            </w:tcBorders>
          </w:tcPr>
          <w:p w14:paraId="10BCFB31" w14:textId="3A133531" w:rsidR="00AC68F4" w:rsidRPr="00AD3C44" w:rsidRDefault="000B0C47" w:rsidP="00CF76D8">
            <w:pPr>
              <w:spacing w:line="360" w:lineRule="auto"/>
              <w:jc w:val="center"/>
              <w:rPr>
                <w:rFonts w:cstheme="minorHAnsi"/>
                <w:b/>
                <w:bCs/>
              </w:rPr>
            </w:pPr>
            <w:proofErr w:type="spellStart"/>
            <w:r w:rsidRPr="00AD3C44">
              <w:rPr>
                <w:rFonts w:cstheme="minorHAnsi"/>
              </w:rPr>
              <w:t>PcaK</w:t>
            </w:r>
            <w:r w:rsidRPr="00AD3C44">
              <w:rPr>
                <w:rFonts w:cstheme="minorHAnsi"/>
                <w:vertAlign w:val="subscript"/>
              </w:rPr>
              <w:t>B.Mas</w:t>
            </w:r>
            <w:proofErr w:type="spellEnd"/>
          </w:p>
        </w:tc>
        <w:tc>
          <w:tcPr>
            <w:tcW w:w="5103" w:type="dxa"/>
            <w:tcBorders>
              <w:left w:val="nil"/>
              <w:right w:val="nil"/>
            </w:tcBorders>
          </w:tcPr>
          <w:p w14:paraId="3CFD4CB6" w14:textId="78D4712F" w:rsidR="00AC68F4" w:rsidRPr="00AD3C44" w:rsidRDefault="007B424F" w:rsidP="00CF76D8">
            <w:pPr>
              <w:spacing w:line="360" w:lineRule="auto"/>
              <w:jc w:val="center"/>
              <w:rPr>
                <w:rFonts w:cstheme="minorHAnsi"/>
              </w:rPr>
            </w:pPr>
            <w:r w:rsidRPr="00AD3C44">
              <w:rPr>
                <w:rFonts w:cstheme="minorHAnsi"/>
              </w:rPr>
              <w:t>ATGAAAAAGATTAACGCCTTGGAGGTGGTGGCGGCGAGCAAATTTAACCGTTTTCATCTCTTCATTTTCCTGTGGTGTTTTTACGCAATTGGCTTCGACGGCTACGAGATCGTGATGTTTGGTGTCGGGTTGCCCTGGATGATGGACGAGTGGTCGCTCACCAGCATTCAAGTGGGGGCAATGGGTTCGTATAGCTTGATCGGCATGATGCTCGGTGCGCTCATCTTTGGGCCACTCGCTGATAAGCTGGGTCGGAAAAACATTCTGGCGATTTGCATGATTCTCTTCAGCCTGTTCACGCTCGGGGCCGGTTTGGCGCCGAACCCTATCTTCTTTACCGTCATGCGTTTCATCTCCGGTTTGGGTATGGGCGGCTTGATGCCCAACGTGATTTCCCTGATGACCGAATACTCCCCAAAGCGTAATCGGGCAATCATTGTCGCGACCATGTATTGTGGTTACTCGCTGGGGGGCGTGGTGGCCTCCCTGGTCGGGATGTATATCATTCCGAGCACCGATTGGCGGGTCTTGTATTGGATTGGTATCCTGCCTTTGCTCACCCTGCCTTTTTTCATGATGAAATTCCCAGAATCGCTCAGCTATTATTTGAGCCGGGGTCAGATTGACAAT</w:t>
            </w:r>
            <w:r w:rsidRPr="00AD3C44">
              <w:rPr>
                <w:rFonts w:cstheme="minorHAnsi"/>
              </w:rPr>
              <w:lastRenderedPageBreak/>
              <w:t>ATTACCGACGTGTTGAAGAAAGTGGATCCGGACGGTAACTTTTCCAAAACGGATGACTACCAAATCGAAGAAATGAAAGAAAGCAGCAAGGGTTTCCCGGTGAAGAAACTGTTCACCAACAAGCGTACCGTCAGCACGTTGGCAATCTGGTTGGCGGTGTTTTCCTGCTTGCTCATGGTCTACGGTCTGAATACGTGGCTGCCCAAAATGATGCAGCAAAGCGGCTATGGGCTCACCAGCAGCCTCTCCTTCAATATGACCCTGTGCATTGGTCAGATTTTCGGTTCGGTGATTGGCGGTTACTACGCCGAGAAGATCGGTCACCGGCGCGTCTTGGTGATCTTGTTTGGGATCGGCATTTTTTGCTTCGCAGGTTTGTCCTTGACGTCGAACGTGATTCTGCTGTACCTCTTGATTCTGATCGGGGGCGCCTGCACGGTCGGCACGATGAATCTGGCAAACCCTTATATCTCGGAATATTATCCGCGTGAGGTGCGTGCAACCGGTATGGGGTGGGCGCTCGGTATTGGGCGCATCGGTGCTATCCTCGCACCAACCTTGTTTGCGATGGTCTTGGCCACCGGGATCGACTCCCAGACGGCGTTTGTCTTCTTCGCTATTCCTTCCCTGATTGCCGCTCTGGCTCTGTTGCTCATTCAAGAGAAACACGCGTCGTTCGATACCGTCGAGGACGTGAGCCTCGAGGAGGATTCGGTCCTCCACTCGATTCAGAAGGAAGTGATTAAGTAG</w:t>
            </w:r>
          </w:p>
        </w:tc>
        <w:tc>
          <w:tcPr>
            <w:tcW w:w="1655" w:type="dxa"/>
            <w:gridSpan w:val="2"/>
            <w:tcBorders>
              <w:left w:val="nil"/>
              <w:right w:val="nil"/>
            </w:tcBorders>
          </w:tcPr>
          <w:p w14:paraId="5C74A7A6" w14:textId="7DAF896D" w:rsidR="00AC68F4" w:rsidRPr="00AD3C44" w:rsidRDefault="007B424F" w:rsidP="00CF76D8">
            <w:pPr>
              <w:spacing w:line="360" w:lineRule="auto"/>
              <w:jc w:val="center"/>
              <w:rPr>
                <w:rFonts w:cstheme="minorHAnsi"/>
                <w:i/>
                <w:iCs/>
              </w:rPr>
            </w:pPr>
            <w:proofErr w:type="spellStart"/>
            <w:r w:rsidRPr="00AD3C44">
              <w:rPr>
                <w:rFonts w:cstheme="minorHAnsi"/>
              </w:rPr>
              <w:lastRenderedPageBreak/>
              <w:t>PcaK</w:t>
            </w:r>
            <w:proofErr w:type="spellEnd"/>
            <w:r w:rsidRPr="00AD3C44">
              <w:rPr>
                <w:rFonts w:cstheme="minorHAnsi"/>
              </w:rPr>
              <w:t xml:space="preserve"> from </w:t>
            </w:r>
            <w:r w:rsidRPr="00AD3C44">
              <w:rPr>
                <w:rFonts w:cstheme="minorHAnsi"/>
                <w:i/>
                <w:iCs/>
              </w:rPr>
              <w:t xml:space="preserve">Bacillus </w:t>
            </w:r>
            <w:proofErr w:type="spellStart"/>
            <w:r w:rsidRPr="00AD3C44">
              <w:rPr>
                <w:rFonts w:cstheme="minorHAnsi"/>
                <w:i/>
                <w:iCs/>
              </w:rPr>
              <w:t>masiliglacei</w:t>
            </w:r>
            <w:proofErr w:type="spellEnd"/>
          </w:p>
        </w:tc>
      </w:tr>
      <w:tr w:rsidR="00AC68F4" w:rsidRPr="00AD3C44" w14:paraId="3FEB11CE" w14:textId="77777777" w:rsidTr="007F6BC6">
        <w:trPr>
          <w:gridBefore w:val="1"/>
          <w:wBefore w:w="108" w:type="dxa"/>
          <w:trHeight w:val="405"/>
        </w:trPr>
        <w:tc>
          <w:tcPr>
            <w:tcW w:w="2268" w:type="dxa"/>
            <w:gridSpan w:val="2"/>
            <w:tcBorders>
              <w:left w:val="nil"/>
              <w:right w:val="nil"/>
            </w:tcBorders>
          </w:tcPr>
          <w:p w14:paraId="042D877A" w14:textId="7B14B485" w:rsidR="00AC68F4" w:rsidRPr="00AD3C44" w:rsidRDefault="000B0C47" w:rsidP="00CF76D8">
            <w:pPr>
              <w:spacing w:line="360" w:lineRule="auto"/>
              <w:jc w:val="center"/>
              <w:rPr>
                <w:rFonts w:cstheme="minorHAnsi"/>
                <w:b/>
                <w:bCs/>
              </w:rPr>
            </w:pPr>
            <w:proofErr w:type="spellStart"/>
            <w:r w:rsidRPr="00AD3C44">
              <w:rPr>
                <w:rFonts w:cstheme="minorHAnsi"/>
              </w:rPr>
              <w:t>PcaK</w:t>
            </w:r>
            <w:r w:rsidRPr="00AD3C44">
              <w:rPr>
                <w:rFonts w:cstheme="minorHAnsi"/>
                <w:vertAlign w:val="subscript"/>
              </w:rPr>
              <w:t>P.Val</w:t>
            </w:r>
            <w:proofErr w:type="spellEnd"/>
          </w:p>
        </w:tc>
        <w:tc>
          <w:tcPr>
            <w:tcW w:w="5103" w:type="dxa"/>
            <w:tcBorders>
              <w:left w:val="nil"/>
              <w:right w:val="nil"/>
            </w:tcBorders>
          </w:tcPr>
          <w:p w14:paraId="61B305BF" w14:textId="4D40B955" w:rsidR="00AC68F4" w:rsidRPr="00AD3C44" w:rsidRDefault="006B342E" w:rsidP="00CF76D8">
            <w:pPr>
              <w:spacing w:line="360" w:lineRule="auto"/>
              <w:jc w:val="center"/>
              <w:rPr>
                <w:rFonts w:cstheme="minorHAnsi"/>
              </w:rPr>
            </w:pPr>
            <w:r w:rsidRPr="00AD3C44">
              <w:rPr>
                <w:rFonts w:cstheme="minorHAnsi"/>
              </w:rPr>
              <w:t>ATGTCCTTCGCTGGCGTCCTCGGTGCTCAGGGTGTCCGGCTCTCGTTCGGCGCCTTCGTCGAACCTTGGCAACAGGCGTTTGGCGTGGGTCGCGATTCGATCTCCTTGGTGTCCGCGGTGTCGTTTATCGTGTATGGCGTGACGGTGCCTATTTTCGGTAAACTGACGGATCGTTTTGGCGTCACGCGTGTCTTCGCTTTCTCGGTGCTGTTCACCGGGCTGTGTACCATCGCTGTGGGGTTTACGTCCGACCTCTGGGAACTCGCCCTCGTGTATGGCGTGGCGGCTAGCATTGGCTTTGGGGGGGCATCGGGGGTGGTGGCAACGGTGGCAGTGACCCGGTGGTTTGCCGCCAAACGCGGGTTG</w:t>
            </w:r>
            <w:r w:rsidRPr="00AD3C44">
              <w:rPr>
                <w:rFonts w:cstheme="minorHAnsi"/>
              </w:rPr>
              <w:lastRenderedPageBreak/>
              <w:t>GCATACGGTATTCTGGAAGCTGGCTTTGGTGCTGGTCAGATGATCATCGCACCCGCTTCGCTGCTGCTGATCCACTCGATCGGCTGGGAGCGCACGTCCGTGTACATGGGGCTGATGTTGATTGTGCTGTGCCCCGTGTTGCTCGCATTTTATCGTAGCAAGCCCTCGGAGAAGGGTATGTTGCCCTTGGGGGGCGTCCAAGCTGAGGAGCCCGCGCCGTCGCGGTTGGAACCTGCAAAGAAAGCGTCCACGTTGCATATTTTGAAGTTGCGCTCGTTTTGGCTCCTGTTCATTCCGTTTTTCATTTGTGGTTACACCACCACGGGGTTGATGGACACGCACCTCATCGCATACTGCCGTGGGGCCGGTTATAGCACCGCACTCACGGGTACGGCGGTCAGCGTCCTCGCTGCGTTTAACATTGTGGGTTGCCTGCTCTCGGGCAAAATTGCGGATCGCTGGAATCCGGCCATGATCCTGACGGTCCTCTACCTGATCCGTGCAGCAACGCTGCCCATTCTGTTTTTGACGTTCGATCCGGTCTGGCTGCTCGTCTTTAGCATCCTGTTCGGGCTCGTCGACTTCGCCACCGTGGCGCCAACGACGTTGCTCACGGCCGATCTGTTTCAGACCAACTCGTTGGGGTTGGTCCTGGGTCTGCTGACCTTGGGCCACCAGTTTGGCTCCGCTCTGGGTGCTTATTTTCCAGGGTGGCTGTATACGCAGACCGGCAATTATACCTTGCCTTTCTTGACCGCAGCCATCTTGTTGGTGTTTGCGTCGCTCCTGAACCTGATGTTCCCACAAGCCGTCACCAAGAAAAGCGACCTCCCCTGCTGA</w:t>
            </w:r>
          </w:p>
        </w:tc>
        <w:tc>
          <w:tcPr>
            <w:tcW w:w="1655" w:type="dxa"/>
            <w:gridSpan w:val="2"/>
            <w:tcBorders>
              <w:left w:val="nil"/>
              <w:right w:val="nil"/>
            </w:tcBorders>
          </w:tcPr>
          <w:p w14:paraId="2BF061F7" w14:textId="7511B63E" w:rsidR="00AC68F4" w:rsidRPr="00AD3C44" w:rsidRDefault="006B342E" w:rsidP="00CF76D8">
            <w:pPr>
              <w:spacing w:line="360" w:lineRule="auto"/>
              <w:jc w:val="center"/>
              <w:rPr>
                <w:rFonts w:cstheme="minorHAnsi"/>
                <w:i/>
                <w:iCs/>
              </w:rPr>
            </w:pPr>
            <w:proofErr w:type="spellStart"/>
            <w:r w:rsidRPr="00AD3C44">
              <w:rPr>
                <w:rFonts w:cstheme="minorHAnsi"/>
              </w:rPr>
              <w:lastRenderedPageBreak/>
              <w:t>PcaK</w:t>
            </w:r>
            <w:proofErr w:type="spellEnd"/>
            <w:r w:rsidRPr="00AD3C44">
              <w:rPr>
                <w:rFonts w:cstheme="minorHAnsi"/>
              </w:rPr>
              <w:t xml:space="preserve"> from </w:t>
            </w:r>
            <w:proofErr w:type="spellStart"/>
            <w:r w:rsidRPr="00AD3C44">
              <w:rPr>
                <w:rFonts w:cstheme="minorHAnsi"/>
                <w:i/>
                <w:iCs/>
              </w:rPr>
              <w:t>Paenibacillus</w:t>
            </w:r>
            <w:proofErr w:type="spellEnd"/>
            <w:r w:rsidRPr="00AD3C44">
              <w:rPr>
                <w:rFonts w:cstheme="minorHAnsi"/>
                <w:i/>
                <w:iCs/>
              </w:rPr>
              <w:t xml:space="preserve"> </w:t>
            </w:r>
            <w:proofErr w:type="spellStart"/>
            <w:r w:rsidRPr="00AD3C44">
              <w:rPr>
                <w:rFonts w:cstheme="minorHAnsi"/>
                <w:i/>
                <w:iCs/>
              </w:rPr>
              <w:t>validus</w:t>
            </w:r>
            <w:proofErr w:type="spellEnd"/>
            <w:r w:rsidRPr="00AD3C44">
              <w:rPr>
                <w:rFonts w:cstheme="minorHAnsi"/>
                <w:i/>
                <w:iCs/>
              </w:rPr>
              <w:t xml:space="preserve"> </w:t>
            </w:r>
          </w:p>
        </w:tc>
      </w:tr>
      <w:tr w:rsidR="00AC68F4" w:rsidRPr="00AD3C44" w14:paraId="02426162" w14:textId="77777777" w:rsidTr="007F6BC6">
        <w:trPr>
          <w:gridBefore w:val="1"/>
          <w:wBefore w:w="108" w:type="dxa"/>
          <w:trHeight w:val="405"/>
        </w:trPr>
        <w:tc>
          <w:tcPr>
            <w:tcW w:w="2268" w:type="dxa"/>
            <w:gridSpan w:val="2"/>
            <w:tcBorders>
              <w:left w:val="nil"/>
              <w:right w:val="nil"/>
            </w:tcBorders>
          </w:tcPr>
          <w:p w14:paraId="2AB34FB9" w14:textId="428CFA6C" w:rsidR="00AC68F4" w:rsidRPr="00AD3C44" w:rsidRDefault="000B0C47" w:rsidP="00CF76D8">
            <w:pPr>
              <w:spacing w:line="360" w:lineRule="auto"/>
              <w:jc w:val="center"/>
              <w:rPr>
                <w:rFonts w:cstheme="minorHAnsi"/>
                <w:b/>
                <w:bCs/>
              </w:rPr>
            </w:pPr>
            <w:proofErr w:type="spellStart"/>
            <w:r w:rsidRPr="00AD3C44">
              <w:rPr>
                <w:rFonts w:cstheme="minorHAnsi"/>
              </w:rPr>
              <w:t>PcaK</w:t>
            </w:r>
            <w:r w:rsidRPr="00AD3C44">
              <w:rPr>
                <w:rFonts w:cstheme="minorHAnsi"/>
                <w:vertAlign w:val="subscript"/>
              </w:rPr>
              <w:t>B.Sp</w:t>
            </w:r>
            <w:proofErr w:type="spellEnd"/>
          </w:p>
        </w:tc>
        <w:tc>
          <w:tcPr>
            <w:tcW w:w="5103" w:type="dxa"/>
            <w:tcBorders>
              <w:left w:val="nil"/>
              <w:right w:val="nil"/>
            </w:tcBorders>
          </w:tcPr>
          <w:p w14:paraId="3C06321E" w14:textId="2D242C1F" w:rsidR="00AC68F4" w:rsidRPr="00AD3C44" w:rsidRDefault="00197712" w:rsidP="00CF76D8">
            <w:pPr>
              <w:spacing w:line="360" w:lineRule="auto"/>
              <w:jc w:val="center"/>
              <w:rPr>
                <w:rFonts w:cstheme="minorHAnsi"/>
              </w:rPr>
            </w:pPr>
            <w:r w:rsidRPr="00AD3C44">
              <w:rPr>
                <w:rFonts w:cstheme="minorHAnsi"/>
              </w:rPr>
              <w:t>ATGCCTGCCACCTCGCGTGTGGACGTCCAAACGTTCCTCGACGAACACCCTTTTAGCGGTTTCCAGTGGCTGATTTTTGGCCTGTGCTTTGTGATTGTCCTCCTCGACGGCTTTGACACCGCCGCGATTGGTTTTATCGCACCTTCGTTGCTCAAGGAATGGGGCATTGAAAAATCCGCTCTGGGCCCGGTGTTGTCCGCAGCACTGTTTGGCCTCGCCGCTGGCGCATTGTTTTCGGGCCCTCTGGCAGATCGTCTCGGCCGTAAAGTGGTGCTGGTGGCGAGCGTGCTGGTCT</w:t>
            </w:r>
            <w:r w:rsidRPr="00AD3C44">
              <w:rPr>
                <w:rFonts w:cstheme="minorHAnsi"/>
              </w:rPr>
              <w:lastRenderedPageBreak/>
              <w:t>TCTCGTTGGCTTGTCTCGCCAGCGCCTTTGCTACCAACCTGACGGAGCTCACCGTGTTGCGTTGTGTCACCGGGATTGGCCTCGGTGCAGCTATGCCCAATGCGGTCACGCTCTTGTCCGAGTACTGCCCCCAGCGTCTGCGTGCAACGATGACCAATCTCATGTTCTGTGGTTTCCCTCTCGGCGCGGCGTTCGGCGGCTTTTTGGCAGCATGGATGATTCCGCAGTGGGGTTGGCGTTCCGTCTTGACGCTGGGGGGCTTGACCCCGCTGCTGCTCACGGTCGCCCTGGTGGTGATCTTGCCCGAATCCGTGCATTATCTGCTCAGCCGCGGCGCTTCCGTGGAGCGGGTCCGCAAGGTCATGCGCAAGATTTCGGCCGCTGCACTCCAGGTGTCGCAGTTCGTGATGTTGGAACCCGAGCACGCTGAGGTGACGCGTCGCGTGAATGCGAGCGGGTTGGGGATGGTGTTGAGCCCAGTCCTCCGTGCTGGCTCCCTCATGCTCTGGATCGCGTACTTTATGGGTCTCGTGATCTTTTATGCTTTGATTAATTGGATGCCTATCCTGTTCAAGGACGCTGGGTTGAATCCTCAAACCGCTACGTTGATTTCGGCTCTGTTTCCGCTGGGCGGGGTGGGCGCTGTCTTCTTTGGTTGGCTGATGGACCGTTTTAATGCTAACCTGATCATTGCTGCGGGGTATGCTTTGACGGCCGTCTCGATTTTTTTCATCGGCCAGGCCGCCGGGCAGCTGGGCCTGCTGATGGCTGCTGTCTTTCTGGGCGGGGTGATGATGAATACCGCCCAATCGTCGATGCCTGCCTTGGCGGCAGCGTTCTACCCTACGCAGGGGCGGGCAACCGGGGTGAGCTGGATGTTGGGTATCGGGCGTTTCGGGGGTATCGCTGGTTCGTTTCTCATCGCCGAAATGACCGCACGTCAGCTGACCTTTAGCCAAATTTTCGCGGTGATGGCTGTCCCTGGTGCTATTGCCGCAGTCGCTCTGGTCGTCAAACAGTTCGTGGGCCCGGGTCGGTCCAGCGACAAGGGGATCGGCGCAGCGGTGACGGTCCATTAA</w:t>
            </w:r>
          </w:p>
        </w:tc>
        <w:tc>
          <w:tcPr>
            <w:tcW w:w="1655" w:type="dxa"/>
            <w:gridSpan w:val="2"/>
            <w:tcBorders>
              <w:left w:val="nil"/>
              <w:right w:val="nil"/>
            </w:tcBorders>
          </w:tcPr>
          <w:p w14:paraId="54BD6E6E" w14:textId="37BC6363" w:rsidR="00AC68F4" w:rsidRPr="00AD3C44" w:rsidRDefault="00197712" w:rsidP="00CF76D8">
            <w:pPr>
              <w:spacing w:line="360" w:lineRule="auto"/>
              <w:jc w:val="center"/>
              <w:rPr>
                <w:rFonts w:cstheme="minorHAnsi"/>
              </w:rPr>
            </w:pPr>
            <w:proofErr w:type="spellStart"/>
            <w:r w:rsidRPr="00AD3C44">
              <w:rPr>
                <w:rFonts w:cstheme="minorHAnsi"/>
              </w:rPr>
              <w:lastRenderedPageBreak/>
              <w:t>PcaK</w:t>
            </w:r>
            <w:proofErr w:type="spellEnd"/>
            <w:r w:rsidRPr="00AD3C44">
              <w:rPr>
                <w:rFonts w:cstheme="minorHAnsi"/>
              </w:rPr>
              <w:t xml:space="preserve"> </w:t>
            </w:r>
            <w:r w:rsidR="00AD5045" w:rsidRPr="00AD3C44">
              <w:rPr>
                <w:rFonts w:cstheme="minorHAnsi"/>
              </w:rPr>
              <w:t xml:space="preserve">from </w:t>
            </w:r>
            <w:proofErr w:type="spellStart"/>
            <w:r w:rsidRPr="00AD3C44">
              <w:rPr>
                <w:rFonts w:cstheme="minorHAnsi"/>
                <w:i/>
                <w:iCs/>
              </w:rPr>
              <w:t>Bradyrhizobium</w:t>
            </w:r>
            <w:proofErr w:type="spellEnd"/>
            <w:r w:rsidRPr="00AD3C44">
              <w:rPr>
                <w:rFonts w:cstheme="minorHAnsi"/>
                <w:i/>
                <w:iCs/>
              </w:rPr>
              <w:t xml:space="preserve"> </w:t>
            </w:r>
            <w:r w:rsidRPr="00AD3C44">
              <w:rPr>
                <w:rFonts w:cstheme="minorHAnsi"/>
              </w:rPr>
              <w:t xml:space="preserve">Sp. </w:t>
            </w:r>
            <w:r w:rsidR="00AD5045" w:rsidRPr="00AD3C44">
              <w:rPr>
                <w:rFonts w:cstheme="minorHAnsi"/>
              </w:rPr>
              <w:t>STM 3843</w:t>
            </w:r>
          </w:p>
        </w:tc>
      </w:tr>
      <w:tr w:rsidR="00AC68F4" w:rsidRPr="00AD3C44" w14:paraId="1EC9785C" w14:textId="77777777" w:rsidTr="007F6BC6">
        <w:trPr>
          <w:gridBefore w:val="1"/>
          <w:wBefore w:w="108" w:type="dxa"/>
          <w:trHeight w:val="405"/>
        </w:trPr>
        <w:tc>
          <w:tcPr>
            <w:tcW w:w="2268" w:type="dxa"/>
            <w:gridSpan w:val="2"/>
            <w:tcBorders>
              <w:left w:val="nil"/>
              <w:right w:val="nil"/>
            </w:tcBorders>
          </w:tcPr>
          <w:p w14:paraId="35786EA1" w14:textId="628C06A5" w:rsidR="00AC68F4" w:rsidRPr="00AD3C44" w:rsidRDefault="000B0C47" w:rsidP="00CF76D8">
            <w:pPr>
              <w:spacing w:line="360" w:lineRule="auto"/>
              <w:jc w:val="center"/>
              <w:rPr>
                <w:rFonts w:cstheme="minorHAnsi"/>
                <w:b/>
                <w:bCs/>
              </w:rPr>
            </w:pPr>
            <w:proofErr w:type="spellStart"/>
            <w:r w:rsidRPr="00AD3C44">
              <w:rPr>
                <w:rFonts w:cstheme="minorHAnsi"/>
              </w:rPr>
              <w:lastRenderedPageBreak/>
              <w:t>PcaK</w:t>
            </w:r>
            <w:r w:rsidR="00EF3DB6" w:rsidRPr="00AD3C44">
              <w:rPr>
                <w:rFonts w:cstheme="minorHAnsi"/>
                <w:vertAlign w:val="subscript"/>
              </w:rPr>
              <w:t>N.Ani</w:t>
            </w:r>
            <w:proofErr w:type="spellEnd"/>
          </w:p>
        </w:tc>
        <w:tc>
          <w:tcPr>
            <w:tcW w:w="5103" w:type="dxa"/>
            <w:tcBorders>
              <w:left w:val="nil"/>
              <w:right w:val="nil"/>
            </w:tcBorders>
          </w:tcPr>
          <w:p w14:paraId="6838EF47" w14:textId="75C3430F" w:rsidR="00AC68F4" w:rsidRPr="00AD3C44" w:rsidRDefault="00355051" w:rsidP="00CF76D8">
            <w:pPr>
              <w:spacing w:line="360" w:lineRule="auto"/>
              <w:jc w:val="center"/>
              <w:rPr>
                <w:rFonts w:cstheme="minorHAnsi"/>
              </w:rPr>
            </w:pPr>
            <w:r w:rsidRPr="00AD3C44">
              <w:rPr>
                <w:rFonts w:cstheme="minorHAnsi"/>
              </w:rPr>
              <w:t>ATGTCCGCAACGCGCACGATTAACGTGCAACATTTCCTCGACGAGAATAAATTCAGCCCCTACCAGTGGATGATCTTCATTATCTGTTTTCTCGTCGCTTTCTTCGACGGGATGGACACCGCGGCAATCGGTTATATTGCCCCGAGCTTGCTGGATGATTGGGGCATCGAGAAGTCCCAGCTCGCCCCAGTGCTGAGCGCAGCACTCTTCGGCTTGGCGATTGGCGCGATGACGTCGGGCCCTTTGGCGGACAAATTTGGGCGCAAACTCGTCTTGACGGCTTCGGTGCTGCTGTTCTCGGGTTTTTGCGCTGCGTCCGCATGGGCAGAAAACATCGCTCAAATGTCGGTCTTGCGTTTCATCACCGGTCTGGGTCTCGGTGCGGCGATGCCCACGGCAGTCACGTTGCTGACCGAATACTGCCCTACGCACCGTCGCGCAACCATTGTCAACACGATGTACACGGGGTTTCCGATTGGGGCCGCGGCTGGTGGCTTCTTTGCTTCCTGGTTGATCCCAGCGTATGGCTGGAAGACGGCCATCATGTGGTGCGGGCTCTTGCCCTTGGCTTTGGGGGTCCTGATGATTTTTATCATGCCGCGTTCGGTGAGCTATCTCGCCGTGACCCGCAAGCCAGCAGGTGAAATTCGGCGTATTTTGCATCGCATCAACCCGCAGGCAAACTTGGACAACGCTGAGTTCGTCATCGACGGTAAAAAAGCAGTGGCGGTGTCGTCCAACCCGATGGCGATGGTGCTGGGTAGCCACTTCCGCCTCGGCAGCACGATGCTGTGGATCTCGTACTTTATGGGCCTGATTATCTTTTATGCCATGATTAACTGGATGCCTGTGATTTTTCGTGAAGCCGGTATGCCCGCAGATTTGGGGCCAAAGATCAGCGGTCTCTTCGCGTTGGGGGGGCTGGGGGCAATCGCTAACGGTTACCTCATGGATCGCTTCAATGGGAACAAACTCATTGCACTGTTGTCCCTCCTCACCGCGGTCAGCGTGGCGTTTATTGGCTGGTCCATCGGCCAAGGGCTCGGCATGCTCGTGGCTGTCGTGTTGATTGCAGGGGTCTTCCAGAATACGGCTCAGTCGTCCTTGCCGGCACTCGCTGCGAAGTTCTACCCT</w:t>
            </w:r>
            <w:r w:rsidRPr="00AD3C44">
              <w:rPr>
                <w:rFonts w:cstheme="minorHAnsi"/>
              </w:rPr>
              <w:lastRenderedPageBreak/>
              <w:t>GCAGAGTGTCGGACGACGGGCGTCTCCTGGATGTTGGGCATCGGTCGGTTTGGGGCTATCGCAGGGACCTTTTTGACCGGCCTGCTGTTGCAATGGAAACTCGACTTCGGGTCGATTTTTATTATCTTGGCCATTCCGTCCGTGATCATGGCAGTGTGCCTCTTGGTCAAGCAAAAGGTCTATGGCAACTCGTAA</w:t>
            </w:r>
          </w:p>
        </w:tc>
        <w:tc>
          <w:tcPr>
            <w:tcW w:w="1655" w:type="dxa"/>
            <w:gridSpan w:val="2"/>
            <w:tcBorders>
              <w:left w:val="nil"/>
              <w:right w:val="nil"/>
            </w:tcBorders>
          </w:tcPr>
          <w:p w14:paraId="6B4059FF" w14:textId="0BE38996" w:rsidR="00AC68F4" w:rsidRPr="00AD3C44" w:rsidRDefault="00355051" w:rsidP="00CF76D8">
            <w:pPr>
              <w:spacing w:line="360" w:lineRule="auto"/>
              <w:jc w:val="center"/>
              <w:rPr>
                <w:rFonts w:cstheme="minorHAnsi"/>
                <w:i/>
                <w:iCs/>
              </w:rPr>
            </w:pPr>
            <w:proofErr w:type="spellStart"/>
            <w:r w:rsidRPr="00AD3C44">
              <w:rPr>
                <w:rFonts w:cstheme="minorHAnsi"/>
              </w:rPr>
              <w:lastRenderedPageBreak/>
              <w:t>PcaK</w:t>
            </w:r>
            <w:proofErr w:type="spellEnd"/>
            <w:r w:rsidRPr="00AD3C44">
              <w:rPr>
                <w:rFonts w:cstheme="minorHAnsi"/>
              </w:rPr>
              <w:t xml:space="preserve"> from </w:t>
            </w:r>
            <w:proofErr w:type="spellStart"/>
            <w:r w:rsidRPr="00AD3C44">
              <w:rPr>
                <w:rFonts w:cstheme="minorHAnsi"/>
                <w:i/>
                <w:iCs/>
              </w:rPr>
              <w:t>Neiserria</w:t>
            </w:r>
            <w:proofErr w:type="spellEnd"/>
            <w:r w:rsidRPr="00AD3C44">
              <w:rPr>
                <w:rFonts w:cstheme="minorHAnsi"/>
                <w:i/>
                <w:iCs/>
              </w:rPr>
              <w:t xml:space="preserve"> </w:t>
            </w:r>
            <w:proofErr w:type="spellStart"/>
            <w:r w:rsidR="00E52892" w:rsidRPr="00AD3C44">
              <w:rPr>
                <w:rFonts w:cstheme="minorHAnsi"/>
                <w:i/>
                <w:iCs/>
              </w:rPr>
              <w:t>animalis</w:t>
            </w:r>
            <w:proofErr w:type="spellEnd"/>
          </w:p>
        </w:tc>
      </w:tr>
      <w:tr w:rsidR="00E0638B" w:rsidRPr="00AD3C44" w14:paraId="2C491F32" w14:textId="77777777" w:rsidTr="007F6BC6">
        <w:trPr>
          <w:gridBefore w:val="1"/>
          <w:wBefore w:w="108" w:type="dxa"/>
          <w:trHeight w:val="405"/>
        </w:trPr>
        <w:tc>
          <w:tcPr>
            <w:tcW w:w="2268" w:type="dxa"/>
            <w:gridSpan w:val="2"/>
            <w:tcBorders>
              <w:left w:val="nil"/>
              <w:right w:val="nil"/>
            </w:tcBorders>
          </w:tcPr>
          <w:p w14:paraId="30748E7E" w14:textId="552525C2" w:rsidR="00E0638B" w:rsidRPr="00AD3C44" w:rsidRDefault="00E0638B" w:rsidP="00CF76D8">
            <w:pPr>
              <w:spacing w:line="360" w:lineRule="auto"/>
              <w:jc w:val="center"/>
              <w:rPr>
                <w:rFonts w:cstheme="minorHAnsi"/>
                <w:vertAlign w:val="subscript"/>
              </w:rPr>
            </w:pPr>
            <w:proofErr w:type="spellStart"/>
            <w:r w:rsidRPr="00AD3C44">
              <w:rPr>
                <w:rFonts w:cstheme="minorHAnsi"/>
              </w:rPr>
              <w:t>TphK</w:t>
            </w:r>
            <w:r w:rsidRPr="00AD3C44">
              <w:rPr>
                <w:rFonts w:cstheme="minorHAnsi"/>
                <w:vertAlign w:val="subscript"/>
              </w:rPr>
              <w:t>R.Pyr</w:t>
            </w:r>
            <w:proofErr w:type="spellEnd"/>
          </w:p>
        </w:tc>
        <w:tc>
          <w:tcPr>
            <w:tcW w:w="5103" w:type="dxa"/>
            <w:tcBorders>
              <w:left w:val="nil"/>
              <w:right w:val="nil"/>
            </w:tcBorders>
          </w:tcPr>
          <w:p w14:paraId="028B32BF" w14:textId="1B9E1081" w:rsidR="00E0638B" w:rsidRPr="00AD3C44" w:rsidRDefault="00E0638B" w:rsidP="00CF76D8">
            <w:pPr>
              <w:spacing w:line="360" w:lineRule="auto"/>
              <w:jc w:val="center"/>
              <w:rPr>
                <w:rFonts w:cstheme="minorHAnsi"/>
              </w:rPr>
            </w:pPr>
            <w:r w:rsidRPr="00AD3C44">
              <w:rPr>
                <w:rFonts w:cstheme="minorHAnsi"/>
                <w:color w:val="00B050"/>
              </w:rPr>
              <w:t>ATGTCCATTGCTCCGTCCCGCGTGACCCTGCCAGATTTCATTGACTCCCGGCCAGTGAGCCGGTATCAATATATTGTGATTGGTTTGTGCGGGCTCGTGATGTTTATTGACGGGTTCGATACGCAATCGATCTCGTATATGGCACCTCACATCGCTGAGGAATGGGGGCTGAGCAAGCAA</w:t>
            </w:r>
            <w:r w:rsidRPr="00AD3C44">
              <w:rPr>
                <w:rFonts w:cstheme="minorHAnsi"/>
              </w:rPr>
              <w:t>GTCTTGGGCCCTATCTTTAGCGCCGCTTTGGCAGGCCTGATGGTCGGTTACCTGGCGCTCAGCCCCTTGAGCGAGCGGTTCGGGCACCGGCGTATGATCATCGCTAGCACCGTCCTCTTTGCACTCGGGACCCTCGCTGCAGCCTGGTCGCAA</w:t>
            </w:r>
            <w:r w:rsidRPr="00AD3C44">
              <w:rPr>
                <w:rFonts w:cstheme="minorHAnsi"/>
                <w:color w:val="7030A0"/>
              </w:rPr>
              <w:t>AACGTCACGGAATTGATGGCTTTGCGTTTCATCACCGGGATGGGCCTCGGGGCGGCGGCTCCTTCGGCTATCGCGTTGACCGGTGAGTACTCGCCCAAACGTTTGCGTGCTACGTTC</w:t>
            </w:r>
            <w:r w:rsidRPr="00AD3C44">
              <w:rPr>
                <w:rFonts w:cstheme="minorHAnsi"/>
              </w:rPr>
              <w:t>GTGTTGGCCATCTACTGCGGGTTTAGCTTGGGCTTTGTCGCTGCGGGGTTGGTCTCGGGCTGGCTCATTCCGATTTTTGGGTGGCGTTCGGTCCTCGTCGTGGGTGCGGTCGCCCCACTCTTGTTGCTCCCGGCCCTCCTCCGGTTCCTC</w:t>
            </w:r>
            <w:r w:rsidRPr="00AD3C44">
              <w:rPr>
                <w:rFonts w:cstheme="minorHAnsi"/>
                <w:color w:val="00B0F0"/>
              </w:rPr>
              <w:t>CCTGATAGCCTCACCCTGATGATTAACAAGGGCGCAGGTCCAGAACGTGTCCGTAGCATTCTCCGTCGCATTGATCCAGGCTTGGCTGCCGGCAGCGATTTTACGTATGAAGCCGAGACCCAGCCTGATGAGCAACGGACCGCCTTGCGGAACTTGTTCACCCGGGACCGTGTCCTGGGTACCTTGCTGCTGTGGCTCGTGTTTGTGATTAATTTGGGTGAATTTTACGCACTCCAGTCCTGGCTCCCGAGCATT</w:t>
            </w:r>
            <w:r w:rsidRPr="00AD3C44">
              <w:rPr>
                <w:rFonts w:cstheme="minorHAnsi"/>
              </w:rPr>
              <w:t>ATGACGAGCCTCGACTACGATATGGGTACCGTCGTCACGGCCACGACGCTGACCACGGTCGGGG</w:t>
            </w:r>
            <w:r w:rsidRPr="00AD3C44">
              <w:rPr>
                <w:rFonts w:cstheme="minorHAnsi"/>
              </w:rPr>
              <w:lastRenderedPageBreak/>
              <w:t>GCATCGCTGCAGCTTTTGTGACGGGCCCGTGCATGGACCGTCTGGGGGCCTATTTGACGTTGGGGACGGTCTACATCGTCGGTTTTGCCTTTGTGGCGCTGACGGGTTTGGCCTTGTCC</w:t>
            </w:r>
            <w:r w:rsidRPr="00AD3C44">
              <w:rPr>
                <w:rFonts w:cstheme="minorHAnsi"/>
                <w:color w:val="FF0000"/>
              </w:rPr>
              <w:t>GCACCCCTGTGGGTCCTCCTGACCGCAAACTTCTTCGCCGGGGTGTGCATTTCGGGCGGTCAAAAATCGCTCATCGCTTTGTCGGCCGTGTTCTATCCAACGTCGATGCGGTCGACGGGTGTGGGTTGG</w:t>
            </w:r>
            <w:r w:rsidRPr="00AD3C44">
              <w:rPr>
                <w:rFonts w:cstheme="minorHAnsi"/>
              </w:rPr>
              <w:t>GCTCTCGGTGTGGGTCGGATTGGGGGGATTGTCGGTCCTATTGTGGTCGGTGCCGCTCTGGGCATGGGCTGGTCCGCGTCCGCGGTGTTCTATGCAATGTCGATTCCTATGCTCGTGGCGGGTGTCGCGGTGCTCCTGCTCGGTCGTTGGGTGCGTAGCGACAAACACCCAGATCGTGCTGTGGCGGAATCGCAGAGCTTGGCCCACAAGTAG</w:t>
            </w:r>
          </w:p>
        </w:tc>
        <w:tc>
          <w:tcPr>
            <w:tcW w:w="1655" w:type="dxa"/>
            <w:gridSpan w:val="2"/>
            <w:tcBorders>
              <w:left w:val="nil"/>
              <w:right w:val="nil"/>
            </w:tcBorders>
          </w:tcPr>
          <w:p w14:paraId="31267AFE" w14:textId="41B208F0" w:rsidR="00E0638B" w:rsidRPr="00AD3C44" w:rsidRDefault="00E0638B" w:rsidP="00CF76D8">
            <w:pPr>
              <w:spacing w:line="360" w:lineRule="auto"/>
              <w:jc w:val="center"/>
              <w:rPr>
                <w:rFonts w:cstheme="minorHAnsi"/>
              </w:rPr>
            </w:pPr>
            <w:proofErr w:type="spellStart"/>
            <w:r w:rsidRPr="00AD3C44">
              <w:rPr>
                <w:rFonts w:cstheme="minorHAnsi"/>
              </w:rPr>
              <w:lastRenderedPageBreak/>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Transmembrane domains exchanged in the creation of chimeras are highlighted accordingly:</w:t>
            </w:r>
            <w:r w:rsidRPr="00AD3C44">
              <w:rPr>
                <w:rFonts w:cstheme="minorHAnsi"/>
                <w:color w:val="00B050"/>
              </w:rPr>
              <w:t>TM1</w:t>
            </w:r>
            <w:r w:rsidRPr="00AD3C44">
              <w:rPr>
                <w:rFonts w:cstheme="minorHAnsi"/>
                <w:color w:val="000000" w:themeColor="text1"/>
              </w:rPr>
              <w:t>,</w:t>
            </w:r>
            <w:r w:rsidRPr="00AD3C44">
              <w:rPr>
                <w:rFonts w:cstheme="minorHAnsi"/>
                <w:color w:val="00B050"/>
              </w:rPr>
              <w:t xml:space="preserve"> </w:t>
            </w:r>
            <w:r w:rsidRPr="00AD3C44">
              <w:rPr>
                <w:rFonts w:cstheme="minorHAnsi"/>
                <w:color w:val="7030A0"/>
              </w:rPr>
              <w:t>TM4</w:t>
            </w:r>
            <w:r w:rsidRPr="00AD3C44">
              <w:rPr>
                <w:rFonts w:cstheme="minorHAnsi"/>
                <w:color w:val="000000" w:themeColor="text1"/>
              </w:rPr>
              <w:t>,</w:t>
            </w:r>
            <w:r w:rsidRPr="00AD3C44">
              <w:rPr>
                <w:rFonts w:cstheme="minorHAnsi"/>
                <w:color w:val="00B0F0"/>
              </w:rPr>
              <w:t xml:space="preserve"> TM7</w:t>
            </w:r>
            <w:r w:rsidRPr="00AD3C44">
              <w:rPr>
                <w:rFonts w:cstheme="minorHAnsi"/>
                <w:color w:val="000000" w:themeColor="text1"/>
              </w:rPr>
              <w:t xml:space="preserve">, </w:t>
            </w:r>
            <w:r w:rsidRPr="00AD3C44">
              <w:rPr>
                <w:rFonts w:cstheme="minorHAnsi"/>
                <w:color w:val="FF0000"/>
              </w:rPr>
              <w:t>TM10</w:t>
            </w:r>
          </w:p>
        </w:tc>
      </w:tr>
      <w:tr w:rsidR="00E0638B" w:rsidRPr="00AD3C44" w14:paraId="3541A1C2" w14:textId="77777777" w:rsidTr="007F6BC6">
        <w:trPr>
          <w:gridBefore w:val="1"/>
          <w:wBefore w:w="108" w:type="dxa"/>
          <w:trHeight w:val="405"/>
        </w:trPr>
        <w:tc>
          <w:tcPr>
            <w:tcW w:w="2268" w:type="dxa"/>
            <w:gridSpan w:val="2"/>
            <w:tcBorders>
              <w:left w:val="nil"/>
              <w:right w:val="nil"/>
            </w:tcBorders>
          </w:tcPr>
          <w:p w14:paraId="7F6D7F30" w14:textId="14104F4B" w:rsidR="00E0638B" w:rsidRPr="00AD3C44" w:rsidRDefault="00C42298" w:rsidP="00CF76D8">
            <w:pPr>
              <w:spacing w:line="360" w:lineRule="auto"/>
              <w:jc w:val="center"/>
              <w:rPr>
                <w:rFonts w:cstheme="minorHAnsi"/>
                <w:vertAlign w:val="subscript"/>
              </w:rPr>
            </w:pPr>
            <w:proofErr w:type="spellStart"/>
            <w:r w:rsidRPr="00AD3C44">
              <w:rPr>
                <w:rFonts w:cstheme="minorHAnsi"/>
              </w:rPr>
              <w:t>TphK</w:t>
            </w:r>
            <w:r w:rsidRPr="00AD3C44">
              <w:rPr>
                <w:rFonts w:cstheme="minorHAnsi"/>
                <w:vertAlign w:val="subscript"/>
              </w:rPr>
              <w:t>B.Pac</w:t>
            </w:r>
            <w:proofErr w:type="spellEnd"/>
          </w:p>
        </w:tc>
        <w:tc>
          <w:tcPr>
            <w:tcW w:w="5103" w:type="dxa"/>
            <w:tcBorders>
              <w:left w:val="nil"/>
              <w:right w:val="nil"/>
            </w:tcBorders>
          </w:tcPr>
          <w:p w14:paraId="26B54C40" w14:textId="3BE26A89" w:rsidR="00E0638B" w:rsidRPr="00AD3C44" w:rsidRDefault="00FC69BA" w:rsidP="00CF76D8">
            <w:pPr>
              <w:spacing w:line="360" w:lineRule="auto"/>
              <w:jc w:val="center"/>
              <w:rPr>
                <w:rFonts w:cstheme="minorHAnsi"/>
              </w:rPr>
            </w:pPr>
            <w:r w:rsidRPr="00AD3C44">
              <w:rPr>
                <w:rFonts w:cstheme="minorHAnsi"/>
              </w:rPr>
              <w:t>ATGATTGCCAGCGCGCAGCCAACGAAGAACAAAAAGCTCATTGGTCCGAAACACCTGGCGTCGCGTGGCGAGGAGATGTCGTCGACGGAGGTCGCATTTGATGTCCCGACCTTTATCAATTCCCGTCGCACGGGGATTACCCAATACGTCGTGGTGGCCTTGTGTGGGTTGGTGATGTTCCTGGACGGTTTCGACACCCAAGCCATTTCGTATATGGCACCATCGATCGCGAAGGAGTTTGGTCTCACGAAACAACTGTTGGGCCCTATCTTCTCGAGCGCTTTGGCAGGCCTCATGGTCGGGTACCTGCTGGTGTCGCCATTGAGCGATCGTTTCGGGCACCGGAAGTTGGTCGTGATCTCCACGTTCGCGTTCGCGCTCCCTACGTTTGCCACGATCTTCGCTACCAATGTCGCGGAGCTCATTGTCCTGCGTTTCGTGACGGGCATCGCGCTGGGTTCCGTCATCCCGTCGGCCATTGCGCTCACGACCGAATTTTCCCCCGCACGTCTCCGTGCGACCTTCGTCCTCGCTATTTATTGTGGCTTTTCGTTGGGGTTCGTCGCAGCAGGCGCCGTCGCAGCTTGGAGCATTCCCGAATATGGGTGGCGTTCGATGCTGTGGATCGGGGCCGCCGCACCCACGGTGGTCGCCATTCTCA</w:t>
            </w:r>
            <w:r w:rsidRPr="00AD3C44">
              <w:rPr>
                <w:rFonts w:cstheme="minorHAnsi"/>
              </w:rPr>
              <w:lastRenderedPageBreak/>
              <w:t>CGCTGATGTTTTTGCCAGAATCCATGGACTTTCTGATCCGCACCAATGCCAAGCCTGATGCAGTGTGGCGGGTGGTCCGTCGTGTCGATCGCGCTCTCCCAGTCCAGGGCCCGGCCCAGTTTGTGACGGACGTGGCCGAACGTCGCTCCGCTGTCGGCTCCCTGTTTAGCAGCGGTCGTGGCGTGGGCACGCTGGTCATCTGGGCCGTCTTTATGCTGAATCTCGCAGAGTTTTATGCGCTGCAAAGCTGGCTCCCCTCCATGTTGACCAACGTGGGGCATTCCTTGAACACCGTCGCCCTCGCTACCACGATGACGACGGTGGGCGGTATTGTGGCGGCTTTCGCGATCGGTCCGGCTATGGACCGTATTGGCCCATACGGTTCCCTGGCGACCGTGTATCTCGCGGGTGTCTTGTTTGTCGTCCTCTTTGGTTACTCCATTGACAAACAATCGTGGATGATGGTGGCGGCGGCGTTCTGTGCGGGCTTTTGCATCAGCGGGGGCCAAAAATCGGTGATCGCCTTGGCGGCAATCTACTATCCGACGTCGATTCGGAGCACCGGTGTGGGGTGGGCGCTGGGGATCGGTCGCTTGGGTGGGATTGGGGGTCCACTGTTGATTGGTGCACTCTTGGCCTATCACTTGTCGGCTCAGCACATCCTCTACGTCGCCAGCGTGCCTATGCTCATTGCCGGCCTCTTGATCTTGATGCTCGGTCACTGGTGTGGGCGTGACCGGATGAAAGACCAGGGTtag</w:t>
            </w:r>
          </w:p>
        </w:tc>
        <w:tc>
          <w:tcPr>
            <w:tcW w:w="1655" w:type="dxa"/>
            <w:gridSpan w:val="2"/>
            <w:tcBorders>
              <w:left w:val="nil"/>
              <w:right w:val="nil"/>
            </w:tcBorders>
          </w:tcPr>
          <w:p w14:paraId="143AF7D0" w14:textId="45C8CA7F" w:rsidR="00E0638B" w:rsidRPr="00AD3C44" w:rsidRDefault="00FC69BA" w:rsidP="00CF76D8">
            <w:pPr>
              <w:spacing w:line="360" w:lineRule="auto"/>
              <w:jc w:val="center"/>
              <w:rPr>
                <w:rFonts w:cstheme="minorHAnsi"/>
                <w:i/>
                <w:iCs/>
              </w:rPr>
            </w:pPr>
            <w:proofErr w:type="spellStart"/>
            <w:r w:rsidRPr="00AD3C44">
              <w:rPr>
                <w:rFonts w:cstheme="minorHAnsi"/>
              </w:rPr>
              <w:lastRenderedPageBreak/>
              <w:t>TphK</w:t>
            </w:r>
            <w:proofErr w:type="spellEnd"/>
            <w:r w:rsidRPr="00AD3C44">
              <w:rPr>
                <w:rFonts w:cstheme="minorHAnsi"/>
              </w:rPr>
              <w:t xml:space="preserve"> from </w:t>
            </w:r>
            <w:proofErr w:type="spellStart"/>
            <w:r w:rsidRPr="00AD3C44">
              <w:rPr>
                <w:rFonts w:cstheme="minorHAnsi"/>
                <w:i/>
                <w:iCs/>
              </w:rPr>
              <w:t>Bradyrhizobium</w:t>
            </w:r>
            <w:proofErr w:type="spellEnd"/>
            <w:r w:rsidRPr="00AD3C44">
              <w:rPr>
                <w:rFonts w:cstheme="minorHAnsi"/>
                <w:i/>
                <w:iCs/>
              </w:rPr>
              <w:t xml:space="preserve"> </w:t>
            </w:r>
            <w:proofErr w:type="spellStart"/>
            <w:r w:rsidRPr="00AD3C44">
              <w:rPr>
                <w:rFonts w:cstheme="minorHAnsi"/>
                <w:i/>
                <w:iCs/>
              </w:rPr>
              <w:t>pacchyrhizi</w:t>
            </w:r>
            <w:proofErr w:type="spellEnd"/>
          </w:p>
        </w:tc>
      </w:tr>
      <w:tr w:rsidR="00E0638B" w:rsidRPr="00AD3C44" w14:paraId="4929794E" w14:textId="77777777" w:rsidTr="007F6BC6">
        <w:trPr>
          <w:gridBefore w:val="1"/>
          <w:wBefore w:w="108" w:type="dxa"/>
          <w:trHeight w:val="405"/>
        </w:trPr>
        <w:tc>
          <w:tcPr>
            <w:tcW w:w="2268" w:type="dxa"/>
            <w:gridSpan w:val="2"/>
            <w:tcBorders>
              <w:left w:val="nil"/>
              <w:right w:val="nil"/>
            </w:tcBorders>
          </w:tcPr>
          <w:p w14:paraId="60D3BDDE" w14:textId="746057DD" w:rsidR="00E0638B" w:rsidRPr="00AD3C44" w:rsidRDefault="00C42298" w:rsidP="00CF76D8">
            <w:pPr>
              <w:spacing w:line="360" w:lineRule="auto"/>
              <w:jc w:val="center"/>
              <w:rPr>
                <w:rFonts w:cstheme="minorHAnsi"/>
                <w:b/>
                <w:bCs/>
              </w:rPr>
            </w:pPr>
            <w:proofErr w:type="spellStart"/>
            <w:r w:rsidRPr="00AD3C44">
              <w:rPr>
                <w:rFonts w:cstheme="minorHAnsi"/>
              </w:rPr>
              <w:t>TphK</w:t>
            </w:r>
            <w:r w:rsidR="00C06277" w:rsidRPr="00AD3C44">
              <w:rPr>
                <w:rFonts w:cstheme="minorHAnsi"/>
                <w:vertAlign w:val="subscript"/>
              </w:rPr>
              <w:t>R.Jos</w:t>
            </w:r>
            <w:proofErr w:type="spellEnd"/>
          </w:p>
        </w:tc>
        <w:tc>
          <w:tcPr>
            <w:tcW w:w="5103" w:type="dxa"/>
            <w:tcBorders>
              <w:left w:val="nil"/>
              <w:right w:val="nil"/>
            </w:tcBorders>
          </w:tcPr>
          <w:p w14:paraId="3627D3A0" w14:textId="6254A9E0" w:rsidR="00E0638B" w:rsidRPr="00AD3C44" w:rsidRDefault="00340BD5" w:rsidP="00CF76D8">
            <w:pPr>
              <w:spacing w:line="360" w:lineRule="auto"/>
              <w:jc w:val="center"/>
              <w:rPr>
                <w:rFonts w:cstheme="minorHAnsi"/>
              </w:rPr>
            </w:pPr>
            <w:r w:rsidRPr="00AD3C44">
              <w:rPr>
                <w:rFonts w:cstheme="minorHAnsi"/>
              </w:rPr>
              <w:t>ATGTCGTTGGCACCCAGCCGGGTCACCCTGCCTGACTTTATTGACTCCCGGCCCGTCTCGCGGTACCAGTACATCGTGATCGCTCTGTGCGGGGTCGTGATGTTTATTGACGGCTTCGATACGCAATCCATTTCGTATATGGCGCCGCACATCGCTGAAGAATGGGGGCTGAGCAAACAGGTCCTCGGTCCCATCTTTTCCGCTGCATTGGCTGGTCTGATGGTCGGCTACTTGGCTCTGTCCCCTCTCTCCGAACGCTTCGGGCACCGCCGGATGATTCTGACGTCCACCGTGATCTTTGCCTTGGGGACGTTGGCAGCAGCATGGTCGCAAAATGTGACGGAGCTGATGGCGTTGCGCTTTATTACGGG</w:t>
            </w:r>
            <w:r w:rsidRPr="00AD3C44">
              <w:rPr>
                <w:rFonts w:cstheme="minorHAnsi"/>
              </w:rPr>
              <w:lastRenderedPageBreak/>
              <w:t>TATGGGGCTCGGCGCGGCTGCTCCTAGCGCGATTGCGCTGACCGGTGAGTTTTCGCCGAAACGTCTGCGGGCCACGTTTGTCCTCGTCATCTATTGCGGGTTCTCCTTGGGGTTCGTGGCAGCGGGTTTGGTCTCCGGCTGGCTGATTCCGATTCTGGGGTGGCGGTCCGTCTTGGTCGTCGGCGCCGTCGCCCCCTTGTTGCTCCTGCCTGCGCTGTTGCGTTACCTCCCAGATTCGTTGACGTCCATGATTAACCGGGGTGCAGAGCCCAATCGCATTCAGGCGATCTTTCGCAAAATGGACCCGGCCCTCGCAGTGGGTCCCGACATCACCTACGAGGCCGAGAAACGCACCGATGGTCAGCGCACCGCTCTGCGCTCGCTGTTTACGCGCGACCGCGTGCTGGGTACGCTCCTGCTCTGGCTGGTGTTCGTGATTAACTTGGGCGAATTCTATGCACTGCAGTCGTGGCTGCCATCGATTATGACCAGCCTCGATTATGATATGGGGACGGTGGTCACGGCCACGACGCTGACGACGGTCGGGGGGATTGCTGCAGCTTTCGTCACGGGGCCCTGCATGGATCGGTTGGGCGCGTATGTCACCTTGGGTACCGTCTATGTCGTCGGCTTTGCATTTGTGGCACTGACGGGTGTGGCGTTTACGGCTCCCCTCTGGGTGCTGCTCACCGCGAACTTTTTCGCTGGTGTGTGTATTAGCGGGGGGCAGAAATCCCTGATTGCCCTCTCCGCCGTGTTTTACCCTACCCCCATGCGTTCCACGGGTGTGGGTTGGGCACTCGGTGTGGGCCGTCTGGGGGGCATCGTCGGTCCGATTGCAGTCGGGGCGGCTTTGGGCATGGGTTGGTCCGCCTCGGCCGTGTTTTATGCTATGTCCGTGCCCATGCTCGTCGCGGGGGCGGCGGTCTTTTTGTTGGGTCGGTGGGTCCGGAGCGACAATCACCCCGACCGTAAGAGCGCCGAATCCCATTCCCTGGCGCGTAAGTAA</w:t>
            </w:r>
          </w:p>
        </w:tc>
        <w:tc>
          <w:tcPr>
            <w:tcW w:w="1655" w:type="dxa"/>
            <w:gridSpan w:val="2"/>
            <w:tcBorders>
              <w:left w:val="nil"/>
              <w:right w:val="nil"/>
            </w:tcBorders>
          </w:tcPr>
          <w:p w14:paraId="30EE8322" w14:textId="434082A4" w:rsidR="00E0638B" w:rsidRPr="00AD3C44" w:rsidRDefault="00340BD5" w:rsidP="00CF76D8">
            <w:pPr>
              <w:spacing w:line="360" w:lineRule="auto"/>
              <w:jc w:val="center"/>
              <w:rPr>
                <w:rFonts w:cstheme="minorHAnsi"/>
                <w:i/>
                <w:iCs/>
              </w:rPr>
            </w:pPr>
            <w:proofErr w:type="spellStart"/>
            <w:r w:rsidRPr="00AD3C44">
              <w:rPr>
                <w:rFonts w:cstheme="minorHAnsi"/>
              </w:rPr>
              <w:lastRenderedPageBreak/>
              <w:t>TphK</w:t>
            </w:r>
            <w:proofErr w:type="spellEnd"/>
            <w:r w:rsidRPr="00AD3C44">
              <w:rPr>
                <w:rFonts w:cstheme="minorHAnsi"/>
              </w:rPr>
              <w:t xml:space="preserve"> from </w:t>
            </w:r>
            <w:r w:rsidRPr="00AD3C44">
              <w:rPr>
                <w:rFonts w:cstheme="minorHAnsi"/>
                <w:i/>
                <w:iCs/>
              </w:rPr>
              <w:t xml:space="preserve">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Jostii</w:t>
            </w:r>
            <w:proofErr w:type="spellEnd"/>
            <w:r w:rsidRPr="00AD3C44">
              <w:rPr>
                <w:rFonts w:cstheme="minorHAnsi"/>
                <w:i/>
                <w:iCs/>
              </w:rPr>
              <w:t xml:space="preserve"> </w:t>
            </w:r>
          </w:p>
        </w:tc>
      </w:tr>
      <w:tr w:rsidR="00E0638B" w:rsidRPr="00AD3C44" w14:paraId="743359B9" w14:textId="77777777" w:rsidTr="007F6BC6">
        <w:trPr>
          <w:gridBefore w:val="1"/>
          <w:wBefore w:w="108" w:type="dxa"/>
          <w:trHeight w:val="405"/>
        </w:trPr>
        <w:tc>
          <w:tcPr>
            <w:tcW w:w="2268" w:type="dxa"/>
            <w:gridSpan w:val="2"/>
            <w:tcBorders>
              <w:left w:val="nil"/>
              <w:right w:val="nil"/>
            </w:tcBorders>
          </w:tcPr>
          <w:p w14:paraId="6ADDAC79" w14:textId="43F62346" w:rsidR="00E0638B" w:rsidRPr="00AD3C44" w:rsidRDefault="00C42298" w:rsidP="00CF76D8">
            <w:pPr>
              <w:spacing w:line="360" w:lineRule="auto"/>
              <w:jc w:val="center"/>
              <w:rPr>
                <w:rFonts w:cstheme="minorHAnsi"/>
                <w:b/>
                <w:bCs/>
              </w:rPr>
            </w:pPr>
            <w:proofErr w:type="spellStart"/>
            <w:r w:rsidRPr="00AD3C44">
              <w:rPr>
                <w:rFonts w:cstheme="minorHAnsi"/>
              </w:rPr>
              <w:t>TphK</w:t>
            </w:r>
            <w:r w:rsidR="00C06277" w:rsidRPr="00AD3C44">
              <w:rPr>
                <w:rFonts w:cstheme="minorHAnsi"/>
                <w:vertAlign w:val="subscript"/>
              </w:rPr>
              <w:t>P.Um</w:t>
            </w:r>
            <w:proofErr w:type="spellEnd"/>
          </w:p>
        </w:tc>
        <w:tc>
          <w:tcPr>
            <w:tcW w:w="5103" w:type="dxa"/>
            <w:tcBorders>
              <w:left w:val="nil"/>
              <w:right w:val="nil"/>
            </w:tcBorders>
          </w:tcPr>
          <w:p w14:paraId="552E8B34" w14:textId="5C9882C7" w:rsidR="00E0638B" w:rsidRPr="00AD3C44" w:rsidRDefault="00BD0CAE" w:rsidP="00CF76D8">
            <w:pPr>
              <w:spacing w:line="360" w:lineRule="auto"/>
              <w:jc w:val="center"/>
              <w:rPr>
                <w:rFonts w:cstheme="minorHAnsi"/>
              </w:rPr>
            </w:pPr>
            <w:r w:rsidRPr="00AD3C44">
              <w:rPr>
                <w:rFonts w:cstheme="minorHAnsi"/>
              </w:rPr>
              <w:t>ATGCTCCCCGAATTGAAACCCTTGCAATTGCCGCAGTTTGTGGATGAACGTCCTGTCTCCCCGTTTCAATACGTGGTCATTATTCTGTGTGGCCTGGTGATGTTCCTGGACG</w:t>
            </w:r>
            <w:r w:rsidRPr="00AD3C44">
              <w:rPr>
                <w:rFonts w:cstheme="minorHAnsi"/>
              </w:rPr>
              <w:lastRenderedPageBreak/>
              <w:t>GGTTTGACACCCAAGCGATTTCGTATATGGCACCTTATATCGCATCGGAATGGAACCTGCCTCGGCAAATGCTCGGCCCTATCTTTTCCTCGTCGCTCGCGGGGCTCATGATTGGCTATCTCGTGTTGACCCCGCTCTCGGAGCGTTTTGGGCATAAGAAAGCCATTATCGTGTCGACGATCGTCTTTTCCCTGTGCACCTTGGCGTCCGTGTGGGCAGACAATGTCACCGAGCTGATGATTTTGCGGTTCATTACGGGTGTCGGCCTCGGGGCCGCTGCACCGAGCGCGATTGCGATGACGGGGGAGTATTCGCCTAAGCGTTTCCGCGCAACCTTTGTCTTGGCCATTTACTGTGGCTTTAGCTTGGGTTTCATCGCCGCTGGTTTGGCGGCTAATTGGTTCATCCCCCACTATGGCTGGCGGTCGATGTTCTGGATCGGTGCTCTCGCGCCGCTCATGCTCGTCCCCGTGCTCATCCGGTTCCTGCCTGAATCCATGGTCTTCATGATTCATCGTAAAGTGGCCGCTGAGCGCATTCTCAAAATCTTCCGGAAGATCGACCGTGCAGTCGCTCGCCAGGAGAAACCAACGTTCATTGTCGATGCCTTGGAGCAAGGTCAGGGGCAACGGGGGGCCCTGGCAAGCCTGTTTACCCCAGATCGCGTGCTCGGGACGGTGCTGTTGTGGTTGGTGTTCGCTATTAATTTGGGTGAGTTCTATGCCCTCCAATCCTGGCTCCCGTCCATCATGACCGGTTTGAATTATCCAATGTCGACGGTCGTGATGGCTACCACCTTGACCACGGTCGGTGGTATCGCCGCTGCATTCATTACGGGCCCTAGCATGGACCGCTTGGGGGCTTATAAAACCCTGGGCATTTTGTACTTGGTCGGCTTTGTGTGCGTGGCTTTGACCGGTTTGGCATTCAAGAGCCCATTGTGGATGCTCTTGACGGCCAATTTTTTGGCTGGTTGCTGCATTTCGGGTGGCCAAAAGAGCCTCATCGCTTTGGCAGCTGTCTTCTACCCAGCCCCGATTCGTAGCACGGGTGTGGGCTGGGCTTTGGGCATCGGTCGCATTGGGGGGATCACCGGGCCAATCGTCGTGGGTGCGGCACTCGGTATGGGCTGGTCCCCGTCC</w:t>
            </w:r>
            <w:r w:rsidRPr="00AD3C44">
              <w:rPr>
                <w:rFonts w:cstheme="minorHAnsi"/>
              </w:rPr>
              <w:lastRenderedPageBreak/>
              <w:t>TCCGTCTTTTATGCCATGGCGGTGCCGATGTTGATTGCAGGGCTCCTCGTGCTGTTCTTGGGCCGTCGGTACGGCAGCAGCACGCTCTAA</w:t>
            </w:r>
          </w:p>
        </w:tc>
        <w:tc>
          <w:tcPr>
            <w:tcW w:w="1655" w:type="dxa"/>
            <w:gridSpan w:val="2"/>
            <w:tcBorders>
              <w:left w:val="nil"/>
              <w:right w:val="nil"/>
            </w:tcBorders>
          </w:tcPr>
          <w:p w14:paraId="759F1D48" w14:textId="63786641" w:rsidR="00E0638B" w:rsidRPr="00AD3C44" w:rsidRDefault="00BD0CAE" w:rsidP="00CF76D8">
            <w:pPr>
              <w:spacing w:line="360" w:lineRule="auto"/>
              <w:jc w:val="center"/>
              <w:rPr>
                <w:rFonts w:cstheme="minorHAnsi"/>
                <w:i/>
                <w:iCs/>
              </w:rPr>
            </w:pPr>
            <w:proofErr w:type="spellStart"/>
            <w:r w:rsidRPr="00AD3C44">
              <w:rPr>
                <w:rFonts w:cstheme="minorHAnsi"/>
              </w:rPr>
              <w:lastRenderedPageBreak/>
              <w:t>TphK</w:t>
            </w:r>
            <w:proofErr w:type="spellEnd"/>
            <w:r w:rsidRPr="00AD3C44">
              <w:rPr>
                <w:rFonts w:cstheme="minorHAnsi"/>
              </w:rPr>
              <w:t xml:space="preserve"> from </w:t>
            </w:r>
            <w:r w:rsidRPr="00AD3C44">
              <w:rPr>
                <w:rFonts w:cstheme="minorHAnsi"/>
                <w:i/>
                <w:iCs/>
              </w:rPr>
              <w:t xml:space="preserve">Pseudomonas </w:t>
            </w:r>
            <w:proofErr w:type="spellStart"/>
            <w:r w:rsidRPr="00AD3C44">
              <w:rPr>
                <w:rFonts w:cstheme="minorHAnsi"/>
                <w:i/>
                <w:iCs/>
              </w:rPr>
              <w:t>umsongensis</w:t>
            </w:r>
            <w:proofErr w:type="spellEnd"/>
          </w:p>
        </w:tc>
      </w:tr>
      <w:tr w:rsidR="00E0638B" w:rsidRPr="00AD3C44" w14:paraId="5E1DCC90" w14:textId="77777777" w:rsidTr="007F6BC6">
        <w:trPr>
          <w:gridBefore w:val="1"/>
          <w:wBefore w:w="108" w:type="dxa"/>
          <w:trHeight w:val="405"/>
        </w:trPr>
        <w:tc>
          <w:tcPr>
            <w:tcW w:w="2268" w:type="dxa"/>
            <w:gridSpan w:val="2"/>
            <w:tcBorders>
              <w:left w:val="nil"/>
              <w:right w:val="nil"/>
            </w:tcBorders>
          </w:tcPr>
          <w:p w14:paraId="7FF62CEE" w14:textId="2CC237AC" w:rsidR="00E0638B" w:rsidRPr="00AD3C44" w:rsidRDefault="00C42298" w:rsidP="00CF76D8">
            <w:pPr>
              <w:spacing w:line="360" w:lineRule="auto"/>
              <w:jc w:val="center"/>
              <w:rPr>
                <w:rFonts w:cstheme="minorHAnsi"/>
                <w:b/>
                <w:bCs/>
              </w:rPr>
            </w:pPr>
            <w:proofErr w:type="spellStart"/>
            <w:r w:rsidRPr="00AD3C44">
              <w:rPr>
                <w:rFonts w:cstheme="minorHAnsi"/>
              </w:rPr>
              <w:lastRenderedPageBreak/>
              <w:t>TphK</w:t>
            </w:r>
            <w:r w:rsidR="00C06277" w:rsidRPr="00AD3C44">
              <w:rPr>
                <w:rFonts w:cstheme="minorHAnsi"/>
                <w:vertAlign w:val="subscript"/>
              </w:rPr>
              <w:t>R.Op</w:t>
            </w:r>
            <w:proofErr w:type="spellEnd"/>
          </w:p>
        </w:tc>
        <w:tc>
          <w:tcPr>
            <w:tcW w:w="5103" w:type="dxa"/>
            <w:tcBorders>
              <w:left w:val="nil"/>
              <w:right w:val="nil"/>
            </w:tcBorders>
          </w:tcPr>
          <w:p w14:paraId="2226A252" w14:textId="6EFA9D5B" w:rsidR="00E0638B" w:rsidRPr="00AD3C44" w:rsidRDefault="00B77987" w:rsidP="00CF76D8">
            <w:pPr>
              <w:spacing w:line="360" w:lineRule="auto"/>
              <w:jc w:val="center"/>
              <w:rPr>
                <w:rFonts w:cstheme="minorHAnsi"/>
              </w:rPr>
            </w:pPr>
            <w:r w:rsidRPr="00AD3C44">
              <w:rPr>
                <w:rFonts w:cstheme="minorHAnsi"/>
              </w:rPr>
              <w:t>ATGTCCCTGGCGCCTAGCCGTGTCAAGTTGCCAGACTTTATCGACTCGCGGCCGGTCTCGCGTTATCAGTATATCGTGATCGCTCTCTGTGGTGTCGTGATGTTTATCGATGGTTTTGACACGCAATCGATCTCGTATATGGCCCCCCACATTGCCGAAGAGTGGGGTCTCTCGAAGCAAGTCCTCGGGCCCATCTTTTCCGCCGCACTGGCTGGCCTGATGGTCGGTTACCTCGCCCTGAGCCCCTTGTCGGAACGCTTCGGCCATCGGCGCATGATCCTGACGAGCACGGTGATTTTTGCTCTGGGTACCTTGGCAGCTGCCTGGTCCCAGAATGTGACCGAATTGATGGCGTTGCGCTTTATTACGGGGATGGGTCTGGGCGCTGCGGCTCCGAGCGCAATCGCTCTCACCGGCGAGTTCTCCCCAAAACGTTTGCGCGCTACCTTCGTCTTGGTCATTTATTGCGGTTTTAGCCTGGGTTTTGTGGCCGCTGGCCTCGTGTCCGGGTGGCTGATCCCGATTCTCGGGTGGCGCTCGGTGCTGGTCGTCGGTGCGGTGGCCCCGCTGTTGCTGCTCCCGGCTCTCCTCCGTTATTTGCCAGATAGCCTCACGTCCATGATTAACCGTGGTGCAGAACCTAATCGCATTCAGGCAATTTTTCGTAAGATGGACCCCGCCTTGGCCGTCGGCCCCGATATTACGTATGAGGCCGAAAAACGTACGGATGGTCAACGGACGGCCTTGCGGAGCCTGTTCACCCGTGACCGCGTCTTGGGTACGTTGTTGTTGTGGCTGGTCTTTGTCATTAACTTGGGTGAATTCTACGCTCTCCAATCGTGGCTGCCTTCGATCATGACCTCGCTGGATTATGACATGGGTACCGTCGTGACCGCCACGACGCTCACCACGGTCGGGGGGATCGCCGCGGCGTTCGTCACCGGGCCATGTATGGACCGTCTCGGTGCTTACGTGACGCTCGGCACGGTGTACGTCGTCGGTTTCGCTTTTGTGGCATTGACCGGCGTGGCAT</w:t>
            </w:r>
            <w:r w:rsidRPr="00AD3C44">
              <w:rPr>
                <w:rFonts w:cstheme="minorHAnsi"/>
              </w:rPr>
              <w:lastRenderedPageBreak/>
              <w:t>TTACCGCACCCTTGTGGGTGCTGCTCACGGCTAACTTTTTCGCGGGCGTGTGTATCTCCGGTGGGCAGAAGTCCCTGATTGCGTTGTCCGCCGTCTTCTACCCCACGAGCATGCGTAGCACCGGGGTCGGCTGGGCCCTCGGGGTCGGTCGTCTCGGGGGTATCGTCGGCCCCATTGCGGTGGGGGCAGCTTTGGGCATGGGTTGGTCCGCTTCCGCTGTGTTCTACGCTATGTCCGTCCCGATGTTGGTCGCAGGTGCTGCTGTGTTTCTCCTCGGTCGCTGGGTCCGCTCCGATAATCACCCCGACCGCAAATCGGCAGAGAGCCATTCCCTCGCACGCAAGTAA</w:t>
            </w:r>
          </w:p>
        </w:tc>
        <w:tc>
          <w:tcPr>
            <w:tcW w:w="1655" w:type="dxa"/>
            <w:gridSpan w:val="2"/>
            <w:tcBorders>
              <w:left w:val="nil"/>
              <w:right w:val="nil"/>
            </w:tcBorders>
          </w:tcPr>
          <w:p w14:paraId="3F2DE101" w14:textId="6CB4D469" w:rsidR="00E0638B" w:rsidRPr="00AD3C44" w:rsidRDefault="00B77987" w:rsidP="00CF76D8">
            <w:pPr>
              <w:spacing w:line="360" w:lineRule="auto"/>
              <w:jc w:val="center"/>
              <w:rPr>
                <w:rFonts w:cstheme="minorHAnsi"/>
                <w:i/>
                <w:iCs/>
              </w:rPr>
            </w:pPr>
            <w:proofErr w:type="spellStart"/>
            <w:r w:rsidRPr="00AD3C44">
              <w:rPr>
                <w:rFonts w:cstheme="minorHAnsi"/>
              </w:rPr>
              <w:lastRenderedPageBreak/>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jostii</w:t>
            </w:r>
            <w:proofErr w:type="spellEnd"/>
          </w:p>
        </w:tc>
      </w:tr>
      <w:tr w:rsidR="00CC086C" w:rsidRPr="00AD3C44" w14:paraId="6322E09B" w14:textId="77777777" w:rsidTr="007F6BC6">
        <w:trPr>
          <w:gridBefore w:val="1"/>
          <w:wBefore w:w="108" w:type="dxa"/>
          <w:trHeight w:val="405"/>
        </w:trPr>
        <w:tc>
          <w:tcPr>
            <w:tcW w:w="2268" w:type="dxa"/>
            <w:gridSpan w:val="2"/>
            <w:tcBorders>
              <w:left w:val="nil"/>
              <w:right w:val="nil"/>
            </w:tcBorders>
          </w:tcPr>
          <w:p w14:paraId="6199B147" w14:textId="68BBE35F" w:rsidR="00CC086C" w:rsidRPr="00AD3C44" w:rsidRDefault="00480E0F" w:rsidP="00CF76D8">
            <w:pPr>
              <w:spacing w:line="360" w:lineRule="auto"/>
              <w:jc w:val="center"/>
              <w:rPr>
                <w:rFonts w:cstheme="minorHAnsi"/>
              </w:rPr>
            </w:pPr>
            <w:proofErr w:type="spellStart"/>
            <w:r w:rsidRPr="00AD3C44">
              <w:rPr>
                <w:rFonts w:cstheme="minorHAnsi"/>
              </w:rPr>
              <w:t>TphK</w:t>
            </w:r>
            <w:r w:rsidR="00C06277" w:rsidRPr="00AD3C44">
              <w:rPr>
                <w:rFonts w:cstheme="minorHAnsi"/>
                <w:vertAlign w:val="subscript"/>
              </w:rPr>
              <w:t>S.Nap</w:t>
            </w:r>
            <w:proofErr w:type="spellEnd"/>
          </w:p>
        </w:tc>
        <w:tc>
          <w:tcPr>
            <w:tcW w:w="5103" w:type="dxa"/>
            <w:tcBorders>
              <w:left w:val="nil"/>
              <w:right w:val="nil"/>
            </w:tcBorders>
          </w:tcPr>
          <w:p w14:paraId="6032D7F8" w14:textId="669D6A1D" w:rsidR="00CC086C" w:rsidRPr="00AD3C44" w:rsidRDefault="00936B0A" w:rsidP="00CF76D8">
            <w:pPr>
              <w:spacing w:line="360" w:lineRule="auto"/>
              <w:jc w:val="center"/>
              <w:rPr>
                <w:rFonts w:cstheme="minorHAnsi"/>
              </w:rPr>
            </w:pPr>
            <w:r w:rsidRPr="00AD3C44">
              <w:rPr>
                <w:rFonts w:cstheme="minorHAnsi"/>
              </w:rPr>
              <w:t>ATGACGGCGCAGGCCTCGCCATCCATCGCGACCTTGATCGATGATCGGCCGATGCGGCCCTCGCAGTGGATGACCGTGTTGATGTGTGGGTTGGTCATGTTTTTGGACGGTTTCGATACCCAGGCCATTTCCTATATGGCTCCGCACATCGCAGAAGAGTGGGACCTGCCCCGGGCTATGCTCGGGCCCATCTTTTCGGCGGCTCTGGTCGGTCTCATGGTGGGCTATTTGTTTTTTTCCCCATTGTCCGATCGTTTTGGTCATAAGCGCATGGTCGTGTGGTCGACCGCTGCGTTCGCGGCCAGCACGTTGTTGTGTTTGATTGCCGGTAATGTCACGACGCTGGTGCTGCTCCGGTTTCTGACCGGTGTGGGGTTGGGGGCGGCTACGCCTAGCGCGGTCGCATTGACGTCGGAATATAGCCCCAAACGGTGGCGCGCTAGCTTTGTGCTGGCTATTTACTGTGGGTTTTCCTTGGGCTTTGTGGCTGCGGGGTTGGCCGCGGGCTGGCTCATTCCTGCCCATGGGTGGCGTTCGCTCTTTTGGATTGGGGCTATTTTGCCGTTGGCTCTCGTCCCTATTCTCTTCTTGTTCCTCCCTGAGGCAATTACGACCTTGACGCGTCCTGGCGCCGACCGCGATGTCGCCTTGGCCCAGTTTCGCCGCTTGGACCCGGCCTTTCGCCCGGAGGACCTGCCACATGCTCCTGTCGGGGAGACCGGGGCCCGCCCCCGGGCACCCCTGCGCATTATTCTGGCTTCCAATCTCCGCTT</w:t>
            </w:r>
            <w:r w:rsidRPr="00AD3C44">
              <w:rPr>
                <w:rFonts w:cstheme="minorHAnsi"/>
              </w:rPr>
              <w:lastRenderedPageBreak/>
              <w:t>TGGTACCCTCCTCCTGTGGCTCGTCTTTGTCATTAATTTGGGTACGTTCTACGCTATGCAGTCGTGGATGCCCACGATCTTGACGGACTTGGGCTATCCTACCGGCACCGTCGTGGCTACGACCACGATCTTTACCGTCGGTGGTATTGTCGCTGCTCTGATTGTCGGCCCGTTGATGGATCGGGTGTCGCCTTACCTGGCTCTGGCCGGTTTGTACGCCGCTGGGTTTGTGTGCGTCGGCGCTATCGGTTTGCTCCTGGGGAGCGGCGCCGCCGCCCTGCTCGCCACCTCGTTCTTGGCGGGGATCTGCGTCAGCGGGGGGCAGAAAAGCGTCATCGCGTTGGCCGCAGTCTTCTACGACGCCCAAGTCCGGTCGACGGGCGTGGGGTGGGCGCTGGGGATTGGTCGTGTCGGTGGCATCGGTGGTCCGCTGATCGTCGGGACCGCATTGGGTGCGGGCCTGAGCCCGCAAGGCGTCTTTTATATGTTGGCGGTGCCAATGCTCGTGATGGTCGCGGCTATGCTCATGTTGTCCGCAAACGCTCGTCGTGTGCGCGCTGATGCGTCGCGTGCTGCACAAGAGGCGCCACACGGGtag</w:t>
            </w:r>
          </w:p>
        </w:tc>
        <w:tc>
          <w:tcPr>
            <w:tcW w:w="1655" w:type="dxa"/>
            <w:gridSpan w:val="2"/>
            <w:tcBorders>
              <w:left w:val="nil"/>
              <w:right w:val="nil"/>
            </w:tcBorders>
          </w:tcPr>
          <w:p w14:paraId="19942382" w14:textId="4565A37A" w:rsidR="00CC086C" w:rsidRPr="00AD3C44" w:rsidRDefault="00936B0A" w:rsidP="00CF76D8">
            <w:pPr>
              <w:spacing w:line="360" w:lineRule="auto"/>
              <w:jc w:val="center"/>
              <w:rPr>
                <w:rFonts w:cstheme="minorHAnsi"/>
                <w:i/>
                <w:iCs/>
              </w:rPr>
            </w:pPr>
            <w:proofErr w:type="spellStart"/>
            <w:r w:rsidRPr="00AD3C44">
              <w:rPr>
                <w:rFonts w:cstheme="minorHAnsi"/>
              </w:rPr>
              <w:lastRenderedPageBreak/>
              <w:t>TphK</w:t>
            </w:r>
            <w:proofErr w:type="spellEnd"/>
            <w:r w:rsidRPr="00AD3C44">
              <w:rPr>
                <w:rFonts w:cstheme="minorHAnsi"/>
              </w:rPr>
              <w:t xml:space="preserve"> from </w:t>
            </w:r>
            <w:proofErr w:type="spellStart"/>
            <w:r w:rsidRPr="00AD3C44">
              <w:rPr>
                <w:rFonts w:cstheme="minorHAnsi"/>
                <w:i/>
                <w:iCs/>
              </w:rPr>
              <w:t>Sphingobium</w:t>
            </w:r>
            <w:proofErr w:type="spellEnd"/>
            <w:r w:rsidRPr="00AD3C44">
              <w:rPr>
                <w:rFonts w:cstheme="minorHAnsi"/>
                <w:i/>
                <w:iCs/>
              </w:rPr>
              <w:t xml:space="preserve"> </w:t>
            </w:r>
            <w:proofErr w:type="spellStart"/>
            <w:r w:rsidR="003E050A" w:rsidRPr="00AD3C44">
              <w:rPr>
                <w:rFonts w:cstheme="minorHAnsi"/>
                <w:i/>
                <w:iCs/>
              </w:rPr>
              <w:t>naphthae</w:t>
            </w:r>
            <w:proofErr w:type="spellEnd"/>
          </w:p>
        </w:tc>
      </w:tr>
      <w:tr w:rsidR="00F6140C" w:rsidRPr="00AD3C44" w14:paraId="74636B65" w14:textId="77777777" w:rsidTr="007F6BC6">
        <w:trPr>
          <w:gridBefore w:val="1"/>
          <w:wBefore w:w="108" w:type="dxa"/>
          <w:trHeight w:val="405"/>
        </w:trPr>
        <w:tc>
          <w:tcPr>
            <w:tcW w:w="2268" w:type="dxa"/>
            <w:gridSpan w:val="2"/>
            <w:tcBorders>
              <w:left w:val="nil"/>
              <w:right w:val="nil"/>
            </w:tcBorders>
          </w:tcPr>
          <w:p w14:paraId="3D1A97A4" w14:textId="2711890E" w:rsidR="00F6140C" w:rsidRPr="00AD3C44" w:rsidRDefault="00FE0C46" w:rsidP="00CF76D8">
            <w:pPr>
              <w:spacing w:line="360" w:lineRule="auto"/>
              <w:jc w:val="center"/>
              <w:rPr>
                <w:rFonts w:cstheme="minorHAnsi"/>
              </w:rPr>
            </w:pPr>
            <w:proofErr w:type="spellStart"/>
            <w:r w:rsidRPr="00AD3C44">
              <w:rPr>
                <w:rFonts w:cstheme="minorHAnsi"/>
              </w:rPr>
              <w:t>TphK</w:t>
            </w:r>
            <w:r w:rsidRPr="00AD3C44">
              <w:rPr>
                <w:rFonts w:cstheme="minorHAnsi"/>
                <w:vertAlign w:val="subscript"/>
              </w:rPr>
              <w:t>S.Hor</w:t>
            </w:r>
            <w:proofErr w:type="spellEnd"/>
          </w:p>
        </w:tc>
        <w:tc>
          <w:tcPr>
            <w:tcW w:w="5103" w:type="dxa"/>
            <w:tcBorders>
              <w:left w:val="nil"/>
              <w:right w:val="nil"/>
            </w:tcBorders>
          </w:tcPr>
          <w:p w14:paraId="403841E6" w14:textId="3AF8CDA6" w:rsidR="00F6140C" w:rsidRPr="00AD3C44" w:rsidRDefault="005178E7" w:rsidP="00CF76D8">
            <w:pPr>
              <w:spacing w:line="360" w:lineRule="auto"/>
              <w:jc w:val="center"/>
              <w:rPr>
                <w:rFonts w:cstheme="minorHAnsi"/>
              </w:rPr>
            </w:pPr>
            <w:r w:rsidRPr="00AD3C44">
              <w:rPr>
                <w:rFonts w:cstheme="minorHAnsi"/>
              </w:rPr>
              <w:t>ATGCCAGGGTTTGTGGATGATCGTCGTCCCAACCGTTTTCAGCTGGACACCGTGTTGCTCTGCGGCCTCGTGATGTTCTTGGATGGTTTCGATACGCAGGCGATTAACTATATGGCACCCGCCATTACCGAGGACTGGGGTTTGAGCAAAGCGGACCTGGGCCCCATCTTCTCGGCGGCCCTGGCCGGCTTGATGATCGGCTACTTGGTCTTGTCGCCACTGGCTGATCGCTACGGCCATAAACGCTTGGTGGTCGGTGGTGCGACCTTGTTCGCGCTGACCACCTTTGCATCGGCTTGGGCACGCGATCCCGGTCAGTTGCTCCTGTTGCGCTTTATCACGGGTATGGGTTTGGGGGCTGCAACGCCGAGCACGATTGCCCTGACGGCCGAGTATTCGCCAAAGCGTGTGCGCGCTTCGTTTGTCCTGGCAATCTATTGCGGTTTTAGCTTGGGGTTTGTCGTCGCAAATTATGTCGCAGATGCACTGATCCCCGTCCACGGTTGGCGCTCG</w:t>
            </w:r>
            <w:r w:rsidRPr="00AD3C44">
              <w:rPr>
                <w:rFonts w:cstheme="minorHAnsi"/>
              </w:rPr>
              <w:lastRenderedPageBreak/>
              <w:t>GTGTTTTTGGTGGGCGGGGTCGCCCCTTTGTTGCTGGTCGTCGTGCTCTTGCGGGCATTGCCTGAAAGCATGTCGTATCTCCTGCGTCGTGGGGACACGGGTCGCGCCTACGCTCTCTGTCGCAAAATTGACCCAACCTTGCCAACCGGGTCGGCTCCTGAGATTGAAACGGAAGATGCGGCCCAAGGTAAACGTGTGACGCTGCGTGAGCTCGTCGTCGGGGGCCGCCTCGGCAGCACCGTGCTGCTGTGGACGGTGTTCGTGATTAATTTGGGCATGTTTTATGGGCTCCAGTCGTGGATGCCCACGATTCTCTCCGAGCGGGGCCATTCCGCAGCTACCCTGGCTACCGCTTCCTCGATGACCACCATCGGGGGTATTGCCATCGCGTTCGTCATCGGGCCCGCCATGGACCGGCTGGGCACGTTCCGCTCCCTCGGTACGTTGTATCTGGTGGGTTGCGCATTTCTCGTCCTGATGAGCGTCGCACTCGGCGCCCCGGTGTGGCTCTTGATGACGGCAACCTTCCTCATCGGCTGTGTGGTGTCGGGTGGCCAGAAGAGCGTCATTGCCCTGGCTGCAGTCTTCTATCCCGCTGAGGTCCGTTCGACGGGCGTCGGCTGGGCCTTGGGTATTGGTCGTGCGGGCGGCATCGCAGGCCCGCTCATCGTGGGGGGCGTCCTGTCCGCTGGCTGGTCGGCTGAGACGTTGTTCCTGGCGCTGGTGATCCCCTCGGCGATTTGCGGCCTCATCGTCCTCCATCTGGGGCGCCGTGCAGCTAGCtag</w:t>
            </w:r>
          </w:p>
        </w:tc>
        <w:tc>
          <w:tcPr>
            <w:tcW w:w="1655" w:type="dxa"/>
            <w:gridSpan w:val="2"/>
            <w:tcBorders>
              <w:left w:val="nil"/>
              <w:right w:val="nil"/>
            </w:tcBorders>
          </w:tcPr>
          <w:p w14:paraId="4944EDCB" w14:textId="53003A76" w:rsidR="00F6140C" w:rsidRPr="00AD3C44" w:rsidRDefault="006C507E" w:rsidP="00CF76D8">
            <w:pPr>
              <w:spacing w:line="360" w:lineRule="auto"/>
              <w:jc w:val="center"/>
              <w:rPr>
                <w:rFonts w:cstheme="minorHAnsi"/>
                <w:i/>
                <w:iCs/>
              </w:rPr>
            </w:pPr>
            <w:proofErr w:type="spellStart"/>
            <w:r w:rsidRPr="00AD3C44">
              <w:rPr>
                <w:rFonts w:cstheme="minorHAnsi"/>
              </w:rPr>
              <w:lastRenderedPageBreak/>
              <w:t>TphK</w:t>
            </w:r>
            <w:proofErr w:type="spellEnd"/>
            <w:r w:rsidRPr="00AD3C44">
              <w:rPr>
                <w:rFonts w:cstheme="minorHAnsi"/>
              </w:rPr>
              <w:t xml:space="preserve"> from </w:t>
            </w:r>
            <w:r w:rsidRPr="00AD3C44">
              <w:rPr>
                <w:rFonts w:cstheme="minorHAnsi"/>
                <w:i/>
                <w:iCs/>
              </w:rPr>
              <w:t xml:space="preserve">Saccharopolyspora </w:t>
            </w:r>
            <w:proofErr w:type="spellStart"/>
            <w:r w:rsidRPr="00AD3C44">
              <w:rPr>
                <w:rFonts w:cstheme="minorHAnsi"/>
                <w:i/>
                <w:iCs/>
              </w:rPr>
              <w:t>hordei</w:t>
            </w:r>
            <w:proofErr w:type="spellEnd"/>
          </w:p>
        </w:tc>
      </w:tr>
      <w:tr w:rsidR="00F6140C" w:rsidRPr="00AD3C44" w14:paraId="3B6C685C" w14:textId="77777777" w:rsidTr="007F6BC6">
        <w:trPr>
          <w:gridBefore w:val="1"/>
          <w:wBefore w:w="108" w:type="dxa"/>
          <w:trHeight w:val="405"/>
        </w:trPr>
        <w:tc>
          <w:tcPr>
            <w:tcW w:w="2268" w:type="dxa"/>
            <w:gridSpan w:val="2"/>
            <w:tcBorders>
              <w:left w:val="nil"/>
              <w:right w:val="nil"/>
            </w:tcBorders>
          </w:tcPr>
          <w:p w14:paraId="29F92726" w14:textId="0534C2AC" w:rsidR="00F6140C" w:rsidRPr="00AD3C44" w:rsidRDefault="000A7DED" w:rsidP="00CF76D8">
            <w:pPr>
              <w:spacing w:line="360" w:lineRule="auto"/>
              <w:jc w:val="center"/>
              <w:rPr>
                <w:rFonts w:cstheme="minorHAnsi"/>
              </w:rPr>
            </w:pPr>
            <w:proofErr w:type="spellStart"/>
            <w:r w:rsidRPr="00AD3C44">
              <w:rPr>
                <w:rFonts w:cstheme="minorHAnsi"/>
              </w:rPr>
              <w:lastRenderedPageBreak/>
              <w:t>TphK</w:t>
            </w:r>
            <w:r w:rsidRPr="00AD3C44">
              <w:rPr>
                <w:rFonts w:cstheme="minorHAnsi"/>
                <w:vertAlign w:val="subscript"/>
              </w:rPr>
              <w:t>P.Man</w:t>
            </w:r>
            <w:proofErr w:type="spellEnd"/>
          </w:p>
        </w:tc>
        <w:tc>
          <w:tcPr>
            <w:tcW w:w="5103" w:type="dxa"/>
            <w:tcBorders>
              <w:left w:val="nil"/>
              <w:right w:val="nil"/>
            </w:tcBorders>
          </w:tcPr>
          <w:p w14:paraId="565FAF26" w14:textId="04B5E36F" w:rsidR="00F6140C" w:rsidRPr="00AD3C44" w:rsidRDefault="007F5CCA" w:rsidP="00CF76D8">
            <w:pPr>
              <w:spacing w:line="360" w:lineRule="auto"/>
              <w:jc w:val="center"/>
              <w:rPr>
                <w:rFonts w:cstheme="minorHAnsi"/>
              </w:rPr>
            </w:pPr>
            <w:r w:rsidRPr="00AD3C44">
              <w:rPr>
                <w:rFonts w:cstheme="minorHAnsi"/>
              </w:rPr>
              <w:t>ATGCTCCCGGAGTCCAAGCCGCTGCAGCTCCCACAGTTTGTCGATGAGCGTCGCGTGTCCCCTTTTCAATATGGGGTCATCATCCTGTGTGGCTTGGTCATGTTCCTGGATGGCTTCGATACCCAAGCAATTAGCTATATGGCGCCTTATATCGCGCAGGAATGGTCCCTCTCGAAGCAGATGTTGGGCCCAATTTTCTCCAGCTCCTTGGCTGGTCTGATGGTCGGGTACCTCGTCCTGACGCCTTTGTCGGAGCGTTTTGGGCATAAGAAGGCCATTATTGTGTCGACGATCGTGTTTTCCCTCTGCACCCTCGCTTCGGTGTGGGCAACGA</w:t>
            </w:r>
            <w:r w:rsidRPr="00AD3C44">
              <w:rPr>
                <w:rFonts w:cstheme="minorHAnsi"/>
              </w:rPr>
              <w:lastRenderedPageBreak/>
              <w:t>ACGTCACGGAATTGATGGTCTTGCGGTTCATTACGGGTATCGGGTTGGGCACGGCCGCCCCTTCGGCAATCGCAATGACCGGTGAGTACTCCCCGAAGCGGCTGCGCGCTACCTTCGTCCTGGCAATCTATTGCGGTTTCTCCCTGGGCTTCATCGCAGCAGGGTTGGCCGCAGGCTGGTTTATCCCGCATTATGGTTGGCGGTCGATGTTTTGGGTCGGTGCTCTGGCCCCGCTGATCTTGGTGCCCGTCCTGTTTCGTTTTCTCCCAGAGTCGATGGTGTTTATGATCAAAAATAAGGTCCCCCCACAACAAATCTTGAACGTCTTTCGTAAGATCGATGCAAGCGTCTCGCAGCAGAGCAAACCTGTCTTCGTGGTCGAAGCACTCGAACAGGGCCAACACGGCGCTCTCGCGAGCCTGTTCACCCGTGACCGCATCATGGGTACGGTGCTGTTGTGGTTGGTGTTCGCAATCAACCTGGGTGAATTTTATGCCCTCCAGTCGTGGCTGCCGAGCATCATGACGGGGTTGAATTACCCGATGAGCACGGTCGTCATGGCGACCACCTTGACCACGGTCGGGGGTATTGCGGCAGCTTTCATTACGGGGCCAAGCATGGACCGCTTGGGTGCCTATAAAACCGTGGGTATTCTCTACTTGGTCGGCTTCGTCTTTGTGGCCCTGACCGGCATGGCATTTAACTCGCCGTTGTGGGTCTTGTTGAGCGCTAATTTTCTGGCTGGGTGCTGCATTTCGGGTGGTCAGAAAAGCCTCATTGCACTCGCTGCAGTGTTCTACCCGGCGCCAATGCGGTCCACCGGTGTCGGTTGGGCTCTGGGTATTGGCCGGATCGGCGGGATCGCGGGGCCTATTGTCGTGGGCGCAGCTTTGGGTATTGGCTGGTCGCCGAGCGCGGTGTTTTACGGGATGGCAATCCCAATGCTGATTGCCGGTTTGATCGTGCTCTTTCTCGGTCGCCGCTATGGGAACTCCGATAAGGTGTAA</w:t>
            </w:r>
          </w:p>
        </w:tc>
        <w:tc>
          <w:tcPr>
            <w:tcW w:w="1655" w:type="dxa"/>
            <w:gridSpan w:val="2"/>
            <w:tcBorders>
              <w:left w:val="nil"/>
              <w:right w:val="nil"/>
            </w:tcBorders>
          </w:tcPr>
          <w:p w14:paraId="2FCF368C" w14:textId="35B642F0" w:rsidR="00F6140C" w:rsidRPr="00AD3C44" w:rsidRDefault="007F5CCA" w:rsidP="00CF76D8">
            <w:pPr>
              <w:spacing w:line="360" w:lineRule="auto"/>
              <w:jc w:val="center"/>
              <w:rPr>
                <w:rFonts w:cstheme="minorHAnsi"/>
                <w:i/>
                <w:iCs/>
              </w:rPr>
            </w:pPr>
            <w:proofErr w:type="spellStart"/>
            <w:r w:rsidRPr="00AD3C44">
              <w:rPr>
                <w:rFonts w:cstheme="minorHAnsi"/>
              </w:rPr>
              <w:lastRenderedPageBreak/>
              <w:t>TphK</w:t>
            </w:r>
            <w:proofErr w:type="spellEnd"/>
            <w:r w:rsidRPr="00AD3C44">
              <w:rPr>
                <w:rFonts w:cstheme="minorHAnsi"/>
              </w:rPr>
              <w:t xml:space="preserve"> </w:t>
            </w:r>
            <w:r w:rsidR="00A90649" w:rsidRPr="00AD3C44">
              <w:rPr>
                <w:rFonts w:cstheme="minorHAnsi"/>
              </w:rPr>
              <w:t xml:space="preserve">from </w:t>
            </w:r>
            <w:r w:rsidR="00A90649" w:rsidRPr="00AD3C44">
              <w:rPr>
                <w:rFonts w:cstheme="minorHAnsi"/>
                <w:i/>
                <w:iCs/>
              </w:rPr>
              <w:t xml:space="preserve">Pseudomonas </w:t>
            </w:r>
            <w:proofErr w:type="spellStart"/>
            <w:r w:rsidR="00A90649" w:rsidRPr="00AD3C44">
              <w:rPr>
                <w:rFonts w:cstheme="minorHAnsi"/>
                <w:i/>
                <w:iCs/>
              </w:rPr>
              <w:t>mandelli</w:t>
            </w:r>
            <w:proofErr w:type="spellEnd"/>
            <w:r w:rsidR="00A90649" w:rsidRPr="00AD3C44">
              <w:rPr>
                <w:rFonts w:cstheme="minorHAnsi"/>
                <w:i/>
                <w:iCs/>
              </w:rPr>
              <w:t xml:space="preserve"> </w:t>
            </w:r>
          </w:p>
        </w:tc>
      </w:tr>
      <w:tr w:rsidR="00F6140C" w:rsidRPr="00AD3C44" w14:paraId="3F479BB4" w14:textId="77777777" w:rsidTr="007F6BC6">
        <w:trPr>
          <w:gridBefore w:val="1"/>
          <w:wBefore w:w="108" w:type="dxa"/>
          <w:trHeight w:val="405"/>
        </w:trPr>
        <w:tc>
          <w:tcPr>
            <w:tcW w:w="2268" w:type="dxa"/>
            <w:gridSpan w:val="2"/>
            <w:tcBorders>
              <w:left w:val="nil"/>
              <w:right w:val="nil"/>
            </w:tcBorders>
          </w:tcPr>
          <w:p w14:paraId="2B2FDEEA" w14:textId="550CA1A2" w:rsidR="00F6140C" w:rsidRPr="00AD3C44" w:rsidRDefault="007E5AAC" w:rsidP="00CF76D8">
            <w:pPr>
              <w:spacing w:line="360" w:lineRule="auto"/>
              <w:jc w:val="center"/>
              <w:rPr>
                <w:rFonts w:cstheme="minorHAnsi"/>
                <w:vertAlign w:val="subscript"/>
              </w:rPr>
            </w:pPr>
            <w:r w:rsidRPr="00AD3C44">
              <w:rPr>
                <w:rFonts w:cstheme="minorHAnsi"/>
              </w:rPr>
              <w:t>PcaK</w:t>
            </w:r>
            <w:r w:rsidRPr="00AD3C44">
              <w:rPr>
                <w:rFonts w:cstheme="minorHAnsi"/>
                <w:vertAlign w:val="subscript"/>
              </w:rPr>
              <w:t>TphK_TM1,4,7,10</w:t>
            </w:r>
          </w:p>
        </w:tc>
        <w:tc>
          <w:tcPr>
            <w:tcW w:w="5103" w:type="dxa"/>
            <w:tcBorders>
              <w:left w:val="nil"/>
              <w:right w:val="nil"/>
            </w:tcBorders>
          </w:tcPr>
          <w:p w14:paraId="668787A1" w14:textId="474AA0E9" w:rsidR="00F6140C" w:rsidRPr="00AD3C44" w:rsidRDefault="00AA5088" w:rsidP="00CF76D8">
            <w:pPr>
              <w:spacing w:line="360" w:lineRule="auto"/>
              <w:jc w:val="center"/>
              <w:rPr>
                <w:rFonts w:cstheme="minorHAnsi"/>
              </w:rPr>
            </w:pPr>
            <w:r w:rsidRPr="00AD3C44">
              <w:rPr>
                <w:rFonts w:cstheme="minorHAnsi"/>
                <w:color w:val="00B050"/>
              </w:rPr>
              <w:t>ATGTCCATTGCTCCGTCCCGCGTGACCCTGCCAGATTTCATTGACTCCCGGCCAGTGAGCCGGTATCAATATATTGTGATTGGTTTGTGCGGGCTCGTGATGTTTATTGACGG</w:t>
            </w:r>
            <w:r w:rsidRPr="00AD3C44">
              <w:rPr>
                <w:rFonts w:cstheme="minorHAnsi"/>
                <w:color w:val="00B050"/>
              </w:rPr>
              <w:lastRenderedPageBreak/>
              <w:t>GTTCGATACGCAATCGATCTCGTATATGGCACCTCACATCGCTGAGGAATGGGGGCTGAGCAAGCAA</w:t>
            </w:r>
            <w:r w:rsidRPr="00AD3C44">
              <w:rPr>
                <w:rFonts w:cstheme="minorHAnsi"/>
              </w:rPr>
              <w:t>TCGTTAGGGCCTGTCATGAGCGCGGCCCTGATCGGCATGGTTTTTGGAGCCTTGGGGTCGGGTCCGCTGGCCGACCGTTTTGGCCGTAAGGGGGTTCTGGTCGGCGCAGTACTGGTCTTCGGGGGCTTCAGTTTAGCGAGCGCATACGCGACG</w:t>
            </w:r>
            <w:r w:rsidRPr="00AD3C44">
              <w:rPr>
                <w:rFonts w:cstheme="minorHAnsi"/>
                <w:color w:val="7030A0"/>
              </w:rPr>
              <w:t>AACGTCACGGAATTGATGGCTTTGCGTTTCATCACCGGGATGGGCCTCGGGGCGGCGGCTCCTTCGGCTATCGCGTTGACCGGTGAGTACTCGCCCAAACGTTTGCGTGCTACGTTC</w:t>
            </w:r>
            <w:r w:rsidRPr="00AD3C44">
              <w:rPr>
                <w:rFonts w:cstheme="minorHAnsi"/>
              </w:rPr>
              <w:t>GTGACGAGTATGTTTTGTGGATTTAACCTTGGCATGGCCGGCGGTGGCTTTATTTCCGCGAAGATGATTCCCGCCTACGGATGGCATAGCTTACTGGTCATTGGAGGTGTCCTGCCCTTGTTGTTAGCTCTGGTCTTGATGGTGTGGTTA</w:t>
            </w:r>
            <w:r w:rsidRPr="00AD3C44">
              <w:rPr>
                <w:rFonts w:cstheme="minorHAnsi"/>
                <w:color w:val="00B0F0"/>
              </w:rPr>
              <w:t>CCTGATAGCCTCACCCTGATGATTAACAAGGGCGCAGGTCCAGAACGTGTCCGTAGCATTCTCCGTCGCATTGATCCAGGCTTGGCTGCCGGCAGCGATTTTACGTATGAAGCCGAGACCCAGCCTGATGAGCAACGGACCGCCTTGCGGAACTTGTTCACCCGGGACCGTGTCCTGGGTACCTTGCTGCTGTGGCTCGTGTTTGTGATTAATTTGGGTGAATTTTACGCACTCCAGTCCTGGCTCCCGAGCATT</w:t>
            </w:r>
            <w:r w:rsidRPr="00AD3C44">
              <w:rPr>
                <w:rFonts w:cstheme="minorHAnsi"/>
              </w:rPr>
              <w:t>ATGACGAGCCTCGACTACGATATGGGTACCGCAGCCTTCATCGGGGCTTTATTTCAGTTCGGTGGGGTGTTATCCGCTGTAGGCGTCGGTTGGGCGATGGACCGCTACAATCCTCATAAGGTCATCGGAATCTTTTACTTGTTGGCAGGAGTTTTTGCGTATGCAGTTGGACAGTCCCTGGGC</w:t>
            </w:r>
            <w:r w:rsidRPr="00AD3C44">
              <w:rPr>
                <w:rFonts w:cstheme="minorHAnsi"/>
                <w:color w:val="FF0000"/>
              </w:rPr>
              <w:t>GCACCCCTGTGGGTCCTCCTGACCGCAAACTTCTTCGCCGGGGTGTGCATTTCGGGCGGTCAAAAATCGCTCATCGCTTTGTCGGCCGTGTTCTATCCAACGTCGATGCGGTCGACGGGTGTGGGTTGG</w:t>
            </w:r>
            <w:r w:rsidRPr="00AD3C44">
              <w:rPr>
                <w:rFonts w:cstheme="minorHAnsi"/>
              </w:rPr>
              <w:t>ATGTTAGGTATCGGTCGCTTCGGCGCCATTTTGGGGGCTTGGTCCGGAGCCACGCTTTTAGGTCTTGGGTGGAACTTTGAAC</w:t>
            </w:r>
            <w:r w:rsidRPr="00AD3C44">
              <w:rPr>
                <w:rFonts w:cstheme="minorHAnsi"/>
              </w:rPr>
              <w:lastRenderedPageBreak/>
              <w:t>AAGTGCTTACGGCCCTGCTTGTCCCTGCAGCATTGGCCACGGTAGGCGTGATCGTTAAGGGGCTTGTTAGCCATGCGGACGCTACATAA</w:t>
            </w:r>
          </w:p>
        </w:tc>
        <w:tc>
          <w:tcPr>
            <w:tcW w:w="1655" w:type="dxa"/>
            <w:gridSpan w:val="2"/>
            <w:tcBorders>
              <w:left w:val="nil"/>
              <w:right w:val="nil"/>
            </w:tcBorders>
          </w:tcPr>
          <w:p w14:paraId="786B1668" w14:textId="51E4670D" w:rsidR="00F6140C" w:rsidRPr="00AD3C44" w:rsidRDefault="00990B9D" w:rsidP="00CF76D8">
            <w:pPr>
              <w:spacing w:line="360" w:lineRule="auto"/>
              <w:jc w:val="center"/>
              <w:rPr>
                <w:rFonts w:cstheme="minorHAnsi"/>
              </w:rPr>
            </w:pPr>
            <w:proofErr w:type="spellStart"/>
            <w:r w:rsidRPr="00AD3C44">
              <w:rPr>
                <w:rFonts w:cstheme="minorHAnsi"/>
              </w:rPr>
              <w:lastRenderedPageBreak/>
              <w:t>PcaK</w:t>
            </w:r>
            <w:proofErr w:type="spellEnd"/>
            <w:r w:rsidRPr="00AD3C44">
              <w:rPr>
                <w:rFonts w:cstheme="minorHAnsi"/>
              </w:rPr>
              <w:t xml:space="preserve"> from </w:t>
            </w:r>
            <w:r w:rsidR="00626B3F" w:rsidRPr="00AD3C44">
              <w:rPr>
                <w:rFonts w:cstheme="minorHAnsi"/>
                <w:i/>
                <w:iCs/>
              </w:rPr>
              <w:t xml:space="preserve">Pseudomonas putida </w:t>
            </w:r>
            <w:r w:rsidR="00626B3F" w:rsidRPr="00AD3C44">
              <w:rPr>
                <w:rFonts w:cstheme="minorHAnsi"/>
              </w:rPr>
              <w:t xml:space="preserve">containing </w:t>
            </w:r>
            <w:r w:rsidR="002136E4" w:rsidRPr="00AD3C44">
              <w:rPr>
                <w:rFonts w:cstheme="minorHAnsi"/>
              </w:rPr>
              <w:t xml:space="preserve">helical domains from a </w:t>
            </w:r>
            <w:proofErr w:type="spellStart"/>
            <w:r w:rsidR="002136E4" w:rsidRPr="00AD3C44">
              <w:rPr>
                <w:rFonts w:cstheme="minorHAnsi"/>
                <w:i/>
                <w:iCs/>
              </w:rPr>
              <w:t>Rhodococcus</w:t>
            </w:r>
            <w:proofErr w:type="spellEnd"/>
            <w:r w:rsidR="002136E4" w:rsidRPr="00AD3C44">
              <w:rPr>
                <w:rFonts w:cstheme="minorHAnsi"/>
                <w:i/>
                <w:iCs/>
              </w:rPr>
              <w:t xml:space="preserve"> </w:t>
            </w:r>
            <w:proofErr w:type="spellStart"/>
            <w:r w:rsidR="002136E4" w:rsidRPr="00AD3C44">
              <w:rPr>
                <w:rFonts w:cstheme="minorHAnsi"/>
                <w:i/>
                <w:iCs/>
              </w:rPr>
              <w:t>pyridinivorans</w:t>
            </w:r>
            <w:proofErr w:type="spellEnd"/>
            <w:r w:rsidR="002136E4" w:rsidRPr="00AD3C44">
              <w:rPr>
                <w:rFonts w:cstheme="minorHAnsi"/>
                <w:i/>
                <w:iCs/>
              </w:rPr>
              <w:t xml:space="preserve"> </w:t>
            </w:r>
            <w:proofErr w:type="spellStart"/>
            <w:r w:rsidR="009716D0" w:rsidRPr="00AD3C44">
              <w:rPr>
                <w:rFonts w:cstheme="minorHAnsi"/>
              </w:rPr>
              <w:t>TphK</w:t>
            </w:r>
            <w:proofErr w:type="spellEnd"/>
            <w:r w:rsidR="00217ADA" w:rsidRPr="00AD3C44">
              <w:rPr>
                <w:rFonts w:cstheme="minorHAnsi"/>
              </w:rPr>
              <w:t xml:space="preserve"> indicated accordingly: </w:t>
            </w:r>
            <w:r w:rsidR="00217ADA" w:rsidRPr="00AD3C44">
              <w:rPr>
                <w:rFonts w:cstheme="minorHAnsi"/>
                <w:color w:val="00B050"/>
              </w:rPr>
              <w:t>TM1</w:t>
            </w:r>
            <w:r w:rsidR="00217ADA" w:rsidRPr="00AD3C44">
              <w:rPr>
                <w:rFonts w:cstheme="minorHAnsi"/>
              </w:rPr>
              <w:t xml:space="preserve">, </w:t>
            </w:r>
            <w:r w:rsidR="00217ADA" w:rsidRPr="00AD3C44">
              <w:rPr>
                <w:rFonts w:cstheme="minorHAnsi"/>
                <w:color w:val="7030A0"/>
              </w:rPr>
              <w:t>TM4</w:t>
            </w:r>
            <w:r w:rsidR="00217ADA" w:rsidRPr="00AD3C44">
              <w:rPr>
                <w:rFonts w:cstheme="minorHAnsi"/>
              </w:rPr>
              <w:t xml:space="preserve">, </w:t>
            </w:r>
            <w:r w:rsidR="00217ADA" w:rsidRPr="00AD3C44">
              <w:rPr>
                <w:rFonts w:cstheme="minorHAnsi"/>
                <w:color w:val="00B0F0"/>
              </w:rPr>
              <w:t>TM7</w:t>
            </w:r>
            <w:r w:rsidR="00217ADA" w:rsidRPr="00AD3C44">
              <w:rPr>
                <w:rFonts w:cstheme="minorHAnsi"/>
              </w:rPr>
              <w:t xml:space="preserve">, </w:t>
            </w:r>
            <w:r w:rsidR="00217ADA" w:rsidRPr="00AD3C44">
              <w:rPr>
                <w:rFonts w:cstheme="minorHAnsi"/>
                <w:color w:val="FF0000"/>
              </w:rPr>
              <w:t>TM10</w:t>
            </w:r>
          </w:p>
        </w:tc>
      </w:tr>
      <w:tr w:rsidR="00F6140C" w:rsidRPr="00AD3C44" w14:paraId="2EC8A829" w14:textId="77777777" w:rsidTr="007F6BC6">
        <w:trPr>
          <w:gridBefore w:val="1"/>
          <w:wBefore w:w="108" w:type="dxa"/>
          <w:trHeight w:val="405"/>
        </w:trPr>
        <w:tc>
          <w:tcPr>
            <w:tcW w:w="2268" w:type="dxa"/>
            <w:gridSpan w:val="2"/>
            <w:tcBorders>
              <w:left w:val="nil"/>
              <w:right w:val="nil"/>
            </w:tcBorders>
          </w:tcPr>
          <w:p w14:paraId="5E852A70" w14:textId="44CFA2D0" w:rsidR="00F6140C" w:rsidRPr="00AD3C44" w:rsidRDefault="00436C83" w:rsidP="00CF76D8">
            <w:pPr>
              <w:spacing w:line="360" w:lineRule="auto"/>
              <w:jc w:val="center"/>
              <w:rPr>
                <w:rFonts w:cstheme="minorHAnsi"/>
              </w:rPr>
            </w:pPr>
            <w:r w:rsidRPr="00AD3C44">
              <w:rPr>
                <w:rFonts w:cstheme="minorHAnsi"/>
              </w:rPr>
              <w:lastRenderedPageBreak/>
              <w:t>TphK</w:t>
            </w:r>
            <w:r w:rsidRPr="00AD3C44">
              <w:rPr>
                <w:rFonts w:cstheme="minorHAnsi"/>
                <w:vertAlign w:val="subscript"/>
              </w:rPr>
              <w:t>PcaK_TM1,4,7,10</w:t>
            </w:r>
          </w:p>
        </w:tc>
        <w:tc>
          <w:tcPr>
            <w:tcW w:w="5103" w:type="dxa"/>
            <w:tcBorders>
              <w:left w:val="nil"/>
              <w:right w:val="nil"/>
            </w:tcBorders>
          </w:tcPr>
          <w:p w14:paraId="35B9F0AA" w14:textId="37BA52CE" w:rsidR="00F6140C" w:rsidRPr="00AD3C44" w:rsidRDefault="003A7CD8" w:rsidP="00CF76D8">
            <w:pPr>
              <w:spacing w:line="360" w:lineRule="auto"/>
              <w:jc w:val="center"/>
              <w:rPr>
                <w:rFonts w:cstheme="minorHAnsi"/>
              </w:rPr>
            </w:pPr>
            <w:r w:rsidRPr="00AD3C44">
              <w:rPr>
                <w:rFonts w:cstheme="minorHAnsi"/>
                <w:color w:val="00B050"/>
              </w:rPr>
              <w:t>ATGAATCAGGCGCAAAATTCTGTAGGTAAAAGCTTAGACGTGCAGTCATTCATCAATCAACAACCCTTGTCGCGTTACCAGTGGCGCGTCGTGTTGTTATGCTTTTTAATTGTTTTTTTGGACGGATTAGATACCGCTGCAATGGGTTTCATTGCTCCAGCGTTATCTCAAGAATGGGGAATCGATCGTGCA</w:t>
            </w:r>
            <w:r w:rsidRPr="00AD3C44">
              <w:rPr>
                <w:rFonts w:cstheme="minorHAnsi"/>
              </w:rPr>
              <w:t>GTCTTGGGCCCTATCTTTAGCGCCGCTTTGGCAGGCCTGATGGTCGGTTACCTGGCGCTCAGCCCCTTGAGCGAGCGGTTCGGGCACCGGCGTATGATCATCGCTAGCACCGTCCTCTTTGCACTCGGGACCCTCGCTGCAGCCTGGTCGCAA</w:t>
            </w:r>
            <w:r w:rsidRPr="00AD3C44">
              <w:rPr>
                <w:rFonts w:cstheme="minorHAnsi"/>
                <w:color w:val="7030A0"/>
              </w:rPr>
              <w:t>AATGTCGATCAGCTGTTAGTCTTGCGTTTTCTGACTGGACTGGGTCTGGGCGCCGGGATGCCGAATGCGACGACCTTGTTAAGCGAGTACACACCTGAGCGCCTGAAGTCCTTACTT</w:t>
            </w:r>
            <w:r w:rsidRPr="00AD3C44">
              <w:rPr>
                <w:rFonts w:cstheme="minorHAnsi"/>
              </w:rPr>
              <w:t>GTGTTGGCCATCTACTGCGGGTTTAGCTTGGGCTTTGTCGCTGCGGGGTTGGTCTCGGGCTGGCTCATTCCGATTTTTGGGTGGCGTTCGGTCCTCGTCGTGGGTGCGGTCGCCCCACTCTTGTTGCTCCCGGCCCTCCTCCGGTTCCTC</w:t>
            </w:r>
            <w:r w:rsidRPr="00AD3C44">
              <w:rPr>
                <w:rFonts w:cstheme="minorHAnsi"/>
                <w:color w:val="00B0F0"/>
              </w:rPr>
              <w:t>CCGGAGAGCGCCCGCTTTCTTGTAGTCCGTAACCGTGGGACGGATAAAATTCGTAAAACCTTGTCCCCTATTGCCCCGCAGGTTGTTGCAGAAGCAGGATCTTTTTCCGTGCCTGAACAAAAAGCTGTCGCGGCATGTAGTGTCTTCGCAGTTATCTTCAGCGGGACCTATAGGCTTGGCACAATGTTACTTTGGTTGACCTATTTTATGGGGCTTGTCATCGTATACTTACTGACTTCATGGTTGCCAACTCTG</w:t>
            </w:r>
            <w:r w:rsidRPr="00AD3C44">
              <w:rPr>
                <w:rFonts w:cstheme="minorHAnsi"/>
              </w:rPr>
              <w:t>ATGCGTGACTCCGGGGCTTCGATGGAACAAGTCGTCACGGCCACGACGCTGACCACGGTCGGGGGCATCGCTGCAGCTTTTGTGACGGGCCCGTGCATGGACCGTCTGGGGGCCTATTTGACGTTGGGGACGGTCTACATCGTCGGTTTTGCCTTTGTGGCGC</w:t>
            </w:r>
            <w:r w:rsidRPr="00AD3C44">
              <w:rPr>
                <w:rFonts w:cstheme="minorHAnsi"/>
              </w:rPr>
              <w:lastRenderedPageBreak/>
              <w:t>TGACGGGTTTGGCCTTGTCC</w:t>
            </w:r>
            <w:r w:rsidRPr="00AD3C44">
              <w:rPr>
                <w:rFonts w:cstheme="minorHAnsi"/>
                <w:color w:val="FF0000"/>
              </w:rPr>
              <w:t>AACATCACTGTTTTAGCAACTTTAGTGCTGATCGCTGGGATGTGTGTTAACGGCGCCCAGTCGGCCATGCCGAGCCTTGCAGCGCGTTTTTATCCTACGCAGGGACGTGCGACGGGGGTAAGCTGG</w:t>
            </w:r>
            <w:r w:rsidRPr="00AD3C44">
              <w:rPr>
                <w:rFonts w:cstheme="minorHAnsi"/>
              </w:rPr>
              <w:t>GCTCTCGGTGTGGGTCGGATTGGGGGGATTGTCGGTCCTATTGTGGTCGGTGCCGCTCTGGGCATGGGCTGGTCCGCGTCCGCGGTGTTCTATGCAATGTCGATTCCTATGCTCGTGGCGGGTGTCGCGGTGCTCCTGCTCGGTCGTTGGGTGCGTAGCGACAAACACCCAGATCGTGCTGTGGCGGAATCGCAGAGCTTGGCCCACAAGTAG</w:t>
            </w:r>
          </w:p>
        </w:tc>
        <w:tc>
          <w:tcPr>
            <w:tcW w:w="1655" w:type="dxa"/>
            <w:gridSpan w:val="2"/>
            <w:tcBorders>
              <w:left w:val="nil"/>
              <w:right w:val="nil"/>
            </w:tcBorders>
          </w:tcPr>
          <w:p w14:paraId="39528BC4" w14:textId="136EFDFE" w:rsidR="00F6140C" w:rsidRPr="00AD3C44" w:rsidRDefault="00D11809" w:rsidP="00CF76D8">
            <w:pPr>
              <w:spacing w:line="360" w:lineRule="auto"/>
              <w:jc w:val="center"/>
              <w:rPr>
                <w:rFonts w:cstheme="minorHAnsi"/>
                <w:b/>
                <w:bCs/>
              </w:rPr>
            </w:pPr>
            <w:proofErr w:type="spellStart"/>
            <w:r w:rsidRPr="00AD3C44">
              <w:rPr>
                <w:rFonts w:cstheme="minorHAnsi"/>
              </w:rPr>
              <w:lastRenderedPageBreak/>
              <w:t>TphK</w:t>
            </w:r>
            <w:proofErr w:type="spellEnd"/>
            <w:r w:rsidR="008208B4"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008208B4" w:rsidRPr="00AD3C44">
              <w:rPr>
                <w:rFonts w:cstheme="minorHAnsi"/>
                <w:i/>
                <w:iCs/>
              </w:rPr>
              <w:t xml:space="preserve"> </w:t>
            </w:r>
            <w:r w:rsidR="008208B4" w:rsidRPr="00AD3C44">
              <w:rPr>
                <w:rFonts w:cstheme="minorHAnsi"/>
              </w:rPr>
              <w:t>containing helical domains from a</w:t>
            </w:r>
            <w:r w:rsidRPr="00AD3C44">
              <w:rPr>
                <w:rFonts w:cstheme="minorHAnsi"/>
                <w:i/>
                <w:iCs/>
              </w:rPr>
              <w:t xml:space="preserve"> Pseudomonas putida</w:t>
            </w:r>
            <w:r w:rsidR="008208B4" w:rsidRPr="00AD3C44">
              <w:rPr>
                <w:rFonts w:cstheme="minorHAnsi"/>
                <w:i/>
                <w:iCs/>
              </w:rPr>
              <w:t xml:space="preserve"> </w:t>
            </w:r>
            <w:proofErr w:type="spellStart"/>
            <w:r w:rsidRPr="00AD3C44">
              <w:rPr>
                <w:rFonts w:cstheme="minorHAnsi"/>
              </w:rPr>
              <w:t>PcaK</w:t>
            </w:r>
            <w:proofErr w:type="spellEnd"/>
            <w:r w:rsidR="008208B4" w:rsidRPr="00AD3C44">
              <w:rPr>
                <w:rFonts w:cstheme="minorHAnsi"/>
              </w:rPr>
              <w:t xml:space="preserve"> indicated accordingly: </w:t>
            </w:r>
            <w:r w:rsidR="008208B4" w:rsidRPr="00AD3C44">
              <w:rPr>
                <w:rFonts w:cstheme="minorHAnsi"/>
                <w:color w:val="00B050"/>
              </w:rPr>
              <w:t>TM1</w:t>
            </w:r>
            <w:r w:rsidR="008208B4" w:rsidRPr="00AD3C44">
              <w:rPr>
                <w:rFonts w:cstheme="minorHAnsi"/>
              </w:rPr>
              <w:t xml:space="preserve">, </w:t>
            </w:r>
            <w:r w:rsidR="008208B4" w:rsidRPr="00AD3C44">
              <w:rPr>
                <w:rFonts w:cstheme="minorHAnsi"/>
                <w:color w:val="7030A0"/>
              </w:rPr>
              <w:t>TM4</w:t>
            </w:r>
            <w:r w:rsidR="008208B4" w:rsidRPr="00AD3C44">
              <w:rPr>
                <w:rFonts w:cstheme="minorHAnsi"/>
              </w:rPr>
              <w:t xml:space="preserve">, </w:t>
            </w:r>
            <w:r w:rsidR="008208B4" w:rsidRPr="00AD3C44">
              <w:rPr>
                <w:rFonts w:cstheme="minorHAnsi"/>
                <w:color w:val="00B0F0"/>
              </w:rPr>
              <w:t>TM7</w:t>
            </w:r>
            <w:r w:rsidR="008208B4" w:rsidRPr="00AD3C44">
              <w:rPr>
                <w:rFonts w:cstheme="minorHAnsi"/>
              </w:rPr>
              <w:t xml:space="preserve">, </w:t>
            </w:r>
            <w:r w:rsidR="008208B4" w:rsidRPr="00AD3C44">
              <w:rPr>
                <w:rFonts w:cstheme="minorHAnsi"/>
                <w:color w:val="FF0000"/>
              </w:rPr>
              <w:t>TM10</w:t>
            </w:r>
          </w:p>
        </w:tc>
      </w:tr>
      <w:tr w:rsidR="00766750" w:rsidRPr="00AD3C44" w14:paraId="40B7779D" w14:textId="77777777" w:rsidTr="007F6BC6">
        <w:trPr>
          <w:gridBefore w:val="1"/>
          <w:wBefore w:w="108" w:type="dxa"/>
          <w:trHeight w:val="405"/>
        </w:trPr>
        <w:tc>
          <w:tcPr>
            <w:tcW w:w="2268" w:type="dxa"/>
            <w:gridSpan w:val="2"/>
            <w:tcBorders>
              <w:left w:val="nil"/>
              <w:right w:val="nil"/>
            </w:tcBorders>
          </w:tcPr>
          <w:p w14:paraId="25ECA274" w14:textId="17DB28C2" w:rsidR="00766750" w:rsidRPr="00AD3C44" w:rsidRDefault="00766750" w:rsidP="00CF76D8">
            <w:pPr>
              <w:spacing w:line="360" w:lineRule="auto"/>
              <w:jc w:val="center"/>
              <w:rPr>
                <w:rFonts w:cstheme="minorHAnsi"/>
              </w:rPr>
            </w:pPr>
            <w:r w:rsidRPr="00AD3C44">
              <w:rPr>
                <w:rFonts w:cstheme="minorHAnsi"/>
              </w:rPr>
              <w:t>PcaK</w:t>
            </w:r>
            <w:r w:rsidRPr="00AD3C44">
              <w:rPr>
                <w:rFonts w:cstheme="minorHAnsi"/>
                <w:vertAlign w:val="subscript"/>
              </w:rPr>
              <w:t>TphK_TM1</w:t>
            </w:r>
          </w:p>
        </w:tc>
        <w:tc>
          <w:tcPr>
            <w:tcW w:w="5103" w:type="dxa"/>
            <w:tcBorders>
              <w:left w:val="nil"/>
              <w:right w:val="nil"/>
            </w:tcBorders>
          </w:tcPr>
          <w:p w14:paraId="02210307" w14:textId="5E068815" w:rsidR="00766750" w:rsidRPr="00AD3C44" w:rsidRDefault="00766750" w:rsidP="00CF76D8">
            <w:pPr>
              <w:spacing w:line="360" w:lineRule="auto"/>
              <w:jc w:val="center"/>
              <w:rPr>
                <w:rFonts w:cstheme="minorHAnsi"/>
              </w:rPr>
            </w:pPr>
            <w:r w:rsidRPr="00AD3C44">
              <w:rPr>
                <w:rFonts w:cstheme="minorHAnsi"/>
                <w:color w:val="00B050"/>
              </w:rPr>
              <w:t>ATGTCCATTGCTCCGTCCCGCGTGACCCTGCCAGATTTCATTGACTCCCGGCCAGTGAGCCGGTATCAATATATTGTGATTGGTTTGTGCGGGCTCGTGATGTTTATTGACGGGTTCGATACGCAATCGATCTCGTATATGGCACCTCACATCGCTGAGGAATGGGGGCTGAGCAAGCAA</w:t>
            </w:r>
            <w:r w:rsidRPr="00AD3C44">
              <w:rPr>
                <w:rFonts w:cstheme="minorHAnsi"/>
              </w:rPr>
              <w:t>TCGTTAGGGCCTGTCATGAGCGCGGCCCTGATCGGCATGGTTTTTGGAGCCTTGGGGTCGGGTCCGCTGGCCGACCGTTTTGGCCGTAAGGGGGTTCTGGTCGGCGCAGTACTGGTCTTCGGGGGCTTCAGTTTAGCGAGCGCATACGCGACGAATGTCGATCAGCTGTTAGTCTTGCGTTTTCTGACTGGACTGGGTCTGGGCGCCGGGATGCCGAATGCGACGACCTTGTTAAGCGAGTACACACCTGAGCGCCTGAAGTCCTTACTTGTGACGAGTATGTTTTGTGGATTTAACCTTGGCATGGCCGGCGGTGGCTTTATTTCCGCGAAGATGATTCCCGCCTACGGATGGCATAGCTTACTGGTCATTGGAGGTGTCCTGCCCTTGTTGTTAGCTCTGGTCTTGATGGTGTGGTTACCGGAGAGCGCCCGCTTTCTTGTAGTCCGTAACCGTGGGACGGATAAAATTCGTAAAACCTTGTCCCCTATTGCCCCGCAGGTTGTTGCAGAAGCAGGATCTTTTTCCGTGCCTGAACAAAAAGCTGTCGCGGCATGTAGTGTCTTCGCAGTTATCTTCAGCGGGACCTATAGG</w:t>
            </w:r>
            <w:r w:rsidRPr="00AD3C44">
              <w:rPr>
                <w:rFonts w:cstheme="minorHAnsi"/>
              </w:rPr>
              <w:lastRenderedPageBreak/>
              <w:t>CTTGGCACAATGTTACTTTGGTTGACCTATTTTATGGGGCTTGTCATCGTATACTTACTGACTTCATGGTTGCCAACTCTGATGCGTGACTCCGGGGCTTCGATGGAACAAGCAGCCTTCATCGGGGCTTTATTTCAGTTCGGTGGGGTGTTATCCGCTGTAGGCGTCGGTTGGGCGATGGACCGCTACAATCCTCATAAGGTCATCGGAATCTTTTACTTGTTGGCAGGAGTTTTTGCGTATGCAGTTGGACAGTCCCTGGGCAACATCACTGTTTTAGCAACTTTAGTGCTGATCGCTGGGATGTGTGTTAACGGCGCCCAGTCGGCCATGCCGAGCCTTGCAGCGCGTTTTTATCCTACGCAGGGACGTGCGACGGGGGTAAGCTGGATGTTAGGTATCGGTCGCTTCGGCGCCATTTTGGGGGCTTGGTCCGGAGCCACGCTTTTAGGTCTTGGGTGGAACTTTGAACAAGTGCTTACGGCCCTGCTTGTCCCTGCAGCATTGGCCACGGTAGGCGTGATCGTTAAGGGGCTTGTTAGCCATGCGGACGCTACATAA</w:t>
            </w:r>
          </w:p>
        </w:tc>
        <w:tc>
          <w:tcPr>
            <w:tcW w:w="1655" w:type="dxa"/>
            <w:gridSpan w:val="2"/>
            <w:tcBorders>
              <w:left w:val="nil"/>
              <w:right w:val="nil"/>
            </w:tcBorders>
          </w:tcPr>
          <w:p w14:paraId="477DD093" w14:textId="4857BA5B" w:rsidR="00766750" w:rsidRPr="00AD3C44" w:rsidRDefault="00766750" w:rsidP="00CF76D8">
            <w:pPr>
              <w:spacing w:line="360" w:lineRule="auto"/>
              <w:jc w:val="center"/>
              <w:rPr>
                <w:rFonts w:cstheme="minorHAnsi"/>
                <w:b/>
                <w:bCs/>
              </w:rPr>
            </w:pPr>
            <w:proofErr w:type="spellStart"/>
            <w:r w:rsidRPr="00AD3C44">
              <w:rPr>
                <w:rFonts w:cstheme="minorHAnsi"/>
              </w:rPr>
              <w:lastRenderedPageBreak/>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a  helical domain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indicated accordingly: </w:t>
            </w:r>
            <w:r w:rsidRPr="00AD3C44">
              <w:rPr>
                <w:rFonts w:cstheme="minorHAnsi"/>
                <w:color w:val="00B050"/>
              </w:rPr>
              <w:t>TM1</w:t>
            </w:r>
          </w:p>
        </w:tc>
      </w:tr>
      <w:tr w:rsidR="00766750" w:rsidRPr="00AD3C44" w14:paraId="464BF444" w14:textId="77777777" w:rsidTr="007F6BC6">
        <w:trPr>
          <w:gridBefore w:val="1"/>
          <w:wBefore w:w="108" w:type="dxa"/>
          <w:trHeight w:val="405"/>
        </w:trPr>
        <w:tc>
          <w:tcPr>
            <w:tcW w:w="2268" w:type="dxa"/>
            <w:gridSpan w:val="2"/>
            <w:tcBorders>
              <w:left w:val="nil"/>
              <w:right w:val="nil"/>
            </w:tcBorders>
          </w:tcPr>
          <w:p w14:paraId="035364EF" w14:textId="2A00809D" w:rsidR="00766750" w:rsidRPr="00AD3C44" w:rsidRDefault="00766750" w:rsidP="00CF76D8">
            <w:pPr>
              <w:spacing w:line="360" w:lineRule="auto"/>
              <w:jc w:val="center"/>
              <w:rPr>
                <w:rFonts w:cstheme="minorHAnsi"/>
              </w:rPr>
            </w:pPr>
            <w:r w:rsidRPr="00AD3C44">
              <w:rPr>
                <w:rFonts w:cstheme="minorHAnsi"/>
              </w:rPr>
              <w:t>PcaK</w:t>
            </w:r>
            <w:r w:rsidRPr="00AD3C44">
              <w:rPr>
                <w:rFonts w:cstheme="minorHAnsi"/>
                <w:vertAlign w:val="subscript"/>
              </w:rPr>
              <w:t>TphK_TM4</w:t>
            </w:r>
          </w:p>
        </w:tc>
        <w:tc>
          <w:tcPr>
            <w:tcW w:w="5103" w:type="dxa"/>
            <w:tcBorders>
              <w:left w:val="nil"/>
              <w:right w:val="nil"/>
            </w:tcBorders>
          </w:tcPr>
          <w:p w14:paraId="3153D0CF" w14:textId="1B7D59C4" w:rsidR="00766750" w:rsidRPr="00AD3C44" w:rsidRDefault="00766750" w:rsidP="00CF76D8">
            <w:pPr>
              <w:spacing w:line="360" w:lineRule="auto"/>
              <w:jc w:val="center"/>
              <w:rPr>
                <w:rFonts w:cstheme="minorHAnsi"/>
                <w:color w:val="000000" w:themeColor="text1"/>
              </w:rPr>
            </w:pPr>
            <w:r w:rsidRPr="00AD3C44">
              <w:rPr>
                <w:rFonts w:cstheme="minorHAnsi"/>
              </w:rPr>
              <w:t>ATGAATCAGGCGCAAAATTCTGTAGGTAAAAGCTTAGACGTGCAGTCATTCATCAATCAACAACCCTTGTCGCGTTACCAGTGGCGCGTCGTGTTGTTATGCTTTTTAATTGTTTTTTTGGACGGATTAGATACCGCTGCAATGGGTTTCATTGCTCCAGCGTTATCTCAAGAATGGGGAATCGATCGTGCATCGTTAGGGCCTGTCATGAGCGCGGCCCTGATCGGCATGGTTTTTGGAGCCTTGGGGTCGGGTCCGCTGGCCGACCGTTTTGGCCGTAAGGGGGTTCTGGTCGGCGCAGTACTGGTCTTCGGGGGCTTCAGTTTAGCGAGCGCATACGCGACG</w:t>
            </w:r>
            <w:r w:rsidRPr="00AD3C44">
              <w:rPr>
                <w:rFonts w:cstheme="minorHAnsi"/>
                <w:color w:val="7030A0"/>
              </w:rPr>
              <w:t>AACGTCACGGAATTGATGGCTTTGCGTTTCATCACCGGGATGGGCCTCGGGGCGGCGGCTCCTTCGGCTATCGCGTTGACCGGTGAGTACTCGCCCAAACGTTTGCGTGCTACGTTC</w:t>
            </w:r>
            <w:r w:rsidRPr="00AD3C44">
              <w:rPr>
                <w:rFonts w:cstheme="minorHAnsi"/>
                <w:color w:val="000000" w:themeColor="text1"/>
              </w:rPr>
              <w:t>GTGACGAGTATGTTTTGTGGATTTAACCTTGGCATGGCCGGCGGTGGCTTTATTTCCGCGAAGATGATTCCCGCCTACGGATGGCATA</w:t>
            </w:r>
            <w:r w:rsidRPr="00AD3C44">
              <w:rPr>
                <w:rFonts w:cstheme="minorHAnsi"/>
                <w:color w:val="000000" w:themeColor="text1"/>
              </w:rPr>
              <w:lastRenderedPageBreak/>
              <w:t>GCTTACTGGTCATTGGAGGTGTCCTGCCCTTGTTGTTAGCTCTGGTCTTGATGGTGTGGTTACCTGATAGCCTCACCCTGATGATTAACAAGGGCGCAGGTCCAGAACGTGTCCGTAGCATTCTCCGTCGCATTGATCCAGGCTTGGCTGCCGGCAGCGATTTTACGTATGAAGCCGAGACCCAGCCTGATGAGCAACGGACCGCCTTGCGGAACTTGTTCACCCGGGACCGTGTCCTGGGTACCTTGCTGCTGTGGCTCGTGTTTGTGATTAATTTGGGTGAATTTTACGCACTCCAGTCCTGGCTCCCGAGCATTATGACGAGCCTCGACTACGATATGGGTACCGCAGCCTTCATCGGGGCTTTATTTCAGTTCGGTGGGGTGTTATCCGCTGTAGGCGTCGGTTGGGCGATGGACCGCTACAATCCTCATAAGGTCATCGGAATCTTTTACTTGTTGGCAGGAGTTTTTGCGTATGCAGTTGGACAGTCCCTGGGCGCACCCCTGTGGGTCCTCCTGACCGCAAACTTCTTCGCCGGGGTGTGCATTTCGGGCGGTCAAAAATCGCTCATCGCTTTGTCGGCCGTGTTCTATCCAACGTCGATGCGGTCGACGGGTGTGGGTTGGATGTTAGGTATCGGTCGCTTCGGCGCCATTTTGGGGGCTTGGTCCGGAGCCACGCTTTTAGGTCTTGGGTGGAACTTTGAACAAGTGCTTACGGCCCTGCTTGTCCCTGCAGCATTGGCCACGGTAGGCGTGATCGTTAAGGGGCTTGTTAGCCATGCGGACGCTACATAA</w:t>
            </w:r>
          </w:p>
        </w:tc>
        <w:tc>
          <w:tcPr>
            <w:tcW w:w="1655" w:type="dxa"/>
            <w:gridSpan w:val="2"/>
            <w:tcBorders>
              <w:left w:val="nil"/>
              <w:right w:val="nil"/>
            </w:tcBorders>
          </w:tcPr>
          <w:p w14:paraId="777E6094" w14:textId="328F43DF" w:rsidR="00766750" w:rsidRPr="00AD3C44" w:rsidRDefault="00766750" w:rsidP="00CF76D8">
            <w:pPr>
              <w:spacing w:line="360" w:lineRule="auto"/>
              <w:jc w:val="center"/>
              <w:rPr>
                <w:rFonts w:cstheme="minorHAnsi"/>
                <w:b/>
                <w:bCs/>
                <w:color w:val="7030A0"/>
              </w:rPr>
            </w:pPr>
            <w:proofErr w:type="spellStart"/>
            <w:r w:rsidRPr="00AD3C44">
              <w:rPr>
                <w:rFonts w:cstheme="minorHAnsi"/>
              </w:rPr>
              <w:lastRenderedPageBreak/>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a  helical domain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indicated accordingly: </w:t>
            </w:r>
            <w:r w:rsidRPr="00AD3C44">
              <w:rPr>
                <w:rFonts w:cstheme="minorHAnsi"/>
                <w:color w:val="7030A0"/>
              </w:rPr>
              <w:t>TM</w:t>
            </w:r>
            <w:r w:rsidR="00491D78" w:rsidRPr="00AD3C44">
              <w:rPr>
                <w:rFonts w:cstheme="minorHAnsi"/>
                <w:color w:val="7030A0"/>
              </w:rPr>
              <w:t>4</w:t>
            </w:r>
          </w:p>
        </w:tc>
      </w:tr>
      <w:tr w:rsidR="00766750" w:rsidRPr="00AD3C44" w14:paraId="387C2A20" w14:textId="77777777" w:rsidTr="007F6BC6">
        <w:trPr>
          <w:gridBefore w:val="1"/>
          <w:wBefore w:w="108" w:type="dxa"/>
          <w:trHeight w:val="405"/>
        </w:trPr>
        <w:tc>
          <w:tcPr>
            <w:tcW w:w="2268" w:type="dxa"/>
            <w:gridSpan w:val="2"/>
            <w:tcBorders>
              <w:left w:val="nil"/>
              <w:right w:val="nil"/>
            </w:tcBorders>
          </w:tcPr>
          <w:p w14:paraId="3789EE9A" w14:textId="6BF84ACE" w:rsidR="00766750" w:rsidRPr="00AD3C44" w:rsidRDefault="00766750" w:rsidP="00CF76D8">
            <w:pPr>
              <w:spacing w:line="360" w:lineRule="auto"/>
              <w:jc w:val="center"/>
              <w:rPr>
                <w:rFonts w:cstheme="minorHAnsi"/>
              </w:rPr>
            </w:pPr>
            <w:r w:rsidRPr="00AD3C44">
              <w:rPr>
                <w:rFonts w:cstheme="minorHAnsi"/>
              </w:rPr>
              <w:lastRenderedPageBreak/>
              <w:t>PcaK</w:t>
            </w:r>
            <w:r w:rsidRPr="00AD3C44">
              <w:rPr>
                <w:rFonts w:cstheme="minorHAnsi"/>
                <w:vertAlign w:val="subscript"/>
              </w:rPr>
              <w:t>TphK_TM7</w:t>
            </w:r>
          </w:p>
        </w:tc>
        <w:tc>
          <w:tcPr>
            <w:tcW w:w="5103" w:type="dxa"/>
            <w:tcBorders>
              <w:left w:val="nil"/>
              <w:right w:val="nil"/>
            </w:tcBorders>
          </w:tcPr>
          <w:p w14:paraId="41935EB0" w14:textId="71F87B82" w:rsidR="00766750" w:rsidRPr="00AD3C44" w:rsidRDefault="00766750" w:rsidP="00CF76D8">
            <w:pPr>
              <w:spacing w:line="360" w:lineRule="auto"/>
              <w:jc w:val="center"/>
              <w:rPr>
                <w:rFonts w:cstheme="minorHAnsi"/>
              </w:rPr>
            </w:pPr>
            <w:r w:rsidRPr="00AD3C44">
              <w:rPr>
                <w:rFonts w:cstheme="minorHAnsi"/>
              </w:rPr>
              <w:t>ATGAATCAGGCGCAAAATTCTGTAGGTAAAAGCTTAGACGTGCAGTCATTCATCAATCAACAACCCTTGTCGCGTTACCAGTGGCGCGTCGTGTTGTTATGCTTTTTAATTGTTTTTTTGGACGGATTAGATACCGCTGCAATGGGTTTCATTGCTCCAGCGTTATCTCAAGAATGGGGAATCGATCGTGCATCGTTAGGGCCTGTCATGAGCGCGGCCCTGATCGGCATGGTTTTTGGAGCCTTGGGGTCGGGTCCGCTGGCCGACCGTTTTGGCCGTAAGGGGGTTCTGGTCGGCGCAGTACTGGTCTTCGGGGGCTTCAGTTTAGCG</w:t>
            </w:r>
            <w:r w:rsidRPr="00AD3C44">
              <w:rPr>
                <w:rFonts w:cstheme="minorHAnsi"/>
              </w:rPr>
              <w:lastRenderedPageBreak/>
              <w:t>AGCGCATACGCGACGAATGTCGATCAGCTGTTAGTCTTGCGTTTTCTGACTGGACTGGGTCTGGGCGCCGGGATGCCGAATGCGACGACCTTGTTAAGCGAGTACACACCTGAGCGCCTGAAGTCCTTACTTGTGACGAGTATGTTTTGTGGATTTAACCTTGGCATGGCCGGCGGTGGCTTTATTTCCGCGAAGATGATTCCCGCCTACGGATGGCATAGCTTACTGGTCATTGGAGGTGTCCTGCCCTTGTTGTTAGCTCTGGTCTTGATGGTGTGGTTA</w:t>
            </w:r>
            <w:r w:rsidRPr="00AD3C44">
              <w:rPr>
                <w:rFonts w:cstheme="minorHAnsi"/>
                <w:color w:val="00B0F0"/>
              </w:rPr>
              <w:t>CCTGATAGCCTCACCCTGATGATTAACAAGGGCGCAGGTCCAGAACGTGTCCGTAGCATTCTCCGTCGCATTGATCCAGGCTTGGCTGCCGGCAGCGATTTTACGTATGAAGCCGAGACCCAGCCTGATGAGCAACGGACCGCCTTGCGGAACTTGTTCACCCGGGACCGTGTCCTGGGTACCTTGCTGCTGTGGCTCGTGTTTGTGATTAATTTGGGTGAATTTTACGCACTCCAGTCCTGGCTCCCGAGCATT</w:t>
            </w:r>
            <w:r w:rsidRPr="00AD3C44">
              <w:rPr>
                <w:rFonts w:cstheme="minorHAnsi"/>
              </w:rPr>
              <w:t>ATGACGAGCCTCGACTACGATATGGGTACCGCAGCCTTCATCGGGGCTTTATTTCAGTTCGGTGGGGTGTTATCCGCTGTAGGCGTCGGTTGGGCGATGGACCGCTACAATCCTCATAAGGTCATCGGAATCTTTTACTTGTTGGCAGGAGTTTTTGCGTATGCAGTTGGACAGTCCCTGGGCAACATCACTGTTTTAGCAACTTTAGTGCTGATCGCTGGGATGTGTGTTAACGGCGCCCAGTCGGCCATGCCGAGCCTTGCAGCGCGTTTTTATCCTACGCAGGGACGTGCGACGGGGGTAAGCTGGATGTTAGGTATCGGTCGCTTCGGCGCCATTTTGGGGGCTTGGTCCGGAGCCACGCTTTTAGGTCTTGGGTGGAACTTTGAACAAGTGCTTACGGCCCTGCTTGTCCCTGCAGCATTGGCCACGGTAGGCGTGATCGTTAAGGGGCTTGTTAGCCATGCGGACGCTACATAA</w:t>
            </w:r>
          </w:p>
        </w:tc>
        <w:tc>
          <w:tcPr>
            <w:tcW w:w="1655" w:type="dxa"/>
            <w:gridSpan w:val="2"/>
            <w:tcBorders>
              <w:left w:val="nil"/>
              <w:right w:val="nil"/>
            </w:tcBorders>
          </w:tcPr>
          <w:p w14:paraId="4DA4707C" w14:textId="7930B9B6" w:rsidR="00766750" w:rsidRPr="00AD3C44" w:rsidRDefault="00766750" w:rsidP="00CF76D8">
            <w:pPr>
              <w:spacing w:line="360" w:lineRule="auto"/>
              <w:jc w:val="center"/>
              <w:rPr>
                <w:rFonts w:cstheme="minorHAnsi"/>
                <w:b/>
                <w:bCs/>
                <w:color w:val="00B0F0"/>
              </w:rPr>
            </w:pPr>
            <w:proofErr w:type="spellStart"/>
            <w:r w:rsidRPr="00AD3C44">
              <w:rPr>
                <w:rFonts w:cstheme="minorHAnsi"/>
              </w:rPr>
              <w:lastRenderedPageBreak/>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a  helical domain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indicated </w:t>
            </w:r>
            <w:r w:rsidRPr="00AD3C44">
              <w:rPr>
                <w:rFonts w:cstheme="minorHAnsi"/>
              </w:rPr>
              <w:lastRenderedPageBreak/>
              <w:t>accordingly:</w:t>
            </w:r>
            <w:r w:rsidR="00491D78" w:rsidRPr="00AD3C44">
              <w:rPr>
                <w:rFonts w:cstheme="minorHAnsi"/>
              </w:rPr>
              <w:t xml:space="preserve"> </w:t>
            </w:r>
            <w:r w:rsidR="00491D78" w:rsidRPr="00AD3C44">
              <w:rPr>
                <w:rFonts w:cstheme="minorHAnsi"/>
                <w:color w:val="00B0F0"/>
              </w:rPr>
              <w:t>TM7</w:t>
            </w:r>
          </w:p>
        </w:tc>
      </w:tr>
      <w:tr w:rsidR="00766750" w:rsidRPr="00AD3C44" w14:paraId="495137E8" w14:textId="77777777" w:rsidTr="007F6BC6">
        <w:trPr>
          <w:gridBefore w:val="1"/>
          <w:wBefore w:w="108" w:type="dxa"/>
          <w:trHeight w:val="405"/>
        </w:trPr>
        <w:tc>
          <w:tcPr>
            <w:tcW w:w="2268" w:type="dxa"/>
            <w:gridSpan w:val="2"/>
            <w:tcBorders>
              <w:left w:val="nil"/>
              <w:right w:val="nil"/>
            </w:tcBorders>
          </w:tcPr>
          <w:p w14:paraId="5D0828CB" w14:textId="3CB70A37" w:rsidR="00766750" w:rsidRPr="00AD3C44" w:rsidRDefault="00766750" w:rsidP="00CF76D8">
            <w:pPr>
              <w:spacing w:line="360" w:lineRule="auto"/>
              <w:jc w:val="center"/>
              <w:rPr>
                <w:rFonts w:cstheme="minorHAnsi"/>
              </w:rPr>
            </w:pPr>
            <w:r w:rsidRPr="00AD3C44">
              <w:rPr>
                <w:rFonts w:cstheme="minorHAnsi"/>
              </w:rPr>
              <w:t>PcaK</w:t>
            </w:r>
            <w:r w:rsidRPr="00AD3C44">
              <w:rPr>
                <w:rFonts w:cstheme="minorHAnsi"/>
                <w:vertAlign w:val="subscript"/>
              </w:rPr>
              <w:t>TphK_TM10</w:t>
            </w:r>
          </w:p>
        </w:tc>
        <w:tc>
          <w:tcPr>
            <w:tcW w:w="5103" w:type="dxa"/>
            <w:tcBorders>
              <w:left w:val="nil"/>
              <w:right w:val="nil"/>
            </w:tcBorders>
          </w:tcPr>
          <w:p w14:paraId="1D11E1F8" w14:textId="1A67E3BE" w:rsidR="00766750" w:rsidRPr="00AD3C44" w:rsidRDefault="00766750" w:rsidP="00CF76D8">
            <w:pPr>
              <w:spacing w:line="360" w:lineRule="auto"/>
              <w:jc w:val="center"/>
              <w:rPr>
                <w:rFonts w:cstheme="minorHAnsi"/>
              </w:rPr>
            </w:pPr>
            <w:r w:rsidRPr="00AD3C44">
              <w:rPr>
                <w:rFonts w:cstheme="minorHAnsi"/>
              </w:rPr>
              <w:t>ATGAATCAGGCGCAAAATTCTGTAGGTAAAAGCTTAGACGTGCAGTCATTCATCAATCAACAACCCTTGTCGCGTTACCAGTGGCGCGTCGTGTTGTTATGCTTTTTAATTG</w:t>
            </w:r>
            <w:r w:rsidRPr="00AD3C44">
              <w:rPr>
                <w:rFonts w:cstheme="minorHAnsi"/>
              </w:rPr>
              <w:lastRenderedPageBreak/>
              <w:t>TTTTTTTGGACGGATTAGATACCGCTGCAATGGGTTTCATTGCTCCAGCGTTATCTCAAGAATGGGGAATCGATCGTGCATCGTTAGGGCCTGTCATGAGCGCGGCCCTGATCGGCATGGTTTTTGGAGCCTTGGGGTCGGGTCCGCTGGCCGACCGTTTTGGCCGTAAGGGGGTTCTGGTCGGCGCAGTACTGGTCTTCGGGGGCTTCAGTTTAGCGAGCGCATACGCGACGAATGTCGATCAGCTGTTAGTCTTGCGTTTTCTGACTGGACTGGGTCTGGGCGCCGGGATGCCGAATGCGACGACCTTGTTAAGCGAGTACACACCTGAGCGCCTGAAGTCCTTACTTGTGACGAGTATGTTTTGTGGATTTAACCTTGGCATGGCCGGCGGTGGCTTTATTTCCGCGAAGATGATTCCCGCCTACGGATGGCATAGCTTACTGGTCATTGGAGGTGTCCTGCCCTTGTTGTTAGCTCTGGTCTTGATGGTGTGGTTACCGGAGAGCGCCCGCTTTCTTGTAGTCCGTAACCGTGGGACGGATAAAATTCGTAAAACCTTGTCCCCTATTGCCCCGCAGGTTGTTGCAGAAGCAGGATCTTTTTCCGTGCCTGAACAAAAAGCTGTCGCGGCATGTAGTGTCTTCGCAGTTATCTTCAGCGGGACCTATAGGCTTGGCACAATGTTACTTTGGTTGACCTATTTTATGGGGCTTGTCATCGTATACTTACTGACTTCATGGTTGCCAACTCTGATGCGTGACTCCGGGGCTTCGATGGAACAAGCAGCCTTCATCGGGGCTTTATTTCAGTTCGGTGGGGTGTTATCCGCTGTAGGCGTCGGTTGGGCGATGGACCGCTACAATCCTCATAAGGTCATCGGAATCTTTTACTTGTTGGCAGGAGTTTTTGCGTATGCAGTTGGACAGTCCCTGGGC</w:t>
            </w:r>
            <w:r w:rsidRPr="00AD3C44">
              <w:rPr>
                <w:rFonts w:cstheme="minorHAnsi"/>
                <w:color w:val="FF0000"/>
              </w:rPr>
              <w:t>GCACCCCTGTGGGTCCTCCTGACCGCAAACTTCTTCGCCGGGGTGTGCATTTCGGGCGGTCAAAAATCGCTCATCGCTTTGTCGGCCGTGTTCTATCCAACGTCGATGCGGTCGACGGGTGTGGGTTGG</w:t>
            </w:r>
            <w:r w:rsidRPr="00AD3C44">
              <w:rPr>
                <w:rFonts w:cstheme="minorHAnsi"/>
              </w:rPr>
              <w:t>ATGTTAGGTATCGGTCGCTTCGGCGCCATTTTGGGGGCTTGGTCCGGAGCCACGCTTTTAGGTCTTGGGTGG</w:t>
            </w:r>
            <w:r w:rsidRPr="00AD3C44">
              <w:rPr>
                <w:rFonts w:cstheme="minorHAnsi"/>
              </w:rPr>
              <w:lastRenderedPageBreak/>
              <w:t>AACTTTGAACAAGTGCTTACGGCCCTGCTTGTCCCTGCAGCATTGGCCACGGTAGGCGTGATCGTTAAGGGGCTTGTTAGCCATGCGGACGCTACATAA</w:t>
            </w:r>
          </w:p>
        </w:tc>
        <w:tc>
          <w:tcPr>
            <w:tcW w:w="1655" w:type="dxa"/>
            <w:gridSpan w:val="2"/>
            <w:tcBorders>
              <w:left w:val="nil"/>
              <w:right w:val="nil"/>
            </w:tcBorders>
          </w:tcPr>
          <w:p w14:paraId="5216A1FD" w14:textId="2EC0CF44" w:rsidR="00766750" w:rsidRPr="00AD3C44" w:rsidRDefault="00766750" w:rsidP="00CF76D8">
            <w:pPr>
              <w:spacing w:line="360" w:lineRule="auto"/>
              <w:jc w:val="center"/>
              <w:rPr>
                <w:rFonts w:cstheme="minorHAnsi"/>
              </w:rPr>
            </w:pPr>
            <w:proofErr w:type="spellStart"/>
            <w:r w:rsidRPr="00AD3C44">
              <w:rPr>
                <w:rFonts w:cstheme="minorHAnsi"/>
              </w:rPr>
              <w:lastRenderedPageBreak/>
              <w:t>PcaK</w:t>
            </w:r>
            <w:proofErr w:type="spellEnd"/>
            <w:r w:rsidRPr="00AD3C44">
              <w:rPr>
                <w:rFonts w:cstheme="minorHAnsi"/>
              </w:rPr>
              <w:t xml:space="preserve"> from </w:t>
            </w:r>
            <w:r w:rsidRPr="00AD3C44">
              <w:rPr>
                <w:rFonts w:cstheme="minorHAnsi"/>
                <w:i/>
                <w:iCs/>
              </w:rPr>
              <w:t xml:space="preserve">Pseudomonas putida </w:t>
            </w:r>
            <w:r w:rsidRPr="00AD3C44">
              <w:rPr>
                <w:rFonts w:cstheme="minorHAnsi"/>
              </w:rPr>
              <w:t xml:space="preserve">containing a  helical domain from a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proofErr w:type="spellStart"/>
            <w:r w:rsidRPr="00AD3C44">
              <w:rPr>
                <w:rFonts w:cstheme="minorHAnsi"/>
              </w:rPr>
              <w:t>TphK</w:t>
            </w:r>
            <w:proofErr w:type="spellEnd"/>
            <w:r w:rsidRPr="00AD3C44">
              <w:rPr>
                <w:rFonts w:cstheme="minorHAnsi"/>
              </w:rPr>
              <w:t xml:space="preserve"> indicated accordingly:</w:t>
            </w:r>
            <w:r w:rsidR="000E2850" w:rsidRPr="00AD3C44">
              <w:rPr>
                <w:rFonts w:cstheme="minorHAnsi"/>
              </w:rPr>
              <w:t xml:space="preserve"> </w:t>
            </w:r>
            <w:r w:rsidR="000E2850" w:rsidRPr="00AD3C44">
              <w:rPr>
                <w:rFonts w:cstheme="minorHAnsi"/>
                <w:color w:val="FF0000"/>
              </w:rPr>
              <w:t>TM10</w:t>
            </w:r>
          </w:p>
        </w:tc>
      </w:tr>
      <w:tr w:rsidR="000E2850" w:rsidRPr="00AD3C44" w14:paraId="0DAF8281" w14:textId="77777777" w:rsidTr="007F6BC6">
        <w:trPr>
          <w:gridBefore w:val="1"/>
          <w:wBefore w:w="108" w:type="dxa"/>
          <w:trHeight w:val="405"/>
        </w:trPr>
        <w:tc>
          <w:tcPr>
            <w:tcW w:w="2268" w:type="dxa"/>
            <w:gridSpan w:val="2"/>
            <w:tcBorders>
              <w:left w:val="nil"/>
              <w:right w:val="nil"/>
            </w:tcBorders>
          </w:tcPr>
          <w:p w14:paraId="113B53F7" w14:textId="2405D0C5" w:rsidR="000E2850" w:rsidRPr="00AD3C44" w:rsidRDefault="000E2850" w:rsidP="00CF76D8">
            <w:pPr>
              <w:spacing w:line="360" w:lineRule="auto"/>
              <w:jc w:val="center"/>
              <w:rPr>
                <w:rFonts w:cstheme="minorHAnsi"/>
              </w:rPr>
            </w:pPr>
            <w:r w:rsidRPr="00AD3C44">
              <w:rPr>
                <w:rFonts w:cstheme="minorHAnsi"/>
              </w:rPr>
              <w:lastRenderedPageBreak/>
              <w:t>TphK</w:t>
            </w:r>
            <w:r w:rsidRPr="00AD3C44">
              <w:rPr>
                <w:rFonts w:cstheme="minorHAnsi"/>
                <w:vertAlign w:val="subscript"/>
              </w:rPr>
              <w:t>Pcak_TM1</w:t>
            </w:r>
          </w:p>
        </w:tc>
        <w:tc>
          <w:tcPr>
            <w:tcW w:w="5103" w:type="dxa"/>
            <w:tcBorders>
              <w:left w:val="nil"/>
              <w:right w:val="nil"/>
            </w:tcBorders>
          </w:tcPr>
          <w:p w14:paraId="2C10F62F" w14:textId="3A8C9623" w:rsidR="000E2850" w:rsidRPr="00AD3C44" w:rsidRDefault="000E2850" w:rsidP="00CF76D8">
            <w:pPr>
              <w:spacing w:line="360" w:lineRule="auto"/>
              <w:jc w:val="center"/>
              <w:rPr>
                <w:rFonts w:cstheme="minorHAnsi"/>
              </w:rPr>
            </w:pPr>
            <w:r w:rsidRPr="00AD3C44">
              <w:rPr>
                <w:rFonts w:cstheme="minorHAnsi"/>
                <w:color w:val="00B050"/>
              </w:rPr>
              <w:t>ATGAATCAGGCGCAAAATTCTGTAGGTAAAAGCTTAGACGTGCAGTCATTCATCAATCAACAACCCTTGTCGCGTTACCAGTGGCGCGTCGTGTTGTTATGCTTTTTAATTGTTTTTTTGGACGGATTAGATACCGCTGCAATGGGTTTCATTGCTCCAGCGTTATCTCAAGAATGGGGAATCGATCGTGCA</w:t>
            </w:r>
            <w:r w:rsidRPr="00AD3C44">
              <w:rPr>
                <w:rFonts w:cstheme="minorHAnsi"/>
              </w:rPr>
              <w:t>GTCTTGGGCCCTATCTTTAGCGCCGCTTTGGCAGGCCTGATGGTCGGTTACCTGGCGCTCAGCCCCTTGAGCGAGCGGTTCGGGCACCGGCGTATGATCATCGCTAGCACCGTCCTCTTTGCACTCGGGACCCTCGCTGCAGCCTGGTCGCAAAACGTCACGGAATTGATGGCTTTGCGTTTCATCACCGGGATGGGCCTCGGGGCGGCGGCTCCTTCGGCTATCGCGTTGACCGGTGAGTACTCGCCCAAACGTTTGCGTGCTACGTTCGTGTTGGCCATCTACTGCGGGTTTAGCTTGGGCTTTGTCGCTGCGGGGTTGGTCTCGGGCTGGCTCATTCCGATTTTTGGGTGGCGTTCGGTCCTCGTCGTGGGTGCGGTCGCCCCACTCTTGTTGCTCCCGGCCCTCCTCCGGTTCCTCCCTGATAGCCTCACCCTGATGATTAACAAGGGCGCAGGTCCAGAACGTGTCCGTAGCATTCTCCGTCGCATTGATCCAGGCTTGGCTGCCGGCAGCGATTTTACGTATGAAGCCGAGACCCAGCCTGATGAGCAACGGACCGCCTTGCGGAACTTGTTCACCCGGGACCGTGTCCTGGGTACCTTGCTGCTGTGGCTCGTGTTTGTGATTAATTTGGGTGAATTTTACGCACTCCAGTCCTGGCTCCCGAGCATTATGACGAGCCTCGACTACGATATGGGTACCGTCGTCACGGCCACGACGCTGACCACGGTCGGGGGCATCGCTGCAGCTTTTGTGACGGGCCCGTGCATGGACCGTCTGGGGGCCTATTTGACGTTGGGGACGGTCTACATCGTCGGTTTTGCCTTTGTGGCGC</w:t>
            </w:r>
            <w:r w:rsidRPr="00AD3C44">
              <w:rPr>
                <w:rFonts w:cstheme="minorHAnsi"/>
              </w:rPr>
              <w:lastRenderedPageBreak/>
              <w:t>TGACGGGTTTGGCCTTGTCCGCACCCCTGTGGGTCCTCCTGACCGCAAACTTCTTCGCCGGGGTGTGCATTTCGGGCGGTCAAAAATCGCTCATCGCTTTGTCGGCCGTGTTCTATCCAACGTCGATGCGGTCGACGGGTGTGGGTTGGGCTCTCGGTGTGGGTCGGATTGGGGGGATTGTCGGTCCTATTGTGGTCGGTGCCGCTCTGGGCATGGGCTGGTCCGCGTCCGCGGTGTTCTATGCAATGTCGATTCCTATGCTCGTGGCGGGTGTCGCGGTGCTCCTGCTCGGTCGTTGGGTGCGTAGCGACAAACACCCAGATCGTGCTGTGGCGGAATCGCAGAGCTTGGCCCACAAGTAG</w:t>
            </w:r>
          </w:p>
        </w:tc>
        <w:tc>
          <w:tcPr>
            <w:tcW w:w="1655" w:type="dxa"/>
            <w:gridSpan w:val="2"/>
            <w:tcBorders>
              <w:left w:val="nil"/>
              <w:right w:val="nil"/>
            </w:tcBorders>
          </w:tcPr>
          <w:p w14:paraId="21C13F8B" w14:textId="54FEADC4" w:rsidR="000E2850" w:rsidRPr="00AD3C44" w:rsidRDefault="000E2850" w:rsidP="00CF76D8">
            <w:pPr>
              <w:spacing w:line="360" w:lineRule="auto"/>
              <w:jc w:val="center"/>
              <w:rPr>
                <w:rFonts w:cstheme="minorHAnsi"/>
              </w:rPr>
            </w:pPr>
            <w:proofErr w:type="spellStart"/>
            <w:r w:rsidRPr="00AD3C44">
              <w:rPr>
                <w:rFonts w:cstheme="minorHAnsi"/>
              </w:rPr>
              <w:lastRenderedPageBreak/>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a helical domain from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indicated accordingly: </w:t>
            </w:r>
            <w:r w:rsidRPr="00AD3C44">
              <w:rPr>
                <w:rFonts w:cstheme="minorHAnsi"/>
                <w:color w:val="00B050"/>
              </w:rPr>
              <w:t>TM1</w:t>
            </w:r>
          </w:p>
        </w:tc>
      </w:tr>
      <w:tr w:rsidR="000E2850" w:rsidRPr="00AD3C44" w14:paraId="0A10E4B1" w14:textId="77777777" w:rsidTr="007F6BC6">
        <w:trPr>
          <w:gridBefore w:val="1"/>
          <w:wBefore w:w="108" w:type="dxa"/>
          <w:trHeight w:val="405"/>
        </w:trPr>
        <w:tc>
          <w:tcPr>
            <w:tcW w:w="2268" w:type="dxa"/>
            <w:gridSpan w:val="2"/>
            <w:tcBorders>
              <w:left w:val="nil"/>
              <w:right w:val="nil"/>
            </w:tcBorders>
          </w:tcPr>
          <w:p w14:paraId="357CFCD9" w14:textId="36ECB404" w:rsidR="000E2850" w:rsidRPr="00AD3C44" w:rsidRDefault="000E2850" w:rsidP="00CF76D8">
            <w:pPr>
              <w:spacing w:line="360" w:lineRule="auto"/>
              <w:jc w:val="center"/>
              <w:rPr>
                <w:rFonts w:cstheme="minorHAnsi"/>
              </w:rPr>
            </w:pPr>
            <w:r w:rsidRPr="00AD3C44">
              <w:rPr>
                <w:rFonts w:cstheme="minorHAnsi"/>
              </w:rPr>
              <w:t>TphK</w:t>
            </w:r>
            <w:r w:rsidRPr="00AD3C44">
              <w:rPr>
                <w:rFonts w:cstheme="minorHAnsi"/>
                <w:vertAlign w:val="subscript"/>
              </w:rPr>
              <w:t>Pcak_TM4</w:t>
            </w:r>
          </w:p>
        </w:tc>
        <w:tc>
          <w:tcPr>
            <w:tcW w:w="5103" w:type="dxa"/>
            <w:tcBorders>
              <w:left w:val="nil"/>
              <w:right w:val="nil"/>
            </w:tcBorders>
          </w:tcPr>
          <w:p w14:paraId="16FCEA26" w14:textId="1CC830CD" w:rsidR="000E2850" w:rsidRPr="00AD3C44" w:rsidRDefault="000E2850" w:rsidP="00CF76D8">
            <w:pPr>
              <w:spacing w:line="360" w:lineRule="auto"/>
              <w:jc w:val="center"/>
              <w:rPr>
                <w:rFonts w:cstheme="minorHAnsi"/>
              </w:rPr>
            </w:pPr>
            <w:r w:rsidRPr="00AD3C44">
              <w:rPr>
                <w:rFonts w:cstheme="minorHAnsi"/>
              </w:rPr>
              <w:t>ATGTCCATTGCTCCGTCCCGCGTGACCCTGCCAGATTTCATTGACTCCCGGCCAGTGAGCCGGTATCAATATATTGTGATTGGTTTGTGCGGGCTCGTGATGTTTATTGACGGGTTCGATACGCAATCGATCTCGTATATGGCACCTCACATCGCTGAGGAATGGGGGCTGAGCAAGCAAGTCTTGGGCCCTATCTTTAGCGCCGCTTTGGCAGGCCTGATGGTCGGTTACCTGGCGCTCAGCCCCTTGAGCGAGCGGTTCGGGCACCGGCGTATGATCATCGCTAGCACCGTCCTCTTTGCACTCGGGACCCTCGCTGCAGCCTGGTCGCAA</w:t>
            </w:r>
            <w:r w:rsidRPr="00AD3C44">
              <w:rPr>
                <w:rFonts w:cstheme="minorHAnsi"/>
                <w:color w:val="7030A0"/>
              </w:rPr>
              <w:t>AATGTCGATCAGCTGTTAGTCTTGCGTTTTCTGACTGGACTGGGTCTGGGCGCCGGGATGCCGAATGCGACGACCTTGTTAAGCGAGTACACACCTGAGCGCCTGAAGTCCTTACTT</w:t>
            </w:r>
            <w:r w:rsidRPr="00AD3C44">
              <w:rPr>
                <w:rFonts w:cstheme="minorHAnsi"/>
              </w:rPr>
              <w:t>GTGTTGGCCATCTACTGCGGGTTTAGCTTGGGCTTTGTCGCTGCGGGGTTGGTCTCGGGCTGGCTCATTCCGATTTTTGGGTGGCGTTCGGTCCTCGTCGTGGGTGCGGTCGCCCCACTCTTGTTGCTCCCGGCCCTCCTCCGGTTCCTCCCTGATAGCCTCACCCTGATGATTAACAAGGGCGCAGGTCCAGAACGTGTCCGTAGCATTCTCCGTCGCATTGATCCAGGCTTGGCTGCCGGCAGCGATTTTACGTATGAAGCCGAGACCCAGCCTGATGAGCAACGGACCGCCTTGCGGAACTTGTTCACCCGGGACCGTG</w:t>
            </w:r>
            <w:r w:rsidRPr="00AD3C44">
              <w:rPr>
                <w:rFonts w:cstheme="minorHAnsi"/>
              </w:rPr>
              <w:lastRenderedPageBreak/>
              <w:t>TCCTGGGTACCTTGCTGCTGTGGCTCGTGTTTGTGATTAATTTGGGTGAATTTTACGCACTCCAGTCCTGGCTCCCGAGCATTATGACGAGCCTCGACTACGATATGGGTACCGTCGTCACGGCCACGACGCTGACCACGGTCGGGGGCATCGCTGCAGCTTTTGTGACGGGCCCGTGCATGGACCGTCTGGGGGCCTATTTGACGTTGGGGACGGTCTACATCGTCGGTTTTGCCTTTGTGGCGCTGACGGGTTTGGCCTTGTCCGCACCCCTGTGGGTCCTCCTGACCGCAAACTTCTTCGCCGGGGTGTGCATTTCGGGCGGTCAAAAATCGCTCATCGCTTTGTCGGCCGTGTTCTATCCAACGTCGATGCGGTCGACGGGTGTGGGTTGGGCTCTCGGTGTGGGTCGGATTGGGGGGATTGTCGGTCCTATTGTGGTCGGTGCCGCTCTGGGCATGGGCTGGTCCGCGTCCGCGGTGTTCTATGCAATGTCGATTCCTATGCTCGTGGCGGGTGTCGCGGTGCTCCTGCTCGGTCGTTGGGTGCGTAGCGACAAACACCCAGATCGTGCTGTGGCGGAATCGCAGAGCTTGGCCCACAAGTAG</w:t>
            </w:r>
          </w:p>
        </w:tc>
        <w:tc>
          <w:tcPr>
            <w:tcW w:w="1655" w:type="dxa"/>
            <w:gridSpan w:val="2"/>
            <w:tcBorders>
              <w:left w:val="nil"/>
              <w:right w:val="nil"/>
            </w:tcBorders>
          </w:tcPr>
          <w:p w14:paraId="7FAF7B0F" w14:textId="50C6BDE6" w:rsidR="000E2850" w:rsidRPr="00AD3C44" w:rsidRDefault="000E2850" w:rsidP="00CF76D8">
            <w:pPr>
              <w:spacing w:line="360" w:lineRule="auto"/>
              <w:jc w:val="center"/>
              <w:rPr>
                <w:rFonts w:cstheme="minorHAnsi"/>
              </w:rPr>
            </w:pPr>
            <w:proofErr w:type="spellStart"/>
            <w:r w:rsidRPr="00AD3C44">
              <w:rPr>
                <w:rFonts w:cstheme="minorHAnsi"/>
              </w:rPr>
              <w:lastRenderedPageBreak/>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a helical domain from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indicated accordingly: </w:t>
            </w:r>
            <w:r w:rsidRPr="00AD3C44">
              <w:rPr>
                <w:rFonts w:cstheme="minorHAnsi"/>
                <w:color w:val="7030A0"/>
              </w:rPr>
              <w:t>TM4</w:t>
            </w:r>
          </w:p>
        </w:tc>
      </w:tr>
      <w:tr w:rsidR="000E2850" w:rsidRPr="00AD3C44" w14:paraId="7A547354" w14:textId="77777777" w:rsidTr="007F6BC6">
        <w:trPr>
          <w:gridBefore w:val="1"/>
          <w:wBefore w:w="108" w:type="dxa"/>
          <w:trHeight w:val="405"/>
        </w:trPr>
        <w:tc>
          <w:tcPr>
            <w:tcW w:w="2268" w:type="dxa"/>
            <w:gridSpan w:val="2"/>
            <w:tcBorders>
              <w:left w:val="nil"/>
              <w:right w:val="nil"/>
            </w:tcBorders>
          </w:tcPr>
          <w:p w14:paraId="06FC71F7" w14:textId="26BE7184" w:rsidR="000E2850" w:rsidRPr="00AD3C44" w:rsidRDefault="000E2850" w:rsidP="00CF76D8">
            <w:pPr>
              <w:spacing w:line="360" w:lineRule="auto"/>
              <w:jc w:val="center"/>
              <w:rPr>
                <w:rFonts w:cstheme="minorHAnsi"/>
              </w:rPr>
            </w:pPr>
            <w:r w:rsidRPr="00AD3C44">
              <w:rPr>
                <w:rFonts w:cstheme="minorHAnsi"/>
              </w:rPr>
              <w:t>TphK</w:t>
            </w:r>
            <w:r w:rsidRPr="00AD3C44">
              <w:rPr>
                <w:rFonts w:cstheme="minorHAnsi"/>
                <w:vertAlign w:val="subscript"/>
              </w:rPr>
              <w:t>PcaK_TM7</w:t>
            </w:r>
          </w:p>
        </w:tc>
        <w:tc>
          <w:tcPr>
            <w:tcW w:w="5103" w:type="dxa"/>
            <w:tcBorders>
              <w:left w:val="nil"/>
              <w:right w:val="nil"/>
            </w:tcBorders>
          </w:tcPr>
          <w:p w14:paraId="1DACC70E" w14:textId="2DD87597" w:rsidR="000E2850" w:rsidRPr="00AD3C44" w:rsidRDefault="000E2850" w:rsidP="00CF76D8">
            <w:pPr>
              <w:spacing w:line="360" w:lineRule="auto"/>
              <w:jc w:val="center"/>
              <w:rPr>
                <w:rFonts w:cstheme="minorHAnsi"/>
              </w:rPr>
            </w:pPr>
            <w:r w:rsidRPr="00AD3C44">
              <w:rPr>
                <w:rFonts w:cstheme="minorHAnsi"/>
              </w:rPr>
              <w:t>ATGTCCATTGCTCCGTCCCGCGTGACCCTGCCAGATTTCATTGACTCCCGGCCAGTGAGCCGGTATCAATATATTGTGATTGGTTTGTGCGGGCTCGTGATGTTTATTGACGGGTTCGATACGCAATCGATCTCGTATATGGCACCTCACATCGCTGAGGAATGGGGGCTGAGCAAGCAAGTCTTGGGCCCTATCTTTAGCGCCGCTTTGGCAGGCCTGATGGTCGGTTACCTGGCGCTCAGCCCCTTGAGCGAGCGGTTCGGGCACCGGCGTATGATCATCGCTAGCACCGTCCTCTTTGCACTCGGGACCCTCGCTGCAGCCTGGTCGCAAAACGTCACGGAATTGATGGCTTTGCGTTTCATCACCGGGATGGGCCTCGGGGCGGCGGCTCCTTCGGCTATCGCGTTGACCGGTGAGTACTCGCCCAAACGTTTGCGTGCTACGTTCGTGTTGGCCATCTACTGCGGGTTTAGCTTGGGCTTTGTCGCTGCGGGGTTGGTCTCGGGCTGGC</w:t>
            </w:r>
            <w:r w:rsidRPr="00AD3C44">
              <w:rPr>
                <w:rFonts w:cstheme="minorHAnsi"/>
              </w:rPr>
              <w:lastRenderedPageBreak/>
              <w:t>TCATTCCGATTTTTGGGTGGCGTTCGGTCCTCGTCGTGGGTGCGGTCGCCCCACTCTTGTTGCTCCCGGCCCTCCTCCGGTTCCTC</w:t>
            </w:r>
            <w:r w:rsidRPr="00AD3C44">
              <w:rPr>
                <w:rFonts w:cstheme="minorHAnsi"/>
                <w:color w:val="00B0F0"/>
              </w:rPr>
              <w:t>CCGGAGAGCGCCCGCTTTCTTGTAGTCCGTAACCGTGGGACGGATAAAATTCGTAAAACCTTGTCCCCTATTGCCCCGCAGGTTGTTGCAGAAGCAGGATCTTTTTCCGTGCCTGAACAAAAAGCTGTCGCGGCATGTAGTGTCTTCGCAGTTATCTTCAGCGGGACCTATAGGCTTGGCACAATGTTACTTTGGTTGACCTATTTTATGGGGCTTGTCATCGTATACTTACTGACTTCATGGTTGCCAACTCTG</w:t>
            </w:r>
            <w:r w:rsidRPr="00AD3C44">
              <w:rPr>
                <w:rFonts w:cstheme="minorHAnsi"/>
              </w:rPr>
              <w:t>ATGCGTGACTCCGGGGCTTCGATGGAACAAGTCGTCACGGCCACGACGCTGACCACGGTCGGGGGCATCGCTGCAGCTTTTGTGACGGGCCCGTGCATGGACCGTCTGGGGGCCTATTTGACGTTGGGGACGGTCTACATCGTCGGTTTTGCCTTTGTGGCGCTGACGGGTTTGGCCTTGTCCGCACCCCTGTGGGTCCTCCTGACCGCAAACTTCTTCGCCGGGGTGTGCATTTCGGGCGGTCAAAAATCGCTCATCGCTTTGTCGGCCGTGTTCTATCCAACGTCGATGCGGTCGACGGGTGTGGGTTGGGCTCTCGGTGTGGGTCGGATTGGGGGGATTGTCGGTCCTATTGTGGTCGGTGCCGCTCTGGGCATGGGCTGGTCCGCGTCCGCGGTGTTCTATGCAATGTCGATTCCTATGCTCGTGGCGGGTGTCGCGGTGCTCCTGCTCGGTCGTTGGGTGCGTAGCGACAAACACCCAGATCGTGCTGTGGCGGAATCGCAGAGCTTGGCCCACAAGTAG</w:t>
            </w:r>
          </w:p>
        </w:tc>
        <w:tc>
          <w:tcPr>
            <w:tcW w:w="1655" w:type="dxa"/>
            <w:gridSpan w:val="2"/>
            <w:tcBorders>
              <w:left w:val="nil"/>
              <w:right w:val="nil"/>
            </w:tcBorders>
          </w:tcPr>
          <w:p w14:paraId="085D3204" w14:textId="2B33375D" w:rsidR="000E2850" w:rsidRPr="00AD3C44" w:rsidRDefault="000E2850" w:rsidP="00CF76D8">
            <w:pPr>
              <w:spacing w:line="360" w:lineRule="auto"/>
              <w:jc w:val="center"/>
              <w:rPr>
                <w:rFonts w:cstheme="minorHAnsi"/>
              </w:rPr>
            </w:pPr>
            <w:proofErr w:type="spellStart"/>
            <w:r w:rsidRPr="00AD3C44">
              <w:rPr>
                <w:rFonts w:cstheme="minorHAnsi"/>
              </w:rPr>
              <w:lastRenderedPageBreak/>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a helical domain from </w:t>
            </w:r>
            <w:r w:rsidRPr="00AD3C44">
              <w:rPr>
                <w:rFonts w:cstheme="minorHAnsi"/>
                <w:i/>
                <w:iCs/>
              </w:rPr>
              <w:t xml:space="preserve">Pseudomonas putida </w:t>
            </w:r>
            <w:proofErr w:type="spellStart"/>
            <w:r w:rsidRPr="00AD3C44">
              <w:rPr>
                <w:rFonts w:cstheme="minorHAnsi"/>
              </w:rPr>
              <w:t>PcaK</w:t>
            </w:r>
            <w:proofErr w:type="spellEnd"/>
            <w:r w:rsidRPr="00AD3C44">
              <w:rPr>
                <w:rFonts w:cstheme="minorHAnsi"/>
              </w:rPr>
              <w:t xml:space="preserve"> indicated accordingly: </w:t>
            </w:r>
            <w:r w:rsidRPr="00AD3C44">
              <w:rPr>
                <w:rFonts w:cstheme="minorHAnsi"/>
                <w:color w:val="00B0F0"/>
              </w:rPr>
              <w:t>TM7</w:t>
            </w:r>
          </w:p>
        </w:tc>
      </w:tr>
      <w:tr w:rsidR="000E2850" w:rsidRPr="00AD3C44" w14:paraId="4EA88327" w14:textId="77777777" w:rsidTr="007F6BC6">
        <w:trPr>
          <w:gridBefore w:val="1"/>
          <w:wBefore w:w="108" w:type="dxa"/>
          <w:trHeight w:val="405"/>
        </w:trPr>
        <w:tc>
          <w:tcPr>
            <w:tcW w:w="2268" w:type="dxa"/>
            <w:gridSpan w:val="2"/>
            <w:tcBorders>
              <w:left w:val="nil"/>
              <w:right w:val="nil"/>
            </w:tcBorders>
          </w:tcPr>
          <w:p w14:paraId="7A58D8AB" w14:textId="53CE14EE" w:rsidR="000E2850" w:rsidRPr="00AD3C44" w:rsidRDefault="000E2850" w:rsidP="00CF76D8">
            <w:pPr>
              <w:spacing w:line="360" w:lineRule="auto"/>
              <w:jc w:val="center"/>
              <w:rPr>
                <w:rFonts w:cstheme="minorHAnsi"/>
              </w:rPr>
            </w:pPr>
            <w:r w:rsidRPr="00AD3C44">
              <w:rPr>
                <w:rFonts w:cstheme="minorHAnsi"/>
              </w:rPr>
              <w:lastRenderedPageBreak/>
              <w:t>TphK</w:t>
            </w:r>
            <w:r w:rsidRPr="00AD3C44">
              <w:rPr>
                <w:rFonts w:cstheme="minorHAnsi"/>
                <w:vertAlign w:val="subscript"/>
              </w:rPr>
              <w:t>PcaK_TM10</w:t>
            </w:r>
          </w:p>
        </w:tc>
        <w:tc>
          <w:tcPr>
            <w:tcW w:w="5103" w:type="dxa"/>
            <w:tcBorders>
              <w:left w:val="nil"/>
              <w:right w:val="nil"/>
            </w:tcBorders>
          </w:tcPr>
          <w:p w14:paraId="3D7D1840" w14:textId="6829DFBB" w:rsidR="000E2850" w:rsidRPr="00AD3C44" w:rsidRDefault="000E2850" w:rsidP="00CF76D8">
            <w:pPr>
              <w:spacing w:line="360" w:lineRule="auto"/>
              <w:jc w:val="center"/>
              <w:rPr>
                <w:rFonts w:cstheme="minorHAnsi"/>
              </w:rPr>
            </w:pPr>
            <w:r w:rsidRPr="00AD3C44">
              <w:rPr>
                <w:rFonts w:cstheme="minorHAnsi"/>
              </w:rPr>
              <w:t>ATGTCCATTGCTCCGTCCCGCGTGACCCTGCCAGATTTCATTGACTCCCGGCCAGTGAGCCGGTATCAATATATTGTGATTGGTTTGTGCGGGCTCGTGATGTTTATTGACGGGTTCGATACGCAATCGATCTCGTATATGGCACCTCACATCGCTGAGGAATGGGGGCTGAGCAAGCAAGTCTTGGGCCCTATCTTTAGCGCCGCTTTGGCAGGCCTGATGGTCGGTTACCTGGCGCTCAGCCCCTTGAGCGAGCGGT</w:t>
            </w:r>
            <w:r w:rsidRPr="00AD3C44">
              <w:rPr>
                <w:rFonts w:cstheme="minorHAnsi"/>
              </w:rPr>
              <w:lastRenderedPageBreak/>
              <w:t>TCGGGCACCGGCGTATGATCATCGCTAGCACCGTCCTCTTTGCACTCGGGACCCTCGCTGCAGCCTGGTCGCAAAACGTCACGGAATTGATGGCTTTGCGTTTCATCACCGGGATGGGCCTCGGGGCGGCGGCTCCTTCGGCTATCGCGTTGACCGGTGAGTACTCGCCCAAACGTTTGCGTGCTACGTTCGTGTTGGCCATCTACTGCGGGTTTAGCTTGGGCTTTGTCGCTGCGGGGTTGGTCTCGGGCTGGCTCATTCCGATTTTTGGGTGGCGTTCGGTCCTCGTCGTGGGTGCGGTCGCCCCACTCTTGTTGCTCCCGGCCCTCCTCCGGTTCCTCCCTGATAGCCTCACCCTGATGATTAACAAGGGCGCAGGTCCAGAACGTGTCCGTAGCATTCTCCGTCGCATTGATCCAGGCTTGGCTGCCGGCAGCGATTTTACGTATGAAGCCGAGACCCAGCCTGATGAGCAACGGACCGCCTTGCGGAACTTGTTCACCCGGGACCGTGTCCTGGGTACCTTGCTGCTGTGGCTCGTGTTTGTGATTAATTTGGGTGAATTTTACGCACTCCAGTCCTGGCTCCCGAGCATTATGACGAGCCTCGACTACGATATGGGTACCGTCGTCACGGCCACGACGCTGACCACGGTCGGGGGCATCGCTGCAGCTTTTGTGACGGGCCCGTGCATGGACCGTCTGGGGGCCTATTTGACGTTGGGGACGGTCTACATCGTCGGTTTTGCCTTTGTGGCGCTGACGGGTTTGGCCTTGTCC</w:t>
            </w:r>
            <w:r w:rsidRPr="00AD3C44">
              <w:rPr>
                <w:rFonts w:cstheme="minorHAnsi"/>
                <w:color w:val="FF0000"/>
              </w:rPr>
              <w:t>AACATCACTGTTTTAGCAACTTTAGTGCTGATCGCTGGGATGTGTGTTAACGGCGCCCAGTCGGCCATGCCGAGCCTTGCAGCGCGTTTTTATCCTACGCAGGGACGTGCGACGGGGGTAAGCTGG</w:t>
            </w:r>
            <w:r w:rsidRPr="00AD3C44">
              <w:rPr>
                <w:rFonts w:cstheme="minorHAnsi"/>
              </w:rPr>
              <w:t>GCTCTCGGTGTGGGTCGGATTGGGGGGATTGTCGGTCCTATTGTGGTCGGTGCCGCTCTGGGCATGGGCTGGTCCGCGTCCGCGGTGTTCTATGCAATGTCGATTCCTATGCTCGTGGCGGGTGTCGCGGTGCTCCTGCTCGGTCGTTGGGTGCGTAGCGACAAACACCCAGATCGTGCTGTGGCGGAATCGCAGAGCTTGGCCCACAAGTAG</w:t>
            </w:r>
          </w:p>
        </w:tc>
        <w:tc>
          <w:tcPr>
            <w:tcW w:w="1655" w:type="dxa"/>
            <w:gridSpan w:val="2"/>
            <w:tcBorders>
              <w:left w:val="nil"/>
              <w:right w:val="nil"/>
            </w:tcBorders>
          </w:tcPr>
          <w:p w14:paraId="031819F5" w14:textId="66DFB27D" w:rsidR="000E2850" w:rsidRPr="00AD3C44" w:rsidRDefault="000E2850" w:rsidP="00CF76D8">
            <w:pPr>
              <w:spacing w:line="360" w:lineRule="auto"/>
              <w:jc w:val="center"/>
              <w:rPr>
                <w:rFonts w:cstheme="minorHAnsi"/>
              </w:rPr>
            </w:pPr>
            <w:proofErr w:type="spellStart"/>
            <w:r w:rsidRPr="00AD3C44">
              <w:rPr>
                <w:rFonts w:cstheme="minorHAnsi"/>
              </w:rPr>
              <w:lastRenderedPageBreak/>
              <w:t>TphK</w:t>
            </w:r>
            <w:proofErr w:type="spellEnd"/>
            <w:r w:rsidRPr="00AD3C44">
              <w:rPr>
                <w:rFonts w:cstheme="minorHAnsi"/>
              </w:rPr>
              <w:t xml:space="preserve"> from </w:t>
            </w:r>
            <w:proofErr w:type="spellStart"/>
            <w:r w:rsidRPr="00AD3C44">
              <w:rPr>
                <w:rFonts w:cstheme="minorHAnsi"/>
                <w:i/>
                <w:iCs/>
              </w:rPr>
              <w:t>Rhodococcus</w:t>
            </w:r>
            <w:proofErr w:type="spellEnd"/>
            <w:r w:rsidRPr="00AD3C44">
              <w:rPr>
                <w:rFonts w:cstheme="minorHAnsi"/>
                <w:i/>
                <w:iCs/>
              </w:rPr>
              <w:t xml:space="preserve"> </w:t>
            </w:r>
            <w:proofErr w:type="spellStart"/>
            <w:r w:rsidRPr="00AD3C44">
              <w:rPr>
                <w:rFonts w:cstheme="minorHAnsi"/>
                <w:i/>
                <w:iCs/>
              </w:rPr>
              <w:t>pyridinivorans</w:t>
            </w:r>
            <w:proofErr w:type="spellEnd"/>
            <w:r w:rsidRPr="00AD3C44">
              <w:rPr>
                <w:rFonts w:cstheme="minorHAnsi"/>
                <w:i/>
                <w:iCs/>
              </w:rPr>
              <w:t xml:space="preserve"> </w:t>
            </w:r>
            <w:r w:rsidRPr="00AD3C44">
              <w:rPr>
                <w:rFonts w:cstheme="minorHAnsi"/>
              </w:rPr>
              <w:t xml:space="preserve">containing a helical domain from </w:t>
            </w:r>
            <w:r w:rsidRPr="00AD3C44">
              <w:rPr>
                <w:rFonts w:cstheme="minorHAnsi"/>
                <w:i/>
                <w:iCs/>
              </w:rPr>
              <w:t xml:space="preserve">Pseudomonas </w:t>
            </w:r>
            <w:r w:rsidRPr="00AD3C44">
              <w:rPr>
                <w:rFonts w:cstheme="minorHAnsi"/>
                <w:i/>
                <w:iCs/>
              </w:rPr>
              <w:lastRenderedPageBreak/>
              <w:t xml:space="preserve">putida </w:t>
            </w:r>
            <w:proofErr w:type="spellStart"/>
            <w:r w:rsidRPr="00AD3C44">
              <w:rPr>
                <w:rFonts w:cstheme="minorHAnsi"/>
              </w:rPr>
              <w:t>PcaK</w:t>
            </w:r>
            <w:proofErr w:type="spellEnd"/>
            <w:r w:rsidRPr="00AD3C44">
              <w:rPr>
                <w:rFonts w:cstheme="minorHAnsi"/>
              </w:rPr>
              <w:t xml:space="preserve"> indicated accordingly: </w:t>
            </w:r>
            <w:r w:rsidRPr="00AD3C44">
              <w:rPr>
                <w:rFonts w:cstheme="minorHAnsi"/>
                <w:color w:val="FF0000"/>
              </w:rPr>
              <w:t>TM10</w:t>
            </w:r>
          </w:p>
        </w:tc>
      </w:tr>
    </w:tbl>
    <w:p w14:paraId="5DE4074A" w14:textId="77777777" w:rsidR="00FD41BB" w:rsidRPr="00AD3C44" w:rsidRDefault="00FD41BB" w:rsidP="00CF76D8">
      <w:pPr>
        <w:spacing w:line="360" w:lineRule="auto"/>
        <w:rPr>
          <w:rFonts w:cstheme="minorHAnsi"/>
        </w:rPr>
      </w:pPr>
    </w:p>
    <w:p w14:paraId="6CCBE646" w14:textId="64791AC0" w:rsidR="5F3FE2E7" w:rsidRPr="00AD3C44" w:rsidRDefault="00EC6061" w:rsidP="00863D05">
      <w:pPr>
        <w:pStyle w:val="Heading3"/>
      </w:pPr>
      <w:r>
        <w:br w:type="column"/>
      </w:r>
      <w:r w:rsidR="5F3FE2E7" w:rsidRPr="00AD3C44">
        <w:lastRenderedPageBreak/>
        <w:t xml:space="preserve">Table S4 </w:t>
      </w:r>
      <w:r w:rsidR="00983ADF" w:rsidRPr="00AD3C44">
        <w:t xml:space="preserve">– TPA analogue library </w:t>
      </w:r>
      <w:r w:rsidR="00A56A76" w:rsidRPr="00AD3C44">
        <w:t>used in transporter screening</w:t>
      </w:r>
    </w:p>
    <w:tbl>
      <w:tblPr>
        <w:tblStyle w:val="TableGrid"/>
        <w:tblW w:w="0" w:type="auto"/>
        <w:tblLook w:val="0000" w:firstRow="0" w:lastRow="0" w:firstColumn="0" w:lastColumn="0" w:noHBand="0" w:noVBand="0"/>
      </w:tblPr>
      <w:tblGrid>
        <w:gridCol w:w="2211"/>
        <w:gridCol w:w="577"/>
        <w:gridCol w:w="4101"/>
        <w:gridCol w:w="2127"/>
      </w:tblGrid>
      <w:tr w:rsidR="00AD3C44" w:rsidRPr="00AD3C44" w14:paraId="5B3BA0A7" w14:textId="77777777" w:rsidTr="00A270D1">
        <w:trPr>
          <w:trHeight w:val="406"/>
        </w:trPr>
        <w:tc>
          <w:tcPr>
            <w:tcW w:w="2211" w:type="dxa"/>
          </w:tcPr>
          <w:p w14:paraId="19623F12"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CAS No.</w:t>
            </w:r>
          </w:p>
        </w:tc>
        <w:tc>
          <w:tcPr>
            <w:tcW w:w="4678" w:type="dxa"/>
            <w:gridSpan w:val="2"/>
          </w:tcPr>
          <w:p w14:paraId="691A47E4"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Substrate</w:t>
            </w:r>
          </w:p>
        </w:tc>
        <w:tc>
          <w:tcPr>
            <w:tcW w:w="2127" w:type="dxa"/>
          </w:tcPr>
          <w:p w14:paraId="3044D211" w14:textId="77777777" w:rsidR="00983ADF" w:rsidRPr="00AD3C44" w:rsidRDefault="00983ADF" w:rsidP="00CF76D8">
            <w:pPr>
              <w:spacing w:line="360" w:lineRule="auto"/>
              <w:jc w:val="center"/>
              <w:rPr>
                <w:rFonts w:cstheme="minorHAnsi"/>
                <w:sz w:val="22"/>
                <w:szCs w:val="22"/>
              </w:rPr>
            </w:pPr>
            <w:r w:rsidRPr="00AD3C44">
              <w:rPr>
                <w:rFonts w:cstheme="minorHAnsi"/>
                <w:b/>
                <w:bCs/>
                <w:sz w:val="22"/>
                <w:szCs w:val="22"/>
              </w:rPr>
              <w:t>Structure</w:t>
            </w:r>
          </w:p>
        </w:tc>
      </w:tr>
      <w:tr w:rsidR="00AD3C44" w:rsidRPr="00AD3C44" w14:paraId="55B544E3" w14:textId="77777777" w:rsidTr="00A270D1">
        <w:trPr>
          <w:trHeight w:val="463"/>
        </w:trPr>
        <w:tc>
          <w:tcPr>
            <w:tcW w:w="2211" w:type="dxa"/>
          </w:tcPr>
          <w:p w14:paraId="198F15A4"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65-85-0</w:t>
            </w:r>
          </w:p>
        </w:tc>
        <w:tc>
          <w:tcPr>
            <w:tcW w:w="577" w:type="dxa"/>
          </w:tcPr>
          <w:p w14:paraId="213DE86E"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w:t>
            </w:r>
          </w:p>
        </w:tc>
        <w:tc>
          <w:tcPr>
            <w:tcW w:w="4101" w:type="dxa"/>
          </w:tcPr>
          <w:p w14:paraId="5F0A921C" w14:textId="77777777" w:rsidR="00983ADF" w:rsidRPr="00AD3C44" w:rsidRDefault="00983ADF" w:rsidP="00CF76D8">
            <w:pPr>
              <w:spacing w:line="360" w:lineRule="auto"/>
              <w:rPr>
                <w:rFonts w:cstheme="minorHAnsi"/>
                <w:sz w:val="22"/>
                <w:szCs w:val="22"/>
              </w:rPr>
            </w:pPr>
            <w:r w:rsidRPr="00AD3C44">
              <w:rPr>
                <w:rFonts w:cstheme="minorHAnsi"/>
                <w:sz w:val="22"/>
                <w:szCs w:val="22"/>
              </w:rPr>
              <w:t>Benzoic acid</w:t>
            </w:r>
          </w:p>
        </w:tc>
        <w:tc>
          <w:tcPr>
            <w:tcW w:w="2127" w:type="dxa"/>
          </w:tcPr>
          <w:p w14:paraId="33942752"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Containers/UBF8T346G9.ms/WebArchiveCopyPasteTempFiles/com.microsoft.Word/9c533261-2b7a-424b-81ae-206f0849e268.png"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6C7023FD" wp14:editId="41D98834">
                  <wp:extent cx="498434" cy="386941"/>
                  <wp:effectExtent l="0" t="0" r="0" b="0"/>
                  <wp:docPr id="1361568056" name="Picture 2"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68056" name="Picture 2" descr="A chemical structure with letters and numbe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571" cy="414995"/>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6A740237" w14:textId="77777777" w:rsidTr="00A270D1">
        <w:trPr>
          <w:trHeight w:val="463"/>
        </w:trPr>
        <w:tc>
          <w:tcPr>
            <w:tcW w:w="2211" w:type="dxa"/>
          </w:tcPr>
          <w:p w14:paraId="262098F9"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100-21-0</w:t>
            </w:r>
          </w:p>
        </w:tc>
        <w:tc>
          <w:tcPr>
            <w:tcW w:w="577" w:type="dxa"/>
          </w:tcPr>
          <w:p w14:paraId="4B99607F"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T3</w:t>
            </w:r>
          </w:p>
        </w:tc>
        <w:tc>
          <w:tcPr>
            <w:tcW w:w="4101" w:type="dxa"/>
          </w:tcPr>
          <w:p w14:paraId="5617D262" w14:textId="77777777" w:rsidR="00983ADF" w:rsidRPr="00AD3C44" w:rsidRDefault="00983ADF" w:rsidP="00CF76D8">
            <w:pPr>
              <w:spacing w:line="360" w:lineRule="auto"/>
              <w:rPr>
                <w:rFonts w:cstheme="minorHAnsi"/>
                <w:sz w:val="22"/>
                <w:szCs w:val="22"/>
              </w:rPr>
            </w:pPr>
            <w:r w:rsidRPr="00AD3C44">
              <w:rPr>
                <w:rFonts w:cstheme="minorHAnsi"/>
                <w:sz w:val="22"/>
                <w:szCs w:val="22"/>
              </w:rPr>
              <w:t>Terephthalic acid (TPA)</w:t>
            </w:r>
          </w:p>
        </w:tc>
        <w:tc>
          <w:tcPr>
            <w:tcW w:w="2127" w:type="dxa"/>
          </w:tcPr>
          <w:p w14:paraId="6AEEE92B"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Containers/UBF8T346G9.ms/WebArchiveCopyPasteTempFiles/com.microsoft.Word/086bbb9a-8364-4070-87f6-ef806b3d6fdc.png"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132C49F2" wp14:editId="6D8126A7">
                  <wp:extent cx="675377" cy="460179"/>
                  <wp:effectExtent l="0" t="0" r="0" b="0"/>
                  <wp:docPr id="1905344922" name="Picture 3" descr="Terephthalic acid analytic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07535" name="active-image" descr="Terephthalic acid analytical stand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484" cy="481374"/>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7C282B12" w14:textId="77777777" w:rsidTr="00A270D1">
        <w:trPr>
          <w:trHeight w:val="463"/>
        </w:trPr>
        <w:tc>
          <w:tcPr>
            <w:tcW w:w="2211" w:type="dxa"/>
          </w:tcPr>
          <w:p w14:paraId="7F85F1E3"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100-26-5</w:t>
            </w:r>
          </w:p>
        </w:tc>
        <w:tc>
          <w:tcPr>
            <w:tcW w:w="577" w:type="dxa"/>
          </w:tcPr>
          <w:p w14:paraId="509D7F9C"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T4</w:t>
            </w:r>
          </w:p>
        </w:tc>
        <w:tc>
          <w:tcPr>
            <w:tcW w:w="4101" w:type="dxa"/>
          </w:tcPr>
          <w:p w14:paraId="45355DF6" w14:textId="77777777" w:rsidR="00983ADF" w:rsidRPr="00AD3C44" w:rsidRDefault="00983ADF" w:rsidP="00CF76D8">
            <w:pPr>
              <w:spacing w:line="360" w:lineRule="auto"/>
              <w:rPr>
                <w:rFonts w:cstheme="minorHAnsi"/>
                <w:sz w:val="22"/>
                <w:szCs w:val="22"/>
              </w:rPr>
            </w:pPr>
            <w:r w:rsidRPr="00AD3C44">
              <w:rPr>
                <w:rFonts w:cstheme="minorHAnsi"/>
                <w:sz w:val="22"/>
                <w:szCs w:val="22"/>
              </w:rPr>
              <w:t>2,5-Pyridinedicarboxylic acid</w:t>
            </w:r>
          </w:p>
        </w:tc>
        <w:tc>
          <w:tcPr>
            <w:tcW w:w="2127" w:type="dxa"/>
          </w:tcPr>
          <w:p w14:paraId="2B627B7D"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Containers/UBF8T346G9.ms/WebArchiveCopyPasteTempFiles/com.microsoft.Word/d441c0c5-9345-41cd-885d-71978bca2f77.png"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76FD7CB6" wp14:editId="0F7097ED">
                  <wp:extent cx="693683" cy="471960"/>
                  <wp:effectExtent l="0" t="0" r="5080" b="0"/>
                  <wp:docPr id="1616834861" name="Picture 4"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34861" name="Picture 4" descr="A structure of a chemical formula&#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flipV="1">
                            <a:off x="0" y="0"/>
                            <a:ext cx="779217" cy="530155"/>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7E0A53B0" w14:textId="77777777" w:rsidTr="00A270D1">
        <w:trPr>
          <w:trHeight w:val="463"/>
        </w:trPr>
        <w:tc>
          <w:tcPr>
            <w:tcW w:w="2211" w:type="dxa"/>
          </w:tcPr>
          <w:p w14:paraId="2C094860"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100-26-5</w:t>
            </w:r>
          </w:p>
        </w:tc>
        <w:tc>
          <w:tcPr>
            <w:tcW w:w="577" w:type="dxa"/>
          </w:tcPr>
          <w:p w14:paraId="7B2A67DC"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T5</w:t>
            </w:r>
          </w:p>
        </w:tc>
        <w:tc>
          <w:tcPr>
            <w:tcW w:w="4101" w:type="dxa"/>
          </w:tcPr>
          <w:p w14:paraId="24DF4CB9"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2,5-Pyrazinedicarboxylic acid </w:t>
            </w:r>
          </w:p>
        </w:tc>
        <w:tc>
          <w:tcPr>
            <w:tcW w:w="2127" w:type="dxa"/>
          </w:tcPr>
          <w:p w14:paraId="258F1AF8" w14:textId="4E4B1192" w:rsidR="00983ADF" w:rsidRPr="00AD3C44" w:rsidRDefault="00AD3C44" w:rsidP="00CF76D8">
            <w:pPr>
              <w:spacing w:line="360" w:lineRule="auto"/>
              <w:rPr>
                <w:rFonts w:cstheme="minorHAnsi"/>
                <w:sz w:val="22"/>
                <w:szCs w:val="22"/>
              </w:rPr>
            </w:pPr>
            <w:r>
              <w:fldChar w:fldCharType="begin"/>
            </w:r>
            <w:r>
              <w:instrText xml:space="preserve"> INCLUDEPICTURE "https://encrypted-tbn0.gstatic.com/images?q=tbn:ANd9GcRUlXhkJ8fSt8s0ESNwU-RTfgU4xQgRC-H1EQ&amp;s" \* MERGEFORMATINET </w:instrText>
            </w:r>
            <w:r>
              <w:fldChar w:fldCharType="separate"/>
            </w:r>
            <w:r>
              <w:rPr>
                <w:noProof/>
              </w:rPr>
              <w:drawing>
                <wp:inline distT="0" distB="0" distL="0" distR="0" wp14:anchorId="5FD68CDD" wp14:editId="2B8253E7">
                  <wp:extent cx="669212" cy="669212"/>
                  <wp:effectExtent l="0" t="0" r="4445" b="4445"/>
                  <wp:docPr id="1098772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001" cy="676001"/>
                          </a:xfrm>
                          <a:prstGeom prst="rect">
                            <a:avLst/>
                          </a:prstGeom>
                          <a:noFill/>
                          <a:ln>
                            <a:noFill/>
                          </a:ln>
                        </pic:spPr>
                      </pic:pic>
                    </a:graphicData>
                  </a:graphic>
                </wp:inline>
              </w:drawing>
            </w:r>
            <w:r>
              <w:fldChar w:fldCharType="end"/>
            </w:r>
          </w:p>
        </w:tc>
      </w:tr>
      <w:tr w:rsidR="00AD3C44" w:rsidRPr="00AD3C44" w14:paraId="461DF11E" w14:textId="77777777" w:rsidTr="00A270D1">
        <w:trPr>
          <w:trHeight w:val="463"/>
        </w:trPr>
        <w:tc>
          <w:tcPr>
            <w:tcW w:w="2211" w:type="dxa"/>
          </w:tcPr>
          <w:p w14:paraId="6D397E98"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3238-40-2</w:t>
            </w:r>
          </w:p>
        </w:tc>
        <w:tc>
          <w:tcPr>
            <w:tcW w:w="577" w:type="dxa"/>
          </w:tcPr>
          <w:p w14:paraId="51BA9091"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T6</w:t>
            </w:r>
          </w:p>
        </w:tc>
        <w:tc>
          <w:tcPr>
            <w:tcW w:w="4101" w:type="dxa"/>
          </w:tcPr>
          <w:p w14:paraId="7D48F48C" w14:textId="77777777" w:rsidR="00983ADF" w:rsidRPr="00AD3C44" w:rsidRDefault="00983ADF" w:rsidP="00CF76D8">
            <w:pPr>
              <w:spacing w:line="360" w:lineRule="auto"/>
              <w:rPr>
                <w:rFonts w:cstheme="minorHAnsi"/>
                <w:sz w:val="22"/>
                <w:szCs w:val="22"/>
              </w:rPr>
            </w:pPr>
            <w:r w:rsidRPr="00AD3C44">
              <w:rPr>
                <w:rFonts w:cstheme="minorHAnsi"/>
                <w:sz w:val="22"/>
                <w:szCs w:val="22"/>
              </w:rPr>
              <w:t>2,5-Furandicarboxylic acid</w:t>
            </w:r>
          </w:p>
        </w:tc>
        <w:tc>
          <w:tcPr>
            <w:tcW w:w="2127" w:type="dxa"/>
          </w:tcPr>
          <w:p w14:paraId="72DA91F2"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Containers/UBF8T346G9.ms/WebArchiveCopyPasteTempFiles/com.microsoft.Word/2880px-2%2C5-Furandicarboxylic_acid.svg.png"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6098F06B" wp14:editId="54A7070A">
                  <wp:extent cx="894491" cy="394425"/>
                  <wp:effectExtent l="0" t="0" r="0" b="0"/>
                  <wp:docPr id="1965013570"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3904" name="Picture 13"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676" cy="409940"/>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4B2DED04" w14:textId="77777777" w:rsidTr="00A270D1">
        <w:trPr>
          <w:trHeight w:val="463"/>
        </w:trPr>
        <w:tc>
          <w:tcPr>
            <w:tcW w:w="2211" w:type="dxa"/>
          </w:tcPr>
          <w:p w14:paraId="05B7DDA6"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121-91-5</w:t>
            </w:r>
          </w:p>
        </w:tc>
        <w:tc>
          <w:tcPr>
            <w:tcW w:w="577" w:type="dxa"/>
          </w:tcPr>
          <w:p w14:paraId="79BEE34C"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T7</w:t>
            </w:r>
          </w:p>
        </w:tc>
        <w:tc>
          <w:tcPr>
            <w:tcW w:w="4101" w:type="dxa"/>
          </w:tcPr>
          <w:p w14:paraId="2B22CB14" w14:textId="77777777" w:rsidR="00983ADF" w:rsidRPr="00AD3C44" w:rsidRDefault="00983ADF" w:rsidP="00CF76D8">
            <w:pPr>
              <w:spacing w:line="360" w:lineRule="auto"/>
              <w:rPr>
                <w:rFonts w:cstheme="minorHAnsi"/>
                <w:sz w:val="22"/>
                <w:szCs w:val="22"/>
              </w:rPr>
            </w:pPr>
            <w:r w:rsidRPr="00AD3C44">
              <w:rPr>
                <w:rFonts w:cstheme="minorHAnsi"/>
                <w:sz w:val="22"/>
                <w:szCs w:val="22"/>
              </w:rPr>
              <w:t>Isophthalic acid</w:t>
            </w:r>
          </w:p>
        </w:tc>
        <w:tc>
          <w:tcPr>
            <w:tcW w:w="2127" w:type="dxa"/>
          </w:tcPr>
          <w:p w14:paraId="70D58A77"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Containers/UBF8T346G9.ms/WebArchiveCopyPasteTempFiles/com.microsoft.Word/Isophthalic-acid-2D-skeletal.png"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0FC15E6E" wp14:editId="269C48F1">
                  <wp:extent cx="769261" cy="419489"/>
                  <wp:effectExtent l="0" t="0" r="5715" b="0"/>
                  <wp:docPr id="1658467226" name="Picture 7"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13306" name="Picture 17" descr="Skeletal formu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1725" cy="442645"/>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458B36C5" w14:textId="77777777" w:rsidTr="00A270D1">
        <w:trPr>
          <w:trHeight w:val="463"/>
        </w:trPr>
        <w:tc>
          <w:tcPr>
            <w:tcW w:w="2211" w:type="dxa"/>
          </w:tcPr>
          <w:p w14:paraId="3BEAA0F9"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490-11-9</w:t>
            </w:r>
          </w:p>
        </w:tc>
        <w:tc>
          <w:tcPr>
            <w:tcW w:w="577" w:type="dxa"/>
          </w:tcPr>
          <w:p w14:paraId="332E473A"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T8</w:t>
            </w:r>
          </w:p>
        </w:tc>
        <w:tc>
          <w:tcPr>
            <w:tcW w:w="4101" w:type="dxa"/>
          </w:tcPr>
          <w:p w14:paraId="116F3C96"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3,4-Pyridinedicarboxylic acid </w:t>
            </w:r>
          </w:p>
        </w:tc>
        <w:tc>
          <w:tcPr>
            <w:tcW w:w="2127" w:type="dxa"/>
          </w:tcPr>
          <w:p w14:paraId="73740907"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Containers/UBF8T346G9.ms/WebArchiveCopyPasteTempFiles/com.microsoft.Word/08b935b4-446c-4004-a7e2-1d3d119e7fd7.png"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0E09EE6E" wp14:editId="4BA57C3F">
                  <wp:extent cx="675005" cy="523173"/>
                  <wp:effectExtent l="0" t="0" r="0" b="0"/>
                  <wp:docPr id="757144623" name="Picture 8" descr="3,4-Pyridinedicarboxylic aci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95924" name="active-image" descr="3,4-Pyridinedicarboxylic acid 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2604" cy="552315"/>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550687C0" w14:textId="77777777" w:rsidTr="00A270D1">
        <w:trPr>
          <w:trHeight w:val="463"/>
        </w:trPr>
        <w:tc>
          <w:tcPr>
            <w:tcW w:w="2211" w:type="dxa"/>
          </w:tcPr>
          <w:p w14:paraId="08C10CB2"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89-00-9</w:t>
            </w:r>
          </w:p>
        </w:tc>
        <w:tc>
          <w:tcPr>
            <w:tcW w:w="577" w:type="dxa"/>
          </w:tcPr>
          <w:p w14:paraId="7110B611"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T9</w:t>
            </w:r>
          </w:p>
        </w:tc>
        <w:tc>
          <w:tcPr>
            <w:tcW w:w="4101" w:type="dxa"/>
          </w:tcPr>
          <w:p w14:paraId="2925AD3A"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2,3-Pyridinedicarboxylic acid </w:t>
            </w:r>
          </w:p>
        </w:tc>
        <w:tc>
          <w:tcPr>
            <w:tcW w:w="2127" w:type="dxa"/>
          </w:tcPr>
          <w:p w14:paraId="25735813"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Containers/UBF8T346G9.ms/WebArchiveCopyPasteTempFiles/com.microsoft.Word/ee10044b-a7fd-4b69-b850-2c9bb40b00cc.png"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379DBB11" wp14:editId="4368EE14">
                  <wp:extent cx="569507" cy="608185"/>
                  <wp:effectExtent l="0" t="0" r="2540" b="1905"/>
                  <wp:docPr id="957932653" name="Picture 9"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32653" name="Picture 9" descr="A chemical structure with letters and numb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267" cy="621812"/>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32866178" w14:textId="77777777" w:rsidTr="00A270D1">
        <w:trPr>
          <w:trHeight w:val="463"/>
        </w:trPr>
        <w:tc>
          <w:tcPr>
            <w:tcW w:w="2211" w:type="dxa"/>
          </w:tcPr>
          <w:p w14:paraId="7692A916"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59648-14-5</w:t>
            </w:r>
          </w:p>
        </w:tc>
        <w:tc>
          <w:tcPr>
            <w:tcW w:w="577" w:type="dxa"/>
          </w:tcPr>
          <w:p w14:paraId="736DB71C"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T10</w:t>
            </w:r>
          </w:p>
        </w:tc>
        <w:tc>
          <w:tcPr>
            <w:tcW w:w="4101" w:type="dxa"/>
          </w:tcPr>
          <w:p w14:paraId="5316B29E"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Pyridizine-4,5-dicarboxylic acid </w:t>
            </w:r>
          </w:p>
        </w:tc>
        <w:tc>
          <w:tcPr>
            <w:tcW w:w="2127" w:type="dxa"/>
          </w:tcPr>
          <w:p w14:paraId="28CF4492"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Containers/UBF8T346G9.ms/WebArchiveCopyPasteTempFiles/com.microsoft.Word/53247557_w290.png"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588B7056" wp14:editId="718CD8E0">
                  <wp:extent cx="768985" cy="529846"/>
                  <wp:effectExtent l="0" t="0" r="5715" b="3810"/>
                  <wp:docPr id="219818384" name="Picture 10" descr="A chemical structur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18384" name="Picture 10" descr="A chemical structure with black lin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870" cy="540791"/>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3BAB0F0E" w14:textId="77777777" w:rsidTr="00A270D1">
        <w:trPr>
          <w:trHeight w:val="463"/>
        </w:trPr>
        <w:tc>
          <w:tcPr>
            <w:tcW w:w="2211" w:type="dxa"/>
          </w:tcPr>
          <w:p w14:paraId="6855F68F"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88-99-3</w:t>
            </w:r>
          </w:p>
        </w:tc>
        <w:tc>
          <w:tcPr>
            <w:tcW w:w="577" w:type="dxa"/>
          </w:tcPr>
          <w:p w14:paraId="44E0AE1B"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T11</w:t>
            </w:r>
          </w:p>
        </w:tc>
        <w:tc>
          <w:tcPr>
            <w:tcW w:w="4101" w:type="dxa"/>
          </w:tcPr>
          <w:p w14:paraId="7A8419B2" w14:textId="77777777" w:rsidR="00983ADF" w:rsidRPr="00AD3C44" w:rsidRDefault="00983ADF" w:rsidP="00CF76D8">
            <w:pPr>
              <w:spacing w:line="360" w:lineRule="auto"/>
              <w:rPr>
                <w:rFonts w:cstheme="minorHAnsi"/>
                <w:sz w:val="22"/>
                <w:szCs w:val="22"/>
              </w:rPr>
            </w:pPr>
            <w:r w:rsidRPr="00AD3C44">
              <w:rPr>
                <w:rFonts w:cstheme="minorHAnsi"/>
                <w:sz w:val="22"/>
                <w:szCs w:val="22"/>
              </w:rPr>
              <w:t>Phthalic acid</w:t>
            </w:r>
          </w:p>
        </w:tc>
        <w:tc>
          <w:tcPr>
            <w:tcW w:w="2127" w:type="dxa"/>
          </w:tcPr>
          <w:p w14:paraId="38DAC457"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Containers/UBF8T346G9.ms/WebArchiveCopyPasteTempFiles/com.microsoft.Word/1d204d6a-26e8-43c0-9185-de91d0371da4.png"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4D044BE7" wp14:editId="50679BAA">
                  <wp:extent cx="492674" cy="530773"/>
                  <wp:effectExtent l="0" t="0" r="3175" b="3175"/>
                  <wp:docPr id="1084478046" name="Picture 11" descr="Phthalic acid European Pharmacopoeia (EP) Referenc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69872" name="active-image" descr="Phthalic acid European Pharmacopoeia (EP) Reference Stand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351" cy="562745"/>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74B71C05" w14:textId="77777777" w:rsidTr="00A270D1">
        <w:trPr>
          <w:trHeight w:val="463"/>
        </w:trPr>
        <w:tc>
          <w:tcPr>
            <w:tcW w:w="2211" w:type="dxa"/>
          </w:tcPr>
          <w:p w14:paraId="2C6D5092"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3387-26-6</w:t>
            </w:r>
          </w:p>
        </w:tc>
        <w:tc>
          <w:tcPr>
            <w:tcW w:w="577" w:type="dxa"/>
          </w:tcPr>
          <w:p w14:paraId="78B8CBA0"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T12</w:t>
            </w:r>
          </w:p>
        </w:tc>
        <w:tc>
          <w:tcPr>
            <w:tcW w:w="4101" w:type="dxa"/>
          </w:tcPr>
          <w:p w14:paraId="6468AA1D"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3,4-Furandicarboxylic acid </w:t>
            </w:r>
          </w:p>
        </w:tc>
        <w:tc>
          <w:tcPr>
            <w:tcW w:w="2127" w:type="dxa"/>
          </w:tcPr>
          <w:p w14:paraId="1E531771"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Containers/UBF8T346G9.ms/WebArchiveCopyPasteTempFiles/com.microsoft.Word/28517028_w290.png"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21BE6BE8" wp14:editId="3D2FE5BA">
                  <wp:extent cx="678805" cy="467710"/>
                  <wp:effectExtent l="0" t="0" r="0" b="2540"/>
                  <wp:docPr id="948144595" name="Picture 12"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44595" name="Picture 12" descr="A structure of a chemical formul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1522" cy="476472"/>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03967E1D" w14:textId="77777777" w:rsidTr="00A270D1">
        <w:trPr>
          <w:trHeight w:val="463"/>
        </w:trPr>
        <w:tc>
          <w:tcPr>
            <w:tcW w:w="2211" w:type="dxa"/>
          </w:tcPr>
          <w:p w14:paraId="2FBAE115"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636-94-2</w:t>
            </w:r>
          </w:p>
        </w:tc>
        <w:tc>
          <w:tcPr>
            <w:tcW w:w="577" w:type="dxa"/>
          </w:tcPr>
          <w:p w14:paraId="2F59A072"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T13</w:t>
            </w:r>
          </w:p>
        </w:tc>
        <w:tc>
          <w:tcPr>
            <w:tcW w:w="4101" w:type="dxa"/>
          </w:tcPr>
          <w:p w14:paraId="1C6D09A3" w14:textId="77777777" w:rsidR="00983ADF" w:rsidRPr="00AD3C44" w:rsidRDefault="00983ADF" w:rsidP="00CF76D8">
            <w:pPr>
              <w:spacing w:line="360" w:lineRule="auto"/>
              <w:rPr>
                <w:rFonts w:cstheme="minorHAnsi"/>
                <w:sz w:val="22"/>
                <w:szCs w:val="22"/>
              </w:rPr>
            </w:pPr>
            <w:r w:rsidRPr="00AD3C44">
              <w:rPr>
                <w:rFonts w:cstheme="minorHAnsi"/>
                <w:sz w:val="22"/>
                <w:szCs w:val="22"/>
              </w:rPr>
              <w:t>2-Hydroxyterephthalic acid (2-Hydroxy TPA)</w:t>
            </w:r>
          </w:p>
        </w:tc>
        <w:tc>
          <w:tcPr>
            <w:tcW w:w="2127" w:type="dxa"/>
          </w:tcPr>
          <w:p w14:paraId="1E176BFD"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Containers/UBF8T346G9.ms/WebArchiveCopyPasteTempFiles/com.microsoft.Word/dbb70e0a-3097-47f4-ac9b-4da0bb3565f8.png"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72844043" wp14:editId="01EF2E30">
                  <wp:extent cx="819807" cy="527314"/>
                  <wp:effectExtent l="0" t="0" r="5715" b="6350"/>
                  <wp:docPr id="232692543" name="Picture 13" descr="A black chemical structure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2543" name="Picture 13" descr="A black chemical structure with black line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9865" cy="546648"/>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627FD381" w14:textId="77777777" w:rsidTr="00A270D1">
        <w:trPr>
          <w:trHeight w:val="463"/>
        </w:trPr>
        <w:tc>
          <w:tcPr>
            <w:tcW w:w="2211" w:type="dxa"/>
          </w:tcPr>
          <w:p w14:paraId="3F70D0AA"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610-92-4</w:t>
            </w:r>
          </w:p>
        </w:tc>
        <w:tc>
          <w:tcPr>
            <w:tcW w:w="577" w:type="dxa"/>
          </w:tcPr>
          <w:p w14:paraId="6601D116"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T14</w:t>
            </w:r>
          </w:p>
        </w:tc>
        <w:tc>
          <w:tcPr>
            <w:tcW w:w="4101" w:type="dxa"/>
          </w:tcPr>
          <w:p w14:paraId="6EBF3632"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2,5-Dihydroxyterephthalic acid </w:t>
            </w:r>
          </w:p>
        </w:tc>
        <w:tc>
          <w:tcPr>
            <w:tcW w:w="2127" w:type="dxa"/>
          </w:tcPr>
          <w:p w14:paraId="388F0A02"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Containers/UBF8T346G9.ms/WebArchiveCopyPasteTempFiles/com.microsoft.Word/6413db96-fc61-446a-b260-b12d43dc547a.png"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2A2C9297" wp14:editId="10C57391">
                  <wp:extent cx="839450" cy="504497"/>
                  <wp:effectExtent l="0" t="0" r="0" b="3810"/>
                  <wp:docPr id="261612346" name="Picture 14" descr="2,5-Dihydroxyterephthalic aci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95881" name="active-image" descr="2,5-Dihydroxyterephthalic acid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14" cy="523587"/>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52D34795" w14:textId="77777777" w:rsidTr="00A270D1">
        <w:trPr>
          <w:trHeight w:val="463"/>
        </w:trPr>
        <w:tc>
          <w:tcPr>
            <w:tcW w:w="2211" w:type="dxa"/>
          </w:tcPr>
          <w:p w14:paraId="5CE1E177"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lastRenderedPageBreak/>
              <w:t>586-35-6</w:t>
            </w:r>
          </w:p>
        </w:tc>
        <w:tc>
          <w:tcPr>
            <w:tcW w:w="577" w:type="dxa"/>
          </w:tcPr>
          <w:p w14:paraId="609377C2"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T15</w:t>
            </w:r>
          </w:p>
        </w:tc>
        <w:tc>
          <w:tcPr>
            <w:tcW w:w="4101" w:type="dxa"/>
          </w:tcPr>
          <w:p w14:paraId="14662C0A" w14:textId="77777777" w:rsidR="00983ADF" w:rsidRPr="00AD3C44" w:rsidRDefault="00983ADF" w:rsidP="00CF76D8">
            <w:pPr>
              <w:spacing w:line="360" w:lineRule="auto"/>
              <w:rPr>
                <w:rFonts w:cstheme="minorHAnsi"/>
                <w:sz w:val="22"/>
                <w:szCs w:val="22"/>
              </w:rPr>
            </w:pPr>
            <w:r w:rsidRPr="00AD3C44">
              <w:rPr>
                <w:rFonts w:cstheme="minorHAnsi"/>
                <w:sz w:val="22"/>
                <w:szCs w:val="22"/>
              </w:rPr>
              <w:t>2-Bromoterephthalic acid</w:t>
            </w:r>
          </w:p>
        </w:tc>
        <w:tc>
          <w:tcPr>
            <w:tcW w:w="2127" w:type="dxa"/>
          </w:tcPr>
          <w:p w14:paraId="2EB437F4"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Containers/UBF8T346G9.ms/WebArchiveCopyPasteTempFiles/com.microsoft.Word/1e38386b-4ab4-47fa-90d0-6f53fb0e0021.png"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2C93A1FC" wp14:editId="4F97E1FC">
                  <wp:extent cx="773249" cy="526865"/>
                  <wp:effectExtent l="0" t="0" r="1905" b="0"/>
                  <wp:docPr id="423132126" name="Picture 15" descr="2-Bromoterephthalic aci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2497" name="active-image" descr="2-Bromoterephthalic acid 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7393" cy="543316"/>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26CEF435" w14:textId="77777777" w:rsidTr="00A270D1">
        <w:trPr>
          <w:trHeight w:val="463"/>
        </w:trPr>
        <w:tc>
          <w:tcPr>
            <w:tcW w:w="2211" w:type="dxa"/>
          </w:tcPr>
          <w:p w14:paraId="0E6E04F6"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1829-22-7</w:t>
            </w:r>
          </w:p>
        </w:tc>
        <w:tc>
          <w:tcPr>
            <w:tcW w:w="577" w:type="dxa"/>
          </w:tcPr>
          <w:p w14:paraId="2DC0FF13"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T16</w:t>
            </w:r>
          </w:p>
        </w:tc>
        <w:tc>
          <w:tcPr>
            <w:tcW w:w="4101" w:type="dxa"/>
          </w:tcPr>
          <w:p w14:paraId="60064E19" w14:textId="77777777" w:rsidR="00983ADF" w:rsidRPr="00AD3C44" w:rsidRDefault="00983ADF" w:rsidP="00CF76D8">
            <w:pPr>
              <w:spacing w:line="360" w:lineRule="auto"/>
              <w:rPr>
                <w:rFonts w:cstheme="minorHAnsi"/>
                <w:sz w:val="22"/>
                <w:szCs w:val="22"/>
              </w:rPr>
            </w:pPr>
            <w:r w:rsidRPr="00AD3C44">
              <w:rPr>
                <w:rFonts w:cstheme="minorHAnsi"/>
                <w:sz w:val="22"/>
                <w:szCs w:val="22"/>
              </w:rPr>
              <w:t>2-Iodoterephthalic acid</w:t>
            </w:r>
          </w:p>
        </w:tc>
        <w:tc>
          <w:tcPr>
            <w:tcW w:w="2127" w:type="dxa"/>
          </w:tcPr>
          <w:p w14:paraId="6CEEF8E2"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Containers/UBF8T346G9.ms/WebArchiveCopyPasteTempFiles/com.microsoft.Word/1829-22-7.gif"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1C7EFA8B" wp14:editId="746841BD">
                  <wp:extent cx="614855" cy="446000"/>
                  <wp:effectExtent l="0" t="0" r="0" b="0"/>
                  <wp:docPr id="1844255298" name="Picture 16"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55298" name="Picture 16" descr="A structure of a chemical formul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2836" cy="466296"/>
                          </a:xfrm>
                          <a:prstGeom prst="rect">
                            <a:avLst/>
                          </a:prstGeom>
                          <a:noFill/>
                          <a:ln>
                            <a:noFill/>
                          </a:ln>
                        </pic:spPr>
                      </pic:pic>
                    </a:graphicData>
                  </a:graphic>
                </wp:inline>
              </w:drawing>
            </w:r>
            <w:r w:rsidRPr="00AD3C44">
              <w:rPr>
                <w:rFonts w:cstheme="minorHAnsi"/>
                <w:sz w:val="22"/>
                <w:szCs w:val="22"/>
              </w:rPr>
              <w:fldChar w:fldCharType="end"/>
            </w: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Tci-440-I1223.jpg?context=bWFzdGVyfHJvb3R8MjE4ODF8aW1hZ2UvanBlZ3xhRGsyTDJnd1pTODVORE01TkRBeU56ZzJPRFEyTDFSamFTMDBOREJmU1RFeU1qTXVhbkJufDE1NTE4N2E0ZGUwMjc4ZTU0MjhiZWY2NmZmOTkxMDNkOWNmMmU2ZWE0ZDk2YTg4YTBjZGE0MTNjYjBmNjVlOWE" \* MERGEFORMATINET </w:instrText>
            </w:r>
            <w:r w:rsidRPr="00AD3C44">
              <w:rPr>
                <w:rFonts w:cstheme="minorHAnsi"/>
                <w:sz w:val="22"/>
                <w:szCs w:val="22"/>
              </w:rPr>
              <w:fldChar w:fldCharType="separate"/>
            </w:r>
            <w:r w:rsidRPr="00AD3C44">
              <w:rPr>
                <w:rFonts w:cstheme="minorHAnsi"/>
                <w:sz w:val="22"/>
                <w:szCs w:val="22"/>
              </w:rPr>
              <w:fldChar w:fldCharType="end"/>
            </w:r>
          </w:p>
        </w:tc>
      </w:tr>
      <w:tr w:rsidR="00AD3C44" w:rsidRPr="00AD3C44" w14:paraId="1A4CC935" w14:textId="77777777" w:rsidTr="00A270D1">
        <w:trPr>
          <w:trHeight w:val="463"/>
        </w:trPr>
        <w:tc>
          <w:tcPr>
            <w:tcW w:w="2211" w:type="dxa"/>
          </w:tcPr>
          <w:p w14:paraId="6C7B63B4"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5411-70-1</w:t>
            </w:r>
          </w:p>
        </w:tc>
        <w:tc>
          <w:tcPr>
            <w:tcW w:w="577" w:type="dxa"/>
          </w:tcPr>
          <w:p w14:paraId="54ACD10C"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T17</w:t>
            </w:r>
          </w:p>
        </w:tc>
        <w:tc>
          <w:tcPr>
            <w:tcW w:w="4101" w:type="dxa"/>
          </w:tcPr>
          <w:p w14:paraId="04DC9F57" w14:textId="77777777" w:rsidR="00983ADF" w:rsidRPr="00AD3C44" w:rsidRDefault="00983ADF" w:rsidP="00CF76D8">
            <w:pPr>
              <w:spacing w:line="360" w:lineRule="auto"/>
              <w:rPr>
                <w:rFonts w:cstheme="minorHAnsi"/>
                <w:sz w:val="22"/>
                <w:szCs w:val="22"/>
              </w:rPr>
            </w:pPr>
            <w:proofErr w:type="spellStart"/>
            <w:r w:rsidRPr="00AD3C44">
              <w:rPr>
                <w:rFonts w:cstheme="minorHAnsi"/>
                <w:sz w:val="22"/>
                <w:szCs w:val="22"/>
              </w:rPr>
              <w:t>Tetrabromoterephthalic</w:t>
            </w:r>
            <w:proofErr w:type="spellEnd"/>
            <w:r w:rsidRPr="00AD3C44">
              <w:rPr>
                <w:rFonts w:cstheme="minorHAnsi"/>
                <w:sz w:val="22"/>
                <w:szCs w:val="22"/>
              </w:rPr>
              <w:t xml:space="preserve"> acid</w:t>
            </w:r>
          </w:p>
        </w:tc>
        <w:tc>
          <w:tcPr>
            <w:tcW w:w="2127" w:type="dxa"/>
          </w:tcPr>
          <w:p w14:paraId="1ED98840"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Containers/UBF8T346G9.ms/WebArchiveCopyPasteTempFiles/com.microsoft.Word/5d1ef982-1c8a-4751-9bb7-9152e457aa5e.png"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18EFE61E" wp14:editId="73599AE3">
                  <wp:extent cx="675005" cy="412318"/>
                  <wp:effectExtent l="0" t="0" r="0" b="0"/>
                  <wp:docPr id="485167178" name="Picture 17" descr="Tetrabromoterephthal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2313" name="active-image" descr="Tetrabromoterephthalic aci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7256" cy="425910"/>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15E06B23" w14:textId="77777777" w:rsidTr="00A270D1">
        <w:trPr>
          <w:trHeight w:val="463"/>
        </w:trPr>
        <w:tc>
          <w:tcPr>
            <w:tcW w:w="2211" w:type="dxa"/>
          </w:tcPr>
          <w:p w14:paraId="0ECFB473"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10312-55-7</w:t>
            </w:r>
          </w:p>
        </w:tc>
        <w:tc>
          <w:tcPr>
            <w:tcW w:w="577" w:type="dxa"/>
          </w:tcPr>
          <w:p w14:paraId="514A4A1C"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T18</w:t>
            </w:r>
          </w:p>
        </w:tc>
        <w:tc>
          <w:tcPr>
            <w:tcW w:w="4101" w:type="dxa"/>
          </w:tcPr>
          <w:p w14:paraId="2A0A0611" w14:textId="77777777" w:rsidR="00983ADF" w:rsidRPr="00AD3C44" w:rsidRDefault="00983ADF" w:rsidP="00CF76D8">
            <w:pPr>
              <w:spacing w:line="360" w:lineRule="auto"/>
              <w:rPr>
                <w:rFonts w:cstheme="minorHAnsi"/>
                <w:sz w:val="22"/>
                <w:szCs w:val="22"/>
              </w:rPr>
            </w:pPr>
            <w:r w:rsidRPr="00AD3C44">
              <w:rPr>
                <w:rFonts w:cstheme="minorHAnsi"/>
                <w:sz w:val="22"/>
                <w:szCs w:val="22"/>
              </w:rPr>
              <w:t>2-Aminoterephthalic acid</w:t>
            </w:r>
          </w:p>
        </w:tc>
        <w:tc>
          <w:tcPr>
            <w:tcW w:w="2127" w:type="dxa"/>
          </w:tcPr>
          <w:p w14:paraId="5D97713F"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Containers/UBF8T346G9.ms/WebArchiveCopyPasteTempFiles/com.microsoft.Word/b55b93c4-5885-46b7-9f77-58bebcbe90ba.png"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4A854250" wp14:editId="372DCE8C">
                  <wp:extent cx="772795" cy="465086"/>
                  <wp:effectExtent l="0" t="0" r="1905" b="5080"/>
                  <wp:docPr id="1766707454" name="Picture 18" descr="A chemical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07454" name="Picture 18" descr="A chemical structure of a molecu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5657" cy="478845"/>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785B74F7" w14:textId="77777777" w:rsidTr="00A270D1">
        <w:trPr>
          <w:trHeight w:val="463"/>
        </w:trPr>
        <w:tc>
          <w:tcPr>
            <w:tcW w:w="2211" w:type="dxa"/>
          </w:tcPr>
          <w:p w14:paraId="5D7ACABF"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610-29-7</w:t>
            </w:r>
          </w:p>
        </w:tc>
        <w:tc>
          <w:tcPr>
            <w:tcW w:w="577" w:type="dxa"/>
          </w:tcPr>
          <w:p w14:paraId="4AC0E198"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T19</w:t>
            </w:r>
          </w:p>
        </w:tc>
        <w:tc>
          <w:tcPr>
            <w:tcW w:w="4101" w:type="dxa"/>
          </w:tcPr>
          <w:p w14:paraId="649B66BF"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2-Nitroterephthalic acid </w:t>
            </w:r>
          </w:p>
        </w:tc>
        <w:tc>
          <w:tcPr>
            <w:tcW w:w="2127" w:type="dxa"/>
          </w:tcPr>
          <w:p w14:paraId="38C1A81F"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Containers/UBF8T346G9.ms/WebArchiveCopyPasteTempFiles/com.microsoft.Word/744dd301-a63c-4607-940d-3af428ad5ac6.png"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446B2A11" wp14:editId="1E297302">
                  <wp:extent cx="768985" cy="499522"/>
                  <wp:effectExtent l="0" t="0" r="5715" b="0"/>
                  <wp:docPr id="2098592771" name="Picture 19" descr="A black chemical structure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92771" name="Picture 19" descr="A black chemical structure with black line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5674" cy="510363"/>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7E4FE0B6" w14:textId="77777777" w:rsidTr="00A270D1">
        <w:trPr>
          <w:trHeight w:val="463"/>
        </w:trPr>
        <w:tc>
          <w:tcPr>
            <w:tcW w:w="2211" w:type="dxa"/>
          </w:tcPr>
          <w:p w14:paraId="67A32169"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787-70-2</w:t>
            </w:r>
          </w:p>
        </w:tc>
        <w:tc>
          <w:tcPr>
            <w:tcW w:w="577" w:type="dxa"/>
          </w:tcPr>
          <w:p w14:paraId="7845B8BF"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T20</w:t>
            </w:r>
          </w:p>
        </w:tc>
        <w:tc>
          <w:tcPr>
            <w:tcW w:w="4101" w:type="dxa"/>
          </w:tcPr>
          <w:p w14:paraId="25CD5E0A"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Biphenyl-4,4’-dicarboxylic acid </w:t>
            </w:r>
          </w:p>
        </w:tc>
        <w:tc>
          <w:tcPr>
            <w:tcW w:w="2127" w:type="dxa"/>
          </w:tcPr>
          <w:p w14:paraId="529D79A0"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Containers/UBF8T346G9.ms/WebArchiveCopyPasteTempFiles/com.microsoft.Word/d8d6c40e-e73e-44e1-9980-8c1b379af629.png"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6329478E" wp14:editId="556BA86E">
                  <wp:extent cx="1213944" cy="301509"/>
                  <wp:effectExtent l="0" t="0" r="0" b="3810"/>
                  <wp:docPr id="636837396" name="Picture 20" descr="A black and white imag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37396" name="Picture 20" descr="A black and white image of a molecu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2707" cy="316104"/>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5D9D8F4A" w14:textId="77777777" w:rsidTr="00A270D1">
        <w:trPr>
          <w:trHeight w:val="463"/>
        </w:trPr>
        <w:tc>
          <w:tcPr>
            <w:tcW w:w="2211" w:type="dxa"/>
          </w:tcPr>
          <w:p w14:paraId="596CB468"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1141-38-4</w:t>
            </w:r>
          </w:p>
        </w:tc>
        <w:tc>
          <w:tcPr>
            <w:tcW w:w="577" w:type="dxa"/>
          </w:tcPr>
          <w:p w14:paraId="3A51D139"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T21</w:t>
            </w:r>
          </w:p>
        </w:tc>
        <w:tc>
          <w:tcPr>
            <w:tcW w:w="4101" w:type="dxa"/>
          </w:tcPr>
          <w:p w14:paraId="6FD45092" w14:textId="77777777" w:rsidR="00983ADF" w:rsidRPr="00AD3C44" w:rsidRDefault="00983ADF" w:rsidP="00CF76D8">
            <w:pPr>
              <w:spacing w:line="360" w:lineRule="auto"/>
              <w:rPr>
                <w:rFonts w:cstheme="minorHAnsi"/>
                <w:sz w:val="22"/>
                <w:szCs w:val="22"/>
              </w:rPr>
            </w:pPr>
            <w:r w:rsidRPr="00AD3C44">
              <w:rPr>
                <w:rFonts w:cstheme="minorHAnsi"/>
                <w:sz w:val="22"/>
                <w:szCs w:val="22"/>
              </w:rPr>
              <w:t>Naphthalene-2,6-dicarboxylic acid</w:t>
            </w:r>
          </w:p>
        </w:tc>
        <w:tc>
          <w:tcPr>
            <w:tcW w:w="2127" w:type="dxa"/>
          </w:tcPr>
          <w:p w14:paraId="3F23DB36"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Containers/UBF8T346G9.ms/WebArchiveCopyPasteTempFiles/com.microsoft.Word/cc4ff80b-fef9-457b-8e0f-479e3a1f4e85.png"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5AC323A4" wp14:editId="1503FF73">
                  <wp:extent cx="1008672" cy="479492"/>
                  <wp:effectExtent l="0" t="0" r="0" b="3175"/>
                  <wp:docPr id="950715641" name="Picture 21" descr="2,6-Naphthalenedicarboxylic aci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17491" name="active-image" descr="2,6-Naphthalenedicarboxylic acid 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1009" cy="485356"/>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37D8C8F2" w14:textId="77777777" w:rsidTr="00A270D1">
        <w:trPr>
          <w:trHeight w:val="463"/>
        </w:trPr>
        <w:tc>
          <w:tcPr>
            <w:tcW w:w="2211" w:type="dxa"/>
          </w:tcPr>
          <w:p w14:paraId="008F0093"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605-70-9</w:t>
            </w:r>
          </w:p>
        </w:tc>
        <w:tc>
          <w:tcPr>
            <w:tcW w:w="577" w:type="dxa"/>
          </w:tcPr>
          <w:p w14:paraId="0915B018"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T22</w:t>
            </w:r>
          </w:p>
        </w:tc>
        <w:tc>
          <w:tcPr>
            <w:tcW w:w="4101" w:type="dxa"/>
          </w:tcPr>
          <w:p w14:paraId="20112E09" w14:textId="77777777" w:rsidR="00983ADF" w:rsidRPr="00AD3C44" w:rsidRDefault="00983ADF" w:rsidP="00CF76D8">
            <w:pPr>
              <w:spacing w:line="360" w:lineRule="auto"/>
              <w:rPr>
                <w:rFonts w:cstheme="minorHAnsi"/>
                <w:sz w:val="22"/>
                <w:szCs w:val="22"/>
              </w:rPr>
            </w:pPr>
            <w:r w:rsidRPr="00AD3C44">
              <w:rPr>
                <w:rFonts w:cstheme="minorHAnsi"/>
                <w:sz w:val="22"/>
                <w:szCs w:val="22"/>
              </w:rPr>
              <w:t>Naphthalene-1,4-dicarboxylic acid</w:t>
            </w:r>
          </w:p>
        </w:tc>
        <w:tc>
          <w:tcPr>
            <w:tcW w:w="2127" w:type="dxa"/>
          </w:tcPr>
          <w:p w14:paraId="4E1FDFC8"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Containers/UBF8T346G9.ms/WebArchiveCopyPasteTempFiles/com.microsoft.Word/fa318460-0600-43de-89f7-54322ac5dc45.png"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77BA257D" wp14:editId="0492F66A">
                  <wp:extent cx="478221" cy="587599"/>
                  <wp:effectExtent l="0" t="0" r="4445" b="0"/>
                  <wp:docPr id="34761867" name="Picture 22" descr="1,4-Naphthalenedicarboxylic aci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18762" name="active-image" descr="1,4-Naphthalenedicarboxylic acid 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8471" cy="612480"/>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4D9C846F" w14:textId="77777777" w:rsidTr="00A270D1">
        <w:trPr>
          <w:trHeight w:val="463"/>
        </w:trPr>
        <w:tc>
          <w:tcPr>
            <w:tcW w:w="2211" w:type="dxa"/>
          </w:tcPr>
          <w:p w14:paraId="12A1C083"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99-50-3</w:t>
            </w:r>
          </w:p>
        </w:tc>
        <w:tc>
          <w:tcPr>
            <w:tcW w:w="577" w:type="dxa"/>
          </w:tcPr>
          <w:p w14:paraId="626317D6"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T23</w:t>
            </w:r>
          </w:p>
        </w:tc>
        <w:tc>
          <w:tcPr>
            <w:tcW w:w="4101" w:type="dxa"/>
          </w:tcPr>
          <w:p w14:paraId="0E965A11" w14:textId="77777777" w:rsidR="00983ADF" w:rsidRPr="00AD3C44" w:rsidRDefault="00983ADF" w:rsidP="00CF76D8">
            <w:pPr>
              <w:spacing w:line="360" w:lineRule="auto"/>
              <w:rPr>
                <w:rFonts w:cstheme="minorHAnsi"/>
                <w:sz w:val="22"/>
                <w:szCs w:val="22"/>
              </w:rPr>
            </w:pPr>
            <w:r w:rsidRPr="00AD3C44">
              <w:rPr>
                <w:rFonts w:cstheme="minorHAnsi"/>
                <w:sz w:val="22"/>
                <w:szCs w:val="22"/>
              </w:rPr>
              <w:t>Protocatechuic acid (PCA)</w:t>
            </w:r>
          </w:p>
        </w:tc>
        <w:tc>
          <w:tcPr>
            <w:tcW w:w="2127" w:type="dxa"/>
          </w:tcPr>
          <w:p w14:paraId="3909F22D"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Containers/UBF8T346G9.ms/WebArchiveCopyPasteTempFiles/com.microsoft.Word/9de69b32-b091-4efd-b2e9-961fac8574b3.png"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31D777F6" wp14:editId="3341F64F">
                  <wp:extent cx="638383" cy="502587"/>
                  <wp:effectExtent l="0" t="0" r="0" b="5715"/>
                  <wp:docPr id="252870254" name="Picture 23" descr="Protocatechuic acid primary referenc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30329" name="active-image" descr="Protocatechuic acid primary reference stand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9416" cy="519146"/>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4F7792A2" w14:textId="77777777" w:rsidTr="00A270D1">
        <w:trPr>
          <w:trHeight w:val="463"/>
        </w:trPr>
        <w:tc>
          <w:tcPr>
            <w:tcW w:w="2211" w:type="dxa"/>
          </w:tcPr>
          <w:p w14:paraId="0891793C"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1119-72-8</w:t>
            </w:r>
          </w:p>
        </w:tc>
        <w:tc>
          <w:tcPr>
            <w:tcW w:w="577" w:type="dxa"/>
          </w:tcPr>
          <w:p w14:paraId="4FE49D48"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T24</w:t>
            </w:r>
          </w:p>
        </w:tc>
        <w:tc>
          <w:tcPr>
            <w:tcW w:w="4101" w:type="dxa"/>
          </w:tcPr>
          <w:p w14:paraId="1072ACA0" w14:textId="77777777" w:rsidR="00983ADF" w:rsidRPr="00AD3C44" w:rsidRDefault="00983ADF" w:rsidP="00CF76D8">
            <w:pPr>
              <w:spacing w:line="360" w:lineRule="auto"/>
              <w:rPr>
                <w:rFonts w:cstheme="minorHAnsi"/>
                <w:sz w:val="22"/>
                <w:szCs w:val="22"/>
              </w:rPr>
            </w:pPr>
            <w:proofErr w:type="spellStart"/>
            <w:r w:rsidRPr="00AD3C44">
              <w:rPr>
                <w:rFonts w:cstheme="minorHAnsi"/>
                <w:i/>
                <w:iCs/>
                <w:sz w:val="22"/>
                <w:szCs w:val="22"/>
              </w:rPr>
              <w:t>Cis,cis-</w:t>
            </w:r>
            <w:r w:rsidRPr="00AD3C44">
              <w:rPr>
                <w:rFonts w:cstheme="minorHAnsi"/>
                <w:sz w:val="22"/>
                <w:szCs w:val="22"/>
              </w:rPr>
              <w:t>muconic</w:t>
            </w:r>
            <w:proofErr w:type="spellEnd"/>
            <w:r w:rsidRPr="00AD3C44">
              <w:rPr>
                <w:rFonts w:cstheme="minorHAnsi"/>
                <w:sz w:val="22"/>
                <w:szCs w:val="22"/>
              </w:rPr>
              <w:t xml:space="preserve"> acid </w:t>
            </w:r>
          </w:p>
        </w:tc>
        <w:tc>
          <w:tcPr>
            <w:tcW w:w="2127" w:type="dxa"/>
          </w:tcPr>
          <w:p w14:paraId="1A5524F5"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Containers/UBF8T346G9.ms/WebArchiveCopyPasteTempFiles/com.microsoft.Word/28bd509b-2096-40c2-9632-3fda0aad9901.png"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57D1F567" wp14:editId="2FFA6002">
                  <wp:extent cx="804041" cy="430125"/>
                  <wp:effectExtent l="0" t="0" r="0" b="1905"/>
                  <wp:docPr id="38101424" name="Picture 24" descr="A molecule of a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1424" name="Picture 24" descr="A molecule of a substanc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2755" cy="450835"/>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75ECAEB5" w14:textId="77777777" w:rsidTr="00A270D1">
        <w:trPr>
          <w:trHeight w:val="463"/>
        </w:trPr>
        <w:tc>
          <w:tcPr>
            <w:tcW w:w="2211" w:type="dxa"/>
          </w:tcPr>
          <w:p w14:paraId="39414391"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99-06-9</w:t>
            </w:r>
          </w:p>
        </w:tc>
        <w:tc>
          <w:tcPr>
            <w:tcW w:w="577" w:type="dxa"/>
          </w:tcPr>
          <w:p w14:paraId="17C9EF0A"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T25</w:t>
            </w:r>
          </w:p>
        </w:tc>
        <w:tc>
          <w:tcPr>
            <w:tcW w:w="4101" w:type="dxa"/>
          </w:tcPr>
          <w:p w14:paraId="38E4128C" w14:textId="77777777" w:rsidR="00983ADF" w:rsidRPr="00AD3C44" w:rsidRDefault="00983ADF" w:rsidP="00CF76D8">
            <w:pPr>
              <w:spacing w:line="360" w:lineRule="auto"/>
              <w:rPr>
                <w:rFonts w:cstheme="minorHAnsi"/>
                <w:sz w:val="22"/>
                <w:szCs w:val="22"/>
              </w:rPr>
            </w:pPr>
            <w:r w:rsidRPr="00AD3C44">
              <w:rPr>
                <w:rFonts w:cstheme="minorHAnsi"/>
                <w:sz w:val="22"/>
                <w:szCs w:val="22"/>
              </w:rPr>
              <w:t>3-Hydroxybenzoic acid (3HBA)</w:t>
            </w:r>
          </w:p>
        </w:tc>
        <w:tc>
          <w:tcPr>
            <w:tcW w:w="2127" w:type="dxa"/>
          </w:tcPr>
          <w:p w14:paraId="20A85C61"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Containers/UBF8T346G9.ms/WebArchiveCopyPasteTempFiles/com.microsoft.Word/12ef1760-6ca9-4c16-9c94-6801508aee7d.png"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6B714F2B" wp14:editId="1B3DE156">
                  <wp:extent cx="504496" cy="504531"/>
                  <wp:effectExtent l="0" t="0" r="3810" b="3810"/>
                  <wp:docPr id="1858932447" name="Picture 25" descr="A black and white imag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32447" name="Picture 25" descr="A black and white image of a molecu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550482" cy="550520"/>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18B172F1" w14:textId="77777777" w:rsidTr="00A270D1">
        <w:trPr>
          <w:trHeight w:val="463"/>
        </w:trPr>
        <w:tc>
          <w:tcPr>
            <w:tcW w:w="2211" w:type="dxa"/>
          </w:tcPr>
          <w:p w14:paraId="13F73BCF"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121-34-6</w:t>
            </w:r>
          </w:p>
        </w:tc>
        <w:tc>
          <w:tcPr>
            <w:tcW w:w="577" w:type="dxa"/>
          </w:tcPr>
          <w:p w14:paraId="0EBE36D0"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T26</w:t>
            </w:r>
          </w:p>
        </w:tc>
        <w:tc>
          <w:tcPr>
            <w:tcW w:w="4101" w:type="dxa"/>
          </w:tcPr>
          <w:p w14:paraId="32498F66"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Vanillic acid </w:t>
            </w:r>
          </w:p>
        </w:tc>
        <w:tc>
          <w:tcPr>
            <w:tcW w:w="2127" w:type="dxa"/>
          </w:tcPr>
          <w:p w14:paraId="4B0EFA9F"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Containers/UBF8T346G9.ms/WebArchiveCopyPasteTempFiles/com.microsoft.Word/cb2c23cc-bd28-4da2-ba7f-e0fb4174f809.png"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44A64E5B" wp14:editId="4CD5B28F">
                  <wp:extent cx="768985" cy="595019"/>
                  <wp:effectExtent l="0" t="0" r="5715" b="1905"/>
                  <wp:docPr id="1434625476" name="Picture 26"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25476" name="Picture 26" descr="A chemical structure with letters and numbe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2512" cy="613224"/>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1C8E0364" w14:textId="77777777" w:rsidTr="00A270D1">
        <w:trPr>
          <w:trHeight w:val="463"/>
        </w:trPr>
        <w:tc>
          <w:tcPr>
            <w:tcW w:w="2211" w:type="dxa"/>
          </w:tcPr>
          <w:p w14:paraId="6A933E79"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149-91-7</w:t>
            </w:r>
          </w:p>
        </w:tc>
        <w:tc>
          <w:tcPr>
            <w:tcW w:w="577" w:type="dxa"/>
          </w:tcPr>
          <w:p w14:paraId="2DD08744"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T27</w:t>
            </w:r>
          </w:p>
        </w:tc>
        <w:tc>
          <w:tcPr>
            <w:tcW w:w="4101" w:type="dxa"/>
          </w:tcPr>
          <w:p w14:paraId="33E21757" w14:textId="77777777" w:rsidR="00983ADF" w:rsidRPr="00AD3C44" w:rsidRDefault="00983ADF" w:rsidP="00CF76D8">
            <w:pPr>
              <w:spacing w:line="360" w:lineRule="auto"/>
              <w:rPr>
                <w:rFonts w:cstheme="minorHAnsi"/>
                <w:sz w:val="22"/>
                <w:szCs w:val="22"/>
              </w:rPr>
            </w:pPr>
            <w:r w:rsidRPr="00AD3C44">
              <w:rPr>
                <w:rFonts w:cstheme="minorHAnsi"/>
                <w:sz w:val="22"/>
                <w:szCs w:val="22"/>
              </w:rPr>
              <w:t xml:space="preserve">Gallic acid </w:t>
            </w:r>
          </w:p>
        </w:tc>
        <w:tc>
          <w:tcPr>
            <w:tcW w:w="2127" w:type="dxa"/>
          </w:tcPr>
          <w:p w14:paraId="03A64411"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Containers/UBF8T346G9.ms/WebArchiveCopyPasteTempFiles/com.microsoft.Word/8ab1df55-cc4b-449e-8622-c5e5e9a44987.png"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41CFD9B1" wp14:editId="53940DA2">
                  <wp:extent cx="898634" cy="620939"/>
                  <wp:effectExtent l="0" t="0" r="3175" b="1905"/>
                  <wp:docPr id="1509575659" name="Picture 27"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75659" name="Picture 27" descr="A chemical structure with letters and number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0858" cy="636295"/>
                          </a:xfrm>
                          <a:prstGeom prst="rect">
                            <a:avLst/>
                          </a:prstGeom>
                          <a:noFill/>
                          <a:ln>
                            <a:noFill/>
                          </a:ln>
                        </pic:spPr>
                      </pic:pic>
                    </a:graphicData>
                  </a:graphic>
                </wp:inline>
              </w:drawing>
            </w:r>
            <w:r w:rsidRPr="00AD3C44">
              <w:rPr>
                <w:rFonts w:cstheme="minorHAnsi"/>
                <w:sz w:val="22"/>
                <w:szCs w:val="22"/>
              </w:rPr>
              <w:fldChar w:fldCharType="end"/>
            </w:r>
          </w:p>
        </w:tc>
      </w:tr>
      <w:tr w:rsidR="00AD3C44" w:rsidRPr="00AD3C44" w14:paraId="721A0CF6" w14:textId="77777777" w:rsidTr="00A270D1">
        <w:trPr>
          <w:trHeight w:val="463"/>
        </w:trPr>
        <w:tc>
          <w:tcPr>
            <w:tcW w:w="2211" w:type="dxa"/>
          </w:tcPr>
          <w:p w14:paraId="0F24C42F" w14:textId="77777777" w:rsidR="00983ADF" w:rsidRPr="00AD3C44" w:rsidRDefault="00983ADF" w:rsidP="00CF76D8">
            <w:pPr>
              <w:spacing w:line="360" w:lineRule="auto"/>
              <w:jc w:val="center"/>
              <w:rPr>
                <w:rFonts w:cstheme="minorHAnsi"/>
                <w:b/>
                <w:bCs/>
                <w:sz w:val="22"/>
                <w:szCs w:val="22"/>
              </w:rPr>
            </w:pPr>
            <w:r w:rsidRPr="00AD3C44">
              <w:rPr>
                <w:rFonts w:cstheme="minorHAnsi"/>
                <w:b/>
                <w:bCs/>
                <w:sz w:val="22"/>
                <w:szCs w:val="22"/>
              </w:rPr>
              <w:t>99-96-7</w:t>
            </w:r>
          </w:p>
        </w:tc>
        <w:tc>
          <w:tcPr>
            <w:tcW w:w="577" w:type="dxa"/>
          </w:tcPr>
          <w:p w14:paraId="1087030A" w14:textId="77777777" w:rsidR="00983ADF" w:rsidRPr="00AD3C44" w:rsidRDefault="00983ADF" w:rsidP="00CF76D8">
            <w:pPr>
              <w:spacing w:line="360" w:lineRule="auto"/>
              <w:jc w:val="center"/>
              <w:rPr>
                <w:rFonts w:cstheme="minorHAnsi"/>
                <w:sz w:val="22"/>
                <w:szCs w:val="22"/>
              </w:rPr>
            </w:pPr>
            <w:r w:rsidRPr="00AD3C44">
              <w:rPr>
                <w:rFonts w:cstheme="minorHAnsi"/>
                <w:sz w:val="22"/>
                <w:szCs w:val="22"/>
              </w:rPr>
              <w:t>T28</w:t>
            </w:r>
          </w:p>
        </w:tc>
        <w:tc>
          <w:tcPr>
            <w:tcW w:w="4101" w:type="dxa"/>
          </w:tcPr>
          <w:p w14:paraId="268C4072" w14:textId="77777777" w:rsidR="00983ADF" w:rsidRPr="00AD3C44" w:rsidRDefault="00983ADF" w:rsidP="00CF76D8">
            <w:pPr>
              <w:spacing w:line="360" w:lineRule="auto"/>
              <w:rPr>
                <w:rFonts w:cstheme="minorHAnsi"/>
                <w:sz w:val="22"/>
                <w:szCs w:val="22"/>
              </w:rPr>
            </w:pPr>
            <w:r w:rsidRPr="00AD3C44">
              <w:rPr>
                <w:rFonts w:cstheme="minorHAnsi"/>
                <w:sz w:val="22"/>
                <w:szCs w:val="22"/>
              </w:rPr>
              <w:t>4-Hydroxybenzoic acid (4HBA)</w:t>
            </w:r>
          </w:p>
        </w:tc>
        <w:tc>
          <w:tcPr>
            <w:tcW w:w="2127" w:type="dxa"/>
          </w:tcPr>
          <w:p w14:paraId="6D911686" w14:textId="77777777" w:rsidR="00983ADF" w:rsidRPr="00AD3C44" w:rsidRDefault="00983ADF"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Containers/UBF8T346G9.ms/WebArchiveCopyPasteTempFiles/com.microsoft.Word/b294a864-9fa2-4d40-a88d-4161eee589d7.png"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59175FF4" wp14:editId="05814F8E">
                  <wp:extent cx="331076" cy="557901"/>
                  <wp:effectExtent l="0" t="0" r="0" b="1270"/>
                  <wp:docPr id="1122259733" name="Picture 28" descr="A black hexagon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9733" name="Picture 28" descr="A black hexagon shaped objec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141" cy="588343"/>
                          </a:xfrm>
                          <a:prstGeom prst="rect">
                            <a:avLst/>
                          </a:prstGeom>
                          <a:noFill/>
                          <a:ln>
                            <a:noFill/>
                          </a:ln>
                        </pic:spPr>
                      </pic:pic>
                    </a:graphicData>
                  </a:graphic>
                </wp:inline>
              </w:drawing>
            </w:r>
            <w:r w:rsidRPr="00AD3C44">
              <w:rPr>
                <w:rFonts w:cstheme="minorHAnsi"/>
                <w:sz w:val="22"/>
                <w:szCs w:val="22"/>
              </w:rPr>
              <w:fldChar w:fldCharType="end"/>
            </w:r>
          </w:p>
        </w:tc>
      </w:tr>
    </w:tbl>
    <w:p w14:paraId="4F7D6A42" w14:textId="77777777" w:rsidR="00983ADF" w:rsidRPr="00AD3C44" w:rsidRDefault="00983ADF" w:rsidP="00CF76D8">
      <w:pPr>
        <w:spacing w:line="360" w:lineRule="auto"/>
        <w:rPr>
          <w:rFonts w:cstheme="minorHAnsi"/>
          <w:b/>
          <w:bCs/>
        </w:rPr>
      </w:pPr>
    </w:p>
    <w:p w14:paraId="70FA0996" w14:textId="0586CCAA" w:rsidR="5F3FE2E7" w:rsidRPr="00AD3C44" w:rsidRDefault="5F3FE2E7" w:rsidP="00863D05">
      <w:pPr>
        <w:pStyle w:val="Heading3"/>
      </w:pPr>
      <w:r w:rsidRPr="00AD3C44">
        <w:lastRenderedPageBreak/>
        <w:t xml:space="preserve">Table S5 </w:t>
      </w:r>
      <w:r w:rsidR="005B46E0" w:rsidRPr="00AD3C44">
        <w:t>–</w:t>
      </w:r>
      <w:r w:rsidR="00221D2B" w:rsidRPr="00AD3C44">
        <w:t xml:space="preserve"> </w:t>
      </w:r>
      <w:r w:rsidR="005B46E0" w:rsidRPr="00AD3C44">
        <w:t xml:space="preserve">PCA analogue library used in transporter screening </w:t>
      </w:r>
    </w:p>
    <w:tbl>
      <w:tblPr>
        <w:tblStyle w:val="TableGrid"/>
        <w:tblW w:w="0" w:type="auto"/>
        <w:tblLook w:val="0000" w:firstRow="0" w:lastRow="0" w:firstColumn="0" w:lastColumn="0" w:noHBand="0" w:noVBand="0"/>
      </w:tblPr>
      <w:tblGrid>
        <w:gridCol w:w="2200"/>
        <w:gridCol w:w="608"/>
        <w:gridCol w:w="4085"/>
        <w:gridCol w:w="2123"/>
      </w:tblGrid>
      <w:tr w:rsidR="00221D2B" w:rsidRPr="00AD3C44" w14:paraId="311F9C47" w14:textId="77777777" w:rsidTr="00A270D1">
        <w:trPr>
          <w:trHeight w:val="406"/>
        </w:trPr>
        <w:tc>
          <w:tcPr>
            <w:tcW w:w="2200" w:type="dxa"/>
          </w:tcPr>
          <w:p w14:paraId="087B1CD2"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CAS No.</w:t>
            </w:r>
          </w:p>
        </w:tc>
        <w:tc>
          <w:tcPr>
            <w:tcW w:w="4693" w:type="dxa"/>
            <w:gridSpan w:val="2"/>
          </w:tcPr>
          <w:p w14:paraId="760D4B53"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Substrate</w:t>
            </w:r>
          </w:p>
        </w:tc>
        <w:tc>
          <w:tcPr>
            <w:tcW w:w="2123" w:type="dxa"/>
          </w:tcPr>
          <w:p w14:paraId="770FB855" w14:textId="77777777" w:rsidR="00221D2B" w:rsidRPr="00AD3C44" w:rsidRDefault="00221D2B" w:rsidP="00CF76D8">
            <w:pPr>
              <w:spacing w:line="360" w:lineRule="auto"/>
              <w:jc w:val="center"/>
              <w:rPr>
                <w:rFonts w:cstheme="minorHAnsi"/>
                <w:sz w:val="22"/>
                <w:szCs w:val="22"/>
              </w:rPr>
            </w:pPr>
            <w:r w:rsidRPr="00AD3C44">
              <w:rPr>
                <w:rFonts w:cstheme="minorHAnsi"/>
                <w:b/>
                <w:bCs/>
                <w:sz w:val="22"/>
                <w:szCs w:val="22"/>
              </w:rPr>
              <w:t>Structure</w:t>
            </w:r>
          </w:p>
        </w:tc>
      </w:tr>
      <w:tr w:rsidR="00221D2B" w:rsidRPr="00AD3C44" w14:paraId="5F5453D5" w14:textId="77777777" w:rsidTr="00A270D1">
        <w:trPr>
          <w:trHeight w:val="463"/>
        </w:trPr>
        <w:tc>
          <w:tcPr>
            <w:tcW w:w="2200" w:type="dxa"/>
          </w:tcPr>
          <w:p w14:paraId="24BB0BF6"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99-50-3</w:t>
            </w:r>
          </w:p>
        </w:tc>
        <w:tc>
          <w:tcPr>
            <w:tcW w:w="608" w:type="dxa"/>
          </w:tcPr>
          <w:p w14:paraId="36C6B0BD"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w:t>
            </w:r>
          </w:p>
        </w:tc>
        <w:tc>
          <w:tcPr>
            <w:tcW w:w="4085" w:type="dxa"/>
          </w:tcPr>
          <w:p w14:paraId="7F770A5D" w14:textId="77777777" w:rsidR="00221D2B" w:rsidRPr="00AD3C44" w:rsidRDefault="00221D2B" w:rsidP="00CF76D8">
            <w:pPr>
              <w:spacing w:line="360" w:lineRule="auto"/>
              <w:rPr>
                <w:rFonts w:cstheme="minorHAnsi"/>
                <w:sz w:val="22"/>
                <w:szCs w:val="22"/>
              </w:rPr>
            </w:pPr>
            <w:r w:rsidRPr="00AD3C44">
              <w:rPr>
                <w:rFonts w:cstheme="minorHAnsi"/>
                <w:sz w:val="22"/>
                <w:szCs w:val="22"/>
              </w:rPr>
              <w:t>Protocatechuic acid (PCA)</w:t>
            </w:r>
          </w:p>
        </w:tc>
        <w:tc>
          <w:tcPr>
            <w:tcW w:w="2123" w:type="dxa"/>
          </w:tcPr>
          <w:p w14:paraId="14D58B79" w14:textId="77777777" w:rsidR="00221D2B" w:rsidRPr="00AD3C44" w:rsidRDefault="00221D2B"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Containers/UBF8T346G9.ms/WebArchiveCopyPasteTempFiles/com.microsoft.Word/9de69b32-b091-4efd-b2e9-961fac8574b3.png"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1B2AA263" wp14:editId="30AD484C">
                  <wp:extent cx="638383" cy="502587"/>
                  <wp:effectExtent l="0" t="0" r="0" b="5715"/>
                  <wp:docPr id="1089460694" name="Picture 29" descr="Protocatechuic acid primary referenc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41662" name="active-image" descr="Protocatechuic acid primary reference stand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9416" cy="519146"/>
                          </a:xfrm>
                          <a:prstGeom prst="rect">
                            <a:avLst/>
                          </a:prstGeom>
                          <a:noFill/>
                          <a:ln>
                            <a:noFill/>
                          </a:ln>
                        </pic:spPr>
                      </pic:pic>
                    </a:graphicData>
                  </a:graphic>
                </wp:inline>
              </w:drawing>
            </w:r>
            <w:r w:rsidRPr="00AD3C44">
              <w:rPr>
                <w:rFonts w:cstheme="minorHAnsi"/>
                <w:sz w:val="22"/>
                <w:szCs w:val="22"/>
              </w:rPr>
              <w:fldChar w:fldCharType="end"/>
            </w:r>
          </w:p>
        </w:tc>
      </w:tr>
      <w:tr w:rsidR="00221D2B" w:rsidRPr="00AD3C44" w14:paraId="5BAF8C83" w14:textId="77777777" w:rsidTr="00A270D1">
        <w:trPr>
          <w:trHeight w:val="463"/>
        </w:trPr>
        <w:tc>
          <w:tcPr>
            <w:tcW w:w="2200" w:type="dxa"/>
          </w:tcPr>
          <w:p w14:paraId="4120F908"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99-10-5</w:t>
            </w:r>
          </w:p>
        </w:tc>
        <w:tc>
          <w:tcPr>
            <w:tcW w:w="608" w:type="dxa"/>
          </w:tcPr>
          <w:p w14:paraId="28FE7BE7"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P3</w:t>
            </w:r>
          </w:p>
        </w:tc>
        <w:tc>
          <w:tcPr>
            <w:tcW w:w="4085" w:type="dxa"/>
          </w:tcPr>
          <w:p w14:paraId="45E41825"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3,5-Dihydroxybenzoic acid </w:t>
            </w:r>
          </w:p>
        </w:tc>
        <w:tc>
          <w:tcPr>
            <w:tcW w:w="2123" w:type="dxa"/>
          </w:tcPr>
          <w:p w14:paraId="5A7F2B5E"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Containers/UBF8T346G9.ms/WebArchiveCopyPasteTempFiles/com.microsoft.Word/bda007c4-fb70-42a1-8bb6-0d3a4307465c.png" \* MERGEFORMATINET </w:instrText>
            </w:r>
            <w:r w:rsidRPr="00AD3C44">
              <w:rPr>
                <w:rFonts w:cstheme="minorHAnsi"/>
              </w:rPr>
              <w:fldChar w:fldCharType="separate"/>
            </w:r>
            <w:r w:rsidRPr="00AD3C44">
              <w:rPr>
                <w:rFonts w:cstheme="minorHAnsi"/>
                <w:noProof/>
              </w:rPr>
              <w:drawing>
                <wp:inline distT="0" distB="0" distL="0" distR="0" wp14:anchorId="37D80898" wp14:editId="63042286">
                  <wp:extent cx="847187" cy="586596"/>
                  <wp:effectExtent l="0" t="0" r="3810" b="0"/>
                  <wp:docPr id="1786055729" name="Picture 30" descr="3,5-Dihydroxybenzoic aci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860" name="active-image" descr="3,5-Dihydroxybenzoic acid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8237" cy="608095"/>
                          </a:xfrm>
                          <a:prstGeom prst="rect">
                            <a:avLst/>
                          </a:prstGeom>
                          <a:noFill/>
                          <a:ln>
                            <a:noFill/>
                          </a:ln>
                        </pic:spPr>
                      </pic:pic>
                    </a:graphicData>
                  </a:graphic>
                </wp:inline>
              </w:drawing>
            </w:r>
            <w:r w:rsidRPr="00AD3C44">
              <w:rPr>
                <w:rFonts w:cstheme="minorHAnsi"/>
              </w:rPr>
              <w:fldChar w:fldCharType="end"/>
            </w:r>
          </w:p>
        </w:tc>
      </w:tr>
      <w:tr w:rsidR="00221D2B" w:rsidRPr="00AD3C44" w14:paraId="43AC8151" w14:textId="77777777" w:rsidTr="00A270D1">
        <w:trPr>
          <w:trHeight w:val="463"/>
        </w:trPr>
        <w:tc>
          <w:tcPr>
            <w:tcW w:w="2200" w:type="dxa"/>
          </w:tcPr>
          <w:p w14:paraId="78AE75D9"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69-72-7</w:t>
            </w:r>
          </w:p>
        </w:tc>
        <w:tc>
          <w:tcPr>
            <w:tcW w:w="608" w:type="dxa"/>
          </w:tcPr>
          <w:p w14:paraId="57EBF420"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P4</w:t>
            </w:r>
          </w:p>
        </w:tc>
        <w:tc>
          <w:tcPr>
            <w:tcW w:w="4085" w:type="dxa"/>
          </w:tcPr>
          <w:p w14:paraId="120157DA"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Salicylic acid </w:t>
            </w:r>
          </w:p>
        </w:tc>
        <w:tc>
          <w:tcPr>
            <w:tcW w:w="2123" w:type="dxa"/>
          </w:tcPr>
          <w:p w14:paraId="58941312"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Containers/UBF8T346G9.ms/WebArchiveCopyPasteTempFiles/com.microsoft.Word/ecdf123f-6092-4805-88f6-40d09ca5bc63.png" \* MERGEFORMATINET </w:instrText>
            </w:r>
            <w:r w:rsidRPr="00AD3C44">
              <w:rPr>
                <w:rFonts w:cstheme="minorHAnsi"/>
              </w:rPr>
              <w:fldChar w:fldCharType="separate"/>
            </w:r>
            <w:r w:rsidRPr="00AD3C44">
              <w:rPr>
                <w:rFonts w:cstheme="minorHAnsi"/>
                <w:noProof/>
              </w:rPr>
              <w:drawing>
                <wp:inline distT="0" distB="0" distL="0" distR="0" wp14:anchorId="0C171C89" wp14:editId="07946570">
                  <wp:extent cx="670495" cy="508959"/>
                  <wp:effectExtent l="0" t="0" r="3175" b="0"/>
                  <wp:docPr id="1188397761" name="Picture 31"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97761" name="Picture 31" descr="A chemical structure with letters and number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7638" cy="529563"/>
                          </a:xfrm>
                          <a:prstGeom prst="rect">
                            <a:avLst/>
                          </a:prstGeom>
                          <a:noFill/>
                          <a:ln>
                            <a:noFill/>
                          </a:ln>
                        </pic:spPr>
                      </pic:pic>
                    </a:graphicData>
                  </a:graphic>
                </wp:inline>
              </w:drawing>
            </w:r>
            <w:r w:rsidRPr="00AD3C44">
              <w:rPr>
                <w:rFonts w:cstheme="minorHAnsi"/>
              </w:rPr>
              <w:fldChar w:fldCharType="end"/>
            </w:r>
          </w:p>
        </w:tc>
      </w:tr>
      <w:tr w:rsidR="00221D2B" w:rsidRPr="00AD3C44" w14:paraId="4FF89E7A" w14:textId="77777777" w:rsidTr="00A270D1">
        <w:trPr>
          <w:trHeight w:val="463"/>
        </w:trPr>
        <w:tc>
          <w:tcPr>
            <w:tcW w:w="2200" w:type="dxa"/>
          </w:tcPr>
          <w:p w14:paraId="4BE9C9DB"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89-86-1</w:t>
            </w:r>
          </w:p>
        </w:tc>
        <w:tc>
          <w:tcPr>
            <w:tcW w:w="608" w:type="dxa"/>
          </w:tcPr>
          <w:p w14:paraId="62F1B0B2"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P5</w:t>
            </w:r>
          </w:p>
        </w:tc>
        <w:tc>
          <w:tcPr>
            <w:tcW w:w="4085" w:type="dxa"/>
          </w:tcPr>
          <w:p w14:paraId="6D148A35" w14:textId="77777777" w:rsidR="00221D2B" w:rsidRPr="00AD3C44" w:rsidRDefault="00221D2B" w:rsidP="00CF76D8">
            <w:pPr>
              <w:spacing w:line="360" w:lineRule="auto"/>
              <w:rPr>
                <w:rFonts w:cstheme="minorHAnsi"/>
                <w:sz w:val="22"/>
                <w:szCs w:val="22"/>
              </w:rPr>
            </w:pPr>
            <w:r w:rsidRPr="00AD3C44">
              <w:rPr>
                <w:rFonts w:cstheme="minorHAnsi"/>
                <w:sz w:val="22"/>
                <w:szCs w:val="22"/>
              </w:rPr>
              <w:t>2,4-Dihydroxybenzoic acid</w:t>
            </w:r>
          </w:p>
        </w:tc>
        <w:tc>
          <w:tcPr>
            <w:tcW w:w="2123" w:type="dxa"/>
          </w:tcPr>
          <w:p w14:paraId="48070286"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Containers/UBF8T346G9.ms/WebArchiveCopyPasteTempFiles/com.microsoft.Word/2b89ff6a-d091-4bba-baad-ea7bb380206a.png" \* MERGEFORMATINET </w:instrText>
            </w:r>
            <w:r w:rsidRPr="00AD3C44">
              <w:rPr>
                <w:rFonts w:cstheme="minorHAnsi"/>
              </w:rPr>
              <w:fldChar w:fldCharType="separate"/>
            </w:r>
            <w:r w:rsidRPr="00AD3C44">
              <w:rPr>
                <w:rFonts w:cstheme="minorHAnsi"/>
                <w:noProof/>
              </w:rPr>
              <w:drawing>
                <wp:inline distT="0" distB="0" distL="0" distR="0" wp14:anchorId="5620748B" wp14:editId="516AC1AA">
                  <wp:extent cx="852170" cy="500332"/>
                  <wp:effectExtent l="0" t="0" r="0" b="0"/>
                  <wp:docPr id="1357174724" name="Picture 32" descr="2,4-Dihydroxybenzoic aci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37099" name="active-image" descr="2,4-Dihydroxybenzoic acid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1328" cy="511580"/>
                          </a:xfrm>
                          <a:prstGeom prst="rect">
                            <a:avLst/>
                          </a:prstGeom>
                          <a:noFill/>
                          <a:ln>
                            <a:noFill/>
                          </a:ln>
                        </pic:spPr>
                      </pic:pic>
                    </a:graphicData>
                  </a:graphic>
                </wp:inline>
              </w:drawing>
            </w:r>
            <w:r w:rsidRPr="00AD3C44">
              <w:rPr>
                <w:rFonts w:cstheme="minorHAnsi"/>
              </w:rPr>
              <w:fldChar w:fldCharType="end"/>
            </w:r>
          </w:p>
        </w:tc>
      </w:tr>
      <w:tr w:rsidR="00221D2B" w:rsidRPr="00AD3C44" w14:paraId="6C309EAB" w14:textId="77777777" w:rsidTr="00A270D1">
        <w:trPr>
          <w:trHeight w:val="463"/>
        </w:trPr>
        <w:tc>
          <w:tcPr>
            <w:tcW w:w="2200" w:type="dxa"/>
          </w:tcPr>
          <w:p w14:paraId="0FE49952"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490-79-9</w:t>
            </w:r>
          </w:p>
        </w:tc>
        <w:tc>
          <w:tcPr>
            <w:tcW w:w="608" w:type="dxa"/>
          </w:tcPr>
          <w:p w14:paraId="4FDAA0F3"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P6</w:t>
            </w:r>
          </w:p>
        </w:tc>
        <w:tc>
          <w:tcPr>
            <w:tcW w:w="4085" w:type="dxa"/>
          </w:tcPr>
          <w:p w14:paraId="115D7308" w14:textId="77777777" w:rsidR="00221D2B" w:rsidRPr="00AD3C44" w:rsidRDefault="00221D2B" w:rsidP="00CF76D8">
            <w:pPr>
              <w:spacing w:line="360" w:lineRule="auto"/>
              <w:rPr>
                <w:rFonts w:cstheme="minorHAnsi"/>
                <w:sz w:val="22"/>
                <w:szCs w:val="22"/>
              </w:rPr>
            </w:pPr>
            <w:r w:rsidRPr="00AD3C44">
              <w:rPr>
                <w:rFonts w:cstheme="minorHAnsi"/>
                <w:sz w:val="22"/>
                <w:szCs w:val="22"/>
              </w:rPr>
              <w:t>2,5-Dihydroxybenzoic acid</w:t>
            </w:r>
          </w:p>
        </w:tc>
        <w:tc>
          <w:tcPr>
            <w:tcW w:w="2123" w:type="dxa"/>
          </w:tcPr>
          <w:p w14:paraId="4912AAD6"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Containers/UBF8T346G9.ms/WebArchiveCopyPasteTempFiles/com.microsoft.Word/4037ca08-17ed-45bc-9977-337f81ada672.png" \* MERGEFORMATINET </w:instrText>
            </w:r>
            <w:r w:rsidRPr="00AD3C44">
              <w:rPr>
                <w:rFonts w:cstheme="minorHAnsi"/>
              </w:rPr>
              <w:fldChar w:fldCharType="separate"/>
            </w:r>
            <w:r w:rsidRPr="00AD3C44">
              <w:rPr>
                <w:rFonts w:cstheme="minorHAnsi"/>
                <w:noProof/>
              </w:rPr>
              <w:drawing>
                <wp:inline distT="0" distB="0" distL="0" distR="0" wp14:anchorId="16128CE2" wp14:editId="43E55E98">
                  <wp:extent cx="966159" cy="563346"/>
                  <wp:effectExtent l="0" t="0" r="0" b="0"/>
                  <wp:docPr id="2023332952" name="Picture 33" descr="2,5-Dihydroxybenzoic aci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22586" name="active-image" descr="2,5-Dihydroxybenzoic acid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930" cy="587702"/>
                          </a:xfrm>
                          <a:prstGeom prst="rect">
                            <a:avLst/>
                          </a:prstGeom>
                          <a:noFill/>
                          <a:ln>
                            <a:noFill/>
                          </a:ln>
                        </pic:spPr>
                      </pic:pic>
                    </a:graphicData>
                  </a:graphic>
                </wp:inline>
              </w:drawing>
            </w:r>
            <w:r w:rsidRPr="00AD3C44">
              <w:rPr>
                <w:rFonts w:cstheme="minorHAnsi"/>
              </w:rPr>
              <w:fldChar w:fldCharType="end"/>
            </w:r>
          </w:p>
        </w:tc>
      </w:tr>
      <w:tr w:rsidR="00221D2B" w:rsidRPr="00AD3C44" w14:paraId="51FA61D7" w14:textId="77777777" w:rsidTr="00A270D1">
        <w:trPr>
          <w:trHeight w:val="463"/>
        </w:trPr>
        <w:tc>
          <w:tcPr>
            <w:tcW w:w="2200" w:type="dxa"/>
          </w:tcPr>
          <w:p w14:paraId="2043F88A"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645-08-9</w:t>
            </w:r>
          </w:p>
        </w:tc>
        <w:tc>
          <w:tcPr>
            <w:tcW w:w="608" w:type="dxa"/>
          </w:tcPr>
          <w:p w14:paraId="6AA287B1"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P7</w:t>
            </w:r>
          </w:p>
        </w:tc>
        <w:tc>
          <w:tcPr>
            <w:tcW w:w="4085" w:type="dxa"/>
          </w:tcPr>
          <w:p w14:paraId="783C8F07" w14:textId="77777777" w:rsidR="00221D2B" w:rsidRPr="00AD3C44" w:rsidRDefault="00221D2B" w:rsidP="00CF76D8">
            <w:pPr>
              <w:spacing w:line="360" w:lineRule="auto"/>
              <w:rPr>
                <w:rFonts w:cstheme="minorHAnsi"/>
                <w:sz w:val="22"/>
                <w:szCs w:val="22"/>
              </w:rPr>
            </w:pPr>
            <w:proofErr w:type="spellStart"/>
            <w:r w:rsidRPr="00AD3C44">
              <w:rPr>
                <w:rFonts w:cstheme="minorHAnsi"/>
                <w:sz w:val="22"/>
                <w:szCs w:val="22"/>
              </w:rPr>
              <w:t>Isovanillic</w:t>
            </w:r>
            <w:proofErr w:type="spellEnd"/>
            <w:r w:rsidRPr="00AD3C44">
              <w:rPr>
                <w:rFonts w:cstheme="minorHAnsi"/>
                <w:sz w:val="22"/>
                <w:szCs w:val="22"/>
              </w:rPr>
              <w:t xml:space="preserve"> acid</w:t>
            </w:r>
          </w:p>
        </w:tc>
        <w:tc>
          <w:tcPr>
            <w:tcW w:w="2123" w:type="dxa"/>
          </w:tcPr>
          <w:p w14:paraId="4647F7CE"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Containers/UBF8T346G9.ms/WebArchiveCopyPasteTempFiles/com.microsoft.Word/abf9b578-ea17-4481-aedc-b5ae27898305.png" \* MERGEFORMATINET </w:instrText>
            </w:r>
            <w:r w:rsidRPr="00AD3C44">
              <w:rPr>
                <w:rFonts w:cstheme="minorHAnsi"/>
              </w:rPr>
              <w:fldChar w:fldCharType="separate"/>
            </w:r>
            <w:r w:rsidRPr="00AD3C44">
              <w:rPr>
                <w:rFonts w:cstheme="minorHAnsi"/>
                <w:noProof/>
              </w:rPr>
              <w:drawing>
                <wp:inline distT="0" distB="0" distL="0" distR="0" wp14:anchorId="61E3B161" wp14:editId="18B8D2F2">
                  <wp:extent cx="1043796" cy="677574"/>
                  <wp:effectExtent l="0" t="0" r="0" b="0"/>
                  <wp:docPr id="2128230336" name="Picture 34"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30336" name="Picture 34" descr="A chemical structure with letters and number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1516" cy="689077"/>
                          </a:xfrm>
                          <a:prstGeom prst="rect">
                            <a:avLst/>
                          </a:prstGeom>
                          <a:noFill/>
                          <a:ln>
                            <a:noFill/>
                          </a:ln>
                        </pic:spPr>
                      </pic:pic>
                    </a:graphicData>
                  </a:graphic>
                </wp:inline>
              </w:drawing>
            </w:r>
            <w:r w:rsidRPr="00AD3C44">
              <w:rPr>
                <w:rFonts w:cstheme="minorHAnsi"/>
              </w:rPr>
              <w:fldChar w:fldCharType="end"/>
            </w:r>
          </w:p>
        </w:tc>
      </w:tr>
      <w:tr w:rsidR="00221D2B" w:rsidRPr="00AD3C44" w14:paraId="6CAFE481" w14:textId="77777777" w:rsidTr="00A270D1">
        <w:trPr>
          <w:trHeight w:val="463"/>
        </w:trPr>
        <w:tc>
          <w:tcPr>
            <w:tcW w:w="2200" w:type="dxa"/>
          </w:tcPr>
          <w:p w14:paraId="0D88644D"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530-57-4</w:t>
            </w:r>
          </w:p>
        </w:tc>
        <w:tc>
          <w:tcPr>
            <w:tcW w:w="608" w:type="dxa"/>
          </w:tcPr>
          <w:p w14:paraId="447CA6BA"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P8</w:t>
            </w:r>
          </w:p>
        </w:tc>
        <w:tc>
          <w:tcPr>
            <w:tcW w:w="4085" w:type="dxa"/>
          </w:tcPr>
          <w:p w14:paraId="7D1515B8"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Syringic acid </w:t>
            </w:r>
          </w:p>
        </w:tc>
        <w:tc>
          <w:tcPr>
            <w:tcW w:w="2123" w:type="dxa"/>
          </w:tcPr>
          <w:p w14:paraId="2CEF201E"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Containers/UBF8T346G9.ms/WebArchiveCopyPasteTempFiles/com.microsoft.Word/43936ec4-9117-4e8f-a641-520e977f3d78.png" \* MERGEFORMATINET </w:instrText>
            </w:r>
            <w:r w:rsidRPr="00AD3C44">
              <w:rPr>
                <w:rFonts w:cstheme="minorHAnsi"/>
              </w:rPr>
              <w:fldChar w:fldCharType="separate"/>
            </w:r>
            <w:r w:rsidRPr="00AD3C44">
              <w:rPr>
                <w:rFonts w:cstheme="minorHAnsi"/>
                <w:noProof/>
              </w:rPr>
              <w:drawing>
                <wp:inline distT="0" distB="0" distL="0" distR="0" wp14:anchorId="0C4C9CBB" wp14:editId="443F9D4D">
                  <wp:extent cx="839306" cy="649518"/>
                  <wp:effectExtent l="0" t="0" r="0" b="0"/>
                  <wp:docPr id="1297248047" name="Picture 35" descr="Syringic acid phyproof&amp;#174; Reference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65678" name="active-image" descr="Syringic acid phyproof&amp;#174; Reference Substa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9469" cy="657383"/>
                          </a:xfrm>
                          <a:prstGeom prst="rect">
                            <a:avLst/>
                          </a:prstGeom>
                          <a:noFill/>
                          <a:ln>
                            <a:noFill/>
                          </a:ln>
                        </pic:spPr>
                      </pic:pic>
                    </a:graphicData>
                  </a:graphic>
                </wp:inline>
              </w:drawing>
            </w:r>
            <w:r w:rsidRPr="00AD3C44">
              <w:rPr>
                <w:rFonts w:cstheme="minorHAnsi"/>
              </w:rPr>
              <w:fldChar w:fldCharType="end"/>
            </w:r>
          </w:p>
        </w:tc>
      </w:tr>
      <w:tr w:rsidR="00221D2B" w:rsidRPr="00AD3C44" w14:paraId="688B773C" w14:textId="77777777" w:rsidTr="00A270D1">
        <w:trPr>
          <w:trHeight w:val="463"/>
        </w:trPr>
        <w:tc>
          <w:tcPr>
            <w:tcW w:w="2200" w:type="dxa"/>
          </w:tcPr>
          <w:p w14:paraId="32DE1F40"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100-09-4</w:t>
            </w:r>
          </w:p>
        </w:tc>
        <w:tc>
          <w:tcPr>
            <w:tcW w:w="608" w:type="dxa"/>
          </w:tcPr>
          <w:p w14:paraId="0E61B3CB"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P9</w:t>
            </w:r>
          </w:p>
        </w:tc>
        <w:tc>
          <w:tcPr>
            <w:tcW w:w="4085" w:type="dxa"/>
          </w:tcPr>
          <w:p w14:paraId="553B288B"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4-Methoxybenzoic acid </w:t>
            </w:r>
          </w:p>
        </w:tc>
        <w:tc>
          <w:tcPr>
            <w:tcW w:w="2123" w:type="dxa"/>
          </w:tcPr>
          <w:p w14:paraId="598F465E"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Containers/UBF8T346G9.ms/WebArchiveCopyPasteTempFiles/com.microsoft.Word/800px-4-Methoxybenzoic_acid.svg.png" \* MERGEFORMATINET </w:instrText>
            </w:r>
            <w:r w:rsidRPr="00AD3C44">
              <w:rPr>
                <w:rFonts w:cstheme="minorHAnsi"/>
              </w:rPr>
              <w:fldChar w:fldCharType="separate"/>
            </w:r>
            <w:r w:rsidRPr="00AD3C44">
              <w:rPr>
                <w:rFonts w:cstheme="minorHAnsi"/>
                <w:noProof/>
              </w:rPr>
              <w:drawing>
                <wp:inline distT="0" distB="0" distL="0" distR="0" wp14:anchorId="1F2C04C5" wp14:editId="084D4E13">
                  <wp:extent cx="396528" cy="724531"/>
                  <wp:effectExtent l="0" t="0" r="0" b="0"/>
                  <wp:docPr id="1821040129" name="Picture 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40129" name="Picture 36"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286" cy="729570"/>
                          </a:xfrm>
                          <a:prstGeom prst="rect">
                            <a:avLst/>
                          </a:prstGeom>
                          <a:noFill/>
                          <a:ln>
                            <a:noFill/>
                          </a:ln>
                        </pic:spPr>
                      </pic:pic>
                    </a:graphicData>
                  </a:graphic>
                </wp:inline>
              </w:drawing>
            </w:r>
            <w:r w:rsidRPr="00AD3C44">
              <w:rPr>
                <w:rFonts w:cstheme="minorHAnsi"/>
              </w:rPr>
              <w:fldChar w:fldCharType="end"/>
            </w:r>
          </w:p>
        </w:tc>
      </w:tr>
      <w:tr w:rsidR="00221D2B" w:rsidRPr="00AD3C44" w14:paraId="6CFBD7B2" w14:textId="77777777" w:rsidTr="00A270D1">
        <w:trPr>
          <w:trHeight w:val="463"/>
        </w:trPr>
        <w:tc>
          <w:tcPr>
            <w:tcW w:w="2200" w:type="dxa"/>
          </w:tcPr>
          <w:p w14:paraId="496A3900"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3934-84-7</w:t>
            </w:r>
          </w:p>
        </w:tc>
        <w:tc>
          <w:tcPr>
            <w:tcW w:w="608" w:type="dxa"/>
          </w:tcPr>
          <w:p w14:paraId="0B1986AD"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P10</w:t>
            </w:r>
          </w:p>
        </w:tc>
        <w:tc>
          <w:tcPr>
            <w:tcW w:w="4085" w:type="dxa"/>
          </w:tcPr>
          <w:p w14:paraId="6D504DDF" w14:textId="77777777" w:rsidR="00221D2B" w:rsidRPr="00AD3C44" w:rsidRDefault="00221D2B" w:rsidP="00CF76D8">
            <w:pPr>
              <w:spacing w:line="360" w:lineRule="auto"/>
              <w:rPr>
                <w:rFonts w:cstheme="minorHAnsi"/>
                <w:sz w:val="22"/>
                <w:szCs w:val="22"/>
              </w:rPr>
            </w:pPr>
            <w:r w:rsidRPr="00AD3C44">
              <w:rPr>
                <w:rFonts w:cstheme="minorHAnsi"/>
                <w:sz w:val="22"/>
                <w:szCs w:val="22"/>
              </w:rPr>
              <w:t>3,4-Dihydroxy-5-methoxybenzoic acid (3-O-methylgallic acid)</w:t>
            </w:r>
          </w:p>
        </w:tc>
        <w:tc>
          <w:tcPr>
            <w:tcW w:w="2123" w:type="dxa"/>
          </w:tcPr>
          <w:p w14:paraId="3CC8589A"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Containers/UBF8T346G9.ms/WebArchiveCopyPasteTempFiles/com.microsoft.Word/hy-n2009.gif" \* MERGEFORMATINET </w:instrText>
            </w:r>
            <w:r w:rsidRPr="00AD3C44">
              <w:rPr>
                <w:rFonts w:cstheme="minorHAnsi"/>
              </w:rPr>
              <w:fldChar w:fldCharType="separate"/>
            </w:r>
            <w:r w:rsidRPr="00AD3C44">
              <w:rPr>
                <w:rFonts w:cstheme="minorHAnsi"/>
                <w:noProof/>
              </w:rPr>
              <w:drawing>
                <wp:inline distT="0" distB="0" distL="0" distR="0" wp14:anchorId="31F6D553" wp14:editId="7EA0EA8C">
                  <wp:extent cx="765175" cy="765175"/>
                  <wp:effectExtent l="0" t="0" r="0" b="0"/>
                  <wp:docPr id="351193019" name="Picture 37"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93019" name="Picture 37" descr="A structure of a chemical formula&#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7356" cy="767356"/>
                          </a:xfrm>
                          <a:prstGeom prst="rect">
                            <a:avLst/>
                          </a:prstGeom>
                          <a:noFill/>
                          <a:ln>
                            <a:noFill/>
                          </a:ln>
                        </pic:spPr>
                      </pic:pic>
                    </a:graphicData>
                  </a:graphic>
                </wp:inline>
              </w:drawing>
            </w:r>
            <w:r w:rsidRPr="00AD3C44">
              <w:rPr>
                <w:rFonts w:cstheme="minorHAnsi"/>
              </w:rPr>
              <w:fldChar w:fldCharType="end"/>
            </w:r>
          </w:p>
        </w:tc>
      </w:tr>
      <w:tr w:rsidR="00221D2B" w:rsidRPr="00AD3C44" w14:paraId="4BD429AD" w14:textId="77777777" w:rsidTr="00A270D1">
        <w:trPr>
          <w:trHeight w:val="463"/>
        </w:trPr>
        <w:tc>
          <w:tcPr>
            <w:tcW w:w="2200" w:type="dxa"/>
          </w:tcPr>
          <w:p w14:paraId="148EBA02"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573-11-5</w:t>
            </w:r>
          </w:p>
        </w:tc>
        <w:tc>
          <w:tcPr>
            <w:tcW w:w="608" w:type="dxa"/>
          </w:tcPr>
          <w:p w14:paraId="4282993F"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P11</w:t>
            </w:r>
          </w:p>
        </w:tc>
        <w:tc>
          <w:tcPr>
            <w:tcW w:w="4085" w:type="dxa"/>
          </w:tcPr>
          <w:p w14:paraId="273DDA68"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2,3,4-Trimethoxybenzoic acid </w:t>
            </w:r>
          </w:p>
        </w:tc>
        <w:tc>
          <w:tcPr>
            <w:tcW w:w="2123" w:type="dxa"/>
          </w:tcPr>
          <w:p w14:paraId="0AF09D6E" w14:textId="77777777" w:rsidR="00221D2B" w:rsidRPr="00AD3C44" w:rsidRDefault="00221D2B" w:rsidP="00CF76D8">
            <w:pPr>
              <w:spacing w:line="360" w:lineRule="auto"/>
              <w:jc w:val="center"/>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Containers/UBF8T346G9.ms/WebArchiveCopyPasteTempFiles/com.microsoft.Word/cce2112e-11d5-48d3-9ab5-e7f807f0fd38.png" \* MERGEFORMATINET </w:instrText>
            </w:r>
            <w:r w:rsidRPr="00AD3C44">
              <w:rPr>
                <w:rFonts w:cstheme="minorHAnsi"/>
              </w:rPr>
              <w:fldChar w:fldCharType="separate"/>
            </w:r>
            <w:r w:rsidRPr="00AD3C44">
              <w:rPr>
                <w:rFonts w:cstheme="minorHAnsi"/>
                <w:noProof/>
              </w:rPr>
              <w:drawing>
                <wp:inline distT="0" distB="0" distL="0" distR="0" wp14:anchorId="1471ED85" wp14:editId="72A63CDA">
                  <wp:extent cx="1043305" cy="675919"/>
                  <wp:effectExtent l="0" t="0" r="0" b="0"/>
                  <wp:docPr id="555998746" name="Picture 38" descr="2,3,4-Trimethoxybenzoic acid &amp;#88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14499" name="active-image" descr="2,3,4-Trimethoxybenzoic acid &amp;#8805;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0506" cy="687063"/>
                          </a:xfrm>
                          <a:prstGeom prst="rect">
                            <a:avLst/>
                          </a:prstGeom>
                          <a:noFill/>
                          <a:ln>
                            <a:noFill/>
                          </a:ln>
                        </pic:spPr>
                      </pic:pic>
                    </a:graphicData>
                  </a:graphic>
                </wp:inline>
              </w:drawing>
            </w:r>
            <w:r w:rsidRPr="00AD3C44">
              <w:rPr>
                <w:rFonts w:cstheme="minorHAnsi"/>
              </w:rPr>
              <w:fldChar w:fldCharType="end"/>
            </w:r>
          </w:p>
        </w:tc>
      </w:tr>
      <w:tr w:rsidR="00221D2B" w:rsidRPr="00AD3C44" w14:paraId="7FB7D7FE" w14:textId="77777777" w:rsidTr="00A270D1">
        <w:trPr>
          <w:trHeight w:val="463"/>
        </w:trPr>
        <w:tc>
          <w:tcPr>
            <w:tcW w:w="2200" w:type="dxa"/>
          </w:tcPr>
          <w:p w14:paraId="254FABD7"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877-22-5</w:t>
            </w:r>
          </w:p>
        </w:tc>
        <w:tc>
          <w:tcPr>
            <w:tcW w:w="608" w:type="dxa"/>
          </w:tcPr>
          <w:p w14:paraId="7C801059"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P12</w:t>
            </w:r>
          </w:p>
        </w:tc>
        <w:tc>
          <w:tcPr>
            <w:tcW w:w="4085" w:type="dxa"/>
          </w:tcPr>
          <w:p w14:paraId="58001DD7" w14:textId="77777777" w:rsidR="00221D2B" w:rsidRPr="00AD3C44" w:rsidRDefault="00221D2B" w:rsidP="00CF76D8">
            <w:pPr>
              <w:spacing w:line="360" w:lineRule="auto"/>
              <w:rPr>
                <w:rFonts w:cstheme="minorHAnsi"/>
                <w:sz w:val="22"/>
                <w:szCs w:val="22"/>
              </w:rPr>
            </w:pPr>
            <w:r w:rsidRPr="00AD3C44">
              <w:rPr>
                <w:rFonts w:cstheme="minorHAnsi"/>
                <w:sz w:val="22"/>
                <w:szCs w:val="22"/>
              </w:rPr>
              <w:t>2,3-Methoxybenzoic acid</w:t>
            </w:r>
          </w:p>
        </w:tc>
        <w:tc>
          <w:tcPr>
            <w:tcW w:w="2123" w:type="dxa"/>
          </w:tcPr>
          <w:p w14:paraId="1785B685"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Containers/UBF8T346G9.ms/WebArchiveCopyPasteTempFiles/com.microsoft.Word/99cf9e5b-f5eb-4ba1-975e-c79c8f40740f.png" \* MERGEFORMATINET </w:instrText>
            </w:r>
            <w:r w:rsidRPr="00AD3C44">
              <w:rPr>
                <w:rFonts w:cstheme="minorHAnsi"/>
              </w:rPr>
              <w:fldChar w:fldCharType="separate"/>
            </w:r>
            <w:r w:rsidRPr="00AD3C44">
              <w:rPr>
                <w:rFonts w:cstheme="minorHAnsi"/>
                <w:noProof/>
              </w:rPr>
              <w:drawing>
                <wp:inline distT="0" distB="0" distL="0" distR="0" wp14:anchorId="49FBD38E" wp14:editId="14253671">
                  <wp:extent cx="765175" cy="672333"/>
                  <wp:effectExtent l="0" t="0" r="0" b="1270"/>
                  <wp:docPr id="2137260570" name="Picture 39" descr="2-Hydroxy-3-methoxybenzoic aci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53954" name="active-image" descr="2-Hydroxy-3-methoxybenzoic acid 9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4764" cy="689545"/>
                          </a:xfrm>
                          <a:prstGeom prst="rect">
                            <a:avLst/>
                          </a:prstGeom>
                          <a:noFill/>
                          <a:ln>
                            <a:noFill/>
                          </a:ln>
                        </pic:spPr>
                      </pic:pic>
                    </a:graphicData>
                  </a:graphic>
                </wp:inline>
              </w:drawing>
            </w:r>
            <w:r w:rsidRPr="00AD3C44">
              <w:rPr>
                <w:rFonts w:cstheme="minorHAnsi"/>
              </w:rPr>
              <w:fldChar w:fldCharType="end"/>
            </w:r>
          </w:p>
        </w:tc>
      </w:tr>
      <w:tr w:rsidR="00221D2B" w:rsidRPr="00AD3C44" w14:paraId="2ADFFC54" w14:textId="77777777" w:rsidTr="00A270D1">
        <w:trPr>
          <w:trHeight w:val="463"/>
        </w:trPr>
        <w:tc>
          <w:tcPr>
            <w:tcW w:w="2200" w:type="dxa"/>
          </w:tcPr>
          <w:p w14:paraId="4AE616A5" w14:textId="77777777" w:rsidR="00221D2B" w:rsidRPr="00AD3C44" w:rsidRDefault="00221D2B" w:rsidP="00CF76D8">
            <w:pPr>
              <w:spacing w:line="360" w:lineRule="auto"/>
              <w:jc w:val="center"/>
              <w:rPr>
                <w:rFonts w:cstheme="minorHAnsi"/>
                <w:b/>
                <w:bCs/>
                <w:color w:val="000000" w:themeColor="text1"/>
                <w:sz w:val="22"/>
                <w:szCs w:val="22"/>
              </w:rPr>
            </w:pPr>
            <w:r w:rsidRPr="00AD3C44">
              <w:rPr>
                <w:rFonts w:cstheme="minorHAnsi"/>
                <w:b/>
                <w:bCs/>
                <w:color w:val="000000" w:themeColor="text1"/>
                <w:sz w:val="22"/>
                <w:szCs w:val="22"/>
                <w:bdr w:val="none" w:sz="0" w:space="0" w:color="auto" w:frame="1"/>
              </w:rPr>
              <w:lastRenderedPageBreak/>
              <w:t>8-1-1916</w:t>
            </w:r>
          </w:p>
          <w:p w14:paraId="77FF9D04" w14:textId="77777777" w:rsidR="00221D2B" w:rsidRPr="00AD3C44" w:rsidRDefault="00221D2B" w:rsidP="00CF76D8">
            <w:pPr>
              <w:spacing w:line="360" w:lineRule="auto"/>
              <w:jc w:val="center"/>
              <w:rPr>
                <w:rFonts w:cstheme="minorHAnsi"/>
                <w:b/>
                <w:bCs/>
                <w:sz w:val="22"/>
                <w:szCs w:val="22"/>
              </w:rPr>
            </w:pPr>
          </w:p>
        </w:tc>
        <w:tc>
          <w:tcPr>
            <w:tcW w:w="608" w:type="dxa"/>
          </w:tcPr>
          <w:p w14:paraId="2437A3EE"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P13</w:t>
            </w:r>
          </w:p>
        </w:tc>
        <w:tc>
          <w:tcPr>
            <w:tcW w:w="4085" w:type="dxa"/>
          </w:tcPr>
          <w:p w14:paraId="0598B682"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5-Hydroxyveratric acid </w:t>
            </w:r>
          </w:p>
        </w:tc>
        <w:tc>
          <w:tcPr>
            <w:tcW w:w="2123" w:type="dxa"/>
          </w:tcPr>
          <w:p w14:paraId="4E9E52EC"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"https://assets.fishersci.com/TFS-Assets/CCG/Chemical-Structures/chemical-structure-cas-1916-08-1.jpg-250.jpg" \* MERGEFORMATINET </w:instrText>
            </w:r>
            <w:r w:rsidRPr="00AD3C44">
              <w:rPr>
                <w:rFonts w:cstheme="minorHAnsi"/>
              </w:rPr>
              <w:fldChar w:fldCharType="separate"/>
            </w:r>
            <w:r w:rsidRPr="00AD3C44">
              <w:rPr>
                <w:rFonts w:cstheme="minorHAnsi"/>
                <w:noProof/>
              </w:rPr>
              <w:drawing>
                <wp:inline distT="0" distB="0" distL="0" distR="0" wp14:anchorId="785B7313" wp14:editId="28FCE0EB">
                  <wp:extent cx="793630" cy="793630"/>
                  <wp:effectExtent l="0" t="0" r="0" b="0"/>
                  <wp:docPr id="2141962956" name="Picture 40" descr="5-Hydroxy-3,4-dimethoxybenzoic acid, 97+%, Thermo Scientific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34974" name="qa_productImage_0" descr="5-Hydroxy-3,4-dimethoxybenzoic acid, 97+%, Thermo Scientific Chemica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504" cy="809504"/>
                          </a:xfrm>
                          <a:prstGeom prst="rect">
                            <a:avLst/>
                          </a:prstGeom>
                          <a:noFill/>
                          <a:ln>
                            <a:noFill/>
                          </a:ln>
                        </pic:spPr>
                      </pic:pic>
                    </a:graphicData>
                  </a:graphic>
                </wp:inline>
              </w:drawing>
            </w:r>
            <w:r w:rsidRPr="00AD3C44">
              <w:rPr>
                <w:rFonts w:cstheme="minorHAnsi"/>
              </w:rPr>
              <w:fldChar w:fldCharType="end"/>
            </w:r>
          </w:p>
        </w:tc>
      </w:tr>
      <w:tr w:rsidR="00221D2B" w:rsidRPr="00AD3C44" w14:paraId="171F7C8A" w14:textId="77777777" w:rsidTr="00A270D1">
        <w:trPr>
          <w:trHeight w:val="463"/>
        </w:trPr>
        <w:tc>
          <w:tcPr>
            <w:tcW w:w="2200" w:type="dxa"/>
          </w:tcPr>
          <w:p w14:paraId="6DDFFF20"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535-80-8</w:t>
            </w:r>
          </w:p>
        </w:tc>
        <w:tc>
          <w:tcPr>
            <w:tcW w:w="608" w:type="dxa"/>
          </w:tcPr>
          <w:p w14:paraId="454B5BF2"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P14</w:t>
            </w:r>
          </w:p>
        </w:tc>
        <w:tc>
          <w:tcPr>
            <w:tcW w:w="4085" w:type="dxa"/>
          </w:tcPr>
          <w:p w14:paraId="77132D59"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3-Chlorobenzoic acid </w:t>
            </w:r>
          </w:p>
        </w:tc>
        <w:tc>
          <w:tcPr>
            <w:tcW w:w="2123" w:type="dxa"/>
          </w:tcPr>
          <w:p w14:paraId="35BFB8C0"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Containers/UBF8T346G9.ms/WebArchiveCopyPasteTempFiles/com.microsoft.Word/d0da170e-7bba-40f3-a780-463d11589b24.png" \* MERGEFORMATINET </w:instrText>
            </w:r>
            <w:r w:rsidRPr="00AD3C44">
              <w:rPr>
                <w:rFonts w:cstheme="minorHAnsi"/>
              </w:rPr>
              <w:fldChar w:fldCharType="separate"/>
            </w:r>
            <w:r w:rsidRPr="00AD3C44">
              <w:rPr>
                <w:rFonts w:cstheme="minorHAnsi"/>
                <w:noProof/>
              </w:rPr>
              <w:drawing>
                <wp:inline distT="0" distB="0" distL="0" distR="0" wp14:anchorId="18449A03" wp14:editId="4E6C3A14">
                  <wp:extent cx="715993" cy="724791"/>
                  <wp:effectExtent l="0" t="0" r="0" b="0"/>
                  <wp:docPr id="1933728418" name="Picture 41" descr="3-Chlorobenzoic acid ReagentPlus&amp;#174;, &amp;#88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9760" name="active-image" descr="3-Chlorobenzoic acid ReagentPlus&amp;#174;, &amp;#8805;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704" cy="742719"/>
                          </a:xfrm>
                          <a:prstGeom prst="rect">
                            <a:avLst/>
                          </a:prstGeom>
                          <a:noFill/>
                          <a:ln>
                            <a:noFill/>
                          </a:ln>
                        </pic:spPr>
                      </pic:pic>
                    </a:graphicData>
                  </a:graphic>
                </wp:inline>
              </w:drawing>
            </w:r>
            <w:r w:rsidRPr="00AD3C44">
              <w:rPr>
                <w:rFonts w:cstheme="minorHAnsi"/>
              </w:rPr>
              <w:fldChar w:fldCharType="end"/>
            </w:r>
          </w:p>
        </w:tc>
      </w:tr>
      <w:tr w:rsidR="00221D2B" w:rsidRPr="00AD3C44" w14:paraId="2B4FCFA0" w14:textId="77777777" w:rsidTr="00A270D1">
        <w:trPr>
          <w:trHeight w:val="463"/>
        </w:trPr>
        <w:tc>
          <w:tcPr>
            <w:tcW w:w="2200" w:type="dxa"/>
          </w:tcPr>
          <w:p w14:paraId="2DF964FE"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2150-43-8</w:t>
            </w:r>
          </w:p>
        </w:tc>
        <w:tc>
          <w:tcPr>
            <w:tcW w:w="608" w:type="dxa"/>
          </w:tcPr>
          <w:p w14:paraId="53A43A37"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P15</w:t>
            </w:r>
          </w:p>
        </w:tc>
        <w:tc>
          <w:tcPr>
            <w:tcW w:w="4085" w:type="dxa"/>
          </w:tcPr>
          <w:p w14:paraId="5E5A36EE"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Methyl-3,4-dihydroxybenzoic acid </w:t>
            </w:r>
          </w:p>
        </w:tc>
        <w:tc>
          <w:tcPr>
            <w:tcW w:w="2123" w:type="dxa"/>
          </w:tcPr>
          <w:p w14:paraId="45FA3854"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"https://assets.fishersci.com/TFS-Assets/CCG/Chemical-Structures/chemical-structure-cas-2150-43-8.jpg-250.jpg" \* MERGEFORMATINET </w:instrText>
            </w:r>
            <w:r w:rsidRPr="00AD3C44">
              <w:rPr>
                <w:rFonts w:cstheme="minorHAnsi"/>
              </w:rPr>
              <w:fldChar w:fldCharType="separate"/>
            </w:r>
            <w:r w:rsidRPr="00AD3C44">
              <w:rPr>
                <w:rFonts w:cstheme="minorHAnsi"/>
                <w:noProof/>
              </w:rPr>
              <w:drawing>
                <wp:inline distT="0" distB="0" distL="0" distR="0" wp14:anchorId="7AF9F168" wp14:editId="278C5A2D">
                  <wp:extent cx="905774" cy="905774"/>
                  <wp:effectExtent l="0" t="0" r="0" b="0"/>
                  <wp:docPr id="1348390700" name="Picture 42" descr="Methyl 3,4-dihydroxybenzoate, 97%, Thermo Scientific Chemicals:Chemicals:Org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90703" name="productImage" descr="Methyl 3,4-dihydroxybenzoate, 97%, Thermo Scientific Chemicals:Chemicals:Organi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1847" cy="911847"/>
                          </a:xfrm>
                          <a:prstGeom prst="rect">
                            <a:avLst/>
                          </a:prstGeom>
                          <a:noFill/>
                          <a:ln>
                            <a:noFill/>
                          </a:ln>
                        </pic:spPr>
                      </pic:pic>
                    </a:graphicData>
                  </a:graphic>
                </wp:inline>
              </w:drawing>
            </w:r>
            <w:r w:rsidRPr="00AD3C44">
              <w:rPr>
                <w:rFonts w:cstheme="minorHAnsi"/>
              </w:rPr>
              <w:fldChar w:fldCharType="end"/>
            </w:r>
          </w:p>
        </w:tc>
      </w:tr>
      <w:tr w:rsidR="00221D2B" w:rsidRPr="00AD3C44" w14:paraId="44F49F2D" w14:textId="77777777" w:rsidTr="00A270D1">
        <w:trPr>
          <w:trHeight w:val="463"/>
        </w:trPr>
        <w:tc>
          <w:tcPr>
            <w:tcW w:w="2200" w:type="dxa"/>
          </w:tcPr>
          <w:p w14:paraId="2FDCF030"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54337-90-5</w:t>
            </w:r>
          </w:p>
        </w:tc>
        <w:tc>
          <w:tcPr>
            <w:tcW w:w="608" w:type="dxa"/>
          </w:tcPr>
          <w:p w14:paraId="49F72AB8"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P16</w:t>
            </w:r>
          </w:p>
        </w:tc>
        <w:tc>
          <w:tcPr>
            <w:tcW w:w="4085" w:type="dxa"/>
          </w:tcPr>
          <w:p w14:paraId="2A2EA10C" w14:textId="77777777" w:rsidR="00221D2B" w:rsidRPr="00AD3C44" w:rsidRDefault="00221D2B" w:rsidP="00CF76D8">
            <w:pPr>
              <w:spacing w:line="360" w:lineRule="auto"/>
              <w:rPr>
                <w:rFonts w:cstheme="minorHAnsi"/>
                <w:sz w:val="22"/>
                <w:szCs w:val="22"/>
              </w:rPr>
            </w:pPr>
            <w:r w:rsidRPr="00AD3C44">
              <w:rPr>
                <w:rFonts w:cstheme="minorHAnsi"/>
                <w:sz w:val="22"/>
                <w:szCs w:val="22"/>
              </w:rPr>
              <w:t>3,4-Dihydroxybenzamide</w:t>
            </w:r>
          </w:p>
        </w:tc>
        <w:tc>
          <w:tcPr>
            <w:tcW w:w="2123" w:type="dxa"/>
          </w:tcPr>
          <w:p w14:paraId="59E518C8"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Containers/UBF8T346G9.ms/WebArchiveCopyPasteTempFiles/com.microsoft.Word/31124361_w290.png" \* MERGEFORMATINET </w:instrText>
            </w:r>
            <w:r w:rsidRPr="00AD3C44">
              <w:rPr>
                <w:rFonts w:cstheme="minorHAnsi"/>
              </w:rPr>
              <w:fldChar w:fldCharType="separate"/>
            </w:r>
            <w:r w:rsidRPr="00AD3C44">
              <w:rPr>
                <w:rFonts w:cstheme="minorHAnsi"/>
                <w:noProof/>
              </w:rPr>
              <w:drawing>
                <wp:inline distT="0" distB="0" distL="0" distR="0" wp14:anchorId="15EF59F5" wp14:editId="26084D5B">
                  <wp:extent cx="768985" cy="569814"/>
                  <wp:effectExtent l="0" t="0" r="5715" b="1905"/>
                  <wp:docPr id="127645463" name="Picture 43"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463" name="Picture 43" descr="A structure of a chemical formula&#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4850" cy="581570"/>
                          </a:xfrm>
                          <a:prstGeom prst="rect">
                            <a:avLst/>
                          </a:prstGeom>
                          <a:noFill/>
                          <a:ln>
                            <a:noFill/>
                          </a:ln>
                        </pic:spPr>
                      </pic:pic>
                    </a:graphicData>
                  </a:graphic>
                </wp:inline>
              </w:drawing>
            </w:r>
            <w:r w:rsidRPr="00AD3C44">
              <w:rPr>
                <w:rFonts w:cstheme="minorHAnsi"/>
              </w:rPr>
              <w:fldChar w:fldCharType="end"/>
            </w: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Tci-440-I1223.jpg?context=bWFzdGVyfHJvb3R8MjE4ODF8aW1hZ2UvanBlZ3xhRGsyTDJnd1pTODVORE01TkRBeU56ZzJPRFEyTDFSamFTMDBOREJmU1RFeU1qTXVhbkJufDE1NTE4N2E0ZGUwMjc4ZTU0MjhiZWY2NmZmOTkxMDNkOWNmMmU2ZWE0ZDk2YTg4YTBjZGE0MTNjYjBmNjVlOWE" \* MERGEFORMATINET </w:instrText>
            </w:r>
            <w:r w:rsidRPr="00AD3C44">
              <w:rPr>
                <w:rFonts w:cstheme="minorHAnsi"/>
                <w:sz w:val="22"/>
                <w:szCs w:val="22"/>
              </w:rPr>
              <w:fldChar w:fldCharType="separate"/>
            </w:r>
            <w:r w:rsidRPr="00AD3C44">
              <w:rPr>
                <w:rFonts w:cstheme="minorHAnsi"/>
                <w:sz w:val="22"/>
                <w:szCs w:val="22"/>
              </w:rPr>
              <w:fldChar w:fldCharType="end"/>
            </w:r>
          </w:p>
        </w:tc>
      </w:tr>
      <w:tr w:rsidR="00221D2B" w:rsidRPr="00AD3C44" w14:paraId="274DFCA6" w14:textId="77777777" w:rsidTr="00A270D1">
        <w:trPr>
          <w:trHeight w:val="463"/>
        </w:trPr>
        <w:tc>
          <w:tcPr>
            <w:tcW w:w="2200" w:type="dxa"/>
          </w:tcPr>
          <w:p w14:paraId="778B581D"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123-08-0</w:t>
            </w:r>
          </w:p>
        </w:tc>
        <w:tc>
          <w:tcPr>
            <w:tcW w:w="608" w:type="dxa"/>
          </w:tcPr>
          <w:p w14:paraId="37C0376A"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P17</w:t>
            </w:r>
          </w:p>
        </w:tc>
        <w:tc>
          <w:tcPr>
            <w:tcW w:w="4085" w:type="dxa"/>
          </w:tcPr>
          <w:p w14:paraId="641AA01E"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4-hydroxybenzaldehyde </w:t>
            </w:r>
          </w:p>
        </w:tc>
        <w:tc>
          <w:tcPr>
            <w:tcW w:w="2123" w:type="dxa"/>
          </w:tcPr>
          <w:p w14:paraId="6C7D8B18"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Containers/UBF8T346G9.ms/WebArchiveCopyPasteTempFiles/com.microsoft.Word/796de850-52c0-419f-b66d-dac3d68eda14.png" \* MERGEFORMATINET </w:instrText>
            </w:r>
            <w:r w:rsidRPr="00AD3C44">
              <w:rPr>
                <w:rFonts w:cstheme="minorHAnsi"/>
              </w:rPr>
              <w:fldChar w:fldCharType="separate"/>
            </w:r>
            <w:r w:rsidRPr="00AD3C44">
              <w:rPr>
                <w:rFonts w:cstheme="minorHAnsi"/>
                <w:noProof/>
              </w:rPr>
              <w:drawing>
                <wp:inline distT="0" distB="0" distL="0" distR="0" wp14:anchorId="25E3C9B2" wp14:editId="463448E2">
                  <wp:extent cx="351331" cy="698739"/>
                  <wp:effectExtent l="0" t="0" r="4445" b="0"/>
                  <wp:docPr id="544704644" name="Picture 44" descr="4-Hydroxybenzaldehy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79306" name="active-image" descr="4-Hydroxybenzaldehyd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304" cy="728517"/>
                          </a:xfrm>
                          <a:prstGeom prst="rect">
                            <a:avLst/>
                          </a:prstGeom>
                          <a:noFill/>
                          <a:ln>
                            <a:noFill/>
                          </a:ln>
                        </pic:spPr>
                      </pic:pic>
                    </a:graphicData>
                  </a:graphic>
                </wp:inline>
              </w:drawing>
            </w:r>
            <w:r w:rsidRPr="00AD3C44">
              <w:rPr>
                <w:rFonts w:cstheme="minorHAnsi"/>
              </w:rPr>
              <w:fldChar w:fldCharType="end"/>
            </w:r>
          </w:p>
        </w:tc>
      </w:tr>
      <w:tr w:rsidR="00221D2B" w:rsidRPr="00AD3C44" w14:paraId="5DDB36EA" w14:textId="77777777" w:rsidTr="00A270D1">
        <w:trPr>
          <w:trHeight w:val="463"/>
        </w:trPr>
        <w:tc>
          <w:tcPr>
            <w:tcW w:w="2200" w:type="dxa"/>
          </w:tcPr>
          <w:p w14:paraId="75E2398E"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3424-93-9</w:t>
            </w:r>
          </w:p>
        </w:tc>
        <w:tc>
          <w:tcPr>
            <w:tcW w:w="608" w:type="dxa"/>
          </w:tcPr>
          <w:p w14:paraId="02C6E0D8"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P18</w:t>
            </w:r>
          </w:p>
        </w:tc>
        <w:tc>
          <w:tcPr>
            <w:tcW w:w="4085" w:type="dxa"/>
          </w:tcPr>
          <w:p w14:paraId="22AC734C"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4-methoxybenzamide </w:t>
            </w:r>
          </w:p>
        </w:tc>
        <w:tc>
          <w:tcPr>
            <w:tcW w:w="2123" w:type="dxa"/>
          </w:tcPr>
          <w:p w14:paraId="4CCFE043"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Containers/UBF8T346G9.ms/WebArchiveCopyPasteTempFiles/com.microsoft.Word/7d3935d9-e96f-4411-af12-143f23f3be2d.png" \* MERGEFORMATINET </w:instrText>
            </w:r>
            <w:r w:rsidRPr="00AD3C44">
              <w:rPr>
                <w:rFonts w:cstheme="minorHAnsi"/>
              </w:rPr>
              <w:fldChar w:fldCharType="separate"/>
            </w:r>
            <w:r w:rsidRPr="00AD3C44">
              <w:rPr>
                <w:rFonts w:cstheme="minorHAnsi"/>
                <w:noProof/>
              </w:rPr>
              <w:drawing>
                <wp:inline distT="0" distB="0" distL="0" distR="0" wp14:anchorId="3450B711" wp14:editId="529F595E">
                  <wp:extent cx="504190" cy="735127"/>
                  <wp:effectExtent l="0" t="0" r="3810" b="1905"/>
                  <wp:docPr id="66403810" name="Picture 45" descr="4-Methoxybenzami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5338" name="active-image" descr="4-Methoxybenzamide 9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8389" cy="755830"/>
                          </a:xfrm>
                          <a:prstGeom prst="rect">
                            <a:avLst/>
                          </a:prstGeom>
                          <a:noFill/>
                          <a:ln>
                            <a:noFill/>
                          </a:ln>
                        </pic:spPr>
                      </pic:pic>
                    </a:graphicData>
                  </a:graphic>
                </wp:inline>
              </w:drawing>
            </w:r>
            <w:r w:rsidRPr="00AD3C44">
              <w:rPr>
                <w:rFonts w:cstheme="minorHAnsi"/>
              </w:rPr>
              <w:fldChar w:fldCharType="end"/>
            </w:r>
          </w:p>
        </w:tc>
      </w:tr>
      <w:tr w:rsidR="00221D2B" w:rsidRPr="00AD3C44" w14:paraId="3DFE7906" w14:textId="77777777" w:rsidTr="00A270D1">
        <w:trPr>
          <w:trHeight w:val="463"/>
        </w:trPr>
        <w:tc>
          <w:tcPr>
            <w:tcW w:w="2200" w:type="dxa"/>
          </w:tcPr>
          <w:p w14:paraId="3DD6A146"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100-02-7</w:t>
            </w:r>
          </w:p>
        </w:tc>
        <w:tc>
          <w:tcPr>
            <w:tcW w:w="608" w:type="dxa"/>
          </w:tcPr>
          <w:p w14:paraId="6DF5D457"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P19</w:t>
            </w:r>
          </w:p>
        </w:tc>
        <w:tc>
          <w:tcPr>
            <w:tcW w:w="4085" w:type="dxa"/>
          </w:tcPr>
          <w:p w14:paraId="0AE00C9D" w14:textId="77777777" w:rsidR="00221D2B" w:rsidRPr="00AD3C44" w:rsidRDefault="00221D2B" w:rsidP="00CF76D8">
            <w:pPr>
              <w:spacing w:line="360" w:lineRule="auto"/>
              <w:rPr>
                <w:rFonts w:cstheme="minorHAnsi"/>
                <w:sz w:val="22"/>
                <w:szCs w:val="22"/>
              </w:rPr>
            </w:pPr>
            <w:r w:rsidRPr="00AD3C44">
              <w:rPr>
                <w:rFonts w:cstheme="minorHAnsi"/>
                <w:sz w:val="22"/>
                <w:szCs w:val="22"/>
              </w:rPr>
              <w:t>p-nitrophenol</w:t>
            </w:r>
          </w:p>
        </w:tc>
        <w:tc>
          <w:tcPr>
            <w:tcW w:w="2123" w:type="dxa"/>
          </w:tcPr>
          <w:p w14:paraId="50509204"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Containers/UBF8T346G9.ms/WebArchiveCopyPasteTempFiles/com.microsoft.Word/f87a5c7a-a64a-4332-a4c5-0b42e71e25de.png" \* MERGEFORMATINET </w:instrText>
            </w:r>
            <w:r w:rsidRPr="00AD3C44">
              <w:rPr>
                <w:rFonts w:cstheme="minorHAnsi"/>
              </w:rPr>
              <w:fldChar w:fldCharType="separate"/>
            </w:r>
            <w:r w:rsidRPr="00AD3C44">
              <w:rPr>
                <w:rFonts w:cstheme="minorHAnsi"/>
                <w:noProof/>
              </w:rPr>
              <w:drawing>
                <wp:inline distT="0" distB="0" distL="0" distR="0" wp14:anchorId="6D04BF75" wp14:editId="1F531D7F">
                  <wp:extent cx="504190" cy="716664"/>
                  <wp:effectExtent l="0" t="0" r="3810" b="0"/>
                  <wp:docPr id="2101275005" name="Picture 46" descr="4-Nitrophenol ReagentPlus&amp;#174;, &amp;#88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05694" name="active-image" descr="4-Nitrophenol ReagentPlus&amp;#174;, &amp;#8805;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7368" cy="735396"/>
                          </a:xfrm>
                          <a:prstGeom prst="rect">
                            <a:avLst/>
                          </a:prstGeom>
                          <a:noFill/>
                          <a:ln>
                            <a:noFill/>
                          </a:ln>
                        </pic:spPr>
                      </pic:pic>
                    </a:graphicData>
                  </a:graphic>
                </wp:inline>
              </w:drawing>
            </w:r>
            <w:r w:rsidRPr="00AD3C44">
              <w:rPr>
                <w:rFonts w:cstheme="minorHAnsi"/>
              </w:rPr>
              <w:fldChar w:fldCharType="end"/>
            </w:r>
          </w:p>
        </w:tc>
      </w:tr>
      <w:tr w:rsidR="00221D2B" w:rsidRPr="00AD3C44" w14:paraId="3B2E21C6" w14:textId="77777777" w:rsidTr="00A270D1">
        <w:trPr>
          <w:trHeight w:val="463"/>
        </w:trPr>
        <w:tc>
          <w:tcPr>
            <w:tcW w:w="2200" w:type="dxa"/>
          </w:tcPr>
          <w:p w14:paraId="66759F4A"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88-99-3</w:t>
            </w:r>
          </w:p>
        </w:tc>
        <w:tc>
          <w:tcPr>
            <w:tcW w:w="608" w:type="dxa"/>
          </w:tcPr>
          <w:p w14:paraId="496CB7FE"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P20</w:t>
            </w:r>
          </w:p>
        </w:tc>
        <w:tc>
          <w:tcPr>
            <w:tcW w:w="4085" w:type="dxa"/>
          </w:tcPr>
          <w:p w14:paraId="6ADB6A81"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Phthalic acid </w:t>
            </w:r>
          </w:p>
        </w:tc>
        <w:tc>
          <w:tcPr>
            <w:tcW w:w="2123" w:type="dxa"/>
          </w:tcPr>
          <w:p w14:paraId="7E91D1E4" w14:textId="77777777" w:rsidR="00221D2B" w:rsidRPr="00AD3C44" w:rsidRDefault="00221D2B"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Containers/UBF8T346G9.ms/WebArchiveCopyPasteTempFiles/com.microsoft.Word/1d204d6a-26e8-43c0-9185-de91d0371da4.png"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16F8BE44" wp14:editId="5FAA3228">
                  <wp:extent cx="492674" cy="530773"/>
                  <wp:effectExtent l="0" t="0" r="3175" b="3175"/>
                  <wp:docPr id="1976242161" name="Picture 47" descr="Phthalic acid European Pharmacopoeia (EP) Referenc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88638" name="active-image" descr="Phthalic acid European Pharmacopoeia (EP) Reference Stand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351" cy="562745"/>
                          </a:xfrm>
                          <a:prstGeom prst="rect">
                            <a:avLst/>
                          </a:prstGeom>
                          <a:noFill/>
                          <a:ln>
                            <a:noFill/>
                          </a:ln>
                        </pic:spPr>
                      </pic:pic>
                    </a:graphicData>
                  </a:graphic>
                </wp:inline>
              </w:drawing>
            </w:r>
            <w:r w:rsidRPr="00AD3C44">
              <w:rPr>
                <w:rFonts w:cstheme="minorHAnsi"/>
                <w:sz w:val="22"/>
                <w:szCs w:val="22"/>
              </w:rPr>
              <w:fldChar w:fldCharType="end"/>
            </w:r>
          </w:p>
        </w:tc>
      </w:tr>
      <w:tr w:rsidR="00221D2B" w:rsidRPr="00AD3C44" w14:paraId="28ACE59E" w14:textId="77777777" w:rsidTr="00A270D1">
        <w:trPr>
          <w:trHeight w:val="463"/>
        </w:trPr>
        <w:tc>
          <w:tcPr>
            <w:tcW w:w="2200" w:type="dxa"/>
          </w:tcPr>
          <w:p w14:paraId="73D26BD6"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3238-40-2</w:t>
            </w:r>
          </w:p>
        </w:tc>
        <w:tc>
          <w:tcPr>
            <w:tcW w:w="608" w:type="dxa"/>
          </w:tcPr>
          <w:p w14:paraId="6A7FF8CF"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P21</w:t>
            </w:r>
          </w:p>
        </w:tc>
        <w:tc>
          <w:tcPr>
            <w:tcW w:w="4085" w:type="dxa"/>
          </w:tcPr>
          <w:p w14:paraId="4A791802"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2,5-Furandicarboxylic acid </w:t>
            </w:r>
          </w:p>
        </w:tc>
        <w:tc>
          <w:tcPr>
            <w:tcW w:w="2123" w:type="dxa"/>
          </w:tcPr>
          <w:p w14:paraId="229AD367" w14:textId="77777777" w:rsidR="00221D2B" w:rsidRPr="00AD3C44" w:rsidRDefault="00221D2B"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Containers/UBF8T346G9.ms/WebArchiveCopyPasteTempFiles/com.microsoft.Word/2880px-2%2C5-Furandicarboxylic_acid.svg.png"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4A95B870" wp14:editId="142EBA35">
                  <wp:extent cx="894491" cy="394425"/>
                  <wp:effectExtent l="0" t="0" r="0" b="0"/>
                  <wp:docPr id="1116281990" name="Picture 4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14227" name="Picture 13"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676" cy="409940"/>
                          </a:xfrm>
                          <a:prstGeom prst="rect">
                            <a:avLst/>
                          </a:prstGeom>
                          <a:noFill/>
                          <a:ln>
                            <a:noFill/>
                          </a:ln>
                        </pic:spPr>
                      </pic:pic>
                    </a:graphicData>
                  </a:graphic>
                </wp:inline>
              </w:drawing>
            </w:r>
            <w:r w:rsidRPr="00AD3C44">
              <w:rPr>
                <w:rFonts w:cstheme="minorHAnsi"/>
                <w:sz w:val="22"/>
                <w:szCs w:val="22"/>
              </w:rPr>
              <w:fldChar w:fldCharType="end"/>
            </w:r>
          </w:p>
        </w:tc>
      </w:tr>
      <w:tr w:rsidR="00221D2B" w:rsidRPr="00AD3C44" w14:paraId="6C09BD64" w14:textId="77777777" w:rsidTr="00A270D1">
        <w:trPr>
          <w:trHeight w:val="463"/>
        </w:trPr>
        <w:tc>
          <w:tcPr>
            <w:tcW w:w="2200" w:type="dxa"/>
          </w:tcPr>
          <w:p w14:paraId="0BF1B804"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106-50-3</w:t>
            </w:r>
          </w:p>
        </w:tc>
        <w:tc>
          <w:tcPr>
            <w:tcW w:w="608" w:type="dxa"/>
          </w:tcPr>
          <w:p w14:paraId="532D2E38"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P22</w:t>
            </w:r>
          </w:p>
        </w:tc>
        <w:tc>
          <w:tcPr>
            <w:tcW w:w="4085" w:type="dxa"/>
          </w:tcPr>
          <w:p w14:paraId="0753001A" w14:textId="77777777" w:rsidR="00221D2B" w:rsidRPr="00AD3C44" w:rsidRDefault="00221D2B" w:rsidP="00CF76D8">
            <w:pPr>
              <w:spacing w:line="360" w:lineRule="auto"/>
              <w:rPr>
                <w:rFonts w:cstheme="minorHAnsi"/>
                <w:sz w:val="22"/>
                <w:szCs w:val="22"/>
              </w:rPr>
            </w:pPr>
            <w:r w:rsidRPr="00AD3C44">
              <w:rPr>
                <w:rFonts w:cstheme="minorHAnsi"/>
                <w:i/>
                <w:iCs/>
                <w:sz w:val="22"/>
                <w:szCs w:val="22"/>
              </w:rPr>
              <w:t>p-</w:t>
            </w:r>
            <w:r w:rsidRPr="00AD3C44">
              <w:rPr>
                <w:rFonts w:cstheme="minorHAnsi"/>
                <w:sz w:val="22"/>
                <w:szCs w:val="22"/>
              </w:rPr>
              <w:t>phenylenediamine</w:t>
            </w:r>
          </w:p>
        </w:tc>
        <w:tc>
          <w:tcPr>
            <w:tcW w:w="2123" w:type="dxa"/>
          </w:tcPr>
          <w:p w14:paraId="16378C30"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Containers/UBF8T346G9.ms/WebArchiveCopyPasteTempFiles/com.microsoft.Word/82b90637-9509-416b-9579-0a5c878056ab.png" \* MERGEFORMATINET </w:instrText>
            </w:r>
            <w:r w:rsidRPr="00AD3C44">
              <w:rPr>
                <w:rFonts w:cstheme="minorHAnsi"/>
              </w:rPr>
              <w:fldChar w:fldCharType="separate"/>
            </w:r>
            <w:r w:rsidRPr="00AD3C44">
              <w:rPr>
                <w:rFonts w:cstheme="minorHAnsi"/>
                <w:noProof/>
              </w:rPr>
              <w:drawing>
                <wp:inline distT="0" distB="0" distL="0" distR="0" wp14:anchorId="3DF42095" wp14:editId="1CB62ED1">
                  <wp:extent cx="827812" cy="395529"/>
                  <wp:effectExtent l="0" t="0" r="0" b="0"/>
                  <wp:docPr id="419082063" name="Picture 49" descr="p-Phenylenediamine 98% (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49807" name="active-image" descr="p-Phenylenediamine 98% (G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2914" cy="407523"/>
                          </a:xfrm>
                          <a:prstGeom prst="rect">
                            <a:avLst/>
                          </a:prstGeom>
                          <a:noFill/>
                          <a:ln>
                            <a:noFill/>
                          </a:ln>
                        </pic:spPr>
                      </pic:pic>
                    </a:graphicData>
                  </a:graphic>
                </wp:inline>
              </w:drawing>
            </w:r>
            <w:r w:rsidRPr="00AD3C44">
              <w:rPr>
                <w:rFonts w:cstheme="minorHAnsi"/>
              </w:rPr>
              <w:fldChar w:fldCharType="end"/>
            </w:r>
          </w:p>
        </w:tc>
      </w:tr>
      <w:tr w:rsidR="00221D2B" w:rsidRPr="00AD3C44" w14:paraId="4DA16D50" w14:textId="77777777" w:rsidTr="00A270D1">
        <w:trPr>
          <w:trHeight w:val="463"/>
        </w:trPr>
        <w:tc>
          <w:tcPr>
            <w:tcW w:w="2200" w:type="dxa"/>
          </w:tcPr>
          <w:p w14:paraId="4CB388C2"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121-33-5</w:t>
            </w:r>
          </w:p>
        </w:tc>
        <w:tc>
          <w:tcPr>
            <w:tcW w:w="608" w:type="dxa"/>
          </w:tcPr>
          <w:p w14:paraId="1E9255D1"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P23</w:t>
            </w:r>
          </w:p>
        </w:tc>
        <w:tc>
          <w:tcPr>
            <w:tcW w:w="4085" w:type="dxa"/>
          </w:tcPr>
          <w:p w14:paraId="6EF2F682"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Vanillin </w:t>
            </w:r>
          </w:p>
        </w:tc>
        <w:tc>
          <w:tcPr>
            <w:tcW w:w="2123" w:type="dxa"/>
          </w:tcPr>
          <w:p w14:paraId="79E7D348"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Containers/UBF8T346G9.ms/WebArchiveCopyPasteTempFiles/com.microsoft.Word/2b4d1ef2-452e-418d-bec3-bb8fa4921ef4.png" \* MERGEFORMATINET </w:instrText>
            </w:r>
            <w:r w:rsidRPr="00AD3C44">
              <w:rPr>
                <w:rFonts w:cstheme="minorHAnsi"/>
              </w:rPr>
              <w:fldChar w:fldCharType="separate"/>
            </w:r>
            <w:r w:rsidRPr="00AD3C44">
              <w:rPr>
                <w:rFonts w:cstheme="minorHAnsi"/>
                <w:noProof/>
              </w:rPr>
              <w:drawing>
                <wp:inline distT="0" distB="0" distL="0" distR="0" wp14:anchorId="6FBAF759" wp14:editId="6B75ECBF">
                  <wp:extent cx="827405" cy="740685"/>
                  <wp:effectExtent l="0" t="0" r="0" b="0"/>
                  <wp:docPr id="1058904971" name="Picture 50" descr="Vanillin European Pharmacopoeia (EP) Referenc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07835" name="Picture 194" descr="Vanillin European Pharmacopoeia (EP) Reference Standar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8265" cy="750407"/>
                          </a:xfrm>
                          <a:prstGeom prst="rect">
                            <a:avLst/>
                          </a:prstGeom>
                          <a:noFill/>
                          <a:ln>
                            <a:noFill/>
                          </a:ln>
                        </pic:spPr>
                      </pic:pic>
                    </a:graphicData>
                  </a:graphic>
                </wp:inline>
              </w:drawing>
            </w:r>
            <w:r w:rsidRPr="00AD3C44">
              <w:rPr>
                <w:rFonts w:cstheme="minorHAnsi"/>
              </w:rPr>
              <w:fldChar w:fldCharType="end"/>
            </w:r>
          </w:p>
        </w:tc>
      </w:tr>
      <w:tr w:rsidR="00221D2B" w:rsidRPr="00AD3C44" w14:paraId="74A83198" w14:textId="77777777" w:rsidTr="00A270D1">
        <w:trPr>
          <w:trHeight w:val="463"/>
        </w:trPr>
        <w:tc>
          <w:tcPr>
            <w:tcW w:w="2200" w:type="dxa"/>
          </w:tcPr>
          <w:p w14:paraId="44EB6F27"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lastRenderedPageBreak/>
              <w:t>99-06-9</w:t>
            </w:r>
          </w:p>
        </w:tc>
        <w:tc>
          <w:tcPr>
            <w:tcW w:w="608" w:type="dxa"/>
          </w:tcPr>
          <w:p w14:paraId="171403E3"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P24</w:t>
            </w:r>
          </w:p>
        </w:tc>
        <w:tc>
          <w:tcPr>
            <w:tcW w:w="4085" w:type="dxa"/>
          </w:tcPr>
          <w:p w14:paraId="75E5D156" w14:textId="77777777" w:rsidR="00221D2B" w:rsidRPr="00AD3C44" w:rsidRDefault="00221D2B" w:rsidP="00CF76D8">
            <w:pPr>
              <w:spacing w:line="360" w:lineRule="auto"/>
              <w:rPr>
                <w:rFonts w:cstheme="minorHAnsi"/>
                <w:sz w:val="22"/>
                <w:szCs w:val="22"/>
              </w:rPr>
            </w:pPr>
            <w:r w:rsidRPr="00AD3C44">
              <w:rPr>
                <w:rFonts w:cstheme="minorHAnsi"/>
                <w:sz w:val="22"/>
                <w:szCs w:val="22"/>
              </w:rPr>
              <w:t>3-Hydroxybenzoic acid (3HBA)</w:t>
            </w:r>
          </w:p>
        </w:tc>
        <w:tc>
          <w:tcPr>
            <w:tcW w:w="2123" w:type="dxa"/>
          </w:tcPr>
          <w:p w14:paraId="0C9CC116" w14:textId="77777777" w:rsidR="00221D2B" w:rsidRPr="00AD3C44" w:rsidRDefault="00221D2B"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Containers/UBF8T346G9.ms/WebArchiveCopyPasteTempFiles/com.microsoft.Word/12ef1760-6ca9-4c16-9c94-6801508aee7d.png"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6866BD76" wp14:editId="425C99A3">
                  <wp:extent cx="504496" cy="504531"/>
                  <wp:effectExtent l="0" t="0" r="3810" b="3810"/>
                  <wp:docPr id="189455689" name="Picture 51" descr="A black and white imag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90493" name="Picture 28" descr="A black and white image of a molecu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550482" cy="550520"/>
                          </a:xfrm>
                          <a:prstGeom prst="rect">
                            <a:avLst/>
                          </a:prstGeom>
                          <a:noFill/>
                          <a:ln>
                            <a:noFill/>
                          </a:ln>
                        </pic:spPr>
                      </pic:pic>
                    </a:graphicData>
                  </a:graphic>
                </wp:inline>
              </w:drawing>
            </w:r>
            <w:r w:rsidRPr="00AD3C44">
              <w:rPr>
                <w:rFonts w:cstheme="minorHAnsi"/>
                <w:sz w:val="22"/>
                <w:szCs w:val="22"/>
              </w:rPr>
              <w:fldChar w:fldCharType="end"/>
            </w:r>
          </w:p>
        </w:tc>
      </w:tr>
      <w:tr w:rsidR="00221D2B" w:rsidRPr="00AD3C44" w14:paraId="52628D9B" w14:textId="77777777" w:rsidTr="00A270D1">
        <w:trPr>
          <w:trHeight w:val="463"/>
        </w:trPr>
        <w:tc>
          <w:tcPr>
            <w:tcW w:w="2200" w:type="dxa"/>
          </w:tcPr>
          <w:p w14:paraId="738394CB"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99-96-7</w:t>
            </w:r>
          </w:p>
        </w:tc>
        <w:tc>
          <w:tcPr>
            <w:tcW w:w="608" w:type="dxa"/>
          </w:tcPr>
          <w:p w14:paraId="19F02443"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P25</w:t>
            </w:r>
          </w:p>
        </w:tc>
        <w:tc>
          <w:tcPr>
            <w:tcW w:w="4085" w:type="dxa"/>
          </w:tcPr>
          <w:p w14:paraId="2CABE333" w14:textId="77777777" w:rsidR="00221D2B" w:rsidRPr="00AD3C44" w:rsidRDefault="00221D2B" w:rsidP="00CF76D8">
            <w:pPr>
              <w:spacing w:line="360" w:lineRule="auto"/>
              <w:rPr>
                <w:rFonts w:cstheme="minorHAnsi"/>
                <w:sz w:val="22"/>
                <w:szCs w:val="22"/>
              </w:rPr>
            </w:pPr>
            <w:r w:rsidRPr="00AD3C44">
              <w:rPr>
                <w:rFonts w:cstheme="minorHAnsi"/>
                <w:sz w:val="22"/>
                <w:szCs w:val="22"/>
              </w:rPr>
              <w:t>4-Hydroxybenzoic acid (4HBA)</w:t>
            </w:r>
          </w:p>
        </w:tc>
        <w:tc>
          <w:tcPr>
            <w:tcW w:w="2123" w:type="dxa"/>
          </w:tcPr>
          <w:p w14:paraId="5937F298" w14:textId="77777777" w:rsidR="00221D2B" w:rsidRPr="00AD3C44" w:rsidRDefault="00221D2B"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Containers/UBF8T346G9.ms/WebArchiveCopyPasteTempFiles/com.microsoft.Word/b294a864-9fa2-4d40-a88d-4161eee589d7.png"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5662D33B" wp14:editId="33660260">
                  <wp:extent cx="331076" cy="557901"/>
                  <wp:effectExtent l="0" t="0" r="0" b="1270"/>
                  <wp:docPr id="305432437" name="Picture 52" descr="A black hexagon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19658" name="Picture 29" descr="A black hexagon shaped objec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141" cy="588343"/>
                          </a:xfrm>
                          <a:prstGeom prst="rect">
                            <a:avLst/>
                          </a:prstGeom>
                          <a:noFill/>
                          <a:ln>
                            <a:noFill/>
                          </a:ln>
                        </pic:spPr>
                      </pic:pic>
                    </a:graphicData>
                  </a:graphic>
                </wp:inline>
              </w:drawing>
            </w:r>
            <w:r w:rsidRPr="00AD3C44">
              <w:rPr>
                <w:rFonts w:cstheme="minorHAnsi"/>
                <w:sz w:val="22"/>
                <w:szCs w:val="22"/>
              </w:rPr>
              <w:fldChar w:fldCharType="end"/>
            </w:r>
          </w:p>
        </w:tc>
      </w:tr>
      <w:tr w:rsidR="00221D2B" w:rsidRPr="00AD3C44" w14:paraId="717C98B5" w14:textId="77777777" w:rsidTr="00A270D1">
        <w:trPr>
          <w:trHeight w:val="463"/>
        </w:trPr>
        <w:tc>
          <w:tcPr>
            <w:tcW w:w="2200" w:type="dxa"/>
          </w:tcPr>
          <w:p w14:paraId="29DF4BBA"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121-34-6</w:t>
            </w:r>
          </w:p>
        </w:tc>
        <w:tc>
          <w:tcPr>
            <w:tcW w:w="608" w:type="dxa"/>
          </w:tcPr>
          <w:p w14:paraId="7668DEEE"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P26</w:t>
            </w:r>
          </w:p>
        </w:tc>
        <w:tc>
          <w:tcPr>
            <w:tcW w:w="4085" w:type="dxa"/>
          </w:tcPr>
          <w:p w14:paraId="303D51CA" w14:textId="77777777" w:rsidR="00221D2B" w:rsidRPr="00AD3C44" w:rsidRDefault="00221D2B" w:rsidP="00CF76D8">
            <w:pPr>
              <w:spacing w:line="360" w:lineRule="auto"/>
              <w:rPr>
                <w:rFonts w:cstheme="minorHAnsi"/>
                <w:sz w:val="22"/>
                <w:szCs w:val="22"/>
              </w:rPr>
            </w:pPr>
            <w:r w:rsidRPr="00AD3C44">
              <w:rPr>
                <w:rFonts w:cstheme="minorHAnsi"/>
                <w:sz w:val="22"/>
                <w:szCs w:val="22"/>
              </w:rPr>
              <w:t xml:space="preserve">Vanillic acid </w:t>
            </w:r>
          </w:p>
        </w:tc>
        <w:tc>
          <w:tcPr>
            <w:tcW w:w="2123" w:type="dxa"/>
          </w:tcPr>
          <w:p w14:paraId="3B77797E" w14:textId="77777777" w:rsidR="00221D2B" w:rsidRPr="00AD3C44" w:rsidRDefault="00221D2B"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Containers/UBF8T346G9.ms/WebArchiveCopyPasteTempFiles/com.microsoft.Word/cb2c23cc-bd28-4da2-ba7f-e0fb4174f809.png"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613E3FDC" wp14:editId="04CC79B7">
                  <wp:extent cx="768985" cy="595019"/>
                  <wp:effectExtent l="0" t="0" r="5715" b="1905"/>
                  <wp:docPr id="205685832" name="Picture 53"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90961" name="Picture 30" descr="A chemical structure with letters and numbe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2512" cy="613224"/>
                          </a:xfrm>
                          <a:prstGeom prst="rect">
                            <a:avLst/>
                          </a:prstGeom>
                          <a:noFill/>
                          <a:ln>
                            <a:noFill/>
                          </a:ln>
                        </pic:spPr>
                      </pic:pic>
                    </a:graphicData>
                  </a:graphic>
                </wp:inline>
              </w:drawing>
            </w:r>
            <w:r w:rsidRPr="00AD3C44">
              <w:rPr>
                <w:rFonts w:cstheme="minorHAnsi"/>
                <w:sz w:val="22"/>
                <w:szCs w:val="22"/>
              </w:rPr>
              <w:fldChar w:fldCharType="end"/>
            </w:r>
          </w:p>
        </w:tc>
      </w:tr>
      <w:tr w:rsidR="00221D2B" w:rsidRPr="00AD3C44" w14:paraId="3313B367" w14:textId="77777777" w:rsidTr="00A270D1">
        <w:trPr>
          <w:trHeight w:val="463"/>
        </w:trPr>
        <w:tc>
          <w:tcPr>
            <w:tcW w:w="2200" w:type="dxa"/>
          </w:tcPr>
          <w:p w14:paraId="53FB51F6"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501-98-4</w:t>
            </w:r>
          </w:p>
        </w:tc>
        <w:tc>
          <w:tcPr>
            <w:tcW w:w="608" w:type="dxa"/>
          </w:tcPr>
          <w:p w14:paraId="6B842E18"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P27</w:t>
            </w:r>
          </w:p>
        </w:tc>
        <w:tc>
          <w:tcPr>
            <w:tcW w:w="4085" w:type="dxa"/>
          </w:tcPr>
          <w:p w14:paraId="48E945DB" w14:textId="77777777" w:rsidR="00221D2B" w:rsidRPr="00AD3C44" w:rsidRDefault="00221D2B" w:rsidP="00CF76D8">
            <w:pPr>
              <w:spacing w:line="360" w:lineRule="auto"/>
              <w:rPr>
                <w:rFonts w:cstheme="minorHAnsi"/>
                <w:sz w:val="22"/>
                <w:szCs w:val="22"/>
              </w:rPr>
            </w:pPr>
            <w:r w:rsidRPr="00AD3C44">
              <w:rPr>
                <w:rFonts w:cstheme="minorHAnsi"/>
                <w:i/>
                <w:iCs/>
                <w:sz w:val="22"/>
                <w:szCs w:val="22"/>
              </w:rPr>
              <w:t>p-</w:t>
            </w:r>
            <w:r w:rsidRPr="00AD3C44">
              <w:rPr>
                <w:rFonts w:cstheme="minorHAnsi"/>
                <w:sz w:val="22"/>
                <w:szCs w:val="22"/>
              </w:rPr>
              <w:t xml:space="preserve">Coumaric acid </w:t>
            </w:r>
          </w:p>
        </w:tc>
        <w:tc>
          <w:tcPr>
            <w:tcW w:w="2123" w:type="dxa"/>
          </w:tcPr>
          <w:p w14:paraId="3829B50E"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Containers/UBF8T346G9.ms/WebArchiveCopyPasteTempFiles/com.microsoft.Word/fb8e11f3-db3a-46f4-9271-7816651368f8.png" \* MERGEFORMATINET </w:instrText>
            </w:r>
            <w:r w:rsidRPr="00AD3C44">
              <w:rPr>
                <w:rFonts w:cstheme="minorHAnsi"/>
              </w:rPr>
              <w:fldChar w:fldCharType="separate"/>
            </w:r>
            <w:r w:rsidRPr="00AD3C44">
              <w:rPr>
                <w:rFonts w:cstheme="minorHAnsi"/>
                <w:noProof/>
              </w:rPr>
              <w:drawing>
                <wp:inline distT="0" distB="0" distL="0" distR="0" wp14:anchorId="170F3053" wp14:editId="7E1272F9">
                  <wp:extent cx="973412" cy="491705"/>
                  <wp:effectExtent l="0" t="0" r="5080" b="3810"/>
                  <wp:docPr id="470121026" name="Picture 54" descr="A molecule of a chemic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21026" name="Picture 54" descr="A molecule of a chemical&#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6621" cy="508480"/>
                          </a:xfrm>
                          <a:prstGeom prst="rect">
                            <a:avLst/>
                          </a:prstGeom>
                          <a:noFill/>
                          <a:ln>
                            <a:noFill/>
                          </a:ln>
                        </pic:spPr>
                      </pic:pic>
                    </a:graphicData>
                  </a:graphic>
                </wp:inline>
              </w:drawing>
            </w:r>
            <w:r w:rsidRPr="00AD3C44">
              <w:rPr>
                <w:rFonts w:cstheme="minorHAnsi"/>
              </w:rPr>
              <w:fldChar w:fldCharType="end"/>
            </w:r>
          </w:p>
        </w:tc>
      </w:tr>
      <w:tr w:rsidR="00221D2B" w:rsidRPr="00AD3C44" w14:paraId="1C05BF12" w14:textId="77777777" w:rsidTr="00A270D1">
        <w:trPr>
          <w:trHeight w:val="463"/>
        </w:trPr>
        <w:tc>
          <w:tcPr>
            <w:tcW w:w="2200" w:type="dxa"/>
          </w:tcPr>
          <w:p w14:paraId="15D63DAD"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149-91-7</w:t>
            </w:r>
          </w:p>
        </w:tc>
        <w:tc>
          <w:tcPr>
            <w:tcW w:w="608" w:type="dxa"/>
          </w:tcPr>
          <w:p w14:paraId="5708E5B8"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P28</w:t>
            </w:r>
          </w:p>
        </w:tc>
        <w:tc>
          <w:tcPr>
            <w:tcW w:w="4085" w:type="dxa"/>
          </w:tcPr>
          <w:p w14:paraId="0B61B5D0" w14:textId="77777777" w:rsidR="00221D2B" w:rsidRPr="00AD3C44" w:rsidRDefault="00221D2B" w:rsidP="00CF76D8">
            <w:pPr>
              <w:spacing w:line="360" w:lineRule="auto"/>
              <w:rPr>
                <w:rFonts w:cstheme="minorHAnsi"/>
                <w:sz w:val="22"/>
                <w:szCs w:val="22"/>
              </w:rPr>
            </w:pPr>
            <w:r w:rsidRPr="00AD3C44">
              <w:rPr>
                <w:rFonts w:cstheme="minorHAnsi"/>
                <w:sz w:val="22"/>
                <w:szCs w:val="22"/>
              </w:rPr>
              <w:t>Gallic acid</w:t>
            </w:r>
          </w:p>
        </w:tc>
        <w:tc>
          <w:tcPr>
            <w:tcW w:w="2123" w:type="dxa"/>
          </w:tcPr>
          <w:p w14:paraId="3E88AA9B" w14:textId="77777777" w:rsidR="00221D2B" w:rsidRPr="00AD3C44" w:rsidRDefault="00221D2B" w:rsidP="00CF76D8">
            <w:pPr>
              <w:spacing w:line="360" w:lineRule="auto"/>
              <w:rPr>
                <w:rFonts w:cstheme="minorHAnsi"/>
                <w:sz w:val="22"/>
                <w:szCs w:val="22"/>
              </w:rPr>
            </w:pPr>
            <w:r w:rsidRPr="00AD3C44">
              <w:rPr>
                <w:rFonts w:cstheme="minorHAnsi"/>
                <w:sz w:val="22"/>
                <w:szCs w:val="22"/>
              </w:rPr>
              <w:fldChar w:fldCharType="begin"/>
            </w:r>
            <w:r w:rsidRPr="00AD3C44">
              <w:rPr>
                <w:rFonts w:cstheme="minorHAnsi"/>
                <w:sz w:val="22"/>
                <w:szCs w:val="22"/>
              </w:rPr>
              <w:instrText xml:space="preserve"> INCLUDEPICTURE "/Users/philleroy/Library/Group Containers/UBF8T346G9.ms/WebArchiveCopyPasteTempFiles/com.microsoft.Word/8ab1df55-cc4b-449e-8622-c5e5e9a44987.png" \* MERGEFORMATINET </w:instrText>
            </w:r>
            <w:r w:rsidRPr="00AD3C44">
              <w:rPr>
                <w:rFonts w:cstheme="minorHAnsi"/>
                <w:sz w:val="22"/>
                <w:szCs w:val="22"/>
              </w:rPr>
              <w:fldChar w:fldCharType="separate"/>
            </w:r>
            <w:r w:rsidRPr="00AD3C44">
              <w:rPr>
                <w:rFonts w:cstheme="minorHAnsi"/>
                <w:noProof/>
                <w:sz w:val="22"/>
                <w:szCs w:val="22"/>
              </w:rPr>
              <w:drawing>
                <wp:inline distT="0" distB="0" distL="0" distR="0" wp14:anchorId="52A9B892" wp14:editId="079BC648">
                  <wp:extent cx="798995" cy="552090"/>
                  <wp:effectExtent l="0" t="0" r="1270" b="0"/>
                  <wp:docPr id="1525323506" name="Picture 55"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92063" name="Picture 31" descr="A chemical structure with letters and number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8722" cy="579541"/>
                          </a:xfrm>
                          <a:prstGeom prst="rect">
                            <a:avLst/>
                          </a:prstGeom>
                          <a:noFill/>
                          <a:ln>
                            <a:noFill/>
                          </a:ln>
                        </pic:spPr>
                      </pic:pic>
                    </a:graphicData>
                  </a:graphic>
                </wp:inline>
              </w:drawing>
            </w:r>
            <w:r w:rsidRPr="00AD3C44">
              <w:rPr>
                <w:rFonts w:cstheme="minorHAnsi"/>
                <w:sz w:val="22"/>
                <w:szCs w:val="22"/>
              </w:rPr>
              <w:fldChar w:fldCharType="end"/>
            </w:r>
          </w:p>
        </w:tc>
      </w:tr>
      <w:tr w:rsidR="00221D2B" w:rsidRPr="00AD3C44" w14:paraId="30D29F00" w14:textId="77777777" w:rsidTr="00A270D1">
        <w:trPr>
          <w:trHeight w:val="463"/>
        </w:trPr>
        <w:tc>
          <w:tcPr>
            <w:tcW w:w="2200" w:type="dxa"/>
          </w:tcPr>
          <w:p w14:paraId="237FE950" w14:textId="77777777" w:rsidR="00221D2B" w:rsidRPr="00AD3C44" w:rsidRDefault="00221D2B" w:rsidP="00CF76D8">
            <w:pPr>
              <w:spacing w:line="360" w:lineRule="auto"/>
              <w:jc w:val="center"/>
              <w:rPr>
                <w:rFonts w:cstheme="minorHAnsi"/>
                <w:b/>
                <w:bCs/>
                <w:sz w:val="22"/>
                <w:szCs w:val="22"/>
              </w:rPr>
            </w:pPr>
            <w:r w:rsidRPr="00AD3C44">
              <w:rPr>
                <w:rFonts w:cstheme="minorHAnsi"/>
                <w:b/>
                <w:bCs/>
                <w:sz w:val="22"/>
                <w:szCs w:val="22"/>
              </w:rPr>
              <w:t>537-98-4</w:t>
            </w:r>
          </w:p>
        </w:tc>
        <w:tc>
          <w:tcPr>
            <w:tcW w:w="608" w:type="dxa"/>
          </w:tcPr>
          <w:p w14:paraId="7D265862" w14:textId="77777777" w:rsidR="00221D2B" w:rsidRPr="00AD3C44" w:rsidRDefault="00221D2B" w:rsidP="00CF76D8">
            <w:pPr>
              <w:spacing w:line="360" w:lineRule="auto"/>
              <w:jc w:val="center"/>
              <w:rPr>
                <w:rFonts w:cstheme="minorHAnsi"/>
                <w:sz w:val="22"/>
                <w:szCs w:val="22"/>
              </w:rPr>
            </w:pPr>
            <w:r w:rsidRPr="00AD3C44">
              <w:rPr>
                <w:rFonts w:cstheme="minorHAnsi"/>
                <w:sz w:val="22"/>
                <w:szCs w:val="22"/>
              </w:rPr>
              <w:t>P29</w:t>
            </w:r>
          </w:p>
        </w:tc>
        <w:tc>
          <w:tcPr>
            <w:tcW w:w="4085" w:type="dxa"/>
          </w:tcPr>
          <w:p w14:paraId="43199BE4" w14:textId="77777777" w:rsidR="00221D2B" w:rsidRPr="00AD3C44" w:rsidRDefault="00221D2B" w:rsidP="00CF76D8">
            <w:pPr>
              <w:spacing w:line="360" w:lineRule="auto"/>
              <w:rPr>
                <w:rFonts w:cstheme="minorHAnsi"/>
                <w:sz w:val="22"/>
                <w:szCs w:val="22"/>
              </w:rPr>
            </w:pPr>
            <w:r w:rsidRPr="00AD3C44">
              <w:rPr>
                <w:rFonts w:cstheme="minorHAnsi"/>
                <w:i/>
                <w:iCs/>
                <w:sz w:val="22"/>
                <w:szCs w:val="22"/>
              </w:rPr>
              <w:t>Trans</w:t>
            </w:r>
            <w:r w:rsidRPr="00AD3C44">
              <w:rPr>
                <w:rFonts w:cstheme="minorHAnsi"/>
                <w:sz w:val="22"/>
                <w:szCs w:val="22"/>
              </w:rPr>
              <w:t xml:space="preserve">-Ferulic acid </w:t>
            </w:r>
          </w:p>
        </w:tc>
        <w:tc>
          <w:tcPr>
            <w:tcW w:w="2123" w:type="dxa"/>
          </w:tcPr>
          <w:p w14:paraId="487E5012" w14:textId="77777777" w:rsidR="00221D2B" w:rsidRPr="00AD3C44" w:rsidRDefault="00221D2B" w:rsidP="00CF76D8">
            <w:pPr>
              <w:spacing w:line="360" w:lineRule="auto"/>
              <w:rPr>
                <w:rFonts w:cstheme="minorHAnsi"/>
                <w:sz w:val="22"/>
                <w:szCs w:val="22"/>
              </w:rPr>
            </w:pPr>
            <w:r w:rsidRPr="00AD3C44">
              <w:rPr>
                <w:rFonts w:cstheme="minorHAnsi"/>
              </w:rPr>
              <w:fldChar w:fldCharType="begin"/>
            </w:r>
            <w:r w:rsidRPr="00AD3C44">
              <w:rPr>
                <w:rFonts w:cstheme="minorHAnsi"/>
              </w:rPr>
              <w:instrText xml:space="preserve"> INCLUDEPICTURE "/Users/philleroy/Library/Group Containers/UBF8T346G9.ms/WebArchiveCopyPasteTempFiles/com.microsoft.Word/09ffd2bf-295d-404c-8d11-100eb56ec007.png" \* MERGEFORMATINET </w:instrText>
            </w:r>
            <w:r w:rsidRPr="00AD3C44">
              <w:rPr>
                <w:rFonts w:cstheme="minorHAnsi"/>
              </w:rPr>
              <w:fldChar w:fldCharType="separate"/>
            </w:r>
            <w:r w:rsidRPr="00AD3C44">
              <w:rPr>
                <w:rFonts w:cstheme="minorHAnsi"/>
                <w:noProof/>
              </w:rPr>
              <w:drawing>
                <wp:inline distT="0" distB="0" distL="0" distR="0" wp14:anchorId="1A08D8D8" wp14:editId="59A0B1A9">
                  <wp:extent cx="968509" cy="600462"/>
                  <wp:effectExtent l="0" t="0" r="0" b="0"/>
                  <wp:docPr id="1988949668" name="Picture 56" descr="trans-Ferulic acid certified reference material, TraceCERT&amp;#174;, Manufactured by: Sigma-Aldrich Production GmbH,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93575" name="active-image" descr="trans-Ferulic acid certified reference material, TraceCERT&amp;#174;, Manufactured by: Sigma-Aldrich Production GmbH, Switzerla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9542" cy="613502"/>
                          </a:xfrm>
                          <a:prstGeom prst="rect">
                            <a:avLst/>
                          </a:prstGeom>
                          <a:noFill/>
                          <a:ln>
                            <a:noFill/>
                          </a:ln>
                        </pic:spPr>
                      </pic:pic>
                    </a:graphicData>
                  </a:graphic>
                </wp:inline>
              </w:drawing>
            </w:r>
            <w:r w:rsidRPr="00AD3C44">
              <w:rPr>
                <w:rFonts w:cstheme="minorHAnsi"/>
              </w:rPr>
              <w:fldChar w:fldCharType="end"/>
            </w:r>
          </w:p>
        </w:tc>
      </w:tr>
    </w:tbl>
    <w:p w14:paraId="01BB460D" w14:textId="77777777" w:rsidR="00221D2B" w:rsidRPr="00AD3C44" w:rsidRDefault="00221D2B" w:rsidP="00CF76D8">
      <w:pPr>
        <w:spacing w:line="360" w:lineRule="auto"/>
        <w:rPr>
          <w:rFonts w:cstheme="minorHAnsi"/>
          <w:b/>
          <w:bCs/>
        </w:rPr>
      </w:pPr>
    </w:p>
    <w:p w14:paraId="1C8FEE22" w14:textId="483FD0FB" w:rsidR="2F4B7209" w:rsidRPr="00AD3C44" w:rsidRDefault="2F4B7209" w:rsidP="00CF76D8">
      <w:pPr>
        <w:spacing w:line="360" w:lineRule="auto"/>
        <w:rPr>
          <w:rFonts w:cstheme="minorHAnsi"/>
          <w:b/>
          <w:bCs/>
        </w:rPr>
      </w:pPr>
    </w:p>
    <w:p w14:paraId="5C671DBD" w14:textId="6E5BB688" w:rsidR="2F4B7209" w:rsidRPr="00AD3C44" w:rsidRDefault="2F4B7209" w:rsidP="00CF76D8">
      <w:pPr>
        <w:spacing w:line="360" w:lineRule="auto"/>
        <w:rPr>
          <w:rFonts w:cstheme="minorHAnsi"/>
          <w:b/>
          <w:bCs/>
        </w:rPr>
      </w:pPr>
    </w:p>
    <w:p w14:paraId="4CC6CF7A" w14:textId="76866DC4" w:rsidR="2F4B7209" w:rsidRPr="00AD3C44" w:rsidRDefault="2F4B7209" w:rsidP="00CF76D8">
      <w:pPr>
        <w:spacing w:line="360" w:lineRule="auto"/>
        <w:rPr>
          <w:rFonts w:cstheme="minorHAnsi"/>
          <w:b/>
          <w:bCs/>
        </w:rPr>
      </w:pPr>
    </w:p>
    <w:p w14:paraId="2BB83DD2" w14:textId="30E91867" w:rsidR="2F4B7209" w:rsidRPr="00AD3C44" w:rsidRDefault="2F4B7209" w:rsidP="00CF76D8">
      <w:pPr>
        <w:spacing w:line="360" w:lineRule="auto"/>
        <w:rPr>
          <w:rFonts w:cstheme="minorHAnsi"/>
          <w:b/>
          <w:bCs/>
        </w:rPr>
      </w:pPr>
    </w:p>
    <w:p w14:paraId="69A02938" w14:textId="5A0E4EE5" w:rsidR="2F4B7209" w:rsidRPr="00AD3C44" w:rsidRDefault="2F4B7209" w:rsidP="00CF76D8">
      <w:pPr>
        <w:spacing w:line="360" w:lineRule="auto"/>
        <w:rPr>
          <w:rFonts w:cstheme="minorHAnsi"/>
          <w:b/>
          <w:bCs/>
        </w:rPr>
      </w:pPr>
    </w:p>
    <w:p w14:paraId="76BB011F" w14:textId="7E00197B" w:rsidR="2F4B7209" w:rsidRPr="00AD3C44" w:rsidRDefault="2F4B7209" w:rsidP="00CF76D8">
      <w:pPr>
        <w:spacing w:line="360" w:lineRule="auto"/>
        <w:rPr>
          <w:rFonts w:cstheme="minorHAnsi"/>
          <w:b/>
          <w:bCs/>
        </w:rPr>
      </w:pPr>
    </w:p>
    <w:p w14:paraId="092110BA" w14:textId="3A6AFD79" w:rsidR="2F4B7209" w:rsidRPr="00AD3C44" w:rsidRDefault="2F4B7209" w:rsidP="00CF76D8">
      <w:pPr>
        <w:spacing w:line="360" w:lineRule="auto"/>
        <w:rPr>
          <w:rFonts w:cstheme="minorHAnsi"/>
          <w:b/>
          <w:bCs/>
        </w:rPr>
      </w:pPr>
    </w:p>
    <w:p w14:paraId="357E9678" w14:textId="56C26FD3" w:rsidR="2F4B7209" w:rsidRPr="00AD3C44" w:rsidRDefault="2F4B7209" w:rsidP="00CF76D8">
      <w:pPr>
        <w:spacing w:line="360" w:lineRule="auto"/>
        <w:rPr>
          <w:rFonts w:cstheme="minorHAnsi"/>
          <w:b/>
          <w:bCs/>
        </w:rPr>
      </w:pPr>
    </w:p>
    <w:p w14:paraId="48E003AE" w14:textId="4F6E35D5" w:rsidR="2F4B7209" w:rsidRPr="00AD3C44" w:rsidRDefault="00F6242B" w:rsidP="00CF76D8">
      <w:pPr>
        <w:spacing w:line="360" w:lineRule="auto"/>
        <w:rPr>
          <w:rFonts w:cstheme="minorHAnsi"/>
          <w:b/>
          <w:bCs/>
        </w:rPr>
      </w:pPr>
      <w:r>
        <w:rPr>
          <w:rFonts w:cstheme="minorHAnsi"/>
          <w:noProof/>
        </w:rPr>
        <w:lastRenderedPageBreak/>
        <w:drawing>
          <wp:anchor distT="0" distB="0" distL="114300" distR="114300" simplePos="0" relativeHeight="251659266" behindDoc="0" locked="0" layoutInCell="1" allowOverlap="1" wp14:anchorId="7B3AEAAD" wp14:editId="41A34D07">
            <wp:simplePos x="0" y="0"/>
            <wp:positionH relativeFrom="column">
              <wp:posOffset>457200</wp:posOffset>
            </wp:positionH>
            <wp:positionV relativeFrom="paragraph">
              <wp:posOffset>279148</wp:posOffset>
            </wp:positionV>
            <wp:extent cx="5534526" cy="6164755"/>
            <wp:effectExtent l="0" t="0" r="3175" b="0"/>
            <wp:wrapTopAndBottom/>
            <wp:docPr id="608913935" name="Picture 2" descr="A diagram of a dn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13935" name="Picture 2" descr="A diagram of a dna test&#10;&#10;AI-generated content may be incorrect."/>
                    <pic:cNvPicPr/>
                  </pic:nvPicPr>
                  <pic:blipFill rotWithShape="1">
                    <a:blip r:embed="rId57" cstate="print">
                      <a:extLst>
                        <a:ext uri="{28A0092B-C50C-407E-A947-70E740481C1C}">
                          <a14:useLocalDpi xmlns:a14="http://schemas.microsoft.com/office/drawing/2010/main" val="0"/>
                        </a:ext>
                      </a:extLst>
                    </a:blip>
                    <a:srcRect l="25116" r="12689"/>
                    <a:stretch/>
                  </pic:blipFill>
                  <pic:spPr bwMode="auto">
                    <a:xfrm>
                      <a:off x="0" y="0"/>
                      <a:ext cx="5534526" cy="616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8CFD6" w14:textId="3BC6A9D5" w:rsidR="008D3207" w:rsidRPr="00AD3C44" w:rsidRDefault="008D3207" w:rsidP="00CF76D8">
      <w:pPr>
        <w:keepNext/>
        <w:spacing w:line="360" w:lineRule="auto"/>
        <w:rPr>
          <w:rFonts w:cstheme="minorHAnsi"/>
        </w:rPr>
      </w:pPr>
    </w:p>
    <w:p w14:paraId="7326C477" w14:textId="5DEB1CD2" w:rsidR="2F4B7209" w:rsidRPr="00AD3C44" w:rsidRDefault="008D3207" w:rsidP="006E115F">
      <w:pPr>
        <w:pStyle w:val="Caption"/>
        <w:spacing w:line="360" w:lineRule="auto"/>
        <w:jc w:val="both"/>
        <w:rPr>
          <w:rFonts w:cstheme="minorHAnsi"/>
          <w:b/>
          <w:bCs/>
          <w:i w:val="0"/>
          <w:iCs w:val="0"/>
          <w:color w:val="auto"/>
          <w:sz w:val="22"/>
          <w:szCs w:val="22"/>
        </w:rPr>
      </w:pPr>
      <w:r w:rsidRPr="00AD3C44">
        <w:rPr>
          <w:rFonts w:cstheme="minorHAnsi"/>
          <w:b/>
          <w:bCs/>
          <w:i w:val="0"/>
          <w:iCs w:val="0"/>
          <w:color w:val="auto"/>
          <w:sz w:val="22"/>
          <w:szCs w:val="22"/>
        </w:rPr>
        <w:t>Su</w:t>
      </w:r>
      <w:r w:rsidR="006F247D" w:rsidRPr="00AD3C44">
        <w:rPr>
          <w:rFonts w:cstheme="minorHAnsi"/>
          <w:b/>
          <w:bCs/>
          <w:i w:val="0"/>
          <w:iCs w:val="0"/>
          <w:color w:val="auto"/>
          <w:sz w:val="22"/>
          <w:szCs w:val="22"/>
        </w:rPr>
        <w:t>pp Fig.</w:t>
      </w:r>
      <w:r w:rsidRPr="00AD3C44">
        <w:rPr>
          <w:rFonts w:cstheme="minorHAnsi"/>
          <w:b/>
          <w:bCs/>
          <w:i w:val="0"/>
          <w:iCs w:val="0"/>
          <w:color w:val="auto"/>
          <w:sz w:val="22"/>
          <w:szCs w:val="22"/>
        </w:rPr>
        <w:t xml:space="preserve"> </w:t>
      </w:r>
      <w:r w:rsidRPr="00AD3C44">
        <w:rPr>
          <w:rFonts w:cstheme="minorHAnsi"/>
          <w:b/>
          <w:bCs/>
          <w:i w:val="0"/>
          <w:iCs w:val="0"/>
          <w:sz w:val="22"/>
          <w:szCs w:val="22"/>
        </w:rPr>
        <w:fldChar w:fldCharType="begin"/>
      </w:r>
      <w:r w:rsidRPr="00AD3C44">
        <w:rPr>
          <w:rFonts w:cstheme="minorHAnsi"/>
          <w:b/>
          <w:bCs/>
          <w:i w:val="0"/>
          <w:iCs w:val="0"/>
          <w:color w:val="auto"/>
          <w:sz w:val="22"/>
          <w:szCs w:val="22"/>
        </w:rPr>
        <w:instrText xml:space="preserve"> SEQ Figure \* ARABIC </w:instrText>
      </w:r>
      <w:r w:rsidRPr="00AD3C44">
        <w:rPr>
          <w:rFonts w:cstheme="minorHAnsi"/>
          <w:b/>
          <w:bCs/>
          <w:i w:val="0"/>
          <w:iCs w:val="0"/>
          <w:sz w:val="22"/>
          <w:szCs w:val="22"/>
        </w:rPr>
        <w:fldChar w:fldCharType="separate"/>
      </w:r>
      <w:r w:rsidR="00DA32EA" w:rsidRPr="00AD3C44">
        <w:rPr>
          <w:rFonts w:cstheme="minorHAnsi"/>
          <w:b/>
          <w:bCs/>
          <w:i w:val="0"/>
          <w:iCs w:val="0"/>
          <w:noProof/>
          <w:color w:val="auto"/>
          <w:sz w:val="22"/>
          <w:szCs w:val="22"/>
        </w:rPr>
        <w:t>1</w:t>
      </w:r>
      <w:r w:rsidRPr="00AD3C44">
        <w:rPr>
          <w:rFonts w:cstheme="minorHAnsi"/>
          <w:b/>
          <w:bCs/>
          <w:i w:val="0"/>
          <w:iCs w:val="0"/>
          <w:sz w:val="22"/>
          <w:szCs w:val="22"/>
        </w:rPr>
        <w:fldChar w:fldCharType="end"/>
      </w:r>
      <w:r w:rsidR="00F6242B">
        <w:rPr>
          <w:rFonts w:cstheme="minorHAnsi"/>
          <w:b/>
          <w:bCs/>
          <w:i w:val="0"/>
          <w:iCs w:val="0"/>
          <w:color w:val="000000" w:themeColor="text1"/>
          <w:sz w:val="22"/>
          <w:szCs w:val="22"/>
        </w:rPr>
        <w:t>A</w:t>
      </w:r>
      <w:r w:rsidR="006F247D" w:rsidRPr="00AD3C44">
        <w:rPr>
          <w:rFonts w:cstheme="minorHAnsi"/>
          <w:b/>
          <w:bCs/>
          <w:i w:val="0"/>
          <w:iCs w:val="0"/>
          <w:color w:val="auto"/>
          <w:sz w:val="22"/>
          <w:szCs w:val="22"/>
        </w:rPr>
        <w:t xml:space="preserve"> </w:t>
      </w:r>
      <w:r w:rsidR="00B9404C" w:rsidRPr="00AD3C44">
        <w:rPr>
          <w:rFonts w:cstheme="minorHAnsi"/>
          <w:b/>
          <w:bCs/>
          <w:i w:val="0"/>
          <w:iCs w:val="0"/>
          <w:color w:val="auto"/>
          <w:sz w:val="22"/>
          <w:szCs w:val="22"/>
        </w:rPr>
        <w:t>–</w:t>
      </w:r>
      <w:r w:rsidR="006F247D" w:rsidRPr="00AD3C44">
        <w:rPr>
          <w:rFonts w:cstheme="minorHAnsi"/>
          <w:b/>
          <w:bCs/>
          <w:i w:val="0"/>
          <w:iCs w:val="0"/>
          <w:color w:val="auto"/>
          <w:sz w:val="22"/>
          <w:szCs w:val="22"/>
        </w:rPr>
        <w:t xml:space="preserve"> </w:t>
      </w:r>
      <w:r w:rsidR="00B9404C" w:rsidRPr="00AD3C44">
        <w:rPr>
          <w:rFonts w:cstheme="minorHAnsi"/>
          <w:b/>
          <w:bCs/>
          <w:i w:val="0"/>
          <w:iCs w:val="0"/>
          <w:color w:val="auto"/>
          <w:sz w:val="22"/>
          <w:szCs w:val="22"/>
        </w:rPr>
        <w:t xml:space="preserve">Phylogenetic Tree of </w:t>
      </w:r>
      <w:proofErr w:type="spellStart"/>
      <w:r w:rsidR="00B9404C" w:rsidRPr="00AD3C44">
        <w:rPr>
          <w:rFonts w:cstheme="minorHAnsi"/>
          <w:b/>
          <w:bCs/>
          <w:color w:val="auto"/>
          <w:sz w:val="22"/>
          <w:szCs w:val="22"/>
        </w:rPr>
        <w:t>Rhodococcus</w:t>
      </w:r>
      <w:proofErr w:type="spellEnd"/>
      <w:r w:rsidR="00B9404C" w:rsidRPr="00AD3C44">
        <w:rPr>
          <w:rFonts w:cstheme="minorHAnsi"/>
          <w:b/>
          <w:bCs/>
          <w:color w:val="auto"/>
          <w:sz w:val="22"/>
          <w:szCs w:val="22"/>
        </w:rPr>
        <w:t xml:space="preserve"> </w:t>
      </w:r>
      <w:proofErr w:type="spellStart"/>
      <w:r w:rsidR="0045772E" w:rsidRPr="00AD3C44">
        <w:rPr>
          <w:rFonts w:cstheme="minorHAnsi"/>
          <w:b/>
          <w:bCs/>
          <w:color w:val="auto"/>
          <w:sz w:val="22"/>
          <w:szCs w:val="22"/>
        </w:rPr>
        <w:t>jostii</w:t>
      </w:r>
      <w:proofErr w:type="spellEnd"/>
      <w:r w:rsidR="0045772E" w:rsidRPr="00AD3C44">
        <w:rPr>
          <w:rFonts w:cstheme="minorHAnsi"/>
          <w:b/>
          <w:bCs/>
          <w:color w:val="auto"/>
          <w:sz w:val="22"/>
          <w:szCs w:val="22"/>
        </w:rPr>
        <w:t xml:space="preserve"> </w:t>
      </w:r>
      <w:r w:rsidR="0045772E" w:rsidRPr="00AD3C44">
        <w:rPr>
          <w:rFonts w:cstheme="minorHAnsi"/>
          <w:b/>
          <w:bCs/>
          <w:i w:val="0"/>
          <w:iCs w:val="0"/>
          <w:color w:val="auto"/>
          <w:sz w:val="22"/>
          <w:szCs w:val="22"/>
        </w:rPr>
        <w:t xml:space="preserve">RHA1 </w:t>
      </w:r>
      <w:proofErr w:type="spellStart"/>
      <w:r w:rsidR="00077CAA" w:rsidRPr="00AD3C44">
        <w:rPr>
          <w:rFonts w:cstheme="minorHAnsi"/>
          <w:b/>
          <w:bCs/>
          <w:i w:val="0"/>
          <w:iCs w:val="0"/>
          <w:color w:val="auto"/>
          <w:sz w:val="22"/>
          <w:szCs w:val="22"/>
        </w:rPr>
        <w:t>BlastP</w:t>
      </w:r>
      <w:proofErr w:type="spellEnd"/>
      <w:r w:rsidR="00077CAA" w:rsidRPr="00AD3C44">
        <w:rPr>
          <w:rFonts w:cstheme="minorHAnsi"/>
          <w:b/>
          <w:bCs/>
          <w:i w:val="0"/>
          <w:iCs w:val="0"/>
          <w:color w:val="auto"/>
          <w:sz w:val="22"/>
          <w:szCs w:val="22"/>
        </w:rPr>
        <w:t xml:space="preserve"> results</w:t>
      </w:r>
      <w:r w:rsidR="002E2B70" w:rsidRPr="00AD3C44">
        <w:rPr>
          <w:rFonts w:cstheme="minorHAnsi"/>
          <w:b/>
          <w:bCs/>
          <w:i w:val="0"/>
          <w:iCs w:val="0"/>
          <w:color w:val="auto"/>
          <w:sz w:val="22"/>
          <w:szCs w:val="22"/>
        </w:rPr>
        <w:t xml:space="preserve"> </w:t>
      </w:r>
      <w:r w:rsidR="00C94374" w:rsidRPr="00AD3C44">
        <w:rPr>
          <w:rFonts w:cstheme="minorHAnsi"/>
          <w:i w:val="0"/>
          <w:iCs w:val="0"/>
          <w:color w:val="auto"/>
          <w:sz w:val="22"/>
          <w:szCs w:val="22"/>
        </w:rPr>
        <w:t xml:space="preserve">Plotted </w:t>
      </w:r>
      <w:r w:rsidR="00A57D2E" w:rsidRPr="00AD3C44">
        <w:rPr>
          <w:rFonts w:cstheme="minorHAnsi"/>
          <w:i w:val="0"/>
          <w:iCs w:val="0"/>
          <w:color w:val="auto"/>
          <w:sz w:val="22"/>
          <w:szCs w:val="22"/>
        </w:rPr>
        <w:t>tree of</w:t>
      </w:r>
      <w:r w:rsidR="00C94374" w:rsidRPr="00AD3C44">
        <w:rPr>
          <w:rFonts w:cstheme="minorHAnsi"/>
          <w:i w:val="0"/>
          <w:iCs w:val="0"/>
          <w:color w:val="auto"/>
          <w:sz w:val="22"/>
          <w:szCs w:val="22"/>
        </w:rPr>
        <w:t xml:space="preserve"> </w:t>
      </w:r>
      <w:proofErr w:type="spellStart"/>
      <w:r w:rsidR="00C94374" w:rsidRPr="00AD3C44">
        <w:rPr>
          <w:rFonts w:cstheme="minorHAnsi"/>
          <w:i w:val="0"/>
          <w:iCs w:val="0"/>
          <w:color w:val="auto"/>
          <w:sz w:val="22"/>
          <w:szCs w:val="22"/>
        </w:rPr>
        <w:t>blastP</w:t>
      </w:r>
      <w:proofErr w:type="spellEnd"/>
      <w:r w:rsidR="00A57D2E" w:rsidRPr="00AD3C44">
        <w:rPr>
          <w:rFonts w:cstheme="minorHAnsi"/>
          <w:i w:val="0"/>
          <w:iCs w:val="0"/>
          <w:color w:val="auto"/>
          <w:sz w:val="22"/>
          <w:szCs w:val="22"/>
        </w:rPr>
        <w:t xml:space="preserve"> results</w:t>
      </w:r>
      <w:r w:rsidR="00C94374" w:rsidRPr="00AD3C44">
        <w:rPr>
          <w:rFonts w:cstheme="minorHAnsi"/>
          <w:i w:val="0"/>
          <w:iCs w:val="0"/>
          <w:color w:val="auto"/>
          <w:sz w:val="22"/>
          <w:szCs w:val="22"/>
        </w:rPr>
        <w:t xml:space="preserve"> using the </w:t>
      </w:r>
      <w:proofErr w:type="spellStart"/>
      <w:r w:rsidR="00C94374" w:rsidRPr="00AD3C44">
        <w:rPr>
          <w:rFonts w:cstheme="minorHAnsi"/>
          <w:color w:val="auto"/>
          <w:sz w:val="22"/>
          <w:szCs w:val="22"/>
        </w:rPr>
        <w:t>tphK</w:t>
      </w:r>
      <w:proofErr w:type="spellEnd"/>
      <w:r w:rsidR="00C94374" w:rsidRPr="00AD3C44">
        <w:rPr>
          <w:rFonts w:cstheme="minorHAnsi"/>
          <w:color w:val="auto"/>
          <w:sz w:val="22"/>
          <w:szCs w:val="22"/>
        </w:rPr>
        <w:t xml:space="preserve"> </w:t>
      </w:r>
      <w:r w:rsidR="00C94374" w:rsidRPr="00AD3C44">
        <w:rPr>
          <w:rFonts w:cstheme="minorHAnsi"/>
          <w:i w:val="0"/>
          <w:iCs w:val="0"/>
          <w:color w:val="auto"/>
          <w:sz w:val="22"/>
          <w:szCs w:val="22"/>
        </w:rPr>
        <w:t xml:space="preserve">gene from the </w:t>
      </w:r>
      <w:r w:rsidR="00C94374" w:rsidRPr="00AD3C44">
        <w:rPr>
          <w:rFonts w:cstheme="minorHAnsi"/>
          <w:color w:val="auto"/>
          <w:sz w:val="22"/>
          <w:szCs w:val="22"/>
        </w:rPr>
        <w:t xml:space="preserve">R. </w:t>
      </w:r>
      <w:proofErr w:type="spellStart"/>
      <w:r w:rsidR="00C94374" w:rsidRPr="00AD3C44">
        <w:rPr>
          <w:rFonts w:cstheme="minorHAnsi"/>
          <w:color w:val="auto"/>
          <w:sz w:val="22"/>
          <w:szCs w:val="22"/>
        </w:rPr>
        <w:t>jostii</w:t>
      </w:r>
      <w:proofErr w:type="spellEnd"/>
      <w:r w:rsidR="00C94374" w:rsidRPr="00AD3C44">
        <w:rPr>
          <w:rFonts w:cstheme="minorHAnsi"/>
          <w:color w:val="auto"/>
          <w:sz w:val="22"/>
          <w:szCs w:val="22"/>
        </w:rPr>
        <w:t xml:space="preserve"> </w:t>
      </w:r>
      <w:r w:rsidR="00C94374" w:rsidRPr="00AD3C44">
        <w:rPr>
          <w:rFonts w:cstheme="minorHAnsi"/>
          <w:i w:val="0"/>
          <w:iCs w:val="0"/>
          <w:color w:val="auto"/>
          <w:sz w:val="22"/>
          <w:szCs w:val="22"/>
        </w:rPr>
        <w:t xml:space="preserve">RHA1 </w:t>
      </w:r>
      <w:r w:rsidR="000C2A59" w:rsidRPr="00AD3C44">
        <w:rPr>
          <w:rFonts w:cstheme="minorHAnsi"/>
          <w:i w:val="0"/>
          <w:iCs w:val="0"/>
          <w:color w:val="auto"/>
          <w:sz w:val="22"/>
          <w:szCs w:val="22"/>
        </w:rPr>
        <w:t>TPA catabolic operon as a query sequence</w:t>
      </w:r>
      <w:r w:rsidR="00F6242B">
        <w:rPr>
          <w:rFonts w:cstheme="minorHAnsi"/>
          <w:i w:val="0"/>
          <w:iCs w:val="0"/>
          <w:color w:val="auto"/>
          <w:sz w:val="22"/>
          <w:szCs w:val="22"/>
        </w:rPr>
        <w:t xml:space="preserve"> totalling 530 leaves</w:t>
      </w:r>
      <w:r w:rsidR="00A57D2E" w:rsidRPr="00AD3C44">
        <w:rPr>
          <w:rFonts w:cstheme="minorHAnsi"/>
          <w:i w:val="0"/>
          <w:iCs w:val="0"/>
          <w:color w:val="auto"/>
          <w:sz w:val="22"/>
          <w:szCs w:val="22"/>
        </w:rPr>
        <w:t xml:space="preserve">. </w:t>
      </w:r>
      <w:r w:rsidR="00EF4AEB" w:rsidRPr="00AD3C44">
        <w:rPr>
          <w:rFonts w:cstheme="minorHAnsi"/>
          <w:i w:val="0"/>
          <w:iCs w:val="0"/>
          <w:color w:val="auto"/>
          <w:sz w:val="22"/>
          <w:szCs w:val="22"/>
        </w:rPr>
        <w:t xml:space="preserve">Coloured ranges </w:t>
      </w:r>
      <w:r w:rsidR="003E36D4" w:rsidRPr="00AD3C44">
        <w:rPr>
          <w:rFonts w:cstheme="minorHAnsi"/>
          <w:i w:val="0"/>
          <w:iCs w:val="0"/>
          <w:color w:val="auto"/>
          <w:sz w:val="22"/>
          <w:szCs w:val="22"/>
        </w:rPr>
        <w:t>demonstrate</w:t>
      </w:r>
      <w:r w:rsidR="00D85078" w:rsidRPr="00AD3C44">
        <w:rPr>
          <w:rFonts w:cstheme="minorHAnsi"/>
          <w:i w:val="0"/>
          <w:iCs w:val="0"/>
          <w:color w:val="auto"/>
          <w:sz w:val="22"/>
          <w:szCs w:val="22"/>
        </w:rPr>
        <w:t xml:space="preserve"> phylum of bacteria </w:t>
      </w:r>
      <w:r w:rsidR="003E36D4" w:rsidRPr="00AD3C44">
        <w:rPr>
          <w:rFonts w:cstheme="minorHAnsi"/>
          <w:i w:val="0"/>
          <w:iCs w:val="0"/>
          <w:color w:val="auto"/>
          <w:sz w:val="22"/>
          <w:szCs w:val="22"/>
        </w:rPr>
        <w:t xml:space="preserve">with the tree rooted with respect to </w:t>
      </w:r>
      <w:r w:rsidR="00F675AB" w:rsidRPr="00AD3C44">
        <w:rPr>
          <w:rFonts w:cstheme="minorHAnsi"/>
          <w:color w:val="auto"/>
          <w:sz w:val="22"/>
          <w:szCs w:val="22"/>
        </w:rPr>
        <w:t xml:space="preserve">R. </w:t>
      </w:r>
      <w:proofErr w:type="spellStart"/>
      <w:r w:rsidR="00F675AB" w:rsidRPr="00AD3C44">
        <w:rPr>
          <w:rFonts w:cstheme="minorHAnsi"/>
          <w:color w:val="auto"/>
          <w:sz w:val="22"/>
          <w:szCs w:val="22"/>
        </w:rPr>
        <w:t>jost</w:t>
      </w:r>
      <w:r w:rsidR="00130639" w:rsidRPr="00AD3C44">
        <w:rPr>
          <w:rFonts w:cstheme="minorHAnsi"/>
          <w:color w:val="auto"/>
          <w:sz w:val="22"/>
          <w:szCs w:val="22"/>
        </w:rPr>
        <w:t>ii</w:t>
      </w:r>
      <w:proofErr w:type="spellEnd"/>
      <w:r w:rsidR="00130639" w:rsidRPr="00AD3C44">
        <w:rPr>
          <w:rFonts w:cstheme="minorHAnsi"/>
          <w:color w:val="auto"/>
          <w:sz w:val="22"/>
          <w:szCs w:val="22"/>
        </w:rPr>
        <w:t xml:space="preserve"> </w:t>
      </w:r>
      <w:r w:rsidR="00130639" w:rsidRPr="00AD3C44">
        <w:rPr>
          <w:rFonts w:cstheme="minorHAnsi"/>
          <w:i w:val="0"/>
          <w:iCs w:val="0"/>
          <w:color w:val="auto"/>
          <w:sz w:val="22"/>
          <w:szCs w:val="22"/>
        </w:rPr>
        <w:t>RHA1 sequence.</w:t>
      </w:r>
      <w:r w:rsidR="00F6242B">
        <w:rPr>
          <w:rFonts w:cstheme="minorHAnsi"/>
          <w:i w:val="0"/>
          <w:iCs w:val="0"/>
          <w:color w:val="auto"/>
          <w:sz w:val="22"/>
          <w:szCs w:val="22"/>
        </w:rPr>
        <w:t xml:space="preserve"> Sequences belonging to the genus </w:t>
      </w:r>
      <w:proofErr w:type="spellStart"/>
      <w:r w:rsidR="00F6242B">
        <w:rPr>
          <w:rFonts w:cstheme="minorHAnsi"/>
          <w:color w:val="auto"/>
          <w:sz w:val="22"/>
          <w:szCs w:val="22"/>
        </w:rPr>
        <w:t>Janthinobacterium</w:t>
      </w:r>
      <w:proofErr w:type="spellEnd"/>
      <w:r w:rsidR="00F6242B">
        <w:rPr>
          <w:rFonts w:cstheme="minorHAnsi"/>
          <w:i w:val="0"/>
          <w:iCs w:val="0"/>
          <w:color w:val="auto"/>
          <w:sz w:val="22"/>
          <w:szCs w:val="22"/>
        </w:rPr>
        <w:t xml:space="preserve"> are highlighted in teal.</w:t>
      </w:r>
      <w:r w:rsidR="00130639" w:rsidRPr="00AD3C44">
        <w:rPr>
          <w:rFonts w:cstheme="minorHAnsi"/>
          <w:i w:val="0"/>
          <w:iCs w:val="0"/>
          <w:color w:val="auto"/>
          <w:sz w:val="22"/>
          <w:szCs w:val="22"/>
        </w:rPr>
        <w:t xml:space="preserve"> </w:t>
      </w:r>
      <w:r w:rsidR="006C18B5" w:rsidRPr="00AD3C44">
        <w:rPr>
          <w:rFonts w:cstheme="minorHAnsi"/>
          <w:i w:val="0"/>
          <w:iCs w:val="0"/>
          <w:color w:val="auto"/>
          <w:sz w:val="22"/>
          <w:szCs w:val="22"/>
        </w:rPr>
        <w:t xml:space="preserve">Sequences </w:t>
      </w:r>
      <w:r w:rsidR="00F6242B">
        <w:rPr>
          <w:rFonts w:cstheme="minorHAnsi"/>
          <w:i w:val="0"/>
          <w:iCs w:val="0"/>
          <w:color w:val="auto"/>
          <w:sz w:val="22"/>
          <w:szCs w:val="22"/>
        </w:rPr>
        <w:t>featured</w:t>
      </w:r>
      <w:r w:rsidR="006C18B5" w:rsidRPr="00AD3C44">
        <w:rPr>
          <w:rFonts w:cstheme="minorHAnsi"/>
          <w:i w:val="0"/>
          <w:iCs w:val="0"/>
          <w:color w:val="auto"/>
          <w:sz w:val="22"/>
          <w:szCs w:val="22"/>
        </w:rPr>
        <w:t xml:space="preserve"> in </w:t>
      </w:r>
      <w:r w:rsidR="00087D61" w:rsidRPr="00AD3C44">
        <w:rPr>
          <w:rFonts w:cstheme="minorHAnsi"/>
          <w:i w:val="0"/>
          <w:iCs w:val="0"/>
          <w:color w:val="auto"/>
          <w:sz w:val="22"/>
          <w:szCs w:val="22"/>
        </w:rPr>
        <w:t xml:space="preserve">tree possess at least 40% </w:t>
      </w:r>
      <w:r w:rsidR="00E40EC8" w:rsidRPr="00AD3C44">
        <w:rPr>
          <w:rFonts w:cstheme="minorHAnsi"/>
          <w:i w:val="0"/>
          <w:iCs w:val="0"/>
          <w:color w:val="auto"/>
          <w:sz w:val="22"/>
          <w:szCs w:val="22"/>
        </w:rPr>
        <w:t>identity to query sequence.</w:t>
      </w:r>
      <w:r w:rsidR="00F6242B">
        <w:rPr>
          <w:rFonts w:cstheme="minorHAnsi"/>
          <w:i w:val="0"/>
          <w:iCs w:val="0"/>
          <w:color w:val="auto"/>
          <w:sz w:val="22"/>
          <w:szCs w:val="22"/>
        </w:rPr>
        <w:t xml:space="preserve"> (</w:t>
      </w:r>
      <w:r w:rsidR="00F6242B">
        <w:rPr>
          <w:rFonts w:cstheme="minorHAnsi"/>
          <w:b/>
          <w:bCs/>
          <w:i w:val="0"/>
          <w:iCs w:val="0"/>
          <w:color w:val="auto"/>
          <w:sz w:val="22"/>
          <w:szCs w:val="22"/>
        </w:rPr>
        <w:t>B</w:t>
      </w:r>
      <w:r w:rsidR="00F6242B">
        <w:rPr>
          <w:rFonts w:cstheme="minorHAnsi"/>
          <w:i w:val="0"/>
          <w:iCs w:val="0"/>
          <w:color w:val="auto"/>
          <w:sz w:val="22"/>
          <w:szCs w:val="22"/>
        </w:rPr>
        <w:t xml:space="preserve">) Typical genetic context of the MFS hits belonging to the </w:t>
      </w:r>
      <w:proofErr w:type="spellStart"/>
      <w:r w:rsidR="00F6242B">
        <w:rPr>
          <w:rFonts w:cstheme="minorHAnsi"/>
          <w:color w:val="auto"/>
          <w:sz w:val="22"/>
          <w:szCs w:val="22"/>
        </w:rPr>
        <w:t>Janthinobacterium</w:t>
      </w:r>
      <w:proofErr w:type="spellEnd"/>
      <w:r w:rsidR="00F6242B">
        <w:rPr>
          <w:rFonts w:cstheme="minorHAnsi"/>
          <w:color w:val="auto"/>
          <w:sz w:val="22"/>
          <w:szCs w:val="22"/>
        </w:rPr>
        <w:t xml:space="preserve"> </w:t>
      </w:r>
      <w:r w:rsidR="00F6242B">
        <w:rPr>
          <w:rFonts w:cstheme="minorHAnsi"/>
          <w:i w:val="0"/>
          <w:iCs w:val="0"/>
          <w:color w:val="auto"/>
          <w:sz w:val="22"/>
          <w:szCs w:val="22"/>
        </w:rPr>
        <w:t>genus demonstrating no colocalization to any TPA catabolic genes. Orientations and annotations are provided within the subplot.</w:t>
      </w:r>
      <w:r w:rsidR="00E40EC8" w:rsidRPr="00AD3C44">
        <w:rPr>
          <w:rFonts w:cstheme="minorHAnsi"/>
          <w:i w:val="0"/>
          <w:iCs w:val="0"/>
          <w:color w:val="auto"/>
          <w:sz w:val="22"/>
          <w:szCs w:val="22"/>
        </w:rPr>
        <w:t xml:space="preserve"> </w:t>
      </w:r>
      <w:r w:rsidR="00077CAA" w:rsidRPr="00AD3C44">
        <w:rPr>
          <w:rFonts w:cstheme="minorHAnsi"/>
          <w:b/>
          <w:bCs/>
          <w:i w:val="0"/>
          <w:iCs w:val="0"/>
          <w:color w:val="auto"/>
          <w:sz w:val="22"/>
          <w:szCs w:val="22"/>
        </w:rPr>
        <w:t xml:space="preserve"> </w:t>
      </w:r>
    </w:p>
    <w:p w14:paraId="5EA8973E" w14:textId="77777777" w:rsidR="00243051" w:rsidRPr="00AD3C44" w:rsidRDefault="00243051" w:rsidP="00CF76D8">
      <w:pPr>
        <w:spacing w:line="360" w:lineRule="auto"/>
        <w:rPr>
          <w:rFonts w:cstheme="minorHAnsi"/>
          <w:b/>
        </w:rPr>
      </w:pPr>
    </w:p>
    <w:p w14:paraId="71C30D98" w14:textId="77777777" w:rsidR="00243051" w:rsidRPr="00AD3C44" w:rsidRDefault="00243051" w:rsidP="00CF76D8">
      <w:pPr>
        <w:spacing w:line="360" w:lineRule="auto"/>
        <w:rPr>
          <w:rFonts w:cstheme="minorHAnsi"/>
          <w:b/>
        </w:rPr>
      </w:pPr>
    </w:p>
    <w:p w14:paraId="02617C00" w14:textId="5567CC9D" w:rsidR="00721C16" w:rsidRPr="00AD3C44" w:rsidRDefault="00D67B9B" w:rsidP="00CF76D8">
      <w:pPr>
        <w:keepNext/>
        <w:spacing w:line="360" w:lineRule="auto"/>
        <w:rPr>
          <w:rFonts w:cstheme="minorHAnsi"/>
        </w:rPr>
      </w:pPr>
      <w:r w:rsidRPr="00AD3C44">
        <w:rPr>
          <w:rFonts w:cstheme="minorHAnsi"/>
          <w:noProof/>
        </w:rPr>
        <w:drawing>
          <wp:inline distT="0" distB="0" distL="0" distR="0" wp14:anchorId="0A217828" wp14:editId="49546167">
            <wp:extent cx="5731510" cy="4643120"/>
            <wp:effectExtent l="0" t="0" r="0" b="0"/>
            <wp:docPr id="5" name="Picture 4">
              <a:extLst xmlns:a="http://schemas.openxmlformats.org/drawingml/2006/main">
                <a:ext uri="{FF2B5EF4-FFF2-40B4-BE49-F238E27FC236}">
                  <a16:creationId xmlns:a16="http://schemas.microsoft.com/office/drawing/2014/main" id="{DF0A226A-E900-5851-1526-7BA082F2C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0A226A-E900-5851-1526-7BA082F2CEE3}"/>
                        </a:ext>
                      </a:extLst>
                    </pic:cNvPr>
                    <pic:cNvPicPr>
                      <a:picLocks noChangeAspect="1"/>
                    </pic:cNvPicPr>
                  </pic:nvPicPr>
                  <pic:blipFill>
                    <a:blip r:embed="rId58"/>
                    <a:stretch>
                      <a:fillRect/>
                    </a:stretch>
                  </pic:blipFill>
                  <pic:spPr>
                    <a:xfrm>
                      <a:off x="0" y="0"/>
                      <a:ext cx="5731510" cy="4643120"/>
                    </a:xfrm>
                    <a:prstGeom prst="rect">
                      <a:avLst/>
                    </a:prstGeom>
                  </pic:spPr>
                </pic:pic>
              </a:graphicData>
            </a:graphic>
          </wp:inline>
        </w:drawing>
      </w:r>
    </w:p>
    <w:p w14:paraId="70DEC624" w14:textId="0B27DF80" w:rsidR="00721C16" w:rsidRPr="00AD3C44" w:rsidRDefault="00721C16" w:rsidP="00CF76D8">
      <w:pPr>
        <w:pStyle w:val="Caption"/>
        <w:spacing w:line="360" w:lineRule="auto"/>
        <w:jc w:val="both"/>
        <w:rPr>
          <w:rFonts w:cstheme="minorHAnsi"/>
          <w:i w:val="0"/>
          <w:iCs w:val="0"/>
          <w:color w:val="auto"/>
          <w:sz w:val="22"/>
          <w:szCs w:val="22"/>
        </w:rPr>
      </w:pPr>
      <w:r w:rsidRPr="00AD3C44">
        <w:rPr>
          <w:rFonts w:cstheme="minorHAnsi"/>
          <w:b/>
          <w:bCs/>
          <w:i w:val="0"/>
          <w:iCs w:val="0"/>
          <w:color w:val="auto"/>
          <w:sz w:val="22"/>
          <w:szCs w:val="22"/>
        </w:rPr>
        <w:t>Supp</w:t>
      </w:r>
      <w:r w:rsidR="00ED4677" w:rsidRPr="00AD3C44">
        <w:rPr>
          <w:rFonts w:cstheme="minorHAnsi"/>
          <w:b/>
          <w:bCs/>
          <w:i w:val="0"/>
          <w:iCs w:val="0"/>
          <w:color w:val="auto"/>
          <w:sz w:val="22"/>
          <w:szCs w:val="22"/>
        </w:rPr>
        <w:t xml:space="preserve"> </w:t>
      </w:r>
      <w:r w:rsidRPr="00AD3C44">
        <w:rPr>
          <w:rFonts w:cstheme="minorHAnsi"/>
          <w:b/>
          <w:bCs/>
          <w:i w:val="0"/>
          <w:iCs w:val="0"/>
          <w:color w:val="auto"/>
          <w:sz w:val="22"/>
          <w:szCs w:val="22"/>
        </w:rPr>
        <w:t>Fig</w:t>
      </w:r>
      <w:r w:rsidR="00ED4677" w:rsidRPr="00AD3C44">
        <w:rPr>
          <w:rFonts w:cstheme="minorHAnsi"/>
          <w:b/>
          <w:bCs/>
          <w:i w:val="0"/>
          <w:iCs w:val="0"/>
          <w:color w:val="auto"/>
          <w:sz w:val="22"/>
          <w:szCs w:val="22"/>
        </w:rPr>
        <w:t>.</w:t>
      </w:r>
      <w:r w:rsidRPr="00AD3C44">
        <w:rPr>
          <w:rFonts w:cstheme="minorHAnsi"/>
          <w:b/>
          <w:bCs/>
          <w:i w:val="0"/>
          <w:iCs w:val="0"/>
          <w:color w:val="auto"/>
          <w:sz w:val="22"/>
          <w:szCs w:val="22"/>
        </w:rPr>
        <w:t xml:space="preserve"> </w:t>
      </w:r>
      <w:r w:rsidRPr="00AD3C44">
        <w:rPr>
          <w:rFonts w:cstheme="minorHAnsi"/>
          <w:b/>
          <w:bCs/>
          <w:i w:val="0"/>
          <w:iCs w:val="0"/>
          <w:color w:val="auto"/>
          <w:sz w:val="22"/>
          <w:szCs w:val="22"/>
        </w:rPr>
        <w:fldChar w:fldCharType="begin"/>
      </w:r>
      <w:r w:rsidRPr="00AD3C44">
        <w:rPr>
          <w:rFonts w:cstheme="minorHAnsi"/>
          <w:b/>
          <w:bCs/>
          <w:i w:val="0"/>
          <w:iCs w:val="0"/>
          <w:color w:val="auto"/>
          <w:sz w:val="22"/>
          <w:szCs w:val="22"/>
        </w:rPr>
        <w:instrText xml:space="preserve"> SEQ Figure \* ARABIC </w:instrText>
      </w:r>
      <w:r w:rsidRPr="00AD3C44">
        <w:rPr>
          <w:rFonts w:cstheme="minorHAnsi"/>
          <w:b/>
          <w:bCs/>
          <w:i w:val="0"/>
          <w:iCs w:val="0"/>
          <w:color w:val="auto"/>
          <w:sz w:val="22"/>
          <w:szCs w:val="22"/>
        </w:rPr>
        <w:fldChar w:fldCharType="separate"/>
      </w:r>
      <w:r w:rsidR="00DA32EA" w:rsidRPr="00AD3C44">
        <w:rPr>
          <w:rFonts w:cstheme="minorHAnsi"/>
          <w:b/>
          <w:bCs/>
          <w:i w:val="0"/>
          <w:iCs w:val="0"/>
          <w:noProof/>
          <w:color w:val="auto"/>
          <w:sz w:val="22"/>
          <w:szCs w:val="22"/>
        </w:rPr>
        <w:t>2</w:t>
      </w:r>
      <w:r w:rsidRPr="00AD3C44">
        <w:rPr>
          <w:rFonts w:cstheme="minorHAnsi"/>
          <w:b/>
          <w:bCs/>
          <w:i w:val="0"/>
          <w:iCs w:val="0"/>
          <w:color w:val="auto"/>
          <w:sz w:val="22"/>
          <w:szCs w:val="22"/>
        </w:rPr>
        <w:fldChar w:fldCharType="end"/>
      </w:r>
      <w:r w:rsidR="00ED4677" w:rsidRPr="00AD3C44">
        <w:rPr>
          <w:rFonts w:cstheme="minorHAnsi"/>
          <w:b/>
          <w:bCs/>
          <w:i w:val="0"/>
          <w:iCs w:val="0"/>
          <w:color w:val="auto"/>
          <w:sz w:val="22"/>
          <w:szCs w:val="22"/>
        </w:rPr>
        <w:t xml:space="preserve"> </w:t>
      </w:r>
      <w:r w:rsidR="0038773F" w:rsidRPr="00AD3C44">
        <w:rPr>
          <w:rFonts w:cstheme="minorHAnsi"/>
          <w:b/>
          <w:bCs/>
          <w:i w:val="0"/>
          <w:iCs w:val="0"/>
          <w:color w:val="auto"/>
          <w:sz w:val="22"/>
          <w:szCs w:val="22"/>
        </w:rPr>
        <w:t>–</w:t>
      </w:r>
      <w:r w:rsidR="00ED4677" w:rsidRPr="00AD3C44">
        <w:rPr>
          <w:rFonts w:cstheme="minorHAnsi"/>
          <w:b/>
          <w:bCs/>
          <w:i w:val="0"/>
          <w:iCs w:val="0"/>
          <w:color w:val="auto"/>
          <w:sz w:val="22"/>
          <w:szCs w:val="22"/>
        </w:rPr>
        <w:t xml:space="preserve"> </w:t>
      </w:r>
      <w:r w:rsidR="0038773F" w:rsidRPr="00AD3C44">
        <w:rPr>
          <w:rFonts w:cstheme="minorHAnsi"/>
          <w:b/>
          <w:bCs/>
          <w:i w:val="0"/>
          <w:iCs w:val="0"/>
          <w:color w:val="auto"/>
          <w:sz w:val="22"/>
          <w:szCs w:val="22"/>
        </w:rPr>
        <w:t xml:space="preserve">Comparative growth and PCA consumption of WT and </w:t>
      </w:r>
      <w:proofErr w:type="spellStart"/>
      <w:r w:rsidR="0038773F" w:rsidRPr="00AD3C44">
        <w:rPr>
          <w:rFonts w:cstheme="minorHAnsi"/>
          <w:b/>
          <w:bCs/>
          <w:i w:val="0"/>
          <w:iCs w:val="0"/>
          <w:color w:val="auto"/>
          <w:sz w:val="22"/>
          <w:szCs w:val="22"/>
        </w:rPr>
        <w:t>Δ</w:t>
      </w:r>
      <w:r w:rsidR="0038773F" w:rsidRPr="00AD3C44">
        <w:rPr>
          <w:rFonts w:cstheme="minorHAnsi"/>
          <w:b/>
          <w:bCs/>
          <w:color w:val="auto"/>
          <w:sz w:val="22"/>
          <w:szCs w:val="22"/>
        </w:rPr>
        <w:t>pcaK</w:t>
      </w:r>
      <w:proofErr w:type="spellEnd"/>
      <w:r w:rsidR="0038773F" w:rsidRPr="00AD3C44">
        <w:rPr>
          <w:rFonts w:cstheme="minorHAnsi"/>
          <w:b/>
          <w:bCs/>
          <w:color w:val="auto"/>
          <w:sz w:val="22"/>
          <w:szCs w:val="22"/>
        </w:rPr>
        <w:t xml:space="preserve"> </w:t>
      </w:r>
      <w:r w:rsidR="0002334B" w:rsidRPr="00AD3C44">
        <w:rPr>
          <w:rFonts w:cstheme="minorHAnsi"/>
          <w:b/>
          <w:bCs/>
          <w:color w:val="auto"/>
          <w:sz w:val="22"/>
          <w:szCs w:val="22"/>
        </w:rPr>
        <w:t xml:space="preserve">P. putida </w:t>
      </w:r>
      <w:r w:rsidR="00782BEC" w:rsidRPr="00AD3C44">
        <w:rPr>
          <w:rFonts w:cstheme="minorHAnsi"/>
          <w:b/>
          <w:bCs/>
          <w:i w:val="0"/>
          <w:iCs w:val="0"/>
          <w:color w:val="auto"/>
          <w:sz w:val="22"/>
          <w:szCs w:val="22"/>
        </w:rPr>
        <w:t>strains</w:t>
      </w:r>
      <w:r w:rsidR="00C27676" w:rsidRPr="00AD3C44">
        <w:rPr>
          <w:rFonts w:cstheme="minorHAnsi"/>
          <w:b/>
          <w:bCs/>
          <w:i w:val="0"/>
          <w:iCs w:val="0"/>
          <w:color w:val="auto"/>
          <w:sz w:val="22"/>
          <w:szCs w:val="22"/>
        </w:rPr>
        <w:t xml:space="preserve"> on PCA as a sole carbon source</w:t>
      </w:r>
      <w:r w:rsidR="00D67B9B" w:rsidRPr="00AD3C44">
        <w:rPr>
          <w:rFonts w:cstheme="minorHAnsi"/>
          <w:b/>
          <w:bCs/>
          <w:i w:val="0"/>
          <w:iCs w:val="0"/>
          <w:color w:val="auto"/>
          <w:sz w:val="22"/>
          <w:szCs w:val="22"/>
        </w:rPr>
        <w:t xml:space="preserve">. (A)  </w:t>
      </w:r>
      <w:r w:rsidR="00AF17AD" w:rsidRPr="00AD3C44">
        <w:rPr>
          <w:rFonts w:cstheme="minorHAnsi"/>
          <w:i w:val="0"/>
          <w:iCs w:val="0"/>
          <w:color w:val="auto"/>
          <w:sz w:val="22"/>
          <w:szCs w:val="22"/>
        </w:rPr>
        <w:t>Comparative OD</w:t>
      </w:r>
      <w:r w:rsidR="00AF17AD" w:rsidRPr="00AD3C44">
        <w:rPr>
          <w:rFonts w:cstheme="minorHAnsi"/>
          <w:i w:val="0"/>
          <w:iCs w:val="0"/>
          <w:color w:val="auto"/>
          <w:sz w:val="22"/>
          <w:szCs w:val="22"/>
          <w:vertAlign w:val="subscript"/>
        </w:rPr>
        <w:t xml:space="preserve">600 </w:t>
      </w:r>
      <w:r w:rsidR="00AF17AD" w:rsidRPr="00AD3C44">
        <w:rPr>
          <w:rFonts w:cstheme="minorHAnsi"/>
          <w:i w:val="0"/>
          <w:iCs w:val="0"/>
          <w:color w:val="auto"/>
          <w:sz w:val="22"/>
          <w:szCs w:val="22"/>
        </w:rPr>
        <w:t>measurements</w:t>
      </w:r>
      <w:r w:rsidR="00F02705" w:rsidRPr="00AD3C44">
        <w:rPr>
          <w:rFonts w:cstheme="minorHAnsi"/>
          <w:i w:val="0"/>
          <w:iCs w:val="0"/>
          <w:color w:val="auto"/>
          <w:sz w:val="22"/>
          <w:szCs w:val="22"/>
        </w:rPr>
        <w:t xml:space="preserve"> of </w:t>
      </w:r>
      <w:r w:rsidR="00C27676" w:rsidRPr="00AD3C44">
        <w:rPr>
          <w:rFonts w:cstheme="minorHAnsi"/>
          <w:i w:val="0"/>
          <w:iCs w:val="0"/>
          <w:color w:val="auto"/>
          <w:sz w:val="22"/>
          <w:szCs w:val="22"/>
        </w:rPr>
        <w:t xml:space="preserve">wildtype </w:t>
      </w:r>
      <w:r w:rsidR="00C27676" w:rsidRPr="00AD3C44">
        <w:rPr>
          <w:rFonts w:cstheme="minorHAnsi"/>
          <w:color w:val="auto"/>
          <w:sz w:val="22"/>
          <w:szCs w:val="22"/>
        </w:rPr>
        <w:t xml:space="preserve">P. putida </w:t>
      </w:r>
      <w:r w:rsidR="00C27676" w:rsidRPr="00AD3C44">
        <w:rPr>
          <w:rFonts w:cstheme="minorHAnsi"/>
          <w:i w:val="0"/>
          <w:iCs w:val="0"/>
          <w:color w:val="auto"/>
          <w:sz w:val="22"/>
          <w:szCs w:val="22"/>
        </w:rPr>
        <w:t xml:space="preserve">and </w:t>
      </w:r>
      <w:proofErr w:type="spellStart"/>
      <w:r w:rsidR="00C27676" w:rsidRPr="00AD3C44">
        <w:rPr>
          <w:rFonts w:cstheme="minorHAnsi"/>
          <w:i w:val="0"/>
          <w:iCs w:val="0"/>
          <w:color w:val="auto"/>
          <w:sz w:val="22"/>
          <w:szCs w:val="22"/>
        </w:rPr>
        <w:t>Δ</w:t>
      </w:r>
      <w:r w:rsidR="00C27676" w:rsidRPr="00AD3C44">
        <w:rPr>
          <w:rFonts w:cstheme="minorHAnsi"/>
          <w:color w:val="auto"/>
          <w:sz w:val="22"/>
          <w:szCs w:val="22"/>
        </w:rPr>
        <w:t>pcaK:P</w:t>
      </w:r>
      <w:proofErr w:type="spellEnd"/>
      <w:r w:rsidR="00C27676" w:rsidRPr="00AD3C44">
        <w:rPr>
          <w:rFonts w:cstheme="minorHAnsi"/>
          <w:color w:val="auto"/>
          <w:sz w:val="22"/>
          <w:szCs w:val="22"/>
        </w:rPr>
        <w:t xml:space="preserve">. putida </w:t>
      </w:r>
      <w:r w:rsidR="00C27676" w:rsidRPr="00AD3C44">
        <w:rPr>
          <w:rFonts w:cstheme="minorHAnsi"/>
          <w:i w:val="0"/>
          <w:iCs w:val="0"/>
          <w:color w:val="auto"/>
          <w:sz w:val="22"/>
          <w:szCs w:val="22"/>
        </w:rPr>
        <w:t xml:space="preserve">when grown on M9 minimal media supplemented with 10mM of PCA. </w:t>
      </w:r>
      <w:r w:rsidR="007A02A2" w:rsidRPr="00AD3C44">
        <w:rPr>
          <w:rFonts w:cstheme="minorHAnsi"/>
          <w:b/>
          <w:bCs/>
          <w:i w:val="0"/>
          <w:iCs w:val="0"/>
          <w:color w:val="auto"/>
          <w:sz w:val="22"/>
          <w:szCs w:val="22"/>
        </w:rPr>
        <w:t xml:space="preserve">(B) </w:t>
      </w:r>
      <w:r w:rsidR="00BE3CC0" w:rsidRPr="00AD3C44">
        <w:rPr>
          <w:rFonts w:cstheme="minorHAnsi"/>
          <w:i w:val="0"/>
          <w:iCs w:val="0"/>
          <w:color w:val="auto"/>
          <w:sz w:val="22"/>
          <w:szCs w:val="22"/>
        </w:rPr>
        <w:t xml:space="preserve">Consumption </w:t>
      </w:r>
      <w:r w:rsidR="00B648DD" w:rsidRPr="00AD3C44">
        <w:rPr>
          <w:rFonts w:cstheme="minorHAnsi"/>
          <w:i w:val="0"/>
          <w:iCs w:val="0"/>
          <w:color w:val="auto"/>
          <w:sz w:val="22"/>
          <w:szCs w:val="22"/>
        </w:rPr>
        <w:t xml:space="preserve">rate of PCA </w:t>
      </w:r>
      <w:r w:rsidR="00FF5FFB" w:rsidRPr="00AD3C44">
        <w:rPr>
          <w:rFonts w:cstheme="minorHAnsi"/>
          <w:i w:val="0"/>
          <w:iCs w:val="0"/>
          <w:color w:val="auto"/>
          <w:sz w:val="22"/>
          <w:szCs w:val="22"/>
        </w:rPr>
        <w:t xml:space="preserve">over 24 hours comparing wildtype and mutant </w:t>
      </w:r>
      <w:r w:rsidR="00FF5FFB" w:rsidRPr="00AD3C44">
        <w:rPr>
          <w:rFonts w:cstheme="minorHAnsi"/>
          <w:color w:val="auto"/>
          <w:sz w:val="22"/>
          <w:szCs w:val="22"/>
        </w:rPr>
        <w:t>P. putida</w:t>
      </w:r>
      <w:r w:rsidR="00FF5FFB" w:rsidRPr="00AD3C44">
        <w:rPr>
          <w:rFonts w:cstheme="minorHAnsi"/>
          <w:i w:val="0"/>
          <w:iCs w:val="0"/>
          <w:color w:val="auto"/>
          <w:sz w:val="22"/>
          <w:szCs w:val="22"/>
        </w:rPr>
        <w:t xml:space="preserve">. </w:t>
      </w:r>
      <w:r w:rsidR="00FF5FFB" w:rsidRPr="00AD3C44">
        <w:rPr>
          <w:rFonts w:cstheme="minorHAnsi"/>
          <w:b/>
          <w:bCs/>
          <w:i w:val="0"/>
          <w:iCs w:val="0"/>
          <w:color w:val="auto"/>
          <w:sz w:val="22"/>
          <w:szCs w:val="22"/>
        </w:rPr>
        <w:t xml:space="preserve">(C) </w:t>
      </w:r>
      <w:r w:rsidR="00C93FD0" w:rsidRPr="00AD3C44">
        <w:rPr>
          <w:rFonts w:cstheme="minorHAnsi"/>
          <w:i w:val="0"/>
          <w:iCs w:val="0"/>
          <w:color w:val="auto"/>
          <w:sz w:val="22"/>
          <w:szCs w:val="22"/>
        </w:rPr>
        <w:t xml:space="preserve">Bar </w:t>
      </w:r>
      <w:r w:rsidR="005B2DE0" w:rsidRPr="00AD3C44">
        <w:rPr>
          <w:rFonts w:cstheme="minorHAnsi"/>
          <w:i w:val="0"/>
          <w:iCs w:val="0"/>
          <w:color w:val="auto"/>
          <w:sz w:val="22"/>
          <w:szCs w:val="22"/>
        </w:rPr>
        <w:t xml:space="preserve">plot comparing the first 4 hours of PCA consumption between the two strains. </w:t>
      </w:r>
    </w:p>
    <w:p w14:paraId="03F37464" w14:textId="2394111E" w:rsidR="004439B3" w:rsidRPr="00AD3C44" w:rsidRDefault="006F247D" w:rsidP="00CF76D8">
      <w:pPr>
        <w:spacing w:line="360" w:lineRule="auto"/>
        <w:rPr>
          <w:rFonts w:cstheme="minorHAnsi"/>
          <w:b/>
        </w:rPr>
      </w:pPr>
      <w:r w:rsidRPr="00AD3C44">
        <w:rPr>
          <w:rFonts w:cstheme="minorHAnsi"/>
          <w:b/>
        </w:rPr>
        <w:t xml:space="preserve"> </w:t>
      </w:r>
    </w:p>
    <w:p w14:paraId="7900726B" w14:textId="77777777" w:rsidR="00F97847" w:rsidRPr="00AD3C44" w:rsidRDefault="00F97847" w:rsidP="00CF76D8">
      <w:pPr>
        <w:spacing w:line="360" w:lineRule="auto"/>
        <w:rPr>
          <w:rFonts w:cstheme="minorHAnsi"/>
          <w:b/>
        </w:rPr>
      </w:pPr>
    </w:p>
    <w:p w14:paraId="2780F122" w14:textId="77777777" w:rsidR="00F97847" w:rsidRPr="00AD3C44" w:rsidRDefault="00F97847" w:rsidP="00CF76D8">
      <w:pPr>
        <w:spacing w:line="360" w:lineRule="auto"/>
        <w:rPr>
          <w:rFonts w:cstheme="minorHAnsi"/>
          <w:b/>
        </w:rPr>
      </w:pPr>
    </w:p>
    <w:p w14:paraId="1E30FDAD" w14:textId="77777777" w:rsidR="00F97847" w:rsidRPr="00AD3C44" w:rsidRDefault="00F97847" w:rsidP="00CF76D8">
      <w:pPr>
        <w:spacing w:line="360" w:lineRule="auto"/>
        <w:rPr>
          <w:rFonts w:cstheme="minorHAnsi"/>
          <w:b/>
        </w:rPr>
      </w:pPr>
    </w:p>
    <w:p w14:paraId="57B65497" w14:textId="77777777" w:rsidR="00F97847" w:rsidRPr="00AD3C44" w:rsidRDefault="00F97847" w:rsidP="00CF76D8">
      <w:pPr>
        <w:spacing w:line="360" w:lineRule="auto"/>
        <w:rPr>
          <w:rFonts w:cstheme="minorHAnsi"/>
          <w:b/>
        </w:rPr>
      </w:pPr>
    </w:p>
    <w:p w14:paraId="6069EECF" w14:textId="77777777" w:rsidR="00F97847" w:rsidRPr="00AD3C44" w:rsidRDefault="00F97847" w:rsidP="00CF76D8">
      <w:pPr>
        <w:spacing w:line="360" w:lineRule="auto"/>
        <w:rPr>
          <w:rFonts w:cstheme="minorHAnsi"/>
          <w:b/>
        </w:rPr>
      </w:pPr>
    </w:p>
    <w:p w14:paraId="7AF0E4A6" w14:textId="77777777" w:rsidR="00F97847" w:rsidRPr="00AD3C44" w:rsidRDefault="00F97847" w:rsidP="00CF76D8">
      <w:pPr>
        <w:spacing w:line="360" w:lineRule="auto"/>
        <w:rPr>
          <w:rFonts w:cstheme="minorHAnsi"/>
          <w:b/>
        </w:rPr>
      </w:pPr>
    </w:p>
    <w:p w14:paraId="12FE4C60" w14:textId="77777777" w:rsidR="00F97847" w:rsidRPr="00AD3C44" w:rsidRDefault="00F97847" w:rsidP="00CF76D8">
      <w:pPr>
        <w:spacing w:line="360" w:lineRule="auto"/>
        <w:rPr>
          <w:rFonts w:cstheme="minorHAnsi"/>
          <w:b/>
        </w:rPr>
      </w:pPr>
    </w:p>
    <w:p w14:paraId="29F9E573" w14:textId="77777777" w:rsidR="0056712E" w:rsidRPr="00AD3C44" w:rsidRDefault="0056712E" w:rsidP="00CF76D8">
      <w:pPr>
        <w:spacing w:line="360" w:lineRule="auto"/>
        <w:rPr>
          <w:rFonts w:cstheme="minorHAnsi"/>
          <w:b/>
        </w:rPr>
      </w:pPr>
    </w:p>
    <w:p w14:paraId="079630CD" w14:textId="77777777" w:rsidR="00D80C37" w:rsidRPr="00AD3C44" w:rsidRDefault="00D80C37" w:rsidP="00CF76D8">
      <w:pPr>
        <w:pStyle w:val="Caption"/>
        <w:spacing w:line="360" w:lineRule="auto"/>
        <w:jc w:val="both"/>
        <w:rPr>
          <w:rFonts w:cstheme="minorHAnsi"/>
          <w:b/>
          <w:bCs/>
          <w:i w:val="0"/>
          <w:iCs w:val="0"/>
          <w:color w:val="auto"/>
          <w:sz w:val="22"/>
          <w:szCs w:val="22"/>
        </w:rPr>
        <w:sectPr w:rsidR="00D80C37" w:rsidRPr="00AD3C44">
          <w:footerReference w:type="even" r:id="rId59"/>
          <w:footerReference w:type="default" r:id="rId60"/>
          <w:pgSz w:w="11906" w:h="16838"/>
          <w:pgMar w:top="1440" w:right="1440" w:bottom="1440" w:left="1440" w:header="708" w:footer="708" w:gutter="0"/>
          <w:cols w:space="708"/>
          <w:docGrid w:linePitch="360"/>
        </w:sectPr>
      </w:pPr>
    </w:p>
    <w:p w14:paraId="45346CE1" w14:textId="77777777" w:rsidR="00F27EF2" w:rsidRPr="00AD3C44" w:rsidRDefault="001C734A" w:rsidP="00CF76D8">
      <w:pPr>
        <w:pStyle w:val="Caption"/>
        <w:spacing w:line="360" w:lineRule="auto"/>
        <w:jc w:val="both"/>
        <w:rPr>
          <w:rFonts w:cstheme="minorHAnsi"/>
          <w:i w:val="0"/>
          <w:iCs w:val="0"/>
          <w:color w:val="auto"/>
          <w:sz w:val="22"/>
          <w:szCs w:val="22"/>
        </w:rPr>
      </w:pPr>
      <w:r w:rsidRPr="00AD3C44">
        <w:rPr>
          <w:rFonts w:cstheme="minorHAnsi"/>
          <w:b/>
          <w:noProof/>
        </w:rPr>
        <w:lastRenderedPageBreak/>
        <w:drawing>
          <wp:anchor distT="0" distB="0" distL="114300" distR="114300" simplePos="0" relativeHeight="251658240" behindDoc="1" locked="0" layoutInCell="1" allowOverlap="1" wp14:anchorId="6958CA16" wp14:editId="337F22E8">
            <wp:simplePos x="0" y="0"/>
            <wp:positionH relativeFrom="column">
              <wp:posOffset>1567089</wp:posOffset>
            </wp:positionH>
            <wp:positionV relativeFrom="paragraph">
              <wp:posOffset>272</wp:posOffset>
            </wp:positionV>
            <wp:extent cx="5954395" cy="4269740"/>
            <wp:effectExtent l="0" t="0" r="1905" b="0"/>
            <wp:wrapTight wrapText="bothSides">
              <wp:wrapPolygon edited="0">
                <wp:start x="0" y="0"/>
                <wp:lineTo x="0" y="21523"/>
                <wp:lineTo x="21561" y="21523"/>
                <wp:lineTo x="21561" y="0"/>
                <wp:lineTo x="0" y="0"/>
              </wp:wrapPolygon>
            </wp:wrapTight>
            <wp:docPr id="523054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54474" name="Picture 523054474"/>
                    <pic:cNvPicPr/>
                  </pic:nvPicPr>
                  <pic:blipFill rotWithShape="1">
                    <a:blip r:embed="rId61" cstate="print">
                      <a:extLst>
                        <a:ext uri="{28A0092B-C50C-407E-A947-70E740481C1C}">
                          <a14:useLocalDpi xmlns:a14="http://schemas.microsoft.com/office/drawing/2010/main" val="0"/>
                        </a:ext>
                      </a:extLst>
                    </a:blip>
                    <a:srcRect l="3035" t="3592"/>
                    <a:stretch/>
                  </pic:blipFill>
                  <pic:spPr bwMode="auto">
                    <a:xfrm>
                      <a:off x="0" y="0"/>
                      <a:ext cx="5954395" cy="426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826" w:rsidRPr="00AD3C44">
        <w:rPr>
          <w:rFonts w:cstheme="minorHAnsi"/>
          <w:i w:val="0"/>
          <w:iCs w:val="0"/>
          <w:color w:val="auto"/>
          <w:sz w:val="22"/>
          <w:szCs w:val="22"/>
        </w:rPr>
        <w:t xml:space="preserve"> </w:t>
      </w:r>
    </w:p>
    <w:p w14:paraId="27DAEC96" w14:textId="3516C29A" w:rsidR="00D80C37" w:rsidRPr="00AD3C44" w:rsidRDefault="001C734A" w:rsidP="00CF76D8">
      <w:pPr>
        <w:pStyle w:val="Caption"/>
        <w:spacing w:line="360" w:lineRule="auto"/>
        <w:jc w:val="both"/>
        <w:rPr>
          <w:rFonts w:cstheme="minorHAnsi"/>
          <w:i w:val="0"/>
          <w:iCs w:val="0"/>
          <w:noProof/>
          <w:color w:val="auto"/>
          <w:sz w:val="22"/>
          <w:szCs w:val="22"/>
        </w:rPr>
        <w:sectPr w:rsidR="00D80C37" w:rsidRPr="00AD3C44" w:rsidSect="00D80C37">
          <w:pgSz w:w="16840" w:h="11879" w:orient="landscape"/>
          <w:pgMar w:top="1440" w:right="1440" w:bottom="1440" w:left="1440" w:header="709" w:footer="709" w:gutter="0"/>
          <w:cols w:space="708"/>
          <w:docGrid w:linePitch="360"/>
        </w:sectPr>
      </w:pPr>
      <w:r w:rsidRPr="00AD3C44">
        <w:rPr>
          <w:rFonts w:cstheme="minorHAnsi"/>
          <w:noProof/>
        </w:rPr>
        <mc:AlternateContent>
          <mc:Choice Requires="wps">
            <w:drawing>
              <wp:anchor distT="0" distB="0" distL="114300" distR="114300" simplePos="0" relativeHeight="251658242" behindDoc="0" locked="0" layoutInCell="1" allowOverlap="1" wp14:anchorId="6221C7B5" wp14:editId="30DBBF8A">
                <wp:simplePos x="0" y="0"/>
                <wp:positionH relativeFrom="column">
                  <wp:posOffset>415925</wp:posOffset>
                </wp:positionH>
                <wp:positionV relativeFrom="paragraph">
                  <wp:posOffset>4000409</wp:posOffset>
                </wp:positionV>
                <wp:extent cx="8383270" cy="635"/>
                <wp:effectExtent l="0" t="0" r="0" b="12065"/>
                <wp:wrapSquare wrapText="bothSides"/>
                <wp:docPr id="1906542881" name="Text Box 1"/>
                <wp:cNvGraphicFramePr/>
                <a:graphic xmlns:a="http://schemas.openxmlformats.org/drawingml/2006/main">
                  <a:graphicData uri="http://schemas.microsoft.com/office/word/2010/wordprocessingShape">
                    <wps:wsp>
                      <wps:cNvSpPr txBox="1"/>
                      <wps:spPr>
                        <a:xfrm>
                          <a:off x="0" y="0"/>
                          <a:ext cx="8383270" cy="635"/>
                        </a:xfrm>
                        <a:prstGeom prst="rect">
                          <a:avLst/>
                        </a:prstGeom>
                        <a:solidFill>
                          <a:prstClr val="white"/>
                        </a:solidFill>
                        <a:ln>
                          <a:noFill/>
                        </a:ln>
                      </wps:spPr>
                      <wps:txbx>
                        <w:txbxContent>
                          <w:p w14:paraId="0F7FFAB8" w14:textId="632C37F4" w:rsidR="001C734A" w:rsidRPr="005363BF" w:rsidRDefault="001C734A" w:rsidP="00F95AFB">
                            <w:pPr>
                              <w:pStyle w:val="Caption"/>
                              <w:spacing w:line="360" w:lineRule="auto"/>
                              <w:rPr>
                                <w:rFonts w:ascii="Calibri" w:hAnsi="Calibri" w:cs="Calibri"/>
                                <w:b/>
                                <w:noProof/>
                                <w:sz w:val="22"/>
                                <w:szCs w:val="22"/>
                              </w:rPr>
                            </w:pPr>
                            <w:r w:rsidRPr="005363BF">
                              <w:rPr>
                                <w:rFonts w:ascii="Calibri" w:hAnsi="Calibri" w:cs="Calibri"/>
                                <w:b/>
                                <w:bCs/>
                                <w:i w:val="0"/>
                                <w:iCs w:val="0"/>
                                <w:color w:val="auto"/>
                                <w:sz w:val="22"/>
                                <w:szCs w:val="22"/>
                              </w:rPr>
                              <w:t xml:space="preserve">Supp Fig. 3 – Raw RFU/OD data of functional TphK and PcaK transporter screening against analogue libraries. (A) </w:t>
                            </w:r>
                            <w:r w:rsidRPr="005363BF">
                              <w:rPr>
                                <w:rFonts w:ascii="Calibri" w:hAnsi="Calibri" w:cs="Calibri"/>
                                <w:i w:val="0"/>
                                <w:iCs w:val="0"/>
                                <w:color w:val="auto"/>
                                <w:sz w:val="22"/>
                                <w:szCs w:val="22"/>
                              </w:rPr>
                              <w:t xml:space="preserve">Screening of functionally verified TphK transporters against a library of TPA analogues when normalised for basal activity in the uninduced state (T1). </w:t>
                            </w:r>
                            <w:r w:rsidRPr="005363BF">
                              <w:rPr>
                                <w:rFonts w:ascii="Calibri" w:hAnsi="Calibri" w:cs="Calibri"/>
                                <w:b/>
                                <w:bCs/>
                                <w:i w:val="0"/>
                                <w:iCs w:val="0"/>
                                <w:color w:val="auto"/>
                                <w:sz w:val="22"/>
                                <w:szCs w:val="22"/>
                              </w:rPr>
                              <w:t xml:space="preserve">(B) </w:t>
                            </w:r>
                            <w:r w:rsidRPr="005363BF">
                              <w:rPr>
                                <w:rFonts w:ascii="Calibri" w:hAnsi="Calibri" w:cs="Calibri"/>
                                <w:i w:val="0"/>
                                <w:iCs w:val="0"/>
                                <w:color w:val="auto"/>
                                <w:sz w:val="22"/>
                                <w:szCs w:val="22"/>
                              </w:rPr>
                              <w:t>Screening of functionally verified PcaK transporters against a library of PCA analogues when normalised for basal activity in the uninduced state (P1). Active compound structures are annotated next to the graphs with the degree of significance shown next to the legend colour.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21C7B5" id="_x0000_t202" coordsize="21600,21600" o:spt="202" path="m,l,21600r21600,l21600,xe">
                <v:stroke joinstyle="miter"/>
                <v:path gradientshapeok="t" o:connecttype="rect"/>
              </v:shapetype>
              <v:shape id="Text Box 1" o:spid="_x0000_s1026" type="#_x0000_t202" style="position:absolute;left:0;text-align:left;margin-left:32.75pt;margin-top:315pt;width:660.1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" stroked="f">
                <v:textbox style="mso-fit-shape-to-text:t" inset="0,0,0,0">
                  <w:txbxContent>
                    <w:p w14:paraId="0F7FFAB8" w14:textId="632C37F4" w:rsidR="001C734A" w:rsidRPr="005363BF" w:rsidRDefault="001C734A" w:rsidP="00F95AFB">
                      <w:pPr>
                        <w:pStyle w:val="Caption"/>
                        <w:spacing w:line="360" w:lineRule="auto"/>
                        <w:rPr>
                          <w:rFonts w:ascii="Calibri" w:hAnsi="Calibri" w:cs="Calibri"/>
                          <w:b/>
                          <w:noProof/>
                          <w:sz w:val="22"/>
                          <w:szCs w:val="22"/>
                        </w:rPr>
                      </w:pPr>
                      <w:r w:rsidRPr="005363BF">
                        <w:rPr>
                          <w:rFonts w:ascii="Calibri" w:hAnsi="Calibri" w:cs="Calibri"/>
                          <w:b/>
                          <w:bCs/>
                          <w:i w:val="0"/>
                          <w:iCs w:val="0"/>
                          <w:color w:val="auto"/>
                          <w:sz w:val="22"/>
                          <w:szCs w:val="22"/>
                        </w:rPr>
                        <w:t xml:space="preserve">Supp Fig. 3 – Raw RFU/OD data of functional TphK and PcaK transporter screening against analogue libraries. (A) </w:t>
                      </w:r>
                      <w:r w:rsidRPr="005363BF">
                        <w:rPr>
                          <w:rFonts w:ascii="Calibri" w:hAnsi="Calibri" w:cs="Calibri"/>
                          <w:i w:val="0"/>
                          <w:iCs w:val="0"/>
                          <w:color w:val="auto"/>
                          <w:sz w:val="22"/>
                          <w:szCs w:val="22"/>
                        </w:rPr>
                        <w:t xml:space="preserve">Screening of functionally verified TphK transporters against a library of TPA analogues when normalised for basal activity in the uninduced state (T1). </w:t>
                      </w:r>
                      <w:r w:rsidRPr="005363BF">
                        <w:rPr>
                          <w:rFonts w:ascii="Calibri" w:hAnsi="Calibri" w:cs="Calibri"/>
                          <w:b/>
                          <w:bCs/>
                          <w:i w:val="0"/>
                          <w:iCs w:val="0"/>
                          <w:color w:val="auto"/>
                          <w:sz w:val="22"/>
                          <w:szCs w:val="22"/>
                        </w:rPr>
                        <w:t xml:space="preserve">(B) </w:t>
                      </w:r>
                      <w:r w:rsidRPr="005363BF">
                        <w:rPr>
                          <w:rFonts w:ascii="Calibri" w:hAnsi="Calibri" w:cs="Calibri"/>
                          <w:i w:val="0"/>
                          <w:iCs w:val="0"/>
                          <w:color w:val="auto"/>
                          <w:sz w:val="22"/>
                          <w:szCs w:val="22"/>
                        </w:rPr>
                        <w:t>Screening of functionally verified PcaK transporters against a library of PCA analogues when normalised for basal activity in the uninduced state (P1). Active compound structures are annotated next to the graphs with the degree of significance shown next to the legend colour.</w:t>
                      </w:r>
                    </w:p>
                  </w:txbxContent>
                </v:textbox>
                <w10:wrap type="square"/>
              </v:shape>
            </w:pict>
          </mc:Fallback>
        </mc:AlternateContent>
      </w:r>
    </w:p>
    <w:p w14:paraId="122D23D6" w14:textId="754AB56F" w:rsidR="008B3EB5" w:rsidRDefault="008B3EB5" w:rsidP="00CF76D8">
      <w:pPr>
        <w:tabs>
          <w:tab w:val="left" w:pos="2307"/>
        </w:tabs>
        <w:spacing w:line="360" w:lineRule="auto"/>
        <w:rPr>
          <w:rFonts w:cstheme="minorHAnsi"/>
        </w:rPr>
      </w:pPr>
    </w:p>
    <w:p w14:paraId="7BF45376" w14:textId="77777777" w:rsidR="008B3EB5" w:rsidRDefault="008B3EB5" w:rsidP="00CF76D8">
      <w:pPr>
        <w:tabs>
          <w:tab w:val="left" w:pos="2307"/>
        </w:tabs>
        <w:spacing w:line="360" w:lineRule="auto"/>
        <w:rPr>
          <w:rFonts w:cstheme="minorHAnsi"/>
        </w:rPr>
      </w:pPr>
    </w:p>
    <w:p w14:paraId="562D3B1F" w14:textId="77777777" w:rsidR="008B3EB5" w:rsidRDefault="008B3EB5" w:rsidP="00CF76D8">
      <w:pPr>
        <w:tabs>
          <w:tab w:val="left" w:pos="2307"/>
        </w:tabs>
        <w:spacing w:line="360" w:lineRule="auto"/>
        <w:rPr>
          <w:rFonts w:cstheme="minorHAnsi"/>
        </w:rPr>
      </w:pPr>
    </w:p>
    <w:p w14:paraId="7A68A56F" w14:textId="77777777" w:rsidR="008B3EB5" w:rsidRDefault="008B3EB5" w:rsidP="00CF76D8">
      <w:pPr>
        <w:tabs>
          <w:tab w:val="left" w:pos="2307"/>
        </w:tabs>
        <w:spacing w:line="360" w:lineRule="auto"/>
        <w:rPr>
          <w:rFonts w:cstheme="minorHAnsi"/>
        </w:rPr>
      </w:pPr>
    </w:p>
    <w:p w14:paraId="349BF3EE" w14:textId="4E372DFB" w:rsidR="008B3EB5" w:rsidRDefault="008B3EB5" w:rsidP="008B3EB5">
      <w:pPr>
        <w:jc w:val="center"/>
        <w:rPr>
          <w:rFonts w:cstheme="minorHAnsi"/>
        </w:rPr>
      </w:pPr>
      <w:r w:rsidRPr="008B3EB5">
        <w:rPr>
          <w:rFonts w:cstheme="minorHAnsi"/>
          <w:noProof/>
        </w:rPr>
        <w:drawing>
          <wp:inline distT="0" distB="0" distL="0" distR="0" wp14:anchorId="35EBD9C4" wp14:editId="21A442A8">
            <wp:extent cx="3786809" cy="3949877"/>
            <wp:effectExtent l="0" t="0" r="0" b="0"/>
            <wp:docPr id="67741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1579" name=""/>
                    <pic:cNvPicPr/>
                  </pic:nvPicPr>
                  <pic:blipFill>
                    <a:blip r:embed="rId62"/>
                    <a:stretch>
                      <a:fillRect/>
                    </a:stretch>
                  </pic:blipFill>
                  <pic:spPr>
                    <a:xfrm>
                      <a:off x="0" y="0"/>
                      <a:ext cx="3817986" cy="3982396"/>
                    </a:xfrm>
                    <a:prstGeom prst="rect">
                      <a:avLst/>
                    </a:prstGeom>
                  </pic:spPr>
                </pic:pic>
              </a:graphicData>
            </a:graphic>
          </wp:inline>
        </w:drawing>
      </w:r>
    </w:p>
    <w:p w14:paraId="1D8BAF05" w14:textId="5E212A54" w:rsidR="008B3EB5" w:rsidRPr="006E115F" w:rsidRDefault="008B3EB5" w:rsidP="006E115F">
      <w:pPr>
        <w:jc w:val="both"/>
        <w:rPr>
          <w:rFonts w:cstheme="minorHAnsi"/>
          <w:sz w:val="22"/>
          <w:szCs w:val="22"/>
        </w:rPr>
      </w:pPr>
      <w:r w:rsidRPr="006E115F">
        <w:rPr>
          <w:rFonts w:cstheme="minorHAnsi"/>
          <w:b/>
          <w:bCs/>
          <w:sz w:val="22"/>
          <w:szCs w:val="22"/>
        </w:rPr>
        <w:t xml:space="preserve">Supp Fig. 4 – Comparative analytics of 4,4-biphenyldicarboxylic acid consumption over 24 hours in </w:t>
      </w:r>
      <w:r w:rsidRPr="006E115F">
        <w:rPr>
          <w:rFonts w:cstheme="minorHAnsi"/>
          <w:b/>
          <w:bCs/>
          <w:i/>
          <w:iCs/>
          <w:sz w:val="22"/>
          <w:szCs w:val="22"/>
        </w:rPr>
        <w:t>P. putida</w:t>
      </w:r>
      <w:r w:rsidRPr="006E115F">
        <w:rPr>
          <w:rFonts w:cstheme="minorHAnsi"/>
          <w:b/>
          <w:bCs/>
          <w:sz w:val="22"/>
          <w:szCs w:val="22"/>
        </w:rPr>
        <w:t xml:space="preserve">. </w:t>
      </w:r>
      <w:r w:rsidRPr="006E115F">
        <w:rPr>
          <w:rFonts w:cstheme="minorHAnsi"/>
          <w:sz w:val="22"/>
          <w:szCs w:val="22"/>
        </w:rPr>
        <w:t xml:space="preserve">Analysis of 4,4-biphenyldicarboxylic acid </w:t>
      </w:r>
      <w:r w:rsidR="009B6121" w:rsidRPr="006E115F">
        <w:rPr>
          <w:rFonts w:cstheme="minorHAnsi"/>
          <w:sz w:val="22"/>
          <w:szCs w:val="22"/>
        </w:rPr>
        <w:t xml:space="preserve">consumption over 24 hours in wildtype </w:t>
      </w:r>
      <w:r w:rsidR="009B6121" w:rsidRPr="006E115F">
        <w:rPr>
          <w:rFonts w:cstheme="minorHAnsi"/>
          <w:i/>
          <w:iCs/>
          <w:sz w:val="22"/>
          <w:szCs w:val="22"/>
        </w:rPr>
        <w:t xml:space="preserve">P. putida </w:t>
      </w:r>
      <w:r w:rsidR="009B6121" w:rsidRPr="006E115F">
        <w:rPr>
          <w:rFonts w:cstheme="minorHAnsi"/>
          <w:sz w:val="22"/>
          <w:szCs w:val="22"/>
        </w:rPr>
        <w:t xml:space="preserve">compared to </w:t>
      </w:r>
      <w:r w:rsidR="009B6121" w:rsidRPr="006E115F">
        <w:rPr>
          <w:rFonts w:cstheme="minorHAnsi"/>
          <w:i/>
          <w:iCs/>
          <w:sz w:val="22"/>
          <w:szCs w:val="22"/>
        </w:rPr>
        <w:t xml:space="preserve">P. putida </w:t>
      </w:r>
      <w:r w:rsidR="009B6121" w:rsidRPr="006E115F">
        <w:rPr>
          <w:rFonts w:cstheme="minorHAnsi"/>
          <w:sz w:val="22"/>
          <w:szCs w:val="22"/>
        </w:rPr>
        <w:t xml:space="preserve">transformed with the </w:t>
      </w:r>
      <w:proofErr w:type="spellStart"/>
      <w:r w:rsidR="009B6121" w:rsidRPr="006E115F">
        <w:rPr>
          <w:rFonts w:cstheme="minorHAnsi"/>
          <w:sz w:val="22"/>
          <w:szCs w:val="22"/>
        </w:rPr>
        <w:t>R.Pyr</w:t>
      </w:r>
      <w:proofErr w:type="spellEnd"/>
      <w:r w:rsidR="009B6121" w:rsidRPr="006E115F">
        <w:rPr>
          <w:rFonts w:cstheme="minorHAnsi"/>
          <w:sz w:val="22"/>
          <w:szCs w:val="22"/>
        </w:rPr>
        <w:t xml:space="preserve"> MFS bearing plasmid. HPLC analytics of culture supernatant were performed to monitor any loss of substrate indicating catabolism. </w:t>
      </w:r>
    </w:p>
    <w:p w14:paraId="652A3CA3" w14:textId="77777777" w:rsidR="008B3EB5" w:rsidRDefault="008B3EB5" w:rsidP="008B3EB5">
      <w:pPr>
        <w:jc w:val="center"/>
        <w:rPr>
          <w:rFonts w:cstheme="minorHAnsi"/>
        </w:rPr>
      </w:pPr>
    </w:p>
    <w:p w14:paraId="4CA2C1A8" w14:textId="61A3033F" w:rsidR="002176D7" w:rsidRDefault="002176D7" w:rsidP="005B0DDB">
      <w:pPr>
        <w:rPr>
          <w:rFonts w:cstheme="minorHAnsi"/>
        </w:rPr>
      </w:pPr>
    </w:p>
    <w:p w14:paraId="347BDD99" w14:textId="77777777" w:rsidR="002176D7" w:rsidRDefault="002176D7" w:rsidP="00CF76D8">
      <w:pPr>
        <w:tabs>
          <w:tab w:val="left" w:pos="2307"/>
        </w:tabs>
        <w:spacing w:line="360" w:lineRule="auto"/>
        <w:rPr>
          <w:rFonts w:cstheme="minorHAnsi"/>
        </w:rPr>
      </w:pPr>
    </w:p>
    <w:p w14:paraId="1F2089E4" w14:textId="2C32A4DA" w:rsidR="002176D7" w:rsidRDefault="00DF5607" w:rsidP="006E115F">
      <w:pPr>
        <w:jc w:val="center"/>
        <w:rPr>
          <w:rFonts w:cstheme="minorHAnsi"/>
        </w:rPr>
      </w:pPr>
      <w:r w:rsidRPr="00DF5607">
        <w:rPr>
          <w:rFonts w:cstheme="minorHAnsi"/>
          <w:noProof/>
        </w:rPr>
        <w:lastRenderedPageBreak/>
        <w:drawing>
          <wp:inline distT="0" distB="0" distL="0" distR="0" wp14:anchorId="2DEB064E" wp14:editId="1FA567BB">
            <wp:extent cx="5731510" cy="3210560"/>
            <wp:effectExtent l="0" t="0" r="0" b="0"/>
            <wp:docPr id="171752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25273" name=""/>
                    <pic:cNvPicPr/>
                  </pic:nvPicPr>
                  <pic:blipFill>
                    <a:blip r:embed="rId63"/>
                    <a:stretch>
                      <a:fillRect/>
                    </a:stretch>
                  </pic:blipFill>
                  <pic:spPr>
                    <a:xfrm>
                      <a:off x="0" y="0"/>
                      <a:ext cx="5731510" cy="3210560"/>
                    </a:xfrm>
                    <a:prstGeom prst="rect">
                      <a:avLst/>
                    </a:prstGeom>
                  </pic:spPr>
                </pic:pic>
              </a:graphicData>
            </a:graphic>
          </wp:inline>
        </w:drawing>
      </w:r>
    </w:p>
    <w:p w14:paraId="10A90BB1" w14:textId="45C06420" w:rsidR="008B3EB5" w:rsidRPr="005B0DDB" w:rsidRDefault="00DF5607" w:rsidP="005B0DDB">
      <w:pPr>
        <w:jc w:val="both"/>
        <w:rPr>
          <w:rFonts w:cstheme="minorHAnsi"/>
          <w:sz w:val="22"/>
          <w:szCs w:val="22"/>
        </w:rPr>
      </w:pPr>
      <w:r w:rsidRPr="006E115F">
        <w:rPr>
          <w:rFonts w:cstheme="minorHAnsi"/>
          <w:b/>
          <w:bCs/>
          <w:sz w:val="22"/>
          <w:szCs w:val="22"/>
        </w:rPr>
        <w:t xml:space="preserve">Supp Fig. 5 – Induction profile of active </w:t>
      </w:r>
      <w:proofErr w:type="spellStart"/>
      <w:r w:rsidRPr="006E115F">
        <w:rPr>
          <w:rFonts w:cstheme="minorHAnsi"/>
          <w:b/>
          <w:bCs/>
          <w:sz w:val="22"/>
          <w:szCs w:val="22"/>
        </w:rPr>
        <w:t>PcaKs</w:t>
      </w:r>
      <w:proofErr w:type="spellEnd"/>
      <w:r w:rsidRPr="006E115F">
        <w:rPr>
          <w:rFonts w:cstheme="minorHAnsi"/>
          <w:b/>
          <w:bCs/>
          <w:sz w:val="22"/>
          <w:szCs w:val="22"/>
        </w:rPr>
        <w:t xml:space="preserve"> against 5mM of Benzoic acid. </w:t>
      </w:r>
      <w:r w:rsidRPr="006E115F">
        <w:rPr>
          <w:rFonts w:cstheme="minorHAnsi"/>
          <w:sz w:val="22"/>
          <w:szCs w:val="22"/>
        </w:rPr>
        <w:t>(</w:t>
      </w:r>
      <w:r w:rsidRPr="006E115F">
        <w:rPr>
          <w:rFonts w:cstheme="minorHAnsi"/>
          <w:b/>
          <w:bCs/>
          <w:sz w:val="22"/>
          <w:szCs w:val="22"/>
        </w:rPr>
        <w:t>A</w:t>
      </w:r>
      <w:r w:rsidRPr="006E115F">
        <w:rPr>
          <w:rFonts w:cstheme="minorHAnsi"/>
          <w:sz w:val="22"/>
          <w:szCs w:val="22"/>
        </w:rPr>
        <w:t xml:space="preserve">) Comparative plot of </w:t>
      </w:r>
      <w:proofErr w:type="spellStart"/>
      <w:r w:rsidRPr="006E115F">
        <w:rPr>
          <w:rFonts w:cstheme="minorHAnsi"/>
          <w:sz w:val="22"/>
          <w:szCs w:val="22"/>
        </w:rPr>
        <w:t>P.Put</w:t>
      </w:r>
      <w:proofErr w:type="spellEnd"/>
      <w:r w:rsidRPr="006E115F">
        <w:rPr>
          <w:rFonts w:cstheme="minorHAnsi"/>
          <w:sz w:val="22"/>
          <w:szCs w:val="22"/>
        </w:rPr>
        <w:t xml:space="preserve"> biosensor activation in the presence of 5mM of PCA compared to benzoic acid as well as when no substrate was added (Uninduced). (</w:t>
      </w:r>
      <w:r w:rsidRPr="006E115F">
        <w:rPr>
          <w:rFonts w:cstheme="minorHAnsi"/>
          <w:b/>
          <w:bCs/>
          <w:sz w:val="22"/>
          <w:szCs w:val="22"/>
        </w:rPr>
        <w:t>B</w:t>
      </w:r>
      <w:r w:rsidRPr="006E115F">
        <w:rPr>
          <w:rFonts w:cstheme="minorHAnsi"/>
          <w:sz w:val="22"/>
          <w:szCs w:val="22"/>
        </w:rPr>
        <w:t xml:space="preserve">) Comparative activation of active </w:t>
      </w:r>
      <w:proofErr w:type="spellStart"/>
      <w:r w:rsidRPr="006E115F">
        <w:rPr>
          <w:rFonts w:cstheme="minorHAnsi"/>
          <w:sz w:val="22"/>
          <w:szCs w:val="22"/>
        </w:rPr>
        <w:t>PcaKs</w:t>
      </w:r>
      <w:proofErr w:type="spellEnd"/>
      <w:r w:rsidRPr="006E115F">
        <w:rPr>
          <w:rFonts w:cstheme="minorHAnsi"/>
          <w:sz w:val="22"/>
          <w:szCs w:val="22"/>
        </w:rPr>
        <w:t xml:space="preserve"> in uninduced versus 5mM of benzoic acid. Fluorescence values were normalised according to OD and calculated as an average of 3 biological replicates</w:t>
      </w:r>
      <w:r w:rsidR="002176D7" w:rsidRPr="006E115F">
        <w:rPr>
          <w:rFonts w:cstheme="minorHAnsi"/>
          <w:sz w:val="22"/>
          <w:szCs w:val="22"/>
        </w:rPr>
        <w:br w:type="page"/>
      </w:r>
    </w:p>
    <w:p w14:paraId="3EA0A96B" w14:textId="77777777" w:rsidR="00067D97" w:rsidRPr="00AD3C44" w:rsidRDefault="00067D97" w:rsidP="00CF76D8">
      <w:pPr>
        <w:keepNext/>
        <w:tabs>
          <w:tab w:val="left" w:pos="2307"/>
        </w:tabs>
        <w:spacing w:line="360" w:lineRule="auto"/>
        <w:rPr>
          <w:rFonts w:cstheme="minorHAnsi"/>
        </w:rPr>
      </w:pPr>
      <w:r w:rsidRPr="00AD3C44">
        <w:rPr>
          <w:rFonts w:cstheme="minorHAnsi"/>
          <w:noProof/>
        </w:rPr>
        <w:lastRenderedPageBreak/>
        <w:drawing>
          <wp:inline distT="0" distB="0" distL="0" distR="0" wp14:anchorId="65360BB3" wp14:editId="6853B060">
            <wp:extent cx="6255416" cy="3896591"/>
            <wp:effectExtent l="0" t="0" r="5715" b="2540"/>
            <wp:docPr id="1993094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4088" name="Picture 1993094088"/>
                    <pic:cNvPicPr/>
                  </pic:nvPicPr>
                  <pic:blipFill rotWithShape="1">
                    <a:blip r:embed="rId64" cstate="print">
                      <a:extLst>
                        <a:ext uri="{28A0092B-C50C-407E-A947-70E740481C1C}">
                          <a14:useLocalDpi xmlns:a14="http://schemas.microsoft.com/office/drawing/2010/main" val="0"/>
                        </a:ext>
                      </a:extLst>
                    </a:blip>
                    <a:srcRect l="10518" r="10611" b="31776"/>
                    <a:stretch/>
                  </pic:blipFill>
                  <pic:spPr bwMode="auto">
                    <a:xfrm>
                      <a:off x="0" y="0"/>
                      <a:ext cx="6275837" cy="3909312"/>
                    </a:xfrm>
                    <a:prstGeom prst="rect">
                      <a:avLst/>
                    </a:prstGeom>
                    <a:ln>
                      <a:noFill/>
                    </a:ln>
                    <a:extLst>
                      <a:ext uri="{53640926-AAD7-44D8-BBD7-CCE9431645EC}">
                        <a14:shadowObscured xmlns:a14="http://schemas.microsoft.com/office/drawing/2010/main"/>
                      </a:ext>
                    </a:extLst>
                  </pic:spPr>
                </pic:pic>
              </a:graphicData>
            </a:graphic>
          </wp:inline>
        </w:drawing>
      </w:r>
    </w:p>
    <w:p w14:paraId="1144D19D" w14:textId="60B4399C" w:rsidR="00182FFD" w:rsidRPr="00AD3C44" w:rsidRDefault="00067D97" w:rsidP="00CF76D8">
      <w:pPr>
        <w:pStyle w:val="Caption"/>
        <w:spacing w:line="360" w:lineRule="auto"/>
        <w:jc w:val="both"/>
        <w:rPr>
          <w:rFonts w:cstheme="minorHAnsi"/>
          <w:i w:val="0"/>
          <w:iCs w:val="0"/>
          <w:color w:val="auto"/>
          <w:sz w:val="22"/>
          <w:szCs w:val="22"/>
        </w:rPr>
      </w:pPr>
      <w:r w:rsidRPr="00AD3C44">
        <w:rPr>
          <w:rFonts w:cstheme="minorHAnsi"/>
          <w:b/>
          <w:bCs/>
          <w:i w:val="0"/>
          <w:iCs w:val="0"/>
          <w:color w:val="auto"/>
          <w:sz w:val="22"/>
          <w:szCs w:val="22"/>
        </w:rPr>
        <w:t xml:space="preserve">Supp Fig. </w:t>
      </w:r>
      <w:r w:rsidR="00DF5607">
        <w:rPr>
          <w:rFonts w:cstheme="minorHAnsi"/>
          <w:b/>
          <w:bCs/>
          <w:i w:val="0"/>
          <w:iCs w:val="0"/>
          <w:color w:val="auto"/>
          <w:sz w:val="22"/>
          <w:szCs w:val="22"/>
        </w:rPr>
        <w:t>6</w:t>
      </w:r>
      <w:r w:rsidRPr="00AD3C44">
        <w:rPr>
          <w:rFonts w:cstheme="minorHAnsi"/>
          <w:b/>
          <w:bCs/>
          <w:i w:val="0"/>
          <w:iCs w:val="0"/>
          <w:color w:val="auto"/>
          <w:sz w:val="22"/>
          <w:szCs w:val="22"/>
        </w:rPr>
        <w:t xml:space="preserve"> </w:t>
      </w:r>
      <w:r w:rsidR="00960109" w:rsidRPr="00AD3C44">
        <w:rPr>
          <w:rFonts w:cstheme="minorHAnsi"/>
          <w:b/>
          <w:bCs/>
          <w:i w:val="0"/>
          <w:iCs w:val="0"/>
          <w:color w:val="auto"/>
          <w:sz w:val="22"/>
          <w:szCs w:val="22"/>
        </w:rPr>
        <w:t>–</w:t>
      </w:r>
      <w:r w:rsidRPr="00AD3C44">
        <w:rPr>
          <w:rFonts w:cstheme="minorHAnsi"/>
          <w:b/>
          <w:bCs/>
          <w:i w:val="0"/>
          <w:iCs w:val="0"/>
          <w:color w:val="auto"/>
          <w:sz w:val="22"/>
          <w:szCs w:val="22"/>
        </w:rPr>
        <w:t xml:space="preserve"> </w:t>
      </w:r>
      <w:r w:rsidR="001B4826" w:rsidRPr="00AD3C44">
        <w:rPr>
          <w:rFonts w:cstheme="minorHAnsi"/>
          <w:b/>
          <w:bCs/>
          <w:i w:val="0"/>
          <w:iCs w:val="0"/>
          <w:color w:val="auto"/>
          <w:sz w:val="22"/>
          <w:szCs w:val="22"/>
        </w:rPr>
        <w:t>Comparison</w:t>
      </w:r>
      <w:r w:rsidR="00960109" w:rsidRPr="00AD3C44">
        <w:rPr>
          <w:rFonts w:cstheme="minorHAnsi"/>
          <w:b/>
          <w:bCs/>
          <w:i w:val="0"/>
          <w:iCs w:val="0"/>
          <w:color w:val="auto"/>
          <w:sz w:val="22"/>
          <w:szCs w:val="22"/>
        </w:rPr>
        <w:t xml:space="preserve"> of activation of </w:t>
      </w:r>
      <w:proofErr w:type="spellStart"/>
      <w:r w:rsidR="00960109" w:rsidRPr="00AD3C44">
        <w:rPr>
          <w:rFonts w:cstheme="minorHAnsi"/>
          <w:b/>
          <w:bCs/>
          <w:i w:val="0"/>
          <w:iCs w:val="0"/>
          <w:color w:val="auto"/>
          <w:sz w:val="22"/>
          <w:szCs w:val="22"/>
        </w:rPr>
        <w:t>pcaV</w:t>
      </w:r>
      <w:proofErr w:type="spellEnd"/>
      <w:r w:rsidR="00960109" w:rsidRPr="00AD3C44">
        <w:rPr>
          <w:rFonts w:cstheme="minorHAnsi"/>
          <w:b/>
          <w:bCs/>
          <w:i w:val="0"/>
          <w:iCs w:val="0"/>
          <w:color w:val="auto"/>
          <w:sz w:val="22"/>
          <w:szCs w:val="22"/>
        </w:rPr>
        <w:t xml:space="preserve"> biosensor construct in Wildtype vs </w:t>
      </w:r>
      <w:proofErr w:type="spellStart"/>
      <w:r w:rsidR="00960109" w:rsidRPr="00AD3C44">
        <w:rPr>
          <w:rFonts w:cstheme="minorHAnsi"/>
          <w:b/>
          <w:bCs/>
          <w:i w:val="0"/>
          <w:iCs w:val="0"/>
          <w:color w:val="auto"/>
          <w:sz w:val="22"/>
          <w:szCs w:val="22"/>
        </w:rPr>
        <w:t>Δ</w:t>
      </w:r>
      <w:r w:rsidR="00A86B2C" w:rsidRPr="00AD3C44">
        <w:rPr>
          <w:rFonts w:cstheme="minorHAnsi"/>
          <w:b/>
          <w:bCs/>
          <w:color w:val="auto"/>
          <w:sz w:val="22"/>
          <w:szCs w:val="22"/>
        </w:rPr>
        <w:t>fcs</w:t>
      </w:r>
      <w:proofErr w:type="spellEnd"/>
      <w:r w:rsidR="00A86B2C" w:rsidRPr="00AD3C44">
        <w:rPr>
          <w:rFonts w:cstheme="minorHAnsi"/>
          <w:b/>
          <w:bCs/>
          <w:i w:val="0"/>
          <w:iCs w:val="0"/>
          <w:color w:val="auto"/>
          <w:sz w:val="22"/>
          <w:szCs w:val="22"/>
        </w:rPr>
        <w:t xml:space="preserve"> </w:t>
      </w:r>
      <w:r w:rsidR="00A86B2C" w:rsidRPr="00AD3C44">
        <w:rPr>
          <w:rFonts w:cstheme="minorHAnsi"/>
          <w:b/>
          <w:bCs/>
          <w:color w:val="auto"/>
          <w:sz w:val="22"/>
          <w:szCs w:val="22"/>
        </w:rPr>
        <w:t>P. putida</w:t>
      </w:r>
      <w:r w:rsidR="00A86B2C" w:rsidRPr="00AD3C44">
        <w:rPr>
          <w:rFonts w:cstheme="minorHAnsi"/>
          <w:b/>
          <w:bCs/>
          <w:i w:val="0"/>
          <w:iCs w:val="0"/>
          <w:color w:val="auto"/>
          <w:sz w:val="22"/>
          <w:szCs w:val="22"/>
        </w:rPr>
        <w:t xml:space="preserve">. </w:t>
      </w:r>
      <w:r w:rsidR="00A86B2C" w:rsidRPr="00AD3C44">
        <w:rPr>
          <w:rFonts w:cstheme="minorHAnsi"/>
          <w:i w:val="0"/>
          <w:iCs w:val="0"/>
          <w:color w:val="auto"/>
          <w:sz w:val="22"/>
          <w:szCs w:val="22"/>
        </w:rPr>
        <w:t xml:space="preserve">Comparative activation of </w:t>
      </w:r>
      <w:proofErr w:type="spellStart"/>
      <w:r w:rsidR="00A86B2C" w:rsidRPr="00AD3C44">
        <w:rPr>
          <w:rFonts w:cstheme="minorHAnsi"/>
          <w:i w:val="0"/>
          <w:iCs w:val="0"/>
          <w:color w:val="auto"/>
          <w:sz w:val="22"/>
          <w:szCs w:val="22"/>
        </w:rPr>
        <w:t>pcaV</w:t>
      </w:r>
      <w:proofErr w:type="spellEnd"/>
      <w:r w:rsidR="00A86B2C" w:rsidRPr="00AD3C44">
        <w:rPr>
          <w:rFonts w:cstheme="minorHAnsi"/>
          <w:i w:val="0"/>
          <w:iCs w:val="0"/>
          <w:color w:val="auto"/>
          <w:sz w:val="22"/>
          <w:szCs w:val="22"/>
        </w:rPr>
        <w:t xml:space="preserve"> biosensor construct </w:t>
      </w:r>
      <w:r w:rsidR="00C330E5" w:rsidRPr="00AD3C44">
        <w:rPr>
          <w:rFonts w:cstheme="minorHAnsi"/>
          <w:i w:val="0"/>
          <w:iCs w:val="0"/>
          <w:color w:val="auto"/>
          <w:sz w:val="22"/>
          <w:szCs w:val="22"/>
        </w:rPr>
        <w:t xml:space="preserve">in wildtype putida </w:t>
      </w:r>
      <w:r w:rsidR="004554B8" w:rsidRPr="00AD3C44">
        <w:rPr>
          <w:rFonts w:cstheme="minorHAnsi"/>
          <w:i w:val="0"/>
          <w:iCs w:val="0"/>
          <w:color w:val="auto"/>
          <w:sz w:val="22"/>
          <w:szCs w:val="22"/>
        </w:rPr>
        <w:t xml:space="preserve">vs </w:t>
      </w:r>
      <w:proofErr w:type="spellStart"/>
      <w:r w:rsidR="004554B8" w:rsidRPr="00AD3C44">
        <w:rPr>
          <w:rFonts w:cstheme="minorHAnsi"/>
          <w:i w:val="0"/>
          <w:iCs w:val="0"/>
          <w:color w:val="auto"/>
          <w:sz w:val="22"/>
          <w:szCs w:val="22"/>
        </w:rPr>
        <w:t>Δ</w:t>
      </w:r>
      <w:r w:rsidR="004554B8" w:rsidRPr="00AD3C44">
        <w:rPr>
          <w:rFonts w:cstheme="minorHAnsi"/>
          <w:color w:val="auto"/>
          <w:sz w:val="22"/>
          <w:szCs w:val="22"/>
        </w:rPr>
        <w:t>fcs</w:t>
      </w:r>
      <w:proofErr w:type="spellEnd"/>
      <w:r w:rsidR="004554B8" w:rsidRPr="00AD3C44">
        <w:rPr>
          <w:rFonts w:cstheme="minorHAnsi"/>
          <w:i w:val="0"/>
          <w:iCs w:val="0"/>
          <w:color w:val="auto"/>
          <w:sz w:val="22"/>
          <w:szCs w:val="22"/>
        </w:rPr>
        <w:t xml:space="preserve"> </w:t>
      </w:r>
      <w:r w:rsidR="004554B8" w:rsidRPr="00AD3C44">
        <w:rPr>
          <w:rFonts w:cstheme="minorHAnsi"/>
          <w:color w:val="auto"/>
          <w:sz w:val="22"/>
          <w:szCs w:val="22"/>
        </w:rPr>
        <w:t xml:space="preserve">P. putida. </w:t>
      </w:r>
      <w:r w:rsidR="004554B8" w:rsidRPr="00AD3C44">
        <w:rPr>
          <w:rFonts w:cstheme="minorHAnsi"/>
          <w:i w:val="0"/>
          <w:iCs w:val="0"/>
          <w:color w:val="auto"/>
          <w:sz w:val="22"/>
          <w:szCs w:val="22"/>
        </w:rPr>
        <w:t xml:space="preserve">Bars represent </w:t>
      </w:r>
      <w:r w:rsidR="0093196C" w:rsidRPr="00AD3C44">
        <w:rPr>
          <w:rFonts w:cstheme="minorHAnsi"/>
          <w:i w:val="0"/>
          <w:iCs w:val="0"/>
          <w:color w:val="auto"/>
          <w:sz w:val="22"/>
          <w:szCs w:val="22"/>
        </w:rPr>
        <w:t xml:space="preserve">biological replicates of 3 for each concentration of coumaric acid tested. </w:t>
      </w:r>
    </w:p>
    <w:p w14:paraId="59F3CBB6" w14:textId="409666C8" w:rsidR="00ED493A" w:rsidRPr="00AD3C44" w:rsidRDefault="00AD3C44" w:rsidP="00CF76D8">
      <w:pPr>
        <w:keepNext/>
        <w:spacing w:line="360" w:lineRule="auto"/>
        <w:rPr>
          <w:rFonts w:cstheme="minorHAnsi"/>
        </w:rPr>
      </w:pPr>
      <w:r w:rsidRPr="00AD3C44">
        <w:rPr>
          <w:rFonts w:cstheme="minorHAnsi"/>
          <w:noProof/>
        </w:rPr>
        <w:lastRenderedPageBreak/>
        <w:drawing>
          <wp:inline distT="0" distB="0" distL="0" distR="0" wp14:anchorId="64F1E4EA" wp14:editId="0E0E5A0A">
            <wp:extent cx="5731510" cy="5905500"/>
            <wp:effectExtent l="0" t="0" r="0" b="0"/>
            <wp:docPr id="1306360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60453" name="Picture 130636045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5905500"/>
                    </a:xfrm>
                    <a:prstGeom prst="rect">
                      <a:avLst/>
                    </a:prstGeom>
                  </pic:spPr>
                </pic:pic>
              </a:graphicData>
            </a:graphic>
          </wp:inline>
        </w:drawing>
      </w:r>
    </w:p>
    <w:p w14:paraId="2CFE688B" w14:textId="45007F5A" w:rsidR="00AD3C44" w:rsidRPr="00AD3C44" w:rsidRDefault="00ED493A" w:rsidP="00AD3C44">
      <w:pPr>
        <w:pStyle w:val="Caption"/>
        <w:spacing w:line="360" w:lineRule="auto"/>
        <w:jc w:val="both"/>
        <w:rPr>
          <w:rFonts w:cstheme="minorHAnsi"/>
          <w:i w:val="0"/>
          <w:iCs w:val="0"/>
          <w:color w:val="000000" w:themeColor="text1"/>
          <w:sz w:val="20"/>
          <w:szCs w:val="22"/>
        </w:rPr>
      </w:pPr>
      <w:r w:rsidRPr="00AD3C44">
        <w:rPr>
          <w:rFonts w:cstheme="minorHAnsi"/>
          <w:b/>
          <w:bCs/>
          <w:i w:val="0"/>
          <w:iCs w:val="0"/>
          <w:color w:val="auto"/>
          <w:sz w:val="22"/>
          <w:szCs w:val="22"/>
        </w:rPr>
        <w:t>Supp Fig</w:t>
      </w:r>
      <w:r w:rsidR="005E3411" w:rsidRPr="00AD3C44">
        <w:rPr>
          <w:rFonts w:cstheme="minorHAnsi"/>
          <w:b/>
          <w:bCs/>
          <w:i w:val="0"/>
          <w:iCs w:val="0"/>
          <w:color w:val="auto"/>
          <w:sz w:val="22"/>
          <w:szCs w:val="22"/>
        </w:rPr>
        <w:t>.</w:t>
      </w:r>
      <w:r w:rsidRPr="00AD3C44">
        <w:rPr>
          <w:rFonts w:cstheme="minorHAnsi"/>
          <w:b/>
          <w:bCs/>
          <w:i w:val="0"/>
          <w:iCs w:val="0"/>
          <w:color w:val="auto"/>
          <w:sz w:val="22"/>
          <w:szCs w:val="22"/>
        </w:rPr>
        <w:t xml:space="preserve"> </w:t>
      </w:r>
      <w:r w:rsidR="00DF5607">
        <w:rPr>
          <w:rFonts w:cstheme="minorHAnsi"/>
          <w:b/>
          <w:bCs/>
          <w:i w:val="0"/>
          <w:iCs w:val="0"/>
          <w:color w:val="auto"/>
          <w:sz w:val="22"/>
          <w:szCs w:val="22"/>
        </w:rPr>
        <w:t>7</w:t>
      </w:r>
      <w:r w:rsidR="005E3411" w:rsidRPr="00AD3C44">
        <w:rPr>
          <w:rFonts w:cstheme="minorHAnsi"/>
          <w:b/>
          <w:bCs/>
          <w:i w:val="0"/>
          <w:iCs w:val="0"/>
          <w:color w:val="auto"/>
          <w:sz w:val="22"/>
          <w:szCs w:val="22"/>
        </w:rPr>
        <w:t xml:space="preserve"> – </w:t>
      </w:r>
      <w:r w:rsidR="00AD3C44" w:rsidRPr="00AD3C44">
        <w:rPr>
          <w:rFonts w:cstheme="minorHAnsi"/>
          <w:b/>
          <w:bCs/>
          <w:i w:val="0"/>
          <w:iCs w:val="0"/>
          <w:color w:val="000000" w:themeColor="text1"/>
          <w:sz w:val="20"/>
          <w:szCs w:val="22"/>
        </w:rPr>
        <w:t xml:space="preserve">Screening of </w:t>
      </w:r>
      <w:proofErr w:type="spellStart"/>
      <w:r w:rsidR="00AD3C44" w:rsidRPr="00AD3C44">
        <w:rPr>
          <w:rFonts w:cstheme="minorHAnsi"/>
          <w:b/>
          <w:bCs/>
          <w:i w:val="0"/>
          <w:iCs w:val="0"/>
          <w:color w:val="000000" w:themeColor="text1"/>
          <w:sz w:val="20"/>
          <w:szCs w:val="22"/>
        </w:rPr>
        <w:t>TphK</w:t>
      </w:r>
      <w:r w:rsidR="00AD3C44" w:rsidRPr="00AD3C44">
        <w:rPr>
          <w:rFonts w:cstheme="minorHAnsi"/>
          <w:b/>
          <w:bCs/>
          <w:i w:val="0"/>
          <w:iCs w:val="0"/>
          <w:color w:val="000000" w:themeColor="text1"/>
          <w:sz w:val="20"/>
          <w:szCs w:val="22"/>
          <w:vertAlign w:val="subscript"/>
        </w:rPr>
        <w:t>R.Pyr</w:t>
      </w:r>
      <w:r w:rsidR="00AD3C44" w:rsidRPr="00AD3C44">
        <w:rPr>
          <w:rFonts w:cstheme="minorHAnsi"/>
          <w:b/>
          <w:bCs/>
          <w:i w:val="0"/>
          <w:iCs w:val="0"/>
          <w:color w:val="000000" w:themeColor="text1"/>
          <w:sz w:val="20"/>
          <w:szCs w:val="22"/>
        </w:rPr>
        <w:t>-PcaV</w:t>
      </w:r>
      <w:proofErr w:type="spellEnd"/>
      <w:r w:rsidR="00AD3C44" w:rsidRPr="00AD3C44">
        <w:rPr>
          <w:rFonts w:cstheme="minorHAnsi"/>
          <w:b/>
          <w:bCs/>
          <w:i w:val="0"/>
          <w:iCs w:val="0"/>
          <w:color w:val="000000" w:themeColor="text1"/>
          <w:sz w:val="20"/>
          <w:szCs w:val="22"/>
        </w:rPr>
        <w:t xml:space="preserve"> and </w:t>
      </w:r>
      <w:proofErr w:type="spellStart"/>
      <w:r w:rsidR="00AD3C44" w:rsidRPr="00AD3C44">
        <w:rPr>
          <w:rFonts w:cstheme="minorHAnsi"/>
          <w:b/>
          <w:bCs/>
          <w:i w:val="0"/>
          <w:iCs w:val="0"/>
          <w:color w:val="000000" w:themeColor="text1"/>
          <w:sz w:val="20"/>
          <w:szCs w:val="22"/>
        </w:rPr>
        <w:t>PcaK</w:t>
      </w:r>
      <w:r w:rsidR="00AD3C44" w:rsidRPr="00AD3C44">
        <w:rPr>
          <w:rFonts w:cstheme="minorHAnsi"/>
          <w:b/>
          <w:bCs/>
          <w:i w:val="0"/>
          <w:iCs w:val="0"/>
          <w:color w:val="000000" w:themeColor="text1"/>
          <w:sz w:val="20"/>
          <w:szCs w:val="22"/>
          <w:vertAlign w:val="subscript"/>
        </w:rPr>
        <w:t>P.</w:t>
      </w:r>
      <w:r w:rsidR="00AD3C44">
        <w:rPr>
          <w:rFonts w:cstheme="minorHAnsi"/>
          <w:b/>
          <w:bCs/>
          <w:i w:val="0"/>
          <w:iCs w:val="0"/>
          <w:color w:val="000000" w:themeColor="text1"/>
          <w:sz w:val="20"/>
          <w:szCs w:val="22"/>
          <w:vertAlign w:val="subscript"/>
        </w:rPr>
        <w:t>P</w:t>
      </w:r>
      <w:r w:rsidR="00AD3C44" w:rsidRPr="00AD3C44">
        <w:rPr>
          <w:rFonts w:cstheme="minorHAnsi"/>
          <w:b/>
          <w:bCs/>
          <w:i w:val="0"/>
          <w:iCs w:val="0"/>
          <w:color w:val="000000" w:themeColor="text1"/>
          <w:sz w:val="20"/>
          <w:szCs w:val="22"/>
          <w:vertAlign w:val="subscript"/>
        </w:rPr>
        <w:t>ut</w:t>
      </w:r>
      <w:r w:rsidR="00AD3C44" w:rsidRPr="00AD3C44">
        <w:rPr>
          <w:rFonts w:cstheme="minorHAnsi"/>
          <w:b/>
          <w:bCs/>
          <w:i w:val="0"/>
          <w:iCs w:val="0"/>
          <w:color w:val="000000" w:themeColor="text1"/>
          <w:sz w:val="20"/>
          <w:szCs w:val="22"/>
        </w:rPr>
        <w:t>-TphR</w:t>
      </w:r>
      <w:proofErr w:type="spellEnd"/>
      <w:r w:rsidR="00AD3C44" w:rsidRPr="00AD3C44">
        <w:rPr>
          <w:rFonts w:cstheme="minorHAnsi"/>
          <w:b/>
          <w:bCs/>
          <w:i w:val="0"/>
          <w:iCs w:val="0"/>
          <w:color w:val="000000" w:themeColor="text1"/>
          <w:sz w:val="20"/>
          <w:szCs w:val="22"/>
        </w:rPr>
        <w:t xml:space="preserve"> against structural analogues of PCA and TPA</w:t>
      </w:r>
      <w:r w:rsidR="00AD3C44" w:rsidRPr="00AD3C44">
        <w:rPr>
          <w:rFonts w:cstheme="minorHAnsi"/>
          <w:b/>
          <w:bCs/>
          <w:i w:val="0"/>
          <w:iCs w:val="0"/>
          <w:color w:val="000000" w:themeColor="text1"/>
          <w:sz w:val="2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D3C44" w:rsidRPr="00AD3C44">
        <w:rPr>
          <w:rFonts w:cstheme="minorHAnsi"/>
          <w:i w:val="0"/>
          <w:iCs w:val="0"/>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D3C44" w:rsidRPr="00AD3C44">
        <w:rPr>
          <w:rFonts w:cstheme="minorHAnsi"/>
          <w:i w:val="0"/>
          <w:iCs w:val="0"/>
          <w:color w:val="000000" w:themeColor="text1"/>
          <w:sz w:val="20"/>
          <w:szCs w:val="22"/>
        </w:rPr>
        <w:t>(</w:t>
      </w:r>
      <w:r w:rsidR="00AD3C44">
        <w:rPr>
          <w:rFonts w:cstheme="minorHAnsi"/>
          <w:b/>
          <w:bCs/>
          <w:i w:val="0"/>
          <w:iCs w:val="0"/>
          <w:color w:val="000000" w:themeColor="text1"/>
          <w:sz w:val="20"/>
          <w:szCs w:val="22"/>
        </w:rPr>
        <w:t>A</w:t>
      </w:r>
      <w:r w:rsidR="00AD3C44" w:rsidRPr="00AD3C44">
        <w:rPr>
          <w:rFonts w:cstheme="minorHAnsi"/>
          <w:i w:val="0"/>
          <w:iCs w:val="0"/>
          <w:color w:val="000000" w:themeColor="text1"/>
          <w:sz w:val="20"/>
          <w:szCs w:val="22"/>
        </w:rPr>
        <w:t xml:space="preserve">) PCA analogues that elicited statistically significant fold changes of </w:t>
      </w:r>
      <w:proofErr w:type="spellStart"/>
      <w:r w:rsidR="00AD3C44" w:rsidRPr="00AD3C44">
        <w:rPr>
          <w:rFonts w:cstheme="minorHAnsi"/>
          <w:i w:val="0"/>
          <w:iCs w:val="0"/>
          <w:color w:val="000000" w:themeColor="text1"/>
          <w:sz w:val="20"/>
          <w:szCs w:val="22"/>
        </w:rPr>
        <w:t>TphK</w:t>
      </w:r>
      <w:r w:rsidR="00AD3C44" w:rsidRPr="00AD3C44">
        <w:rPr>
          <w:rFonts w:cstheme="minorHAnsi"/>
          <w:i w:val="0"/>
          <w:iCs w:val="0"/>
          <w:color w:val="000000" w:themeColor="text1"/>
          <w:sz w:val="20"/>
          <w:szCs w:val="22"/>
          <w:vertAlign w:val="subscript"/>
        </w:rPr>
        <w:t>R.Pyr</w:t>
      </w:r>
      <w:r w:rsidR="00AD3C44" w:rsidRPr="00AD3C44">
        <w:rPr>
          <w:rFonts w:cstheme="minorHAnsi"/>
          <w:i w:val="0"/>
          <w:iCs w:val="0"/>
          <w:color w:val="000000" w:themeColor="text1"/>
          <w:sz w:val="20"/>
          <w:szCs w:val="22"/>
        </w:rPr>
        <w:t>-PcaV</w:t>
      </w:r>
      <w:proofErr w:type="spellEnd"/>
      <w:r w:rsidR="00AD3C44" w:rsidRPr="00AD3C44">
        <w:rPr>
          <w:rFonts w:cstheme="minorHAnsi"/>
          <w:i w:val="0"/>
          <w:iCs w:val="0"/>
          <w:color w:val="000000" w:themeColor="text1"/>
          <w:sz w:val="20"/>
          <w:szCs w:val="22"/>
        </w:rPr>
        <w:t xml:space="preserve"> plotted on a log2 scale. (</w:t>
      </w:r>
      <w:r w:rsidR="00AD3C44">
        <w:rPr>
          <w:rFonts w:cstheme="minorHAnsi"/>
          <w:b/>
          <w:bCs/>
          <w:i w:val="0"/>
          <w:iCs w:val="0"/>
          <w:color w:val="000000" w:themeColor="text1"/>
          <w:sz w:val="20"/>
          <w:szCs w:val="22"/>
        </w:rPr>
        <w:t>B</w:t>
      </w:r>
      <w:r w:rsidR="00AD3C44" w:rsidRPr="00AD3C44">
        <w:rPr>
          <w:rFonts w:cstheme="minorHAnsi"/>
          <w:i w:val="0"/>
          <w:iCs w:val="0"/>
          <w:color w:val="000000" w:themeColor="text1"/>
          <w:sz w:val="20"/>
          <w:szCs w:val="22"/>
        </w:rPr>
        <w:t xml:space="preserve">)  TPA analogues that elicited statistically significant fold changes of </w:t>
      </w:r>
      <w:proofErr w:type="spellStart"/>
      <w:r w:rsidR="00AD3C44" w:rsidRPr="00AD3C44">
        <w:rPr>
          <w:rFonts w:cstheme="minorHAnsi"/>
          <w:i w:val="0"/>
          <w:iCs w:val="0"/>
          <w:color w:val="000000" w:themeColor="text1"/>
          <w:sz w:val="20"/>
          <w:szCs w:val="22"/>
        </w:rPr>
        <w:t>PcaK</w:t>
      </w:r>
      <w:r w:rsidR="00AD3C44" w:rsidRPr="00AD3C44">
        <w:rPr>
          <w:rFonts w:cstheme="minorHAnsi"/>
          <w:i w:val="0"/>
          <w:iCs w:val="0"/>
          <w:color w:val="000000" w:themeColor="text1"/>
          <w:sz w:val="20"/>
          <w:szCs w:val="22"/>
          <w:vertAlign w:val="subscript"/>
        </w:rPr>
        <w:t>P.put</w:t>
      </w:r>
      <w:r w:rsidR="00AD3C44" w:rsidRPr="00AD3C44">
        <w:rPr>
          <w:rFonts w:cstheme="minorHAnsi"/>
          <w:i w:val="0"/>
          <w:iCs w:val="0"/>
          <w:color w:val="000000" w:themeColor="text1"/>
          <w:sz w:val="20"/>
          <w:szCs w:val="22"/>
        </w:rPr>
        <w:t>-TphR</w:t>
      </w:r>
      <w:proofErr w:type="spellEnd"/>
      <w:r w:rsidR="00AD3C44" w:rsidRPr="00AD3C44">
        <w:rPr>
          <w:rFonts w:cstheme="minorHAnsi"/>
          <w:i w:val="0"/>
          <w:iCs w:val="0"/>
          <w:color w:val="000000" w:themeColor="text1"/>
          <w:sz w:val="20"/>
          <w:szCs w:val="22"/>
        </w:rPr>
        <w:t>.  Plotted data denotes means of sample size n = 3 biological replicates</w:t>
      </w:r>
      <w:r w:rsidR="00F6242B">
        <w:rPr>
          <w:rFonts w:cstheme="minorHAnsi"/>
          <w:i w:val="0"/>
          <w:iCs w:val="0"/>
          <w:color w:val="000000" w:themeColor="text1"/>
          <w:sz w:val="20"/>
          <w:szCs w:val="22"/>
        </w:rPr>
        <w:t xml:space="preserve"> using</w:t>
      </w:r>
      <w:r w:rsidR="00AD3C44" w:rsidRPr="00AD3C44">
        <w:rPr>
          <w:rFonts w:cstheme="minorHAnsi"/>
          <w:i w:val="0"/>
          <w:iCs w:val="0"/>
          <w:color w:val="000000" w:themeColor="text1"/>
          <w:sz w:val="20"/>
          <w:szCs w:val="22"/>
        </w:rPr>
        <w:t xml:space="preserve"> 2-way </w:t>
      </w:r>
      <w:proofErr w:type="spellStart"/>
      <w:r w:rsidR="00AD3C44" w:rsidRPr="00AD3C44">
        <w:rPr>
          <w:rFonts w:cstheme="minorHAnsi"/>
          <w:i w:val="0"/>
          <w:iCs w:val="0"/>
          <w:color w:val="000000" w:themeColor="text1"/>
          <w:sz w:val="20"/>
          <w:szCs w:val="22"/>
        </w:rPr>
        <w:t>anova</w:t>
      </w:r>
      <w:proofErr w:type="spellEnd"/>
      <w:r w:rsidR="00AD3C44" w:rsidRPr="00AD3C44">
        <w:rPr>
          <w:rFonts w:cstheme="minorHAnsi"/>
          <w:i w:val="0"/>
          <w:iCs w:val="0"/>
          <w:color w:val="000000" w:themeColor="text1"/>
          <w:sz w:val="20"/>
          <w:szCs w:val="22"/>
        </w:rPr>
        <w:t xml:space="preserve"> with multiple comparisons used to calculated statistical significance.</w:t>
      </w:r>
    </w:p>
    <w:p w14:paraId="4D55253F" w14:textId="36FD6361" w:rsidR="00B83006" w:rsidRDefault="00B83006" w:rsidP="00CF76D8">
      <w:pPr>
        <w:pStyle w:val="Caption"/>
        <w:spacing w:line="360" w:lineRule="auto"/>
        <w:jc w:val="both"/>
        <w:rPr>
          <w:rFonts w:cstheme="minorHAnsi"/>
          <w:i w:val="0"/>
          <w:iCs w:val="0"/>
          <w:color w:val="auto"/>
          <w:sz w:val="22"/>
          <w:szCs w:val="22"/>
        </w:rPr>
      </w:pPr>
    </w:p>
    <w:p w14:paraId="4B4A4EEB" w14:textId="77777777" w:rsidR="00F6242B" w:rsidRDefault="00F6242B" w:rsidP="00F6242B"/>
    <w:p w14:paraId="4757C74D" w14:textId="77777777" w:rsidR="00F6242B" w:rsidRDefault="00F6242B" w:rsidP="00F6242B"/>
    <w:p w14:paraId="5B4E41B8" w14:textId="77777777" w:rsidR="00F6242B" w:rsidRDefault="00F6242B" w:rsidP="00F6242B"/>
    <w:p w14:paraId="6E690EF3" w14:textId="77777777" w:rsidR="00F6242B" w:rsidRDefault="00F6242B" w:rsidP="00F6242B"/>
    <w:p w14:paraId="03224620" w14:textId="77777777" w:rsidR="00F6242B" w:rsidRDefault="00F6242B" w:rsidP="00F6242B"/>
    <w:p w14:paraId="064476FA" w14:textId="77777777" w:rsidR="00F6242B" w:rsidRDefault="00F6242B" w:rsidP="00F6242B"/>
    <w:p w14:paraId="79CC5D66" w14:textId="5AC83410" w:rsidR="00F6242B" w:rsidRPr="00AD3C44" w:rsidRDefault="00AA04CC" w:rsidP="00F6242B">
      <w:pPr>
        <w:spacing w:line="360" w:lineRule="auto"/>
        <w:jc w:val="center"/>
        <w:rPr>
          <w:rFonts w:cstheme="minorHAnsi"/>
        </w:rPr>
      </w:pPr>
      <w:r>
        <w:rPr>
          <w:rFonts w:cstheme="minorHAnsi"/>
          <w:noProof/>
        </w:rPr>
        <w:lastRenderedPageBreak/>
        <w:drawing>
          <wp:inline distT="0" distB="0" distL="0" distR="0" wp14:anchorId="2F94C6E8" wp14:editId="5AFC1ABA">
            <wp:extent cx="5731510" cy="6666865"/>
            <wp:effectExtent l="0" t="0" r="0" b="635"/>
            <wp:docPr id="1679783085" name="Picture 2" descr="A diagram of a prot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83085" name="Picture 2" descr="A diagram of a protein&#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6666865"/>
                    </a:xfrm>
                    <a:prstGeom prst="rect">
                      <a:avLst/>
                    </a:prstGeom>
                  </pic:spPr>
                </pic:pic>
              </a:graphicData>
            </a:graphic>
          </wp:inline>
        </w:drawing>
      </w:r>
    </w:p>
    <w:p w14:paraId="30280C1D" w14:textId="77777777" w:rsidR="00F6242B" w:rsidRPr="00AD3C44" w:rsidRDefault="00F6242B" w:rsidP="00F6242B">
      <w:pPr>
        <w:keepNext/>
        <w:spacing w:line="360" w:lineRule="auto"/>
        <w:jc w:val="center"/>
        <w:rPr>
          <w:rFonts w:cstheme="minorHAnsi"/>
        </w:rPr>
      </w:pPr>
    </w:p>
    <w:p w14:paraId="0B658A55" w14:textId="228452B0" w:rsidR="00F6242B" w:rsidRPr="00AD3C44" w:rsidRDefault="00F6242B" w:rsidP="00F6242B">
      <w:pPr>
        <w:pStyle w:val="Caption"/>
        <w:spacing w:line="360" w:lineRule="auto"/>
        <w:jc w:val="both"/>
        <w:rPr>
          <w:rFonts w:cstheme="minorHAnsi"/>
          <w:i w:val="0"/>
          <w:iCs w:val="0"/>
          <w:color w:val="auto"/>
          <w:sz w:val="22"/>
          <w:szCs w:val="22"/>
        </w:rPr>
      </w:pPr>
      <w:r w:rsidRPr="00AD3C44">
        <w:rPr>
          <w:rFonts w:cstheme="minorHAnsi"/>
          <w:b/>
          <w:bCs/>
          <w:i w:val="0"/>
          <w:iCs w:val="0"/>
          <w:color w:val="auto"/>
          <w:sz w:val="22"/>
          <w:szCs w:val="22"/>
        </w:rPr>
        <w:t xml:space="preserve">Figure </w:t>
      </w:r>
      <w:r w:rsidR="00DF5607">
        <w:rPr>
          <w:rFonts w:cstheme="minorHAnsi"/>
          <w:b/>
          <w:bCs/>
          <w:i w:val="0"/>
          <w:iCs w:val="0"/>
          <w:color w:val="auto"/>
          <w:sz w:val="22"/>
          <w:szCs w:val="22"/>
        </w:rPr>
        <w:t>8</w:t>
      </w:r>
      <w:r w:rsidRPr="00AD3C44">
        <w:rPr>
          <w:rFonts w:cstheme="minorHAnsi"/>
          <w:b/>
          <w:bCs/>
          <w:i w:val="0"/>
          <w:iCs w:val="0"/>
          <w:color w:val="auto"/>
          <w:sz w:val="22"/>
          <w:szCs w:val="22"/>
        </w:rPr>
        <w:t xml:space="preserve"> </w:t>
      </w:r>
      <w:r w:rsidR="00725E7C">
        <w:rPr>
          <w:rFonts w:cstheme="minorHAnsi"/>
          <w:b/>
          <w:bCs/>
          <w:i w:val="0"/>
          <w:iCs w:val="0"/>
          <w:color w:val="auto"/>
          <w:sz w:val="22"/>
          <w:szCs w:val="22"/>
        </w:rPr>
        <w:t xml:space="preserve">– </w:t>
      </w:r>
      <w:proofErr w:type="spellStart"/>
      <w:r w:rsidR="00725E7C">
        <w:rPr>
          <w:rFonts w:cstheme="minorHAnsi"/>
          <w:b/>
          <w:bCs/>
          <w:i w:val="0"/>
          <w:iCs w:val="0"/>
          <w:color w:val="auto"/>
          <w:sz w:val="22"/>
          <w:szCs w:val="22"/>
        </w:rPr>
        <w:t>PcaK</w:t>
      </w:r>
      <w:proofErr w:type="spellEnd"/>
      <w:r w:rsidR="00725E7C">
        <w:rPr>
          <w:rFonts w:cstheme="minorHAnsi"/>
          <w:b/>
          <w:bCs/>
          <w:i w:val="0"/>
          <w:iCs w:val="0"/>
          <w:color w:val="auto"/>
          <w:sz w:val="22"/>
          <w:szCs w:val="22"/>
        </w:rPr>
        <w:t xml:space="preserve"> point mutant screening</w:t>
      </w:r>
      <w:r w:rsidRPr="00AD3C44">
        <w:rPr>
          <w:rFonts w:cstheme="minorHAnsi"/>
          <w:b/>
          <w:bCs/>
          <w:i w:val="0"/>
          <w:iCs w:val="0"/>
          <w:color w:val="auto"/>
          <w:sz w:val="22"/>
          <w:szCs w:val="22"/>
        </w:rPr>
        <w:t xml:space="preserve">  </w:t>
      </w:r>
      <w:r w:rsidRPr="00AD3C44">
        <w:rPr>
          <w:rFonts w:cstheme="minorHAnsi"/>
          <w:i w:val="0"/>
          <w:iCs w:val="0"/>
          <w:color w:val="auto"/>
          <w:sz w:val="22"/>
          <w:szCs w:val="22"/>
        </w:rPr>
        <w:t>(</w:t>
      </w:r>
      <w:r w:rsidRPr="00AD3C44">
        <w:rPr>
          <w:rFonts w:cstheme="minorHAnsi"/>
          <w:b/>
          <w:bCs/>
          <w:i w:val="0"/>
          <w:iCs w:val="0"/>
          <w:color w:val="auto"/>
          <w:sz w:val="22"/>
          <w:szCs w:val="22"/>
        </w:rPr>
        <w:t>A</w:t>
      </w:r>
      <w:r w:rsidRPr="00AD3C44">
        <w:rPr>
          <w:rFonts w:cstheme="minorHAnsi"/>
          <w:i w:val="0"/>
          <w:iCs w:val="0"/>
          <w:color w:val="auto"/>
          <w:sz w:val="22"/>
          <w:szCs w:val="22"/>
        </w:rPr>
        <w:t>)</w:t>
      </w:r>
      <w:r w:rsidRPr="00AD3C44">
        <w:rPr>
          <w:rFonts w:cstheme="minorHAnsi"/>
          <w:b/>
          <w:bCs/>
          <w:color w:val="auto"/>
          <w:sz w:val="22"/>
          <w:szCs w:val="22"/>
        </w:rPr>
        <w:t xml:space="preserve"> </w:t>
      </w:r>
      <w:r w:rsidRPr="00AD3C44">
        <w:rPr>
          <w:rFonts w:cstheme="minorHAnsi"/>
          <w:i w:val="0"/>
          <w:iCs w:val="0"/>
          <w:color w:val="auto"/>
          <w:sz w:val="22"/>
          <w:szCs w:val="22"/>
        </w:rPr>
        <w:t xml:space="preserve">Screening of point mutants of </w:t>
      </w:r>
      <w:proofErr w:type="spellStart"/>
      <w:r w:rsidRPr="00AD3C44">
        <w:rPr>
          <w:rFonts w:cstheme="minorHAnsi"/>
          <w:i w:val="0"/>
          <w:iCs w:val="0"/>
          <w:color w:val="auto"/>
          <w:sz w:val="22"/>
          <w:szCs w:val="22"/>
        </w:rPr>
        <w:t>PcaK</w:t>
      </w:r>
      <w:r w:rsidRPr="00AD3C44">
        <w:rPr>
          <w:rFonts w:cstheme="minorHAnsi"/>
          <w:i w:val="0"/>
          <w:iCs w:val="0"/>
          <w:color w:val="auto"/>
          <w:sz w:val="22"/>
          <w:szCs w:val="22"/>
          <w:vertAlign w:val="subscript"/>
        </w:rPr>
        <w:t>P.put</w:t>
      </w:r>
      <w:r w:rsidRPr="00AD3C44">
        <w:rPr>
          <w:rFonts w:cstheme="minorHAnsi"/>
          <w:i w:val="0"/>
          <w:iCs w:val="0"/>
          <w:color w:val="auto"/>
          <w:sz w:val="22"/>
          <w:szCs w:val="22"/>
        </w:rPr>
        <w:t>-PcaV</w:t>
      </w:r>
      <w:proofErr w:type="spellEnd"/>
      <w:r w:rsidRPr="00AD3C44">
        <w:rPr>
          <w:rFonts w:cstheme="minorHAnsi"/>
          <w:i w:val="0"/>
          <w:iCs w:val="0"/>
          <w:color w:val="auto"/>
          <w:sz w:val="22"/>
          <w:szCs w:val="22"/>
        </w:rPr>
        <w:t xml:space="preserve"> against 3 concentrations of PCA using means of n = 3 biological replicates and statistical testing with 2-way Anova. (</w:t>
      </w:r>
      <w:r w:rsidRPr="00AD3C44">
        <w:rPr>
          <w:rFonts w:cstheme="minorHAnsi"/>
          <w:b/>
          <w:bCs/>
          <w:i w:val="0"/>
          <w:iCs w:val="0"/>
          <w:color w:val="auto"/>
          <w:sz w:val="22"/>
          <w:szCs w:val="22"/>
        </w:rPr>
        <w:t>B</w:t>
      </w:r>
      <w:r w:rsidRPr="00AD3C44">
        <w:rPr>
          <w:rFonts w:cstheme="minorHAnsi"/>
          <w:i w:val="0"/>
          <w:iCs w:val="0"/>
          <w:color w:val="auto"/>
          <w:sz w:val="22"/>
          <w:szCs w:val="22"/>
        </w:rPr>
        <w:t>)</w:t>
      </w:r>
      <w:r w:rsidRPr="00AD3C44">
        <w:rPr>
          <w:rFonts w:cstheme="minorHAnsi"/>
          <w:b/>
          <w:bCs/>
          <w:i w:val="0"/>
          <w:iCs w:val="0"/>
          <w:color w:val="auto"/>
          <w:sz w:val="22"/>
          <w:szCs w:val="22"/>
        </w:rPr>
        <w:t xml:space="preserve"> </w:t>
      </w:r>
      <w:r w:rsidRPr="00AD3C44">
        <w:rPr>
          <w:rFonts w:cstheme="minorHAnsi"/>
          <w:i w:val="0"/>
          <w:iCs w:val="0"/>
          <w:color w:val="auto"/>
          <w:sz w:val="22"/>
          <w:szCs w:val="22"/>
        </w:rPr>
        <w:t xml:space="preserve">Screening of </w:t>
      </w:r>
      <w:proofErr w:type="spellStart"/>
      <w:r w:rsidRPr="00AD3C44">
        <w:rPr>
          <w:rFonts w:cstheme="minorHAnsi"/>
          <w:i w:val="0"/>
          <w:iCs w:val="0"/>
          <w:color w:val="auto"/>
          <w:sz w:val="22"/>
          <w:szCs w:val="22"/>
        </w:rPr>
        <w:t>PcaK</w:t>
      </w:r>
      <w:r w:rsidRPr="00AD3C44">
        <w:rPr>
          <w:rFonts w:cstheme="minorHAnsi"/>
          <w:i w:val="0"/>
          <w:iCs w:val="0"/>
          <w:color w:val="auto"/>
          <w:sz w:val="22"/>
          <w:szCs w:val="22"/>
          <w:vertAlign w:val="subscript"/>
        </w:rPr>
        <w:t>P.Put</w:t>
      </w:r>
      <w:r w:rsidRPr="00AD3C44">
        <w:rPr>
          <w:rFonts w:cstheme="minorHAnsi"/>
          <w:i w:val="0"/>
          <w:iCs w:val="0"/>
          <w:color w:val="auto"/>
          <w:sz w:val="22"/>
          <w:szCs w:val="22"/>
        </w:rPr>
        <w:t>-PcaV</w:t>
      </w:r>
      <w:proofErr w:type="spellEnd"/>
      <w:r w:rsidRPr="00AD3C44">
        <w:rPr>
          <w:rFonts w:cstheme="minorHAnsi"/>
          <w:i w:val="0"/>
          <w:iCs w:val="0"/>
          <w:color w:val="auto"/>
          <w:sz w:val="22"/>
          <w:szCs w:val="22"/>
        </w:rPr>
        <w:t xml:space="preserve"> against 3 concentrations of 4HBA using means of n = 3 biological replicates and statistical testing via 2-way Anova</w:t>
      </w:r>
      <w:r w:rsidRPr="00AD3C44">
        <w:rPr>
          <w:rFonts w:cstheme="minorHAnsi"/>
          <w:color w:val="auto"/>
          <w:sz w:val="22"/>
          <w:szCs w:val="22"/>
        </w:rPr>
        <w:t>.</w:t>
      </w:r>
      <w:r w:rsidRPr="00AD3C44">
        <w:rPr>
          <w:rFonts w:cstheme="minorHAnsi"/>
          <w:i w:val="0"/>
          <w:iCs w:val="0"/>
          <w:color w:val="auto"/>
          <w:sz w:val="22"/>
          <w:szCs w:val="22"/>
        </w:rPr>
        <w:t xml:space="preserve"> (</w:t>
      </w:r>
      <w:r w:rsidRPr="00AD3C44">
        <w:rPr>
          <w:rFonts w:cstheme="minorHAnsi"/>
          <w:b/>
          <w:bCs/>
          <w:i w:val="0"/>
          <w:iCs w:val="0"/>
          <w:color w:val="auto"/>
          <w:sz w:val="22"/>
          <w:szCs w:val="22"/>
        </w:rPr>
        <w:t>C</w:t>
      </w:r>
      <w:r w:rsidRPr="00AD3C44">
        <w:rPr>
          <w:rFonts w:cstheme="minorHAnsi"/>
          <w:i w:val="0"/>
          <w:iCs w:val="0"/>
          <w:color w:val="auto"/>
          <w:sz w:val="22"/>
          <w:szCs w:val="22"/>
        </w:rPr>
        <w:t xml:space="preserve">) Alpha fold structure of </w:t>
      </w:r>
      <w:proofErr w:type="spellStart"/>
      <w:r w:rsidRPr="00AD3C44">
        <w:rPr>
          <w:rFonts w:cstheme="minorHAnsi"/>
          <w:i w:val="0"/>
          <w:iCs w:val="0"/>
          <w:color w:val="auto"/>
          <w:sz w:val="22"/>
          <w:szCs w:val="22"/>
        </w:rPr>
        <w:t>PcaK</w:t>
      </w:r>
      <w:r w:rsidRPr="00AD3C44">
        <w:rPr>
          <w:rFonts w:cstheme="minorHAnsi"/>
          <w:i w:val="0"/>
          <w:iCs w:val="0"/>
          <w:color w:val="auto"/>
          <w:sz w:val="22"/>
          <w:szCs w:val="22"/>
          <w:vertAlign w:val="subscript"/>
        </w:rPr>
        <w:t>P.put</w:t>
      </w:r>
      <w:proofErr w:type="spellEnd"/>
      <w:r w:rsidRPr="00AD3C44">
        <w:rPr>
          <w:rFonts w:cstheme="minorHAnsi"/>
          <w:i w:val="0"/>
          <w:iCs w:val="0"/>
          <w:color w:val="auto"/>
          <w:sz w:val="22"/>
          <w:szCs w:val="22"/>
        </w:rPr>
        <w:t xml:space="preserve"> (Q51955) showing positions of mutated residues R124 (Teal), E114 (Purple) and R398 (lilac). Alpha helical secondary structures corresponding to the helical domains of the MFS are shown in light green.</w:t>
      </w:r>
    </w:p>
    <w:p w14:paraId="710A0AA8" w14:textId="77777777" w:rsidR="00F6242B" w:rsidRPr="00F6242B" w:rsidRDefault="00F6242B" w:rsidP="00F6242B"/>
    <w:p w14:paraId="2AA2A8DC" w14:textId="2454D635" w:rsidR="005206DA" w:rsidRDefault="005206DA" w:rsidP="00CF76D8">
      <w:pPr>
        <w:pStyle w:val="Caption"/>
        <w:spacing w:line="360" w:lineRule="auto"/>
        <w:jc w:val="both"/>
        <w:rPr>
          <w:rFonts w:cstheme="minorHAnsi"/>
          <w:i w:val="0"/>
          <w:iCs w:val="0"/>
          <w:color w:val="auto"/>
          <w:sz w:val="22"/>
          <w:szCs w:val="22"/>
        </w:rPr>
      </w:pPr>
      <w:r w:rsidRPr="00AD3C44">
        <w:rPr>
          <w:rFonts w:cstheme="minorHAnsi"/>
          <w:noProof/>
        </w:rPr>
        <w:drawing>
          <wp:anchor distT="0" distB="0" distL="114300" distR="114300" simplePos="0" relativeHeight="251658241" behindDoc="0" locked="0" layoutInCell="1" allowOverlap="1" wp14:anchorId="00A81E1E" wp14:editId="4D15D532">
            <wp:simplePos x="0" y="0"/>
            <wp:positionH relativeFrom="column">
              <wp:posOffset>-161290</wp:posOffset>
            </wp:positionH>
            <wp:positionV relativeFrom="paragraph">
              <wp:posOffset>107315</wp:posOffset>
            </wp:positionV>
            <wp:extent cx="5956935" cy="7096760"/>
            <wp:effectExtent l="0" t="0" r="0" b="2540"/>
            <wp:wrapSquare wrapText="bothSides"/>
            <wp:docPr id="1655020737" name="Picture 6"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20737" name="Picture 6" descr="A screenshot of a char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56935" cy="7096760"/>
                    </a:xfrm>
                    <a:prstGeom prst="rect">
                      <a:avLst/>
                    </a:prstGeom>
                  </pic:spPr>
                </pic:pic>
              </a:graphicData>
            </a:graphic>
            <wp14:sizeRelH relativeFrom="page">
              <wp14:pctWidth>0</wp14:pctWidth>
            </wp14:sizeRelH>
            <wp14:sizeRelV relativeFrom="page">
              <wp14:pctHeight>0</wp14:pctHeight>
            </wp14:sizeRelV>
          </wp:anchor>
        </w:drawing>
      </w:r>
      <w:r w:rsidRPr="00AD3C44">
        <w:rPr>
          <w:rFonts w:cstheme="minorHAnsi"/>
          <w:b/>
          <w:bCs/>
          <w:i w:val="0"/>
          <w:iCs w:val="0"/>
          <w:color w:val="auto"/>
          <w:sz w:val="22"/>
          <w:szCs w:val="22"/>
        </w:rPr>
        <w:t xml:space="preserve">Supp Fig. </w:t>
      </w:r>
      <w:r w:rsidR="00DF5607">
        <w:rPr>
          <w:rFonts w:cstheme="minorHAnsi"/>
          <w:b/>
          <w:bCs/>
          <w:i w:val="0"/>
          <w:iCs w:val="0"/>
          <w:color w:val="auto"/>
          <w:sz w:val="22"/>
          <w:szCs w:val="22"/>
        </w:rPr>
        <w:t>9</w:t>
      </w:r>
      <w:r w:rsidRPr="00AD3C44">
        <w:rPr>
          <w:rFonts w:cstheme="minorHAnsi"/>
          <w:b/>
          <w:bCs/>
          <w:i w:val="0"/>
          <w:iCs w:val="0"/>
          <w:color w:val="auto"/>
          <w:sz w:val="22"/>
          <w:szCs w:val="22"/>
        </w:rPr>
        <w:t xml:space="preserve"> – Multiple Sequence alignment and </w:t>
      </w:r>
      <w:proofErr w:type="spellStart"/>
      <w:r w:rsidRPr="00AD3C44">
        <w:rPr>
          <w:rFonts w:cstheme="minorHAnsi"/>
          <w:b/>
          <w:bCs/>
          <w:i w:val="0"/>
          <w:iCs w:val="0"/>
          <w:color w:val="auto"/>
          <w:sz w:val="22"/>
          <w:szCs w:val="22"/>
        </w:rPr>
        <w:t>alphafold</w:t>
      </w:r>
      <w:proofErr w:type="spellEnd"/>
      <w:r w:rsidRPr="00AD3C44">
        <w:rPr>
          <w:rFonts w:cstheme="minorHAnsi"/>
          <w:b/>
          <w:bCs/>
          <w:i w:val="0"/>
          <w:iCs w:val="0"/>
          <w:color w:val="auto"/>
          <w:sz w:val="22"/>
          <w:szCs w:val="22"/>
        </w:rPr>
        <w:t xml:space="preserve"> reference to assign helical domains for generation of chimeras. </w:t>
      </w:r>
      <w:r w:rsidR="00F6242B" w:rsidRPr="00AD3C44">
        <w:rPr>
          <w:rFonts w:cstheme="minorHAnsi"/>
          <w:i w:val="0"/>
          <w:iCs w:val="0"/>
          <w:color w:val="auto"/>
          <w:sz w:val="22"/>
          <w:szCs w:val="22"/>
        </w:rPr>
        <w:t>Multiple</w:t>
      </w:r>
      <w:r w:rsidRPr="00AD3C44">
        <w:rPr>
          <w:rFonts w:cstheme="minorHAnsi"/>
          <w:i w:val="0"/>
          <w:iCs w:val="0"/>
          <w:color w:val="auto"/>
          <w:sz w:val="22"/>
          <w:szCs w:val="22"/>
        </w:rPr>
        <w:t xml:space="preserve"> sequence alignment derived following input through CC-TOP program to assign helical domains for chimeric exchange (highlighted purple) between </w:t>
      </w:r>
      <w:proofErr w:type="spellStart"/>
      <w:r w:rsidRPr="00AD3C44">
        <w:rPr>
          <w:rFonts w:cstheme="minorHAnsi"/>
          <w:i w:val="0"/>
          <w:iCs w:val="0"/>
          <w:color w:val="auto"/>
          <w:sz w:val="22"/>
          <w:szCs w:val="22"/>
        </w:rPr>
        <w:t>PcaK</w:t>
      </w:r>
      <w:r w:rsidRPr="00AD3C44">
        <w:rPr>
          <w:rFonts w:cstheme="minorHAnsi"/>
          <w:i w:val="0"/>
          <w:iCs w:val="0"/>
          <w:color w:val="auto"/>
          <w:sz w:val="22"/>
          <w:szCs w:val="22"/>
          <w:vertAlign w:val="subscript"/>
        </w:rPr>
        <w:t>P.Put</w:t>
      </w:r>
      <w:proofErr w:type="spellEnd"/>
      <w:r w:rsidRPr="00AD3C44">
        <w:rPr>
          <w:rFonts w:cstheme="minorHAnsi"/>
          <w:i w:val="0"/>
          <w:iCs w:val="0"/>
          <w:color w:val="auto"/>
          <w:sz w:val="22"/>
          <w:szCs w:val="22"/>
          <w:vertAlign w:val="subscript"/>
        </w:rPr>
        <w:t xml:space="preserve"> </w:t>
      </w:r>
      <w:r w:rsidRPr="00AD3C44">
        <w:rPr>
          <w:rFonts w:cstheme="minorHAnsi"/>
          <w:i w:val="0"/>
          <w:iCs w:val="0"/>
          <w:color w:val="auto"/>
          <w:sz w:val="22"/>
          <w:szCs w:val="22"/>
        </w:rPr>
        <w:t xml:space="preserve">and </w:t>
      </w:r>
      <w:proofErr w:type="spellStart"/>
      <w:r w:rsidRPr="00AD3C44">
        <w:rPr>
          <w:rFonts w:cstheme="minorHAnsi"/>
          <w:i w:val="0"/>
          <w:iCs w:val="0"/>
          <w:color w:val="auto"/>
          <w:sz w:val="22"/>
          <w:szCs w:val="22"/>
        </w:rPr>
        <w:t>TphK</w:t>
      </w:r>
      <w:r w:rsidRPr="00AD3C44">
        <w:rPr>
          <w:rFonts w:cstheme="minorHAnsi"/>
          <w:i w:val="0"/>
          <w:iCs w:val="0"/>
          <w:color w:val="auto"/>
          <w:sz w:val="22"/>
          <w:szCs w:val="22"/>
          <w:vertAlign w:val="subscript"/>
        </w:rPr>
        <w:t>R.Pyr</w:t>
      </w:r>
      <w:proofErr w:type="spellEnd"/>
      <w:r w:rsidRPr="00AD3C44">
        <w:rPr>
          <w:rFonts w:cstheme="minorHAnsi"/>
          <w:i w:val="0"/>
          <w:iCs w:val="0"/>
          <w:color w:val="auto"/>
          <w:sz w:val="22"/>
          <w:szCs w:val="22"/>
        </w:rPr>
        <w:t xml:space="preserve">. To further aid domain assignment an </w:t>
      </w:r>
      <w:proofErr w:type="spellStart"/>
      <w:r w:rsidRPr="00AD3C44">
        <w:rPr>
          <w:rFonts w:cstheme="minorHAnsi"/>
          <w:i w:val="0"/>
          <w:iCs w:val="0"/>
          <w:color w:val="auto"/>
          <w:sz w:val="22"/>
          <w:szCs w:val="22"/>
        </w:rPr>
        <w:t>alphafold</w:t>
      </w:r>
      <w:proofErr w:type="spellEnd"/>
      <w:r w:rsidRPr="00AD3C44">
        <w:rPr>
          <w:rFonts w:cstheme="minorHAnsi"/>
          <w:i w:val="0"/>
          <w:iCs w:val="0"/>
          <w:color w:val="auto"/>
          <w:sz w:val="22"/>
          <w:szCs w:val="22"/>
        </w:rPr>
        <w:t xml:space="preserve"> model of </w:t>
      </w:r>
      <w:proofErr w:type="spellStart"/>
      <w:r w:rsidRPr="00AD3C44">
        <w:rPr>
          <w:rFonts w:cstheme="minorHAnsi"/>
          <w:i w:val="0"/>
          <w:iCs w:val="0"/>
          <w:color w:val="auto"/>
          <w:sz w:val="22"/>
          <w:szCs w:val="22"/>
        </w:rPr>
        <w:t>PcaK</w:t>
      </w:r>
      <w:proofErr w:type="spellEnd"/>
      <w:r w:rsidRPr="00AD3C44">
        <w:rPr>
          <w:rFonts w:cstheme="minorHAnsi"/>
          <w:i w:val="0"/>
          <w:iCs w:val="0"/>
          <w:color w:val="auto"/>
          <w:sz w:val="22"/>
          <w:szCs w:val="22"/>
        </w:rPr>
        <w:t xml:space="preserve"> from </w:t>
      </w:r>
      <w:r w:rsidRPr="00AD3C44">
        <w:rPr>
          <w:rFonts w:cstheme="minorHAnsi"/>
          <w:color w:val="auto"/>
          <w:sz w:val="22"/>
          <w:szCs w:val="22"/>
        </w:rPr>
        <w:t xml:space="preserve">P. putida </w:t>
      </w:r>
      <w:r w:rsidRPr="00AD3C44">
        <w:rPr>
          <w:rFonts w:cstheme="minorHAnsi"/>
          <w:i w:val="0"/>
          <w:iCs w:val="0"/>
          <w:color w:val="auto"/>
          <w:sz w:val="22"/>
          <w:szCs w:val="22"/>
        </w:rPr>
        <w:t>was added to the alignment in post analysis (Yellow highlighting) with secondary structure prediction overlayed (Red)</w:t>
      </w:r>
    </w:p>
    <w:p w14:paraId="15013158" w14:textId="3D6FE7C1" w:rsidR="00F6242B" w:rsidRDefault="00F6242B" w:rsidP="00F6242B">
      <w:r>
        <w:rPr>
          <w:noProof/>
        </w:rPr>
        <w:lastRenderedPageBreak/>
        <w:drawing>
          <wp:inline distT="0" distB="0" distL="0" distR="0" wp14:anchorId="091AA45E" wp14:editId="68613306">
            <wp:extent cx="5462697" cy="7145867"/>
            <wp:effectExtent l="0" t="0" r="0" b="4445"/>
            <wp:docPr id="1312219030" name="Picture 3"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19030" name="Picture 3" descr="A screenshot of a chart&#10;&#10;AI-generated content may be incorrect."/>
                    <pic:cNvPicPr/>
                  </pic:nvPicPr>
                  <pic:blipFill rotWithShape="1">
                    <a:blip r:embed="rId68" cstate="print">
                      <a:extLst>
                        <a:ext uri="{28A0092B-C50C-407E-A947-70E740481C1C}">
                          <a14:useLocalDpi xmlns:a14="http://schemas.microsoft.com/office/drawing/2010/main" val="0"/>
                        </a:ext>
                      </a:extLst>
                    </a:blip>
                    <a:srcRect b="21492"/>
                    <a:stretch/>
                  </pic:blipFill>
                  <pic:spPr bwMode="auto">
                    <a:xfrm>
                      <a:off x="0" y="0"/>
                      <a:ext cx="5498518" cy="7192725"/>
                    </a:xfrm>
                    <a:prstGeom prst="rect">
                      <a:avLst/>
                    </a:prstGeom>
                    <a:ln>
                      <a:noFill/>
                    </a:ln>
                    <a:extLst>
                      <a:ext uri="{53640926-AAD7-44D8-BBD7-CCE9431645EC}">
                        <a14:shadowObscured xmlns:a14="http://schemas.microsoft.com/office/drawing/2010/main"/>
                      </a:ext>
                    </a:extLst>
                  </pic:spPr>
                </pic:pic>
              </a:graphicData>
            </a:graphic>
          </wp:inline>
        </w:drawing>
      </w:r>
    </w:p>
    <w:p w14:paraId="112E9044" w14:textId="6150A895" w:rsidR="00F6242B" w:rsidRPr="005363BF" w:rsidRDefault="00F6242B" w:rsidP="00F6242B">
      <w:pPr>
        <w:spacing w:line="360" w:lineRule="auto"/>
        <w:jc w:val="both"/>
        <w:rPr>
          <w:rFonts w:cstheme="minorHAnsi"/>
          <w:sz w:val="22"/>
          <w:szCs w:val="22"/>
        </w:rPr>
      </w:pPr>
      <w:r w:rsidRPr="005363BF">
        <w:rPr>
          <w:rFonts w:cstheme="minorHAnsi"/>
          <w:b/>
          <w:bCs/>
          <w:sz w:val="22"/>
          <w:szCs w:val="22"/>
        </w:rPr>
        <w:t xml:space="preserve">Supp Fig. </w:t>
      </w:r>
      <w:r w:rsidR="00DF5607">
        <w:rPr>
          <w:rFonts w:cstheme="minorHAnsi"/>
          <w:b/>
          <w:bCs/>
          <w:sz w:val="22"/>
          <w:szCs w:val="22"/>
        </w:rPr>
        <w:t>10</w:t>
      </w:r>
      <w:r w:rsidRPr="005363BF">
        <w:rPr>
          <w:rFonts w:cstheme="minorHAnsi"/>
          <w:b/>
          <w:bCs/>
          <w:sz w:val="22"/>
          <w:szCs w:val="22"/>
        </w:rPr>
        <w:t xml:space="preserve"> – </w:t>
      </w:r>
      <w:r>
        <w:rPr>
          <w:rFonts w:cstheme="minorHAnsi"/>
          <w:b/>
          <w:bCs/>
          <w:sz w:val="22"/>
          <w:szCs w:val="22"/>
        </w:rPr>
        <w:t xml:space="preserve">Validated </w:t>
      </w:r>
      <w:proofErr w:type="spellStart"/>
      <w:r>
        <w:rPr>
          <w:rFonts w:cstheme="minorHAnsi"/>
          <w:b/>
          <w:bCs/>
          <w:sz w:val="22"/>
          <w:szCs w:val="22"/>
        </w:rPr>
        <w:t>PcaK</w:t>
      </w:r>
      <w:proofErr w:type="spellEnd"/>
      <w:r>
        <w:rPr>
          <w:rFonts w:cstheme="minorHAnsi"/>
          <w:b/>
          <w:bCs/>
          <w:sz w:val="22"/>
          <w:szCs w:val="22"/>
        </w:rPr>
        <w:t xml:space="preserve"> and </w:t>
      </w:r>
      <w:proofErr w:type="spellStart"/>
      <w:r>
        <w:rPr>
          <w:rFonts w:cstheme="minorHAnsi"/>
          <w:b/>
          <w:bCs/>
          <w:sz w:val="22"/>
          <w:szCs w:val="22"/>
        </w:rPr>
        <w:t>TphK</w:t>
      </w:r>
      <w:proofErr w:type="spellEnd"/>
      <w:r>
        <w:rPr>
          <w:rFonts w:cstheme="minorHAnsi"/>
          <w:b/>
          <w:bCs/>
          <w:sz w:val="22"/>
          <w:szCs w:val="22"/>
        </w:rPr>
        <w:t xml:space="preserve"> TM region alignment and consensus logo </w:t>
      </w:r>
      <w:r w:rsidR="00725E7C">
        <w:rPr>
          <w:rFonts w:cstheme="minorHAnsi"/>
          <w:b/>
          <w:bCs/>
          <w:sz w:val="22"/>
          <w:szCs w:val="22"/>
        </w:rPr>
        <w:t>analysis</w:t>
      </w:r>
      <w:r w:rsidRPr="005363BF">
        <w:rPr>
          <w:rFonts w:cstheme="minorHAnsi"/>
          <w:b/>
          <w:bCs/>
          <w:sz w:val="22"/>
          <w:szCs w:val="22"/>
        </w:rPr>
        <w:t xml:space="preserve">. </w:t>
      </w:r>
      <w:r>
        <w:rPr>
          <w:rFonts w:cstheme="minorHAnsi"/>
          <w:sz w:val="22"/>
          <w:szCs w:val="22"/>
        </w:rPr>
        <w:t xml:space="preserve">Plot of multiple sequence alignment data showing the extracted alignments per transmembrane domain. </w:t>
      </w:r>
      <w:proofErr w:type="spellStart"/>
      <w:r>
        <w:rPr>
          <w:rFonts w:cstheme="minorHAnsi"/>
          <w:sz w:val="22"/>
          <w:szCs w:val="22"/>
        </w:rPr>
        <w:t>PcaK</w:t>
      </w:r>
      <w:proofErr w:type="spellEnd"/>
      <w:r>
        <w:rPr>
          <w:rFonts w:cstheme="minorHAnsi"/>
          <w:sz w:val="22"/>
          <w:szCs w:val="22"/>
        </w:rPr>
        <w:t xml:space="preserve"> and </w:t>
      </w:r>
      <w:proofErr w:type="spellStart"/>
      <w:r>
        <w:rPr>
          <w:rFonts w:cstheme="minorHAnsi"/>
          <w:sz w:val="22"/>
          <w:szCs w:val="22"/>
        </w:rPr>
        <w:t>TphK</w:t>
      </w:r>
      <w:proofErr w:type="spellEnd"/>
      <w:r>
        <w:rPr>
          <w:rFonts w:cstheme="minorHAnsi"/>
          <w:sz w:val="22"/>
          <w:szCs w:val="22"/>
        </w:rPr>
        <w:t xml:space="preserve"> sequences are annotated with their strains of origin with a black line denoting the split between </w:t>
      </w:r>
      <w:proofErr w:type="spellStart"/>
      <w:r>
        <w:rPr>
          <w:rFonts w:cstheme="minorHAnsi"/>
          <w:sz w:val="22"/>
          <w:szCs w:val="22"/>
        </w:rPr>
        <w:t>PcaK</w:t>
      </w:r>
      <w:proofErr w:type="spellEnd"/>
      <w:r>
        <w:rPr>
          <w:rFonts w:cstheme="minorHAnsi"/>
          <w:sz w:val="22"/>
          <w:szCs w:val="22"/>
        </w:rPr>
        <w:t xml:space="preserve"> sequences and </w:t>
      </w:r>
      <w:proofErr w:type="spellStart"/>
      <w:r>
        <w:rPr>
          <w:rFonts w:cstheme="minorHAnsi"/>
          <w:sz w:val="22"/>
          <w:szCs w:val="22"/>
        </w:rPr>
        <w:t>TphK</w:t>
      </w:r>
      <w:proofErr w:type="spellEnd"/>
      <w:r>
        <w:rPr>
          <w:rFonts w:cstheme="minorHAnsi"/>
          <w:sz w:val="22"/>
          <w:szCs w:val="22"/>
        </w:rPr>
        <w:t xml:space="preserve"> sequences. </w:t>
      </w:r>
      <w:proofErr w:type="spellStart"/>
      <w:r>
        <w:rPr>
          <w:rFonts w:cstheme="minorHAnsi"/>
          <w:sz w:val="22"/>
          <w:szCs w:val="22"/>
        </w:rPr>
        <w:t>Clustal</w:t>
      </w:r>
      <w:proofErr w:type="spellEnd"/>
      <w:r>
        <w:rPr>
          <w:rFonts w:cstheme="minorHAnsi"/>
          <w:sz w:val="22"/>
          <w:szCs w:val="22"/>
        </w:rPr>
        <w:t xml:space="preserve"> colouring in </w:t>
      </w:r>
      <w:proofErr w:type="spellStart"/>
      <w:r>
        <w:rPr>
          <w:rFonts w:cstheme="minorHAnsi"/>
          <w:sz w:val="22"/>
          <w:szCs w:val="22"/>
        </w:rPr>
        <w:t>Jalview</w:t>
      </w:r>
      <w:proofErr w:type="spellEnd"/>
      <w:r>
        <w:rPr>
          <w:rFonts w:cstheme="minorHAnsi"/>
          <w:sz w:val="22"/>
          <w:szCs w:val="22"/>
        </w:rPr>
        <w:t xml:space="preserve"> was used to generate and colour the alignment. </w:t>
      </w:r>
    </w:p>
    <w:p w14:paraId="41EF3770" w14:textId="77777777" w:rsidR="00F6242B" w:rsidRPr="00F6242B" w:rsidRDefault="00F6242B" w:rsidP="00F6242B"/>
    <w:p w14:paraId="1F91A947" w14:textId="7DD6E017" w:rsidR="00A7250E" w:rsidRPr="00AD3C44" w:rsidRDefault="00A7250E" w:rsidP="00F6242B">
      <w:pPr>
        <w:spacing w:line="360" w:lineRule="auto"/>
        <w:rPr>
          <w:rFonts w:cstheme="minorHAnsi"/>
        </w:rPr>
      </w:pPr>
    </w:p>
    <w:p w14:paraId="265CE439" w14:textId="0FB94806" w:rsidR="00EE77EE" w:rsidRPr="00AD3C44" w:rsidRDefault="00AD3C44" w:rsidP="00CF76D8">
      <w:pPr>
        <w:spacing w:line="360" w:lineRule="auto"/>
        <w:jc w:val="center"/>
        <w:rPr>
          <w:rFonts w:cstheme="minorHAnsi"/>
        </w:rPr>
      </w:pPr>
      <w:r>
        <w:rPr>
          <w:rFonts w:cstheme="minorHAnsi"/>
          <w:noProof/>
        </w:rPr>
        <w:lastRenderedPageBreak/>
        <w:drawing>
          <wp:inline distT="0" distB="0" distL="0" distR="0" wp14:anchorId="520CC3E7" wp14:editId="1F5C7B44">
            <wp:extent cx="5731510" cy="5240020"/>
            <wp:effectExtent l="0" t="0" r="0" b="5080"/>
            <wp:docPr id="2045785290"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5290" name="Picture 4" descr="A graph of different colored lines&#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5240020"/>
                    </a:xfrm>
                    <a:prstGeom prst="rect">
                      <a:avLst/>
                    </a:prstGeom>
                  </pic:spPr>
                </pic:pic>
              </a:graphicData>
            </a:graphic>
          </wp:inline>
        </w:drawing>
      </w:r>
    </w:p>
    <w:p w14:paraId="6E022487" w14:textId="6414E7EB" w:rsidR="00EE77EE" w:rsidRPr="00AD3C44" w:rsidRDefault="00EE77EE" w:rsidP="00CF76D8">
      <w:pPr>
        <w:spacing w:line="360" w:lineRule="auto"/>
        <w:rPr>
          <w:rFonts w:cstheme="minorHAnsi"/>
        </w:rPr>
      </w:pPr>
    </w:p>
    <w:p w14:paraId="3128752F" w14:textId="117D7129" w:rsidR="00663C52" w:rsidRPr="005363BF" w:rsidRDefault="00B83006" w:rsidP="00CF76D8">
      <w:pPr>
        <w:spacing w:line="360" w:lineRule="auto"/>
        <w:jc w:val="both"/>
        <w:rPr>
          <w:rFonts w:cstheme="minorHAnsi"/>
          <w:sz w:val="22"/>
          <w:szCs w:val="22"/>
        </w:rPr>
      </w:pPr>
      <w:r w:rsidRPr="005363BF">
        <w:rPr>
          <w:rFonts w:cstheme="minorHAnsi"/>
          <w:b/>
          <w:bCs/>
          <w:sz w:val="22"/>
          <w:szCs w:val="22"/>
        </w:rPr>
        <w:t xml:space="preserve">Supp Fig. </w:t>
      </w:r>
      <w:r w:rsidR="00DF5607">
        <w:rPr>
          <w:rFonts w:cstheme="minorHAnsi"/>
          <w:b/>
          <w:bCs/>
          <w:sz w:val="22"/>
          <w:szCs w:val="22"/>
        </w:rPr>
        <w:t>11</w:t>
      </w:r>
      <w:r w:rsidRPr="005363BF">
        <w:rPr>
          <w:rFonts w:cstheme="minorHAnsi"/>
          <w:b/>
          <w:bCs/>
          <w:sz w:val="22"/>
          <w:szCs w:val="22"/>
        </w:rPr>
        <w:t xml:space="preserve"> – </w:t>
      </w:r>
      <w:r w:rsidR="00AD3C44" w:rsidRPr="005363BF">
        <w:rPr>
          <w:rFonts w:cstheme="minorHAnsi"/>
          <w:b/>
          <w:bCs/>
          <w:sz w:val="22"/>
          <w:szCs w:val="22"/>
        </w:rPr>
        <w:t xml:space="preserve">MFS chimeric mutant assay in opposing biosensor backgrounds. </w:t>
      </w:r>
      <w:r w:rsidR="00AD3C44" w:rsidRPr="005363BF">
        <w:rPr>
          <w:rFonts w:cstheme="minorHAnsi"/>
          <w:sz w:val="22"/>
          <w:szCs w:val="22"/>
        </w:rPr>
        <w:t>(</w:t>
      </w:r>
      <w:r w:rsidR="00AD3C44" w:rsidRPr="005363BF">
        <w:rPr>
          <w:rFonts w:cstheme="minorHAnsi"/>
          <w:b/>
          <w:bCs/>
          <w:sz w:val="22"/>
          <w:szCs w:val="22"/>
        </w:rPr>
        <w:t>A</w:t>
      </w:r>
      <w:r w:rsidR="00AD3C44" w:rsidRPr="005363BF">
        <w:rPr>
          <w:rFonts w:cstheme="minorHAnsi"/>
          <w:sz w:val="22"/>
          <w:szCs w:val="22"/>
        </w:rPr>
        <w:t xml:space="preserve">) Comparative plot of </w:t>
      </w:r>
      <w:proofErr w:type="spellStart"/>
      <w:r w:rsidR="00AD3C44" w:rsidRPr="005363BF">
        <w:rPr>
          <w:rFonts w:cstheme="minorHAnsi"/>
          <w:sz w:val="22"/>
          <w:szCs w:val="22"/>
        </w:rPr>
        <w:t>TphK</w:t>
      </w:r>
      <w:proofErr w:type="spellEnd"/>
      <w:r w:rsidR="00AD3C44" w:rsidRPr="005363BF">
        <w:rPr>
          <w:rFonts w:cstheme="minorHAnsi"/>
          <w:sz w:val="22"/>
          <w:szCs w:val="22"/>
        </w:rPr>
        <w:t xml:space="preserve"> mutant activity towards active substrates from the PCA analogue library relative to the </w:t>
      </w:r>
      <w:proofErr w:type="spellStart"/>
      <w:r w:rsidR="00AD3C44" w:rsidRPr="005363BF">
        <w:rPr>
          <w:rFonts w:cstheme="minorHAnsi"/>
          <w:sz w:val="22"/>
          <w:szCs w:val="22"/>
        </w:rPr>
        <w:t>PcaK</w:t>
      </w:r>
      <w:r w:rsidR="00AD3C44" w:rsidRPr="005363BF">
        <w:rPr>
          <w:rFonts w:cstheme="minorHAnsi"/>
          <w:sz w:val="22"/>
          <w:szCs w:val="22"/>
          <w:vertAlign w:val="subscript"/>
        </w:rPr>
        <w:t>-ve</w:t>
      </w:r>
      <w:proofErr w:type="spellEnd"/>
      <w:r w:rsidR="00AD3C44" w:rsidRPr="005363BF">
        <w:rPr>
          <w:rFonts w:cstheme="minorHAnsi"/>
          <w:sz w:val="22"/>
          <w:szCs w:val="22"/>
          <w:vertAlign w:val="subscript"/>
        </w:rPr>
        <w:t xml:space="preserve"> </w:t>
      </w:r>
      <w:r w:rsidR="00AD3C44" w:rsidRPr="005363BF">
        <w:rPr>
          <w:rFonts w:cstheme="minorHAnsi"/>
          <w:sz w:val="22"/>
          <w:szCs w:val="22"/>
        </w:rPr>
        <w:t>control. (</w:t>
      </w:r>
      <w:r w:rsidR="00AD3C44" w:rsidRPr="005363BF">
        <w:rPr>
          <w:rFonts w:cstheme="minorHAnsi"/>
          <w:b/>
          <w:bCs/>
          <w:sz w:val="22"/>
          <w:szCs w:val="22"/>
        </w:rPr>
        <w:t>B</w:t>
      </w:r>
      <w:r w:rsidR="00AD3C44" w:rsidRPr="005363BF">
        <w:rPr>
          <w:rFonts w:cstheme="minorHAnsi"/>
          <w:sz w:val="22"/>
          <w:szCs w:val="22"/>
        </w:rPr>
        <w:t xml:space="preserve">) Comparative plot of </w:t>
      </w:r>
      <w:proofErr w:type="spellStart"/>
      <w:r w:rsidR="00AD3C44" w:rsidRPr="005363BF">
        <w:rPr>
          <w:rFonts w:cstheme="minorHAnsi"/>
          <w:sz w:val="22"/>
          <w:szCs w:val="22"/>
        </w:rPr>
        <w:t>PcaK</w:t>
      </w:r>
      <w:proofErr w:type="spellEnd"/>
      <w:r w:rsidR="00AD3C44" w:rsidRPr="005363BF">
        <w:rPr>
          <w:rFonts w:cstheme="minorHAnsi"/>
          <w:sz w:val="22"/>
          <w:szCs w:val="22"/>
        </w:rPr>
        <w:t xml:space="preserve"> mutant activity towards active substrates from the TPA analogue library relative to the </w:t>
      </w:r>
      <w:proofErr w:type="spellStart"/>
      <w:r w:rsidR="00AD3C44" w:rsidRPr="005363BF">
        <w:rPr>
          <w:rFonts w:cstheme="minorHAnsi"/>
          <w:sz w:val="22"/>
          <w:szCs w:val="22"/>
        </w:rPr>
        <w:t>TphK</w:t>
      </w:r>
      <w:r w:rsidR="00AD3C44" w:rsidRPr="005363BF">
        <w:rPr>
          <w:rFonts w:cstheme="minorHAnsi"/>
          <w:sz w:val="22"/>
          <w:szCs w:val="22"/>
          <w:vertAlign w:val="subscript"/>
        </w:rPr>
        <w:t>-ve</w:t>
      </w:r>
      <w:proofErr w:type="spellEnd"/>
      <w:r w:rsidR="00AD3C44" w:rsidRPr="005363BF">
        <w:rPr>
          <w:rFonts w:cstheme="minorHAnsi"/>
          <w:sz w:val="22"/>
          <w:szCs w:val="22"/>
          <w:vertAlign w:val="subscript"/>
        </w:rPr>
        <w:t xml:space="preserve"> </w:t>
      </w:r>
      <w:r w:rsidR="00AD3C44" w:rsidRPr="005363BF">
        <w:rPr>
          <w:rFonts w:cstheme="minorHAnsi"/>
          <w:sz w:val="22"/>
          <w:szCs w:val="22"/>
        </w:rPr>
        <w:t xml:space="preserve">control. 2-way </w:t>
      </w:r>
      <w:proofErr w:type="spellStart"/>
      <w:r w:rsidR="00AD3C44" w:rsidRPr="005363BF">
        <w:rPr>
          <w:rFonts w:cstheme="minorHAnsi"/>
          <w:sz w:val="22"/>
          <w:szCs w:val="22"/>
        </w:rPr>
        <w:t>anova</w:t>
      </w:r>
      <w:proofErr w:type="spellEnd"/>
      <w:r w:rsidR="00AD3C44" w:rsidRPr="005363BF">
        <w:rPr>
          <w:rFonts w:cstheme="minorHAnsi"/>
          <w:sz w:val="22"/>
          <w:szCs w:val="22"/>
        </w:rPr>
        <w:t xml:space="preserve"> was used to calculate statistically significant responses for both sets of data.</w:t>
      </w:r>
    </w:p>
    <w:sectPr w:rsidR="00663C52" w:rsidRPr="005363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B7E40" w14:textId="77777777" w:rsidR="00974F16" w:rsidRDefault="00974F16" w:rsidP="00EE77EE">
      <w:r>
        <w:separator/>
      </w:r>
    </w:p>
  </w:endnote>
  <w:endnote w:type="continuationSeparator" w:id="0">
    <w:p w14:paraId="4E80274A" w14:textId="77777777" w:rsidR="00974F16" w:rsidRDefault="00974F16" w:rsidP="00EE77EE">
      <w:r>
        <w:continuationSeparator/>
      </w:r>
    </w:p>
  </w:endnote>
  <w:endnote w:type="continuationNotice" w:id="1">
    <w:p w14:paraId="571B4E71" w14:textId="77777777" w:rsidR="00974F16" w:rsidRDefault="00974F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1949677"/>
      <w:docPartObj>
        <w:docPartGallery w:val="Page Numbers (Bottom of Page)"/>
        <w:docPartUnique/>
      </w:docPartObj>
    </w:sdtPr>
    <w:sdtContent>
      <w:p w14:paraId="26D56DED" w14:textId="0B122D12" w:rsidR="001B4826" w:rsidRDefault="001B4826" w:rsidP="005320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212000" w14:textId="77777777" w:rsidR="001B4826" w:rsidRDefault="001B4826" w:rsidP="006E2B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8994878"/>
      <w:docPartObj>
        <w:docPartGallery w:val="Page Numbers (Bottom of Page)"/>
        <w:docPartUnique/>
      </w:docPartObj>
    </w:sdtPr>
    <w:sdtContent>
      <w:p w14:paraId="5CA4E96C" w14:textId="14054CA4" w:rsidR="001B4826" w:rsidRDefault="001B4826" w:rsidP="005320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81E116" w14:textId="77777777" w:rsidR="001B4826" w:rsidRDefault="001B4826" w:rsidP="006E2B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F0795" w14:textId="77777777" w:rsidR="00974F16" w:rsidRDefault="00974F16" w:rsidP="00EE77EE">
      <w:r>
        <w:separator/>
      </w:r>
    </w:p>
  </w:footnote>
  <w:footnote w:type="continuationSeparator" w:id="0">
    <w:p w14:paraId="459AB4AC" w14:textId="77777777" w:rsidR="00974F16" w:rsidRDefault="00974F16" w:rsidP="00EE77EE">
      <w:r>
        <w:continuationSeparator/>
      </w:r>
    </w:p>
  </w:footnote>
  <w:footnote w:type="continuationNotice" w:id="1">
    <w:p w14:paraId="5BBE6706" w14:textId="77777777" w:rsidR="00974F16" w:rsidRDefault="00974F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44A08"/>
    <w:multiLevelType w:val="hybridMultilevel"/>
    <w:tmpl w:val="62A0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52094"/>
    <w:multiLevelType w:val="hybridMultilevel"/>
    <w:tmpl w:val="1616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5834577">
    <w:abstractNumId w:val="0"/>
  </w:num>
  <w:num w:numId="2" w16cid:durableId="68617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DA9"/>
    <w:rsid w:val="00000E4E"/>
    <w:rsid w:val="00012AF7"/>
    <w:rsid w:val="0002334B"/>
    <w:rsid w:val="000275D5"/>
    <w:rsid w:val="00036562"/>
    <w:rsid w:val="00067D97"/>
    <w:rsid w:val="00070D1D"/>
    <w:rsid w:val="00071ED5"/>
    <w:rsid w:val="000750D5"/>
    <w:rsid w:val="0007593A"/>
    <w:rsid w:val="00075DD2"/>
    <w:rsid w:val="00077CAA"/>
    <w:rsid w:val="00077DE2"/>
    <w:rsid w:val="000860F8"/>
    <w:rsid w:val="00087D61"/>
    <w:rsid w:val="000A7DED"/>
    <w:rsid w:val="000B0C47"/>
    <w:rsid w:val="000B4CE5"/>
    <w:rsid w:val="000C2A59"/>
    <w:rsid w:val="000D01E3"/>
    <w:rsid w:val="000D2F30"/>
    <w:rsid w:val="000D3BF5"/>
    <w:rsid w:val="000E0E8A"/>
    <w:rsid w:val="000E2850"/>
    <w:rsid w:val="000E2D52"/>
    <w:rsid w:val="000E2E1C"/>
    <w:rsid w:val="000E655E"/>
    <w:rsid w:val="000F131A"/>
    <w:rsid w:val="000F1809"/>
    <w:rsid w:val="000F1FAA"/>
    <w:rsid w:val="000F6AAD"/>
    <w:rsid w:val="00115CF0"/>
    <w:rsid w:val="001228FC"/>
    <w:rsid w:val="00130639"/>
    <w:rsid w:val="00130F62"/>
    <w:rsid w:val="00133EE1"/>
    <w:rsid w:val="00141B8B"/>
    <w:rsid w:val="0015509D"/>
    <w:rsid w:val="0016529D"/>
    <w:rsid w:val="0016757C"/>
    <w:rsid w:val="001707F8"/>
    <w:rsid w:val="00174BCF"/>
    <w:rsid w:val="001814C6"/>
    <w:rsid w:val="00182FFD"/>
    <w:rsid w:val="00184FA0"/>
    <w:rsid w:val="00187414"/>
    <w:rsid w:val="00197712"/>
    <w:rsid w:val="001A5FE4"/>
    <w:rsid w:val="001B346E"/>
    <w:rsid w:val="001B42D7"/>
    <w:rsid w:val="001B4826"/>
    <w:rsid w:val="001B7091"/>
    <w:rsid w:val="001C5291"/>
    <w:rsid w:val="001C734A"/>
    <w:rsid w:val="001D409B"/>
    <w:rsid w:val="001E6FC8"/>
    <w:rsid w:val="001F4E4A"/>
    <w:rsid w:val="002114C6"/>
    <w:rsid w:val="002136E4"/>
    <w:rsid w:val="00214660"/>
    <w:rsid w:val="00214FAA"/>
    <w:rsid w:val="002168BF"/>
    <w:rsid w:val="002176D7"/>
    <w:rsid w:val="00217ADA"/>
    <w:rsid w:val="00221318"/>
    <w:rsid w:val="00221D2B"/>
    <w:rsid w:val="002228BC"/>
    <w:rsid w:val="00222F57"/>
    <w:rsid w:val="0022439F"/>
    <w:rsid w:val="00243051"/>
    <w:rsid w:val="00244147"/>
    <w:rsid w:val="00244724"/>
    <w:rsid w:val="00244B5B"/>
    <w:rsid w:val="002503DF"/>
    <w:rsid w:val="00252C13"/>
    <w:rsid w:val="002623C6"/>
    <w:rsid w:val="0026350E"/>
    <w:rsid w:val="00275262"/>
    <w:rsid w:val="002768E8"/>
    <w:rsid w:val="002878AF"/>
    <w:rsid w:val="00292103"/>
    <w:rsid w:val="002942DD"/>
    <w:rsid w:val="00295A8F"/>
    <w:rsid w:val="00297E5F"/>
    <w:rsid w:val="002A560F"/>
    <w:rsid w:val="002B6AAB"/>
    <w:rsid w:val="002C1FF3"/>
    <w:rsid w:val="002C7EC9"/>
    <w:rsid w:val="002E2B70"/>
    <w:rsid w:val="002F2B01"/>
    <w:rsid w:val="00303097"/>
    <w:rsid w:val="00304866"/>
    <w:rsid w:val="003123A6"/>
    <w:rsid w:val="00314520"/>
    <w:rsid w:val="0032383D"/>
    <w:rsid w:val="0033125E"/>
    <w:rsid w:val="0033313A"/>
    <w:rsid w:val="00340BD5"/>
    <w:rsid w:val="00347411"/>
    <w:rsid w:val="00351A40"/>
    <w:rsid w:val="003528DC"/>
    <w:rsid w:val="00355051"/>
    <w:rsid w:val="003659C1"/>
    <w:rsid w:val="00370263"/>
    <w:rsid w:val="003737C9"/>
    <w:rsid w:val="0038773F"/>
    <w:rsid w:val="00387EEF"/>
    <w:rsid w:val="00390A22"/>
    <w:rsid w:val="0039179B"/>
    <w:rsid w:val="003A17BC"/>
    <w:rsid w:val="003A1FBF"/>
    <w:rsid w:val="003A7CD8"/>
    <w:rsid w:val="003B197A"/>
    <w:rsid w:val="003B4905"/>
    <w:rsid w:val="003C047B"/>
    <w:rsid w:val="003C1A9E"/>
    <w:rsid w:val="003C6ECD"/>
    <w:rsid w:val="003D009A"/>
    <w:rsid w:val="003E050A"/>
    <w:rsid w:val="003E272E"/>
    <w:rsid w:val="003E36D4"/>
    <w:rsid w:val="003E4D85"/>
    <w:rsid w:val="003F6697"/>
    <w:rsid w:val="00401B21"/>
    <w:rsid w:val="00401EAB"/>
    <w:rsid w:val="004061DD"/>
    <w:rsid w:val="0041306F"/>
    <w:rsid w:val="004149D5"/>
    <w:rsid w:val="004216D1"/>
    <w:rsid w:val="00436C83"/>
    <w:rsid w:val="004439B3"/>
    <w:rsid w:val="00445577"/>
    <w:rsid w:val="004475AF"/>
    <w:rsid w:val="004554B8"/>
    <w:rsid w:val="00456B6A"/>
    <w:rsid w:val="0045772E"/>
    <w:rsid w:val="0046407C"/>
    <w:rsid w:val="004700B1"/>
    <w:rsid w:val="00472A01"/>
    <w:rsid w:val="00477F6D"/>
    <w:rsid w:val="00480E0F"/>
    <w:rsid w:val="00481FDB"/>
    <w:rsid w:val="00482B59"/>
    <w:rsid w:val="00485820"/>
    <w:rsid w:val="00491D78"/>
    <w:rsid w:val="004A47DA"/>
    <w:rsid w:val="004A594A"/>
    <w:rsid w:val="004B4A58"/>
    <w:rsid w:val="004B4B1A"/>
    <w:rsid w:val="004C76FF"/>
    <w:rsid w:val="004D42A3"/>
    <w:rsid w:val="004E088C"/>
    <w:rsid w:val="005022EE"/>
    <w:rsid w:val="005166B0"/>
    <w:rsid w:val="00517385"/>
    <w:rsid w:val="005178E7"/>
    <w:rsid w:val="005206DA"/>
    <w:rsid w:val="00522B29"/>
    <w:rsid w:val="00527388"/>
    <w:rsid w:val="005363BF"/>
    <w:rsid w:val="00536402"/>
    <w:rsid w:val="00546AC2"/>
    <w:rsid w:val="00553222"/>
    <w:rsid w:val="00553642"/>
    <w:rsid w:val="00563480"/>
    <w:rsid w:val="0056712E"/>
    <w:rsid w:val="00575C71"/>
    <w:rsid w:val="005779D6"/>
    <w:rsid w:val="00592014"/>
    <w:rsid w:val="005978D8"/>
    <w:rsid w:val="005A0F6F"/>
    <w:rsid w:val="005A78D3"/>
    <w:rsid w:val="005B0DDB"/>
    <w:rsid w:val="005B2DE0"/>
    <w:rsid w:val="005B46E0"/>
    <w:rsid w:val="005C2CB4"/>
    <w:rsid w:val="005C3ADB"/>
    <w:rsid w:val="005C67EB"/>
    <w:rsid w:val="005D1409"/>
    <w:rsid w:val="005E3411"/>
    <w:rsid w:val="005E4933"/>
    <w:rsid w:val="005F21E4"/>
    <w:rsid w:val="005F5411"/>
    <w:rsid w:val="00601EEC"/>
    <w:rsid w:val="00602ED2"/>
    <w:rsid w:val="00603CC2"/>
    <w:rsid w:val="006117AF"/>
    <w:rsid w:val="00611C89"/>
    <w:rsid w:val="00617008"/>
    <w:rsid w:val="00621EDC"/>
    <w:rsid w:val="0062213E"/>
    <w:rsid w:val="00622E09"/>
    <w:rsid w:val="00625E9D"/>
    <w:rsid w:val="00625EC2"/>
    <w:rsid w:val="00626B3F"/>
    <w:rsid w:val="00636AFA"/>
    <w:rsid w:val="00643FDF"/>
    <w:rsid w:val="00661DC6"/>
    <w:rsid w:val="00663C52"/>
    <w:rsid w:val="00663D72"/>
    <w:rsid w:val="00666296"/>
    <w:rsid w:val="006704E3"/>
    <w:rsid w:val="006759F3"/>
    <w:rsid w:val="0068584D"/>
    <w:rsid w:val="00691B1C"/>
    <w:rsid w:val="006A1D3E"/>
    <w:rsid w:val="006B342E"/>
    <w:rsid w:val="006B64AD"/>
    <w:rsid w:val="006C18B5"/>
    <w:rsid w:val="006C507E"/>
    <w:rsid w:val="006D2923"/>
    <w:rsid w:val="006E115F"/>
    <w:rsid w:val="006E2BE9"/>
    <w:rsid w:val="006F247D"/>
    <w:rsid w:val="00700DE2"/>
    <w:rsid w:val="00705DB7"/>
    <w:rsid w:val="007145BF"/>
    <w:rsid w:val="00715ACE"/>
    <w:rsid w:val="00716553"/>
    <w:rsid w:val="00716A1E"/>
    <w:rsid w:val="00721C16"/>
    <w:rsid w:val="00725E7C"/>
    <w:rsid w:val="007327DE"/>
    <w:rsid w:val="007349FE"/>
    <w:rsid w:val="007568B7"/>
    <w:rsid w:val="00766750"/>
    <w:rsid w:val="00767217"/>
    <w:rsid w:val="0077422A"/>
    <w:rsid w:val="00782BEC"/>
    <w:rsid w:val="00795E71"/>
    <w:rsid w:val="007A02A2"/>
    <w:rsid w:val="007B424F"/>
    <w:rsid w:val="007B76B6"/>
    <w:rsid w:val="007D63DA"/>
    <w:rsid w:val="007E5AAC"/>
    <w:rsid w:val="007F5CCA"/>
    <w:rsid w:val="007F6BC6"/>
    <w:rsid w:val="008141F2"/>
    <w:rsid w:val="008201D0"/>
    <w:rsid w:val="008208B4"/>
    <w:rsid w:val="00823FF8"/>
    <w:rsid w:val="00824E0F"/>
    <w:rsid w:val="0082743C"/>
    <w:rsid w:val="00841FEA"/>
    <w:rsid w:val="00847B1D"/>
    <w:rsid w:val="00851F76"/>
    <w:rsid w:val="008530CC"/>
    <w:rsid w:val="00853A8E"/>
    <w:rsid w:val="00857C5C"/>
    <w:rsid w:val="00862DA1"/>
    <w:rsid w:val="00863D05"/>
    <w:rsid w:val="008657C4"/>
    <w:rsid w:val="008713DA"/>
    <w:rsid w:val="00871753"/>
    <w:rsid w:val="0087736E"/>
    <w:rsid w:val="008823B3"/>
    <w:rsid w:val="008832FE"/>
    <w:rsid w:val="008A15B9"/>
    <w:rsid w:val="008A2DE9"/>
    <w:rsid w:val="008B3EB5"/>
    <w:rsid w:val="008B489E"/>
    <w:rsid w:val="008B6809"/>
    <w:rsid w:val="008C2AEC"/>
    <w:rsid w:val="008C339E"/>
    <w:rsid w:val="008D3207"/>
    <w:rsid w:val="008D4429"/>
    <w:rsid w:val="008E3FE4"/>
    <w:rsid w:val="008F04D3"/>
    <w:rsid w:val="008F10BA"/>
    <w:rsid w:val="008F5949"/>
    <w:rsid w:val="008F6B9C"/>
    <w:rsid w:val="00902B73"/>
    <w:rsid w:val="0090790F"/>
    <w:rsid w:val="00922064"/>
    <w:rsid w:val="00931681"/>
    <w:rsid w:val="0093196C"/>
    <w:rsid w:val="00936B0A"/>
    <w:rsid w:val="00952A8D"/>
    <w:rsid w:val="00960109"/>
    <w:rsid w:val="009716D0"/>
    <w:rsid w:val="0097175C"/>
    <w:rsid w:val="00973BAA"/>
    <w:rsid w:val="00974F16"/>
    <w:rsid w:val="00983ADF"/>
    <w:rsid w:val="00984803"/>
    <w:rsid w:val="00990B9D"/>
    <w:rsid w:val="009A083E"/>
    <w:rsid w:val="009B2DE4"/>
    <w:rsid w:val="009B3C62"/>
    <w:rsid w:val="009B6121"/>
    <w:rsid w:val="009D5AEA"/>
    <w:rsid w:val="009E10F6"/>
    <w:rsid w:val="009E52C1"/>
    <w:rsid w:val="009F1276"/>
    <w:rsid w:val="009F4974"/>
    <w:rsid w:val="00A046D6"/>
    <w:rsid w:val="00A17310"/>
    <w:rsid w:val="00A20891"/>
    <w:rsid w:val="00A27004"/>
    <w:rsid w:val="00A43696"/>
    <w:rsid w:val="00A44BEA"/>
    <w:rsid w:val="00A50D40"/>
    <w:rsid w:val="00A51A60"/>
    <w:rsid w:val="00A51C73"/>
    <w:rsid w:val="00A56A76"/>
    <w:rsid w:val="00A57D2E"/>
    <w:rsid w:val="00A60FC8"/>
    <w:rsid w:val="00A61E0E"/>
    <w:rsid w:val="00A66AE4"/>
    <w:rsid w:val="00A7250E"/>
    <w:rsid w:val="00A81322"/>
    <w:rsid w:val="00A84F5E"/>
    <w:rsid w:val="00A85AAF"/>
    <w:rsid w:val="00A86B2C"/>
    <w:rsid w:val="00A90649"/>
    <w:rsid w:val="00A95EAF"/>
    <w:rsid w:val="00AA004B"/>
    <w:rsid w:val="00AA03E1"/>
    <w:rsid w:val="00AA04CC"/>
    <w:rsid w:val="00AA5088"/>
    <w:rsid w:val="00AA72D0"/>
    <w:rsid w:val="00AC3308"/>
    <w:rsid w:val="00AC68F4"/>
    <w:rsid w:val="00AD3C44"/>
    <w:rsid w:val="00AD5045"/>
    <w:rsid w:val="00AE10D8"/>
    <w:rsid w:val="00AE7E2C"/>
    <w:rsid w:val="00AF17AD"/>
    <w:rsid w:val="00B05BC7"/>
    <w:rsid w:val="00B15E15"/>
    <w:rsid w:val="00B357FA"/>
    <w:rsid w:val="00B63EF9"/>
    <w:rsid w:val="00B648DD"/>
    <w:rsid w:val="00B75AD0"/>
    <w:rsid w:val="00B77987"/>
    <w:rsid w:val="00B8007C"/>
    <w:rsid w:val="00B83006"/>
    <w:rsid w:val="00B83DCD"/>
    <w:rsid w:val="00B8554B"/>
    <w:rsid w:val="00B903CF"/>
    <w:rsid w:val="00B9336C"/>
    <w:rsid w:val="00B9404C"/>
    <w:rsid w:val="00BA4BF4"/>
    <w:rsid w:val="00BA7F24"/>
    <w:rsid w:val="00BB5B74"/>
    <w:rsid w:val="00BC14C3"/>
    <w:rsid w:val="00BC4EE0"/>
    <w:rsid w:val="00BC5342"/>
    <w:rsid w:val="00BD0CAE"/>
    <w:rsid w:val="00BE1EF6"/>
    <w:rsid w:val="00BE3726"/>
    <w:rsid w:val="00BE3CC0"/>
    <w:rsid w:val="00BF7BFB"/>
    <w:rsid w:val="00C034A9"/>
    <w:rsid w:val="00C06277"/>
    <w:rsid w:val="00C11349"/>
    <w:rsid w:val="00C11BB5"/>
    <w:rsid w:val="00C17238"/>
    <w:rsid w:val="00C2184E"/>
    <w:rsid w:val="00C23851"/>
    <w:rsid w:val="00C239A0"/>
    <w:rsid w:val="00C27676"/>
    <w:rsid w:val="00C27925"/>
    <w:rsid w:val="00C330E5"/>
    <w:rsid w:val="00C42298"/>
    <w:rsid w:val="00C57D35"/>
    <w:rsid w:val="00C62153"/>
    <w:rsid w:val="00C674FD"/>
    <w:rsid w:val="00C701D6"/>
    <w:rsid w:val="00C93FD0"/>
    <w:rsid w:val="00C94374"/>
    <w:rsid w:val="00C94AC6"/>
    <w:rsid w:val="00C9515D"/>
    <w:rsid w:val="00CA01BC"/>
    <w:rsid w:val="00CA4ABD"/>
    <w:rsid w:val="00CA6EC6"/>
    <w:rsid w:val="00CB42D0"/>
    <w:rsid w:val="00CB5747"/>
    <w:rsid w:val="00CB78D2"/>
    <w:rsid w:val="00CC086C"/>
    <w:rsid w:val="00CC0F9A"/>
    <w:rsid w:val="00CC6445"/>
    <w:rsid w:val="00CD1D68"/>
    <w:rsid w:val="00CD3EF0"/>
    <w:rsid w:val="00CD6A42"/>
    <w:rsid w:val="00CF22FA"/>
    <w:rsid w:val="00CF721E"/>
    <w:rsid w:val="00CF76D8"/>
    <w:rsid w:val="00D00448"/>
    <w:rsid w:val="00D01991"/>
    <w:rsid w:val="00D06D7D"/>
    <w:rsid w:val="00D11809"/>
    <w:rsid w:val="00D1726D"/>
    <w:rsid w:val="00D32250"/>
    <w:rsid w:val="00D5087D"/>
    <w:rsid w:val="00D53C0C"/>
    <w:rsid w:val="00D55570"/>
    <w:rsid w:val="00D64404"/>
    <w:rsid w:val="00D65387"/>
    <w:rsid w:val="00D67B9B"/>
    <w:rsid w:val="00D70195"/>
    <w:rsid w:val="00D706E0"/>
    <w:rsid w:val="00D72CC8"/>
    <w:rsid w:val="00D80C37"/>
    <w:rsid w:val="00D85078"/>
    <w:rsid w:val="00D857D6"/>
    <w:rsid w:val="00D9435F"/>
    <w:rsid w:val="00D9772C"/>
    <w:rsid w:val="00DA32EA"/>
    <w:rsid w:val="00DA64A5"/>
    <w:rsid w:val="00DC5498"/>
    <w:rsid w:val="00DC631B"/>
    <w:rsid w:val="00DE0571"/>
    <w:rsid w:val="00DF2254"/>
    <w:rsid w:val="00DF5607"/>
    <w:rsid w:val="00DF650D"/>
    <w:rsid w:val="00E0638B"/>
    <w:rsid w:val="00E073C5"/>
    <w:rsid w:val="00E14083"/>
    <w:rsid w:val="00E140AF"/>
    <w:rsid w:val="00E16802"/>
    <w:rsid w:val="00E34860"/>
    <w:rsid w:val="00E40EC8"/>
    <w:rsid w:val="00E432D9"/>
    <w:rsid w:val="00E43DAB"/>
    <w:rsid w:val="00E47DA9"/>
    <w:rsid w:val="00E52892"/>
    <w:rsid w:val="00E5313B"/>
    <w:rsid w:val="00E57860"/>
    <w:rsid w:val="00E622ED"/>
    <w:rsid w:val="00E63BCA"/>
    <w:rsid w:val="00E63DCF"/>
    <w:rsid w:val="00E67A23"/>
    <w:rsid w:val="00E878DF"/>
    <w:rsid w:val="00E93E33"/>
    <w:rsid w:val="00E959C0"/>
    <w:rsid w:val="00E96F88"/>
    <w:rsid w:val="00EA07DA"/>
    <w:rsid w:val="00EA2F54"/>
    <w:rsid w:val="00EC4608"/>
    <w:rsid w:val="00EC6061"/>
    <w:rsid w:val="00EC6B87"/>
    <w:rsid w:val="00ED182D"/>
    <w:rsid w:val="00ED4677"/>
    <w:rsid w:val="00ED493A"/>
    <w:rsid w:val="00ED69F5"/>
    <w:rsid w:val="00EE01B1"/>
    <w:rsid w:val="00EE2849"/>
    <w:rsid w:val="00EE77EE"/>
    <w:rsid w:val="00EF3DB6"/>
    <w:rsid w:val="00EF4AEB"/>
    <w:rsid w:val="00F02705"/>
    <w:rsid w:val="00F036A1"/>
    <w:rsid w:val="00F10EC6"/>
    <w:rsid w:val="00F27717"/>
    <w:rsid w:val="00F27EF2"/>
    <w:rsid w:val="00F3129E"/>
    <w:rsid w:val="00F474A2"/>
    <w:rsid w:val="00F524E7"/>
    <w:rsid w:val="00F529A3"/>
    <w:rsid w:val="00F6140C"/>
    <w:rsid w:val="00F6242B"/>
    <w:rsid w:val="00F641EE"/>
    <w:rsid w:val="00F671EA"/>
    <w:rsid w:val="00F675AB"/>
    <w:rsid w:val="00F71DE3"/>
    <w:rsid w:val="00F80780"/>
    <w:rsid w:val="00F945C9"/>
    <w:rsid w:val="00F95AFB"/>
    <w:rsid w:val="00F96B95"/>
    <w:rsid w:val="00F97847"/>
    <w:rsid w:val="00F97AB2"/>
    <w:rsid w:val="00FA34A1"/>
    <w:rsid w:val="00FA617A"/>
    <w:rsid w:val="00FA7DF5"/>
    <w:rsid w:val="00FB0E5E"/>
    <w:rsid w:val="00FB4BE9"/>
    <w:rsid w:val="00FC11F8"/>
    <w:rsid w:val="00FC5ADB"/>
    <w:rsid w:val="00FC69BA"/>
    <w:rsid w:val="00FD16D2"/>
    <w:rsid w:val="00FD41BB"/>
    <w:rsid w:val="00FD6F1F"/>
    <w:rsid w:val="00FD7EE0"/>
    <w:rsid w:val="00FE0C46"/>
    <w:rsid w:val="00FE49FE"/>
    <w:rsid w:val="00FE7E62"/>
    <w:rsid w:val="00FF0FA7"/>
    <w:rsid w:val="00FF5FFB"/>
    <w:rsid w:val="00FF6F64"/>
    <w:rsid w:val="1F0703CE"/>
    <w:rsid w:val="252133EB"/>
    <w:rsid w:val="2F4B7209"/>
    <w:rsid w:val="328D59BF"/>
    <w:rsid w:val="5F3FE2E7"/>
    <w:rsid w:val="739C1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F0E5C"/>
  <w15:chartTrackingRefBased/>
  <w15:docId w15:val="{4426FFC8-4857-A642-A7AE-704216109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3 New"/>
    <w:basedOn w:val="Normal"/>
    <w:link w:val="Heading3Char"/>
    <w:uiPriority w:val="9"/>
    <w:qFormat/>
    <w:rsid w:val="00863D05"/>
    <w:pPr>
      <w:spacing w:before="100" w:beforeAutospacing="1" w:after="100" w:afterAutospacing="1"/>
      <w:outlineLvl w:val="2"/>
    </w:pPr>
    <w:rPr>
      <w:rFonts w:eastAsia="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7DA9"/>
    <w:pPr>
      <w:autoSpaceDE w:val="0"/>
      <w:autoSpaceDN w:val="0"/>
      <w:adjustRightInd w:val="0"/>
    </w:pPr>
    <w:rPr>
      <w:rFonts w:ascii="Arial" w:hAnsi="Arial" w:cs="Arial"/>
      <w:color w:val="000000"/>
      <w:kern w:val="0"/>
    </w:rPr>
  </w:style>
  <w:style w:type="table" w:styleId="TableGrid">
    <w:name w:val="Table Grid"/>
    <w:basedOn w:val="TableNormal"/>
    <w:uiPriority w:val="39"/>
    <w:rsid w:val="004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3207"/>
    <w:pPr>
      <w:spacing w:after="200"/>
    </w:pPr>
    <w:rPr>
      <w:i/>
      <w:iCs/>
      <w:color w:val="44546A" w:themeColor="text2"/>
      <w:sz w:val="18"/>
      <w:szCs w:val="18"/>
    </w:rPr>
  </w:style>
  <w:style w:type="paragraph" w:styleId="Revision">
    <w:name w:val="Revision"/>
    <w:hidden/>
    <w:uiPriority w:val="99"/>
    <w:semiHidden/>
    <w:rsid w:val="006F247D"/>
  </w:style>
  <w:style w:type="paragraph" w:styleId="Header">
    <w:name w:val="header"/>
    <w:basedOn w:val="Normal"/>
    <w:link w:val="HeaderChar"/>
    <w:uiPriority w:val="99"/>
    <w:unhideWhenUsed/>
    <w:rsid w:val="00EE77EE"/>
    <w:pPr>
      <w:tabs>
        <w:tab w:val="center" w:pos="4513"/>
        <w:tab w:val="right" w:pos="9026"/>
      </w:tabs>
    </w:pPr>
  </w:style>
  <w:style w:type="character" w:customStyle="1" w:styleId="HeaderChar">
    <w:name w:val="Header Char"/>
    <w:basedOn w:val="DefaultParagraphFont"/>
    <w:link w:val="Header"/>
    <w:uiPriority w:val="99"/>
    <w:rsid w:val="00EE77EE"/>
  </w:style>
  <w:style w:type="paragraph" w:styleId="Footer">
    <w:name w:val="footer"/>
    <w:basedOn w:val="Normal"/>
    <w:link w:val="FooterChar"/>
    <w:uiPriority w:val="99"/>
    <w:unhideWhenUsed/>
    <w:rsid w:val="00EE77EE"/>
    <w:pPr>
      <w:tabs>
        <w:tab w:val="center" w:pos="4513"/>
        <w:tab w:val="right" w:pos="9026"/>
      </w:tabs>
    </w:pPr>
  </w:style>
  <w:style w:type="character" w:customStyle="1" w:styleId="FooterChar">
    <w:name w:val="Footer Char"/>
    <w:basedOn w:val="DefaultParagraphFont"/>
    <w:link w:val="Footer"/>
    <w:uiPriority w:val="99"/>
    <w:rsid w:val="00EE77EE"/>
  </w:style>
  <w:style w:type="character" w:styleId="CommentReference">
    <w:name w:val="annotation reference"/>
    <w:basedOn w:val="DefaultParagraphFont"/>
    <w:uiPriority w:val="99"/>
    <w:semiHidden/>
    <w:unhideWhenUsed/>
    <w:rsid w:val="001B4826"/>
    <w:rPr>
      <w:sz w:val="16"/>
      <w:szCs w:val="16"/>
    </w:rPr>
  </w:style>
  <w:style w:type="paragraph" w:styleId="CommentText">
    <w:name w:val="annotation text"/>
    <w:basedOn w:val="Normal"/>
    <w:link w:val="CommentTextChar"/>
    <w:uiPriority w:val="99"/>
    <w:semiHidden/>
    <w:unhideWhenUsed/>
    <w:rsid w:val="001B4826"/>
    <w:rPr>
      <w:sz w:val="20"/>
      <w:szCs w:val="20"/>
    </w:rPr>
  </w:style>
  <w:style w:type="character" w:customStyle="1" w:styleId="CommentTextChar">
    <w:name w:val="Comment Text Char"/>
    <w:basedOn w:val="DefaultParagraphFont"/>
    <w:link w:val="CommentText"/>
    <w:uiPriority w:val="99"/>
    <w:semiHidden/>
    <w:rsid w:val="001B4826"/>
    <w:rPr>
      <w:sz w:val="20"/>
      <w:szCs w:val="20"/>
    </w:rPr>
  </w:style>
  <w:style w:type="paragraph" w:styleId="CommentSubject">
    <w:name w:val="annotation subject"/>
    <w:basedOn w:val="CommentText"/>
    <w:next w:val="CommentText"/>
    <w:link w:val="CommentSubjectChar"/>
    <w:uiPriority w:val="99"/>
    <w:semiHidden/>
    <w:unhideWhenUsed/>
    <w:rsid w:val="001B4826"/>
    <w:rPr>
      <w:b/>
      <w:bCs/>
    </w:rPr>
  </w:style>
  <w:style w:type="character" w:customStyle="1" w:styleId="CommentSubjectChar">
    <w:name w:val="Comment Subject Char"/>
    <w:basedOn w:val="CommentTextChar"/>
    <w:link w:val="CommentSubject"/>
    <w:uiPriority w:val="99"/>
    <w:semiHidden/>
    <w:rsid w:val="001B4826"/>
    <w:rPr>
      <w:b/>
      <w:bCs/>
      <w:sz w:val="20"/>
      <w:szCs w:val="20"/>
    </w:rPr>
  </w:style>
  <w:style w:type="character" w:styleId="PageNumber">
    <w:name w:val="page number"/>
    <w:basedOn w:val="DefaultParagraphFont"/>
    <w:uiPriority w:val="99"/>
    <w:semiHidden/>
    <w:unhideWhenUsed/>
    <w:rsid w:val="001B4826"/>
  </w:style>
  <w:style w:type="character" w:customStyle="1" w:styleId="primer-base-match">
    <w:name w:val="primer-base-match"/>
    <w:basedOn w:val="DefaultParagraphFont"/>
    <w:rsid w:val="002768E8"/>
  </w:style>
  <w:style w:type="character" w:customStyle="1" w:styleId="Heading3Char">
    <w:name w:val="Heading 3 Char"/>
    <w:aliases w:val="Heading 3 New Char"/>
    <w:basedOn w:val="DefaultParagraphFont"/>
    <w:link w:val="Heading3"/>
    <w:uiPriority w:val="9"/>
    <w:rsid w:val="00863D05"/>
    <w:rPr>
      <w:rFonts w:eastAsia="Times New Roman" w:cs="Times New Roman"/>
      <w:b/>
      <w:bCs/>
      <w:kern w:val="0"/>
      <w:sz w:val="27"/>
      <w:szCs w:val="27"/>
      <w:lang w:eastAsia="en-GB"/>
      <w14:ligatures w14:val="none"/>
    </w:rPr>
  </w:style>
  <w:style w:type="paragraph" w:styleId="ListParagraph">
    <w:name w:val="List Paragraph"/>
    <w:basedOn w:val="Normal"/>
    <w:uiPriority w:val="34"/>
    <w:qFormat/>
    <w:rsid w:val="00863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gif"/><Relationship Id="rId47" Type="http://schemas.openxmlformats.org/officeDocument/2006/relationships/image" Target="media/image40.jpeg"/><Relationship Id="rId63" Type="http://schemas.openxmlformats.org/officeDocument/2006/relationships/image" Target="media/image54.emf"/><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2.xml"/><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D6731-A3A9-9249-AC40-D41745BC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10059</Words>
  <Characters>57339</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 Roy</dc:creator>
  <cp:keywords/>
  <dc:description/>
  <cp:lastModifiedBy>Neil Dixon</cp:lastModifiedBy>
  <cp:revision>2</cp:revision>
  <dcterms:created xsi:type="dcterms:W3CDTF">2025-06-18T07:46:00Z</dcterms:created>
  <dcterms:modified xsi:type="dcterms:W3CDTF">2025-06-18T07:46:00Z</dcterms:modified>
</cp:coreProperties>
</file>