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53A65">
      <w:pPr>
        <w:pStyle w:val="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Supplemental materials</w:t>
      </w:r>
    </w:p>
    <w:p w14:paraId="6ADE0F94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64088744">
      <w:pPr>
        <w:spacing w:line="360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List of the Supplemental figures and tables:</w:t>
      </w:r>
    </w:p>
    <w:p w14:paraId="363A2820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Supplemental Figure S1. </w:t>
      </w:r>
      <w:r>
        <w:rPr>
          <w:rFonts w:ascii="Times New Roman" w:hAnsi="Times New Roman" w:cs="Times New Roman"/>
          <w:sz w:val="24"/>
        </w:rPr>
        <w:t xml:space="preserve">Sequencing identification of the </w:t>
      </w:r>
      <w:r>
        <w:rPr>
          <w:rFonts w:ascii="Times New Roman" w:hAnsi="Times New Roman" w:eastAsia="宋体" w:cs="Times New Roman"/>
          <w:kern w:val="0"/>
          <w:sz w:val="24"/>
          <w:lang w:bidi="ar"/>
        </w:rPr>
        <w:t>pGL3</w:t>
      </w:r>
      <w:r>
        <w:rPr>
          <w:rFonts w:ascii="Times New Roman" w:hAnsi="Times New Roman" w:cs="Times New Roman"/>
          <w:sz w:val="24"/>
        </w:rPr>
        <w:t>-sgRNA expression vector.</w:t>
      </w:r>
    </w:p>
    <w:p w14:paraId="70222718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Supplemental Figure S</w:t>
      </w:r>
      <w:r>
        <w:rPr>
          <w:rFonts w:hint="eastAsia" w:ascii="Times New Roman" w:hAnsi="Times New Roman" w:cs="Times New Roman"/>
          <w:b/>
          <w:bCs/>
          <w:sz w:val="24"/>
        </w:rPr>
        <w:t xml:space="preserve">2. </w:t>
      </w:r>
      <w:r>
        <w:rPr>
          <w:rFonts w:hint="eastAsia" w:ascii="Times New Roman" w:hAnsi="Times New Roman" w:cs="Times New Roman"/>
          <w:sz w:val="24"/>
        </w:rPr>
        <w:t>Genotyping of the sg</w:t>
      </w:r>
      <w:r>
        <w:rPr>
          <w:rFonts w:hint="eastAsia" w:ascii="Times New Roman" w:hAnsi="Times New Roman" w:cs="Times New Roman"/>
          <w:sz w:val="24"/>
          <w:lang w:val="en-US" w:eastAsia="zh-CN"/>
        </w:rPr>
        <w:t>M</w:t>
      </w:r>
      <w:r>
        <w:rPr>
          <w:rFonts w:hint="eastAsia" w:ascii="Times New Roman" w:hAnsi="Times New Roman" w:cs="Times New Roman"/>
          <w:sz w:val="24"/>
        </w:rPr>
        <w:t xml:space="preserve">2 locus in </w:t>
      </w:r>
      <w:r>
        <w:rPr>
          <w:rFonts w:hint="eastAsia" w:ascii="Times New Roman" w:hAnsi="Times New Roman" w:cs="Times New Roman"/>
          <w:i/>
          <w:iCs/>
          <w:sz w:val="24"/>
        </w:rPr>
        <w:t>MSTN</w:t>
      </w:r>
      <w:r>
        <w:rPr>
          <w:rFonts w:hint="eastAsia" w:ascii="Times New Roman" w:hAnsi="Times New Roman" w:cs="Times New Roman"/>
          <w:sz w:val="24"/>
        </w:rPr>
        <w:t>-edited F1 generation Hu sheep.</w:t>
      </w:r>
    </w:p>
    <w:p w14:paraId="6942AAE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Supplemental</w:t>
      </w:r>
      <w:r>
        <w:rPr>
          <w:rFonts w:ascii="Times New Roman" w:hAnsi="Times New Roman" w:cs="Times New Roman"/>
          <w:b/>
          <w:bCs/>
          <w:sz w:val="24"/>
        </w:rPr>
        <w:t xml:space="preserve"> table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S1.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Oligo sequences of sgRNAs</w:t>
      </w:r>
      <w:r>
        <w:rPr>
          <w:rFonts w:hint="eastAsia" w:ascii="Times New Roman" w:hAnsi="Times New Roman" w:cs="Times New Roman"/>
          <w:sz w:val="24"/>
        </w:rPr>
        <w:t>.</w:t>
      </w:r>
    </w:p>
    <w:p w14:paraId="3DA2F1AD">
      <w:pPr>
        <w:spacing w:line="360" w:lineRule="auto"/>
        <w:rPr>
          <w:rFonts w:ascii="Times New Roman" w:hAnsi="Times New Roman" w:eastAsia="黑体" w:cs="Times New Roman"/>
          <w:b/>
          <w:bCs/>
          <w:kern w:val="0"/>
          <w:sz w:val="24"/>
          <w:lang w:bidi="ar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Supplemental</w:t>
      </w:r>
      <w:r>
        <w:rPr>
          <w:rFonts w:ascii="Times New Roman" w:hAnsi="Times New Roman" w:cs="Times New Roman"/>
          <w:b/>
          <w:bCs/>
          <w:sz w:val="24"/>
        </w:rPr>
        <w:t xml:space="preserve"> table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S2. </w:t>
      </w:r>
      <w:r>
        <w:rPr>
          <w:rFonts w:hint="eastAsia" w:ascii="Times New Roman" w:hAnsi="Times New Roman" w:eastAsia="黑体" w:cs="Times New Roman"/>
          <w:kern w:val="0"/>
          <w:sz w:val="24"/>
          <w:lang w:bidi="ar"/>
        </w:rPr>
        <w:t>Primers</w:t>
      </w:r>
      <w:r>
        <w:rPr>
          <w:rFonts w:ascii="Times New Roman" w:hAnsi="Times New Roman" w:eastAsia="黑体" w:cs="Times New Roman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 w:eastAsia="黑体" w:cs="Times New Roman"/>
          <w:kern w:val="0"/>
          <w:sz w:val="24"/>
          <w:lang w:bidi="ar"/>
        </w:rPr>
        <w:t>of</w:t>
      </w:r>
      <w:r>
        <w:rPr>
          <w:rFonts w:ascii="Times New Roman" w:hAnsi="Times New Roman" w:eastAsia="黑体" w:cs="Times New Roman"/>
          <w:kern w:val="0"/>
          <w:sz w:val="24"/>
          <w:lang w:bidi="ar"/>
        </w:rPr>
        <w:t xml:space="preserve"> in vitro transcription</w:t>
      </w:r>
      <w:r>
        <w:rPr>
          <w:rFonts w:hint="eastAsia" w:ascii="Times New Roman" w:hAnsi="Times New Roman" w:eastAsia="黑体" w:cs="Times New Roman"/>
          <w:kern w:val="0"/>
          <w:sz w:val="24"/>
          <w:lang w:bidi="ar"/>
        </w:rPr>
        <w:t xml:space="preserve"> (IVT) </w:t>
      </w:r>
      <w:r>
        <w:rPr>
          <w:rFonts w:ascii="Times New Roman" w:hAnsi="Times New Roman" w:eastAsia="黑体" w:cs="Times New Roman"/>
          <w:kern w:val="0"/>
          <w:sz w:val="24"/>
          <w:lang w:bidi="ar"/>
        </w:rPr>
        <w:t>templates</w:t>
      </w:r>
      <w:r>
        <w:rPr>
          <w:rFonts w:hint="eastAsia" w:ascii="Times New Roman" w:hAnsi="Times New Roman" w:eastAsia="黑体" w:cs="Times New Roman"/>
          <w:kern w:val="0"/>
          <w:sz w:val="24"/>
          <w:lang w:bidi="ar"/>
        </w:rPr>
        <w:t>.</w:t>
      </w:r>
    </w:p>
    <w:p w14:paraId="2F1E5590">
      <w:pPr>
        <w:spacing w:line="360" w:lineRule="auto"/>
        <w:rPr>
          <w:rFonts w:ascii="Times New Roman" w:hAnsi="Times New Roman" w:eastAsia="黑体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Supplemental</w:t>
      </w:r>
      <w:r>
        <w:rPr>
          <w:rFonts w:ascii="Times New Roman" w:hAnsi="Times New Roman" w:cs="Times New Roman"/>
          <w:b/>
          <w:bCs/>
          <w:sz w:val="24"/>
        </w:rPr>
        <w:t xml:space="preserve"> table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S3. </w:t>
      </w:r>
      <w:r>
        <w:rPr>
          <w:rFonts w:ascii="Times New Roman" w:hAnsi="Times New Roman" w:eastAsia="黑体" w:cs="Times New Roman"/>
          <w:sz w:val="24"/>
        </w:rPr>
        <w:t>Primer</w:t>
      </w:r>
      <w:r>
        <w:rPr>
          <w:rFonts w:hint="eastAsia" w:ascii="Times New Roman" w:hAnsi="Times New Roman" w:eastAsia="黑体" w:cs="Times New Roman"/>
          <w:sz w:val="24"/>
        </w:rPr>
        <w:t>s for Editing detection.</w:t>
      </w:r>
    </w:p>
    <w:p w14:paraId="39C53560">
      <w:pPr>
        <w:spacing w:line="360" w:lineRule="auto"/>
        <w:rPr>
          <w:rFonts w:ascii="Times New Roman" w:hAnsi="Times New Roman" w:eastAsia="黑体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Supplemental</w:t>
      </w:r>
      <w:r>
        <w:rPr>
          <w:rFonts w:ascii="Times New Roman" w:hAnsi="Times New Roman" w:cs="Times New Roman"/>
          <w:b/>
          <w:bCs/>
          <w:sz w:val="24"/>
        </w:rPr>
        <w:t xml:space="preserve"> table</w:t>
      </w:r>
      <w:r>
        <w:rPr>
          <w:rFonts w:hint="eastAsia" w:ascii="Times New Roman" w:hAnsi="Times New Roman" w:cs="Times New Roman"/>
          <w:b/>
          <w:bCs/>
          <w:sz w:val="24"/>
        </w:rPr>
        <w:t xml:space="preserve"> S4. </w:t>
      </w:r>
      <w:r>
        <w:rPr>
          <w:rFonts w:hint="eastAsia" w:ascii="Times New Roman" w:hAnsi="Times New Roman" w:eastAsia="黑体" w:cs="Times New Roman"/>
          <w:sz w:val="24"/>
        </w:rPr>
        <w:t>Individual level off target detection primers.</w:t>
      </w:r>
    </w:p>
    <w:p w14:paraId="5D9D8954">
      <w:pPr>
        <w:spacing w:line="360" w:lineRule="auto"/>
        <w:rPr>
          <w:rFonts w:ascii="Times New Roman" w:hAnsi="Times New Roman" w:eastAsia="黑体" w:cs="Times New Roman"/>
          <w:b/>
          <w:bCs/>
          <w:sz w:val="24"/>
        </w:rPr>
      </w:pPr>
    </w:p>
    <w:p w14:paraId="7FAA331A">
      <w:pPr>
        <w:jc w:val="left"/>
        <w:rPr>
          <w:rFonts w:ascii="Times New Roman" w:hAnsi="Times New Roman" w:cs="Times New Roman"/>
          <w:b/>
          <w:bCs/>
          <w:szCs w:val="21"/>
        </w:rPr>
      </w:pPr>
    </w:p>
    <w:p w14:paraId="3F77799C">
      <w:pPr>
        <w:jc w:val="center"/>
        <w:rPr>
          <w:rFonts w:ascii="Times New Roman" w:hAnsi="Times New Roman" w:eastAsia="宋体" w:cs="Times New Roman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201295</wp:posOffset>
                </wp:positionV>
                <wp:extent cx="449580" cy="518160"/>
                <wp:effectExtent l="0" t="0" r="7620" b="571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C25E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pt;margin-top:15.85pt;height:40.8pt;width:35.4pt;z-index:251659264;mso-width-relative:page;mso-height-relative:page;" fillcolor="#FFFFFF [3201]" filled="t" stroked="f" coordsize="21600,21600" o:gfxdata="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V3J0fUAAAACQEAAA8AAAAA&#10;AAAAAQAgAAAAIgAAAGRycy9kb3ducmV2LnhtbFBLAQIUABQAAAAIAIdO4kBsJZk6UQIAAI4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58C25E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4"/>
        </w:rPr>
        <w:drawing>
          <wp:inline distT="0" distB="0" distL="114300" distR="114300">
            <wp:extent cx="3821430" cy="899795"/>
            <wp:effectExtent l="0" t="0" r="7620" b="5080"/>
            <wp:docPr id="1" name="图片 1" descr="sg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gM4"/>
                    <pic:cNvPicPr>
                      <a:picLocks noChangeAspect="1"/>
                    </pic:cNvPicPr>
                  </pic:nvPicPr>
                  <pic:blipFill>
                    <a:blip r:embed="rId4"/>
                    <a:srcRect l="51483" t="8512" b="53834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379A">
      <w:pPr>
        <w:jc w:val="center"/>
        <w:rPr>
          <w:rFonts w:ascii="Times New Roman" w:hAnsi="Times New Roman" w:eastAsia="宋体" w:cs="Times New Roman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230505</wp:posOffset>
                </wp:positionV>
                <wp:extent cx="335280" cy="518160"/>
                <wp:effectExtent l="0" t="0" r="7620" b="57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670A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5pt;margin-top:18.15pt;height:40.8pt;width:26.4pt;z-index:251660288;mso-width-relative:page;mso-height-relative:page;" fillcolor="#FFFFFF [3201]" filled="t" stroked="f" coordsize="21600,21600" o:gfxdata="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pH099QAAAAIAQAADwAAAAAA&#10;AAABACAAAAAiAAAAZHJzL2Rvd25yZXYueG1sUEsBAhQAFAAAAAgAh07iQMDd/EFQAgAAjg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99670A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4"/>
        </w:rPr>
        <w:drawing>
          <wp:inline distT="0" distB="0" distL="114300" distR="114300">
            <wp:extent cx="3895090" cy="883920"/>
            <wp:effectExtent l="0" t="0" r="635" b="1905"/>
            <wp:docPr id="2" name="图片 2" descr="sg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gM4"/>
                    <pic:cNvPicPr>
                      <a:picLocks noChangeAspect="1"/>
                    </pic:cNvPicPr>
                  </pic:nvPicPr>
                  <pic:blipFill>
                    <a:blip r:embed="rId4"/>
                    <a:srcRect l="51483" t="63727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F84C">
      <w:pPr>
        <w:jc w:val="center"/>
        <w:rPr>
          <w:rFonts w:ascii="Times New Roman" w:hAnsi="Times New Roman" w:eastAsia="宋体" w:cs="Times New Roman"/>
          <w:szCs w:val="21"/>
        </w:rPr>
      </w:pPr>
    </w:p>
    <w:p w14:paraId="6FC83DEB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Supplemental Figure S1. Sequencing identification of the </w:t>
      </w:r>
      <w:r>
        <w:rPr>
          <w:rFonts w:ascii="Times New Roman" w:hAnsi="Times New Roman" w:eastAsia="宋体" w:cs="Times New Roman"/>
          <w:b/>
          <w:bCs/>
          <w:kern w:val="0"/>
          <w:sz w:val="24"/>
          <w:lang w:bidi="ar"/>
        </w:rPr>
        <w:t>pGL3</w:t>
      </w:r>
      <w:r>
        <w:rPr>
          <w:rFonts w:ascii="Times New Roman" w:hAnsi="Times New Roman" w:cs="Times New Roman"/>
          <w:b/>
          <w:bCs/>
          <w:szCs w:val="21"/>
        </w:rPr>
        <w:t>-sgRNA expression vector.</w:t>
      </w:r>
    </w:p>
    <w:p w14:paraId="6FFC570E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(A) Sequencing identification of the </w:t>
      </w:r>
      <w:r>
        <w:rPr>
          <w:rFonts w:ascii="Times New Roman" w:hAnsi="Times New Roman" w:eastAsia="宋体" w:cs="Times New Roman"/>
          <w:kern w:val="0"/>
          <w:sz w:val="24"/>
          <w:lang w:bidi="ar"/>
        </w:rPr>
        <w:t>pGL3</w:t>
      </w:r>
      <w:r>
        <w:rPr>
          <w:rFonts w:ascii="Times New Roman" w:hAnsi="Times New Roman" w:cs="Times New Roman"/>
          <w:szCs w:val="21"/>
        </w:rPr>
        <w:t xml:space="preserve">-sgM1 expression vector; (B) Sequencing identification of the </w:t>
      </w:r>
      <w:r>
        <w:rPr>
          <w:rFonts w:ascii="Times New Roman" w:hAnsi="Times New Roman" w:eastAsia="宋体" w:cs="Times New Roman"/>
          <w:kern w:val="0"/>
          <w:sz w:val="24"/>
          <w:lang w:bidi="ar"/>
        </w:rPr>
        <w:t>pGL3</w:t>
      </w:r>
      <w:r>
        <w:rPr>
          <w:rFonts w:ascii="Times New Roman" w:hAnsi="Times New Roman" w:cs="Times New Roman"/>
          <w:szCs w:val="21"/>
        </w:rPr>
        <w:t>-sgM2 expression vector.</w:t>
      </w:r>
    </w:p>
    <w:p w14:paraId="3EA4A980">
      <w:pPr>
        <w:jc w:val="center"/>
        <w:rPr>
          <w:rFonts w:ascii="Times New Roman" w:hAnsi="Times New Roman" w:eastAsia="宋体" w:cs="Times New Roman"/>
          <w:sz w:val="24"/>
        </w:rPr>
      </w:pPr>
    </w:p>
    <w:p w14:paraId="4E075F41">
      <w:pPr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4175125" cy="3757930"/>
            <wp:effectExtent l="0" t="0" r="0" b="0"/>
            <wp:docPr id="13573170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1703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9767" r="9324" b="2864"/>
                    <a:stretch>
                      <a:fillRect/>
                    </a:stretch>
                  </pic:blipFill>
                  <pic:spPr>
                    <a:xfrm>
                      <a:off x="0" y="0"/>
                      <a:ext cx="4220828" cy="37991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0C98">
      <w:pPr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Supplemental Figure S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2. </w:t>
      </w:r>
      <w:r>
        <w:rPr>
          <w:rFonts w:hint="eastAsia" w:ascii="Times New Roman" w:hAnsi="Times New Roman" w:cs="Times New Roman"/>
          <w:szCs w:val="21"/>
        </w:rPr>
        <w:t>Genotyping of the sg</w:t>
      </w:r>
      <w:r>
        <w:rPr>
          <w:rFonts w:hint="eastAsia" w:ascii="Times New Roman" w:hAnsi="Times New Roman" w:cs="Times New Roman"/>
          <w:szCs w:val="21"/>
          <w:lang w:val="en-US" w:eastAsia="zh-CN"/>
        </w:rPr>
        <w:t>M</w:t>
      </w:r>
      <w:r>
        <w:rPr>
          <w:rFonts w:hint="eastAsia" w:ascii="Times New Roman" w:hAnsi="Times New Roman" w:cs="Times New Roman"/>
          <w:szCs w:val="21"/>
        </w:rPr>
        <w:t xml:space="preserve">2 locus in </w:t>
      </w:r>
      <w:r>
        <w:rPr>
          <w:rFonts w:hint="eastAsia" w:ascii="Times New Roman" w:hAnsi="Times New Roman" w:cs="Times New Roman"/>
          <w:i/>
          <w:iCs/>
          <w:szCs w:val="21"/>
        </w:rPr>
        <w:t>MSTN</w:t>
      </w:r>
      <w:r>
        <w:rPr>
          <w:rFonts w:hint="eastAsia" w:ascii="Times New Roman" w:hAnsi="Times New Roman" w:cs="Times New Roman"/>
          <w:szCs w:val="21"/>
        </w:rPr>
        <w:t>-edited F1 generation Hu sheep.</w:t>
      </w:r>
      <w:r>
        <w:rPr>
          <w:rFonts w:ascii="Times New Roman" w:hAnsi="Times New Roman" w:cs="Times New Roman"/>
          <w:szCs w:val="21"/>
        </w:rPr>
        <w:t xml:space="preserve"> (A)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Amplification of the sg</w:t>
      </w:r>
      <w:r>
        <w:rPr>
          <w:rFonts w:hint="eastAsia" w:ascii="Times New Roman" w:hAnsi="Times New Roman" w:cs="Times New Roman"/>
          <w:szCs w:val="21"/>
          <w:lang w:val="en-US" w:eastAsia="zh-CN"/>
        </w:rPr>
        <w:t>M</w:t>
      </w:r>
      <w:r>
        <w:rPr>
          <w:rFonts w:ascii="Times New Roman" w:hAnsi="Times New Roman" w:cs="Times New Roman"/>
          <w:szCs w:val="21"/>
        </w:rPr>
        <w:t xml:space="preserve">2 locus region in </w:t>
      </w:r>
      <w:r>
        <w:rPr>
          <w:rFonts w:ascii="Times New Roman" w:hAnsi="Times New Roman" w:cs="Times New Roman"/>
          <w:i/>
          <w:iCs/>
          <w:szCs w:val="21"/>
        </w:rPr>
        <w:t>MSTN</w:t>
      </w:r>
      <w:r>
        <w:rPr>
          <w:rFonts w:ascii="Times New Roman" w:hAnsi="Times New Roman" w:cs="Times New Roman"/>
          <w:szCs w:val="21"/>
        </w:rPr>
        <w:t>-edited F1 generation Hu sheep.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(B)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Sequencing identification of the sg</w:t>
      </w:r>
      <w:r>
        <w:rPr>
          <w:rFonts w:hint="eastAsia" w:ascii="Times New Roman" w:hAnsi="Times New Roman" w:cs="Times New Roman"/>
          <w:szCs w:val="21"/>
          <w:lang w:val="en-US" w:eastAsia="zh-CN"/>
        </w:rPr>
        <w:t>M</w:t>
      </w:r>
      <w:r>
        <w:rPr>
          <w:rFonts w:ascii="Times New Roman" w:hAnsi="Times New Roman" w:cs="Times New Roman"/>
          <w:szCs w:val="21"/>
        </w:rPr>
        <w:t xml:space="preserve">2 locus region in </w:t>
      </w:r>
      <w:r>
        <w:rPr>
          <w:rFonts w:ascii="Times New Roman" w:hAnsi="Times New Roman" w:cs="Times New Roman"/>
          <w:i/>
          <w:iCs/>
          <w:szCs w:val="21"/>
        </w:rPr>
        <w:t>MSTN</w:t>
      </w:r>
      <w:r>
        <w:rPr>
          <w:rFonts w:ascii="Times New Roman" w:hAnsi="Times New Roman" w:cs="Times New Roman"/>
          <w:szCs w:val="21"/>
        </w:rPr>
        <w:t>-edited F1 generation Hu sheep.</w:t>
      </w:r>
    </w:p>
    <w:p w14:paraId="6095DDBC">
      <w:pPr>
        <w:jc w:val="center"/>
        <w:rPr>
          <w:rFonts w:ascii="Times New Roman" w:hAnsi="Times New Roman" w:eastAsia="宋体" w:cs="Times New Roman"/>
          <w:sz w:val="24"/>
        </w:rPr>
      </w:pPr>
    </w:p>
    <w:p w14:paraId="7068702D"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Supplemental</w:t>
      </w:r>
      <w:r>
        <w:rPr>
          <w:rFonts w:ascii="Times New Roman" w:hAnsi="Times New Roman" w:cs="Times New Roman"/>
          <w:b/>
          <w:bCs/>
          <w:szCs w:val="21"/>
        </w:rPr>
        <w:t xml:space="preserve"> table</w:t>
      </w:r>
      <w:r>
        <w:rPr>
          <w:rFonts w:hint="eastAsia" w:ascii="Times New Roman" w:hAnsi="Times New Roman" w:cs="Times New Roman"/>
          <w:b/>
          <w:bCs/>
          <w:szCs w:val="21"/>
        </w:rPr>
        <w:t>1.</w:t>
      </w:r>
      <w:r>
        <w:rPr>
          <w:rFonts w:ascii="Times New Roman" w:hAnsi="Times New Roman" w:cs="Times New Roman"/>
          <w:b/>
          <w:bCs/>
          <w:szCs w:val="21"/>
        </w:rPr>
        <w:t xml:space="preserve"> Oligo sequences of sgRNAs</w:t>
      </w:r>
    </w:p>
    <w:p w14:paraId="71A46A5A">
      <w:pPr>
        <w:rPr>
          <w:rFonts w:ascii="Times New Roman" w:hAnsi="Times New Roman" w:cs="Times New Roman"/>
          <w:b/>
          <w:bCs/>
          <w:szCs w:val="21"/>
        </w:rPr>
      </w:pPr>
    </w:p>
    <w:tbl>
      <w:tblPr>
        <w:tblStyle w:val="9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287"/>
        <w:gridCol w:w="5016"/>
      </w:tblGrid>
      <w:tr w14:paraId="74904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979" w:type="pct"/>
            <w:tcBorders>
              <w:top w:val="single" w:color="000000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4B90F036">
            <w:pPr>
              <w:keepNext/>
              <w:keepLines/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Primers</w:t>
            </w:r>
          </w:p>
        </w:tc>
        <w:tc>
          <w:tcPr>
            <w:tcW w:w="3020" w:type="pct"/>
            <w:tcBorders>
              <w:top w:val="single" w:color="000000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125C28A7">
            <w:pPr>
              <w:keepNext/>
              <w:keepLines/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Sequence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(5’→3’)</w:t>
            </w:r>
          </w:p>
        </w:tc>
      </w:tr>
      <w:tr w14:paraId="0C755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9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0E83D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bookmarkStart w:id="0" w:name="OLE_LINK16"/>
            <w:bookmarkEnd w:id="0"/>
            <w:r>
              <w:rPr>
                <w:rFonts w:hint="eastAsia" w:ascii="Times New Roman" w:hAnsi="Times New Roman" w:eastAsia="宋体" w:cs="Times New Roman"/>
                <w:szCs w:val="21"/>
              </w:rPr>
              <w:t>sgRNA-M1(sgM1)</w:t>
            </w:r>
          </w:p>
        </w:tc>
        <w:tc>
          <w:tcPr>
            <w:tcW w:w="30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A5E6C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CAG</w:t>
            </w: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>CGA</w:t>
            </w:r>
            <w:r>
              <w:rPr>
                <w:rFonts w:ascii="Times New Roman" w:hAnsi="Times New Roman" w:eastAsia="宋体" w:cs="Times New Roman"/>
                <w:szCs w:val="21"/>
              </w:rPr>
              <w:t>GCAGAAGGAAAATG</w:t>
            </w:r>
            <w:r>
              <w:rPr>
                <w:rFonts w:hint="eastAsia" w:ascii="Times New Roman" w:hAnsi="Times New Roman" w:eastAsia="宋体" w:cs="Times New Roman"/>
                <w:b/>
                <w:bCs/>
                <w:i/>
                <w:iCs/>
                <w:szCs w:val="21"/>
              </w:rPr>
              <w:t>TGG</w:t>
            </w:r>
          </w:p>
        </w:tc>
      </w:tr>
      <w:tr w14:paraId="6DD3B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9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E5B3C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sgRNA-M2(sgM2)</w:t>
            </w:r>
          </w:p>
        </w:tc>
        <w:tc>
          <w:tcPr>
            <w:tcW w:w="30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EBBB4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GTGCAC</w:t>
            </w:r>
            <w:r>
              <w:rPr>
                <w:rFonts w:ascii="Times New Roman" w:hAnsi="Times New Roman" w:eastAsia="宋体" w:cs="Times New Roman"/>
                <w:szCs w:val="21"/>
                <w:u w:val="single"/>
              </w:rPr>
              <w:t>CAA</w:t>
            </w:r>
            <w:r>
              <w:rPr>
                <w:rFonts w:ascii="Times New Roman" w:hAnsi="Times New Roman" w:eastAsia="宋体" w:cs="Times New Roman"/>
                <w:szCs w:val="21"/>
              </w:rPr>
              <w:t>GCAAACCCCAA</w:t>
            </w: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szCs w:val="21"/>
              </w:rPr>
              <w:t>AGG</w:t>
            </w:r>
          </w:p>
        </w:tc>
      </w:tr>
      <w:tr w14:paraId="56F82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9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FF680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s</w:t>
            </w:r>
            <w:r>
              <w:rPr>
                <w:rFonts w:ascii="Times New Roman" w:hAnsi="Times New Roman" w:eastAsia="宋体" w:cs="Times New Roman"/>
                <w:szCs w:val="21"/>
              </w:rPr>
              <w:t>g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M1-F</w:t>
            </w:r>
          </w:p>
        </w:tc>
        <w:tc>
          <w:tcPr>
            <w:tcW w:w="30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09099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caccg</w:t>
            </w:r>
            <w:r>
              <w:rPr>
                <w:rFonts w:ascii="Times New Roman" w:hAnsi="Times New Roman" w:eastAsia="宋体" w:cs="Times New Roman"/>
                <w:szCs w:val="21"/>
              </w:rPr>
              <w:t>GCAGCGAGCAGAAGGAAAATG</w:t>
            </w:r>
          </w:p>
        </w:tc>
      </w:tr>
      <w:tr w14:paraId="451BA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9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04C64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s</w:t>
            </w:r>
            <w:r>
              <w:rPr>
                <w:rFonts w:ascii="Times New Roman" w:hAnsi="Times New Roman" w:eastAsia="宋体" w:cs="Times New Roman"/>
                <w:szCs w:val="21"/>
              </w:rPr>
              <w:t>g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M1-R</w:t>
            </w:r>
          </w:p>
        </w:tc>
        <w:tc>
          <w:tcPr>
            <w:tcW w:w="30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F4F8E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aaac</w:t>
            </w:r>
            <w:r>
              <w:rPr>
                <w:rFonts w:ascii="Times New Roman" w:hAnsi="Times New Roman" w:eastAsia="宋体" w:cs="Times New Roman"/>
                <w:szCs w:val="21"/>
              </w:rPr>
              <w:t>CATTTTCCTTCTGCTCGCTGC</w:t>
            </w:r>
          </w:p>
        </w:tc>
      </w:tr>
      <w:tr w14:paraId="29EB2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9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0D626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s</w:t>
            </w:r>
            <w:r>
              <w:rPr>
                <w:rFonts w:ascii="Times New Roman" w:hAnsi="Times New Roman" w:eastAsia="宋体" w:cs="Times New Roman"/>
                <w:szCs w:val="21"/>
              </w:rPr>
              <w:t>g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M2-F</w:t>
            </w:r>
          </w:p>
        </w:tc>
        <w:tc>
          <w:tcPr>
            <w:tcW w:w="30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450C3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caccg</w:t>
            </w:r>
            <w:r>
              <w:rPr>
                <w:rFonts w:ascii="Times New Roman" w:hAnsi="Times New Roman" w:eastAsia="宋体" w:cs="Times New Roman"/>
                <w:szCs w:val="21"/>
              </w:rPr>
              <w:t>GTGCACCAAGCAAACCCCAA</w:t>
            </w:r>
          </w:p>
        </w:tc>
      </w:tr>
      <w:tr w14:paraId="60D5B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979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CDD7C0A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s</w:t>
            </w:r>
            <w:r>
              <w:rPr>
                <w:rFonts w:ascii="Times New Roman" w:hAnsi="Times New Roman" w:eastAsia="宋体" w:cs="Times New Roman"/>
                <w:szCs w:val="21"/>
              </w:rPr>
              <w:t>g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M2-R</w:t>
            </w:r>
          </w:p>
        </w:tc>
        <w:tc>
          <w:tcPr>
            <w:tcW w:w="3020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7EC5717">
            <w:pPr>
              <w:keepNext/>
              <w:keepLines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aaacTTGGGGTTTGCTTGGTGCAC</w:t>
            </w:r>
          </w:p>
        </w:tc>
      </w:tr>
    </w:tbl>
    <w:p w14:paraId="02D222E0"/>
    <w:p w14:paraId="52909808"/>
    <w:p w14:paraId="10254EA4"/>
    <w:p w14:paraId="20491C8D">
      <w:pPr>
        <w:rPr>
          <w:rFonts w:hint="eastAsia"/>
        </w:rPr>
      </w:pPr>
    </w:p>
    <w:p w14:paraId="0246AAFF"/>
    <w:p w14:paraId="6C1A9BB3"/>
    <w:p w14:paraId="56928D49"/>
    <w:p w14:paraId="5AF2BA6D"/>
    <w:p w14:paraId="2D7D8181">
      <w:pPr>
        <w:rPr>
          <w:rFonts w:hint="eastAsia"/>
        </w:rPr>
      </w:pPr>
    </w:p>
    <w:p w14:paraId="53D42288">
      <w:pPr>
        <w:rPr>
          <w:rFonts w:ascii="Times New Roman" w:hAnsi="Times New Roman" w:eastAsia="黑体" w:cs="Times New Roman"/>
          <w:b/>
          <w:bCs/>
          <w:kern w:val="0"/>
          <w:szCs w:val="21"/>
          <w:lang w:bidi="ar"/>
        </w:rPr>
      </w:pPr>
      <w:r>
        <w:rPr>
          <w:rFonts w:hint="eastAsia" w:ascii="Times New Roman" w:hAnsi="Times New Roman" w:cs="Times New Roman"/>
          <w:b/>
          <w:bCs/>
          <w:szCs w:val="21"/>
        </w:rPr>
        <w:t>Supplemental</w:t>
      </w:r>
      <w:r>
        <w:rPr>
          <w:rFonts w:ascii="Times New Roman" w:hAnsi="Times New Roman" w:cs="Times New Roman"/>
          <w:b/>
          <w:bCs/>
          <w:szCs w:val="21"/>
        </w:rPr>
        <w:t xml:space="preserve"> table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2. </w:t>
      </w:r>
      <w:r>
        <w:rPr>
          <w:rFonts w:hint="eastAsia" w:ascii="Times New Roman" w:hAnsi="Times New Roman" w:eastAsia="黑体" w:cs="Times New Roman"/>
          <w:b/>
          <w:bCs/>
          <w:kern w:val="0"/>
          <w:szCs w:val="21"/>
          <w:lang w:bidi="ar"/>
        </w:rPr>
        <w:t>Primers</w:t>
      </w:r>
      <w:r>
        <w:rPr>
          <w:rFonts w:ascii="Times New Roman" w:hAnsi="Times New Roman" w:eastAsia="黑体" w:cs="Times New Roman"/>
          <w:b/>
          <w:bCs/>
          <w:kern w:val="0"/>
          <w:szCs w:val="21"/>
          <w:lang w:bidi="ar"/>
        </w:rPr>
        <w:t xml:space="preserve"> </w:t>
      </w:r>
      <w:r>
        <w:rPr>
          <w:rFonts w:hint="eastAsia" w:ascii="Times New Roman" w:hAnsi="Times New Roman" w:eastAsia="黑体" w:cs="Times New Roman"/>
          <w:b/>
          <w:bCs/>
          <w:kern w:val="0"/>
          <w:szCs w:val="21"/>
          <w:lang w:bidi="ar"/>
        </w:rPr>
        <w:t>of</w:t>
      </w:r>
      <w:r>
        <w:rPr>
          <w:rFonts w:ascii="Times New Roman" w:hAnsi="Times New Roman" w:eastAsia="黑体" w:cs="Times New Roman"/>
          <w:b/>
          <w:bCs/>
          <w:kern w:val="0"/>
          <w:szCs w:val="21"/>
          <w:lang w:bidi="ar"/>
        </w:rPr>
        <w:t xml:space="preserve"> in vitro transcription</w:t>
      </w:r>
      <w:r>
        <w:rPr>
          <w:rFonts w:hint="eastAsia" w:ascii="Times New Roman" w:hAnsi="Times New Roman" w:eastAsia="黑体" w:cs="Times New Roman"/>
          <w:b/>
          <w:bCs/>
          <w:kern w:val="0"/>
          <w:szCs w:val="21"/>
          <w:lang w:bidi="ar"/>
        </w:rPr>
        <w:t xml:space="preserve"> (IVT) </w:t>
      </w:r>
      <w:r>
        <w:rPr>
          <w:rFonts w:ascii="Times New Roman" w:hAnsi="Times New Roman" w:eastAsia="黑体" w:cs="Times New Roman"/>
          <w:b/>
          <w:bCs/>
          <w:kern w:val="0"/>
          <w:szCs w:val="21"/>
          <w:lang w:bidi="ar"/>
        </w:rPr>
        <w:t>templates</w:t>
      </w:r>
    </w:p>
    <w:p w14:paraId="0C3D9998">
      <w:pPr>
        <w:rPr>
          <w:rFonts w:ascii="Times New Roman" w:hAnsi="Times New Roman" w:eastAsia="黑体" w:cs="Times New Roman"/>
          <w:b/>
          <w:bCs/>
          <w:kern w:val="0"/>
          <w:szCs w:val="21"/>
          <w:lang w:bidi="ar"/>
        </w:rPr>
      </w:pPr>
    </w:p>
    <w:tbl>
      <w:tblPr>
        <w:tblStyle w:val="9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1743"/>
        <w:gridCol w:w="5030"/>
      </w:tblGrid>
      <w:tr w14:paraId="15784B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22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23A1C0F">
            <w:pPr>
              <w:keepNext/>
              <w:widowControl/>
              <w:spacing w:line="36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</w:t>
            </w:r>
            <w:r>
              <w:rPr>
                <w:rFonts w:ascii="Times New Roman" w:hAnsi="Times New Roman" w:eastAsia="宋体"/>
                <w:szCs w:val="21"/>
              </w:rPr>
              <w:t xml:space="preserve">VT </w:t>
            </w:r>
            <w:r>
              <w:rPr>
                <w:rFonts w:hint="eastAsia" w:ascii="Times New Roman" w:hAnsi="Times New Roman" w:eastAsia="宋体"/>
                <w:szCs w:val="21"/>
              </w:rPr>
              <w:t>templates</w:t>
            </w:r>
          </w:p>
        </w:tc>
        <w:tc>
          <w:tcPr>
            <w:tcW w:w="1049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7A533BFE">
            <w:pPr>
              <w:keepNext/>
              <w:widowControl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</w:t>
            </w:r>
            <w:r>
              <w:rPr>
                <w:rFonts w:ascii="Times New Roman" w:hAnsi="Times New Roman" w:eastAsia="宋体"/>
                <w:szCs w:val="21"/>
              </w:rPr>
              <w:t>VT-P</w:t>
            </w:r>
            <w:r>
              <w:rPr>
                <w:rFonts w:hint="eastAsia" w:ascii="Times New Roman" w:hAnsi="Times New Roman" w:eastAsia="宋体"/>
                <w:szCs w:val="21"/>
              </w:rPr>
              <w:t>rimers</w:t>
            </w:r>
          </w:p>
        </w:tc>
        <w:tc>
          <w:tcPr>
            <w:tcW w:w="3027" w:type="pct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6318997">
            <w:pPr>
              <w:keepNext/>
              <w:widowControl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S</w:t>
            </w:r>
            <w:r>
              <w:rPr>
                <w:rFonts w:ascii="Times New Roman" w:hAnsi="Times New Roman" w:eastAsia="宋体"/>
                <w:szCs w:val="21"/>
              </w:rPr>
              <w:t>equences</w:t>
            </w:r>
            <w:r>
              <w:rPr>
                <w:rFonts w:hint="eastAsia" w:ascii="Times New Roman" w:hAnsi="Times New Roman" w:eastAsia="宋体"/>
                <w:szCs w:val="21"/>
              </w:rPr>
              <w:t>（5</w:t>
            </w:r>
            <w:r>
              <w:rPr>
                <w:rFonts w:ascii="Times New Roman" w:hAnsi="Times New Roman" w:eastAsia="宋体"/>
                <w:szCs w:val="21"/>
              </w:rPr>
              <w:t>’</w:t>
            </w:r>
            <w:r>
              <w:rPr>
                <w:rFonts w:ascii="Times New Roman" w:hAnsi="Times New Roman" w:eastAsia="宋体" w:cs="Times New Roman"/>
                <w:szCs w:val="21"/>
              </w:rPr>
              <w:t>→</w:t>
            </w:r>
            <w:r>
              <w:rPr>
                <w:rFonts w:ascii="Times New Roman" w:hAnsi="Times New Roman" w:eastAsia="宋体"/>
                <w:szCs w:val="21"/>
              </w:rPr>
              <w:t>3’</w:t>
            </w:r>
            <w:r>
              <w:rPr>
                <w:rFonts w:hint="eastAsia" w:ascii="Times New Roman" w:hAnsi="Times New Roman" w:eastAsia="宋体"/>
                <w:szCs w:val="21"/>
              </w:rPr>
              <w:t>）</w:t>
            </w:r>
          </w:p>
        </w:tc>
      </w:tr>
      <w:tr w14:paraId="2CE788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22" w:type="pct"/>
            <w:vMerge w:val="restart"/>
            <w:vAlign w:val="center"/>
          </w:tcPr>
          <w:p w14:paraId="42FC4CA5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IVT-BE3</w:t>
            </w:r>
          </w:p>
        </w:tc>
        <w:tc>
          <w:tcPr>
            <w:tcW w:w="1049" w:type="pct"/>
            <w:vAlign w:val="center"/>
          </w:tcPr>
          <w:p w14:paraId="64152823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IVT-BE3-F</w:t>
            </w:r>
          </w:p>
        </w:tc>
        <w:tc>
          <w:tcPr>
            <w:tcW w:w="3027" w:type="pct"/>
            <w:vAlign w:val="center"/>
          </w:tcPr>
          <w:p w14:paraId="1AB1AA86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taatacgactcactatagggGATCC</w:t>
            </w:r>
          </w:p>
        </w:tc>
      </w:tr>
      <w:tr w14:paraId="515AA3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22" w:type="pct"/>
            <w:vMerge w:val="continue"/>
            <w:vAlign w:val="center"/>
          </w:tcPr>
          <w:p w14:paraId="495B75D3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049" w:type="pct"/>
            <w:vAlign w:val="center"/>
          </w:tcPr>
          <w:p w14:paraId="54C3F957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IVT-BE3-R</w:t>
            </w:r>
          </w:p>
        </w:tc>
        <w:tc>
          <w:tcPr>
            <w:tcW w:w="3027" w:type="pct"/>
            <w:vAlign w:val="center"/>
          </w:tcPr>
          <w:p w14:paraId="7D4168B3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TCGAGGCTGATCAGGGGGTTTTTA</w:t>
            </w:r>
          </w:p>
        </w:tc>
      </w:tr>
      <w:tr w14:paraId="41459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22" w:type="pct"/>
            <w:vMerge w:val="restart"/>
            <w:vAlign w:val="center"/>
          </w:tcPr>
          <w:p w14:paraId="1D2CEABC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IVT-MSTN-sgM1</w:t>
            </w:r>
          </w:p>
        </w:tc>
        <w:tc>
          <w:tcPr>
            <w:tcW w:w="1049" w:type="pct"/>
            <w:vAlign w:val="center"/>
          </w:tcPr>
          <w:p w14:paraId="5F35E1B2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IVT-MSTN-sgM1-F</w:t>
            </w:r>
          </w:p>
        </w:tc>
        <w:tc>
          <w:tcPr>
            <w:tcW w:w="3027" w:type="pct"/>
            <w:vAlign w:val="center"/>
          </w:tcPr>
          <w:p w14:paraId="31205ABB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ttaatacgactcactata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gg</w:t>
            </w:r>
            <w:r>
              <w:rPr>
                <w:rFonts w:ascii="Times New Roman" w:hAnsi="Times New Roman" w:eastAsia="宋体" w:cs="Times New Roman"/>
                <w:szCs w:val="21"/>
              </w:rPr>
              <w:t>CAGCGAGCAGAAGGAAAATG</w:t>
            </w:r>
          </w:p>
        </w:tc>
      </w:tr>
      <w:tr w14:paraId="585034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22" w:type="pct"/>
            <w:vMerge w:val="continue"/>
            <w:vAlign w:val="center"/>
          </w:tcPr>
          <w:p w14:paraId="25830444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049" w:type="pct"/>
            <w:vAlign w:val="center"/>
          </w:tcPr>
          <w:p w14:paraId="2E4773FB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IVT-MSTN-sgM1-R</w:t>
            </w:r>
          </w:p>
        </w:tc>
        <w:tc>
          <w:tcPr>
            <w:tcW w:w="3027" w:type="pct"/>
            <w:vAlign w:val="center"/>
          </w:tcPr>
          <w:p w14:paraId="06391E68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AAAAGCACCGACTCGGTGCC</w:t>
            </w:r>
          </w:p>
        </w:tc>
      </w:tr>
      <w:tr w14:paraId="7F687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22" w:type="pct"/>
            <w:vMerge w:val="restart"/>
            <w:vAlign w:val="center"/>
          </w:tcPr>
          <w:p w14:paraId="17F81FBA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IVT-MSTN-sgM2</w:t>
            </w:r>
          </w:p>
        </w:tc>
        <w:tc>
          <w:tcPr>
            <w:tcW w:w="1049" w:type="pct"/>
            <w:vAlign w:val="center"/>
          </w:tcPr>
          <w:p w14:paraId="24E5EC27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IVT-MSTN-sgM2-F</w:t>
            </w:r>
          </w:p>
        </w:tc>
        <w:tc>
          <w:tcPr>
            <w:tcW w:w="3027" w:type="pct"/>
            <w:vAlign w:val="center"/>
          </w:tcPr>
          <w:p w14:paraId="23A155E2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ttaatacgactcactatagGTGCACCAAGCAAACCCCAA</w:t>
            </w:r>
          </w:p>
        </w:tc>
      </w:tr>
      <w:tr w14:paraId="0B9A86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22" w:type="pct"/>
            <w:vMerge w:val="continue"/>
            <w:tcBorders>
              <w:bottom w:val="single" w:color="auto" w:sz="12" w:space="0"/>
            </w:tcBorders>
            <w:vAlign w:val="center"/>
          </w:tcPr>
          <w:p w14:paraId="66B835A6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049" w:type="pct"/>
            <w:tcBorders>
              <w:bottom w:val="single" w:color="auto" w:sz="12" w:space="0"/>
            </w:tcBorders>
            <w:vAlign w:val="center"/>
          </w:tcPr>
          <w:p w14:paraId="43EF106C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IVT-MSTN-sgM2-R</w:t>
            </w:r>
          </w:p>
        </w:tc>
        <w:tc>
          <w:tcPr>
            <w:tcW w:w="3027" w:type="pct"/>
            <w:tcBorders>
              <w:bottom w:val="single" w:color="auto" w:sz="12" w:space="0"/>
            </w:tcBorders>
            <w:vAlign w:val="center"/>
          </w:tcPr>
          <w:p w14:paraId="4555E762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AAAAGCACCGACTCGGTGCC</w:t>
            </w:r>
          </w:p>
        </w:tc>
      </w:tr>
    </w:tbl>
    <w:p w14:paraId="423504E9"/>
    <w:p w14:paraId="070A27B4"/>
    <w:p w14:paraId="2BA1DBB0">
      <w:pPr>
        <w:rPr>
          <w:rFonts w:ascii="Times New Roman" w:hAnsi="Times New Roman" w:eastAsia="黑体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Supplemental</w:t>
      </w:r>
      <w:r>
        <w:rPr>
          <w:rFonts w:ascii="Times New Roman" w:hAnsi="Times New Roman" w:cs="Times New Roman"/>
          <w:b/>
          <w:bCs/>
          <w:szCs w:val="21"/>
        </w:rPr>
        <w:t xml:space="preserve"> table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3. </w:t>
      </w:r>
      <w:r>
        <w:rPr>
          <w:rFonts w:ascii="Times New Roman" w:hAnsi="Times New Roman" w:eastAsia="黑体" w:cs="Times New Roman"/>
          <w:b/>
          <w:bCs/>
          <w:szCs w:val="21"/>
        </w:rPr>
        <w:t>Primer</w:t>
      </w:r>
      <w:r>
        <w:rPr>
          <w:rFonts w:hint="eastAsia" w:ascii="Times New Roman" w:hAnsi="Times New Roman" w:eastAsia="黑体" w:cs="Times New Roman"/>
          <w:b/>
          <w:bCs/>
          <w:szCs w:val="21"/>
        </w:rPr>
        <w:t>s for Editing detection</w:t>
      </w:r>
    </w:p>
    <w:p w14:paraId="7B75CAB9">
      <w:pPr>
        <w:rPr>
          <w:rFonts w:ascii="Times New Roman" w:hAnsi="Times New Roman" w:eastAsia="黑体" w:cs="Times New Roman"/>
          <w:b/>
          <w:bCs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05"/>
        <w:gridCol w:w="3510"/>
        <w:gridCol w:w="1432"/>
        <w:gridCol w:w="1559"/>
      </w:tblGrid>
      <w:tr w14:paraId="6FC42E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6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 w14:paraId="70EF089A">
            <w:pPr>
              <w:keepNext/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Primer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s</w:t>
            </w:r>
          </w:p>
        </w:tc>
        <w:tc>
          <w:tcPr>
            <w:tcW w:w="2112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 w14:paraId="1D29DD48">
            <w:pPr>
              <w:keepNext/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Primer sequence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(</w:t>
            </w:r>
            <w:r>
              <w:rPr>
                <w:rFonts w:ascii="Times New Roman" w:hAnsi="Times New Roman" w:eastAsia="宋体" w:cs="Times New Roman"/>
                <w:szCs w:val="21"/>
              </w:rPr>
              <w:t>5’→3’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)</w:t>
            </w:r>
          </w:p>
        </w:tc>
        <w:tc>
          <w:tcPr>
            <w:tcW w:w="862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 w14:paraId="6A1AC4D5">
            <w:pPr>
              <w:keepNext/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Product size</w:t>
            </w:r>
          </w:p>
        </w:tc>
        <w:tc>
          <w:tcPr>
            <w:tcW w:w="938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 w14:paraId="1FFE09A1">
            <w:pPr>
              <w:keepNext/>
              <w:widowControl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Tm</w:t>
            </w:r>
          </w:p>
        </w:tc>
      </w:tr>
      <w:tr w14:paraId="0AF640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6" w:type="pct"/>
            <w:tcBorders>
              <w:tl2br w:val="nil"/>
              <w:tr2bl w:val="nil"/>
            </w:tcBorders>
            <w:vAlign w:val="center"/>
          </w:tcPr>
          <w:p w14:paraId="544027E6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sgM1-JC-F</w:t>
            </w:r>
          </w:p>
        </w:tc>
        <w:tc>
          <w:tcPr>
            <w:tcW w:w="2112" w:type="pct"/>
            <w:tcBorders>
              <w:tl2br w:val="nil"/>
              <w:tr2bl w:val="nil"/>
            </w:tcBorders>
            <w:vAlign w:val="center"/>
          </w:tcPr>
          <w:p w14:paraId="3C47761A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AGCCAATCACAGATCCCGAC</w:t>
            </w:r>
          </w:p>
        </w:tc>
        <w:tc>
          <w:tcPr>
            <w:tcW w:w="862" w:type="pct"/>
            <w:vMerge w:val="restart"/>
            <w:tcBorders>
              <w:tl2br w:val="nil"/>
              <w:tr2bl w:val="nil"/>
            </w:tcBorders>
            <w:vAlign w:val="center"/>
          </w:tcPr>
          <w:p w14:paraId="1C8A8B3B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707</w:t>
            </w:r>
          </w:p>
        </w:tc>
        <w:tc>
          <w:tcPr>
            <w:tcW w:w="938" w:type="pct"/>
            <w:vMerge w:val="restart"/>
            <w:tcBorders>
              <w:tl2br w:val="nil"/>
              <w:tr2bl w:val="nil"/>
            </w:tcBorders>
            <w:vAlign w:val="center"/>
          </w:tcPr>
          <w:p w14:paraId="0A0C0A5D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60</w:t>
            </w:r>
          </w:p>
        </w:tc>
      </w:tr>
      <w:tr w14:paraId="2396D0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6" w:type="pct"/>
            <w:tcBorders>
              <w:tl2br w:val="nil"/>
              <w:tr2bl w:val="nil"/>
            </w:tcBorders>
            <w:vAlign w:val="center"/>
          </w:tcPr>
          <w:p w14:paraId="2416D529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sgM1-JC-R</w:t>
            </w:r>
          </w:p>
        </w:tc>
        <w:tc>
          <w:tcPr>
            <w:tcW w:w="2112" w:type="pct"/>
            <w:tcBorders>
              <w:tl2br w:val="nil"/>
              <w:tr2bl w:val="nil"/>
            </w:tcBorders>
            <w:vAlign w:val="center"/>
          </w:tcPr>
          <w:p w14:paraId="1AFC565F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TCTTTGCCCTCCTCCTTACG</w:t>
            </w:r>
          </w:p>
        </w:tc>
        <w:tc>
          <w:tcPr>
            <w:tcW w:w="862" w:type="pct"/>
            <w:vMerge w:val="continue"/>
            <w:tcBorders>
              <w:tl2br w:val="nil"/>
              <w:tr2bl w:val="nil"/>
            </w:tcBorders>
            <w:vAlign w:val="center"/>
          </w:tcPr>
          <w:p w14:paraId="5D8A3122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38" w:type="pct"/>
            <w:vMerge w:val="continue"/>
            <w:tcBorders>
              <w:tl2br w:val="nil"/>
              <w:tr2bl w:val="nil"/>
            </w:tcBorders>
            <w:vAlign w:val="center"/>
          </w:tcPr>
          <w:p w14:paraId="198BCF27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  <w:tr w14:paraId="6CCFCE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6" w:type="pct"/>
            <w:tcBorders>
              <w:tl2br w:val="nil"/>
              <w:tr2bl w:val="nil"/>
            </w:tcBorders>
            <w:vAlign w:val="center"/>
          </w:tcPr>
          <w:p w14:paraId="6BD9F20E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sgM2-JC-F</w:t>
            </w:r>
          </w:p>
        </w:tc>
        <w:tc>
          <w:tcPr>
            <w:tcW w:w="2112" w:type="pct"/>
            <w:tcBorders>
              <w:tl2br w:val="nil"/>
              <w:tr2bl w:val="nil"/>
            </w:tcBorders>
            <w:vAlign w:val="center"/>
          </w:tcPr>
          <w:p w14:paraId="2327FAC0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GCAGGAAGACATAAGCTAGGC</w:t>
            </w:r>
          </w:p>
        </w:tc>
        <w:tc>
          <w:tcPr>
            <w:tcW w:w="862" w:type="pct"/>
            <w:vMerge w:val="restart"/>
            <w:tcBorders>
              <w:tl2br w:val="nil"/>
              <w:tr2bl w:val="nil"/>
            </w:tcBorders>
            <w:vAlign w:val="center"/>
          </w:tcPr>
          <w:p w14:paraId="4FCB4E5F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660</w:t>
            </w:r>
          </w:p>
        </w:tc>
        <w:tc>
          <w:tcPr>
            <w:tcW w:w="938" w:type="pct"/>
            <w:vMerge w:val="restart"/>
            <w:tcBorders>
              <w:tl2br w:val="nil"/>
              <w:tr2bl w:val="nil"/>
            </w:tcBorders>
            <w:vAlign w:val="center"/>
          </w:tcPr>
          <w:p w14:paraId="458A7C4F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59</w:t>
            </w:r>
          </w:p>
        </w:tc>
      </w:tr>
      <w:tr w14:paraId="4E45A8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6" w:type="pct"/>
            <w:tcBorders>
              <w:tl2br w:val="nil"/>
              <w:tr2bl w:val="nil"/>
            </w:tcBorders>
            <w:vAlign w:val="center"/>
          </w:tcPr>
          <w:p w14:paraId="7B3E2C3F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sgM2-JC-R</w:t>
            </w:r>
          </w:p>
        </w:tc>
        <w:tc>
          <w:tcPr>
            <w:tcW w:w="2112" w:type="pct"/>
            <w:tcBorders>
              <w:tl2br w:val="nil"/>
              <w:tr2bl w:val="nil"/>
            </w:tcBorders>
            <w:vAlign w:val="center"/>
          </w:tcPr>
          <w:p w14:paraId="1B3464B3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TTGTAGGAGTACAGCAAGGGC</w:t>
            </w:r>
          </w:p>
        </w:tc>
        <w:tc>
          <w:tcPr>
            <w:tcW w:w="862" w:type="pct"/>
            <w:vMerge w:val="continue"/>
            <w:tcBorders>
              <w:tl2br w:val="nil"/>
              <w:tr2bl w:val="nil"/>
            </w:tcBorders>
            <w:vAlign w:val="center"/>
          </w:tcPr>
          <w:p w14:paraId="4407EB96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938" w:type="pct"/>
            <w:vMerge w:val="continue"/>
            <w:tcBorders>
              <w:tl2br w:val="nil"/>
              <w:tr2bl w:val="nil"/>
            </w:tcBorders>
            <w:vAlign w:val="center"/>
          </w:tcPr>
          <w:p w14:paraId="7EE5BB0C">
            <w:pPr>
              <w:keepNext/>
              <w:widowControl/>
              <w:spacing w:line="40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</w:tbl>
    <w:p w14:paraId="6153B66C">
      <w:pPr>
        <w:rPr>
          <w:rFonts w:ascii="Times New Roman" w:hAnsi="Times New Roman" w:eastAsia="黑体" w:cs="Times New Roman"/>
          <w:b/>
          <w:bCs/>
          <w:szCs w:val="21"/>
        </w:rPr>
      </w:pPr>
    </w:p>
    <w:p w14:paraId="638A4904">
      <w:pPr>
        <w:rPr>
          <w:rFonts w:ascii="Times New Roman" w:hAnsi="Times New Roman" w:eastAsia="黑体" w:cs="Times New Roman"/>
          <w:b/>
          <w:bCs/>
          <w:szCs w:val="21"/>
        </w:rPr>
      </w:pPr>
    </w:p>
    <w:p w14:paraId="4B1FFAFD">
      <w:pPr>
        <w:rPr>
          <w:rFonts w:ascii="Times New Roman" w:hAnsi="Times New Roman" w:eastAsia="黑体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  <w:szCs w:val="21"/>
        </w:rPr>
        <w:t>Supplemental</w:t>
      </w:r>
      <w:r>
        <w:rPr>
          <w:rFonts w:ascii="Times New Roman" w:hAnsi="Times New Roman" w:cs="Times New Roman"/>
          <w:b/>
          <w:bCs/>
          <w:szCs w:val="21"/>
        </w:rPr>
        <w:t xml:space="preserve"> table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4. </w:t>
      </w:r>
      <w:r>
        <w:rPr>
          <w:rFonts w:hint="eastAsia" w:ascii="Times New Roman" w:hAnsi="Times New Roman" w:eastAsia="黑体" w:cs="Times New Roman"/>
          <w:b/>
          <w:bCs/>
        </w:rPr>
        <w:t>Individual level off target detection primers</w:t>
      </w:r>
    </w:p>
    <w:p w14:paraId="24ECA244">
      <w:pPr>
        <w:rPr>
          <w:rFonts w:ascii="Times New Roman" w:hAnsi="Times New Roman" w:eastAsia="黑体" w:cs="Times New Roman"/>
          <w:b/>
          <w:bCs/>
        </w:rPr>
      </w:pPr>
    </w:p>
    <w:tbl>
      <w:tblPr>
        <w:tblStyle w:val="9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88"/>
        <w:gridCol w:w="4056"/>
        <w:gridCol w:w="1431"/>
        <w:gridCol w:w="1431"/>
      </w:tblGrid>
      <w:tr w14:paraId="0D913D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 w14:paraId="2519C2D4">
            <w:pPr>
              <w:keepNext/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Primer name</w:t>
            </w:r>
          </w:p>
        </w:tc>
        <w:tc>
          <w:tcPr>
            <w:tcW w:w="2441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 w14:paraId="6853F45D">
            <w:pPr>
              <w:keepNext/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Primer sequence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(</w:t>
            </w:r>
            <w:r>
              <w:rPr>
                <w:rFonts w:ascii="Times New Roman" w:hAnsi="Times New Roman" w:eastAsia="宋体" w:cs="Times New Roman"/>
                <w:szCs w:val="21"/>
              </w:rPr>
              <w:t>5’→3’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)</w:t>
            </w:r>
          </w:p>
        </w:tc>
        <w:tc>
          <w:tcPr>
            <w:tcW w:w="861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 w14:paraId="77D27A36">
            <w:pPr>
              <w:keepNext/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Product size</w:t>
            </w:r>
          </w:p>
        </w:tc>
        <w:tc>
          <w:tcPr>
            <w:tcW w:w="861" w:type="pct"/>
            <w:tcBorders>
              <w:bottom w:val="single" w:color="000000" w:sz="12" w:space="0"/>
              <w:tl2br w:val="nil"/>
              <w:tr2bl w:val="nil"/>
            </w:tcBorders>
            <w:vAlign w:val="center"/>
          </w:tcPr>
          <w:p w14:paraId="60A74F12">
            <w:pPr>
              <w:keepNext/>
              <w:widowControl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Tm</w:t>
            </w:r>
          </w:p>
        </w:tc>
      </w:tr>
      <w:tr w14:paraId="611D8C6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 w14:paraId="17E8C189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gM2</w:t>
            </w:r>
            <w:r>
              <w:rPr>
                <w:rFonts w:ascii="Times New Roman" w:hAnsi="Times New Roman" w:eastAsia="宋体" w:cs="Times New Roman"/>
                <w:szCs w:val="21"/>
              </w:rPr>
              <w:t>-OT1</w:t>
            </w:r>
          </w:p>
        </w:tc>
        <w:tc>
          <w:tcPr>
            <w:tcW w:w="2441" w:type="pc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 w14:paraId="57555818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F: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CTGCCTGCCAAAAACAAATTCT</w:t>
            </w:r>
          </w:p>
        </w:tc>
        <w:tc>
          <w:tcPr>
            <w:tcW w:w="861" w:type="pct"/>
            <w:vMerge w:val="restar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 w14:paraId="00217AD2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401</w:t>
            </w:r>
          </w:p>
        </w:tc>
        <w:tc>
          <w:tcPr>
            <w:tcW w:w="861" w:type="pct"/>
            <w:vMerge w:val="restart"/>
            <w:tcBorders>
              <w:top w:val="single" w:color="000000" w:sz="12" w:space="0"/>
              <w:tl2br w:val="nil"/>
              <w:tr2bl w:val="nil"/>
            </w:tcBorders>
            <w:vAlign w:val="center"/>
          </w:tcPr>
          <w:p w14:paraId="1F71858F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59</w:t>
            </w:r>
          </w:p>
        </w:tc>
      </w:tr>
      <w:tr w14:paraId="73FB27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l2br w:val="nil"/>
              <w:tr2bl w:val="nil"/>
            </w:tcBorders>
            <w:vAlign w:val="center"/>
          </w:tcPr>
          <w:p w14:paraId="45A112C8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441" w:type="pct"/>
            <w:tcBorders>
              <w:tl2br w:val="nil"/>
              <w:tr2bl w:val="nil"/>
            </w:tcBorders>
            <w:vAlign w:val="center"/>
          </w:tcPr>
          <w:p w14:paraId="4F5A4CAF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</w:rPr>
              <w:t>R: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CTCTGTCTGCTTTTGGTGGC</w:t>
            </w: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563CC118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73C8A8A8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  <w:tr w14:paraId="126CD8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l2br w:val="nil"/>
              <w:tr2bl w:val="nil"/>
            </w:tcBorders>
            <w:vAlign w:val="center"/>
          </w:tcPr>
          <w:p w14:paraId="051F689A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gM2</w:t>
            </w:r>
            <w:r>
              <w:rPr>
                <w:rFonts w:ascii="Times New Roman" w:hAnsi="Times New Roman" w:eastAsia="宋体" w:cs="Times New Roman"/>
                <w:szCs w:val="21"/>
              </w:rPr>
              <w:t>-OT2</w:t>
            </w:r>
          </w:p>
        </w:tc>
        <w:tc>
          <w:tcPr>
            <w:tcW w:w="2441" w:type="pct"/>
            <w:tcBorders>
              <w:tl2br w:val="nil"/>
              <w:tr2bl w:val="nil"/>
            </w:tcBorders>
            <w:vAlign w:val="center"/>
          </w:tcPr>
          <w:p w14:paraId="20FC9545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F: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CACACCCACTGATGATGCCTA</w:t>
            </w:r>
          </w:p>
        </w:tc>
        <w:tc>
          <w:tcPr>
            <w:tcW w:w="861" w:type="pct"/>
            <w:vMerge w:val="restart"/>
            <w:tcBorders>
              <w:tl2br w:val="nil"/>
              <w:tr2bl w:val="nil"/>
            </w:tcBorders>
            <w:vAlign w:val="center"/>
          </w:tcPr>
          <w:p w14:paraId="14F729D2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401</w:t>
            </w:r>
          </w:p>
        </w:tc>
        <w:tc>
          <w:tcPr>
            <w:tcW w:w="861" w:type="pct"/>
            <w:vMerge w:val="restart"/>
            <w:tcBorders>
              <w:tl2br w:val="nil"/>
              <w:tr2bl w:val="nil"/>
            </w:tcBorders>
            <w:vAlign w:val="center"/>
          </w:tcPr>
          <w:p w14:paraId="690C2824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60</w:t>
            </w:r>
          </w:p>
        </w:tc>
      </w:tr>
      <w:tr w14:paraId="22BE1B9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l2br w:val="nil"/>
              <w:tr2bl w:val="nil"/>
            </w:tcBorders>
            <w:vAlign w:val="center"/>
          </w:tcPr>
          <w:p w14:paraId="74BB78A6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441" w:type="pct"/>
            <w:tcBorders>
              <w:tl2br w:val="nil"/>
              <w:tr2bl w:val="nil"/>
            </w:tcBorders>
            <w:vAlign w:val="center"/>
          </w:tcPr>
          <w:p w14:paraId="57106EB1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R: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ACTTCAGTTCCCCTTGTGCTT</w:t>
            </w: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2C7355D7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5FB0F544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  <w:tr w14:paraId="2F05F06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l2br w:val="nil"/>
              <w:tr2bl w:val="nil"/>
            </w:tcBorders>
            <w:vAlign w:val="center"/>
          </w:tcPr>
          <w:p w14:paraId="7234C97D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gM2</w:t>
            </w:r>
            <w:r>
              <w:rPr>
                <w:rFonts w:ascii="Times New Roman" w:hAnsi="Times New Roman" w:eastAsia="宋体" w:cs="Times New Roman"/>
                <w:szCs w:val="21"/>
              </w:rPr>
              <w:t>-OT3</w:t>
            </w:r>
          </w:p>
        </w:tc>
        <w:tc>
          <w:tcPr>
            <w:tcW w:w="2441" w:type="pct"/>
            <w:tcBorders>
              <w:tl2br w:val="nil"/>
              <w:tr2bl w:val="nil"/>
            </w:tcBorders>
            <w:vAlign w:val="center"/>
          </w:tcPr>
          <w:p w14:paraId="6E22C09C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F: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CATCACAGACTGAAAACGGAA</w:t>
            </w:r>
          </w:p>
        </w:tc>
        <w:tc>
          <w:tcPr>
            <w:tcW w:w="861" w:type="pct"/>
            <w:vMerge w:val="restart"/>
            <w:tcBorders>
              <w:tl2br w:val="nil"/>
              <w:tr2bl w:val="nil"/>
            </w:tcBorders>
            <w:vAlign w:val="center"/>
          </w:tcPr>
          <w:p w14:paraId="464418C8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410</w:t>
            </w:r>
          </w:p>
        </w:tc>
        <w:tc>
          <w:tcPr>
            <w:tcW w:w="861" w:type="pct"/>
            <w:vMerge w:val="restart"/>
            <w:tcBorders>
              <w:tl2br w:val="nil"/>
              <w:tr2bl w:val="nil"/>
            </w:tcBorders>
            <w:vAlign w:val="center"/>
          </w:tcPr>
          <w:p w14:paraId="3D779117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58</w:t>
            </w:r>
          </w:p>
        </w:tc>
      </w:tr>
      <w:tr w14:paraId="4423CC3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l2br w:val="nil"/>
              <w:tr2bl w:val="nil"/>
            </w:tcBorders>
            <w:vAlign w:val="center"/>
          </w:tcPr>
          <w:p w14:paraId="11E573F8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441" w:type="pct"/>
            <w:tcBorders>
              <w:tl2br w:val="nil"/>
              <w:tr2bl w:val="nil"/>
            </w:tcBorders>
            <w:vAlign w:val="center"/>
          </w:tcPr>
          <w:p w14:paraId="2A9EB9ED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R: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GTGTAATACTGTAGCCCCGTC</w:t>
            </w: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264F81DB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53357058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  <w:tr w14:paraId="1AD948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l2br w:val="nil"/>
              <w:tr2bl w:val="nil"/>
            </w:tcBorders>
            <w:vAlign w:val="center"/>
          </w:tcPr>
          <w:p w14:paraId="2C5F2C0F">
            <w:pPr>
              <w:widowControl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gM2</w:t>
            </w:r>
            <w:r>
              <w:rPr>
                <w:rFonts w:ascii="Times New Roman" w:hAnsi="Times New Roman" w:eastAsia="宋体" w:cs="Times New Roman"/>
                <w:szCs w:val="21"/>
              </w:rPr>
              <w:t>-OT4</w:t>
            </w:r>
          </w:p>
        </w:tc>
        <w:tc>
          <w:tcPr>
            <w:tcW w:w="2441" w:type="pct"/>
            <w:tcBorders>
              <w:tl2br w:val="nil"/>
              <w:tr2bl w:val="nil"/>
            </w:tcBorders>
            <w:vAlign w:val="center"/>
          </w:tcPr>
          <w:p w14:paraId="5A2A0481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F: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CCACCACATGCCAGTTGCT</w:t>
            </w:r>
          </w:p>
        </w:tc>
        <w:tc>
          <w:tcPr>
            <w:tcW w:w="861" w:type="pct"/>
            <w:vMerge w:val="restart"/>
            <w:tcBorders>
              <w:tl2br w:val="nil"/>
              <w:tr2bl w:val="nil"/>
            </w:tcBorders>
            <w:vAlign w:val="center"/>
          </w:tcPr>
          <w:p w14:paraId="18FBA687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471</w:t>
            </w:r>
          </w:p>
        </w:tc>
        <w:tc>
          <w:tcPr>
            <w:tcW w:w="861" w:type="pct"/>
            <w:vMerge w:val="restart"/>
            <w:tcBorders>
              <w:tl2br w:val="nil"/>
              <w:tr2bl w:val="nil"/>
            </w:tcBorders>
            <w:vAlign w:val="center"/>
          </w:tcPr>
          <w:p w14:paraId="09303E78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60</w:t>
            </w:r>
          </w:p>
        </w:tc>
      </w:tr>
      <w:tr w14:paraId="2FE985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l2br w:val="nil"/>
              <w:tr2bl w:val="nil"/>
            </w:tcBorders>
            <w:vAlign w:val="center"/>
          </w:tcPr>
          <w:p w14:paraId="1CC40376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441" w:type="pct"/>
            <w:tcBorders>
              <w:tl2br w:val="nil"/>
              <w:tr2bl w:val="nil"/>
            </w:tcBorders>
            <w:vAlign w:val="center"/>
          </w:tcPr>
          <w:p w14:paraId="26C57779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R: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CTTGGGACAGGCTTTCACTC</w:t>
            </w: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008519E1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0D3E73B4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  <w:tr w14:paraId="5E9506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l2br w:val="nil"/>
              <w:tr2bl w:val="nil"/>
            </w:tcBorders>
            <w:vAlign w:val="center"/>
          </w:tcPr>
          <w:p w14:paraId="2CA9CAD2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g</w:t>
            </w:r>
            <w:bookmarkStart w:id="1" w:name="_GoBack"/>
            <w:bookmarkEnd w:id="1"/>
            <w:r>
              <w:rPr>
                <w:rFonts w:hint="eastAsia" w:ascii="Times New Roman" w:hAnsi="Times New Roman" w:eastAsia="宋体" w:cs="Times New Roman"/>
                <w:szCs w:val="21"/>
              </w:rPr>
              <w:t>M2</w:t>
            </w:r>
            <w:r>
              <w:rPr>
                <w:rFonts w:ascii="Times New Roman" w:hAnsi="Times New Roman" w:eastAsia="宋体" w:cs="Times New Roman"/>
                <w:szCs w:val="21"/>
              </w:rPr>
              <w:t>-OT5</w:t>
            </w:r>
          </w:p>
        </w:tc>
        <w:tc>
          <w:tcPr>
            <w:tcW w:w="2441" w:type="pct"/>
            <w:tcBorders>
              <w:tl2br w:val="nil"/>
              <w:tr2bl w:val="nil"/>
            </w:tcBorders>
            <w:vAlign w:val="center"/>
          </w:tcPr>
          <w:p w14:paraId="08D69EF7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F: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AGGAACCTGGAAGGGAATC</w:t>
            </w:r>
          </w:p>
        </w:tc>
        <w:tc>
          <w:tcPr>
            <w:tcW w:w="861" w:type="pct"/>
            <w:vMerge w:val="restart"/>
            <w:tcBorders>
              <w:tl2br w:val="nil"/>
              <w:tr2bl w:val="nil"/>
            </w:tcBorders>
            <w:vAlign w:val="center"/>
          </w:tcPr>
          <w:p w14:paraId="2C9D1C32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546</w:t>
            </w:r>
          </w:p>
        </w:tc>
        <w:tc>
          <w:tcPr>
            <w:tcW w:w="861" w:type="pct"/>
            <w:vMerge w:val="restart"/>
            <w:tcBorders>
              <w:tl2br w:val="nil"/>
              <w:tr2bl w:val="nil"/>
            </w:tcBorders>
            <w:vAlign w:val="center"/>
          </w:tcPr>
          <w:p w14:paraId="224F7DAC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60</w:t>
            </w:r>
          </w:p>
        </w:tc>
      </w:tr>
      <w:tr w14:paraId="22A977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5" w:type="pct"/>
            <w:tcBorders>
              <w:tl2br w:val="nil"/>
              <w:tr2bl w:val="nil"/>
            </w:tcBorders>
            <w:vAlign w:val="center"/>
          </w:tcPr>
          <w:p w14:paraId="1638FAE7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2441" w:type="pct"/>
            <w:tcBorders>
              <w:tl2br w:val="nil"/>
              <w:tr2bl w:val="nil"/>
            </w:tcBorders>
            <w:vAlign w:val="center"/>
          </w:tcPr>
          <w:p w14:paraId="22FE1E87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R: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CTCTGTTGCTGCGTGCTG</w:t>
            </w: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09E5D3C6">
            <w:pPr>
              <w:widowControl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861" w:type="pct"/>
            <w:vMerge w:val="continue"/>
            <w:tcBorders>
              <w:tl2br w:val="nil"/>
              <w:tr2bl w:val="nil"/>
            </w:tcBorders>
            <w:vAlign w:val="center"/>
          </w:tcPr>
          <w:p w14:paraId="50FA0548">
            <w:pPr>
              <w:widowControl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</w:tbl>
    <w:p w14:paraId="5A56282B">
      <w:pPr>
        <w:rPr>
          <w:rFonts w:ascii="Times New Roman" w:hAnsi="Times New Roman" w:eastAsia="黑体" w:cs="Times New Roman"/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AB7B96"/>
    <w:rsid w:val="00080B21"/>
    <w:rsid w:val="000C5873"/>
    <w:rsid w:val="001570FF"/>
    <w:rsid w:val="002459B1"/>
    <w:rsid w:val="002E0D2B"/>
    <w:rsid w:val="002F13D1"/>
    <w:rsid w:val="00311265"/>
    <w:rsid w:val="006973E7"/>
    <w:rsid w:val="007D009C"/>
    <w:rsid w:val="007D468A"/>
    <w:rsid w:val="00804472"/>
    <w:rsid w:val="008160AE"/>
    <w:rsid w:val="008535B7"/>
    <w:rsid w:val="0099062F"/>
    <w:rsid w:val="00A91A19"/>
    <w:rsid w:val="00BB23E4"/>
    <w:rsid w:val="00C5704E"/>
    <w:rsid w:val="00D8204B"/>
    <w:rsid w:val="00D85FB1"/>
    <w:rsid w:val="00DC50FD"/>
    <w:rsid w:val="00DF0AA8"/>
    <w:rsid w:val="00EE4DF5"/>
    <w:rsid w:val="00F308BE"/>
    <w:rsid w:val="00F431B9"/>
    <w:rsid w:val="00F67F53"/>
    <w:rsid w:val="01E274B5"/>
    <w:rsid w:val="0200793B"/>
    <w:rsid w:val="02AD7C71"/>
    <w:rsid w:val="0341020B"/>
    <w:rsid w:val="03716023"/>
    <w:rsid w:val="03DD6186"/>
    <w:rsid w:val="04D019EB"/>
    <w:rsid w:val="064424ED"/>
    <w:rsid w:val="066466EB"/>
    <w:rsid w:val="06AD62E4"/>
    <w:rsid w:val="07B471FE"/>
    <w:rsid w:val="0D197B03"/>
    <w:rsid w:val="0E545297"/>
    <w:rsid w:val="0F2E3930"/>
    <w:rsid w:val="10833C11"/>
    <w:rsid w:val="10E01064"/>
    <w:rsid w:val="1102392C"/>
    <w:rsid w:val="11643A43"/>
    <w:rsid w:val="13946135"/>
    <w:rsid w:val="143C0CA7"/>
    <w:rsid w:val="14BF71E2"/>
    <w:rsid w:val="15A4577C"/>
    <w:rsid w:val="15CC7E09"/>
    <w:rsid w:val="188449CB"/>
    <w:rsid w:val="18932E60"/>
    <w:rsid w:val="19801636"/>
    <w:rsid w:val="1BB05AD7"/>
    <w:rsid w:val="1D644DCB"/>
    <w:rsid w:val="1D8A4831"/>
    <w:rsid w:val="1DAB7B96"/>
    <w:rsid w:val="1EA240CA"/>
    <w:rsid w:val="1EBF49AE"/>
    <w:rsid w:val="1ECC2C27"/>
    <w:rsid w:val="20482782"/>
    <w:rsid w:val="210448FA"/>
    <w:rsid w:val="21311468"/>
    <w:rsid w:val="21A41C3A"/>
    <w:rsid w:val="22284619"/>
    <w:rsid w:val="222A213F"/>
    <w:rsid w:val="22C72083"/>
    <w:rsid w:val="22F4099F"/>
    <w:rsid w:val="27067F96"/>
    <w:rsid w:val="27FE6547"/>
    <w:rsid w:val="2A3D2C2B"/>
    <w:rsid w:val="2ACB6489"/>
    <w:rsid w:val="2AE337D3"/>
    <w:rsid w:val="2B9B40AD"/>
    <w:rsid w:val="2C8E776E"/>
    <w:rsid w:val="2D393B7E"/>
    <w:rsid w:val="2D713318"/>
    <w:rsid w:val="2DDB4C35"/>
    <w:rsid w:val="2E132621"/>
    <w:rsid w:val="2F302D5E"/>
    <w:rsid w:val="2F8A06C1"/>
    <w:rsid w:val="31D75713"/>
    <w:rsid w:val="324A4137"/>
    <w:rsid w:val="331C5AD4"/>
    <w:rsid w:val="34924C79"/>
    <w:rsid w:val="36B83D65"/>
    <w:rsid w:val="36D56410"/>
    <w:rsid w:val="370945C1"/>
    <w:rsid w:val="39CA4792"/>
    <w:rsid w:val="39DA0497"/>
    <w:rsid w:val="3B443E1A"/>
    <w:rsid w:val="3BBD3BCC"/>
    <w:rsid w:val="3D033860"/>
    <w:rsid w:val="3D1141CF"/>
    <w:rsid w:val="3D3659E4"/>
    <w:rsid w:val="3E1A37C1"/>
    <w:rsid w:val="3FA330D9"/>
    <w:rsid w:val="3FE931E1"/>
    <w:rsid w:val="40B90E06"/>
    <w:rsid w:val="41344930"/>
    <w:rsid w:val="422B7AE1"/>
    <w:rsid w:val="434F5A51"/>
    <w:rsid w:val="478F1421"/>
    <w:rsid w:val="47B2035D"/>
    <w:rsid w:val="48111527"/>
    <w:rsid w:val="482A4397"/>
    <w:rsid w:val="48DE5EB1"/>
    <w:rsid w:val="48E64762"/>
    <w:rsid w:val="4C746529"/>
    <w:rsid w:val="4CBF59F6"/>
    <w:rsid w:val="4CDB2104"/>
    <w:rsid w:val="4D3F05F7"/>
    <w:rsid w:val="4E233D62"/>
    <w:rsid w:val="4E467A51"/>
    <w:rsid w:val="4FA6486E"/>
    <w:rsid w:val="50AC6291"/>
    <w:rsid w:val="514B1EFA"/>
    <w:rsid w:val="5153495F"/>
    <w:rsid w:val="525A1D1D"/>
    <w:rsid w:val="52FE08FA"/>
    <w:rsid w:val="54CA13DC"/>
    <w:rsid w:val="56206DD9"/>
    <w:rsid w:val="57A777B2"/>
    <w:rsid w:val="57CC7219"/>
    <w:rsid w:val="59A3044D"/>
    <w:rsid w:val="5AA63D51"/>
    <w:rsid w:val="5B3E042E"/>
    <w:rsid w:val="5E895E64"/>
    <w:rsid w:val="60A01243"/>
    <w:rsid w:val="628232F6"/>
    <w:rsid w:val="628F408B"/>
    <w:rsid w:val="62FB09B2"/>
    <w:rsid w:val="637257E9"/>
    <w:rsid w:val="64746C6E"/>
    <w:rsid w:val="66456B14"/>
    <w:rsid w:val="66A7157D"/>
    <w:rsid w:val="67157E68"/>
    <w:rsid w:val="67A357B5"/>
    <w:rsid w:val="67FD341E"/>
    <w:rsid w:val="686B482C"/>
    <w:rsid w:val="68A37B22"/>
    <w:rsid w:val="68B57855"/>
    <w:rsid w:val="68F44821"/>
    <w:rsid w:val="69DF2DDC"/>
    <w:rsid w:val="6A9A57E1"/>
    <w:rsid w:val="6B69026E"/>
    <w:rsid w:val="6C2216A6"/>
    <w:rsid w:val="6D0F39D8"/>
    <w:rsid w:val="6E2E4332"/>
    <w:rsid w:val="70223A22"/>
    <w:rsid w:val="720D425E"/>
    <w:rsid w:val="727F515C"/>
    <w:rsid w:val="732D105C"/>
    <w:rsid w:val="735C36EF"/>
    <w:rsid w:val="73835688"/>
    <w:rsid w:val="76170ABD"/>
    <w:rsid w:val="7836450F"/>
    <w:rsid w:val="78A551F0"/>
    <w:rsid w:val="78AA0A59"/>
    <w:rsid w:val="78BE4504"/>
    <w:rsid w:val="790A599B"/>
    <w:rsid w:val="792E3438"/>
    <w:rsid w:val="7A195E96"/>
    <w:rsid w:val="7B4C229B"/>
    <w:rsid w:val="7B4C71CE"/>
    <w:rsid w:val="7C831CEC"/>
    <w:rsid w:val="7D711B45"/>
    <w:rsid w:val="7DAA5057"/>
    <w:rsid w:val="7DD345AE"/>
    <w:rsid w:val="7DF6029C"/>
    <w:rsid w:val="7DFB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2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5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24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b63ee27f-4cf3-414c-9275-d88e3f90795e"/>
    <w:basedOn w:val="4"/>
    <w:next w:val="12"/>
    <w:link w:val="13"/>
    <w:qFormat/>
    <w:uiPriority w:val="0"/>
    <w:pPr>
      <w:adjustRightInd w:val="0"/>
      <w:spacing w:before="0" w:after="0" w:line="288" w:lineRule="auto"/>
      <w:jc w:val="left"/>
    </w:pPr>
    <w:rPr>
      <w:rFonts w:ascii="微软雅黑" w:hAnsi="微软雅黑" w:eastAsia="微软雅黑" w:cs="Times New Roman"/>
      <w:bCs w:val="0"/>
      <w:color w:val="000000"/>
      <w:sz w:val="26"/>
      <w:szCs w:val="30"/>
    </w:rPr>
  </w:style>
  <w:style w:type="paragraph" w:customStyle="1" w:styleId="12">
    <w:name w:val="acbfdd8b-e11b-4d36-88ff-6049b138f862"/>
    <w:basedOn w:val="1"/>
    <w:link w:val="15"/>
    <w:qFormat/>
    <w:uiPriority w:val="0"/>
    <w:pPr>
      <w:adjustRightInd w:val="0"/>
      <w:spacing w:line="288" w:lineRule="auto"/>
      <w:jc w:val="left"/>
    </w:pPr>
    <w:rPr>
      <w:rFonts w:ascii="微软雅黑" w:hAnsi="微软雅黑" w:eastAsia="微软雅黑" w:cs="Times New Roman"/>
      <w:bCs/>
      <w:color w:val="000000"/>
      <w:sz w:val="22"/>
      <w:szCs w:val="30"/>
    </w:rPr>
  </w:style>
  <w:style w:type="character" w:customStyle="1" w:styleId="13">
    <w:name w:val="b63ee27f-4cf3-414c-9275-d88e3f90795e 字符"/>
    <w:basedOn w:val="10"/>
    <w:link w:val="11"/>
    <w:qFormat/>
    <w:uiPriority w:val="0"/>
    <w:rPr>
      <w:rFonts w:ascii="微软雅黑" w:hAnsi="微软雅黑" w:eastAsia="微软雅黑"/>
      <w:b/>
      <w:color w:val="000000"/>
      <w:kern w:val="2"/>
      <w:sz w:val="26"/>
      <w:szCs w:val="30"/>
    </w:rPr>
  </w:style>
  <w:style w:type="character" w:customStyle="1" w:styleId="14">
    <w:name w:val="标题 3 字符"/>
    <w:basedOn w:val="10"/>
    <w:link w:val="4"/>
    <w:semiHidden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15">
    <w:name w:val="acbfdd8b-e11b-4d36-88ff-6049b138f862 字符"/>
    <w:basedOn w:val="10"/>
    <w:link w:val="12"/>
    <w:qFormat/>
    <w:uiPriority w:val="0"/>
    <w:rPr>
      <w:rFonts w:ascii="微软雅黑" w:hAnsi="微软雅黑" w:eastAsia="微软雅黑"/>
      <w:bCs/>
      <w:color w:val="000000"/>
      <w:kern w:val="2"/>
      <w:sz w:val="22"/>
      <w:szCs w:val="30"/>
    </w:rPr>
  </w:style>
  <w:style w:type="paragraph" w:customStyle="1" w:styleId="16">
    <w:name w:val="71e7dc79-1ff7-45e8-997d-0ebda3762b91"/>
    <w:basedOn w:val="3"/>
    <w:next w:val="12"/>
    <w:link w:val="17"/>
    <w:uiPriority w:val="0"/>
    <w:pPr>
      <w:adjustRightInd w:val="0"/>
      <w:spacing w:before="0" w:after="0" w:line="288" w:lineRule="auto"/>
      <w:jc w:val="left"/>
    </w:pPr>
    <w:rPr>
      <w:rFonts w:ascii="微软雅黑" w:hAnsi="微软雅黑" w:eastAsia="微软雅黑"/>
      <w:color w:val="000000"/>
      <w:sz w:val="28"/>
    </w:rPr>
  </w:style>
  <w:style w:type="character" w:customStyle="1" w:styleId="17">
    <w:name w:val="71e7dc79-1ff7-45e8-997d-0ebda3762b91 字符"/>
    <w:basedOn w:val="13"/>
    <w:link w:val="16"/>
    <w:qFormat/>
    <w:uiPriority w:val="0"/>
    <w:rPr>
      <w:rFonts w:ascii="微软雅黑" w:hAnsi="微软雅黑" w:eastAsia="微软雅黑" w:cstheme="majorBidi"/>
      <w:bCs/>
      <w:color w:val="000000"/>
      <w:kern w:val="2"/>
      <w:sz w:val="28"/>
      <w:szCs w:val="32"/>
    </w:rPr>
  </w:style>
  <w:style w:type="character" w:customStyle="1" w:styleId="18">
    <w:name w:val="标题 2 字符"/>
    <w:basedOn w:val="10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9">
    <w:name w:val="21bc9c4b-6a32-43e5-beaa-fd2d792c5735"/>
    <w:basedOn w:val="2"/>
    <w:next w:val="12"/>
    <w:link w:val="20"/>
    <w:qFormat/>
    <w:uiPriority w:val="0"/>
    <w:pPr>
      <w:adjustRightInd w:val="0"/>
      <w:spacing w:before="0" w:after="0" w:line="288" w:lineRule="auto"/>
      <w:jc w:val="left"/>
    </w:pPr>
    <w:rPr>
      <w:rFonts w:ascii="微软雅黑" w:hAnsi="微软雅黑" w:eastAsia="微软雅黑"/>
      <w:color w:val="000000"/>
      <w:sz w:val="32"/>
    </w:rPr>
  </w:style>
  <w:style w:type="character" w:customStyle="1" w:styleId="20">
    <w:name w:val="21bc9c4b-6a32-43e5-beaa-fd2d792c5735 字符"/>
    <w:basedOn w:val="17"/>
    <w:link w:val="19"/>
    <w:qFormat/>
    <w:uiPriority w:val="0"/>
    <w:rPr>
      <w:rFonts w:ascii="微软雅黑" w:hAnsi="微软雅黑" w:eastAsia="微软雅黑" w:cstheme="minorBidi"/>
      <w:color w:val="000000"/>
      <w:kern w:val="44"/>
      <w:sz w:val="32"/>
      <w:szCs w:val="44"/>
    </w:rPr>
  </w:style>
  <w:style w:type="character" w:customStyle="1" w:styleId="21">
    <w:name w:val="标题 1 字符"/>
    <w:basedOn w:val="10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2">
    <w:name w:val="17babae4-54f0-44fa-a444-1068224df0ac"/>
    <w:basedOn w:val="7"/>
    <w:next w:val="12"/>
    <w:link w:val="23"/>
    <w:qFormat/>
    <w:uiPriority w:val="0"/>
    <w:pPr>
      <w:adjustRightInd w:val="0"/>
      <w:spacing w:before="0" w:after="0" w:line="288" w:lineRule="auto"/>
    </w:pPr>
    <w:rPr>
      <w:rFonts w:ascii="微软雅黑" w:hAnsi="微软雅黑" w:eastAsia="微软雅黑"/>
      <w:color w:val="000000"/>
      <w:sz w:val="40"/>
    </w:rPr>
  </w:style>
  <w:style w:type="character" w:customStyle="1" w:styleId="23">
    <w:name w:val="17babae4-54f0-44fa-a444-1068224df0ac 字符"/>
    <w:basedOn w:val="20"/>
    <w:link w:val="22"/>
    <w:qFormat/>
    <w:uiPriority w:val="0"/>
    <w:rPr>
      <w:rFonts w:ascii="微软雅黑" w:hAnsi="微软雅黑" w:eastAsia="微软雅黑" w:cstheme="majorBidi"/>
      <w:color w:val="000000"/>
      <w:kern w:val="2"/>
      <w:sz w:val="40"/>
      <w:szCs w:val="32"/>
    </w:rPr>
  </w:style>
  <w:style w:type="character" w:customStyle="1" w:styleId="24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5">
    <w:name w:val="页眉 字符"/>
    <w:basedOn w:val="10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字符"/>
    <w:basedOn w:val="10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154</Words>
  <Characters>1106</Characters>
  <Lines>154</Lines>
  <Paragraphs>105</Paragraphs>
  <TotalTime>3</TotalTime>
  <ScaleCrop>false</ScaleCrop>
  <LinksUpToDate>false</LinksUpToDate>
  <CharactersWithSpaces>1234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2025-02-25T08:52:00Z</dcterms:created>
  <dc:creator>不显示</dc:creator>
  <cp:lastModifiedBy>不显示</cp:lastModifiedBy>
  <dcterms:modified xsi:type="dcterms:W3CDTF">2025-06-03T00:23:33Z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FA25CE14B7744C89BA4D0E9E3044D69E_11</vt:lpwstr>
  </property>
  <property fmtid="{D5CDD505-2E9C-101B-9397-08002B2CF9AE}" pid="4" name="KSOTemplateDocerSaveRecord">
    <vt:lpwstr>eyJoZGlkIjoiZmI4NGQ5MTJiZmMwOWUyMDA1ZmY5OTViMGQwNThlNmMiLCJ1c2VySWQiOiIyMTc2NTgyMTkifQ==</vt:lpwstr>
  </property>
</Properties>
</file>