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0BFE76" w14:textId="77777777" w:rsidR="00D40AD3" w:rsidRPr="00D20A08" w:rsidRDefault="00D40AD3" w:rsidP="00D40AD3">
      <w:pPr>
        <w:spacing w:line="480" w:lineRule="auto"/>
        <w:rPr>
          <w:b/>
          <w:sz w:val="24"/>
          <w:szCs w:val="24"/>
        </w:rPr>
      </w:pPr>
      <w:r w:rsidRPr="00D20A08">
        <w:rPr>
          <w:b/>
          <w:sz w:val="24"/>
          <w:szCs w:val="24"/>
        </w:rPr>
        <w:t>Supplementary tables</w:t>
      </w:r>
    </w:p>
    <w:p w14:paraId="3B2DD899" w14:textId="77777777" w:rsidR="00D40AD3" w:rsidRPr="00D20A08" w:rsidRDefault="00D40AD3" w:rsidP="00D40AD3">
      <w:pPr>
        <w:spacing w:line="480" w:lineRule="auto"/>
        <w:rPr>
          <w:sz w:val="24"/>
          <w:szCs w:val="24"/>
        </w:rPr>
      </w:pPr>
    </w:p>
    <w:p w14:paraId="68DB365A" w14:textId="77777777" w:rsidR="00D40AD3" w:rsidRPr="00D20A08" w:rsidRDefault="00D40AD3" w:rsidP="00D40AD3">
      <w:pPr>
        <w:spacing w:line="480" w:lineRule="auto"/>
        <w:rPr>
          <w:b/>
          <w:sz w:val="24"/>
          <w:szCs w:val="24"/>
        </w:rPr>
      </w:pPr>
      <w:r w:rsidRPr="00D20A08">
        <w:rPr>
          <w:b/>
          <w:sz w:val="24"/>
          <w:szCs w:val="24"/>
        </w:rPr>
        <w:t xml:space="preserve">Table S1. PCR conditions for </w:t>
      </w:r>
      <w:proofErr w:type="spellStart"/>
      <w:r w:rsidRPr="00D20A08">
        <w:rPr>
          <w:b/>
          <w:sz w:val="24"/>
          <w:szCs w:val="24"/>
        </w:rPr>
        <w:t>sWGA</w:t>
      </w:r>
      <w:proofErr w:type="spellEnd"/>
      <w:r w:rsidRPr="00D20A08">
        <w:rPr>
          <w:b/>
          <w:sz w:val="24"/>
          <w:szCs w:val="24"/>
        </w:rPr>
        <w:t xml:space="preserve"> amplification using modified </w:t>
      </w:r>
      <w:proofErr w:type="spellStart"/>
      <w:r w:rsidRPr="00D20A08">
        <w:rPr>
          <w:b/>
          <w:sz w:val="24"/>
          <w:szCs w:val="24"/>
        </w:rPr>
        <w:t>sWGA</w:t>
      </w:r>
      <w:proofErr w:type="spellEnd"/>
      <w:r w:rsidRPr="00D20A08">
        <w:rPr>
          <w:b/>
          <w:sz w:val="24"/>
          <w:szCs w:val="24"/>
        </w:rPr>
        <w:t xml:space="preserve"> primers. </w:t>
      </w:r>
    </w:p>
    <w:p w14:paraId="3CC1138E" w14:textId="77777777" w:rsidR="00D40AD3" w:rsidRPr="00D20A08" w:rsidRDefault="00D40AD3" w:rsidP="00D40AD3">
      <w:pPr>
        <w:spacing w:line="480" w:lineRule="auto"/>
        <w:rPr>
          <w:b/>
          <w:sz w:val="24"/>
          <w:szCs w:val="24"/>
        </w:rPr>
      </w:pPr>
    </w:p>
    <w:tbl>
      <w:tblPr>
        <w:tblW w:w="82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25"/>
        <w:gridCol w:w="2060"/>
        <w:gridCol w:w="1605"/>
        <w:gridCol w:w="2100"/>
      </w:tblGrid>
      <w:tr w:rsidR="00D40AD3" w:rsidRPr="00D20A08" w14:paraId="00A2CD5B" w14:textId="77777777" w:rsidTr="00492E11">
        <w:trPr>
          <w:trHeight w:val="640"/>
        </w:trPr>
        <w:tc>
          <w:tcPr>
            <w:tcW w:w="252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807E6" w14:textId="77777777" w:rsidR="00D40AD3" w:rsidRPr="00D20A08" w:rsidRDefault="00D40AD3" w:rsidP="00492E11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>Reagents</w:t>
            </w:r>
          </w:p>
        </w:tc>
        <w:tc>
          <w:tcPr>
            <w:tcW w:w="206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3F02C" w14:textId="77777777" w:rsidR="00D40AD3" w:rsidRPr="00D20A08" w:rsidRDefault="00D40AD3" w:rsidP="00492E11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>Volume</w:t>
            </w:r>
          </w:p>
          <w:p w14:paraId="1351BE39" w14:textId="77777777" w:rsidR="00D40AD3" w:rsidRPr="00D20A08" w:rsidRDefault="00D40AD3" w:rsidP="00492E11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>(for 50μL reaction)</w:t>
            </w:r>
          </w:p>
        </w:tc>
        <w:tc>
          <w:tcPr>
            <w:tcW w:w="1605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B5C76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>Catalogue #</w:t>
            </w:r>
          </w:p>
        </w:tc>
        <w:tc>
          <w:tcPr>
            <w:tcW w:w="210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6E6D8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>Cycling condition</w:t>
            </w:r>
          </w:p>
        </w:tc>
      </w:tr>
      <w:tr w:rsidR="00D40AD3" w:rsidRPr="00D20A08" w14:paraId="0A9B1791" w14:textId="77777777" w:rsidTr="00492E11">
        <w:trPr>
          <w:trHeight w:val="280"/>
        </w:trPr>
        <w:tc>
          <w:tcPr>
            <w:tcW w:w="252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CCA38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10X NEB Phi29 Buffer</w:t>
            </w:r>
          </w:p>
        </w:tc>
        <w:tc>
          <w:tcPr>
            <w:tcW w:w="20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D6759F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5 </w:t>
            </w:r>
            <w:proofErr w:type="spellStart"/>
            <w:r w:rsidRPr="00D20A08">
              <w:rPr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60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B51B3" w14:textId="77777777" w:rsidR="00D40AD3" w:rsidRPr="00D20A08" w:rsidRDefault="00D40AD3" w:rsidP="00492E11">
            <w:pPr>
              <w:widowControl w:val="0"/>
              <w:spacing w:line="480" w:lineRule="auto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A3823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</w:p>
          <w:p w14:paraId="07B87714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</w:p>
          <w:p w14:paraId="4ABCDE28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</w:p>
          <w:p w14:paraId="4AA37E98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35°C for 5 min</w:t>
            </w:r>
          </w:p>
          <w:p w14:paraId="7D3C73CB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34°C for 10 min</w:t>
            </w:r>
          </w:p>
          <w:p w14:paraId="13332624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33°C for 15 min</w:t>
            </w:r>
          </w:p>
          <w:p w14:paraId="2C4ADC11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32°C for 20 min</w:t>
            </w:r>
          </w:p>
          <w:p w14:paraId="4EE9395D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31°C for 30 min</w:t>
            </w:r>
          </w:p>
          <w:p w14:paraId="644A7FAC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30°C for 16 </w:t>
            </w:r>
            <w:proofErr w:type="spellStart"/>
            <w:r w:rsidRPr="00D20A08">
              <w:rPr>
                <w:sz w:val="24"/>
                <w:szCs w:val="24"/>
              </w:rPr>
              <w:t>hrs</w:t>
            </w:r>
            <w:proofErr w:type="spellEnd"/>
          </w:p>
          <w:p w14:paraId="1910CFFD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65°C for 15 min</w:t>
            </w:r>
          </w:p>
          <w:p w14:paraId="3507E2F8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10°C hold</w:t>
            </w:r>
          </w:p>
        </w:tc>
      </w:tr>
      <w:tr w:rsidR="00D40AD3" w:rsidRPr="00D20A08" w14:paraId="166FF839" w14:textId="77777777" w:rsidTr="00492E11">
        <w:trPr>
          <w:trHeight w:val="300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E3D67C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10 mg/ml BSA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857D3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0.5 </w:t>
            </w:r>
            <w:proofErr w:type="spellStart"/>
            <w:r w:rsidRPr="00D20A08">
              <w:rPr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DE809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B6575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</w:p>
        </w:tc>
      </w:tr>
      <w:tr w:rsidR="00D40AD3" w:rsidRPr="00D20A08" w14:paraId="016D0793" w14:textId="77777777" w:rsidTr="00492E11">
        <w:trPr>
          <w:trHeight w:val="260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26E75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100μM Primer set 6A*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470D8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1.25 </w:t>
            </w:r>
            <w:proofErr w:type="spellStart"/>
            <w:r w:rsidRPr="00D20A08">
              <w:rPr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9EF59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02449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</w:p>
        </w:tc>
      </w:tr>
      <w:tr w:rsidR="00D40AD3" w:rsidRPr="00D20A08" w14:paraId="1B633F5D" w14:textId="77777777" w:rsidTr="00492E11">
        <w:trPr>
          <w:trHeight w:val="220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83A0A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250μM Primer set 10A*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76ED8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0.5 </w:t>
            </w:r>
            <w:proofErr w:type="spellStart"/>
            <w:r w:rsidRPr="00D20A08">
              <w:rPr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143847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FAD2B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</w:p>
        </w:tc>
      </w:tr>
      <w:tr w:rsidR="00D40AD3" w:rsidRPr="00D20A08" w14:paraId="59C8E065" w14:textId="77777777" w:rsidTr="00492E11">
        <w:trPr>
          <w:trHeight w:val="560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28643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5mM dNTP (Adjusted 70%AT: 30%GC)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58A03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19.75 </w:t>
            </w:r>
            <w:proofErr w:type="spellStart"/>
            <w:r w:rsidRPr="00D20A08">
              <w:rPr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C6E7A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732EA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</w:p>
        </w:tc>
      </w:tr>
      <w:tr w:rsidR="00D40AD3" w:rsidRPr="00D20A08" w14:paraId="74B2AB63" w14:textId="77777777" w:rsidTr="00492E11">
        <w:trPr>
          <w:trHeight w:val="300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557509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NEB Phi29 Enzyme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794CB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3 </w:t>
            </w:r>
            <w:proofErr w:type="spellStart"/>
            <w:r w:rsidRPr="00D20A08">
              <w:rPr>
                <w:sz w:val="24"/>
                <w:szCs w:val="24"/>
              </w:rPr>
              <w:t>μL</w:t>
            </w:r>
            <w:proofErr w:type="spellEnd"/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3DDE8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4BC90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</w:p>
        </w:tc>
      </w:tr>
      <w:tr w:rsidR="00D40AD3" w:rsidRPr="00D20A08" w14:paraId="61A3C2D1" w14:textId="77777777" w:rsidTr="00492E11">
        <w:trPr>
          <w:trHeight w:val="240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5F552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Template DNA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81041C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20μL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77E49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4A7BD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</w:p>
        </w:tc>
      </w:tr>
      <w:tr w:rsidR="00D40AD3" w:rsidRPr="00D20A08" w14:paraId="7F0C5453" w14:textId="77777777" w:rsidTr="00492E11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5BEDD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Total 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8168D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>50μL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5F923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00" w:type="dxa"/>
            <w:vMerge/>
            <w:tcBorders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38C5B" w14:textId="77777777" w:rsidR="00D40AD3" w:rsidRPr="00D20A08" w:rsidRDefault="00D40AD3" w:rsidP="00492E11">
            <w:pPr>
              <w:widowControl w:val="0"/>
              <w:spacing w:line="480" w:lineRule="auto"/>
              <w:rPr>
                <w:b/>
                <w:sz w:val="24"/>
                <w:szCs w:val="24"/>
              </w:rPr>
            </w:pPr>
          </w:p>
        </w:tc>
      </w:tr>
    </w:tbl>
    <w:p w14:paraId="170BE91E" w14:textId="77777777" w:rsidR="00D40AD3" w:rsidRPr="00D20A08" w:rsidRDefault="00D40AD3" w:rsidP="00D40AD3">
      <w:pPr>
        <w:spacing w:line="480" w:lineRule="auto"/>
        <w:rPr>
          <w:sz w:val="24"/>
          <w:szCs w:val="24"/>
        </w:rPr>
      </w:pPr>
      <w:r w:rsidRPr="00D20A08">
        <w:rPr>
          <w:sz w:val="24"/>
          <w:szCs w:val="24"/>
        </w:rPr>
        <w:t xml:space="preserve">*Primer sequences were previously reported for 6A </w:t>
      </w:r>
      <w:hyperlink r:id="rId4">
        <w:r w:rsidRPr="00D20A08">
          <w:rPr>
            <w:sz w:val="24"/>
            <w:szCs w:val="24"/>
          </w:rPr>
          <w:t>[12]</w:t>
        </w:r>
      </w:hyperlink>
      <w:r w:rsidRPr="00D20A08">
        <w:rPr>
          <w:sz w:val="24"/>
          <w:szCs w:val="24"/>
        </w:rPr>
        <w:t xml:space="preserve"> and 10A  </w:t>
      </w:r>
      <w:hyperlink r:id="rId5">
        <w:r w:rsidRPr="00D20A08">
          <w:rPr>
            <w:sz w:val="24"/>
            <w:szCs w:val="24"/>
          </w:rPr>
          <w:t>[13]</w:t>
        </w:r>
      </w:hyperlink>
      <w:r w:rsidRPr="00D20A08">
        <w:rPr>
          <w:sz w:val="24"/>
          <w:szCs w:val="24"/>
        </w:rPr>
        <w:t>.</w:t>
      </w:r>
    </w:p>
    <w:p w14:paraId="3EFAEC34" w14:textId="77777777" w:rsidR="00D40AD3" w:rsidRPr="00D20A08" w:rsidRDefault="00D40AD3" w:rsidP="00D40AD3">
      <w:pPr>
        <w:spacing w:line="480" w:lineRule="auto"/>
        <w:rPr>
          <w:sz w:val="24"/>
          <w:szCs w:val="24"/>
        </w:rPr>
      </w:pPr>
    </w:p>
    <w:p w14:paraId="3B446B98" w14:textId="77777777" w:rsidR="00D40AD3" w:rsidRPr="00D20A08" w:rsidRDefault="00D40AD3" w:rsidP="00D40AD3">
      <w:pPr>
        <w:spacing w:line="480" w:lineRule="auto"/>
        <w:rPr>
          <w:b/>
          <w:sz w:val="24"/>
          <w:szCs w:val="24"/>
        </w:rPr>
      </w:pPr>
      <w:r w:rsidRPr="00D20A08">
        <w:rPr>
          <w:b/>
          <w:sz w:val="24"/>
          <w:szCs w:val="24"/>
        </w:rPr>
        <w:t>Table S2. Estimates of parasite densities from extracted DBS and WGA reactions</w:t>
      </w:r>
    </w:p>
    <w:p w14:paraId="4AE084DA" w14:textId="77777777" w:rsidR="00D40AD3" w:rsidRPr="00D20A08" w:rsidRDefault="00D40AD3" w:rsidP="00D40AD3">
      <w:pPr>
        <w:spacing w:line="480" w:lineRule="auto"/>
        <w:rPr>
          <w:sz w:val="24"/>
          <w:szCs w:val="24"/>
        </w:rPr>
      </w:pPr>
    </w:p>
    <w:tbl>
      <w:tblPr>
        <w:tblW w:w="82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11"/>
        <w:gridCol w:w="1845"/>
        <w:gridCol w:w="1500"/>
        <w:gridCol w:w="1785"/>
        <w:gridCol w:w="1590"/>
      </w:tblGrid>
      <w:tr w:rsidR="00D40AD3" w:rsidRPr="00D20A08" w14:paraId="24C6C399" w14:textId="77777777" w:rsidTr="00492E11">
        <w:trPr>
          <w:trHeight w:val="1020"/>
        </w:trPr>
        <w:tc>
          <w:tcPr>
            <w:tcW w:w="1511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5588D9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Parasites per </w:t>
            </w:r>
            <w:proofErr w:type="spellStart"/>
            <w:r w:rsidRPr="00D20A08">
              <w:rPr>
                <w:b/>
                <w:sz w:val="24"/>
                <w:szCs w:val="24"/>
              </w:rPr>
              <w:t>μL</w:t>
            </w:r>
            <w:proofErr w:type="spellEnd"/>
            <w:r w:rsidRPr="00D20A08">
              <w:rPr>
                <w:b/>
                <w:sz w:val="24"/>
                <w:szCs w:val="24"/>
              </w:rPr>
              <w:t xml:space="preserve"> of blood</w:t>
            </w:r>
          </w:p>
        </w:tc>
        <w:tc>
          <w:tcPr>
            <w:tcW w:w="184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FA4A7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proofErr w:type="spellStart"/>
            <w:r w:rsidRPr="00D20A08">
              <w:rPr>
                <w:b/>
                <w:sz w:val="24"/>
                <w:szCs w:val="24"/>
              </w:rPr>
              <w:t>Parasitaemia</w:t>
            </w:r>
            <w:proofErr w:type="spellEnd"/>
            <w:r w:rsidRPr="00D20A08">
              <w:rPr>
                <w:b/>
                <w:sz w:val="24"/>
                <w:szCs w:val="24"/>
              </w:rPr>
              <w:t>*</w:t>
            </w:r>
          </w:p>
        </w:tc>
        <w:tc>
          <w:tcPr>
            <w:tcW w:w="150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C80DF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># of parasites per punch**</w:t>
            </w:r>
          </w:p>
        </w:tc>
        <w:tc>
          <w:tcPr>
            <w:tcW w:w="178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B8BB90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 xml:space="preserve"># parasite per </w:t>
            </w:r>
            <w:proofErr w:type="spellStart"/>
            <w:r w:rsidRPr="00D20A08">
              <w:rPr>
                <w:b/>
                <w:sz w:val="24"/>
                <w:szCs w:val="24"/>
              </w:rPr>
              <w:t>μL</w:t>
            </w:r>
            <w:proofErr w:type="spellEnd"/>
            <w:r w:rsidRPr="00D20A08">
              <w:rPr>
                <w:b/>
                <w:sz w:val="24"/>
                <w:szCs w:val="24"/>
              </w:rPr>
              <w:t xml:space="preserve"> of extracted DNA </w:t>
            </w:r>
          </w:p>
        </w:tc>
        <w:tc>
          <w:tcPr>
            <w:tcW w:w="1590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40E8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D20A08">
              <w:rPr>
                <w:b/>
                <w:sz w:val="24"/>
                <w:szCs w:val="24"/>
              </w:rPr>
              <w:t># parasites per WGA reaction</w:t>
            </w:r>
          </w:p>
        </w:tc>
      </w:tr>
      <w:tr w:rsidR="00D40AD3" w:rsidRPr="00D20A08" w14:paraId="06084EC6" w14:textId="77777777" w:rsidTr="00492E11">
        <w:trPr>
          <w:trHeight w:val="360"/>
        </w:trPr>
        <w:tc>
          <w:tcPr>
            <w:tcW w:w="151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A8AB7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184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876B4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0.0002 </w:t>
            </w:r>
          </w:p>
        </w:tc>
        <w:tc>
          <w:tcPr>
            <w:tcW w:w="150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AECAB4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120</w:t>
            </w:r>
          </w:p>
        </w:tc>
        <w:tc>
          <w:tcPr>
            <w:tcW w:w="1785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34A22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0.8</w:t>
            </w:r>
          </w:p>
        </w:tc>
        <w:tc>
          <w:tcPr>
            <w:tcW w:w="159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FE605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16</w:t>
            </w:r>
          </w:p>
        </w:tc>
      </w:tr>
      <w:tr w:rsidR="00D40AD3" w:rsidRPr="00D20A08" w14:paraId="1DD57B30" w14:textId="77777777" w:rsidTr="00492E11">
        <w:trPr>
          <w:trHeight w:val="360"/>
        </w:trPr>
        <w:tc>
          <w:tcPr>
            <w:tcW w:w="15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C2A646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100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18294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0.002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B359F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1200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4BDAC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8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D5011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160</w:t>
            </w:r>
          </w:p>
        </w:tc>
      </w:tr>
      <w:tr w:rsidR="00D40AD3" w:rsidRPr="00D20A08" w14:paraId="323A994B" w14:textId="77777777" w:rsidTr="00492E11">
        <w:trPr>
          <w:trHeight w:val="380"/>
        </w:trPr>
        <w:tc>
          <w:tcPr>
            <w:tcW w:w="151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3A034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1,000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5B479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947AC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12000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EF506D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80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D2F40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1600</w:t>
            </w:r>
          </w:p>
        </w:tc>
      </w:tr>
      <w:tr w:rsidR="00D40AD3" w:rsidRPr="00D20A08" w14:paraId="338C9004" w14:textId="77777777" w:rsidTr="00492E11">
        <w:trPr>
          <w:trHeight w:val="360"/>
        </w:trPr>
        <w:tc>
          <w:tcPr>
            <w:tcW w:w="1511" w:type="dxa"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7B395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10,000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10CBB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 xml:space="preserve">0.2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24536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120000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061C4F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800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8C790" w14:textId="77777777" w:rsidR="00D40AD3" w:rsidRPr="00D20A08" w:rsidRDefault="00D40AD3" w:rsidP="00492E11">
            <w:pPr>
              <w:widowControl w:val="0"/>
              <w:spacing w:line="480" w:lineRule="auto"/>
              <w:jc w:val="center"/>
              <w:rPr>
                <w:sz w:val="24"/>
                <w:szCs w:val="24"/>
              </w:rPr>
            </w:pPr>
            <w:r w:rsidRPr="00D20A08">
              <w:rPr>
                <w:sz w:val="24"/>
                <w:szCs w:val="24"/>
              </w:rPr>
              <w:t>16000</w:t>
            </w:r>
          </w:p>
        </w:tc>
      </w:tr>
    </w:tbl>
    <w:p w14:paraId="327DC5D7" w14:textId="77777777" w:rsidR="00D40AD3" w:rsidRPr="00D20A08" w:rsidRDefault="00D40AD3" w:rsidP="00D40AD3">
      <w:pPr>
        <w:spacing w:line="480" w:lineRule="auto"/>
        <w:rPr>
          <w:sz w:val="24"/>
          <w:szCs w:val="24"/>
        </w:rPr>
      </w:pPr>
      <w:r w:rsidRPr="00D20A08">
        <w:rPr>
          <w:sz w:val="24"/>
          <w:szCs w:val="24"/>
        </w:rPr>
        <w:t xml:space="preserve">*100 (number of parasites per </w:t>
      </w:r>
      <w:proofErr w:type="spellStart"/>
      <w:r w:rsidRPr="00D20A08">
        <w:rPr>
          <w:sz w:val="24"/>
          <w:szCs w:val="24"/>
        </w:rPr>
        <w:t>μL</w:t>
      </w:r>
      <w:proofErr w:type="spellEnd"/>
      <w:r w:rsidRPr="00D20A08">
        <w:rPr>
          <w:sz w:val="24"/>
          <w:szCs w:val="24"/>
        </w:rPr>
        <w:t xml:space="preserve"> of blood/5 million RBC per </w:t>
      </w:r>
      <w:proofErr w:type="spellStart"/>
      <w:r w:rsidRPr="00D20A08">
        <w:rPr>
          <w:sz w:val="24"/>
          <w:szCs w:val="24"/>
        </w:rPr>
        <w:t>μL</w:t>
      </w:r>
      <w:proofErr w:type="spellEnd"/>
      <w:r w:rsidRPr="00D20A08">
        <w:rPr>
          <w:sz w:val="24"/>
          <w:szCs w:val="24"/>
        </w:rPr>
        <w:t xml:space="preserve"> of blood)</w:t>
      </w:r>
    </w:p>
    <w:p w14:paraId="1E1BA186" w14:textId="77777777" w:rsidR="00D40AD3" w:rsidRPr="00D20A08" w:rsidRDefault="00D40AD3" w:rsidP="00D40AD3">
      <w:pPr>
        <w:spacing w:line="480" w:lineRule="auto"/>
        <w:rPr>
          <w:sz w:val="24"/>
          <w:szCs w:val="24"/>
        </w:rPr>
      </w:pPr>
      <w:r w:rsidRPr="00D20A08">
        <w:rPr>
          <w:sz w:val="24"/>
          <w:szCs w:val="24"/>
        </w:rPr>
        <w:t>**Average size of DBS is ~10mm in diameter, a 6mm punch contains ~60% of the 20μL of the spotted blood</w:t>
      </w:r>
    </w:p>
    <w:p w14:paraId="69E5A3D7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AD3"/>
    <w:rsid w:val="00222823"/>
    <w:rsid w:val="00242694"/>
    <w:rsid w:val="00D4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DA43C"/>
  <w15:chartTrackingRefBased/>
  <w15:docId w15:val="{624D6DBA-D80A-43DC-81A6-94897BF4A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AD3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perpile.com/c/k4UTGS/lpfD" TargetMode="External"/><Relationship Id="rId4" Type="http://schemas.openxmlformats.org/officeDocument/2006/relationships/hyperlink" Target="https://paperpile.com/c/k4UTGS/q0F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2021-01-04T22:20:00Z</dcterms:created>
  <dcterms:modified xsi:type="dcterms:W3CDTF">2021-01-04T22:20:00Z</dcterms:modified>
</cp:coreProperties>
</file>