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4FB2C3" w14:textId="77777777" w:rsidR="00E04FEE" w:rsidRPr="00C46F4C" w:rsidRDefault="00E04FEE" w:rsidP="00E04FEE">
      <w:pPr>
        <w:pStyle w:val="Heading2"/>
        <w:keepNext w:val="0"/>
        <w:keepLines w:val="0"/>
        <w:spacing w:before="0" w:after="120" w:line="240" w:lineRule="auto"/>
        <w:jc w:val="both"/>
        <w:rPr>
          <w:rFonts w:ascii="Times New Roman" w:eastAsia="MS Minngs" w:hAnsi="Times New Roman" w:cs="Times New Roman"/>
          <w:b/>
          <w:color w:val="auto"/>
          <w:kern w:val="0"/>
          <w:sz w:val="24"/>
          <w:szCs w:val="24"/>
          <w:lang w:eastAsia="ja-JP"/>
          <w14:ligatures w14:val="none"/>
        </w:rPr>
      </w:pPr>
      <w:bookmarkStart w:id="0" w:name="_Hlk189905333"/>
      <w:r w:rsidRPr="00C46F4C">
        <w:rPr>
          <w:rFonts w:ascii="Times New Roman" w:eastAsia="MS Minngs" w:hAnsi="Times New Roman" w:cs="Times New Roman"/>
          <w:b/>
          <w:color w:val="auto"/>
          <w:kern w:val="0"/>
          <w:sz w:val="24"/>
          <w:szCs w:val="24"/>
          <w:lang w:eastAsia="ja-JP"/>
          <w14:ligatures w14:val="none"/>
        </w:rPr>
        <w:t>EXTENDED DATA FIGURES</w:t>
      </w:r>
    </w:p>
    <w:p w14:paraId="3889B2F0" w14:textId="77777777" w:rsidR="00E04FEE" w:rsidRDefault="00E04FEE" w:rsidP="00E04FEE">
      <w:pPr>
        <w:pStyle w:val="NormalWeb"/>
      </w:pPr>
      <w:r>
        <w:rPr>
          <w:noProof/>
        </w:rPr>
        <w:t xml:space="preserve"> </w:t>
      </w:r>
      <w:r>
        <w:rPr>
          <w:noProof/>
          <w:lang w:val="ru-RU" w:eastAsia="ru-RU"/>
          <w14:ligatures w14:val="standardContextual"/>
        </w:rPr>
        <w:drawing>
          <wp:inline distT="0" distB="0" distL="0" distR="0" wp14:anchorId="6BD697BF" wp14:editId="22886084">
            <wp:extent cx="5943600" cy="4232910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DT_Extended figure 1-01-0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3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A281B3" w14:textId="77777777" w:rsidR="00E04FEE" w:rsidRDefault="00E04FEE" w:rsidP="00E04FEE">
      <w:pPr>
        <w:spacing w:line="276" w:lineRule="auto"/>
        <w:jc w:val="both"/>
        <w:rPr>
          <w:rFonts w:ascii="Times New Roman" w:hAnsi="Times New Roman" w:cs="Times New Roman"/>
        </w:rPr>
      </w:pPr>
      <w:r w:rsidRPr="00AA6AC2">
        <w:rPr>
          <w:rStyle w:val="Strong"/>
          <w:rFonts w:ascii="Times New Roman" w:hAnsi="Times New Roman" w:cs="Times New Roman"/>
        </w:rPr>
        <w:t xml:space="preserve">Extended Data Fig. 1 | Activity and dereplication strategy of PFL fractions from </w:t>
      </w:r>
      <w:r w:rsidRPr="00AA6AC2">
        <w:rPr>
          <w:rStyle w:val="Emphasis"/>
          <w:rFonts w:ascii="Times New Roman" w:hAnsi="Times New Roman" w:cs="Times New Roman"/>
          <w:b/>
          <w:bCs/>
        </w:rPr>
        <w:t>Streptomyces rimosus</w:t>
      </w:r>
      <w:r w:rsidRPr="00AA6AC2">
        <w:rPr>
          <w:rStyle w:val="Strong"/>
          <w:rFonts w:ascii="Times New Roman" w:hAnsi="Times New Roman" w:cs="Times New Roman"/>
        </w:rPr>
        <w:t xml:space="preserve"> WAC 7405.</w:t>
      </w:r>
      <w:r w:rsidRPr="00717F5B">
        <w:rPr>
          <w:rStyle w:val="Strong"/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a, </w:t>
      </w:r>
      <w:r w:rsidRPr="00AA6AC2">
        <w:rPr>
          <w:rFonts w:ascii="Times New Roman" w:hAnsi="Times New Roman" w:cs="Times New Roman"/>
        </w:rPr>
        <w:t xml:space="preserve">Activity of </w:t>
      </w:r>
      <w:r>
        <w:rPr>
          <w:rFonts w:ascii="Times New Roman" w:hAnsi="Times New Roman" w:cs="Times New Roman"/>
        </w:rPr>
        <w:t xml:space="preserve">WAC 7405 </w:t>
      </w:r>
      <w:r w:rsidRPr="00AA6AC2">
        <w:rPr>
          <w:rFonts w:ascii="Times New Roman" w:hAnsi="Times New Roman" w:cs="Times New Roman"/>
        </w:rPr>
        <w:t xml:space="preserve">fractions obtained through LH-20 </w:t>
      </w:r>
      <w:r>
        <w:rPr>
          <w:rFonts w:ascii="Times New Roman" w:hAnsi="Times New Roman" w:cs="Times New Roman"/>
        </w:rPr>
        <w:t>chromatography</w:t>
      </w:r>
      <w:r w:rsidRPr="00AA6AC2">
        <w:rPr>
          <w:rFonts w:ascii="Times New Roman" w:hAnsi="Times New Roman" w:cs="Times New Roman"/>
        </w:rPr>
        <w:t>, which separates primarily by size</w:t>
      </w:r>
      <w:r>
        <w:rPr>
          <w:rFonts w:ascii="Times New Roman" w:hAnsi="Times New Roman" w:cs="Times New Roman"/>
        </w:rPr>
        <w:t xml:space="preserve"> (where 1-7 are the fractions collected, and S stands for the </w:t>
      </w:r>
      <w:r w:rsidRPr="009475E9">
        <w:rPr>
          <w:rFonts w:ascii="Times New Roman" w:hAnsi="Times New Roman" w:cs="Times New Roman"/>
        </w:rPr>
        <w:t xml:space="preserve">activity of sample loaded on the column </w:t>
      </w:r>
      <w:r>
        <w:rPr>
          <w:rFonts w:ascii="Times New Roman" w:hAnsi="Times New Roman" w:cs="Times New Roman"/>
        </w:rPr>
        <w:t>with</w:t>
      </w:r>
      <w:r w:rsidRPr="009475E9">
        <w:rPr>
          <w:rFonts w:ascii="Times New Roman" w:hAnsi="Times New Roman" w:cs="Times New Roman"/>
        </w:rPr>
        <w:t xml:space="preserve"> the indicator strain </w:t>
      </w:r>
      <w:r w:rsidRPr="009475E9">
        <w:rPr>
          <w:rFonts w:ascii="Times New Roman" w:hAnsi="Times New Roman" w:cs="Times New Roman"/>
          <w:i/>
          <w:iCs/>
        </w:rPr>
        <w:t>E. coli</w:t>
      </w:r>
      <w:r w:rsidRPr="009475E9">
        <w:rPr>
          <w:rFonts w:ascii="Times New Roman" w:hAnsi="Times New Roman" w:cs="Times New Roman"/>
        </w:rPr>
        <w:t xml:space="preserve"> BW25113 Δ</w:t>
      </w:r>
      <w:r w:rsidRPr="009475E9">
        <w:rPr>
          <w:rFonts w:ascii="Times New Roman" w:hAnsi="Times New Roman" w:cs="Times New Roman"/>
          <w:i/>
        </w:rPr>
        <w:t>tolC</w:t>
      </w:r>
      <w:r w:rsidRPr="009475E9">
        <w:rPr>
          <w:rFonts w:ascii="Times New Roman" w:hAnsi="Times New Roman" w:cs="Times New Roman"/>
        </w:rPr>
        <w:t>Δ</w:t>
      </w:r>
      <w:r w:rsidRPr="009475E9">
        <w:rPr>
          <w:rFonts w:ascii="Times New Roman" w:hAnsi="Times New Roman" w:cs="Times New Roman"/>
          <w:i/>
        </w:rPr>
        <w:t>bamB</w:t>
      </w:r>
      <w:r w:rsidRPr="009475E9">
        <w:rPr>
          <w:rFonts w:ascii="Times New Roman" w:hAnsi="Times New Roman" w:cs="Times New Roman"/>
        </w:rPr>
        <w:t>).</w:t>
      </w:r>
      <w:r w:rsidRPr="00AA6AC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Fractions were dereplicated</w:t>
      </w:r>
      <w:r w:rsidRPr="00AA6AC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through</w:t>
      </w:r>
      <w:r w:rsidRPr="00AA6AC2">
        <w:rPr>
          <w:rFonts w:ascii="Times New Roman" w:hAnsi="Times New Roman" w:cs="Times New Roman"/>
        </w:rPr>
        <w:t xml:space="preserve"> GNPS analysis. </w:t>
      </w:r>
      <w:r>
        <w:rPr>
          <w:rFonts w:ascii="Times New Roman" w:hAnsi="Times New Roman" w:cs="Times New Roman"/>
        </w:rPr>
        <w:t xml:space="preserve">The activity is reduced in fraction 2 and increased again in fraction 3-5 </w:t>
      </w:r>
      <w:r w:rsidRPr="00AA6AC2">
        <w:rPr>
          <w:rFonts w:ascii="Times New Roman" w:hAnsi="Times New Roman" w:cs="Times New Roman"/>
        </w:rPr>
        <w:t>sugges</w:t>
      </w:r>
      <w:r>
        <w:rPr>
          <w:rFonts w:ascii="Times New Roman" w:hAnsi="Times New Roman" w:cs="Times New Roman"/>
        </w:rPr>
        <w:t>ting</w:t>
      </w:r>
      <w:r w:rsidRPr="00AA6AC2">
        <w:rPr>
          <w:rFonts w:ascii="Times New Roman" w:hAnsi="Times New Roman" w:cs="Times New Roman"/>
        </w:rPr>
        <w:t xml:space="preserve"> the presence of two compounds.</w:t>
      </w:r>
      <w:r>
        <w:rPr>
          <w:rFonts w:ascii="Times New Roman" w:hAnsi="Times New Roman" w:cs="Times New Roman"/>
          <w:b/>
          <w:bCs/>
        </w:rPr>
        <w:t xml:space="preserve"> b,</w:t>
      </w:r>
      <w:r w:rsidRPr="00717F5B">
        <w:rPr>
          <w:rFonts w:ascii="Times New Roman" w:hAnsi="Times New Roman" w:cs="Times New Roman"/>
          <w:b/>
          <w:bCs/>
          <w:lang w:val="en-US"/>
        </w:rPr>
        <w:t xml:space="preserve"> </w:t>
      </w:r>
      <w:r>
        <w:rPr>
          <w:rFonts w:ascii="Times New Roman" w:hAnsi="Times New Roman" w:cs="Times New Roman"/>
        </w:rPr>
        <w:t>L</w:t>
      </w:r>
      <w:r w:rsidRPr="00AA6AC2">
        <w:rPr>
          <w:rFonts w:ascii="Times New Roman" w:hAnsi="Times New Roman" w:cs="Times New Roman"/>
        </w:rPr>
        <w:t xml:space="preserve">arger </w:t>
      </w:r>
      <w:r>
        <w:rPr>
          <w:rFonts w:ascii="Times New Roman" w:hAnsi="Times New Roman" w:cs="Times New Roman"/>
        </w:rPr>
        <w:t>ions were identified in</w:t>
      </w:r>
      <w:r w:rsidRPr="00AA6AC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f</w:t>
      </w:r>
      <w:r w:rsidRPr="00AA6AC2">
        <w:rPr>
          <w:rFonts w:ascii="Times New Roman" w:hAnsi="Times New Roman" w:cs="Times New Roman"/>
        </w:rPr>
        <w:t xml:space="preserve">ractions 1 and 2, while oxytetracycline was detected in </w:t>
      </w:r>
      <w:r>
        <w:rPr>
          <w:rFonts w:ascii="Times New Roman" w:hAnsi="Times New Roman" w:cs="Times New Roman"/>
        </w:rPr>
        <w:t>f</w:t>
      </w:r>
      <w:r w:rsidRPr="00AA6AC2">
        <w:rPr>
          <w:rFonts w:ascii="Times New Roman" w:hAnsi="Times New Roman" w:cs="Times New Roman"/>
        </w:rPr>
        <w:t xml:space="preserve">ractions 3-5. </w:t>
      </w:r>
      <w:r>
        <w:rPr>
          <w:rFonts w:ascii="Times New Roman" w:hAnsi="Times New Roman" w:cs="Times New Roman"/>
          <w:b/>
          <w:bCs/>
        </w:rPr>
        <w:t>c,</w:t>
      </w:r>
      <w:r w:rsidRPr="00717F5B"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AA6AC2">
        <w:rPr>
          <w:rFonts w:ascii="Times New Roman" w:hAnsi="Times New Roman" w:cs="Times New Roman"/>
        </w:rPr>
        <w:t xml:space="preserve">Activity-guided purification </w:t>
      </w:r>
      <w:r>
        <w:rPr>
          <w:rFonts w:ascii="Times New Roman" w:hAnsi="Times New Roman" w:cs="Times New Roman"/>
        </w:rPr>
        <w:t>from</w:t>
      </w:r>
      <w:r w:rsidRPr="00AA6AC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f</w:t>
      </w:r>
      <w:r w:rsidRPr="00AA6AC2">
        <w:rPr>
          <w:rFonts w:ascii="Times New Roman" w:hAnsi="Times New Roman" w:cs="Times New Roman"/>
        </w:rPr>
        <w:t>ractions 1 and 2 led to the discovery of MKM</w:t>
      </w:r>
      <w:r>
        <w:rPr>
          <w:rFonts w:ascii="Times New Roman" w:hAnsi="Times New Roman" w:cs="Times New Roman"/>
        </w:rPr>
        <w:t>s</w:t>
      </w:r>
      <w:r w:rsidRPr="00AA6AC2">
        <w:rPr>
          <w:rFonts w:ascii="Times New Roman" w:hAnsi="Times New Roman" w:cs="Times New Roman"/>
        </w:rPr>
        <w:t>.</w:t>
      </w:r>
    </w:p>
    <w:p w14:paraId="165661B5" w14:textId="77777777" w:rsidR="00E04FEE" w:rsidRDefault="00E04FEE" w:rsidP="00E04F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AEF20A4" w14:textId="77777777" w:rsidR="00E04FEE" w:rsidRPr="00AA6AC2" w:rsidRDefault="00E04FEE" w:rsidP="00E04FEE">
      <w:pPr>
        <w:spacing w:line="276" w:lineRule="auto"/>
        <w:jc w:val="both"/>
        <w:rPr>
          <w:rFonts w:ascii="Times New Roman" w:hAnsi="Times New Roman" w:cs="Times New Roman"/>
        </w:rPr>
      </w:pPr>
      <w:r w:rsidRPr="00897B60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4EB719B" wp14:editId="3772365A">
            <wp:extent cx="5666154" cy="6415588"/>
            <wp:effectExtent l="0" t="0" r="0" b="0"/>
            <wp:docPr id="1467392283" name="Picture 1" descr="A diagram of a molecu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7392283" name="Picture 1" descr="A diagram of a molecule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83538" cy="6435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C3FCC9" w14:textId="77777777" w:rsidR="00E04FEE" w:rsidRDefault="00E04FEE" w:rsidP="00E04FEE">
      <w:pPr>
        <w:pStyle w:val="NormalWeb"/>
        <w:spacing w:line="276" w:lineRule="auto"/>
        <w:jc w:val="both"/>
      </w:pPr>
      <w:r>
        <w:rPr>
          <w:rStyle w:val="Strong"/>
        </w:rPr>
        <w:t xml:space="preserve">Extended Data Fig. 2 | Proposed biosynthesis pathway of MKM. </w:t>
      </w:r>
      <w:r>
        <w:t xml:space="preserve">MKM biosynthesis involves NRPSs, </w:t>
      </w:r>
      <w:r w:rsidRPr="003A1AE0">
        <w:rPr>
          <w:rStyle w:val="Emphasis"/>
        </w:rPr>
        <w:t>ManA</w:t>
      </w:r>
      <w:r w:rsidRPr="003A1AE0">
        <w:rPr>
          <w:i/>
        </w:rPr>
        <w:t xml:space="preserve"> </w:t>
      </w:r>
      <w:r>
        <w:t xml:space="preserve">and </w:t>
      </w:r>
      <w:r w:rsidRPr="003A1AE0">
        <w:rPr>
          <w:rStyle w:val="Emphasis"/>
        </w:rPr>
        <w:t>ManB</w:t>
      </w:r>
      <w:r>
        <w:t>, containing 10 amino acid modules, and encoding six epimerization domains, with the L or D stereochemistry of each amino acid specified. The thioesterase (</w:t>
      </w:r>
      <w:r>
        <w:rPr>
          <w:rStyle w:val="Emphasis"/>
        </w:rPr>
        <w:t>TE</w:t>
      </w:r>
      <w:r>
        <w:t xml:space="preserve">), responsible for ring closure between histidine and threonine, is shown on the right. Once synthesized, the peptide is exported via the </w:t>
      </w:r>
      <w:r w:rsidRPr="003A1AE0">
        <w:t>M</w:t>
      </w:r>
      <w:r w:rsidRPr="003A1AE0">
        <w:rPr>
          <w:rStyle w:val="Emphasis"/>
        </w:rPr>
        <w:t>anD</w:t>
      </w:r>
      <w:r>
        <w:t xml:space="preserve"> transporter. Domain abbreviations: </w:t>
      </w:r>
      <w:r>
        <w:rPr>
          <w:rStyle w:val="Strong"/>
        </w:rPr>
        <w:t>A</w:t>
      </w:r>
      <w:r>
        <w:t xml:space="preserve">, adenylation domain; </w:t>
      </w:r>
      <w:r>
        <w:rPr>
          <w:rStyle w:val="Strong"/>
        </w:rPr>
        <w:t>C</w:t>
      </w:r>
      <w:r>
        <w:t xml:space="preserve">, condensation domain; </w:t>
      </w:r>
      <w:r>
        <w:rPr>
          <w:rStyle w:val="Strong"/>
        </w:rPr>
        <w:t>PCP</w:t>
      </w:r>
      <w:r>
        <w:t xml:space="preserve">, peptidyl carrier protein; </w:t>
      </w:r>
      <w:r>
        <w:rPr>
          <w:rStyle w:val="Strong"/>
        </w:rPr>
        <w:t>E</w:t>
      </w:r>
      <w:r>
        <w:t xml:space="preserve">, epimerization domain; </w:t>
      </w:r>
      <w:r>
        <w:rPr>
          <w:rStyle w:val="Strong"/>
        </w:rPr>
        <w:t>TE</w:t>
      </w:r>
      <w:r>
        <w:t>, thioesterase domain</w:t>
      </w:r>
    </w:p>
    <w:p w14:paraId="03C57042" w14:textId="77777777" w:rsidR="00E04FEE" w:rsidRDefault="00E04FEE" w:rsidP="00E04FEE">
      <w:pPr>
        <w:pStyle w:val="NormalWeb"/>
        <w:spacing w:line="276" w:lineRule="auto"/>
        <w:jc w:val="center"/>
        <w:rPr>
          <w:b/>
          <w:bCs/>
        </w:rPr>
      </w:pPr>
      <w:r>
        <w:rPr>
          <w:b/>
          <w:bCs/>
          <w:noProof/>
          <w:lang w:val="ru-RU" w:eastAsia="ru-RU"/>
          <w14:ligatures w14:val="standardContextual"/>
        </w:rPr>
        <w:lastRenderedPageBreak/>
        <w:drawing>
          <wp:inline distT="0" distB="0" distL="0" distR="0" wp14:anchorId="339BFBE1" wp14:editId="1B0206F4">
            <wp:extent cx="5021580" cy="6030724"/>
            <wp:effectExtent l="0" t="0" r="7620" b="8255"/>
            <wp:docPr id="15" name="Рисунок 15" descr="A close-up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Рисунок 15" descr="A close-up of a graph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3920" cy="6045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704128" w14:textId="77777777" w:rsidR="00E04FEE" w:rsidRDefault="00E04FEE" w:rsidP="00E04FEE">
      <w:pPr>
        <w:jc w:val="both"/>
        <w:rPr>
          <w:rFonts w:ascii="Times New Roman" w:hAnsi="Times New Roman" w:cs="Times New Roman"/>
        </w:rPr>
      </w:pPr>
      <w:bookmarkStart w:id="1" w:name="_Hlk177461812"/>
      <w:r w:rsidRPr="008A6BEA">
        <w:rPr>
          <w:rStyle w:val="Strong"/>
          <w:rFonts w:ascii="Times New Roman" w:hAnsi="Times New Roman" w:cs="Times New Roman"/>
        </w:rPr>
        <w:t>Extended Data Fig.</w:t>
      </w:r>
      <w:r>
        <w:rPr>
          <w:rStyle w:val="Strong"/>
          <w:rFonts w:ascii="Times New Roman" w:hAnsi="Times New Roman" w:cs="Times New Roman"/>
        </w:rPr>
        <w:t xml:space="preserve"> 3</w:t>
      </w:r>
      <w:r w:rsidRPr="008A6BEA">
        <w:rPr>
          <w:rStyle w:val="Strong"/>
          <w:rFonts w:ascii="Times New Roman" w:hAnsi="Times New Roman" w:cs="Times New Roman"/>
        </w:rPr>
        <w:t xml:space="preserve"> | Effect of MKM on </w:t>
      </w:r>
      <w:r w:rsidRPr="008A6BEA">
        <w:rPr>
          <w:rStyle w:val="Emphasis"/>
          <w:rFonts w:ascii="Times New Roman" w:hAnsi="Times New Roman" w:cs="Times New Roman"/>
          <w:b/>
          <w:bCs/>
        </w:rPr>
        <w:t>E. coli</w:t>
      </w:r>
      <w:r w:rsidRPr="008A6BEA">
        <w:rPr>
          <w:rStyle w:val="Strong"/>
          <w:rFonts w:ascii="Times New Roman" w:hAnsi="Times New Roman" w:cs="Times New Roman"/>
        </w:rPr>
        <w:t xml:space="preserve"> membrane integrity and morphology.</w:t>
      </w:r>
      <w:r w:rsidRPr="008A6BEA">
        <w:rPr>
          <w:rFonts w:ascii="Times New Roman" w:hAnsi="Times New Roman" w:cs="Times New Roman"/>
        </w:rPr>
        <w:br/>
      </w:r>
      <w:bookmarkEnd w:id="1"/>
      <w:r>
        <w:rPr>
          <w:rFonts w:ascii="Times New Roman" w:hAnsi="Times New Roman" w:cs="Times New Roman"/>
          <w:b/>
          <w:bCs/>
        </w:rPr>
        <w:t>a,</w:t>
      </w:r>
      <w:r w:rsidRPr="008A6BEA">
        <w:rPr>
          <w:rFonts w:ascii="Times New Roman" w:hAnsi="Times New Roman" w:cs="Times New Roman"/>
        </w:rPr>
        <w:t xml:space="preserve"> Outer membrane permeabilization assay using NPN dye</w:t>
      </w:r>
      <w:r>
        <w:rPr>
          <w:rFonts w:ascii="Times New Roman" w:hAnsi="Times New Roman" w:cs="Times New Roman"/>
        </w:rPr>
        <w:t xml:space="preserve"> in </w:t>
      </w:r>
      <w:r w:rsidRPr="00A33D23">
        <w:rPr>
          <w:rStyle w:val="Emphasis"/>
          <w:rFonts w:ascii="Times New Roman" w:hAnsi="Times New Roman" w:cs="Times New Roman"/>
        </w:rPr>
        <w:t>E. coli</w:t>
      </w:r>
      <w:r w:rsidRPr="00A33D23">
        <w:rPr>
          <w:rFonts w:ascii="Times New Roman" w:hAnsi="Times New Roman" w:cs="Times New Roman"/>
        </w:rPr>
        <w:t xml:space="preserve"> BW25113</w:t>
      </w:r>
      <w:r>
        <w:rPr>
          <w:rFonts w:ascii="Times New Roman" w:hAnsi="Times New Roman" w:cs="Times New Roman"/>
        </w:rPr>
        <w:t xml:space="preserve"> cells</w:t>
      </w:r>
      <w:r w:rsidRPr="008A6BEA">
        <w:rPr>
          <w:rFonts w:ascii="Times New Roman" w:hAnsi="Times New Roman" w:cs="Times New Roman"/>
        </w:rPr>
        <w:t>. The y-axis shows relative fluorescence units (RFU). Controls include untre</w:t>
      </w:r>
      <w:r>
        <w:rPr>
          <w:rFonts w:ascii="Times New Roman" w:hAnsi="Times New Roman" w:cs="Times New Roman"/>
        </w:rPr>
        <w:t>ated cells and colistin (5 µg/ml</w:t>
      </w:r>
      <w:r w:rsidRPr="008A6BEA">
        <w:rPr>
          <w:rFonts w:ascii="Times New Roman" w:hAnsi="Times New Roman" w:cs="Times New Roman"/>
        </w:rPr>
        <w:t>) as a positive control for outer membrane disruption. MKM</w:t>
      </w:r>
      <w:r>
        <w:rPr>
          <w:rFonts w:ascii="Times New Roman" w:hAnsi="Times New Roman" w:cs="Times New Roman"/>
        </w:rPr>
        <w:t xml:space="preserve"> was tested at 10× MIC (10 µg/ml</w:t>
      </w:r>
      <w:r w:rsidRPr="008A6BEA">
        <w:rPr>
          <w:rFonts w:ascii="Times New Roman" w:hAnsi="Times New Roman" w:cs="Times New Roman"/>
        </w:rPr>
        <w:t>).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bCs/>
        </w:rPr>
        <w:t>b,</w:t>
      </w:r>
      <w:r w:rsidRPr="008A6BEA">
        <w:rPr>
          <w:rFonts w:ascii="Times New Roman" w:hAnsi="Times New Roman" w:cs="Times New Roman"/>
        </w:rPr>
        <w:t xml:space="preserve"> Inner membrane disruption assay using propidium iodide (PI)</w:t>
      </w:r>
      <w:r>
        <w:rPr>
          <w:rFonts w:ascii="Times New Roman" w:hAnsi="Times New Roman" w:cs="Times New Roman"/>
        </w:rPr>
        <w:t xml:space="preserve"> in </w:t>
      </w:r>
      <w:r w:rsidRPr="00A33D23">
        <w:rPr>
          <w:rStyle w:val="Emphasis"/>
          <w:rFonts w:ascii="Times New Roman" w:hAnsi="Times New Roman" w:cs="Times New Roman"/>
        </w:rPr>
        <w:t>E. coli</w:t>
      </w:r>
      <w:r w:rsidRPr="00A33D23">
        <w:rPr>
          <w:rFonts w:ascii="Times New Roman" w:hAnsi="Times New Roman" w:cs="Times New Roman"/>
        </w:rPr>
        <w:t xml:space="preserve"> BW25113</w:t>
      </w:r>
      <w:r>
        <w:rPr>
          <w:rFonts w:ascii="Times New Roman" w:hAnsi="Times New Roman" w:cs="Times New Roman"/>
        </w:rPr>
        <w:t xml:space="preserve"> cells</w:t>
      </w:r>
      <w:r w:rsidRPr="008A6BEA">
        <w:rPr>
          <w:rFonts w:ascii="Times New Roman" w:hAnsi="Times New Roman" w:cs="Times New Roman"/>
        </w:rPr>
        <w:t>. The y-axis indicates RFU corresponding to DNA-bound PI. MKM and colistin were tested at the same concentrations as in (a). Data in (a) and (b) are presented as mean ± SD of three biological replicates.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bCs/>
        </w:rPr>
        <w:t>c,</w:t>
      </w:r>
      <w:r w:rsidRPr="008A6BEA">
        <w:rPr>
          <w:rFonts w:ascii="Times New Roman" w:hAnsi="Times New Roman" w:cs="Times New Roman"/>
        </w:rPr>
        <w:t xml:space="preserve"> Scanning electron microscopy (SEM) analysis of </w:t>
      </w:r>
      <w:r w:rsidRPr="008A6BEA">
        <w:rPr>
          <w:rStyle w:val="Emphasis"/>
          <w:rFonts w:ascii="Times New Roman" w:hAnsi="Times New Roman" w:cs="Times New Roman"/>
        </w:rPr>
        <w:t>E. coli</w:t>
      </w:r>
      <w:r w:rsidRPr="008A6BEA">
        <w:rPr>
          <w:rFonts w:ascii="Times New Roman" w:hAnsi="Times New Roman" w:cs="Times New Roman"/>
        </w:rPr>
        <w:t xml:space="preserve"> </w:t>
      </w:r>
      <w:r w:rsidRPr="00A33D23">
        <w:rPr>
          <w:rFonts w:ascii="Times New Roman" w:hAnsi="Times New Roman" w:cs="Times New Roman"/>
        </w:rPr>
        <w:t>BW25113</w:t>
      </w:r>
      <w:r>
        <w:rPr>
          <w:rFonts w:ascii="Times New Roman" w:hAnsi="Times New Roman" w:cs="Times New Roman"/>
        </w:rPr>
        <w:t xml:space="preserve"> </w:t>
      </w:r>
      <w:r w:rsidRPr="008A6BEA">
        <w:rPr>
          <w:rFonts w:ascii="Times New Roman" w:hAnsi="Times New Roman" w:cs="Times New Roman"/>
        </w:rPr>
        <w:t xml:space="preserve">treated with MKM at 5× and 10× MIC. </w:t>
      </w:r>
      <w:r w:rsidRPr="00557E80">
        <w:rPr>
          <w:rFonts w:ascii="Times New Roman" w:hAnsi="Times New Roman" w:cs="Times New Roman"/>
        </w:rPr>
        <w:t>The upper panels (magnification: 10,000×, scale bar: 5 µm) and lower panels (magnification: 30,008×, scale bar: 2 µm) display different magnifications of the same sample. The images are representative of two independent experiments</w:t>
      </w:r>
      <w:r w:rsidRPr="008A6BEA">
        <w:rPr>
          <w:rFonts w:ascii="Times New Roman" w:hAnsi="Times New Roman" w:cs="Times New Roman"/>
        </w:rPr>
        <w:t>.</w:t>
      </w:r>
    </w:p>
    <w:p w14:paraId="158089AE" w14:textId="77777777" w:rsidR="00E04FEE" w:rsidRDefault="00E04FEE" w:rsidP="00E04FEE">
      <w:pPr>
        <w:pStyle w:val="NormalWeb"/>
      </w:pPr>
      <w:r w:rsidRPr="004E682A">
        <w:rPr>
          <w:noProof/>
          <w:lang w:val="ru-RU" w:eastAsia="ru-RU"/>
        </w:rPr>
        <w:lastRenderedPageBreak/>
        <w:drawing>
          <wp:inline distT="0" distB="0" distL="0" distR="0" wp14:anchorId="54FC3AB9" wp14:editId="6B65BE26">
            <wp:extent cx="5943600" cy="2065655"/>
            <wp:effectExtent l="0" t="0" r="0" b="4445"/>
            <wp:docPr id="125636843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636843" name="Picture 1" descr="A screenshot of a computer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65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2E8C22" w14:textId="77777777" w:rsidR="00E04FEE" w:rsidRDefault="00E04FEE" w:rsidP="00E04FEE">
      <w:pPr>
        <w:autoSpaceDE w:val="0"/>
        <w:autoSpaceDN w:val="0"/>
        <w:adjustRightInd w:val="0"/>
        <w:spacing w:line="276" w:lineRule="auto"/>
        <w:jc w:val="both"/>
        <w:rPr>
          <w:rFonts w:ascii="Times New Roman" w:eastAsia="ScalaSansLF2-Regular" w:hAnsi="Times New Roman" w:cs="Times New Roman"/>
          <w:kern w:val="0"/>
        </w:rPr>
      </w:pPr>
      <w:r>
        <w:rPr>
          <w:rStyle w:val="Strong"/>
          <w:rFonts w:ascii="Times New Roman" w:hAnsi="Times New Roman" w:cs="Times New Roman"/>
        </w:rPr>
        <w:t>Extended Data Fig. 4</w:t>
      </w:r>
      <w:r w:rsidRPr="001A15EC">
        <w:rPr>
          <w:rStyle w:val="Strong"/>
          <w:rFonts w:ascii="Times New Roman" w:hAnsi="Times New Roman" w:cs="Times New Roman"/>
        </w:rPr>
        <w:t xml:space="preserve"> | </w:t>
      </w:r>
      <w:r>
        <w:rPr>
          <w:rStyle w:val="Strong"/>
          <w:rFonts w:ascii="Times New Roman" w:hAnsi="Times New Roman" w:cs="Times New Roman"/>
        </w:rPr>
        <w:t>Role of peptide uptake transporters SbmA and YejABEF in MKM</w:t>
      </w:r>
      <w:r w:rsidRPr="000B4A65">
        <w:rPr>
          <w:rStyle w:val="Strong"/>
          <w:rFonts w:ascii="Times New Roman" w:hAnsi="Times New Roman" w:cs="Times New Roman"/>
        </w:rPr>
        <w:t xml:space="preserve"> </w:t>
      </w:r>
      <w:r>
        <w:rPr>
          <w:rStyle w:val="Strong"/>
          <w:rFonts w:ascii="Times New Roman" w:hAnsi="Times New Roman" w:cs="Times New Roman"/>
        </w:rPr>
        <w:t xml:space="preserve">susceptibility in </w:t>
      </w:r>
      <w:r w:rsidRPr="00604B42">
        <w:rPr>
          <w:rStyle w:val="Strong"/>
          <w:rFonts w:ascii="Times New Roman" w:hAnsi="Times New Roman" w:cs="Times New Roman"/>
          <w:i/>
          <w:iCs/>
        </w:rPr>
        <w:t>E. coli</w:t>
      </w:r>
      <w:r w:rsidRPr="001A15EC">
        <w:rPr>
          <w:rStyle w:val="Strong"/>
          <w:rFonts w:ascii="Times New Roman" w:hAnsi="Times New Roman" w:cs="Times New Roman"/>
        </w:rPr>
        <w:t>. a</w:t>
      </w:r>
      <w:r>
        <w:rPr>
          <w:rStyle w:val="Strong"/>
          <w:rFonts w:ascii="Times New Roman" w:hAnsi="Times New Roman" w:cs="Times New Roman"/>
        </w:rPr>
        <w:t>,</w:t>
      </w:r>
      <w:r w:rsidRPr="001A15EC">
        <w:rPr>
          <w:rStyle w:val="Strong"/>
          <w:rFonts w:ascii="Times New Roman" w:hAnsi="Times New Roman" w:cs="Times New Roman"/>
        </w:rPr>
        <w:t xml:space="preserve"> </w:t>
      </w:r>
      <w:r>
        <w:rPr>
          <w:rFonts w:ascii="Times New Roman" w:eastAsia="ScalaSansLF2-Regular" w:hAnsi="Times New Roman" w:cs="Times New Roman"/>
          <w:kern w:val="0"/>
        </w:rPr>
        <w:t xml:space="preserve">MIC of MKM for </w:t>
      </w:r>
      <w:r w:rsidRPr="001A15EC">
        <w:rPr>
          <w:rFonts w:ascii="Times New Roman" w:eastAsia="ScalaSansLF2-Regular" w:hAnsi="Times New Roman" w:cs="Times New Roman"/>
          <w:i/>
          <w:iCs/>
          <w:kern w:val="0"/>
        </w:rPr>
        <w:t xml:space="preserve">E. coli </w:t>
      </w:r>
      <w:r w:rsidRPr="00785492">
        <w:rPr>
          <w:rFonts w:ascii="Times New Roman" w:eastAsia="ScalaSansLF2-Regular" w:hAnsi="Times New Roman" w:cs="Times New Roman"/>
          <w:iCs/>
          <w:kern w:val="0"/>
        </w:rPr>
        <w:t>strains lacking</w:t>
      </w:r>
      <w:r>
        <w:rPr>
          <w:rFonts w:ascii="Times New Roman" w:eastAsia="ScalaSansLF2-Regular" w:hAnsi="Times New Roman" w:cs="Times New Roman"/>
          <w:i/>
          <w:iCs/>
          <w:kern w:val="0"/>
        </w:rPr>
        <w:t xml:space="preserve"> </w:t>
      </w:r>
      <w:r w:rsidRPr="001A15EC">
        <w:rPr>
          <w:rFonts w:ascii="Times New Roman" w:eastAsia="ScalaSansLF2-Regular" w:hAnsi="Times New Roman" w:cs="Times New Roman"/>
          <w:kern w:val="0"/>
        </w:rPr>
        <w:t>SbmA, YejA, YejB, YejE</w:t>
      </w:r>
      <w:r>
        <w:rPr>
          <w:rFonts w:ascii="Times New Roman" w:eastAsia="ScalaSansLF2-Regular" w:hAnsi="Times New Roman" w:cs="Times New Roman"/>
          <w:kern w:val="0"/>
        </w:rPr>
        <w:t xml:space="preserve">, or YejF </w:t>
      </w:r>
      <w:r w:rsidRPr="001A15EC">
        <w:rPr>
          <w:rFonts w:ascii="Times New Roman" w:eastAsia="ScalaSansLF2-Regular" w:hAnsi="Times New Roman" w:cs="Times New Roman"/>
          <w:kern w:val="0"/>
        </w:rPr>
        <w:t xml:space="preserve">in </w:t>
      </w:r>
      <w:r>
        <w:rPr>
          <w:rFonts w:ascii="Times New Roman" w:eastAsia="ScalaSansLF2-Regular" w:hAnsi="Times New Roman" w:cs="Times New Roman"/>
          <w:kern w:val="0"/>
        </w:rPr>
        <w:t>c</w:t>
      </w:r>
      <w:r w:rsidRPr="001A15EC">
        <w:rPr>
          <w:rFonts w:ascii="Times New Roman" w:eastAsia="ScalaSansLF2-Regular" w:hAnsi="Times New Roman" w:cs="Times New Roman"/>
          <w:kern w:val="0"/>
        </w:rPr>
        <w:t>ation</w:t>
      </w:r>
      <w:r>
        <w:rPr>
          <w:rFonts w:ascii="Times New Roman" w:eastAsia="ScalaSansLF2-Regular" w:hAnsi="Times New Roman" w:cs="Times New Roman"/>
          <w:kern w:val="0"/>
        </w:rPr>
        <w:t>-</w:t>
      </w:r>
      <w:r w:rsidRPr="001A15EC">
        <w:rPr>
          <w:rFonts w:ascii="Times New Roman" w:eastAsia="ScalaSansLF2-Regular" w:hAnsi="Times New Roman" w:cs="Times New Roman"/>
          <w:kern w:val="0"/>
        </w:rPr>
        <w:t>adjusted MHB medium and MOPS minimal medium</w:t>
      </w:r>
      <w:r>
        <w:rPr>
          <w:rFonts w:ascii="Times New Roman" w:eastAsia="ScalaSansLF2-Regular" w:hAnsi="Times New Roman" w:cs="Times New Roman"/>
          <w:kern w:val="0"/>
        </w:rPr>
        <w:t>.</w:t>
      </w:r>
      <w:r w:rsidRPr="001350E8">
        <w:t xml:space="preserve"> </w:t>
      </w:r>
      <w:r w:rsidRPr="004E48E2">
        <w:rPr>
          <w:rFonts w:ascii="Times New Roman" w:hAnsi="Times New Roman" w:cs="Times New Roman"/>
        </w:rPr>
        <w:t xml:space="preserve">These deletion strains are part of the </w:t>
      </w:r>
      <w:r w:rsidRPr="004E48E2">
        <w:rPr>
          <w:rStyle w:val="Strong"/>
          <w:rFonts w:ascii="Times New Roman" w:hAnsi="Times New Roman" w:cs="Times New Roman"/>
        </w:rPr>
        <w:t>Keio collection</w:t>
      </w:r>
      <w:r>
        <w:rPr>
          <w:rStyle w:val="Strong"/>
          <w:rFonts w:ascii="Times New Roman" w:hAnsi="Times New Roman" w:cs="Times New Roman"/>
          <w:b w:val="0"/>
          <w:bCs w:val="0"/>
        </w:rPr>
        <w:fldChar w:fldCharType="begin"/>
      </w:r>
      <w:r>
        <w:rPr>
          <w:rStyle w:val="Strong"/>
          <w:rFonts w:ascii="Times New Roman" w:hAnsi="Times New Roman" w:cs="Times New Roman"/>
        </w:rPr>
        <w:instrText xml:space="preserve"> ADDIN EN.CITE &lt;EndNote&gt;&lt;Cite&gt;&lt;Author&gt;Baba&lt;/Author&gt;&lt;Year&gt;2006&lt;/Year&gt;&lt;RecNum&gt;15&lt;/RecNum&gt;&lt;DisplayText&gt;&lt;style face="superscript"&gt;15&lt;/style&gt;&lt;/DisplayText&gt;&lt;record&gt;&lt;rec-number&gt;15&lt;/rec-number&gt;&lt;foreign-keys&gt;&lt;key app="EN" db-id="wet95fpp2dwpsyexda8v5pxs5w5f5z55s05d" timestamp="1738617147"&gt;15&lt;/key&gt;&lt;/foreign-keys&gt;&lt;ref-type name="Journal Article"&gt;17&lt;/ref-type&gt;&lt;contributors&gt;&lt;authors&gt;&lt;author&gt;Baba, T.&lt;/author&gt;&lt;author&gt;Ara, T.&lt;/author&gt;&lt;author&gt;Hasegawa, M.&lt;/author&gt;&lt;author&gt;Takai, Y.&lt;/author&gt;&lt;author&gt;Okumura, Y.&lt;/author&gt;&lt;author&gt;Baba, M.&lt;/author&gt;&lt;author&gt;Datsenko, K. A.&lt;/author&gt;&lt;author&gt;Tomita, M.&lt;/author&gt;&lt;author&gt;Wanner, B. L.&lt;/author&gt;&lt;author&gt;Mori, H.&lt;/author&gt;&lt;/authors&gt;&lt;/contributors&gt;&lt;auth-address&gt;Institute for Advanced Biosciences, Keio University, Tsuruoka City, Yamagata, Japan.&lt;/auth-address&gt;&lt;titles&gt;&lt;title&gt;Construction of Escherichia coli K-12 in-frame, single-gene knockout mutants: the Keio collection&lt;/title&gt;&lt;secondary-title&gt;Mol Syst Biol&lt;/secondary-title&gt;&lt;/titles&gt;&lt;periodical&gt;&lt;full-title&gt;Mol Syst Biol&lt;/full-title&gt;&lt;/periodical&gt;&lt;pages&gt;2006 0008&lt;/pages&gt;&lt;volume&gt;2&lt;/volume&gt;&lt;edition&gt;20060221&lt;/edition&gt;&lt;keywords&gt;&lt;keyword&gt;Escherichia coli/*genetics&lt;/keyword&gt;&lt;keyword&gt;Gene Deletion&lt;/keyword&gt;&lt;keyword&gt;Internet&lt;/keyword&gt;&lt;keyword&gt;Mutation&lt;/keyword&gt;&lt;keyword&gt;*Organisms, Genetically Modified&lt;/keyword&gt;&lt;/keywords&gt;&lt;dates&gt;&lt;year&gt;2006&lt;/year&gt;&lt;/dates&gt;&lt;isbn&gt;1744-4292 (Electronic)&amp;#xD;1744-4292 (Linking)&lt;/isbn&gt;&lt;accession-num&gt;16738554&lt;/accession-num&gt;&lt;urls&gt;&lt;related-urls&gt;&lt;url&gt;https://www.ncbi.nlm.nih.gov/pubmed/16738554&lt;/url&gt;&lt;/related-urls&gt;&lt;/urls&gt;&lt;custom2&gt;PMC1681482&lt;/custom2&gt;&lt;electronic-resource-num&gt;10.1038/msb4100050&lt;/electronic-resource-num&gt;&lt;remote-database-name&gt;Medline&lt;/remote-database-name&gt;&lt;remote-database-provider&gt;NLM&lt;/remote-database-provider&gt;&lt;/record&gt;&lt;/Cite&gt;&lt;/EndNote&gt;</w:instrText>
      </w:r>
      <w:r>
        <w:rPr>
          <w:rStyle w:val="Strong"/>
          <w:rFonts w:ascii="Times New Roman" w:hAnsi="Times New Roman" w:cs="Times New Roman"/>
          <w:b w:val="0"/>
          <w:bCs w:val="0"/>
        </w:rPr>
        <w:fldChar w:fldCharType="separate"/>
      </w:r>
      <w:r w:rsidRPr="002C2742">
        <w:rPr>
          <w:rStyle w:val="Strong"/>
          <w:rFonts w:ascii="Times New Roman" w:hAnsi="Times New Roman" w:cs="Times New Roman"/>
          <w:noProof/>
          <w:vertAlign w:val="superscript"/>
        </w:rPr>
        <w:t>15</w:t>
      </w:r>
      <w:r>
        <w:rPr>
          <w:rStyle w:val="Strong"/>
          <w:rFonts w:ascii="Times New Roman" w:hAnsi="Times New Roman" w:cs="Times New Roman"/>
          <w:b w:val="0"/>
          <w:bCs w:val="0"/>
        </w:rPr>
        <w:fldChar w:fldCharType="end"/>
      </w:r>
      <w:r>
        <w:t>.</w:t>
      </w:r>
      <w:r>
        <w:rPr>
          <w:rFonts w:ascii="Times New Roman" w:eastAsia="ScalaSansLF2-Regular" w:hAnsi="Times New Roman" w:cs="Times New Roman"/>
          <w:kern w:val="0"/>
        </w:rPr>
        <w:t xml:space="preserve"> </w:t>
      </w:r>
      <w:r w:rsidRPr="001A15EC">
        <w:rPr>
          <w:rFonts w:ascii="Times New Roman" w:eastAsia="ScalaSansLF2-Regular" w:hAnsi="Times New Roman" w:cs="Times New Roman"/>
          <w:b/>
          <w:bCs/>
          <w:kern w:val="0"/>
        </w:rPr>
        <w:t>b</w:t>
      </w:r>
      <w:r>
        <w:rPr>
          <w:rFonts w:ascii="Times New Roman" w:eastAsia="ScalaSansLF2-Regular" w:hAnsi="Times New Roman" w:cs="Times New Roman"/>
          <w:kern w:val="0"/>
        </w:rPr>
        <w:t>,</w:t>
      </w:r>
      <w:r w:rsidRPr="001A15EC">
        <w:rPr>
          <w:rFonts w:ascii="Times New Roman" w:eastAsia="ScalaSansLF2-Regular" w:hAnsi="Times New Roman" w:cs="Times New Roman"/>
          <w:kern w:val="0"/>
        </w:rPr>
        <w:t xml:space="preserve"> Comparison of MIC</w:t>
      </w:r>
      <w:r>
        <w:rPr>
          <w:rFonts w:ascii="Times New Roman" w:eastAsia="ScalaSansLF2-Regular" w:hAnsi="Times New Roman" w:cs="Times New Roman"/>
          <w:kern w:val="0"/>
        </w:rPr>
        <w:t>s</w:t>
      </w:r>
      <w:r w:rsidRPr="001A15EC">
        <w:rPr>
          <w:rFonts w:ascii="Times New Roman" w:eastAsia="ScalaSansLF2-Regular" w:hAnsi="Times New Roman" w:cs="Times New Roman"/>
          <w:kern w:val="0"/>
        </w:rPr>
        <w:t xml:space="preserve"> </w:t>
      </w:r>
      <w:r>
        <w:rPr>
          <w:rFonts w:ascii="Times New Roman" w:eastAsia="ScalaSansLF2-Regular" w:hAnsi="Times New Roman" w:cs="Times New Roman"/>
          <w:kern w:val="0"/>
        </w:rPr>
        <w:t>upon deletion or</w:t>
      </w:r>
      <w:r w:rsidRPr="001A15EC">
        <w:rPr>
          <w:rFonts w:ascii="Times New Roman" w:eastAsia="ScalaSansLF2-Regular" w:hAnsi="Times New Roman" w:cs="Times New Roman"/>
          <w:kern w:val="0"/>
        </w:rPr>
        <w:t xml:space="preserve"> overexpress</w:t>
      </w:r>
      <w:r>
        <w:rPr>
          <w:rFonts w:ascii="Times New Roman" w:eastAsia="ScalaSansLF2-Regular" w:hAnsi="Times New Roman" w:cs="Times New Roman"/>
          <w:kern w:val="0"/>
        </w:rPr>
        <w:t>ion of</w:t>
      </w:r>
      <w:r w:rsidRPr="001A15EC">
        <w:rPr>
          <w:rFonts w:ascii="Times New Roman" w:eastAsia="ScalaSansLF2-Regular" w:hAnsi="Times New Roman" w:cs="Times New Roman"/>
          <w:kern w:val="0"/>
        </w:rPr>
        <w:t xml:space="preserve"> SbmA in </w:t>
      </w:r>
      <w:r>
        <w:rPr>
          <w:rFonts w:ascii="Times New Roman" w:eastAsia="ScalaSansLF2-Regular" w:hAnsi="Times New Roman" w:cs="Times New Roman"/>
          <w:kern w:val="0"/>
        </w:rPr>
        <w:t xml:space="preserve">wild-type </w:t>
      </w:r>
      <w:r w:rsidRPr="001A15EC">
        <w:rPr>
          <w:rFonts w:ascii="Times New Roman" w:eastAsia="ScalaSansLF2-Regular" w:hAnsi="Times New Roman" w:cs="Times New Roman"/>
          <w:i/>
          <w:iCs/>
          <w:kern w:val="0"/>
        </w:rPr>
        <w:t>E.</w:t>
      </w:r>
      <w:r>
        <w:rPr>
          <w:rFonts w:ascii="Times New Roman" w:eastAsia="ScalaSansLF2-Regular" w:hAnsi="Times New Roman" w:cs="Times New Roman"/>
          <w:i/>
          <w:iCs/>
          <w:kern w:val="0"/>
        </w:rPr>
        <w:t> </w:t>
      </w:r>
      <w:r w:rsidRPr="001A15EC">
        <w:rPr>
          <w:rFonts w:ascii="Times New Roman" w:eastAsia="ScalaSansLF2-Regular" w:hAnsi="Times New Roman" w:cs="Times New Roman"/>
          <w:i/>
          <w:iCs/>
          <w:kern w:val="0"/>
        </w:rPr>
        <w:t>coli</w:t>
      </w:r>
      <w:r>
        <w:rPr>
          <w:rFonts w:ascii="Times New Roman" w:eastAsia="ScalaSansLF2-Regular" w:hAnsi="Times New Roman" w:cs="Times New Roman"/>
          <w:kern w:val="0"/>
        </w:rPr>
        <w:t>. The overexpressed strain was a part of ASKA library</w:t>
      </w:r>
      <w:r>
        <w:rPr>
          <w:rFonts w:ascii="Times New Roman" w:eastAsia="ScalaSansLF2-Regular" w:hAnsi="Times New Roman" w:cs="Times New Roman"/>
          <w:kern w:val="0"/>
        </w:rPr>
        <w:fldChar w:fldCharType="begin"/>
      </w:r>
      <w:r>
        <w:rPr>
          <w:rFonts w:ascii="Times New Roman" w:eastAsia="ScalaSansLF2-Regular" w:hAnsi="Times New Roman" w:cs="Times New Roman"/>
          <w:kern w:val="0"/>
        </w:rPr>
        <w:instrText xml:space="preserve"> ADDIN EN.CITE &lt;EndNote&gt;&lt;Cite&gt;&lt;Author&gt;Kitagawa&lt;/Author&gt;&lt;Year&gt;2005&lt;/Year&gt;&lt;RecNum&gt;128&lt;/RecNum&gt;&lt;DisplayText&gt;&lt;style face="superscript"&gt;100&lt;/style&gt;&lt;/DisplayText&gt;&lt;record&gt;&lt;rec-number&gt;128&lt;/rec-number&gt;&lt;foreign-keys&gt;&lt;key app="EN" db-id="wet95fpp2dwpsyexda8v5pxs5w5f5z55s05d" timestamp="1749660293"&gt;128&lt;/key&gt;&lt;/foreign-keys&gt;&lt;ref-type name="Journal Article"&gt;17&lt;/ref-type&gt;&lt;contributors&gt;&lt;authors&gt;&lt;author&gt;Kitagawa, M.&lt;/author&gt;&lt;author&gt;Ara, T.&lt;/author&gt;&lt;author&gt;Arifuzzaman, M.&lt;/author&gt;&lt;author&gt;Ioka-Nakamichi, T.&lt;/author&gt;&lt;author&gt;Inamoto, E.&lt;/author&gt;&lt;author&gt;Toyonaga, H.&lt;/author&gt;&lt;author&gt;Mori, H.&lt;/author&gt;&lt;/authors&gt;&lt;/contributors&gt;&lt;auth-address&gt;Graduate School of Biological Sciences, Nara Institute of Science and Technology, Takayama, Ikoma, Nara, Japan.&lt;/auth-address&gt;&lt;titles&gt;&lt;title&gt;Complete set of ORF clones of Escherichia coli ASKA library (a complete set of E. coli K-12 ORF archive): unique resources for biological research&lt;/title&gt;&lt;secondary-title&gt;DNA Res&lt;/secondary-title&gt;&lt;/titles&gt;&lt;periodical&gt;&lt;full-title&gt;DNA Res&lt;/full-title&gt;&lt;/periodical&gt;&lt;pages&gt;291-9&lt;/pages&gt;&lt;volume&gt;12&lt;/volume&gt;&lt;number&gt;5&lt;/number&gt;&lt;edition&gt;20060109&lt;/edition&gt;&lt;keywords&gt;&lt;keyword&gt;Escherichia coli K12/*genetics/metabolism&lt;/keyword&gt;&lt;keyword&gt;Escherichia coli Proteins/*genetics/metabolism&lt;/keyword&gt;&lt;keyword&gt;*Gene Library&lt;/keyword&gt;&lt;keyword&gt;Green Fluorescent Proteins/genetics/metabolism&lt;/keyword&gt;&lt;keyword&gt;Histidine/chemistry&lt;/keyword&gt;&lt;keyword&gt;*Open Reading Frames&lt;/keyword&gt;&lt;keyword&gt;Promoter Regions, Genetic&lt;/keyword&gt;&lt;keyword&gt;Recombinant Fusion Proteins/genetics/metabolism&lt;/keyword&gt;&lt;/keywords&gt;&lt;dates&gt;&lt;year&gt;2005&lt;/year&gt;&lt;/dates&gt;&lt;isbn&gt;1756-1663 (Electronic)&amp;#xD;1340-2838 (Linking)&lt;/isbn&gt;&lt;accession-num&gt;16769691&lt;/accession-num&gt;&lt;urls&gt;&lt;related-urls&gt;&lt;url&gt;https://www.ncbi.nlm.nih.gov/pubmed/16769691&lt;/url&gt;&lt;/related-urls&gt;&lt;/urls&gt;&lt;electronic-resource-num&gt;10.1093/dnares/dsi012&lt;/electronic-resource-num&gt;&lt;remote-database-name&gt;Medline&lt;/remote-database-name&gt;&lt;remote-database-provider&gt;NLM&lt;/remote-database-provider&gt;&lt;/record&gt;&lt;/Cite&gt;&lt;/EndNote&gt;</w:instrText>
      </w:r>
      <w:r>
        <w:rPr>
          <w:rFonts w:ascii="Times New Roman" w:eastAsia="ScalaSansLF2-Regular" w:hAnsi="Times New Roman" w:cs="Times New Roman"/>
          <w:kern w:val="0"/>
        </w:rPr>
        <w:fldChar w:fldCharType="separate"/>
      </w:r>
      <w:r w:rsidRPr="00394AC4">
        <w:rPr>
          <w:rFonts w:ascii="Times New Roman" w:eastAsia="ScalaSansLF2-Regular" w:hAnsi="Times New Roman" w:cs="Times New Roman"/>
          <w:noProof/>
          <w:kern w:val="0"/>
          <w:vertAlign w:val="superscript"/>
        </w:rPr>
        <w:t>100</w:t>
      </w:r>
      <w:r>
        <w:rPr>
          <w:rFonts w:ascii="Times New Roman" w:eastAsia="ScalaSansLF2-Regular" w:hAnsi="Times New Roman" w:cs="Times New Roman"/>
          <w:kern w:val="0"/>
        </w:rPr>
        <w:fldChar w:fldCharType="end"/>
      </w:r>
      <w:r>
        <w:rPr>
          <w:rFonts w:ascii="Times New Roman" w:eastAsia="ScalaSansLF2-Regular" w:hAnsi="Times New Roman" w:cs="Times New Roman"/>
          <w:kern w:val="0"/>
        </w:rPr>
        <w:t>.</w:t>
      </w:r>
    </w:p>
    <w:p w14:paraId="37C2EFD6" w14:textId="77777777" w:rsidR="00E04FEE" w:rsidRDefault="00E04FEE" w:rsidP="00E04FEE">
      <w:pPr>
        <w:rPr>
          <w:rFonts w:ascii="Times New Roman" w:eastAsia="ScalaSansLF2-Regular" w:hAnsi="Times New Roman" w:cs="Times New Roman"/>
          <w:kern w:val="0"/>
        </w:rPr>
      </w:pPr>
      <w:r>
        <w:rPr>
          <w:rFonts w:ascii="Times New Roman" w:eastAsia="ScalaSansLF2-Regular" w:hAnsi="Times New Roman" w:cs="Times New Roman"/>
          <w:kern w:val="0"/>
        </w:rPr>
        <w:br w:type="page"/>
      </w:r>
    </w:p>
    <w:p w14:paraId="4C77A568" w14:textId="77777777" w:rsidR="00E04FEE" w:rsidRDefault="00E04FEE" w:rsidP="00E04FEE">
      <w:pPr>
        <w:rPr>
          <w:rFonts w:ascii="Times New Roman" w:eastAsia="ScalaSansLF2-Regular" w:hAnsi="Times New Roman" w:cs="Times New Roman"/>
          <w:kern w:val="0"/>
        </w:rPr>
      </w:pPr>
      <w:r>
        <w:rPr>
          <w:rFonts w:ascii="Times New Roman" w:eastAsia="ScalaSansLF2-Regular" w:hAnsi="Times New Roman" w:cs="Times New Roman"/>
          <w:noProof/>
          <w:kern w:val="0"/>
          <w:lang w:val="ru-RU" w:eastAsia="ru-RU"/>
        </w:rPr>
        <w:lastRenderedPageBreak/>
        <w:drawing>
          <wp:inline distT="0" distB="0" distL="0" distR="0" wp14:anchorId="393C9AB6" wp14:editId="650808F6">
            <wp:extent cx="5943600" cy="3612515"/>
            <wp:effectExtent l="0" t="0" r="0" b="698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DT_Extended figure 5-0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12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115742" w14:textId="77777777" w:rsidR="00E04FEE" w:rsidRDefault="00E04FEE" w:rsidP="00E04FEE">
      <w:pPr>
        <w:rPr>
          <w:rFonts w:ascii="Times New Roman" w:eastAsia="ScalaSansLF2-Regular" w:hAnsi="Times New Roman" w:cs="Times New Roman"/>
          <w:kern w:val="0"/>
        </w:rPr>
      </w:pPr>
    </w:p>
    <w:p w14:paraId="254D359A" w14:textId="77777777" w:rsidR="00E04FEE" w:rsidRDefault="00E04FEE" w:rsidP="00E04FEE">
      <w:pPr>
        <w:jc w:val="both"/>
        <w:rPr>
          <w:rFonts w:ascii="Times New Roman" w:eastAsia="ScalaSansLF2-Regular" w:hAnsi="Times New Roman" w:cs="Times New Roman"/>
          <w:kern w:val="0"/>
        </w:rPr>
      </w:pPr>
      <w:r>
        <w:rPr>
          <w:rStyle w:val="Strong"/>
          <w:rFonts w:ascii="Times New Roman" w:hAnsi="Times New Roman" w:cs="Times New Roman"/>
        </w:rPr>
        <w:t>Extended Data Fig. 5</w:t>
      </w:r>
      <w:r w:rsidRPr="001A15EC">
        <w:rPr>
          <w:rStyle w:val="Strong"/>
          <w:rFonts w:ascii="Times New Roman" w:hAnsi="Times New Roman" w:cs="Times New Roman"/>
        </w:rPr>
        <w:t xml:space="preserve"> | </w:t>
      </w:r>
      <w:r w:rsidRPr="00B033BB">
        <w:rPr>
          <w:rFonts w:ascii="Times New Roman" w:hAnsi="Times New Roman" w:cs="Times New Roman"/>
          <w:b/>
          <w:bCs/>
        </w:rPr>
        <w:t>Toeprinting reveals MKM-dependent translational pauses at distinct sites</w:t>
      </w:r>
      <w:r>
        <w:t xml:space="preserve"> </w:t>
      </w:r>
      <w:r>
        <w:rPr>
          <w:rStyle w:val="Strong"/>
          <w:rFonts w:ascii="Times New Roman" w:hAnsi="Times New Roman" w:cs="Times New Roman"/>
        </w:rPr>
        <w:t xml:space="preserve">a, b, </w:t>
      </w:r>
      <w:r>
        <w:rPr>
          <w:rFonts w:ascii="Times New Roman" w:hAnsi="Times New Roman" w:cs="Times New Roman"/>
          <w:bCs/>
        </w:rPr>
        <w:t xml:space="preserve">Toeprinting analysis of MKM effect on translation of </w:t>
      </w:r>
      <w:r w:rsidRPr="00ED1680">
        <w:rPr>
          <w:rFonts w:ascii="Times New Roman" w:hAnsi="Times New Roman" w:cs="Times New Roman"/>
          <w:bCs/>
          <w:i/>
        </w:rPr>
        <w:t>ermBL</w:t>
      </w:r>
      <w:r>
        <w:rPr>
          <w:rFonts w:ascii="Times New Roman" w:hAnsi="Times New Roman" w:cs="Times New Roman"/>
          <w:bCs/>
        </w:rPr>
        <w:t xml:space="preserve"> (</w:t>
      </w:r>
      <w:r w:rsidRPr="00ED1680"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/>
          <w:bCs/>
        </w:rPr>
        <w:t xml:space="preserve">) and </w:t>
      </w:r>
      <w:r w:rsidRPr="00ED1680">
        <w:rPr>
          <w:rFonts w:ascii="Times New Roman" w:hAnsi="Times New Roman" w:cs="Times New Roman"/>
          <w:bCs/>
          <w:i/>
        </w:rPr>
        <w:t>yrbA</w:t>
      </w:r>
      <w:r>
        <w:rPr>
          <w:rFonts w:ascii="Times New Roman" w:hAnsi="Times New Roman" w:cs="Times New Roman"/>
          <w:bCs/>
        </w:rPr>
        <w:t xml:space="preserve"> (</w:t>
      </w:r>
      <w:r w:rsidRPr="00ED1680">
        <w:rPr>
          <w:rFonts w:ascii="Times New Roman" w:hAnsi="Times New Roman" w:cs="Times New Roman"/>
          <w:b/>
          <w:bCs/>
        </w:rPr>
        <w:t>b</w:t>
      </w:r>
      <w:r>
        <w:rPr>
          <w:rFonts w:ascii="Times New Roman" w:hAnsi="Times New Roman" w:cs="Times New Roman"/>
          <w:bCs/>
        </w:rPr>
        <w:t xml:space="preserve">) templates. Blue arrowhead indicates ribosome stalling in front of the Arg 10 codon due to the presence of Arg-RS inhibitor (Arg-AMS) in all the reactions with </w:t>
      </w:r>
      <w:r w:rsidRPr="00ED1680">
        <w:rPr>
          <w:rFonts w:ascii="Times New Roman" w:hAnsi="Times New Roman" w:cs="Times New Roman"/>
          <w:bCs/>
          <w:i/>
        </w:rPr>
        <w:t>yrbA</w:t>
      </w:r>
      <w:r>
        <w:rPr>
          <w:rFonts w:ascii="Times New Roman" w:hAnsi="Times New Roman" w:cs="Times New Roman"/>
          <w:bCs/>
        </w:rPr>
        <w:t>. The start codon toeprinting band is indicated by a red arrowhead and the other MKM-induced stalls are marked by black arrowheads. Retapamulin (RET), the known initiation inhibitor</w:t>
      </w:r>
      <w:r>
        <w:rPr>
          <w:rFonts w:ascii="Times New Roman" w:hAnsi="Times New Roman" w:cs="Times New Roman"/>
          <w:bCs/>
        </w:rPr>
        <w:fldChar w:fldCharType="begin">
          <w:fldData xml:space="preserve">PEVuZE5vdGU+PENpdGU+PEF1dGhvcj5NZXlkYW48L0F1dGhvcj48WWVhcj4yMDE5PC9ZZWFyPjxS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</w:fldData>
        </w:fldChar>
      </w:r>
      <w:r>
        <w:rPr>
          <w:rFonts w:ascii="Times New Roman" w:hAnsi="Times New Roman" w:cs="Times New Roman"/>
          <w:bCs/>
        </w:rPr>
        <w:instrText xml:space="preserve"> ADDIN EN.CITE </w:instrText>
      </w:r>
      <w:r>
        <w:rPr>
          <w:rFonts w:ascii="Times New Roman" w:hAnsi="Times New Roman" w:cs="Times New Roman"/>
          <w:bCs/>
        </w:rPr>
        <w:fldChar w:fldCharType="begin">
          <w:fldData xml:space="preserve">PEVuZE5vdGU+PENpdGU+PEF1dGhvcj5NZXlkYW48L0F1dGhvcj48WWVhcj4yMDE5PC9ZZWFyPjxS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</w:fldData>
        </w:fldChar>
      </w:r>
      <w:r>
        <w:rPr>
          <w:rFonts w:ascii="Times New Roman" w:hAnsi="Times New Roman" w:cs="Times New Roman"/>
          <w:bCs/>
        </w:rPr>
        <w:instrText xml:space="preserve"> ADDIN EN.CITE.DATA </w:instrText>
      </w:r>
      <w:r>
        <w:rPr>
          <w:rFonts w:ascii="Times New Roman" w:hAnsi="Times New Roman" w:cs="Times New Roman"/>
          <w:bCs/>
        </w:rPr>
      </w:r>
      <w:r>
        <w:rPr>
          <w:rFonts w:ascii="Times New Roman" w:hAnsi="Times New Roman" w:cs="Times New Roman"/>
          <w:bCs/>
        </w:rPr>
        <w:fldChar w:fldCharType="end"/>
      </w:r>
      <w:r>
        <w:rPr>
          <w:rFonts w:ascii="Times New Roman" w:hAnsi="Times New Roman" w:cs="Times New Roman"/>
          <w:bCs/>
        </w:rPr>
      </w:r>
      <w:r>
        <w:rPr>
          <w:rFonts w:ascii="Times New Roman" w:hAnsi="Times New Roman" w:cs="Times New Roman"/>
          <w:bCs/>
        </w:rPr>
        <w:fldChar w:fldCharType="separate"/>
      </w:r>
      <w:r w:rsidRPr="00394AC4">
        <w:rPr>
          <w:rFonts w:ascii="Times New Roman" w:hAnsi="Times New Roman" w:cs="Times New Roman"/>
          <w:bCs/>
          <w:noProof/>
          <w:vertAlign w:val="superscript"/>
        </w:rPr>
        <w:t>99</w:t>
      </w:r>
      <w:r>
        <w:rPr>
          <w:rFonts w:ascii="Times New Roman" w:hAnsi="Times New Roman" w:cs="Times New Roman"/>
          <w:bCs/>
        </w:rPr>
        <w:fldChar w:fldCharType="end"/>
      </w:r>
      <w:r>
        <w:rPr>
          <w:rFonts w:ascii="Times New Roman" w:hAnsi="Times New Roman" w:cs="Times New Roman"/>
          <w:bCs/>
        </w:rPr>
        <w:t xml:space="preserve">, was used as a control. </w:t>
      </w:r>
      <w:r>
        <w:rPr>
          <w:rFonts w:ascii="Times New Roman" w:eastAsia="ScalaSansLF2-Regular" w:hAnsi="Times New Roman" w:cs="Times New Roman"/>
          <w:kern w:val="0"/>
        </w:rPr>
        <w:br w:type="page"/>
      </w:r>
    </w:p>
    <w:p w14:paraId="1E0E1862" w14:textId="77777777" w:rsidR="00E04FEE" w:rsidRDefault="00E04FEE" w:rsidP="00E04FEE">
      <w:r>
        <w:rPr>
          <w:noProof/>
          <w:lang w:val="ru-RU" w:eastAsia="ru-RU"/>
        </w:rPr>
        <w:lastRenderedPageBreak/>
        <w:drawing>
          <wp:inline distT="0" distB="0" distL="0" distR="0" wp14:anchorId="004CC533" wp14:editId="1C35E45C">
            <wp:extent cx="5943600" cy="4223385"/>
            <wp:effectExtent l="0" t="0" r="0" b="5715"/>
            <wp:docPr id="1641205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120541" name="Picture 16412054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2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CA2D5D" w14:textId="77777777" w:rsidR="00E04FEE" w:rsidRPr="000E3C0C" w:rsidRDefault="00E04FEE" w:rsidP="00E04FEE"/>
    <w:p w14:paraId="703B0061" w14:textId="77777777" w:rsidR="00E04FEE" w:rsidRDefault="00E04FEE" w:rsidP="00E04FE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Extended Data Fig. 6</w:t>
      </w:r>
      <w:r w:rsidRPr="00FF7F62">
        <w:rPr>
          <w:rFonts w:ascii="Times New Roman" w:hAnsi="Times New Roman" w:cs="Times New Roman"/>
          <w:b/>
        </w:rPr>
        <w:t>.</w:t>
      </w:r>
      <w:r w:rsidRPr="00F81BBD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| </w:t>
      </w:r>
      <w:r w:rsidRPr="00F81BBD">
        <w:rPr>
          <w:rFonts w:ascii="Times New Roman" w:hAnsi="Times New Roman" w:cs="Times New Roman"/>
          <w:b/>
        </w:rPr>
        <w:t xml:space="preserve">Binding position of MKM relative to eukaryotic ribosomes and eukaryotic-specific translation inhibitors. </w:t>
      </w:r>
      <w:r>
        <w:rPr>
          <w:rFonts w:ascii="Times New Roman" w:hAnsi="Times New Roman" w:cs="Times New Roman"/>
          <w:b/>
        </w:rPr>
        <w:t>a-f</w:t>
      </w:r>
      <w:r>
        <w:rPr>
          <w:rFonts w:ascii="Times New Roman" w:hAnsi="Times New Roman" w:cs="Times New Roman"/>
        </w:rPr>
        <w:t xml:space="preserve">, </w:t>
      </w:r>
      <w:r w:rsidRPr="00F81BBD">
        <w:rPr>
          <w:rFonts w:ascii="Times New Roman" w:hAnsi="Times New Roman" w:cs="Times New Roman"/>
        </w:rPr>
        <w:t>comparison of the Yeast/</w:t>
      </w:r>
      <w:r w:rsidRPr="00F81BBD">
        <w:rPr>
          <w:rFonts w:ascii="Times New Roman" w:hAnsi="Times New Roman" w:cs="Times New Roman"/>
          <w:i/>
          <w:iCs/>
        </w:rPr>
        <w:t>S. cerevisiae</w:t>
      </w:r>
      <w:r w:rsidRPr="00F81BBD">
        <w:rPr>
          <w:rFonts w:ascii="Times New Roman" w:hAnsi="Times New Roman" w:cs="Times New Roman"/>
        </w:rPr>
        <w:t xml:space="preserve"> 80S ribosome bound with (</w:t>
      </w:r>
      <w:r>
        <w:rPr>
          <w:rFonts w:ascii="Times New Roman" w:hAnsi="Times New Roman" w:cs="Times New Roman"/>
          <w:b/>
          <w:bCs/>
        </w:rPr>
        <w:t>a</w:t>
      </w:r>
      <w:r w:rsidRPr="00F81BBD">
        <w:rPr>
          <w:rFonts w:ascii="Times New Roman" w:hAnsi="Times New Roman" w:cs="Times New Roman"/>
        </w:rPr>
        <w:t>) cycloheximide (green, PDB ID 4U3U)</w:t>
      </w:r>
      <w:r>
        <w:rPr>
          <w:rFonts w:ascii="Times New Roman" w:hAnsi="Times New Roman" w:cs="Times New Roman"/>
        </w:rPr>
        <w:fldChar w:fldCharType="begin">
          <w:fldData xml:space="preserve">PEVuZE5vdGU+PENpdGU+PEF1dGhvcj5HYXJyZWF1IGRlIExvdWJyZXNzZTwvQXV0aG9yPjxZZWFy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</w:fldData>
        </w:fldChar>
      </w:r>
      <w:r>
        <w:rPr>
          <w:rFonts w:ascii="Times New Roman" w:hAnsi="Times New Roman" w:cs="Times New Roman"/>
        </w:rPr>
        <w:instrText xml:space="preserve"> ADDIN EN.CITE </w:instrText>
      </w:r>
      <w:r>
        <w:rPr>
          <w:rFonts w:ascii="Times New Roman" w:hAnsi="Times New Roman" w:cs="Times New Roman"/>
        </w:rPr>
        <w:fldChar w:fldCharType="begin">
          <w:fldData xml:space="preserve">PEVuZE5vdGU+PENpdGU+PEF1dGhvcj5HYXJyZWF1IGRlIExvdWJyZXNzZTwvQXV0aG9yPjxZZWFy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</w:fldData>
        </w:fldChar>
      </w:r>
      <w:r>
        <w:rPr>
          <w:rFonts w:ascii="Times New Roman" w:hAnsi="Times New Roman" w:cs="Times New Roman"/>
        </w:rPr>
        <w:instrText xml:space="preserve"> ADDIN EN.CITE.DATA </w:instrTex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fldChar w:fldCharType="separate"/>
      </w:r>
      <w:r w:rsidRPr="00394AC4">
        <w:rPr>
          <w:rFonts w:ascii="Times New Roman" w:hAnsi="Times New Roman" w:cs="Times New Roman"/>
          <w:noProof/>
          <w:vertAlign w:val="superscript"/>
        </w:rPr>
        <w:t>29</w:t>
      </w:r>
      <w:r>
        <w:rPr>
          <w:rFonts w:ascii="Times New Roman" w:hAnsi="Times New Roman" w:cs="Times New Roman"/>
        </w:rPr>
        <w:fldChar w:fldCharType="end"/>
      </w:r>
      <w:r w:rsidRPr="00F81BBD">
        <w:rPr>
          <w:rFonts w:ascii="Times New Roman" w:hAnsi="Times New Roman" w:cs="Times New Roman"/>
        </w:rPr>
        <w:t>, (</w:t>
      </w:r>
      <w:r>
        <w:rPr>
          <w:rFonts w:ascii="Times New Roman" w:hAnsi="Times New Roman" w:cs="Times New Roman"/>
          <w:b/>
          <w:bCs/>
        </w:rPr>
        <w:t>c</w:t>
      </w:r>
      <w:r w:rsidRPr="00F81BBD">
        <w:rPr>
          <w:rFonts w:ascii="Times New Roman" w:hAnsi="Times New Roman" w:cs="Times New Roman"/>
        </w:rPr>
        <w:t>) lactimidomycin (orange, PDB ID 4U4R)</w:t>
      </w:r>
      <w:r>
        <w:rPr>
          <w:rFonts w:ascii="Times New Roman" w:hAnsi="Times New Roman" w:cs="Times New Roman"/>
        </w:rPr>
        <w:fldChar w:fldCharType="begin">
          <w:fldData xml:space="preserve">PEVuZE5vdGU+PENpdGU+PEF1dGhvcj5HYXJyZWF1IGRlIExvdWJyZXNzZTwvQXV0aG9yPjxZZWFy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</w:fldData>
        </w:fldChar>
      </w:r>
      <w:r>
        <w:rPr>
          <w:rFonts w:ascii="Times New Roman" w:hAnsi="Times New Roman" w:cs="Times New Roman"/>
        </w:rPr>
        <w:instrText xml:space="preserve"> ADDIN EN.CITE </w:instrText>
      </w:r>
      <w:r>
        <w:rPr>
          <w:rFonts w:ascii="Times New Roman" w:hAnsi="Times New Roman" w:cs="Times New Roman"/>
        </w:rPr>
        <w:fldChar w:fldCharType="begin">
          <w:fldData xml:space="preserve">PEVuZE5vdGU+PENpdGU+PEF1dGhvcj5HYXJyZWF1IGRlIExvdWJyZXNzZTwvQXV0aG9yPjxZZWFy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</w:fldData>
        </w:fldChar>
      </w:r>
      <w:r>
        <w:rPr>
          <w:rFonts w:ascii="Times New Roman" w:hAnsi="Times New Roman" w:cs="Times New Roman"/>
        </w:rPr>
        <w:instrText xml:space="preserve"> ADDIN EN.CITE.DATA </w:instrTex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fldChar w:fldCharType="separate"/>
      </w:r>
      <w:r w:rsidRPr="00394AC4">
        <w:rPr>
          <w:rFonts w:ascii="Times New Roman" w:hAnsi="Times New Roman" w:cs="Times New Roman"/>
          <w:noProof/>
          <w:vertAlign w:val="superscript"/>
        </w:rPr>
        <w:t>29</w:t>
      </w:r>
      <w:r>
        <w:rPr>
          <w:rFonts w:ascii="Times New Roman" w:hAnsi="Times New Roman" w:cs="Times New Roman"/>
        </w:rPr>
        <w:fldChar w:fldCharType="end"/>
      </w:r>
      <w:r w:rsidRPr="00F81BBD">
        <w:rPr>
          <w:rFonts w:ascii="Times New Roman" w:hAnsi="Times New Roman" w:cs="Times New Roman"/>
        </w:rPr>
        <w:t xml:space="preserve"> and (</w:t>
      </w:r>
      <w:r>
        <w:rPr>
          <w:rFonts w:ascii="Times New Roman" w:hAnsi="Times New Roman" w:cs="Times New Roman"/>
          <w:b/>
          <w:bCs/>
        </w:rPr>
        <w:t>e</w:t>
      </w:r>
      <w:r w:rsidRPr="00F81BBD">
        <w:rPr>
          <w:rFonts w:ascii="Times New Roman" w:hAnsi="Times New Roman" w:cs="Times New Roman"/>
        </w:rPr>
        <w:t xml:space="preserve">) phyllanthoside (dark green, PDB ID </w:t>
      </w:r>
      <w:r w:rsidRPr="00255263">
        <w:rPr>
          <w:rFonts w:ascii="Times New Roman" w:hAnsi="Times New Roman" w:cs="Times New Roman"/>
        </w:rPr>
        <w:t>4U4Z)</w:t>
      </w:r>
      <w:r w:rsidRPr="00255263">
        <w:rPr>
          <w:rFonts w:ascii="Times New Roman" w:hAnsi="Times New Roman" w:cs="Times New Roman"/>
        </w:rPr>
        <w:fldChar w:fldCharType="begin">
          <w:fldData xml:space="preserve">PEVuZE5vdGU+PENpdGU+PEF1dGhvcj5HYXJyZWF1IGRlIExvdWJyZXNzZTwvQXV0aG9yPjxZZWFy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</w:fldData>
        </w:fldChar>
      </w:r>
      <w:r>
        <w:rPr>
          <w:rFonts w:ascii="Times New Roman" w:hAnsi="Times New Roman" w:cs="Times New Roman"/>
        </w:rPr>
        <w:instrText xml:space="preserve"> ADDIN EN.CITE </w:instrText>
      </w:r>
      <w:r>
        <w:rPr>
          <w:rFonts w:ascii="Times New Roman" w:hAnsi="Times New Roman" w:cs="Times New Roman"/>
        </w:rPr>
        <w:fldChar w:fldCharType="begin">
          <w:fldData xml:space="preserve">PEVuZE5vdGU+PENpdGU+PEF1dGhvcj5HYXJyZWF1IGRlIExvdWJyZXNzZTwvQXV0aG9yPjxZZWFy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</w:fldData>
        </w:fldChar>
      </w:r>
      <w:r>
        <w:rPr>
          <w:rFonts w:ascii="Times New Roman" w:hAnsi="Times New Roman" w:cs="Times New Roman"/>
        </w:rPr>
        <w:instrText xml:space="preserve"> ADDIN EN.CITE.DATA </w:instrTex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fldChar w:fldCharType="end"/>
      </w:r>
      <w:r w:rsidRPr="00255263">
        <w:rPr>
          <w:rFonts w:ascii="Times New Roman" w:hAnsi="Times New Roman" w:cs="Times New Roman"/>
        </w:rPr>
      </w:r>
      <w:r w:rsidRPr="00255263">
        <w:rPr>
          <w:rFonts w:ascii="Times New Roman" w:hAnsi="Times New Roman" w:cs="Times New Roman"/>
        </w:rPr>
        <w:fldChar w:fldCharType="separate"/>
      </w:r>
      <w:r w:rsidRPr="00394AC4">
        <w:rPr>
          <w:rFonts w:ascii="Times New Roman" w:hAnsi="Times New Roman" w:cs="Times New Roman"/>
          <w:noProof/>
          <w:vertAlign w:val="superscript"/>
        </w:rPr>
        <w:t>29</w:t>
      </w:r>
      <w:r w:rsidRPr="00255263">
        <w:rPr>
          <w:rFonts w:ascii="Times New Roman" w:hAnsi="Times New Roman" w:cs="Times New Roman"/>
        </w:rPr>
        <w:fldChar w:fldCharType="end"/>
      </w:r>
      <w:r w:rsidRPr="00F81BBD">
        <w:rPr>
          <w:rFonts w:ascii="Times New Roman" w:hAnsi="Times New Roman" w:cs="Times New Roman"/>
        </w:rPr>
        <w:t xml:space="preserve"> alone, or (</w:t>
      </w:r>
      <w:r>
        <w:rPr>
          <w:rFonts w:ascii="Times New Roman" w:hAnsi="Times New Roman" w:cs="Times New Roman"/>
          <w:b/>
          <w:bCs/>
        </w:rPr>
        <w:t>b</w:t>
      </w:r>
      <w:r w:rsidRPr="00F81BBD">
        <w:rPr>
          <w:rFonts w:ascii="Times New Roman" w:hAnsi="Times New Roman" w:cs="Times New Roman"/>
          <w:b/>
          <w:bCs/>
        </w:rPr>
        <w:t>,</w:t>
      </w:r>
      <w:r>
        <w:rPr>
          <w:rFonts w:ascii="Times New Roman" w:hAnsi="Times New Roman" w:cs="Times New Roman"/>
          <w:b/>
          <w:bCs/>
        </w:rPr>
        <w:t>d</w:t>
      </w:r>
      <w:r w:rsidRPr="00F81BBD">
        <w:rPr>
          <w:rFonts w:ascii="Times New Roman" w:hAnsi="Times New Roman" w:cs="Times New Roman"/>
          <w:b/>
          <w:bCs/>
        </w:rPr>
        <w:t>,</w:t>
      </w:r>
      <w:r>
        <w:rPr>
          <w:rFonts w:ascii="Times New Roman" w:hAnsi="Times New Roman" w:cs="Times New Roman"/>
          <w:b/>
          <w:bCs/>
        </w:rPr>
        <w:t>f</w:t>
      </w:r>
      <w:r w:rsidRPr="00F81BBD">
        <w:rPr>
          <w:rFonts w:ascii="Times New Roman" w:hAnsi="Times New Roman" w:cs="Times New Roman"/>
        </w:rPr>
        <w:t xml:space="preserve">) overlayed with MKM (blue). </w:t>
      </w:r>
      <w:r>
        <w:rPr>
          <w:rFonts w:ascii="Times New Roman" w:hAnsi="Times New Roman" w:cs="Times New Roman"/>
          <w:b/>
        </w:rPr>
        <w:t>g</w:t>
      </w:r>
      <w:r w:rsidRPr="00F81BBD">
        <w:rPr>
          <w:rFonts w:ascii="Times New Roman" w:hAnsi="Times New Roman" w:cs="Times New Roman"/>
          <w:b/>
        </w:rPr>
        <w:t>-</w:t>
      </w:r>
      <w:r>
        <w:rPr>
          <w:rFonts w:ascii="Times New Roman" w:hAnsi="Times New Roman" w:cs="Times New Roman"/>
          <w:b/>
        </w:rPr>
        <w:t>h</w:t>
      </w:r>
      <w:r w:rsidRPr="00F81BBD">
        <w:rPr>
          <w:rFonts w:ascii="Times New Roman" w:hAnsi="Times New Roman" w:cs="Times New Roman"/>
        </w:rPr>
        <w:t>, comparison of the archaeal/</w:t>
      </w:r>
      <w:r w:rsidRPr="00F81BBD">
        <w:rPr>
          <w:rFonts w:ascii="Times New Roman" w:hAnsi="Times New Roman" w:cs="Times New Roman"/>
          <w:i/>
          <w:iCs/>
        </w:rPr>
        <w:t>H. marismortui</w:t>
      </w:r>
      <w:r w:rsidRPr="00F81BBD">
        <w:rPr>
          <w:rFonts w:ascii="Times New Roman" w:hAnsi="Times New Roman" w:cs="Times New Roman"/>
        </w:rPr>
        <w:t xml:space="preserve"> 70S ribosome bound with (</w:t>
      </w:r>
      <w:r>
        <w:rPr>
          <w:rFonts w:ascii="Times New Roman" w:hAnsi="Times New Roman" w:cs="Times New Roman"/>
          <w:b/>
          <w:bCs/>
        </w:rPr>
        <w:t>g</w:t>
      </w:r>
      <w:r w:rsidRPr="00F81BBD">
        <w:rPr>
          <w:rFonts w:ascii="Times New Roman" w:hAnsi="Times New Roman" w:cs="Times New Roman"/>
        </w:rPr>
        <w:t xml:space="preserve">) 13-deoxytedanolide (purple, </w:t>
      </w:r>
      <w:r w:rsidRPr="00F81BBD">
        <w:rPr>
          <w:rFonts w:ascii="Times New Roman" w:hAnsi="Times New Roman" w:cs="Times New Roman"/>
          <w:lang w:val="en-US"/>
        </w:rPr>
        <w:t>PDB ID 2OTJ</w:t>
      </w:r>
      <w:r w:rsidRPr="000C5916">
        <w:rPr>
          <w:rFonts w:ascii="Times New Roman" w:hAnsi="Times New Roman" w:cs="Times New Roman"/>
        </w:rPr>
        <w:t>)</w:t>
      </w:r>
      <w:r w:rsidRPr="000C5916">
        <w:rPr>
          <w:rFonts w:ascii="Times New Roman" w:hAnsi="Times New Roman" w:cs="Times New Roman"/>
          <w:lang w:val="en-US"/>
        </w:rPr>
        <w:fldChar w:fldCharType="begin">
          <w:fldData xml:space="preserve">PEVuZE5vdGU+PENpdGU+PEF1dGhvcj5TY2hyb2VkZXI8L0F1dGhvcj48WWVhcj4yMDA3PC9ZZWFy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</w:fldData>
        </w:fldChar>
      </w:r>
      <w:r>
        <w:rPr>
          <w:rFonts w:ascii="Times New Roman" w:hAnsi="Times New Roman" w:cs="Times New Roman"/>
          <w:lang w:val="en-US"/>
        </w:rPr>
        <w:instrText xml:space="preserve"> ADDIN EN.CITE </w:instrText>
      </w:r>
      <w:r>
        <w:rPr>
          <w:rFonts w:ascii="Times New Roman" w:hAnsi="Times New Roman" w:cs="Times New Roman"/>
          <w:lang w:val="en-US"/>
        </w:rPr>
        <w:fldChar w:fldCharType="begin">
          <w:fldData xml:space="preserve">PEVuZE5vdGU+PENpdGU+PEF1dGhvcj5TY2hyb2VkZXI8L0F1dGhvcj48WWVhcj4yMDA3PC9ZZWFy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</w:fldData>
        </w:fldChar>
      </w:r>
      <w:r>
        <w:rPr>
          <w:rFonts w:ascii="Times New Roman" w:hAnsi="Times New Roman" w:cs="Times New Roman"/>
          <w:lang w:val="en-US"/>
        </w:rPr>
        <w:instrText xml:space="preserve"> ADDIN EN.CITE.DATA </w:instrText>
      </w:r>
      <w:r>
        <w:rPr>
          <w:rFonts w:ascii="Times New Roman" w:hAnsi="Times New Roman" w:cs="Times New Roman"/>
          <w:lang w:val="en-US"/>
        </w:rPr>
      </w:r>
      <w:r>
        <w:rPr>
          <w:rFonts w:ascii="Times New Roman" w:hAnsi="Times New Roman" w:cs="Times New Roman"/>
          <w:lang w:val="en-US"/>
        </w:rPr>
        <w:fldChar w:fldCharType="end"/>
      </w:r>
      <w:r w:rsidRPr="000C5916">
        <w:rPr>
          <w:rFonts w:ascii="Times New Roman" w:hAnsi="Times New Roman" w:cs="Times New Roman"/>
          <w:lang w:val="en-US"/>
        </w:rPr>
      </w:r>
      <w:r w:rsidRPr="000C5916">
        <w:rPr>
          <w:rFonts w:ascii="Times New Roman" w:hAnsi="Times New Roman" w:cs="Times New Roman"/>
          <w:lang w:val="en-US"/>
        </w:rPr>
        <w:fldChar w:fldCharType="separate"/>
      </w:r>
      <w:r w:rsidRPr="00394AC4">
        <w:rPr>
          <w:rFonts w:ascii="Times New Roman" w:hAnsi="Times New Roman" w:cs="Times New Roman"/>
          <w:noProof/>
          <w:vertAlign w:val="superscript"/>
          <w:lang w:val="en-US"/>
        </w:rPr>
        <w:t>31</w:t>
      </w:r>
      <w:r w:rsidRPr="000C5916">
        <w:rPr>
          <w:rFonts w:ascii="Times New Roman" w:hAnsi="Times New Roman" w:cs="Times New Roman"/>
          <w:lang w:val="en-US"/>
        </w:rPr>
        <w:fldChar w:fldCharType="end"/>
      </w:r>
      <w:r w:rsidRPr="00F81BBD">
        <w:rPr>
          <w:rFonts w:ascii="Times New Roman" w:hAnsi="Times New Roman" w:cs="Times New Roman"/>
        </w:rPr>
        <w:t xml:space="preserve"> alone, or (</w:t>
      </w:r>
      <w:r>
        <w:rPr>
          <w:rFonts w:ascii="Times New Roman" w:hAnsi="Times New Roman" w:cs="Times New Roman"/>
          <w:b/>
          <w:bCs/>
        </w:rPr>
        <w:t>h</w:t>
      </w:r>
      <w:r w:rsidRPr="00F81BBD">
        <w:rPr>
          <w:rFonts w:ascii="Times New Roman" w:hAnsi="Times New Roman" w:cs="Times New Roman"/>
        </w:rPr>
        <w:t>) overlayed with MKM (blue). Structural alignments based on large subunit rRNAs.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i</w:t>
      </w:r>
      <w:r w:rsidRPr="00F81BBD">
        <w:rPr>
          <w:rFonts w:ascii="Times New Roman" w:hAnsi="Times New Roman" w:cs="Times New Roman"/>
          <w:b/>
        </w:rPr>
        <w:t>-</w:t>
      </w:r>
      <w:r>
        <w:rPr>
          <w:rFonts w:ascii="Times New Roman" w:hAnsi="Times New Roman" w:cs="Times New Roman"/>
          <w:b/>
        </w:rPr>
        <w:t>l</w:t>
      </w:r>
      <w:r w:rsidRPr="00F81BBD">
        <w:rPr>
          <w:rFonts w:ascii="Times New Roman" w:hAnsi="Times New Roman" w:cs="Times New Roman"/>
        </w:rPr>
        <w:t>, Binding position of MKM (blue) superimposed onto the E-site of (</w:t>
      </w:r>
      <w:r w:rsidRPr="00F81BBD">
        <w:rPr>
          <w:rFonts w:ascii="Times New Roman" w:hAnsi="Times New Roman" w:cs="Times New Roman"/>
          <w:b/>
          <w:bCs/>
        </w:rPr>
        <w:t>a-c</w:t>
      </w:r>
      <w:r w:rsidRPr="00F81BBD">
        <w:rPr>
          <w:rFonts w:ascii="Times New Roman" w:hAnsi="Times New Roman" w:cs="Times New Roman"/>
        </w:rPr>
        <w:t>) eukaryotic ribosomes including (</w:t>
      </w:r>
      <w:r>
        <w:rPr>
          <w:rFonts w:ascii="Times New Roman" w:hAnsi="Times New Roman" w:cs="Times New Roman"/>
          <w:b/>
          <w:bCs/>
        </w:rPr>
        <w:t>i</w:t>
      </w:r>
      <w:r w:rsidRPr="00F81BBD">
        <w:rPr>
          <w:rFonts w:ascii="Times New Roman" w:hAnsi="Times New Roman" w:cs="Times New Roman"/>
        </w:rPr>
        <w:t>) Humans/</w:t>
      </w:r>
      <w:r w:rsidRPr="00F81BBD">
        <w:rPr>
          <w:rFonts w:ascii="Times New Roman" w:hAnsi="Times New Roman" w:cs="Times New Roman"/>
          <w:i/>
          <w:iCs/>
        </w:rPr>
        <w:t xml:space="preserve">Homo sapiens </w:t>
      </w:r>
      <w:r w:rsidRPr="00F81BBD">
        <w:rPr>
          <w:rFonts w:ascii="Times New Roman" w:hAnsi="Times New Roman" w:cs="Times New Roman"/>
        </w:rPr>
        <w:t>(PDB ID 8GLP)</w:t>
      </w:r>
      <w:r>
        <w:rPr>
          <w:rFonts w:ascii="Times New Roman" w:hAnsi="Times New Roman" w:cs="Times New Roman"/>
        </w:rPr>
        <w:fldChar w:fldCharType="begin">
          <w:fldData xml:space="preserve">PEVuZE5vdGU+PENpdGU+PEF1dGhvcj5Ib2xtPC9BdXRob3I+PFllYXI+MjAyMzwvWWVhcj48UmVj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==
</w:fldData>
        </w:fldChar>
      </w:r>
      <w:r>
        <w:rPr>
          <w:rFonts w:ascii="Times New Roman" w:hAnsi="Times New Roman" w:cs="Times New Roman"/>
        </w:rPr>
        <w:instrText xml:space="preserve"> ADDIN EN.CITE </w:instrText>
      </w:r>
      <w:r>
        <w:rPr>
          <w:rFonts w:ascii="Times New Roman" w:hAnsi="Times New Roman" w:cs="Times New Roman"/>
        </w:rPr>
        <w:fldChar w:fldCharType="begin">
          <w:fldData xml:space="preserve">PEVuZE5vdGU+PENpdGU+PEF1dGhvcj5Ib2xtPC9BdXRob3I+PFllYXI+MjAyMzwvWWVhcj48UmVj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==
</w:fldData>
        </w:fldChar>
      </w:r>
      <w:r>
        <w:rPr>
          <w:rFonts w:ascii="Times New Roman" w:hAnsi="Times New Roman" w:cs="Times New Roman"/>
        </w:rPr>
        <w:instrText xml:space="preserve"> ADDIN EN.CITE.DATA </w:instrTex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fldChar w:fldCharType="separate"/>
      </w:r>
      <w:r w:rsidRPr="00394AC4">
        <w:rPr>
          <w:rFonts w:ascii="Times New Roman" w:hAnsi="Times New Roman" w:cs="Times New Roman"/>
          <w:noProof/>
          <w:vertAlign w:val="superscript"/>
        </w:rPr>
        <w:t>30</w:t>
      </w:r>
      <w:r>
        <w:rPr>
          <w:rFonts w:ascii="Times New Roman" w:hAnsi="Times New Roman" w:cs="Times New Roman"/>
        </w:rPr>
        <w:fldChar w:fldCharType="end"/>
      </w:r>
      <w:r w:rsidRPr="00F81BBD">
        <w:rPr>
          <w:rFonts w:ascii="Times New Roman" w:hAnsi="Times New Roman" w:cs="Times New Roman"/>
        </w:rPr>
        <w:t>, (</w:t>
      </w:r>
      <w:r>
        <w:rPr>
          <w:rFonts w:ascii="Times New Roman" w:hAnsi="Times New Roman" w:cs="Times New Roman"/>
          <w:b/>
          <w:bCs/>
        </w:rPr>
        <w:t>j</w:t>
      </w:r>
      <w:r w:rsidRPr="00F81BBD">
        <w:rPr>
          <w:rFonts w:ascii="Times New Roman" w:hAnsi="Times New Roman" w:cs="Times New Roman"/>
        </w:rPr>
        <w:t>) Rabbit/</w:t>
      </w:r>
      <w:r w:rsidRPr="00F81BBD">
        <w:rPr>
          <w:rFonts w:ascii="Times New Roman" w:hAnsi="Times New Roman" w:cs="Times New Roman"/>
          <w:i/>
          <w:iCs/>
        </w:rPr>
        <w:t>Oryctolagus cuniculus</w:t>
      </w:r>
      <w:r w:rsidRPr="00F81BBD">
        <w:rPr>
          <w:rFonts w:ascii="Times New Roman" w:hAnsi="Times New Roman" w:cs="Times New Roman"/>
        </w:rPr>
        <w:t xml:space="preserve"> (PDB ID 6SGC)</w:t>
      </w:r>
      <w:r>
        <w:rPr>
          <w:rFonts w:ascii="Times New Roman" w:hAnsi="Times New Roman" w:cs="Times New Roman"/>
        </w:rPr>
        <w:fldChar w:fldCharType="begin">
          <w:fldData xml:space="preserve">PEVuZE5vdGU+PENpdGU+PEF1dGhvcj5DaGFuZHJhc2VrYXJhbjwvQXV0aG9yPjxZZWFyPjIwMTk8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</w:fldData>
        </w:fldChar>
      </w:r>
      <w:r>
        <w:rPr>
          <w:rFonts w:ascii="Times New Roman" w:hAnsi="Times New Roman" w:cs="Times New Roman"/>
        </w:rPr>
        <w:instrText xml:space="preserve"> ADDIN EN.CITE </w:instrText>
      </w:r>
      <w:r>
        <w:rPr>
          <w:rFonts w:ascii="Times New Roman" w:hAnsi="Times New Roman" w:cs="Times New Roman"/>
        </w:rPr>
        <w:fldChar w:fldCharType="begin">
          <w:fldData xml:space="preserve">PEVuZE5vdGU+PENpdGU+PEF1dGhvcj5DaGFuZHJhc2VrYXJhbjwvQXV0aG9yPjxZZWFyPjIwMTk8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</w:fldData>
        </w:fldChar>
      </w:r>
      <w:r>
        <w:rPr>
          <w:rFonts w:ascii="Times New Roman" w:hAnsi="Times New Roman" w:cs="Times New Roman"/>
        </w:rPr>
        <w:instrText xml:space="preserve"> ADDIN EN.CITE.DATA </w:instrTex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fldChar w:fldCharType="separate"/>
      </w:r>
      <w:r w:rsidRPr="00394AC4">
        <w:rPr>
          <w:rFonts w:ascii="Times New Roman" w:hAnsi="Times New Roman" w:cs="Times New Roman"/>
          <w:noProof/>
          <w:vertAlign w:val="superscript"/>
        </w:rPr>
        <w:t>101</w:t>
      </w:r>
      <w:r>
        <w:rPr>
          <w:rFonts w:ascii="Times New Roman" w:hAnsi="Times New Roman" w:cs="Times New Roman"/>
        </w:rPr>
        <w:fldChar w:fldCharType="end"/>
      </w:r>
      <w:r w:rsidRPr="00F81BBD">
        <w:rPr>
          <w:rFonts w:ascii="Times New Roman" w:hAnsi="Times New Roman" w:cs="Times New Roman"/>
        </w:rPr>
        <w:t>, and (</w:t>
      </w:r>
      <w:r>
        <w:rPr>
          <w:rFonts w:ascii="Times New Roman" w:hAnsi="Times New Roman" w:cs="Times New Roman"/>
          <w:b/>
          <w:bCs/>
        </w:rPr>
        <w:t>k</w:t>
      </w:r>
      <w:r w:rsidRPr="00F81BBD">
        <w:rPr>
          <w:rFonts w:ascii="Times New Roman" w:hAnsi="Times New Roman" w:cs="Times New Roman"/>
        </w:rPr>
        <w:t>) Yeast/</w:t>
      </w:r>
      <w:r w:rsidRPr="00F81BBD">
        <w:rPr>
          <w:rFonts w:ascii="Times New Roman" w:hAnsi="Times New Roman" w:cs="Times New Roman"/>
          <w:i/>
          <w:iCs/>
        </w:rPr>
        <w:t>Saccharomyces cerevisiae</w:t>
      </w:r>
      <w:r w:rsidRPr="00F81BBD">
        <w:rPr>
          <w:rFonts w:ascii="Times New Roman" w:hAnsi="Times New Roman" w:cs="Times New Roman"/>
        </w:rPr>
        <w:t xml:space="preserve"> (PDB ID 4U3U)</w:t>
      </w:r>
      <w:r>
        <w:rPr>
          <w:rFonts w:ascii="Times New Roman" w:hAnsi="Times New Roman" w:cs="Times New Roman"/>
        </w:rPr>
        <w:fldChar w:fldCharType="begin">
          <w:fldData xml:space="preserve">PEVuZE5vdGU+PENpdGU+PEF1dGhvcj5HYXJyZWF1IGRlIExvdWJyZXNzZTwvQXV0aG9yPjxZZWFy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</w:fldData>
        </w:fldChar>
      </w:r>
      <w:r>
        <w:rPr>
          <w:rFonts w:ascii="Times New Roman" w:hAnsi="Times New Roman" w:cs="Times New Roman"/>
        </w:rPr>
        <w:instrText xml:space="preserve"> ADDIN EN.CITE </w:instrText>
      </w:r>
      <w:r>
        <w:rPr>
          <w:rFonts w:ascii="Times New Roman" w:hAnsi="Times New Roman" w:cs="Times New Roman"/>
        </w:rPr>
        <w:fldChar w:fldCharType="begin">
          <w:fldData xml:space="preserve">PEVuZE5vdGU+PENpdGU+PEF1dGhvcj5HYXJyZWF1IGRlIExvdWJyZXNzZTwvQXV0aG9yPjxZZWFy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</w:fldData>
        </w:fldChar>
      </w:r>
      <w:r>
        <w:rPr>
          <w:rFonts w:ascii="Times New Roman" w:hAnsi="Times New Roman" w:cs="Times New Roman"/>
        </w:rPr>
        <w:instrText xml:space="preserve"> ADDIN EN.CITE.DATA </w:instrTex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fldChar w:fldCharType="separate"/>
      </w:r>
      <w:r w:rsidRPr="00394AC4">
        <w:rPr>
          <w:rFonts w:ascii="Times New Roman" w:hAnsi="Times New Roman" w:cs="Times New Roman"/>
          <w:noProof/>
          <w:vertAlign w:val="superscript"/>
        </w:rPr>
        <w:t>29</w:t>
      </w:r>
      <w:r>
        <w:rPr>
          <w:rFonts w:ascii="Times New Roman" w:hAnsi="Times New Roman" w:cs="Times New Roman"/>
        </w:rPr>
        <w:fldChar w:fldCharType="end"/>
      </w:r>
      <w:r w:rsidRPr="00F81BBD">
        <w:rPr>
          <w:rFonts w:ascii="Times New Roman" w:hAnsi="Times New Roman" w:cs="Times New Roman"/>
        </w:rPr>
        <w:t xml:space="preserve"> and the archaeal 70S ribosome from (</w:t>
      </w:r>
      <w:r>
        <w:rPr>
          <w:rFonts w:ascii="Times New Roman" w:hAnsi="Times New Roman" w:cs="Times New Roman"/>
          <w:b/>
          <w:bCs/>
        </w:rPr>
        <w:t>l</w:t>
      </w:r>
      <w:r w:rsidRPr="00F81BBD">
        <w:rPr>
          <w:rFonts w:ascii="Times New Roman" w:hAnsi="Times New Roman" w:cs="Times New Roman"/>
        </w:rPr>
        <w:t xml:space="preserve">) </w:t>
      </w:r>
      <w:r w:rsidRPr="00F81BBD">
        <w:rPr>
          <w:rFonts w:ascii="Times New Roman" w:hAnsi="Times New Roman" w:cs="Times New Roman"/>
          <w:i/>
          <w:iCs/>
        </w:rPr>
        <w:t>Haloarcula marismortui</w:t>
      </w:r>
      <w:r w:rsidRPr="00F81BBD">
        <w:rPr>
          <w:rFonts w:ascii="Times New Roman" w:hAnsi="Times New Roman" w:cs="Times New Roman"/>
        </w:rPr>
        <w:t xml:space="preserve"> (PDB ID 2OTJ)</w:t>
      </w:r>
      <w:r>
        <w:rPr>
          <w:rFonts w:ascii="Times New Roman" w:hAnsi="Times New Roman" w:cs="Times New Roman"/>
        </w:rPr>
        <w:fldChar w:fldCharType="begin">
          <w:fldData xml:space="preserve">PEVuZE5vdGU+PENpdGU+PEF1dGhvcj5TY2hyb2VkZXI8L0F1dGhvcj48WWVhcj4yMDA3PC9ZZWFy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=
</w:fldData>
        </w:fldChar>
      </w:r>
      <w:r>
        <w:rPr>
          <w:rFonts w:ascii="Times New Roman" w:hAnsi="Times New Roman" w:cs="Times New Roman"/>
        </w:rPr>
        <w:instrText xml:space="preserve"> ADDIN EN.CITE </w:instrText>
      </w:r>
      <w:r>
        <w:rPr>
          <w:rFonts w:ascii="Times New Roman" w:hAnsi="Times New Roman" w:cs="Times New Roman"/>
        </w:rPr>
        <w:fldChar w:fldCharType="begin">
          <w:fldData xml:space="preserve">PEVuZE5vdGU+PENpdGU+PEF1dGhvcj5TY2hyb2VkZXI8L0F1dGhvcj48WWVhcj4yMDA3PC9ZZWFy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=
</w:fldData>
        </w:fldChar>
      </w:r>
      <w:r>
        <w:rPr>
          <w:rFonts w:ascii="Times New Roman" w:hAnsi="Times New Roman" w:cs="Times New Roman"/>
        </w:rPr>
        <w:instrText xml:space="preserve"> ADDIN EN.CITE.DATA </w:instrTex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fldChar w:fldCharType="separate"/>
      </w:r>
      <w:r w:rsidRPr="00394AC4">
        <w:rPr>
          <w:rFonts w:ascii="Times New Roman" w:hAnsi="Times New Roman" w:cs="Times New Roman"/>
          <w:noProof/>
          <w:vertAlign w:val="superscript"/>
        </w:rPr>
        <w:t>31</w:t>
      </w:r>
      <w:r>
        <w:rPr>
          <w:rFonts w:ascii="Times New Roman" w:hAnsi="Times New Roman" w:cs="Times New Roman"/>
        </w:rPr>
        <w:fldChar w:fldCharType="end"/>
      </w:r>
      <w:r w:rsidRPr="00F81BBD">
        <w:rPr>
          <w:rFonts w:ascii="Times New Roman" w:hAnsi="Times New Roman" w:cs="Times New Roman"/>
        </w:rPr>
        <w:t>.</w:t>
      </w:r>
    </w:p>
    <w:p w14:paraId="228A80E7" w14:textId="77777777" w:rsidR="00E04FEE" w:rsidRDefault="00E04FEE" w:rsidP="00E04F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67FD48B" w14:textId="77777777" w:rsidR="00E04FEE" w:rsidRDefault="00E04FEE" w:rsidP="00E04FEE">
      <w:pPr>
        <w:pStyle w:val="NormalWeb"/>
      </w:pPr>
      <w:r>
        <w:rPr>
          <w:noProof/>
        </w:rPr>
        <w:lastRenderedPageBreak/>
        <w:t xml:space="preserve"> </w:t>
      </w:r>
      <w:r w:rsidRPr="00FA244D">
        <w:rPr>
          <w:noProof/>
        </w:rPr>
        <w:drawing>
          <wp:inline distT="0" distB="0" distL="0" distR="0" wp14:anchorId="5A86650E" wp14:editId="70DFA4D2">
            <wp:extent cx="5943600" cy="4860925"/>
            <wp:effectExtent l="0" t="0" r="0" b="3175"/>
            <wp:docPr id="528638071" name="Picture 1" descr="A group of purple and white ba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8638071" name="Picture 1" descr="A group of purple and white bars&#10;&#10;AI-generated content may be incorrect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860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099BEE" w14:textId="77777777" w:rsidR="00E04FEE" w:rsidRDefault="00E04FEE" w:rsidP="00E04FEE">
      <w:pPr>
        <w:pStyle w:val="NormalWeb"/>
        <w:jc w:val="both"/>
      </w:pPr>
      <w:r>
        <w:rPr>
          <w:rStyle w:val="Strong"/>
        </w:rPr>
        <w:t xml:space="preserve">Extended Data Fig. 7 | ManE confers specific resistance to MKM, but not to other tested translation inhibitors. </w:t>
      </w:r>
      <w:r w:rsidRPr="001C1436">
        <w:rPr>
          <w:b/>
          <w:bCs/>
        </w:rPr>
        <w:t>a,b</w:t>
      </w:r>
      <w:r>
        <w:rPr>
          <w:b/>
          <w:bCs/>
        </w:rPr>
        <w:t>,</w:t>
      </w:r>
      <w:r>
        <w:t xml:space="preserve"> Heat maps of MIC of </w:t>
      </w:r>
      <w:r>
        <w:rPr>
          <w:rStyle w:val="Emphasis"/>
        </w:rPr>
        <w:t>manE</w:t>
      </w:r>
      <w:r>
        <w:t xml:space="preserve">-expressing strain compared to control strains with MKM-A. </w:t>
      </w:r>
      <w:r w:rsidRPr="001C1436">
        <w:rPr>
          <w:b/>
          <w:bCs/>
        </w:rPr>
        <w:t>c-j</w:t>
      </w:r>
      <w:r>
        <w:rPr>
          <w:b/>
          <w:bCs/>
        </w:rPr>
        <w:t>,</w:t>
      </w:r>
      <w:r w:rsidRPr="001C1436">
        <w:rPr>
          <w:b/>
          <w:bCs/>
        </w:rPr>
        <w:t xml:space="preserve"> </w:t>
      </w:r>
      <w:r>
        <w:t xml:space="preserve">Heat maps of MIC of various translation inhibitors against </w:t>
      </w:r>
      <w:r>
        <w:rPr>
          <w:rStyle w:val="Emphasis"/>
        </w:rPr>
        <w:t>manE</w:t>
      </w:r>
      <w:r>
        <w:t>-expressing strains. The data are displayed as a heatmap, where darker colours indicate relative growth based on OD₆₀₀ values, as shown in the scale bar.</w:t>
      </w:r>
    </w:p>
    <w:p w14:paraId="48AFE595" w14:textId="77777777" w:rsidR="00E04FEE" w:rsidRDefault="00E04FEE" w:rsidP="00E04FEE">
      <w:pPr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>
        <w:br w:type="page"/>
      </w:r>
    </w:p>
    <w:p w14:paraId="1F076317" w14:textId="77777777" w:rsidR="00E04FEE" w:rsidRDefault="00E04FEE" w:rsidP="00E04FEE">
      <w:r>
        <w:rPr>
          <w:noProof/>
          <w:lang w:val="ru-RU" w:eastAsia="ru-RU"/>
        </w:rPr>
        <w:lastRenderedPageBreak/>
        <w:drawing>
          <wp:inline distT="0" distB="0" distL="0" distR="0" wp14:anchorId="4EC30B38" wp14:editId="2B9231CC">
            <wp:extent cx="5971608" cy="2770415"/>
            <wp:effectExtent l="0" t="0" r="0" b="0"/>
            <wp:docPr id="48679066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6790667" name="Picture 486790667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6299" cy="27725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713AA6" w14:textId="77777777" w:rsidR="00E04FEE" w:rsidRPr="00F81BBD" w:rsidRDefault="00E04FEE" w:rsidP="00E04FEE">
      <w:pPr>
        <w:jc w:val="both"/>
        <w:rPr>
          <w:rFonts w:ascii="Times New Roman" w:hAnsi="Times New Roman" w:cs="Times New Roman"/>
        </w:rPr>
      </w:pPr>
      <w:r w:rsidRPr="00F81BBD">
        <w:rPr>
          <w:rFonts w:ascii="Times New Roman" w:hAnsi="Times New Roman" w:cs="Times New Roman"/>
          <w:b/>
          <w:bCs/>
        </w:rPr>
        <w:t>Extended D</w:t>
      </w:r>
      <w:r w:rsidRPr="00C32D7A">
        <w:rPr>
          <w:rFonts w:ascii="Times New Roman" w:hAnsi="Times New Roman" w:cs="Times New Roman"/>
          <w:b/>
          <w:bCs/>
        </w:rPr>
        <w:t xml:space="preserve">ata Fig. </w:t>
      </w:r>
      <w:r>
        <w:rPr>
          <w:rFonts w:ascii="Times New Roman" w:hAnsi="Times New Roman" w:cs="Times New Roman"/>
          <w:b/>
          <w:bCs/>
        </w:rPr>
        <w:t>8</w:t>
      </w:r>
      <w:r w:rsidRPr="00C32D7A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|</w:t>
      </w:r>
      <w:r w:rsidRPr="00F81BBD">
        <w:rPr>
          <w:rFonts w:ascii="Times New Roman" w:hAnsi="Times New Roman" w:cs="Times New Roman"/>
          <w:b/>
          <w:bCs/>
        </w:rPr>
        <w:t xml:space="preserve"> Comparison of the binding site of MKM on different bacterial ribosomes.</w:t>
      </w:r>
      <w:r w:rsidRPr="00F81BBD">
        <w:rPr>
          <w:rFonts w:ascii="Times New Roman" w:hAnsi="Times New Roman" w:cs="Times New Roman"/>
        </w:rPr>
        <w:t xml:space="preserve"> </w:t>
      </w:r>
      <w:r w:rsidRPr="00F81BBD">
        <w:rPr>
          <w:rFonts w:ascii="Times New Roman" w:hAnsi="Times New Roman" w:cs="Times New Roman"/>
          <w:b/>
          <w:bCs/>
        </w:rPr>
        <w:t>a,</w:t>
      </w:r>
      <w:r w:rsidRPr="00F81BBD">
        <w:rPr>
          <w:rFonts w:ascii="Times New Roman" w:hAnsi="Times New Roman" w:cs="Times New Roman"/>
        </w:rPr>
        <w:t xml:space="preserve"> The binding site of MKM (blue) on the </w:t>
      </w:r>
      <w:r w:rsidRPr="00F81BBD">
        <w:rPr>
          <w:rFonts w:ascii="Times New Roman" w:hAnsi="Times New Roman" w:cs="Times New Roman"/>
          <w:i/>
          <w:iCs/>
        </w:rPr>
        <w:t>E. coli</w:t>
      </w:r>
      <w:r w:rsidRPr="00F81BBD">
        <w:rPr>
          <w:rFonts w:ascii="Times New Roman" w:hAnsi="Times New Roman" w:cs="Times New Roman"/>
        </w:rPr>
        <w:t xml:space="preserve"> 70S ribosome, composed of 23S rRNA helices H13 (orange), H21 (pink) and H88 (purple), as well as the ribosomal protein bL28 (green). </w:t>
      </w:r>
      <w:r w:rsidRPr="00F81BBD">
        <w:rPr>
          <w:rFonts w:ascii="Times New Roman" w:hAnsi="Times New Roman" w:cs="Times New Roman"/>
          <w:b/>
          <w:bCs/>
        </w:rPr>
        <w:t>b-f,</w:t>
      </w:r>
      <w:r w:rsidRPr="00F81BBD">
        <w:rPr>
          <w:rFonts w:ascii="Times New Roman" w:hAnsi="Times New Roman" w:cs="Times New Roman"/>
        </w:rPr>
        <w:t xml:space="preserve"> Superimposition of MKM binding site on the </w:t>
      </w:r>
      <w:r w:rsidRPr="00F81BBD">
        <w:rPr>
          <w:rFonts w:ascii="Times New Roman" w:hAnsi="Times New Roman" w:cs="Times New Roman"/>
          <w:i/>
          <w:iCs/>
        </w:rPr>
        <w:t>E. coli</w:t>
      </w:r>
      <w:r w:rsidRPr="00F81BBD">
        <w:rPr>
          <w:rFonts w:ascii="Times New Roman" w:hAnsi="Times New Roman" w:cs="Times New Roman"/>
        </w:rPr>
        <w:t xml:space="preserve"> 70S ribosomes from (</w:t>
      </w:r>
      <w:r w:rsidRPr="00F81BBD">
        <w:rPr>
          <w:rFonts w:ascii="Times New Roman" w:hAnsi="Times New Roman" w:cs="Times New Roman"/>
          <w:b/>
          <w:bCs/>
        </w:rPr>
        <w:t>a</w:t>
      </w:r>
      <w:r w:rsidRPr="00F81BBD">
        <w:rPr>
          <w:rFonts w:ascii="Times New Roman" w:hAnsi="Times New Roman" w:cs="Times New Roman"/>
        </w:rPr>
        <w:t>) with (</w:t>
      </w:r>
      <w:r w:rsidRPr="00F81BBD">
        <w:rPr>
          <w:rFonts w:ascii="Times New Roman" w:hAnsi="Times New Roman" w:cs="Times New Roman"/>
          <w:b/>
          <w:bCs/>
        </w:rPr>
        <w:t>b</w:t>
      </w:r>
      <w:r w:rsidRPr="00F81BBD">
        <w:rPr>
          <w:rFonts w:ascii="Times New Roman" w:hAnsi="Times New Roman" w:cs="Times New Roman"/>
        </w:rPr>
        <w:t xml:space="preserve">) </w:t>
      </w:r>
      <w:r w:rsidRPr="00F81BBD">
        <w:rPr>
          <w:rFonts w:ascii="Times New Roman" w:hAnsi="Times New Roman" w:cs="Times New Roman"/>
          <w:i/>
          <w:iCs/>
        </w:rPr>
        <w:t xml:space="preserve">M. smegmatis </w:t>
      </w:r>
      <w:r w:rsidRPr="00F81BBD">
        <w:rPr>
          <w:rFonts w:ascii="Times New Roman" w:hAnsi="Times New Roman" w:cs="Times New Roman"/>
        </w:rPr>
        <w:t>70S ribosome (red, PDB ID 5O61)</w:t>
      </w:r>
      <w:r>
        <w:rPr>
          <w:rFonts w:ascii="Times New Roman" w:hAnsi="Times New Roman" w:cs="Times New Roman"/>
        </w:rPr>
        <w:fldChar w:fldCharType="begin">
          <w:fldData xml:space="preserve">PEVuZE5vdGU+PENpdGU+PEF1dGhvcj5IZW50c2NoZWw8L0F1dGhvcj48WWVhcj4yMDE3PC9ZZWFy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</w:fldData>
        </w:fldChar>
      </w:r>
      <w:r>
        <w:rPr>
          <w:rFonts w:ascii="Times New Roman" w:hAnsi="Times New Roman" w:cs="Times New Roman"/>
        </w:rPr>
        <w:instrText xml:space="preserve"> ADDIN EN.CITE </w:instrText>
      </w:r>
      <w:r>
        <w:rPr>
          <w:rFonts w:ascii="Times New Roman" w:hAnsi="Times New Roman" w:cs="Times New Roman"/>
        </w:rPr>
        <w:fldChar w:fldCharType="begin">
          <w:fldData xml:space="preserve">PEVuZE5vdGU+PENpdGU+PEF1dGhvcj5IZW50c2NoZWw8L0F1dGhvcj48WWVhcj4yMDE3PC9ZZWFy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</w:fldData>
        </w:fldChar>
      </w:r>
      <w:r>
        <w:rPr>
          <w:rFonts w:ascii="Times New Roman" w:hAnsi="Times New Roman" w:cs="Times New Roman"/>
        </w:rPr>
        <w:instrText xml:space="preserve"> ADDIN EN.CITE.DATA </w:instrTex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fldChar w:fldCharType="separate"/>
      </w:r>
      <w:r w:rsidRPr="00394AC4">
        <w:rPr>
          <w:rFonts w:ascii="Times New Roman" w:hAnsi="Times New Roman" w:cs="Times New Roman"/>
          <w:noProof/>
          <w:vertAlign w:val="superscript"/>
        </w:rPr>
        <w:t>48</w:t>
      </w:r>
      <w:r>
        <w:rPr>
          <w:rFonts w:ascii="Times New Roman" w:hAnsi="Times New Roman" w:cs="Times New Roman"/>
        </w:rPr>
        <w:fldChar w:fldCharType="end"/>
      </w:r>
      <w:r w:rsidRPr="00F81BBD">
        <w:rPr>
          <w:rFonts w:ascii="Times New Roman" w:hAnsi="Times New Roman" w:cs="Times New Roman"/>
        </w:rPr>
        <w:t>, (</w:t>
      </w:r>
      <w:r w:rsidRPr="00F81BBD">
        <w:rPr>
          <w:rFonts w:ascii="Times New Roman" w:hAnsi="Times New Roman" w:cs="Times New Roman"/>
          <w:b/>
          <w:bCs/>
        </w:rPr>
        <w:t>c</w:t>
      </w:r>
      <w:r w:rsidRPr="00F81BBD">
        <w:rPr>
          <w:rFonts w:ascii="Times New Roman" w:hAnsi="Times New Roman" w:cs="Times New Roman"/>
        </w:rPr>
        <w:t xml:space="preserve">) </w:t>
      </w:r>
      <w:r w:rsidRPr="00F81BBD">
        <w:rPr>
          <w:rFonts w:ascii="Times New Roman" w:hAnsi="Times New Roman" w:cs="Times New Roman"/>
          <w:i/>
          <w:iCs/>
        </w:rPr>
        <w:t xml:space="preserve">S. aureus </w:t>
      </w:r>
      <w:r w:rsidRPr="00F81BBD">
        <w:rPr>
          <w:rFonts w:ascii="Times New Roman" w:hAnsi="Times New Roman" w:cs="Times New Roman"/>
        </w:rPr>
        <w:t>70S ribosome (cream, PDB ID 8P2G)</w:t>
      </w:r>
      <w:r>
        <w:rPr>
          <w:rFonts w:ascii="Times New Roman" w:hAnsi="Times New Roman" w:cs="Times New Roman"/>
        </w:rPr>
        <w:fldChar w:fldCharType="begin">
          <w:fldData xml:space="preserve">PEVuZE5vdGU+PENpdGU+PEF1dGhvcj5Hb256YWxlei1Mb3BlejwvQXV0aG9yPjxZZWFyPjIwMjQ8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</w:fldData>
        </w:fldChar>
      </w:r>
      <w:r>
        <w:rPr>
          <w:rFonts w:ascii="Times New Roman" w:hAnsi="Times New Roman" w:cs="Times New Roman"/>
        </w:rPr>
        <w:instrText xml:space="preserve"> ADDIN EN.CITE </w:instrText>
      </w:r>
      <w:r>
        <w:rPr>
          <w:rFonts w:ascii="Times New Roman" w:hAnsi="Times New Roman" w:cs="Times New Roman"/>
        </w:rPr>
        <w:fldChar w:fldCharType="begin">
          <w:fldData xml:space="preserve">PEVuZE5vdGU+PENpdGU+PEF1dGhvcj5Hb256YWxlei1Mb3BlejwvQXV0aG9yPjxZZWFyPjIwMjQ8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</w:fldData>
        </w:fldChar>
      </w:r>
      <w:r>
        <w:rPr>
          <w:rFonts w:ascii="Times New Roman" w:hAnsi="Times New Roman" w:cs="Times New Roman"/>
        </w:rPr>
        <w:instrText xml:space="preserve"> ADDIN EN.CITE.DATA </w:instrTex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fldChar w:fldCharType="separate"/>
      </w:r>
      <w:r w:rsidRPr="00394AC4">
        <w:rPr>
          <w:rFonts w:ascii="Times New Roman" w:hAnsi="Times New Roman" w:cs="Times New Roman"/>
          <w:noProof/>
          <w:vertAlign w:val="superscript"/>
        </w:rPr>
        <w:t>49</w:t>
      </w:r>
      <w:r>
        <w:rPr>
          <w:rFonts w:ascii="Times New Roman" w:hAnsi="Times New Roman" w:cs="Times New Roman"/>
        </w:rPr>
        <w:fldChar w:fldCharType="end"/>
      </w:r>
      <w:r w:rsidRPr="00F81BBD">
        <w:rPr>
          <w:rFonts w:ascii="Times New Roman" w:hAnsi="Times New Roman" w:cs="Times New Roman"/>
        </w:rPr>
        <w:t>, (</w:t>
      </w:r>
      <w:r w:rsidRPr="00F81BBD">
        <w:rPr>
          <w:rFonts w:ascii="Times New Roman" w:hAnsi="Times New Roman" w:cs="Times New Roman"/>
          <w:b/>
          <w:bCs/>
        </w:rPr>
        <w:t>d</w:t>
      </w:r>
      <w:r w:rsidRPr="00F81BBD">
        <w:rPr>
          <w:rFonts w:ascii="Times New Roman" w:hAnsi="Times New Roman" w:cs="Times New Roman"/>
        </w:rPr>
        <w:t xml:space="preserve">) </w:t>
      </w:r>
      <w:r w:rsidRPr="00F81BBD">
        <w:rPr>
          <w:rFonts w:ascii="Times New Roman" w:hAnsi="Times New Roman" w:cs="Times New Roman"/>
          <w:i/>
          <w:iCs/>
        </w:rPr>
        <w:t xml:space="preserve">P. aeruginosa </w:t>
      </w:r>
      <w:r w:rsidRPr="00F81BBD">
        <w:rPr>
          <w:rFonts w:ascii="Times New Roman" w:hAnsi="Times New Roman" w:cs="Times New Roman"/>
        </w:rPr>
        <w:t xml:space="preserve">70S ribosome (lime, </w:t>
      </w:r>
      <w:r w:rsidRPr="00F81BBD">
        <w:rPr>
          <w:rFonts w:ascii="Times New Roman" w:hAnsi="Times New Roman" w:cs="Times New Roman"/>
          <w:lang w:val="en-US"/>
        </w:rPr>
        <w:t>PDB ID 6SPG</w:t>
      </w:r>
      <w:r w:rsidRPr="00F81BBD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fldChar w:fldCharType="begin">
          <w:fldData xml:space="preserve">PEVuZE5vdGU+PENpdGU+PEF1dGhvcj5IYWxmb248L0F1dGhvcj48WWVhcj4yMDE5PC9ZZWFyPjxS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</w:fldData>
        </w:fldChar>
      </w:r>
      <w:r>
        <w:rPr>
          <w:rFonts w:ascii="Times New Roman" w:hAnsi="Times New Roman" w:cs="Times New Roman"/>
        </w:rPr>
        <w:instrText xml:space="preserve"> ADDIN EN.CITE </w:instrText>
      </w:r>
      <w:r>
        <w:rPr>
          <w:rFonts w:ascii="Times New Roman" w:hAnsi="Times New Roman" w:cs="Times New Roman"/>
        </w:rPr>
        <w:fldChar w:fldCharType="begin">
          <w:fldData xml:space="preserve">PEVuZE5vdGU+PENpdGU+PEF1dGhvcj5IYWxmb248L0F1dGhvcj48WWVhcj4yMDE5PC9ZZWFyPjxS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</w:fldData>
        </w:fldChar>
      </w:r>
      <w:r>
        <w:rPr>
          <w:rFonts w:ascii="Times New Roman" w:hAnsi="Times New Roman" w:cs="Times New Roman"/>
        </w:rPr>
        <w:instrText xml:space="preserve"> ADDIN EN.CITE.DATA </w:instrTex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fldChar w:fldCharType="separate"/>
      </w:r>
      <w:r w:rsidRPr="00394AC4">
        <w:rPr>
          <w:rFonts w:ascii="Times New Roman" w:hAnsi="Times New Roman" w:cs="Times New Roman"/>
          <w:noProof/>
          <w:vertAlign w:val="superscript"/>
        </w:rPr>
        <w:t>102</w:t>
      </w:r>
      <w:r>
        <w:rPr>
          <w:rFonts w:ascii="Times New Roman" w:hAnsi="Times New Roman" w:cs="Times New Roman"/>
        </w:rPr>
        <w:fldChar w:fldCharType="end"/>
      </w:r>
      <w:r w:rsidRPr="00F81BBD">
        <w:rPr>
          <w:rFonts w:ascii="Times New Roman" w:hAnsi="Times New Roman" w:cs="Times New Roman"/>
          <w:lang w:val="en-US"/>
        </w:rPr>
        <w:t>,</w:t>
      </w:r>
      <w:r w:rsidRPr="00F81BBD">
        <w:rPr>
          <w:rFonts w:ascii="Times New Roman" w:hAnsi="Times New Roman" w:cs="Times New Roman"/>
        </w:rPr>
        <w:t xml:space="preserve"> (</w:t>
      </w:r>
      <w:r w:rsidRPr="00F81BBD">
        <w:rPr>
          <w:rFonts w:ascii="Times New Roman" w:hAnsi="Times New Roman" w:cs="Times New Roman"/>
          <w:b/>
          <w:bCs/>
        </w:rPr>
        <w:t>e</w:t>
      </w:r>
      <w:r w:rsidRPr="00F81BBD">
        <w:rPr>
          <w:rFonts w:ascii="Times New Roman" w:hAnsi="Times New Roman" w:cs="Times New Roman"/>
        </w:rPr>
        <w:t xml:space="preserve">) </w:t>
      </w:r>
      <w:r w:rsidRPr="00F81BBD">
        <w:rPr>
          <w:rFonts w:ascii="Times New Roman" w:hAnsi="Times New Roman" w:cs="Times New Roman"/>
          <w:i/>
          <w:iCs/>
        </w:rPr>
        <w:t xml:space="preserve">K. pneumoniae </w:t>
      </w:r>
      <w:r w:rsidRPr="00F81BBD">
        <w:rPr>
          <w:rFonts w:ascii="Times New Roman" w:hAnsi="Times New Roman" w:cs="Times New Roman"/>
        </w:rPr>
        <w:t>bL28 (lime) and (</w:t>
      </w:r>
      <w:r w:rsidRPr="00F81BBD">
        <w:rPr>
          <w:rFonts w:ascii="Times New Roman" w:hAnsi="Times New Roman" w:cs="Times New Roman"/>
          <w:b/>
          <w:bCs/>
        </w:rPr>
        <w:t>f</w:t>
      </w:r>
      <w:r w:rsidRPr="00F81BBD">
        <w:rPr>
          <w:rFonts w:ascii="Times New Roman" w:hAnsi="Times New Roman" w:cs="Times New Roman"/>
        </w:rPr>
        <w:t xml:space="preserve">) </w:t>
      </w:r>
      <w:r w:rsidRPr="00F81BBD">
        <w:rPr>
          <w:rFonts w:ascii="Times New Roman" w:hAnsi="Times New Roman" w:cs="Times New Roman"/>
          <w:i/>
          <w:iCs/>
        </w:rPr>
        <w:t>T. thermophilus</w:t>
      </w:r>
      <w:r w:rsidRPr="00F81BBD">
        <w:rPr>
          <w:rFonts w:ascii="Times New Roman" w:hAnsi="Times New Roman" w:cs="Times New Roman"/>
        </w:rPr>
        <w:t xml:space="preserve"> 70S ribosome (pale blue, PDB ID </w:t>
      </w:r>
      <w:r w:rsidRPr="00F81BBD">
        <w:rPr>
          <w:rFonts w:ascii="Times New Roman" w:hAnsi="Times New Roman" w:cs="Times New Roman"/>
          <w:lang w:val="en-US"/>
        </w:rPr>
        <w:t>6ND6</w:t>
      </w:r>
      <w:r w:rsidRPr="00F81BBD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fldChar w:fldCharType="begin">
          <w:fldData xml:space="preserve">PEVuZE5vdGU+PENpdGU+PEF1dGhvcj5TdmV0bG92PC9BdXRob3I+PFllYXI+MjAxOTwvWWVhcj48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</w:fldData>
        </w:fldChar>
      </w:r>
      <w:r>
        <w:rPr>
          <w:rFonts w:ascii="Times New Roman" w:hAnsi="Times New Roman" w:cs="Times New Roman"/>
        </w:rPr>
        <w:instrText xml:space="preserve"> ADDIN EN.CITE </w:instrText>
      </w:r>
      <w:r>
        <w:rPr>
          <w:rFonts w:ascii="Times New Roman" w:hAnsi="Times New Roman" w:cs="Times New Roman"/>
        </w:rPr>
        <w:fldChar w:fldCharType="begin">
          <w:fldData xml:space="preserve">PEVuZE5vdGU+PENpdGU+PEF1dGhvcj5TdmV0bG92PC9BdXRob3I+PFllYXI+MjAxOTwvWWVhcj48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</w:fldData>
        </w:fldChar>
      </w:r>
      <w:r>
        <w:rPr>
          <w:rFonts w:ascii="Times New Roman" w:hAnsi="Times New Roman" w:cs="Times New Roman"/>
        </w:rPr>
        <w:instrText xml:space="preserve"> ADDIN EN.CITE.DATA </w:instrTex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fldChar w:fldCharType="separate"/>
      </w:r>
      <w:r w:rsidRPr="00394AC4">
        <w:rPr>
          <w:rFonts w:ascii="Times New Roman" w:hAnsi="Times New Roman" w:cs="Times New Roman"/>
          <w:noProof/>
          <w:vertAlign w:val="superscript"/>
        </w:rPr>
        <w:t>103</w:t>
      </w:r>
      <w:r>
        <w:rPr>
          <w:rFonts w:ascii="Times New Roman" w:hAnsi="Times New Roman" w:cs="Times New Roman"/>
        </w:rPr>
        <w:fldChar w:fldCharType="end"/>
      </w:r>
      <w:r w:rsidRPr="00F81BBD">
        <w:rPr>
          <w:rFonts w:ascii="Times New Roman" w:hAnsi="Times New Roman" w:cs="Times New Roman"/>
        </w:rPr>
        <w:t xml:space="preserve"> where </w:t>
      </w:r>
      <w:r w:rsidRPr="00F81BBD">
        <w:rPr>
          <w:rFonts w:ascii="Times New Roman" w:hAnsi="Times New Roman" w:cs="Times New Roman"/>
          <w:i/>
          <w:iCs/>
        </w:rPr>
        <w:t>T. thermophilus</w:t>
      </w:r>
      <w:r w:rsidRPr="00F81BBD">
        <w:rPr>
          <w:rFonts w:ascii="Times New Roman" w:hAnsi="Times New Roman" w:cs="Times New Roman"/>
        </w:rPr>
        <w:t xml:space="preserve"> bL28 sterically clashes with MKM. Ribosomes were structural alignment based on the 23S rRNA.</w:t>
      </w:r>
    </w:p>
    <w:p w14:paraId="07E3F595" w14:textId="77777777" w:rsidR="00E04FEE" w:rsidRDefault="00E04FEE" w:rsidP="00E04FEE">
      <w:pPr>
        <w:pStyle w:val="NormalWeb"/>
        <w:jc w:val="both"/>
      </w:pPr>
    </w:p>
    <w:p w14:paraId="4F511198" w14:textId="77777777" w:rsidR="00E04FEE" w:rsidRDefault="00E04FEE" w:rsidP="00E04FEE">
      <w:pPr>
        <w:jc w:val="both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>
        <w:br w:type="page"/>
      </w:r>
    </w:p>
    <w:p w14:paraId="741CE475" w14:textId="77777777" w:rsidR="00E04FEE" w:rsidRDefault="00E04FEE" w:rsidP="00E04FEE">
      <w:pPr>
        <w:rPr>
          <w:rFonts w:ascii="Times New Roman" w:hAnsi="Times New Roman" w:cs="Times New Roman"/>
        </w:rPr>
      </w:pPr>
    </w:p>
    <w:p w14:paraId="13756075" w14:textId="77777777" w:rsidR="00E04FEE" w:rsidRDefault="00E04FEE" w:rsidP="00E04FEE">
      <w:pPr>
        <w:pStyle w:val="NormalWeb"/>
      </w:pPr>
      <w:r w:rsidRPr="00B07DD0">
        <w:rPr>
          <w:noProof/>
        </w:rPr>
        <w:drawing>
          <wp:inline distT="0" distB="0" distL="0" distR="0" wp14:anchorId="228D1968" wp14:editId="1A146A66">
            <wp:extent cx="5943600" cy="3717925"/>
            <wp:effectExtent l="0" t="0" r="0" b="3175"/>
            <wp:docPr id="2081923701" name="Picture 1" descr="A graph of different types of cel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1923701" name="Picture 1" descr="A graph of different types of cells&#10;&#10;AI-generated content may be incorrect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1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021709" w14:textId="77777777" w:rsidR="00E04FEE" w:rsidRDefault="00E04FEE" w:rsidP="00E04FEE">
      <w:pPr>
        <w:rPr>
          <w:rFonts w:ascii="Times New Roman" w:hAnsi="Times New Roman" w:cs="Times New Roman"/>
        </w:rPr>
      </w:pPr>
    </w:p>
    <w:p w14:paraId="003A8665" w14:textId="77777777" w:rsidR="00E04FEE" w:rsidRPr="0032501B" w:rsidRDefault="00E04FEE" w:rsidP="00E04FEE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Style w:val="Strong"/>
          <w:rFonts w:ascii="Times New Roman" w:hAnsi="Times New Roman" w:cs="Times New Roman"/>
        </w:rPr>
        <w:t>Extended Data Fig. 9 | MKM</w:t>
      </w:r>
      <w:r w:rsidRPr="0032501B">
        <w:rPr>
          <w:rStyle w:val="Strong"/>
          <w:rFonts w:ascii="Times New Roman" w:hAnsi="Times New Roman" w:cs="Times New Roman"/>
        </w:rPr>
        <w:t xml:space="preserve"> activity is unaffected by common resistance mechanisms to ribosome-targeting antibiotics.</w:t>
      </w:r>
      <w:r>
        <w:rPr>
          <w:rStyle w:val="Strong"/>
          <w:rFonts w:ascii="Times New Roman" w:hAnsi="Times New Roman" w:cs="Times New Roman"/>
        </w:rPr>
        <w:t xml:space="preserve"> </w:t>
      </w:r>
      <w:r w:rsidRPr="0032501B">
        <w:rPr>
          <w:rFonts w:ascii="Times New Roman" w:hAnsi="Times New Roman" w:cs="Times New Roman"/>
        </w:rPr>
        <w:t>The graph shows the MIC increase of</w:t>
      </w:r>
      <w:r>
        <w:rPr>
          <w:rFonts w:ascii="Times New Roman" w:hAnsi="Times New Roman" w:cs="Times New Roman"/>
        </w:rPr>
        <w:t xml:space="preserve"> MKM and control antibiotics </w:t>
      </w:r>
      <w:r w:rsidRPr="0032501B">
        <w:rPr>
          <w:rFonts w:ascii="Times New Roman" w:hAnsi="Times New Roman" w:cs="Times New Roman"/>
        </w:rPr>
        <w:t xml:space="preserve">upon overexpression of designated resistance determinants in </w:t>
      </w:r>
      <w:r w:rsidRPr="0032501B">
        <w:rPr>
          <w:rStyle w:val="Emphasis"/>
          <w:rFonts w:ascii="Times New Roman" w:hAnsi="Times New Roman" w:cs="Times New Roman"/>
        </w:rPr>
        <w:t>E. coli</w:t>
      </w:r>
      <w:r w:rsidRPr="0032501B">
        <w:rPr>
          <w:rFonts w:ascii="Times New Roman" w:hAnsi="Times New Roman" w:cs="Times New Roman"/>
        </w:rPr>
        <w:t xml:space="preserve"> BW25113 </w:t>
      </w:r>
      <w:r w:rsidRPr="00C32D7A">
        <w:rPr>
          <w:rFonts w:ascii="Times New Roman" w:hAnsi="Times New Roman" w:cs="Times New Roman"/>
          <w:iCs/>
        </w:rPr>
        <w:t>Δ</w:t>
      </w:r>
      <w:r w:rsidRPr="006C2EAC">
        <w:rPr>
          <w:rFonts w:ascii="Times New Roman" w:hAnsi="Times New Roman" w:cs="Times New Roman"/>
          <w:i/>
          <w:iCs/>
        </w:rPr>
        <w:t>tolC</w:t>
      </w:r>
      <w:r w:rsidRPr="00C32D7A">
        <w:rPr>
          <w:rFonts w:ascii="Times New Roman" w:hAnsi="Times New Roman" w:cs="Times New Roman"/>
          <w:iCs/>
        </w:rPr>
        <w:t>Δ</w:t>
      </w:r>
      <w:r w:rsidRPr="006C2EAC">
        <w:rPr>
          <w:rFonts w:ascii="Times New Roman" w:hAnsi="Times New Roman" w:cs="Times New Roman"/>
          <w:i/>
          <w:iCs/>
        </w:rPr>
        <w:t>bamB</w:t>
      </w:r>
      <w:r w:rsidRPr="0032501B">
        <w:rPr>
          <w:rFonts w:ascii="Times New Roman" w:hAnsi="Times New Roman" w:cs="Times New Roman"/>
        </w:rPr>
        <w:t xml:space="preserve">. For controls marked with asterisks, the actual MIC change exceeds the values shown, indicating bacterial growth at the highest antibiotic concentration tested. </w:t>
      </w:r>
      <w:r>
        <w:rPr>
          <w:rFonts w:ascii="Times New Roman" w:hAnsi="Times New Roman" w:cs="Times New Roman"/>
          <w:bCs/>
        </w:rPr>
        <w:t xml:space="preserve">The gene name's colour reflects the resistance mechanism: antibiotic modification – black, rRNA modification – red, ribosome protection – blue. </w:t>
      </w:r>
      <w:r w:rsidRPr="0032501B">
        <w:rPr>
          <w:rFonts w:ascii="Times New Roman" w:hAnsi="Times New Roman" w:cs="Times New Roman"/>
        </w:rPr>
        <w:t xml:space="preserve">Antibiotics targeting the small </w:t>
      </w:r>
      <w:r>
        <w:rPr>
          <w:rFonts w:ascii="Times New Roman" w:hAnsi="Times New Roman" w:cs="Times New Roman"/>
        </w:rPr>
        <w:t xml:space="preserve">and large </w:t>
      </w:r>
      <w:r w:rsidRPr="0032501B">
        <w:rPr>
          <w:rFonts w:ascii="Times New Roman" w:hAnsi="Times New Roman" w:cs="Times New Roman"/>
        </w:rPr>
        <w:t>ribosomal subunit</w:t>
      </w:r>
      <w:r>
        <w:rPr>
          <w:rFonts w:ascii="Times New Roman" w:hAnsi="Times New Roman" w:cs="Times New Roman"/>
        </w:rPr>
        <w:t xml:space="preserve">s are shown on </w:t>
      </w:r>
      <w:r w:rsidRPr="0032501B">
        <w:rPr>
          <w:rFonts w:ascii="Times New Roman" w:hAnsi="Times New Roman" w:cs="Times New Roman"/>
        </w:rPr>
        <w:t>blue</w:t>
      </w:r>
      <w:r>
        <w:rPr>
          <w:rFonts w:ascii="Times New Roman" w:hAnsi="Times New Roman" w:cs="Times New Roman"/>
        </w:rPr>
        <w:t xml:space="preserve"> and pink background, respectively</w:t>
      </w:r>
      <w:r w:rsidRPr="0032501B">
        <w:rPr>
          <w:rFonts w:ascii="Times New Roman" w:hAnsi="Times New Roman" w:cs="Times New Roman"/>
        </w:rPr>
        <w:t>.</w:t>
      </w:r>
    </w:p>
    <w:p w14:paraId="6042872A" w14:textId="77777777" w:rsidR="00E04FEE" w:rsidRDefault="00E04FEE" w:rsidP="00E04FEE">
      <w:pPr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>
        <w:br w:type="page"/>
      </w:r>
    </w:p>
    <w:p w14:paraId="7348321E" w14:textId="77777777" w:rsidR="00E04FEE" w:rsidRDefault="00E04FEE" w:rsidP="00E04FEE">
      <w:pPr>
        <w:pStyle w:val="Heading2"/>
        <w:keepNext w:val="0"/>
        <w:keepLines w:val="0"/>
        <w:spacing w:before="0" w:after="120" w:line="240" w:lineRule="auto"/>
        <w:jc w:val="both"/>
        <w:rPr>
          <w:rFonts w:ascii="Times New Roman" w:eastAsia="MS Minngs" w:hAnsi="Times New Roman" w:cs="Times New Roman"/>
          <w:b/>
          <w:color w:val="auto"/>
          <w:kern w:val="0"/>
          <w:sz w:val="24"/>
          <w:szCs w:val="24"/>
          <w:lang w:eastAsia="ja-JP"/>
          <w14:ligatures w14:val="none"/>
        </w:rPr>
      </w:pPr>
      <w:r>
        <w:rPr>
          <w:rFonts w:ascii="Times New Roman" w:eastAsia="MS Minngs" w:hAnsi="Times New Roman" w:cs="Times New Roman"/>
          <w:b/>
          <w:caps/>
          <w:color w:val="auto"/>
          <w:kern w:val="0"/>
          <w:sz w:val="24"/>
          <w:szCs w:val="24"/>
          <w:lang w:eastAsia="ja-JP"/>
          <w14:ligatures w14:val="none"/>
        </w:rPr>
        <w:lastRenderedPageBreak/>
        <w:t>E</w:t>
      </w:r>
      <w:r>
        <w:rPr>
          <w:rFonts w:ascii="Times New Roman" w:eastAsia="MS Minngs" w:hAnsi="Times New Roman" w:cs="Times New Roman"/>
          <w:b/>
          <w:color w:val="auto"/>
          <w:kern w:val="0"/>
          <w:sz w:val="24"/>
          <w:szCs w:val="24"/>
          <w:lang w:eastAsia="ja-JP"/>
          <w14:ligatures w14:val="none"/>
        </w:rPr>
        <w:t>XTENDED DATA TABLES</w:t>
      </w:r>
      <w:bookmarkEnd w:id="0"/>
    </w:p>
    <w:p w14:paraId="33B7ABA6" w14:textId="77777777" w:rsidR="00E04FEE" w:rsidRPr="00717F5B" w:rsidRDefault="00E04FEE" w:rsidP="00E04FEE">
      <w:pPr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</w:rPr>
        <w:t xml:space="preserve">Extended Data </w:t>
      </w:r>
      <w:r w:rsidRPr="00E035EA">
        <w:rPr>
          <w:rFonts w:ascii="Times New Roman" w:hAnsi="Times New Roman" w:cs="Times New Roman"/>
          <w:b/>
          <w:bCs/>
        </w:rPr>
        <w:t>Table 1: Antimicrobial spectrum and mammalian toxicity o</w:t>
      </w:r>
      <w:r>
        <w:rPr>
          <w:rFonts w:ascii="Times New Roman" w:hAnsi="Times New Roman" w:cs="Times New Roman"/>
          <w:b/>
          <w:bCs/>
        </w:rPr>
        <w:t xml:space="preserve">f </w:t>
      </w:r>
      <w:r>
        <w:rPr>
          <w:rFonts w:ascii="Times New Roman" w:hAnsi="Times New Roman" w:cs="Times New Roman"/>
          <w:b/>
          <w:bCs/>
          <w:lang w:val="en-US"/>
        </w:rPr>
        <w:t>m</w:t>
      </w:r>
      <w:r w:rsidRPr="00E035EA">
        <w:rPr>
          <w:rFonts w:ascii="Times New Roman" w:hAnsi="Times New Roman" w:cs="Times New Roman"/>
          <w:b/>
          <w:bCs/>
        </w:rPr>
        <w:t>anikomycin</w:t>
      </w:r>
      <w:r w:rsidRPr="00717F5B">
        <w:rPr>
          <w:rFonts w:ascii="Times New Roman" w:hAnsi="Times New Roman" w:cs="Times New Roman"/>
          <w:b/>
          <w:bCs/>
          <w:lang w:val="en-US"/>
        </w:rPr>
        <w:t>s</w:t>
      </w:r>
    </w:p>
    <w:p w14:paraId="2840D7CC" w14:textId="77777777" w:rsidR="00E04FEE" w:rsidRDefault="00E04FEE" w:rsidP="00E04FEE">
      <w:pPr>
        <w:rPr>
          <w:rFonts w:ascii="Times New Roman" w:hAnsi="Times New Roman" w:cs="Times New Roman"/>
          <w:b/>
          <w:bCs/>
        </w:rPr>
      </w:pPr>
    </w:p>
    <w:tbl>
      <w:tblPr>
        <w:tblpPr w:leftFromText="180" w:rightFromText="180" w:vertAnchor="page" w:horzAnchor="margin" w:tblpY="2246"/>
        <w:tblW w:w="93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548"/>
        <w:gridCol w:w="549"/>
        <w:gridCol w:w="155"/>
        <w:gridCol w:w="589"/>
        <w:gridCol w:w="832"/>
        <w:gridCol w:w="664"/>
        <w:gridCol w:w="747"/>
        <w:gridCol w:w="999"/>
        <w:gridCol w:w="624"/>
        <w:gridCol w:w="872"/>
        <w:gridCol w:w="758"/>
      </w:tblGrid>
      <w:tr w:rsidR="00E04FEE" w:rsidRPr="00D43CCD" w14:paraId="25D173F2" w14:textId="77777777" w:rsidTr="008D0C56">
        <w:trPr>
          <w:trHeight w:val="124"/>
        </w:trPr>
        <w:tc>
          <w:tcPr>
            <w:tcW w:w="2548" w:type="dxa"/>
            <w:tcBorders>
              <w:bottom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AA37471" w14:textId="77777777" w:rsidR="00E04FEE" w:rsidRPr="00F135D4" w:rsidRDefault="00E04FEE" w:rsidP="008D0C5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Organism</w:t>
            </w:r>
          </w:p>
        </w:tc>
        <w:tc>
          <w:tcPr>
            <w:tcW w:w="2125" w:type="dxa"/>
            <w:gridSpan w:val="4"/>
            <w:tcBorders>
              <w:bottom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BB6E9E4" w14:textId="77777777" w:rsidR="00E04FEE" w:rsidRPr="00F135D4" w:rsidRDefault="00E04FEE" w:rsidP="008D0C5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Ca+ MHB Medium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337BDAC" w14:textId="77777777" w:rsidR="00E04FEE" w:rsidRPr="00F135D4" w:rsidRDefault="00E04FEE" w:rsidP="008D0C5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MOPS Minimal Medium</w:t>
            </w:r>
          </w:p>
        </w:tc>
        <w:tc>
          <w:tcPr>
            <w:tcW w:w="2254" w:type="dxa"/>
            <w:gridSpan w:val="3"/>
            <w:tcBorders>
              <w:bottom w:val="single" w:sz="4" w:space="0" w:color="auto"/>
            </w:tcBorders>
          </w:tcPr>
          <w:p w14:paraId="4C745443" w14:textId="77777777" w:rsidR="00E04FEE" w:rsidRPr="00F135D4" w:rsidRDefault="00E04FEE" w:rsidP="008D0C5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RPMI Medium</w:t>
            </w:r>
          </w:p>
        </w:tc>
      </w:tr>
      <w:tr w:rsidR="00E04FEE" w:rsidRPr="00D43CCD" w14:paraId="538F5668" w14:textId="77777777" w:rsidTr="008D0C56">
        <w:trPr>
          <w:trHeight w:val="196"/>
        </w:trPr>
        <w:tc>
          <w:tcPr>
            <w:tcW w:w="2548" w:type="dxa"/>
            <w:tcBorders>
              <w:bottom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F59CA13" w14:textId="77777777" w:rsidR="00E04FEE" w:rsidRPr="00F135D4" w:rsidRDefault="00E04FEE" w:rsidP="008D0C56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Gram-negative</w:t>
            </w:r>
          </w:p>
        </w:tc>
        <w:tc>
          <w:tcPr>
            <w:tcW w:w="549" w:type="dxa"/>
            <w:tcBorders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2AA3FD3" w14:textId="77777777" w:rsidR="00E04FEE" w:rsidRPr="00F135D4" w:rsidRDefault="00E04FEE" w:rsidP="008D0C56">
            <w:pPr>
              <w:spacing w:before="60" w:after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A</w:t>
            </w:r>
          </w:p>
        </w:tc>
        <w:tc>
          <w:tcPr>
            <w:tcW w:w="744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85F647C" w14:textId="77777777" w:rsidR="00E04FEE" w:rsidRPr="00F135D4" w:rsidRDefault="00E04FEE" w:rsidP="008D0C56">
            <w:pPr>
              <w:spacing w:before="60" w:after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B</w:t>
            </w:r>
          </w:p>
        </w:tc>
        <w:tc>
          <w:tcPr>
            <w:tcW w:w="832" w:type="dxa"/>
            <w:tcBorders>
              <w:left w:val="nil"/>
              <w:bottom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E9EB2ED" w14:textId="77777777" w:rsidR="00E04FEE" w:rsidRPr="00F135D4" w:rsidRDefault="00E04FEE" w:rsidP="008D0C56">
            <w:pPr>
              <w:spacing w:before="60" w:after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E</w:t>
            </w:r>
          </w:p>
        </w:tc>
        <w:tc>
          <w:tcPr>
            <w:tcW w:w="664" w:type="dxa"/>
            <w:tcBorders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9430BAE" w14:textId="77777777" w:rsidR="00E04FEE" w:rsidRPr="00F135D4" w:rsidRDefault="00E04FEE" w:rsidP="008D0C56">
            <w:pPr>
              <w:spacing w:before="60" w:after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A</w:t>
            </w:r>
          </w:p>
        </w:tc>
        <w:tc>
          <w:tcPr>
            <w:tcW w:w="74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C240D65" w14:textId="77777777" w:rsidR="00E04FEE" w:rsidRPr="00F135D4" w:rsidRDefault="00E04FEE" w:rsidP="008D0C56">
            <w:pPr>
              <w:spacing w:before="60" w:after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B</w:t>
            </w:r>
          </w:p>
        </w:tc>
        <w:tc>
          <w:tcPr>
            <w:tcW w:w="999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E22A6D9" w14:textId="77777777" w:rsidR="00E04FEE" w:rsidRPr="00F135D4" w:rsidRDefault="00E04FEE" w:rsidP="008D0C56">
            <w:pPr>
              <w:spacing w:before="60" w:after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E</w:t>
            </w:r>
          </w:p>
        </w:tc>
        <w:tc>
          <w:tcPr>
            <w:tcW w:w="624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32678D6D" w14:textId="77777777" w:rsidR="00E04FEE" w:rsidRPr="00F135D4" w:rsidRDefault="00E04FEE" w:rsidP="008D0C56">
            <w:pPr>
              <w:spacing w:before="60" w:after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A</w:t>
            </w:r>
          </w:p>
        </w:tc>
        <w:tc>
          <w:tcPr>
            <w:tcW w:w="872" w:type="dxa"/>
            <w:tcBorders>
              <w:left w:val="nil"/>
              <w:bottom w:val="single" w:sz="4" w:space="0" w:color="auto"/>
              <w:right w:val="nil"/>
            </w:tcBorders>
          </w:tcPr>
          <w:p w14:paraId="49A96A16" w14:textId="77777777" w:rsidR="00E04FEE" w:rsidRPr="00F135D4" w:rsidRDefault="00E04FEE" w:rsidP="008D0C56">
            <w:pPr>
              <w:spacing w:before="60" w:after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B</w:t>
            </w:r>
          </w:p>
        </w:tc>
        <w:tc>
          <w:tcPr>
            <w:tcW w:w="758" w:type="dxa"/>
            <w:tcBorders>
              <w:left w:val="nil"/>
              <w:bottom w:val="single" w:sz="4" w:space="0" w:color="auto"/>
            </w:tcBorders>
          </w:tcPr>
          <w:p w14:paraId="03579F85" w14:textId="77777777" w:rsidR="00E04FEE" w:rsidRPr="00F135D4" w:rsidRDefault="00E04FEE" w:rsidP="008D0C56">
            <w:pPr>
              <w:spacing w:before="60" w:after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E</w:t>
            </w:r>
          </w:p>
        </w:tc>
      </w:tr>
      <w:tr w:rsidR="00E04FEE" w:rsidRPr="00D43CCD" w14:paraId="125BC8C7" w14:textId="77777777" w:rsidTr="008D0C56">
        <w:trPr>
          <w:trHeight w:val="276"/>
        </w:trPr>
        <w:tc>
          <w:tcPr>
            <w:tcW w:w="2548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CF2AA40" w14:textId="77777777" w:rsidR="00E04FEE" w:rsidRPr="00F135D4" w:rsidRDefault="00E04FEE" w:rsidP="008D0C5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E. coli</w:t>
            </w: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 xml:space="preserve"> BW25113</w:t>
            </w: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47A2441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32</w:t>
            </w:r>
          </w:p>
        </w:tc>
        <w:tc>
          <w:tcPr>
            <w:tcW w:w="74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CCDA4A3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16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831BE95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7692AE7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89FB26A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999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18C65D3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624" w:type="dxa"/>
            <w:tcBorders>
              <w:left w:val="single" w:sz="4" w:space="0" w:color="auto"/>
              <w:bottom w:val="nil"/>
              <w:right w:val="nil"/>
            </w:tcBorders>
          </w:tcPr>
          <w:p w14:paraId="522B16E9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872" w:type="dxa"/>
            <w:tcBorders>
              <w:left w:val="nil"/>
              <w:bottom w:val="nil"/>
              <w:right w:val="nil"/>
            </w:tcBorders>
          </w:tcPr>
          <w:p w14:paraId="5A1AB884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58" w:type="dxa"/>
            <w:tcBorders>
              <w:left w:val="nil"/>
              <w:bottom w:val="nil"/>
            </w:tcBorders>
          </w:tcPr>
          <w:p w14:paraId="4E2591EB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&lt;0.5</w:t>
            </w:r>
          </w:p>
        </w:tc>
      </w:tr>
      <w:tr w:rsidR="00E04FEE" w:rsidRPr="00D43CCD" w14:paraId="258FDCC3" w14:textId="77777777" w:rsidTr="008D0C56">
        <w:trPr>
          <w:trHeight w:val="233"/>
        </w:trPr>
        <w:tc>
          <w:tcPr>
            <w:tcW w:w="2548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6323D0D" w14:textId="77777777" w:rsidR="00E04FEE" w:rsidRPr="00F135D4" w:rsidRDefault="00E04FEE" w:rsidP="008D0C5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E. coli </w:t>
            </w:r>
            <w:r w:rsidRPr="00F135D4">
              <w:rPr>
                <w:rFonts w:ascii="Times New Roman" w:hAnsi="Times New Roman" w:cs="Times New Roman"/>
                <w:sz w:val="22"/>
                <w:szCs w:val="22"/>
                <w:lang w:val="el-GR"/>
              </w:rPr>
              <w:t>Δ</w:t>
            </w:r>
            <w:r w:rsidRPr="00F135D4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tolC</w:t>
            </w: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F135D4">
              <w:rPr>
                <w:rFonts w:ascii="Times New Roman" w:hAnsi="Times New Roman" w:cs="Times New Roman"/>
                <w:sz w:val="22"/>
                <w:szCs w:val="22"/>
                <w:lang w:val="el-GR"/>
              </w:rPr>
              <w:t>Δ</w:t>
            </w:r>
            <w:r w:rsidRPr="00F135D4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bamB</w:t>
            </w:r>
          </w:p>
        </w:tc>
        <w:tc>
          <w:tcPr>
            <w:tcW w:w="5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05D15DB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7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E1C4F3E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F18F1D1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B018ECF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5D0514D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3CBAFFE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0.5</w:t>
            </w:r>
          </w:p>
        </w:tc>
        <w:tc>
          <w:tcPr>
            <w:tcW w:w="62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82B85E0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38BBE414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</w:tcBorders>
          </w:tcPr>
          <w:p w14:paraId="1B2996EE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&lt;0.5</w:t>
            </w:r>
          </w:p>
        </w:tc>
      </w:tr>
      <w:tr w:rsidR="00E04FEE" w:rsidRPr="00D43CCD" w14:paraId="5DEE3832" w14:textId="77777777" w:rsidTr="008D0C56">
        <w:trPr>
          <w:trHeight w:val="188"/>
        </w:trPr>
        <w:tc>
          <w:tcPr>
            <w:tcW w:w="2548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B14F670" w14:textId="77777777" w:rsidR="00E04FEE" w:rsidRPr="00F135D4" w:rsidRDefault="00E04FEE" w:rsidP="008D0C5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E. coli</w:t>
            </w: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 xml:space="preserve"> C0617</w:t>
            </w:r>
          </w:p>
        </w:tc>
        <w:tc>
          <w:tcPr>
            <w:tcW w:w="5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E3EF91D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32</w:t>
            </w:r>
          </w:p>
        </w:tc>
        <w:tc>
          <w:tcPr>
            <w:tcW w:w="7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0E77985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16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B2DAEB1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293B22A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726C476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54B961D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62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FCAE007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5501525F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</w:tcBorders>
          </w:tcPr>
          <w:p w14:paraId="2EC1DAA8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&lt;0.5</w:t>
            </w:r>
          </w:p>
        </w:tc>
      </w:tr>
      <w:tr w:rsidR="00E04FEE" w:rsidRPr="00D43CCD" w14:paraId="5ED26F6C" w14:textId="77777777" w:rsidTr="008D0C56">
        <w:trPr>
          <w:trHeight w:val="157"/>
        </w:trPr>
        <w:tc>
          <w:tcPr>
            <w:tcW w:w="2548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6EEB5DA" w14:textId="77777777" w:rsidR="00E04FEE" w:rsidRPr="00F135D4" w:rsidRDefault="00E04FEE" w:rsidP="008D0C5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E. coli</w:t>
            </w: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 xml:space="preserve"> C1507</w:t>
            </w:r>
          </w:p>
        </w:tc>
        <w:tc>
          <w:tcPr>
            <w:tcW w:w="5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EC31DF2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32</w:t>
            </w:r>
          </w:p>
        </w:tc>
        <w:tc>
          <w:tcPr>
            <w:tcW w:w="7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E60BE21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16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06AE36F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FA40571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271C460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1876852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62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2B9FCA2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641DD3F3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</w:tcBorders>
          </w:tcPr>
          <w:p w14:paraId="67591047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&lt;0.5</w:t>
            </w:r>
          </w:p>
        </w:tc>
      </w:tr>
      <w:tr w:rsidR="00E04FEE" w:rsidRPr="00D43CCD" w14:paraId="4BC3F3DA" w14:textId="77777777" w:rsidTr="008D0C56">
        <w:trPr>
          <w:trHeight w:val="250"/>
        </w:trPr>
        <w:tc>
          <w:tcPr>
            <w:tcW w:w="2548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A097732" w14:textId="77777777" w:rsidR="00E04FEE" w:rsidRPr="00F135D4" w:rsidRDefault="00E04FEE" w:rsidP="008D0C5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E. </w:t>
            </w:r>
            <w:r w:rsidRPr="00F135D4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coli</w:t>
            </w: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 xml:space="preserve"> C1508</w:t>
            </w:r>
          </w:p>
        </w:tc>
        <w:tc>
          <w:tcPr>
            <w:tcW w:w="5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82EA7C2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32</w:t>
            </w:r>
          </w:p>
        </w:tc>
        <w:tc>
          <w:tcPr>
            <w:tcW w:w="7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0E69B36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16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9DD4960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954AACA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16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028C2BB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6C32E05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62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8C91E22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2695A730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</w:tcBorders>
          </w:tcPr>
          <w:p w14:paraId="563BB60D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E04FEE" w:rsidRPr="00D43CCD" w14:paraId="3BEAF514" w14:textId="77777777" w:rsidTr="008D0C56">
        <w:trPr>
          <w:trHeight w:val="194"/>
        </w:trPr>
        <w:tc>
          <w:tcPr>
            <w:tcW w:w="2548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76ED7F3" w14:textId="77777777" w:rsidR="00E04FEE" w:rsidRPr="00F135D4" w:rsidRDefault="00E04FEE" w:rsidP="008D0C5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K. pneumoniae </w:t>
            </w: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C1557</w:t>
            </w:r>
          </w:p>
        </w:tc>
        <w:tc>
          <w:tcPr>
            <w:tcW w:w="5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25F5261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16</w:t>
            </w:r>
          </w:p>
        </w:tc>
        <w:tc>
          <w:tcPr>
            <w:tcW w:w="7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DE8298F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16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E8F1005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16644B7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B670375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9FC9DC2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62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B3CF7DD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5CFDB1B3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</w:tcBorders>
          </w:tcPr>
          <w:p w14:paraId="0B9706C2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E04FEE" w:rsidRPr="00D43CCD" w14:paraId="31EF7560" w14:textId="77777777" w:rsidTr="008D0C56">
        <w:trPr>
          <w:trHeight w:val="231"/>
        </w:trPr>
        <w:tc>
          <w:tcPr>
            <w:tcW w:w="2548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FC8C75F" w14:textId="77777777" w:rsidR="00E04FEE" w:rsidRPr="00F135D4" w:rsidRDefault="00E04FEE" w:rsidP="008D0C5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K. pneumoniae </w:t>
            </w: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C1559</w:t>
            </w:r>
          </w:p>
        </w:tc>
        <w:tc>
          <w:tcPr>
            <w:tcW w:w="5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4956FD1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16</w:t>
            </w:r>
          </w:p>
        </w:tc>
        <w:tc>
          <w:tcPr>
            <w:tcW w:w="7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3EF5268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16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F39436F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2DCE97D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FF65D64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9699E45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62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3E987D9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510D4DF2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</w:tcBorders>
          </w:tcPr>
          <w:p w14:paraId="06742D03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E04FEE" w:rsidRPr="00D43CCD" w14:paraId="16FA2D0D" w14:textId="77777777" w:rsidTr="008D0C56">
        <w:trPr>
          <w:trHeight w:val="241"/>
        </w:trPr>
        <w:tc>
          <w:tcPr>
            <w:tcW w:w="2548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A76C0F0" w14:textId="77777777" w:rsidR="00E04FEE" w:rsidRPr="00F135D4" w:rsidRDefault="00E04FEE" w:rsidP="008D0C5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K. pneumoniae </w:t>
            </w: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C1459</w:t>
            </w:r>
          </w:p>
        </w:tc>
        <w:tc>
          <w:tcPr>
            <w:tcW w:w="5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8D48197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32</w:t>
            </w:r>
          </w:p>
        </w:tc>
        <w:tc>
          <w:tcPr>
            <w:tcW w:w="7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B7C65DC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16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E5C60E6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8FDFEF8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32B3867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C1F85C1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62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05B421C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280415E6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</w:tcBorders>
          </w:tcPr>
          <w:p w14:paraId="3FC8D758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</w:tr>
      <w:tr w:rsidR="00E04FEE" w:rsidRPr="00D43CCD" w14:paraId="4F525D04" w14:textId="77777777" w:rsidTr="008D0C56">
        <w:trPr>
          <w:trHeight w:val="241"/>
        </w:trPr>
        <w:tc>
          <w:tcPr>
            <w:tcW w:w="2548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69F1CA6" w14:textId="77777777" w:rsidR="00E04FEE" w:rsidRPr="002D54E5" w:rsidRDefault="00E04FEE" w:rsidP="008D0C56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r w:rsidRPr="002D54E5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S. enterica </w:t>
            </w:r>
            <w:r w:rsidRPr="00717F5B">
              <w:rPr>
                <w:rFonts w:ascii="Times New Roman" w:hAnsi="Times New Roman" w:cs="Times New Roman"/>
                <w:iCs/>
                <w:sz w:val="22"/>
                <w:szCs w:val="22"/>
              </w:rPr>
              <w:t>ATCC 14028</w:t>
            </w:r>
          </w:p>
        </w:tc>
        <w:tc>
          <w:tcPr>
            <w:tcW w:w="5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11AC65F" w14:textId="77777777" w:rsidR="00E04FEE" w:rsidRPr="002D54E5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D54E5">
              <w:rPr>
                <w:rFonts w:ascii="Times New Roman" w:hAnsi="Times New Roman" w:cs="Times New Roman"/>
                <w:sz w:val="22"/>
                <w:szCs w:val="22"/>
              </w:rPr>
              <w:t>32</w:t>
            </w:r>
          </w:p>
        </w:tc>
        <w:tc>
          <w:tcPr>
            <w:tcW w:w="7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B3921F3" w14:textId="77777777" w:rsidR="00E04FEE" w:rsidRPr="002D54E5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D54E5">
              <w:rPr>
                <w:rFonts w:ascii="Times New Roman" w:hAnsi="Times New Roman" w:cs="Times New Roman"/>
                <w:sz w:val="22"/>
                <w:szCs w:val="22"/>
              </w:rPr>
              <w:t>16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9D82F6F" w14:textId="77777777" w:rsidR="00E04FEE" w:rsidRPr="002D54E5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16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5A08C18" w14:textId="77777777" w:rsidR="00E04FEE" w:rsidRPr="002D54E5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B2B353B" w14:textId="77777777" w:rsidR="00E04FEE" w:rsidRPr="002D54E5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3A60155" w14:textId="77777777" w:rsidR="00E04FEE" w:rsidRPr="002D54E5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62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28DFF1B" w14:textId="77777777" w:rsidR="00E04FEE" w:rsidRPr="002D54E5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D54E5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2C8097DC" w14:textId="77777777" w:rsidR="00E04FEE" w:rsidRPr="002D54E5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</w:tcBorders>
          </w:tcPr>
          <w:p w14:paraId="5C4E9FB9" w14:textId="77777777" w:rsidR="00E04FEE" w:rsidRPr="002D54E5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D54E5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E04FEE" w:rsidRPr="00D43CCD" w14:paraId="46393D0E" w14:textId="77777777" w:rsidTr="008D0C56">
        <w:trPr>
          <w:trHeight w:val="182"/>
        </w:trPr>
        <w:tc>
          <w:tcPr>
            <w:tcW w:w="2548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5C73001" w14:textId="77777777" w:rsidR="00E04FEE" w:rsidRPr="002D54E5" w:rsidRDefault="00E04FEE" w:rsidP="008D0C5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D54E5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P. aeruginosa </w:t>
            </w:r>
            <w:r w:rsidRPr="002D54E5">
              <w:rPr>
                <w:rFonts w:ascii="Times New Roman" w:hAnsi="Times New Roman" w:cs="Times New Roman"/>
                <w:sz w:val="22"/>
                <w:szCs w:val="22"/>
              </w:rPr>
              <w:t xml:space="preserve">PAO1 </w:t>
            </w:r>
          </w:p>
        </w:tc>
        <w:tc>
          <w:tcPr>
            <w:tcW w:w="5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5897020" w14:textId="77777777" w:rsidR="00E04FEE" w:rsidRPr="002D54E5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D54E5">
              <w:rPr>
                <w:rFonts w:ascii="Times New Roman" w:hAnsi="Times New Roman" w:cs="Times New Roman"/>
                <w:sz w:val="22"/>
                <w:szCs w:val="22"/>
              </w:rPr>
              <w:t>&gt;128</w:t>
            </w:r>
          </w:p>
        </w:tc>
        <w:tc>
          <w:tcPr>
            <w:tcW w:w="7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49F6CB1" w14:textId="77777777" w:rsidR="00E04FEE" w:rsidRPr="002D54E5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D54E5">
              <w:rPr>
                <w:rFonts w:ascii="Times New Roman" w:hAnsi="Times New Roman" w:cs="Times New Roman"/>
                <w:sz w:val="22"/>
                <w:szCs w:val="22"/>
              </w:rPr>
              <w:t>&gt;128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3199FCF" w14:textId="77777777" w:rsidR="00E04FEE" w:rsidRPr="002D54E5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D54E5">
              <w:rPr>
                <w:rFonts w:ascii="Times New Roman" w:hAnsi="Times New Roman" w:cs="Times New Roman"/>
                <w:sz w:val="22"/>
                <w:szCs w:val="22"/>
              </w:rPr>
              <w:t>&gt;128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914BC6A" w14:textId="77777777" w:rsidR="00E04FEE" w:rsidRPr="002D54E5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D54E5">
              <w:rPr>
                <w:rFonts w:ascii="Times New Roman" w:hAnsi="Times New Roman" w:cs="Times New Roman"/>
                <w:sz w:val="22"/>
                <w:szCs w:val="22"/>
              </w:rPr>
              <w:t>&gt;128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B8CFDC8" w14:textId="77777777" w:rsidR="00E04FEE" w:rsidRPr="002D54E5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D54E5">
              <w:rPr>
                <w:rFonts w:ascii="Times New Roman" w:hAnsi="Times New Roman" w:cs="Times New Roman"/>
                <w:sz w:val="22"/>
                <w:szCs w:val="22"/>
              </w:rPr>
              <w:t>&gt;128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AF0C23C" w14:textId="77777777" w:rsidR="00E04FEE" w:rsidRPr="002D54E5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D54E5">
              <w:rPr>
                <w:rFonts w:ascii="Times New Roman" w:hAnsi="Times New Roman" w:cs="Times New Roman"/>
                <w:sz w:val="22"/>
                <w:szCs w:val="22"/>
              </w:rPr>
              <w:t>&gt;128</w:t>
            </w:r>
          </w:p>
        </w:tc>
        <w:tc>
          <w:tcPr>
            <w:tcW w:w="62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1587D2C" w14:textId="77777777" w:rsidR="00E04FEE" w:rsidRPr="002D54E5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D54E5">
              <w:rPr>
                <w:rFonts w:ascii="Times New Roman" w:hAnsi="Times New Roman" w:cs="Times New Roman"/>
                <w:sz w:val="22"/>
                <w:szCs w:val="22"/>
              </w:rPr>
              <w:t>&gt;64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3AC6C0C0" w14:textId="77777777" w:rsidR="00E04FEE" w:rsidRPr="002D54E5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D54E5">
              <w:rPr>
                <w:rFonts w:ascii="Times New Roman" w:hAnsi="Times New Roman" w:cs="Times New Roman"/>
                <w:sz w:val="22"/>
                <w:szCs w:val="22"/>
              </w:rPr>
              <w:t>&gt;64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</w:tcBorders>
          </w:tcPr>
          <w:p w14:paraId="75DD4F54" w14:textId="77777777" w:rsidR="00E04FEE" w:rsidRPr="002D54E5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D54E5">
              <w:rPr>
                <w:rFonts w:ascii="Times New Roman" w:hAnsi="Times New Roman" w:cs="Times New Roman"/>
                <w:sz w:val="22"/>
                <w:szCs w:val="22"/>
              </w:rPr>
              <w:t>32</w:t>
            </w:r>
          </w:p>
        </w:tc>
      </w:tr>
      <w:tr w:rsidR="00E04FEE" w:rsidRPr="00D43CCD" w14:paraId="70B0B2F9" w14:textId="77777777" w:rsidTr="008D0C56">
        <w:trPr>
          <w:trHeight w:val="204"/>
        </w:trPr>
        <w:tc>
          <w:tcPr>
            <w:tcW w:w="2548" w:type="dxa"/>
            <w:tcBorders>
              <w:top w:val="nil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CE81F86" w14:textId="77777777" w:rsidR="00E04FEE" w:rsidRPr="00F135D4" w:rsidRDefault="00E04FEE" w:rsidP="008D0C56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17F5B">
              <w:rPr>
                <w:rFonts w:ascii="Times New Roman" w:hAnsi="Times New Roman" w:cs="Times New Roman"/>
                <w:i/>
                <w:sz w:val="22"/>
                <w:szCs w:val="22"/>
              </w:rPr>
              <w:t>A.</w:t>
            </w: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F135D4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baumanii</w:t>
            </w: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 xml:space="preserve"> ATCC 17978</w:t>
            </w:r>
          </w:p>
        </w:tc>
        <w:tc>
          <w:tcPr>
            <w:tcW w:w="549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00E1E91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&gt;128</w:t>
            </w:r>
          </w:p>
        </w:tc>
        <w:tc>
          <w:tcPr>
            <w:tcW w:w="74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8B74DB6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&gt;128</w:t>
            </w:r>
          </w:p>
        </w:tc>
        <w:tc>
          <w:tcPr>
            <w:tcW w:w="832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B2CF8F5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&gt;128</w:t>
            </w:r>
          </w:p>
        </w:tc>
        <w:tc>
          <w:tcPr>
            <w:tcW w:w="2410" w:type="dxa"/>
            <w:gridSpan w:val="3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757D7E7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No growth</w:t>
            </w:r>
          </w:p>
        </w:tc>
        <w:tc>
          <w:tcPr>
            <w:tcW w:w="624" w:type="dxa"/>
            <w:tcBorders>
              <w:top w:val="nil"/>
              <w:left w:val="single" w:sz="4" w:space="0" w:color="auto"/>
              <w:right w:val="nil"/>
            </w:tcBorders>
          </w:tcPr>
          <w:p w14:paraId="50026700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64</w:t>
            </w:r>
          </w:p>
        </w:tc>
        <w:tc>
          <w:tcPr>
            <w:tcW w:w="872" w:type="dxa"/>
            <w:tcBorders>
              <w:top w:val="nil"/>
              <w:left w:val="nil"/>
              <w:right w:val="nil"/>
            </w:tcBorders>
          </w:tcPr>
          <w:p w14:paraId="073639AE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32</w:t>
            </w:r>
          </w:p>
        </w:tc>
        <w:tc>
          <w:tcPr>
            <w:tcW w:w="758" w:type="dxa"/>
            <w:tcBorders>
              <w:top w:val="nil"/>
              <w:left w:val="nil"/>
            </w:tcBorders>
          </w:tcPr>
          <w:p w14:paraId="464F710C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</w:tr>
      <w:tr w:rsidR="00E04FEE" w:rsidRPr="00D43CCD" w14:paraId="2C17A952" w14:textId="77777777" w:rsidTr="008D0C56">
        <w:trPr>
          <w:trHeight w:val="261"/>
        </w:trPr>
        <w:tc>
          <w:tcPr>
            <w:tcW w:w="9337" w:type="dxa"/>
            <w:gridSpan w:val="11"/>
            <w:tcBorders>
              <w:bottom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5CEDD96" w14:textId="77777777" w:rsidR="00E04FEE" w:rsidRPr="00F135D4" w:rsidRDefault="00E04FEE" w:rsidP="008D0C56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Gram-positive</w:t>
            </w:r>
          </w:p>
        </w:tc>
      </w:tr>
      <w:tr w:rsidR="00E04FEE" w:rsidRPr="00D43CCD" w14:paraId="53D76B52" w14:textId="77777777" w:rsidTr="008D0C56">
        <w:trPr>
          <w:trHeight w:val="187"/>
        </w:trPr>
        <w:tc>
          <w:tcPr>
            <w:tcW w:w="2548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2C782DC" w14:textId="77777777" w:rsidR="00E04FEE" w:rsidRPr="00F135D4" w:rsidRDefault="00E04FEE" w:rsidP="008D0C56">
            <w:pPr>
              <w:spacing w:before="60" w:after="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9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AF4041E" w14:textId="77777777" w:rsidR="00E04FEE" w:rsidRPr="00F135D4" w:rsidRDefault="00E04FEE" w:rsidP="008D0C56">
            <w:pPr>
              <w:spacing w:before="60" w:after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A</w:t>
            </w:r>
          </w:p>
        </w:tc>
        <w:tc>
          <w:tcPr>
            <w:tcW w:w="744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E4ED6B4" w14:textId="77777777" w:rsidR="00E04FEE" w:rsidRPr="00F135D4" w:rsidRDefault="00E04FEE" w:rsidP="008D0C56">
            <w:pPr>
              <w:spacing w:before="60" w:after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B</w:t>
            </w:r>
          </w:p>
        </w:tc>
        <w:tc>
          <w:tcPr>
            <w:tcW w:w="832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18F8F23" w14:textId="77777777" w:rsidR="00E04FEE" w:rsidRPr="00F135D4" w:rsidRDefault="00E04FEE" w:rsidP="008D0C56">
            <w:pPr>
              <w:spacing w:before="60" w:after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E</w:t>
            </w:r>
          </w:p>
        </w:tc>
        <w:tc>
          <w:tcPr>
            <w:tcW w:w="241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B72D9BA" w14:textId="77777777" w:rsidR="00E04FEE" w:rsidRPr="00F135D4" w:rsidRDefault="00E04FEE" w:rsidP="008D0C56">
            <w:pPr>
              <w:spacing w:before="60" w:after="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24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10178E43" w14:textId="77777777" w:rsidR="00E04FEE" w:rsidRPr="00F135D4" w:rsidRDefault="00E04FEE" w:rsidP="008D0C56">
            <w:pPr>
              <w:spacing w:before="60" w:after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A</w:t>
            </w:r>
          </w:p>
        </w:tc>
        <w:tc>
          <w:tcPr>
            <w:tcW w:w="872" w:type="dxa"/>
            <w:tcBorders>
              <w:left w:val="nil"/>
              <w:bottom w:val="single" w:sz="4" w:space="0" w:color="auto"/>
              <w:right w:val="nil"/>
            </w:tcBorders>
          </w:tcPr>
          <w:p w14:paraId="72B96412" w14:textId="77777777" w:rsidR="00E04FEE" w:rsidRPr="00F135D4" w:rsidRDefault="00E04FEE" w:rsidP="008D0C56">
            <w:pPr>
              <w:spacing w:before="60" w:after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B</w:t>
            </w:r>
          </w:p>
        </w:tc>
        <w:tc>
          <w:tcPr>
            <w:tcW w:w="758" w:type="dxa"/>
            <w:tcBorders>
              <w:left w:val="nil"/>
              <w:bottom w:val="single" w:sz="4" w:space="0" w:color="auto"/>
            </w:tcBorders>
          </w:tcPr>
          <w:p w14:paraId="4D410E89" w14:textId="77777777" w:rsidR="00E04FEE" w:rsidRPr="00F135D4" w:rsidRDefault="00E04FEE" w:rsidP="008D0C56">
            <w:pPr>
              <w:spacing w:before="60" w:after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E</w:t>
            </w:r>
          </w:p>
        </w:tc>
      </w:tr>
      <w:tr w:rsidR="00E04FEE" w:rsidRPr="00D43CCD" w14:paraId="293D5DF5" w14:textId="77777777" w:rsidTr="008D0C56">
        <w:trPr>
          <w:trHeight w:val="141"/>
        </w:trPr>
        <w:tc>
          <w:tcPr>
            <w:tcW w:w="2548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A3D028F" w14:textId="77777777" w:rsidR="00E04FEE" w:rsidRPr="00F135D4" w:rsidRDefault="00E04FEE" w:rsidP="008D0C56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 xml:space="preserve">S. </w:t>
            </w:r>
            <w:r w:rsidRPr="00F135D4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aureus</w:t>
            </w: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 xml:space="preserve"> USA 300</w:t>
            </w: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197CC4A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128</w:t>
            </w:r>
          </w:p>
        </w:tc>
        <w:tc>
          <w:tcPr>
            <w:tcW w:w="74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7851065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64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6D2C08A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16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E3163C5" w14:textId="77777777" w:rsidR="00E04FEE" w:rsidRPr="00F135D4" w:rsidRDefault="00E04FEE" w:rsidP="008D0C56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M. abscessus </w:t>
            </w:r>
            <w:r w:rsidRPr="00717F5B">
              <w:rPr>
                <w:rFonts w:ascii="Times New Roman" w:hAnsi="Times New Roman" w:cs="Times New Roman"/>
                <w:iCs/>
                <w:sz w:val="22"/>
                <w:szCs w:val="22"/>
              </w:rPr>
              <w:t xml:space="preserve">ATCC </w:t>
            </w:r>
            <w:r w:rsidRPr="00F135D4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19977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7CD5D27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64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7B59D0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16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533166B0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32</w:t>
            </w:r>
          </w:p>
        </w:tc>
      </w:tr>
      <w:tr w:rsidR="00E04FEE" w:rsidRPr="00D43CCD" w14:paraId="6399F590" w14:textId="77777777" w:rsidTr="008D0C56">
        <w:trPr>
          <w:trHeight w:val="221"/>
        </w:trPr>
        <w:tc>
          <w:tcPr>
            <w:tcW w:w="2548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24A48AF" w14:textId="77777777" w:rsidR="00E04FEE" w:rsidRPr="00F135D4" w:rsidRDefault="00E04FEE" w:rsidP="008D0C56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S. aureus</w:t>
            </w: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 xml:space="preserve"> ATCC 29213</w:t>
            </w:r>
          </w:p>
        </w:tc>
        <w:tc>
          <w:tcPr>
            <w:tcW w:w="5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6D342C1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64</w:t>
            </w:r>
          </w:p>
        </w:tc>
        <w:tc>
          <w:tcPr>
            <w:tcW w:w="7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1B4D681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32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195FE63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32</w:t>
            </w:r>
          </w:p>
        </w:tc>
        <w:tc>
          <w:tcPr>
            <w:tcW w:w="2410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24CE88B" w14:textId="77777777" w:rsidR="00E04FEE" w:rsidRPr="00F135D4" w:rsidRDefault="00E04FEE" w:rsidP="008D0C56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M. smegmatis </w:t>
            </w: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MC</w:t>
            </w:r>
            <w:r w:rsidRPr="00F135D4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2</w:t>
            </w: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155</w:t>
            </w:r>
          </w:p>
        </w:tc>
        <w:tc>
          <w:tcPr>
            <w:tcW w:w="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2B81E866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BD6AF8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4ABD84BC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</w:tr>
      <w:tr w:rsidR="00E04FEE" w:rsidRPr="00D43CCD" w14:paraId="597FD6F8" w14:textId="77777777" w:rsidTr="008D0C56">
        <w:trPr>
          <w:trHeight w:val="114"/>
        </w:trPr>
        <w:tc>
          <w:tcPr>
            <w:tcW w:w="2548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46E8A47" w14:textId="77777777" w:rsidR="00E04FEE" w:rsidRPr="00F135D4" w:rsidRDefault="00E04FEE" w:rsidP="008D0C56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Bacillus subtilis</w:t>
            </w: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 xml:space="preserve"> 168</w:t>
            </w:r>
          </w:p>
        </w:tc>
        <w:tc>
          <w:tcPr>
            <w:tcW w:w="5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FBB8E06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&gt;64</w:t>
            </w:r>
          </w:p>
        </w:tc>
        <w:tc>
          <w:tcPr>
            <w:tcW w:w="7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94459EB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32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E3A48C3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32</w:t>
            </w:r>
          </w:p>
        </w:tc>
        <w:tc>
          <w:tcPr>
            <w:tcW w:w="2410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D064A1D" w14:textId="77777777" w:rsidR="00E04FEE" w:rsidRPr="00F135D4" w:rsidRDefault="00E04FEE" w:rsidP="008D0C56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M. t</w:t>
            </w:r>
            <w:r w:rsidRPr="00F135D4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uberculosis</w:t>
            </w: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 xml:space="preserve"> H37Ra</w:t>
            </w:r>
          </w:p>
        </w:tc>
        <w:tc>
          <w:tcPr>
            <w:tcW w:w="62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5561C52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53892AD6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0.25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</w:tcBorders>
          </w:tcPr>
          <w:p w14:paraId="503D44A9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E04FEE" w:rsidRPr="00D43CCD" w14:paraId="188AD20C" w14:textId="77777777" w:rsidTr="008D0C56">
        <w:trPr>
          <w:trHeight w:val="407"/>
        </w:trPr>
        <w:tc>
          <w:tcPr>
            <w:tcW w:w="25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866BE30" w14:textId="77777777" w:rsidR="00E04FEE" w:rsidRPr="00F135D4" w:rsidRDefault="00E04FEE" w:rsidP="008D0C56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M. avium </w:t>
            </w:r>
            <w:r w:rsidRPr="00717F5B">
              <w:rPr>
                <w:rFonts w:ascii="Times New Roman" w:hAnsi="Times New Roman" w:cs="Times New Roman"/>
                <w:iCs/>
                <w:sz w:val="22"/>
                <w:szCs w:val="22"/>
              </w:rPr>
              <w:t>subsp</w:t>
            </w:r>
            <w:r w:rsidRPr="00717F5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.</w:t>
            </w:r>
            <w:r w:rsidRPr="00717F5B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717F5B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avium </w:t>
            </w: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ATCC 25291</w:t>
            </w:r>
          </w:p>
        </w:tc>
        <w:tc>
          <w:tcPr>
            <w:tcW w:w="549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</w:tcPr>
          <w:p w14:paraId="389B05F7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32</w:t>
            </w:r>
          </w:p>
        </w:tc>
        <w:tc>
          <w:tcPr>
            <w:tcW w:w="74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</w:tcPr>
          <w:p w14:paraId="2E4095FF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</w:tcPr>
          <w:p w14:paraId="7EC71320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16</w:t>
            </w:r>
          </w:p>
        </w:tc>
        <w:tc>
          <w:tcPr>
            <w:tcW w:w="2410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635BB5F" w14:textId="77777777" w:rsidR="00E04FEE" w:rsidRPr="00F135D4" w:rsidRDefault="00E04FEE" w:rsidP="008D0C56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M. bovis</w:t>
            </w: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 xml:space="preserve"> BCG Pasteur ATCC 35734</w:t>
            </w:r>
          </w:p>
        </w:tc>
        <w:tc>
          <w:tcPr>
            <w:tcW w:w="62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661F205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368E80BC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0.25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</w:tcBorders>
          </w:tcPr>
          <w:p w14:paraId="13ED7AC0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E04FEE" w:rsidRPr="00D43CCD" w14:paraId="62ADAF42" w14:textId="77777777" w:rsidTr="008D0C56">
        <w:trPr>
          <w:trHeight w:val="97"/>
        </w:trPr>
        <w:tc>
          <w:tcPr>
            <w:tcW w:w="2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0A8D5FA" w14:textId="77777777" w:rsidR="00E04FEE" w:rsidRPr="00F135D4" w:rsidRDefault="00E04FEE" w:rsidP="008D0C56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M. fortuitum </w:t>
            </w:r>
            <w:r w:rsidRPr="00717F5B">
              <w:rPr>
                <w:rFonts w:ascii="Times New Roman" w:hAnsi="Times New Roman" w:cs="Times New Roman"/>
                <w:iCs/>
                <w:sz w:val="22"/>
                <w:szCs w:val="22"/>
              </w:rPr>
              <w:t>subsp.</w:t>
            </w:r>
            <w:r w:rsidRPr="00F135D4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 fortuitum</w:t>
            </w: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 xml:space="preserve"> ATCC 6841</w:t>
            </w:r>
          </w:p>
        </w:tc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</w:tcPr>
          <w:p w14:paraId="08259378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7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</w:tcPr>
          <w:p w14:paraId="24970630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0.5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</w:tcBorders>
            <w:tcMar>
              <w:top w:w="10" w:type="dxa"/>
              <w:left w:w="10" w:type="dxa"/>
              <w:bottom w:w="0" w:type="dxa"/>
              <w:right w:w="10" w:type="dxa"/>
            </w:tcMar>
          </w:tcPr>
          <w:p w14:paraId="50D51DA1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41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ADE7A30" w14:textId="77777777" w:rsidR="00E04FEE" w:rsidRPr="00F135D4" w:rsidRDefault="00E04FEE" w:rsidP="008D0C56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24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bottom"/>
          </w:tcPr>
          <w:p w14:paraId="64024EF7" w14:textId="77777777" w:rsidR="00E04FEE" w:rsidRPr="00F135D4" w:rsidRDefault="00E04FEE" w:rsidP="008D0C56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72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479C372A" w14:textId="77777777" w:rsidR="00E04FEE" w:rsidRPr="00F135D4" w:rsidRDefault="00E04FEE" w:rsidP="008D0C56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bottom"/>
          </w:tcPr>
          <w:p w14:paraId="4EFD3381" w14:textId="77777777" w:rsidR="00E04FEE" w:rsidRPr="00F135D4" w:rsidRDefault="00E04FEE" w:rsidP="008D0C56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04FEE" w:rsidRPr="00D43CCD" w14:paraId="113F76AE" w14:textId="77777777" w:rsidTr="008D0C56">
        <w:trPr>
          <w:trHeight w:val="55"/>
        </w:trPr>
        <w:tc>
          <w:tcPr>
            <w:tcW w:w="4673" w:type="dxa"/>
            <w:gridSpan w:val="5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C29572F" w14:textId="77777777" w:rsidR="00E04FEE" w:rsidRPr="00F135D4" w:rsidRDefault="00E04FEE" w:rsidP="008D0C56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Gut bacteria</w:t>
            </w:r>
          </w:p>
        </w:tc>
        <w:tc>
          <w:tcPr>
            <w:tcW w:w="4664" w:type="dxa"/>
            <w:gridSpan w:val="6"/>
            <w:tcBorders>
              <w:bottom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902889C" w14:textId="77777777" w:rsidR="00E04FEE" w:rsidRPr="00F135D4" w:rsidRDefault="00E04FEE" w:rsidP="008D0C56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035E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Cytotoxicity</w:t>
            </w:r>
          </w:p>
        </w:tc>
      </w:tr>
      <w:tr w:rsidR="00E04FEE" w:rsidRPr="00D43CCD" w14:paraId="078AE344" w14:textId="77777777" w:rsidTr="008D0C56">
        <w:trPr>
          <w:trHeight w:val="54"/>
        </w:trPr>
        <w:tc>
          <w:tcPr>
            <w:tcW w:w="2548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AB8B8EB" w14:textId="77777777" w:rsidR="00E04FEE" w:rsidRPr="00F135D4" w:rsidRDefault="00E04FEE" w:rsidP="008D0C56">
            <w:pPr>
              <w:spacing w:before="60" w:after="6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704" w:type="dxa"/>
            <w:gridSpan w:val="2"/>
            <w:tcBorders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B9AE2B1" w14:textId="77777777" w:rsidR="00E04FEE" w:rsidRPr="00F135D4" w:rsidRDefault="00E04FEE" w:rsidP="008D0C56">
            <w:pPr>
              <w:spacing w:before="60" w:after="6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A</w:t>
            </w:r>
          </w:p>
        </w:tc>
        <w:tc>
          <w:tcPr>
            <w:tcW w:w="58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FF7798A" w14:textId="77777777" w:rsidR="00E04FEE" w:rsidRPr="00F135D4" w:rsidRDefault="00E04FEE" w:rsidP="008D0C56">
            <w:pPr>
              <w:spacing w:before="60" w:after="6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B</w:t>
            </w:r>
          </w:p>
        </w:tc>
        <w:tc>
          <w:tcPr>
            <w:tcW w:w="832" w:type="dxa"/>
            <w:tcBorders>
              <w:left w:val="nil"/>
              <w:bottom w:val="single" w:sz="4" w:space="0" w:color="auto"/>
            </w:tcBorders>
            <w:shd w:val="clear" w:color="auto" w:fill="auto"/>
            <w:vAlign w:val="bottom"/>
          </w:tcPr>
          <w:p w14:paraId="03FE89CA" w14:textId="77777777" w:rsidR="00E04FEE" w:rsidRPr="00F135D4" w:rsidRDefault="00E04FEE" w:rsidP="008D0C56">
            <w:pPr>
              <w:spacing w:before="60" w:after="6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E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6F8B82A" w14:textId="77777777" w:rsidR="00E04FEE" w:rsidRPr="00F135D4" w:rsidRDefault="00E04FEE" w:rsidP="008D0C56">
            <w:pPr>
              <w:spacing w:before="60" w:after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24" w:type="dxa"/>
            <w:tcBorders>
              <w:bottom w:val="single" w:sz="4" w:space="0" w:color="auto"/>
              <w:right w:val="nil"/>
            </w:tcBorders>
          </w:tcPr>
          <w:p w14:paraId="1EBDFC6D" w14:textId="77777777" w:rsidR="00E04FEE" w:rsidRPr="00F135D4" w:rsidRDefault="00E04FEE" w:rsidP="008D0C56">
            <w:pPr>
              <w:spacing w:before="60" w:after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A</w:t>
            </w:r>
          </w:p>
        </w:tc>
        <w:tc>
          <w:tcPr>
            <w:tcW w:w="872" w:type="dxa"/>
            <w:tcBorders>
              <w:left w:val="nil"/>
              <w:bottom w:val="single" w:sz="4" w:space="0" w:color="auto"/>
              <w:right w:val="nil"/>
            </w:tcBorders>
          </w:tcPr>
          <w:p w14:paraId="79899AEA" w14:textId="77777777" w:rsidR="00E04FEE" w:rsidRPr="00F135D4" w:rsidRDefault="00E04FEE" w:rsidP="008D0C56">
            <w:pPr>
              <w:spacing w:before="60" w:after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B</w:t>
            </w:r>
          </w:p>
        </w:tc>
        <w:tc>
          <w:tcPr>
            <w:tcW w:w="758" w:type="dxa"/>
            <w:tcBorders>
              <w:left w:val="nil"/>
              <w:bottom w:val="single" w:sz="4" w:space="0" w:color="auto"/>
            </w:tcBorders>
          </w:tcPr>
          <w:p w14:paraId="2F09017D" w14:textId="77777777" w:rsidR="00E04FEE" w:rsidRPr="00F135D4" w:rsidRDefault="00E04FEE" w:rsidP="008D0C56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E</w:t>
            </w:r>
          </w:p>
        </w:tc>
      </w:tr>
      <w:tr w:rsidR="00E04FEE" w:rsidRPr="00D43CCD" w14:paraId="2CE99F00" w14:textId="77777777" w:rsidTr="008D0C56">
        <w:trPr>
          <w:trHeight w:val="183"/>
        </w:trPr>
        <w:tc>
          <w:tcPr>
            <w:tcW w:w="2548" w:type="dxa"/>
            <w:tcBorders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63D6CC9" w14:textId="77777777" w:rsidR="00E04FEE" w:rsidRPr="00F135D4" w:rsidRDefault="00E04FEE" w:rsidP="008D0C56">
            <w:pPr>
              <w:spacing w:line="276" w:lineRule="auto"/>
              <w:ind w:left="-120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  <w:t>Lactobacillus plantarum</w:t>
            </w:r>
            <w:r w:rsidRPr="00F135D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GC4</w:t>
            </w:r>
          </w:p>
        </w:tc>
        <w:tc>
          <w:tcPr>
            <w:tcW w:w="704" w:type="dxa"/>
            <w:gridSpan w:val="2"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D8346FE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&gt;256</w:t>
            </w:r>
          </w:p>
        </w:tc>
        <w:tc>
          <w:tcPr>
            <w:tcW w:w="589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0474E60" w14:textId="77777777" w:rsidR="00E04FEE" w:rsidRPr="00F135D4" w:rsidRDefault="00E04FEE" w:rsidP="008D0C56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32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A967304" w14:textId="77777777" w:rsidR="00E04FEE" w:rsidRPr="00F135D4" w:rsidRDefault="00E04FEE" w:rsidP="008D0C56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410" w:type="dxa"/>
            <w:gridSpan w:val="3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8C75EDC" w14:textId="77777777" w:rsidR="00E04FEE" w:rsidRPr="00F135D4" w:rsidRDefault="00E04FEE" w:rsidP="008D0C56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HEK 293 (IC</w:t>
            </w:r>
            <w:r w:rsidRPr="00F135D4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50</w:t>
            </w: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 xml:space="preserve">) </w:t>
            </w:r>
            <w:r w:rsidRPr="00F135D4">
              <w:rPr>
                <w:rFonts w:ascii="Times New Roman" w:hAnsi="Times New Roman" w:cs="Times New Roman"/>
                <w:sz w:val="22"/>
                <w:szCs w:val="22"/>
                <w:lang w:val="el-GR"/>
              </w:rPr>
              <w:t>μ</w:t>
            </w: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g/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ml</w:t>
            </w: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624" w:type="dxa"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038EE1D0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&gt;256</w:t>
            </w:r>
          </w:p>
        </w:tc>
        <w:tc>
          <w:tcPr>
            <w:tcW w:w="872" w:type="dxa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798B68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&gt;256</w:t>
            </w:r>
          </w:p>
        </w:tc>
        <w:tc>
          <w:tcPr>
            <w:tcW w:w="758" w:type="dxa"/>
            <w:tcBorders>
              <w:left w:val="nil"/>
              <w:bottom w:val="nil"/>
            </w:tcBorders>
            <w:shd w:val="clear" w:color="auto" w:fill="auto"/>
            <w:vAlign w:val="bottom"/>
          </w:tcPr>
          <w:p w14:paraId="20E5DA04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</w:rPr>
              <w:t>&gt;256</w:t>
            </w:r>
          </w:p>
        </w:tc>
      </w:tr>
      <w:tr w:rsidR="00E04FEE" w:rsidRPr="00D43CCD" w14:paraId="44142D5C" w14:textId="77777777" w:rsidTr="008D0C56">
        <w:trPr>
          <w:trHeight w:val="208"/>
        </w:trPr>
        <w:tc>
          <w:tcPr>
            <w:tcW w:w="2548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9858AC9" w14:textId="77777777" w:rsidR="00E04FEE" w:rsidRPr="000A2708" w:rsidRDefault="00E04FEE" w:rsidP="008D0C56">
            <w:pPr>
              <w:spacing w:line="276" w:lineRule="auto"/>
              <w:ind w:left="-120"/>
              <w:rPr>
                <w:rFonts w:ascii="Times New Roman" w:hAnsi="Times New Roman" w:cs="Times New Roman"/>
                <w:sz w:val="22"/>
                <w:szCs w:val="22"/>
              </w:rPr>
            </w:pPr>
            <w:r w:rsidRPr="000A2708"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  <w:t>Bifidobacterium breve</w:t>
            </w:r>
            <w:r w:rsidRPr="000A270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GC96</w:t>
            </w:r>
          </w:p>
        </w:tc>
        <w:tc>
          <w:tcPr>
            <w:tcW w:w="70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329F4F2" w14:textId="77777777" w:rsidR="00E04FEE" w:rsidRPr="000A2708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A270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256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BA6BD08" w14:textId="77777777" w:rsidR="00E04FEE" w:rsidRPr="000A2708" w:rsidRDefault="00E04FEE" w:rsidP="008D0C56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6AEC2EE" w14:textId="77777777" w:rsidR="00E04FEE" w:rsidRPr="000A2708" w:rsidRDefault="00E04FEE" w:rsidP="008D0C56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41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9791B60" w14:textId="77777777" w:rsidR="00E04FEE" w:rsidRPr="000A2708" w:rsidRDefault="00E04FEE" w:rsidP="008D0C56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A2708">
              <w:rPr>
                <w:rFonts w:ascii="Times New Roman" w:hAnsi="Times New Roman" w:cs="Times New Roman"/>
                <w:sz w:val="22"/>
                <w:szCs w:val="22"/>
              </w:rPr>
              <w:t>Haemolysis (256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0A2708">
              <w:rPr>
                <w:rFonts w:ascii="Times New Roman" w:hAnsi="Times New Roman" w:cs="Times New Roman"/>
                <w:sz w:val="22"/>
                <w:szCs w:val="22"/>
                <w:lang w:val="el-GR"/>
              </w:rPr>
              <w:t>μ</w:t>
            </w:r>
            <w:r w:rsidRPr="000A2708">
              <w:rPr>
                <w:rFonts w:ascii="Times New Roman" w:hAnsi="Times New Roman" w:cs="Times New Roman"/>
                <w:sz w:val="22"/>
                <w:szCs w:val="22"/>
              </w:rPr>
              <w:t>g/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ml</w:t>
            </w:r>
            <w:r w:rsidRPr="000A2708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261BEF8B" w14:textId="77777777" w:rsidR="00E04FEE" w:rsidRPr="000A2708" w:rsidRDefault="00E04FEE" w:rsidP="008D0C56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8C16DC8" w14:textId="77777777" w:rsidR="00E04FEE" w:rsidRPr="000A2708" w:rsidRDefault="00E04FEE" w:rsidP="008D0C56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0A2708">
              <w:rPr>
                <w:rFonts w:ascii="Times New Roman" w:hAnsi="Times New Roman" w:cs="Times New Roman"/>
                <w:sz w:val="22"/>
                <w:szCs w:val="22"/>
              </w:rPr>
              <w:t>&lt;1%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9D53AB" w14:textId="77777777" w:rsidR="00E04FEE" w:rsidRPr="000A2708" w:rsidRDefault="00E04FEE" w:rsidP="008D0C56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</w:tcBorders>
          </w:tcPr>
          <w:p w14:paraId="619FA1EF" w14:textId="77777777" w:rsidR="00E04FEE" w:rsidRPr="000A2708" w:rsidRDefault="00E04FEE" w:rsidP="008D0C56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04FEE" w:rsidRPr="00D43CCD" w14:paraId="4F801396" w14:textId="77777777" w:rsidTr="008D0C56">
        <w:trPr>
          <w:trHeight w:val="248"/>
        </w:trPr>
        <w:tc>
          <w:tcPr>
            <w:tcW w:w="2548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51CEC9A" w14:textId="77777777" w:rsidR="00E04FEE" w:rsidRPr="00F135D4" w:rsidRDefault="00E04FEE" w:rsidP="008D0C56">
            <w:pPr>
              <w:spacing w:line="276" w:lineRule="auto"/>
              <w:ind w:hanging="120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  <w:t>Blautia obeum</w:t>
            </w:r>
            <w:r w:rsidRPr="00F135D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GC925</w:t>
            </w:r>
          </w:p>
        </w:tc>
        <w:tc>
          <w:tcPr>
            <w:tcW w:w="70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1ADA30A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&gt;256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D54A156" w14:textId="77777777" w:rsidR="00E04FEE" w:rsidRPr="00F135D4" w:rsidRDefault="00E04FEE" w:rsidP="008D0C56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2BE0689" w14:textId="77777777" w:rsidR="00E04FEE" w:rsidRPr="00F135D4" w:rsidRDefault="00E04FEE" w:rsidP="008D0C56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6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F0D6247" w14:textId="77777777" w:rsidR="00E04FEE" w:rsidRPr="00F135D4" w:rsidRDefault="00E04FEE" w:rsidP="008D0C56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F135D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Other</w:t>
            </w:r>
          </w:p>
        </w:tc>
      </w:tr>
      <w:tr w:rsidR="00E04FEE" w:rsidRPr="00D43CCD" w14:paraId="7A5C017F" w14:textId="77777777" w:rsidTr="008D0C56">
        <w:trPr>
          <w:trHeight w:val="156"/>
        </w:trPr>
        <w:tc>
          <w:tcPr>
            <w:tcW w:w="2548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F7C5182" w14:textId="77777777" w:rsidR="00E04FEE" w:rsidRPr="000A2708" w:rsidRDefault="00E04FEE" w:rsidP="008D0C56">
            <w:pPr>
              <w:spacing w:line="276" w:lineRule="auto"/>
              <w:ind w:left="-120"/>
              <w:rPr>
                <w:rFonts w:ascii="Times New Roman" w:hAnsi="Times New Roman" w:cs="Times New Roman"/>
                <w:sz w:val="22"/>
                <w:szCs w:val="22"/>
              </w:rPr>
            </w:pPr>
            <w:r w:rsidRPr="000A2708"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  <w:t>Clostridium perfringens</w:t>
            </w:r>
            <w:r w:rsidRPr="000A270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GC1584</w:t>
            </w:r>
          </w:p>
        </w:tc>
        <w:tc>
          <w:tcPr>
            <w:tcW w:w="70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F4FD745" w14:textId="77777777" w:rsidR="00E04FEE" w:rsidRPr="000A2708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A270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&gt;256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5025367" w14:textId="77777777" w:rsidR="00E04FEE" w:rsidRPr="000A2708" w:rsidRDefault="00E04FEE" w:rsidP="008D0C56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5464806" w14:textId="77777777" w:rsidR="00E04FEE" w:rsidRPr="000A2708" w:rsidRDefault="00E04FEE" w:rsidP="008D0C56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445CB19" w14:textId="77777777" w:rsidR="00E04FEE" w:rsidRPr="000A2708" w:rsidRDefault="00E04FEE" w:rsidP="008D0C56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A2708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Candida albicans </w:t>
            </w:r>
            <w:r w:rsidRPr="000A2708">
              <w:rPr>
                <w:rFonts w:ascii="Times New Roman" w:hAnsi="Times New Roman" w:cs="Times New Roman"/>
                <w:sz w:val="22"/>
                <w:szCs w:val="22"/>
              </w:rPr>
              <w:t>ATCC 90028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48D4B68" w14:textId="77777777" w:rsidR="00E04FEE" w:rsidRPr="000A2708" w:rsidRDefault="00E04FEE" w:rsidP="008D0C56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0A2708">
              <w:rPr>
                <w:rFonts w:ascii="Times New Roman" w:hAnsi="Times New Roman" w:cs="Times New Roman"/>
                <w:sz w:val="22"/>
                <w:szCs w:val="22"/>
              </w:rPr>
              <w:t>&gt;64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92C000" w14:textId="77777777" w:rsidR="00E04FEE" w:rsidRPr="000A2708" w:rsidRDefault="00E04FEE" w:rsidP="008D0C56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7DCBD6E" w14:textId="77777777" w:rsidR="00E04FEE" w:rsidRPr="000A2708" w:rsidRDefault="00E04FEE" w:rsidP="008D0C56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04FEE" w:rsidRPr="00D43CCD" w14:paraId="6FB7178B" w14:textId="77777777" w:rsidTr="008D0C56">
        <w:trPr>
          <w:trHeight w:val="156"/>
        </w:trPr>
        <w:tc>
          <w:tcPr>
            <w:tcW w:w="2548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6B24B7D" w14:textId="77777777" w:rsidR="00E04FEE" w:rsidRPr="00F135D4" w:rsidRDefault="00E04FEE" w:rsidP="008D0C56">
            <w:pPr>
              <w:spacing w:line="276" w:lineRule="auto"/>
              <w:ind w:hanging="120"/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</w:pPr>
            <w:r w:rsidRPr="00F135D4"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  <w:t>Bacteroides fragilis</w:t>
            </w:r>
            <w:r w:rsidRPr="00F135D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GC73</w:t>
            </w:r>
          </w:p>
        </w:tc>
        <w:tc>
          <w:tcPr>
            <w:tcW w:w="7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106D90B" w14:textId="77777777" w:rsidR="00E04FEE" w:rsidRPr="00F135D4" w:rsidRDefault="00E04FEE" w:rsidP="008D0C5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135D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&gt;256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EC164A5" w14:textId="77777777" w:rsidR="00E04FEE" w:rsidRPr="00F135D4" w:rsidRDefault="00E04FEE" w:rsidP="008D0C56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C3EEC47" w14:textId="77777777" w:rsidR="00E04FEE" w:rsidRPr="00F135D4" w:rsidRDefault="00E04FEE" w:rsidP="008D0C56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4FB2D92" w14:textId="77777777" w:rsidR="00E04FEE" w:rsidRPr="00F135D4" w:rsidRDefault="00E04FEE" w:rsidP="008D0C56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3100258" w14:textId="77777777" w:rsidR="00E04FEE" w:rsidRPr="00F135D4" w:rsidRDefault="00E04FEE" w:rsidP="008D0C56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36CEAD" w14:textId="77777777" w:rsidR="00E04FEE" w:rsidRPr="00F135D4" w:rsidRDefault="00E04FEE" w:rsidP="008D0C56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9A37B1E" w14:textId="77777777" w:rsidR="00E04FEE" w:rsidRPr="00F135D4" w:rsidRDefault="00E04FEE" w:rsidP="008D0C56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5E0F340B" w14:textId="77777777" w:rsidR="00E04FEE" w:rsidRPr="00C97A55" w:rsidRDefault="00E04FEE" w:rsidP="00E04FEE">
      <w:pPr>
        <w:rPr>
          <w:rFonts w:ascii="Times New Roman" w:hAnsi="Times New Roman" w:cs="Times New Roman"/>
          <w:bCs/>
          <w:szCs w:val="20"/>
        </w:rPr>
      </w:pPr>
      <w:r w:rsidRPr="00C97A55">
        <w:rPr>
          <w:rFonts w:ascii="Times New Roman" w:hAnsi="Times New Roman" w:cs="Times New Roman"/>
          <w:bCs/>
          <w:szCs w:val="20"/>
        </w:rPr>
        <w:t xml:space="preserve">MICs are represented in </w:t>
      </w:r>
      <w:r w:rsidRPr="00C97A55">
        <w:rPr>
          <w:rFonts w:ascii="Times New Roman" w:hAnsi="Times New Roman" w:cs="Times New Roman"/>
          <w:bCs/>
          <w:szCs w:val="20"/>
          <w:lang w:val="el-GR"/>
        </w:rPr>
        <w:t>μ</w:t>
      </w:r>
      <w:r w:rsidRPr="00C97A55">
        <w:rPr>
          <w:rFonts w:ascii="Times New Roman" w:hAnsi="Times New Roman" w:cs="Times New Roman"/>
          <w:bCs/>
          <w:szCs w:val="20"/>
        </w:rPr>
        <w:t>g/ml of three variants of MKM: MKM-A, MKM-B</w:t>
      </w:r>
      <w:r>
        <w:rPr>
          <w:rFonts w:ascii="Times New Roman" w:hAnsi="Times New Roman" w:cs="Times New Roman"/>
          <w:bCs/>
          <w:szCs w:val="20"/>
        </w:rPr>
        <w:t>,</w:t>
      </w:r>
      <w:r w:rsidRPr="00C97A55">
        <w:rPr>
          <w:rFonts w:ascii="Times New Roman" w:hAnsi="Times New Roman" w:cs="Times New Roman"/>
          <w:bCs/>
          <w:szCs w:val="20"/>
        </w:rPr>
        <w:t xml:space="preserve"> and MKM-E</w:t>
      </w:r>
    </w:p>
    <w:p w14:paraId="084C7047" w14:textId="77777777" w:rsidR="00E04FEE" w:rsidRDefault="00E04FEE" w:rsidP="00E04FEE">
      <w:pPr>
        <w:rPr>
          <w:rFonts w:ascii="Times New Roman" w:hAnsi="Times New Roman" w:cs="Times New Roman"/>
        </w:rPr>
      </w:pPr>
    </w:p>
    <w:p w14:paraId="013DC783" w14:textId="777C04F1" w:rsidR="00865217" w:rsidRDefault="00E04FEE" w:rsidP="00E04FEE">
      <w:r>
        <w:rPr>
          <w:rFonts w:ascii="Times New Roman" w:hAnsi="Times New Roman" w:cs="Times New Roman"/>
        </w:rPr>
        <w:br w:type="page"/>
      </w:r>
    </w:p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Minngs">
    <w:altName w:val="MS Gothic"/>
    <w:panose1 w:val="00000000000000000000"/>
    <w:charset w:val="80"/>
    <w:family w:val="roman"/>
    <w:notTrueType/>
    <w:pitch w:val="fixed"/>
    <w:sig w:usb0="00000000" w:usb1="08070000" w:usb2="00000010" w:usb3="00000000" w:csb0="00020000" w:csb1="00000000"/>
  </w:font>
  <w:font w:name="ScalaSansLF2-Regular">
    <w:altName w:val="Yu Gothic"/>
    <w:charset w:val="80"/>
    <w:family w:val="auto"/>
    <w:pitch w:val="default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FEE"/>
    <w:rsid w:val="002E281E"/>
    <w:rsid w:val="003201BB"/>
    <w:rsid w:val="00865217"/>
    <w:rsid w:val="00A77E04"/>
    <w:rsid w:val="00E04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DBA2F4"/>
  <w15:chartTrackingRefBased/>
  <w15:docId w15:val="{2AB86ED6-CD06-4CA1-A5D9-C7D9CA7E5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4FEE"/>
    <w:pPr>
      <w:spacing w:after="0" w:line="240" w:lineRule="auto"/>
    </w:pPr>
    <w:rPr>
      <w:lang w:val="en-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E04FE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E04FE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4FE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4FE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4FE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4FEE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4FEE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4FEE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4FEE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4F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9"/>
    <w:rsid w:val="00E04F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4F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4FE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4FE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4F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4F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4F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4F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04FE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E04F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4FEE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E04F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04FEE"/>
    <w:pPr>
      <w:spacing w:before="160" w:after="160" w:line="278" w:lineRule="auto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E04F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04FEE"/>
    <w:pPr>
      <w:spacing w:after="160" w:line="278" w:lineRule="auto"/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E04F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4F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4FE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4FEE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E04FE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CA"/>
      <w14:ligatures w14:val="none"/>
    </w:rPr>
  </w:style>
  <w:style w:type="character" w:styleId="Strong">
    <w:name w:val="Strong"/>
    <w:basedOn w:val="DefaultParagraphFont"/>
    <w:uiPriority w:val="22"/>
    <w:qFormat/>
    <w:rsid w:val="00E04FEE"/>
    <w:rPr>
      <w:b/>
      <w:bCs/>
    </w:rPr>
  </w:style>
  <w:style w:type="character" w:styleId="Emphasis">
    <w:name w:val="Emphasis"/>
    <w:basedOn w:val="DefaultParagraphFont"/>
    <w:uiPriority w:val="20"/>
    <w:qFormat/>
    <w:rsid w:val="00E04FE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1763</Words>
  <Characters>10050</Characters>
  <Application>Microsoft Office Word</Application>
  <DocSecurity>0</DocSecurity>
  <Lines>83</Lines>
  <Paragraphs>23</Paragraphs>
  <ScaleCrop>false</ScaleCrop>
  <Company>Springer Nature</Company>
  <LinksUpToDate>false</LinksUpToDate>
  <CharactersWithSpaces>11790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2025-07-03T09:18:00Z</dcterms:created>
  <dcterms:modified xsi:type="dcterms:W3CDTF">2025-07-03T09:18:00Z</dcterms:modified>
</cp:coreProperties>
</file>