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945C" w14:textId="4626C0B0" w:rsidR="00D344DB" w:rsidRPr="0078574E" w:rsidRDefault="00D344DB" w:rsidP="000D45BC">
      <w:pPr>
        <w:jc w:val="left"/>
        <w:rPr>
          <w:rFonts w:ascii="Times New Roman" w:eastAsia="仿宋" w:hAnsi="Times New Roman" w:cs="Times New Roman"/>
          <w:szCs w:val="21"/>
        </w:rPr>
      </w:pPr>
      <w:r w:rsidRPr="0078574E">
        <w:rPr>
          <w:rFonts w:ascii="Times New Roman" w:eastAsia="仿宋" w:hAnsi="Times New Roman" w:cs="Times New Roman" w:hint="eastAsia"/>
          <w:b/>
          <w:bCs/>
          <w:szCs w:val="21"/>
        </w:rPr>
        <w:t>Table1</w:t>
      </w:r>
      <w:r w:rsidR="00932912" w:rsidRPr="0078574E">
        <w:rPr>
          <w:rFonts w:ascii="Times New Roman" w:eastAsia="仿宋" w:hAnsi="Times New Roman" w:cs="Times New Roman" w:hint="eastAsia"/>
          <w:szCs w:val="21"/>
        </w:rPr>
        <w:t xml:space="preserve"> </w:t>
      </w:r>
      <w:r w:rsidR="001559B7" w:rsidRPr="0078574E">
        <w:rPr>
          <w:rFonts w:ascii="Times New Roman" w:eastAsia="仿宋" w:hAnsi="Times New Roman" w:cs="Times New Roman" w:hint="eastAsia"/>
          <w:szCs w:val="21"/>
        </w:rPr>
        <w:t>Evaluation indicators</w:t>
      </w:r>
    </w:p>
    <w:tbl>
      <w:tblPr>
        <w:tblStyle w:val="a3"/>
        <w:tblW w:w="935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982"/>
        <w:gridCol w:w="949"/>
        <w:gridCol w:w="866"/>
        <w:gridCol w:w="896"/>
        <w:gridCol w:w="1318"/>
        <w:gridCol w:w="866"/>
        <w:gridCol w:w="896"/>
        <w:gridCol w:w="1603"/>
      </w:tblGrid>
      <w:tr w:rsidR="00131BA1" w14:paraId="4BB95F75" w14:textId="230EB887" w:rsidTr="00131BA1">
        <w:trPr>
          <w:trHeight w:val="305"/>
        </w:trPr>
        <w:tc>
          <w:tcPr>
            <w:tcW w:w="981" w:type="dxa"/>
            <w:tcBorders>
              <w:top w:val="single" w:sz="8" w:space="0" w:color="auto"/>
              <w:bottom w:val="single" w:sz="8" w:space="0" w:color="auto"/>
            </w:tcBorders>
          </w:tcPr>
          <w:p w14:paraId="1A4C0F07" w14:textId="77777777" w:rsidR="00402515" w:rsidRPr="001559B7" w:rsidRDefault="00402515" w:rsidP="0040251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 xml:space="preserve">Indicator </w:t>
            </w:r>
          </w:p>
        </w:tc>
        <w:tc>
          <w:tcPr>
            <w:tcW w:w="982" w:type="dxa"/>
            <w:tcBorders>
              <w:top w:val="single" w:sz="8" w:space="0" w:color="auto"/>
              <w:bottom w:val="single" w:sz="8" w:space="0" w:color="auto"/>
            </w:tcBorders>
            <w:vAlign w:val="center"/>
          </w:tcPr>
          <w:p w14:paraId="72E93976" w14:textId="71C17CFE" w:rsidR="00402515" w:rsidRPr="001559B7" w:rsidRDefault="00402515" w:rsidP="00402515">
            <w:pPr>
              <w:ind w:rightChars="-50" w:right="-105"/>
              <w:jc w:val="center"/>
              <w:rPr>
                <w:rFonts w:ascii="Times New Roman" w:eastAsia="仿宋" w:hAnsi="Times New Roman" w:cs="Times New Roman"/>
                <w:sz w:val="18"/>
                <w:szCs w:val="18"/>
              </w:rPr>
            </w:pPr>
            <w:r>
              <w:rPr>
                <w:rFonts w:ascii="Times New Roman" w:eastAsia="仿宋" w:hAnsi="Times New Roman" w:cs="Times New Roman" w:hint="eastAsia"/>
                <w:sz w:val="18"/>
                <w:szCs w:val="18"/>
              </w:rPr>
              <w:t>D</w:t>
            </w:r>
            <w:r w:rsidRPr="001559B7">
              <w:rPr>
                <w:rFonts w:ascii="Times New Roman" w:eastAsia="仿宋" w:hAnsi="Times New Roman" w:cs="Times New Roman"/>
                <w:sz w:val="18"/>
                <w:szCs w:val="18"/>
              </w:rPr>
              <w:t>irection</w:t>
            </w:r>
          </w:p>
        </w:tc>
        <w:tc>
          <w:tcPr>
            <w:tcW w:w="949" w:type="dxa"/>
            <w:tcBorders>
              <w:top w:val="single" w:sz="8" w:space="0" w:color="auto"/>
              <w:bottom w:val="single" w:sz="8" w:space="0" w:color="auto"/>
            </w:tcBorders>
          </w:tcPr>
          <w:p w14:paraId="27DED09C" w14:textId="3E37896E" w:rsidR="00402515" w:rsidRPr="001559B7" w:rsidRDefault="00402515" w:rsidP="00402515">
            <w:pPr>
              <w:jc w:val="center"/>
              <w:rPr>
                <w:rFonts w:ascii="Times New Roman" w:eastAsia="仿宋" w:hAnsi="Times New Roman" w:cs="Times New Roman"/>
                <w:sz w:val="18"/>
                <w:szCs w:val="18"/>
              </w:rPr>
            </w:pPr>
            <w:r>
              <w:rPr>
                <w:rFonts w:ascii="Times New Roman" w:eastAsia="仿宋" w:hAnsi="Times New Roman" w:cs="Times New Roman" w:hint="eastAsia"/>
                <w:sz w:val="18"/>
                <w:szCs w:val="18"/>
              </w:rPr>
              <w:t>Unit</w:t>
            </w:r>
          </w:p>
        </w:tc>
        <w:tc>
          <w:tcPr>
            <w:tcW w:w="866" w:type="dxa"/>
            <w:tcBorders>
              <w:top w:val="single" w:sz="8" w:space="0" w:color="auto"/>
              <w:bottom w:val="single" w:sz="8" w:space="0" w:color="auto"/>
            </w:tcBorders>
          </w:tcPr>
          <w:p w14:paraId="6EFADF65" w14:textId="240A84ED" w:rsidR="00402515" w:rsidRPr="001559B7" w:rsidRDefault="00402515" w:rsidP="0040251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 xml:space="preserve">Indicator </w:t>
            </w:r>
          </w:p>
        </w:tc>
        <w:tc>
          <w:tcPr>
            <w:tcW w:w="896" w:type="dxa"/>
            <w:tcBorders>
              <w:top w:val="single" w:sz="8" w:space="0" w:color="auto"/>
              <w:bottom w:val="single" w:sz="8" w:space="0" w:color="auto"/>
            </w:tcBorders>
            <w:vAlign w:val="center"/>
          </w:tcPr>
          <w:p w14:paraId="29591436" w14:textId="313E444A" w:rsidR="00402515" w:rsidRPr="001559B7" w:rsidRDefault="00402515" w:rsidP="00402515">
            <w:pPr>
              <w:ind w:rightChars="-50" w:right="-105"/>
              <w:jc w:val="center"/>
              <w:rPr>
                <w:rFonts w:ascii="Times New Roman" w:eastAsia="仿宋" w:hAnsi="Times New Roman" w:cs="Times New Roman"/>
                <w:sz w:val="18"/>
                <w:szCs w:val="18"/>
              </w:rPr>
            </w:pPr>
            <w:r>
              <w:rPr>
                <w:rFonts w:ascii="Times New Roman" w:eastAsia="仿宋" w:hAnsi="Times New Roman" w:cs="Times New Roman" w:hint="eastAsia"/>
                <w:sz w:val="18"/>
                <w:szCs w:val="18"/>
              </w:rPr>
              <w:t>D</w:t>
            </w:r>
            <w:r w:rsidRPr="001559B7">
              <w:rPr>
                <w:rFonts w:ascii="Times New Roman" w:eastAsia="仿宋" w:hAnsi="Times New Roman" w:cs="Times New Roman"/>
                <w:sz w:val="18"/>
                <w:szCs w:val="18"/>
              </w:rPr>
              <w:t>irection</w:t>
            </w:r>
          </w:p>
        </w:tc>
        <w:tc>
          <w:tcPr>
            <w:tcW w:w="1318" w:type="dxa"/>
            <w:tcBorders>
              <w:top w:val="single" w:sz="8" w:space="0" w:color="auto"/>
              <w:bottom w:val="single" w:sz="8" w:space="0" w:color="auto"/>
            </w:tcBorders>
          </w:tcPr>
          <w:p w14:paraId="09DF5CE6" w14:textId="5BFFDC7E" w:rsidR="00402515" w:rsidRPr="001559B7" w:rsidRDefault="00402515" w:rsidP="00402515">
            <w:pPr>
              <w:jc w:val="center"/>
              <w:rPr>
                <w:rFonts w:ascii="Times New Roman" w:eastAsia="仿宋" w:hAnsi="Times New Roman" w:cs="Times New Roman"/>
                <w:sz w:val="18"/>
                <w:szCs w:val="18"/>
              </w:rPr>
            </w:pPr>
            <w:r>
              <w:rPr>
                <w:rFonts w:ascii="Times New Roman" w:eastAsia="仿宋" w:hAnsi="Times New Roman" w:cs="Times New Roman" w:hint="eastAsia"/>
                <w:sz w:val="18"/>
                <w:szCs w:val="18"/>
              </w:rPr>
              <w:t>Unit</w:t>
            </w:r>
          </w:p>
        </w:tc>
        <w:tc>
          <w:tcPr>
            <w:tcW w:w="866" w:type="dxa"/>
            <w:tcBorders>
              <w:top w:val="single" w:sz="8" w:space="0" w:color="auto"/>
              <w:bottom w:val="single" w:sz="8" w:space="0" w:color="auto"/>
            </w:tcBorders>
          </w:tcPr>
          <w:p w14:paraId="33C1A05A" w14:textId="5F046398" w:rsidR="00402515" w:rsidRPr="001559B7" w:rsidRDefault="00402515" w:rsidP="0040251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 xml:space="preserve">Indicator </w:t>
            </w:r>
          </w:p>
        </w:tc>
        <w:tc>
          <w:tcPr>
            <w:tcW w:w="896" w:type="dxa"/>
            <w:tcBorders>
              <w:top w:val="single" w:sz="8" w:space="0" w:color="auto"/>
              <w:bottom w:val="single" w:sz="8" w:space="0" w:color="auto"/>
            </w:tcBorders>
            <w:vAlign w:val="center"/>
          </w:tcPr>
          <w:p w14:paraId="26315B1D" w14:textId="78F8C061" w:rsidR="00402515" w:rsidRPr="001559B7" w:rsidRDefault="00402515" w:rsidP="00402515">
            <w:pPr>
              <w:jc w:val="center"/>
              <w:rPr>
                <w:rFonts w:ascii="Times New Roman" w:eastAsia="仿宋" w:hAnsi="Times New Roman" w:cs="Times New Roman"/>
                <w:sz w:val="18"/>
                <w:szCs w:val="18"/>
              </w:rPr>
            </w:pPr>
            <w:r>
              <w:rPr>
                <w:rFonts w:ascii="Times New Roman" w:eastAsia="仿宋" w:hAnsi="Times New Roman" w:cs="Times New Roman" w:hint="eastAsia"/>
                <w:sz w:val="18"/>
                <w:szCs w:val="18"/>
              </w:rPr>
              <w:t>D</w:t>
            </w:r>
            <w:r w:rsidRPr="001559B7">
              <w:rPr>
                <w:rFonts w:ascii="Times New Roman" w:eastAsia="仿宋" w:hAnsi="Times New Roman" w:cs="Times New Roman"/>
                <w:sz w:val="18"/>
                <w:szCs w:val="18"/>
              </w:rPr>
              <w:t>irection</w:t>
            </w:r>
          </w:p>
        </w:tc>
        <w:tc>
          <w:tcPr>
            <w:tcW w:w="1603" w:type="dxa"/>
            <w:tcBorders>
              <w:top w:val="single" w:sz="8" w:space="0" w:color="auto"/>
              <w:bottom w:val="single" w:sz="8" w:space="0" w:color="auto"/>
            </w:tcBorders>
          </w:tcPr>
          <w:p w14:paraId="06C9CA45" w14:textId="6C609BC3" w:rsidR="00402515" w:rsidRPr="001559B7" w:rsidRDefault="00402515" w:rsidP="00402515">
            <w:pPr>
              <w:jc w:val="center"/>
              <w:rPr>
                <w:rFonts w:ascii="Times New Roman" w:eastAsia="仿宋" w:hAnsi="Times New Roman" w:cs="Times New Roman"/>
                <w:sz w:val="18"/>
                <w:szCs w:val="18"/>
              </w:rPr>
            </w:pPr>
            <w:r>
              <w:rPr>
                <w:rFonts w:ascii="Times New Roman" w:eastAsia="仿宋" w:hAnsi="Times New Roman" w:cs="Times New Roman" w:hint="eastAsia"/>
                <w:sz w:val="18"/>
                <w:szCs w:val="18"/>
              </w:rPr>
              <w:t>Unit</w:t>
            </w:r>
          </w:p>
        </w:tc>
      </w:tr>
      <w:tr w:rsidR="00131BA1" w14:paraId="496FC277" w14:textId="06616787" w:rsidTr="00131BA1">
        <w:tc>
          <w:tcPr>
            <w:tcW w:w="981" w:type="dxa"/>
            <w:tcBorders>
              <w:top w:val="single" w:sz="8" w:space="0" w:color="auto"/>
            </w:tcBorders>
          </w:tcPr>
          <w:p w14:paraId="218FEA11" w14:textId="77777777" w:rsidR="00C35311" w:rsidRPr="001559B7" w:rsidRDefault="00C35311" w:rsidP="00C35311">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w:t>
            </w:r>
          </w:p>
        </w:tc>
        <w:tc>
          <w:tcPr>
            <w:tcW w:w="982" w:type="dxa"/>
            <w:tcBorders>
              <w:top w:val="single" w:sz="8" w:space="0" w:color="auto"/>
            </w:tcBorders>
          </w:tcPr>
          <w:p w14:paraId="29134A7F" w14:textId="77777777" w:rsidR="00C35311" w:rsidRPr="001559B7" w:rsidRDefault="00C35311" w:rsidP="00C35311">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Borders>
              <w:top w:val="single" w:sz="8" w:space="0" w:color="auto"/>
            </w:tcBorders>
          </w:tcPr>
          <w:p w14:paraId="523C39BB" w14:textId="4B1F52CD" w:rsidR="00C35311" w:rsidRPr="009E7D39" w:rsidRDefault="00C35311" w:rsidP="00C35311">
            <w:pPr>
              <w:ind w:leftChars="-50" w:left="-105" w:rightChars="-50" w:right="-105"/>
              <w:jc w:val="center"/>
              <w:rPr>
                <w:rFonts w:ascii="Times New Roman" w:eastAsia="仿宋" w:hAnsi="Times New Roman" w:cs="Times New Roman"/>
                <w:sz w:val="15"/>
                <w:szCs w:val="15"/>
              </w:rPr>
            </w:pPr>
            <w:r w:rsidRPr="009E7D39">
              <w:rPr>
                <w:rFonts w:ascii="Times New Roman" w:eastAsia="仿宋" w:hAnsi="Times New Roman" w:cs="Times New Roman" w:hint="eastAsia"/>
                <w:sz w:val="15"/>
                <w:szCs w:val="15"/>
              </w:rPr>
              <w:t>10,000 persons</w:t>
            </w:r>
          </w:p>
        </w:tc>
        <w:tc>
          <w:tcPr>
            <w:tcW w:w="866" w:type="dxa"/>
            <w:tcBorders>
              <w:top w:val="single" w:sz="8" w:space="0" w:color="auto"/>
            </w:tcBorders>
          </w:tcPr>
          <w:p w14:paraId="60793317" w14:textId="29F5B562" w:rsidR="00C35311" w:rsidRPr="001559B7" w:rsidRDefault="00C35311" w:rsidP="00C35311">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X15</w:t>
            </w:r>
          </w:p>
        </w:tc>
        <w:tc>
          <w:tcPr>
            <w:tcW w:w="896" w:type="dxa"/>
            <w:tcBorders>
              <w:top w:val="single" w:sz="8" w:space="0" w:color="auto"/>
            </w:tcBorders>
          </w:tcPr>
          <w:p w14:paraId="24A9F3CA" w14:textId="6B02D233" w:rsidR="00C35311" w:rsidRPr="001559B7" w:rsidRDefault="00C35311" w:rsidP="00C35311">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1318" w:type="dxa"/>
            <w:tcBorders>
              <w:top w:val="single" w:sz="8" w:space="0" w:color="auto"/>
            </w:tcBorders>
          </w:tcPr>
          <w:p w14:paraId="4808D221" w14:textId="4068B69B" w:rsidR="00C35311" w:rsidRPr="009E7D39" w:rsidRDefault="00C35311" w:rsidP="00C35311">
            <w:pPr>
              <w:ind w:leftChars="-50" w:left="-105" w:rightChars="-50" w:right="-105"/>
              <w:jc w:val="center"/>
              <w:rPr>
                <w:rFonts w:ascii="Times New Roman" w:hAnsi="Times New Roman" w:cs="Times New Roman"/>
                <w:sz w:val="15"/>
                <w:szCs w:val="15"/>
              </w:rPr>
            </w:pPr>
            <w:r w:rsidRPr="00C35311">
              <w:rPr>
                <w:rFonts w:ascii="Times New Roman" w:hAnsi="Times New Roman" w:cs="Times New Roman" w:hint="eastAsia"/>
                <w:sz w:val="15"/>
                <w:szCs w:val="15"/>
              </w:rPr>
              <w:t>per 1,000 population</w:t>
            </w:r>
          </w:p>
        </w:tc>
        <w:tc>
          <w:tcPr>
            <w:tcW w:w="866" w:type="dxa"/>
            <w:tcBorders>
              <w:top w:val="single" w:sz="8" w:space="0" w:color="auto"/>
            </w:tcBorders>
          </w:tcPr>
          <w:p w14:paraId="6E0B3791" w14:textId="58FB9ED2" w:rsidR="00C35311" w:rsidRPr="001559B7" w:rsidRDefault="00C35311" w:rsidP="00C35311">
            <w:pPr>
              <w:jc w:val="center"/>
              <w:rPr>
                <w:rFonts w:ascii="Times New Roman" w:eastAsia="仿宋" w:hAnsi="Times New Roman" w:cs="Times New Roman"/>
                <w:sz w:val="18"/>
                <w:szCs w:val="18"/>
              </w:rPr>
            </w:pPr>
            <w:r w:rsidRPr="001559B7">
              <w:rPr>
                <w:rFonts w:ascii="Times New Roman" w:hAnsi="Times New Roman" w:cs="Times New Roman"/>
                <w:sz w:val="18"/>
                <w:szCs w:val="18"/>
              </w:rPr>
              <w:t>X29</w:t>
            </w:r>
          </w:p>
        </w:tc>
        <w:tc>
          <w:tcPr>
            <w:tcW w:w="896" w:type="dxa"/>
            <w:tcBorders>
              <w:top w:val="single" w:sz="8" w:space="0" w:color="auto"/>
            </w:tcBorders>
          </w:tcPr>
          <w:p w14:paraId="3F5FB3C8" w14:textId="6AAF36D8" w:rsidR="00C35311" w:rsidRPr="001559B7" w:rsidRDefault="00C35311" w:rsidP="00C35311">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603" w:type="dxa"/>
            <w:tcBorders>
              <w:top w:val="single" w:sz="8" w:space="0" w:color="auto"/>
            </w:tcBorders>
          </w:tcPr>
          <w:p w14:paraId="61CD4AD5" w14:textId="636A5C20" w:rsidR="00C35311" w:rsidRPr="001559B7" w:rsidRDefault="008D5055" w:rsidP="00C35311">
            <w:pPr>
              <w:jc w:val="center"/>
              <w:rPr>
                <w:rFonts w:ascii="Times New Roman" w:hAnsi="Times New Roman" w:cs="Times New Roman"/>
                <w:sz w:val="18"/>
                <w:szCs w:val="18"/>
              </w:rPr>
            </w:pPr>
            <w:r w:rsidRPr="008D5055">
              <w:rPr>
                <w:rFonts w:ascii="Times New Roman" w:hAnsi="Times New Roman" w:cs="Times New Roman" w:hint="eastAsia"/>
                <w:sz w:val="18"/>
                <w:szCs w:val="18"/>
              </w:rPr>
              <w:t>bed-days</w:t>
            </w:r>
          </w:p>
        </w:tc>
      </w:tr>
      <w:tr w:rsidR="00131BA1" w:rsidRPr="00FB3562" w14:paraId="097E1783" w14:textId="1BBCAE57" w:rsidTr="00131BA1">
        <w:tc>
          <w:tcPr>
            <w:tcW w:w="981" w:type="dxa"/>
          </w:tcPr>
          <w:p w14:paraId="5F843535" w14:textId="77777777"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X2</w:t>
            </w:r>
          </w:p>
        </w:tc>
        <w:tc>
          <w:tcPr>
            <w:tcW w:w="982" w:type="dxa"/>
          </w:tcPr>
          <w:p w14:paraId="6DFA1442" w14:textId="77777777"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1A192EFB" w14:textId="02712FEA" w:rsidR="001559B7" w:rsidRPr="001559B7" w:rsidRDefault="009B7738" w:rsidP="001559B7">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3BF8D9E0" w14:textId="6B7F9F8F"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X16</w:t>
            </w:r>
          </w:p>
        </w:tc>
        <w:tc>
          <w:tcPr>
            <w:tcW w:w="896" w:type="dxa"/>
          </w:tcPr>
          <w:p w14:paraId="54CB3E0A" w14:textId="00449AAF"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53AE03D8" w14:textId="04341091" w:rsidR="001559B7" w:rsidRPr="001559B7" w:rsidRDefault="0058345C" w:rsidP="001559B7">
            <w:pPr>
              <w:jc w:val="center"/>
              <w:rPr>
                <w:rFonts w:ascii="Times New Roman" w:eastAsia="仿宋" w:hAnsi="Times New Roman" w:cs="Times New Roman"/>
                <w:sz w:val="18"/>
                <w:szCs w:val="18"/>
              </w:rPr>
            </w:pPr>
            <w:r w:rsidRPr="0058345C">
              <w:rPr>
                <w:rFonts w:ascii="Times New Roman" w:eastAsia="仿宋" w:hAnsi="Times New Roman" w:cs="Times New Roman"/>
                <w:sz w:val="18"/>
                <w:szCs w:val="18"/>
              </w:rPr>
              <w:t>personnel</w:t>
            </w:r>
          </w:p>
        </w:tc>
        <w:tc>
          <w:tcPr>
            <w:tcW w:w="866" w:type="dxa"/>
          </w:tcPr>
          <w:p w14:paraId="75E1943A" w14:textId="15720EC9"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X30</w:t>
            </w:r>
          </w:p>
        </w:tc>
        <w:tc>
          <w:tcPr>
            <w:tcW w:w="896" w:type="dxa"/>
          </w:tcPr>
          <w:p w14:paraId="6A005ECB" w14:textId="19CF772B" w:rsidR="001559B7" w:rsidRPr="001559B7" w:rsidRDefault="0023750C"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603" w:type="dxa"/>
          </w:tcPr>
          <w:p w14:paraId="3078F4BB" w14:textId="35711749" w:rsidR="001559B7" w:rsidRPr="001559B7" w:rsidRDefault="008D5055" w:rsidP="001559B7">
            <w:pPr>
              <w:jc w:val="center"/>
              <w:rPr>
                <w:rFonts w:ascii="Times New Roman" w:eastAsia="仿宋" w:hAnsi="Times New Roman" w:cs="Times New Roman"/>
                <w:sz w:val="18"/>
                <w:szCs w:val="18"/>
              </w:rPr>
            </w:pPr>
            <w:r w:rsidRPr="008D5055">
              <w:rPr>
                <w:rFonts w:ascii="Times New Roman" w:hAnsi="Times New Roman" w:cs="Times New Roman" w:hint="eastAsia"/>
                <w:sz w:val="18"/>
                <w:szCs w:val="18"/>
              </w:rPr>
              <w:t>visits</w:t>
            </w:r>
          </w:p>
        </w:tc>
      </w:tr>
      <w:tr w:rsidR="00131BA1" w:rsidRPr="00FB3562" w14:paraId="2DC2B142" w14:textId="2B517B75" w:rsidTr="00131BA1">
        <w:tc>
          <w:tcPr>
            <w:tcW w:w="981" w:type="dxa"/>
          </w:tcPr>
          <w:p w14:paraId="4558A307" w14:textId="77777777"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X3</w:t>
            </w:r>
          </w:p>
        </w:tc>
        <w:tc>
          <w:tcPr>
            <w:tcW w:w="982" w:type="dxa"/>
          </w:tcPr>
          <w:p w14:paraId="74732459" w14:textId="77777777"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5E0AB068" w14:textId="1E45002C" w:rsidR="001559B7" w:rsidRPr="001559B7" w:rsidRDefault="009B7738" w:rsidP="001559B7">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269A70BA" w14:textId="532C1ABD"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X17</w:t>
            </w:r>
          </w:p>
        </w:tc>
        <w:tc>
          <w:tcPr>
            <w:tcW w:w="896" w:type="dxa"/>
          </w:tcPr>
          <w:p w14:paraId="0DE3613F" w14:textId="48ED008B"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1A2BD5AF" w14:textId="31231F76" w:rsidR="001559B7" w:rsidRPr="001559B7" w:rsidRDefault="008D5055" w:rsidP="001559B7">
            <w:pPr>
              <w:jc w:val="center"/>
              <w:rPr>
                <w:rFonts w:ascii="Times New Roman" w:hAnsi="Times New Roman" w:cs="Times New Roman"/>
                <w:sz w:val="18"/>
                <w:szCs w:val="18"/>
              </w:rPr>
            </w:pPr>
            <w:r>
              <w:rPr>
                <w:rFonts w:ascii="Times New Roman" w:hAnsi="Times New Roman" w:cs="Times New Roman" w:hint="eastAsia"/>
                <w:sz w:val="18"/>
                <w:szCs w:val="18"/>
              </w:rPr>
              <w:t>N</w:t>
            </w:r>
            <w:r w:rsidR="00C35311">
              <w:rPr>
                <w:rFonts w:ascii="Times New Roman" w:hAnsi="Times New Roman" w:cs="Times New Roman" w:hint="eastAsia"/>
                <w:sz w:val="18"/>
                <w:szCs w:val="18"/>
              </w:rPr>
              <w:t>o.</w:t>
            </w:r>
          </w:p>
        </w:tc>
        <w:tc>
          <w:tcPr>
            <w:tcW w:w="866" w:type="dxa"/>
          </w:tcPr>
          <w:p w14:paraId="62B8A667" w14:textId="55D6529B"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X31</w:t>
            </w:r>
          </w:p>
        </w:tc>
        <w:tc>
          <w:tcPr>
            <w:tcW w:w="896" w:type="dxa"/>
          </w:tcPr>
          <w:p w14:paraId="60D4978E" w14:textId="03AF2950" w:rsidR="001559B7" w:rsidRPr="001559B7" w:rsidRDefault="0023750C"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603" w:type="dxa"/>
          </w:tcPr>
          <w:p w14:paraId="6FFA02F4" w14:textId="702CFA53" w:rsidR="001559B7" w:rsidRPr="001559B7" w:rsidRDefault="008D5055" w:rsidP="001559B7">
            <w:pPr>
              <w:jc w:val="center"/>
              <w:rPr>
                <w:rFonts w:ascii="Times New Roman" w:hAnsi="Times New Roman" w:cs="Times New Roman"/>
                <w:sz w:val="18"/>
                <w:szCs w:val="18"/>
              </w:rPr>
            </w:pPr>
            <w:r w:rsidRPr="008D5055">
              <w:rPr>
                <w:rFonts w:ascii="Times New Roman" w:hAnsi="Times New Roman" w:cs="Times New Roman" w:hint="eastAsia"/>
                <w:sz w:val="18"/>
                <w:szCs w:val="18"/>
              </w:rPr>
              <w:t>bed-days</w:t>
            </w:r>
          </w:p>
        </w:tc>
      </w:tr>
      <w:tr w:rsidR="00131BA1" w:rsidRPr="00FB3562" w14:paraId="389CE08C" w14:textId="65504778" w:rsidTr="00131BA1">
        <w:tc>
          <w:tcPr>
            <w:tcW w:w="981" w:type="dxa"/>
          </w:tcPr>
          <w:p w14:paraId="211700B4" w14:textId="77777777"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X4</w:t>
            </w:r>
          </w:p>
        </w:tc>
        <w:tc>
          <w:tcPr>
            <w:tcW w:w="982" w:type="dxa"/>
          </w:tcPr>
          <w:p w14:paraId="0A82B70F" w14:textId="77777777" w:rsidR="001559B7" w:rsidRPr="001559B7" w:rsidRDefault="001559B7" w:rsidP="001559B7">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386C5B3E" w14:textId="582456EC" w:rsidR="001559B7" w:rsidRPr="001559B7" w:rsidRDefault="009B7738" w:rsidP="001559B7">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75186E4E" w14:textId="5B1E6743"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X18</w:t>
            </w:r>
          </w:p>
        </w:tc>
        <w:tc>
          <w:tcPr>
            <w:tcW w:w="896" w:type="dxa"/>
          </w:tcPr>
          <w:p w14:paraId="454CA783" w14:textId="4A4C3DD0"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148D4911" w14:textId="2EBB34AB" w:rsidR="001559B7" w:rsidRPr="001559B7" w:rsidRDefault="0058345C" w:rsidP="001559B7">
            <w:pPr>
              <w:jc w:val="center"/>
              <w:rPr>
                <w:rFonts w:ascii="Times New Roman" w:hAnsi="Times New Roman" w:cs="Times New Roman"/>
                <w:sz w:val="18"/>
                <w:szCs w:val="18"/>
              </w:rPr>
            </w:pPr>
            <w:r w:rsidRPr="0058345C">
              <w:rPr>
                <w:rFonts w:ascii="Times New Roman" w:eastAsia="仿宋" w:hAnsi="Times New Roman" w:cs="Times New Roman"/>
                <w:sz w:val="18"/>
                <w:szCs w:val="18"/>
              </w:rPr>
              <w:t>personnel</w:t>
            </w:r>
          </w:p>
        </w:tc>
        <w:tc>
          <w:tcPr>
            <w:tcW w:w="866" w:type="dxa"/>
          </w:tcPr>
          <w:p w14:paraId="628091CD" w14:textId="1EB15818"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X32</w:t>
            </w:r>
          </w:p>
        </w:tc>
        <w:tc>
          <w:tcPr>
            <w:tcW w:w="896" w:type="dxa"/>
          </w:tcPr>
          <w:p w14:paraId="79665EEE" w14:textId="797A919D" w:rsidR="001559B7" w:rsidRPr="001559B7" w:rsidRDefault="001559B7" w:rsidP="001559B7">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53D2B81C" w14:textId="4B56E883" w:rsidR="001559B7" w:rsidRPr="001559B7" w:rsidRDefault="008D5055" w:rsidP="001559B7">
            <w:pPr>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hint="eastAsia"/>
                <w:sz w:val="18"/>
                <w:szCs w:val="18"/>
              </w:rPr>
              <w:t>o.</w:t>
            </w:r>
          </w:p>
        </w:tc>
      </w:tr>
      <w:tr w:rsidR="00131BA1" w:rsidRPr="00FB3562" w14:paraId="62EBC715" w14:textId="55EDEB21" w:rsidTr="00131BA1">
        <w:tc>
          <w:tcPr>
            <w:tcW w:w="981" w:type="dxa"/>
          </w:tcPr>
          <w:p w14:paraId="755F2DBA"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X5</w:t>
            </w:r>
          </w:p>
        </w:tc>
        <w:tc>
          <w:tcPr>
            <w:tcW w:w="982" w:type="dxa"/>
          </w:tcPr>
          <w:p w14:paraId="5F6A34BA"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6CEE4663" w14:textId="05278BC2"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2307D81D" w14:textId="2FF53490"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X19</w:t>
            </w:r>
          </w:p>
        </w:tc>
        <w:tc>
          <w:tcPr>
            <w:tcW w:w="896" w:type="dxa"/>
          </w:tcPr>
          <w:p w14:paraId="7EFA8668" w14:textId="04AA434E"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1F46E507" w14:textId="5B652CB0" w:rsidR="008D5055" w:rsidRPr="001559B7" w:rsidRDefault="0058345C" w:rsidP="008D5055">
            <w:pPr>
              <w:jc w:val="center"/>
              <w:rPr>
                <w:rFonts w:ascii="Times New Roman" w:hAnsi="Times New Roman" w:cs="Times New Roman"/>
                <w:sz w:val="18"/>
                <w:szCs w:val="18"/>
              </w:rPr>
            </w:pPr>
            <w:r w:rsidRPr="0058345C">
              <w:rPr>
                <w:rFonts w:ascii="Times New Roman" w:eastAsia="仿宋" w:hAnsi="Times New Roman" w:cs="Times New Roman"/>
                <w:sz w:val="18"/>
                <w:szCs w:val="18"/>
              </w:rPr>
              <w:t>personnel</w:t>
            </w:r>
          </w:p>
        </w:tc>
        <w:tc>
          <w:tcPr>
            <w:tcW w:w="866" w:type="dxa"/>
          </w:tcPr>
          <w:p w14:paraId="5206A6E1" w14:textId="0B38DB6F"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X33</w:t>
            </w:r>
          </w:p>
        </w:tc>
        <w:tc>
          <w:tcPr>
            <w:tcW w:w="896" w:type="dxa"/>
          </w:tcPr>
          <w:p w14:paraId="643CEDF6" w14:textId="390452DC"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23622C7A" w14:textId="2AC4808A"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hAnsi="Times New Roman" w:cs="Times New Roman" w:hint="eastAsia"/>
                <w:sz w:val="15"/>
                <w:szCs w:val="15"/>
              </w:rPr>
              <w:t>per 10</w:t>
            </w:r>
            <w:r>
              <w:rPr>
                <w:rFonts w:ascii="Times New Roman" w:hAnsi="Times New Roman" w:cs="Times New Roman" w:hint="eastAsia"/>
                <w:sz w:val="15"/>
                <w:szCs w:val="15"/>
              </w:rPr>
              <w:t>,</w:t>
            </w:r>
            <w:r w:rsidRPr="00C35311">
              <w:rPr>
                <w:rFonts w:ascii="Times New Roman" w:hAnsi="Times New Roman" w:cs="Times New Roman" w:hint="eastAsia"/>
                <w:sz w:val="15"/>
                <w:szCs w:val="15"/>
              </w:rPr>
              <w:t>00</w:t>
            </w:r>
            <w:r>
              <w:rPr>
                <w:rFonts w:ascii="Times New Roman" w:hAnsi="Times New Roman" w:cs="Times New Roman" w:hint="eastAsia"/>
                <w:sz w:val="15"/>
                <w:szCs w:val="15"/>
              </w:rPr>
              <w:t>0</w:t>
            </w:r>
            <w:r w:rsidRPr="00C35311">
              <w:rPr>
                <w:rFonts w:ascii="Times New Roman" w:hAnsi="Times New Roman" w:cs="Times New Roman" w:hint="eastAsia"/>
                <w:sz w:val="15"/>
                <w:szCs w:val="15"/>
              </w:rPr>
              <w:t xml:space="preserve"> population</w:t>
            </w:r>
          </w:p>
        </w:tc>
      </w:tr>
      <w:tr w:rsidR="00131BA1" w:rsidRPr="00FB3562" w14:paraId="43EFF891" w14:textId="085115D9" w:rsidTr="00131BA1">
        <w:tc>
          <w:tcPr>
            <w:tcW w:w="981" w:type="dxa"/>
          </w:tcPr>
          <w:p w14:paraId="0A41606D"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X6</w:t>
            </w:r>
          </w:p>
        </w:tc>
        <w:tc>
          <w:tcPr>
            <w:tcW w:w="982" w:type="dxa"/>
          </w:tcPr>
          <w:p w14:paraId="091CE960"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3C83E7BC" w14:textId="592933CB"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52E13B5B" w14:textId="0C0F2826"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X20</w:t>
            </w:r>
          </w:p>
        </w:tc>
        <w:tc>
          <w:tcPr>
            <w:tcW w:w="896" w:type="dxa"/>
          </w:tcPr>
          <w:p w14:paraId="25AEE1C9" w14:textId="64FF6BF3"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3C2FC881" w14:textId="09785B5D"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c>
          <w:tcPr>
            <w:tcW w:w="866" w:type="dxa"/>
          </w:tcPr>
          <w:p w14:paraId="67CCBB38" w14:textId="7DCCFDC1"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X34</w:t>
            </w:r>
          </w:p>
        </w:tc>
        <w:tc>
          <w:tcPr>
            <w:tcW w:w="896" w:type="dxa"/>
          </w:tcPr>
          <w:p w14:paraId="34373BB8" w14:textId="7EE731E0"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29BFCAEC" w14:textId="12B98B70" w:rsidR="008D5055" w:rsidRPr="001559B7" w:rsidRDefault="0058345C" w:rsidP="008D5055">
            <w:pPr>
              <w:jc w:val="center"/>
              <w:rPr>
                <w:rFonts w:ascii="Times New Roman" w:hAnsi="Times New Roman" w:cs="Times New Roman"/>
                <w:sz w:val="18"/>
                <w:szCs w:val="18"/>
              </w:rPr>
            </w:pPr>
            <w:r w:rsidRPr="0058345C">
              <w:rPr>
                <w:rFonts w:ascii="Times New Roman" w:eastAsia="仿宋" w:hAnsi="Times New Roman" w:cs="Times New Roman"/>
                <w:sz w:val="18"/>
                <w:szCs w:val="18"/>
              </w:rPr>
              <w:t>personnel</w:t>
            </w:r>
          </w:p>
        </w:tc>
      </w:tr>
      <w:tr w:rsidR="00131BA1" w:rsidRPr="007052A4" w14:paraId="3E3E01C5" w14:textId="3DD89634" w:rsidTr="00131BA1">
        <w:tc>
          <w:tcPr>
            <w:tcW w:w="981" w:type="dxa"/>
          </w:tcPr>
          <w:p w14:paraId="681F9CDA"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X7</w:t>
            </w:r>
          </w:p>
        </w:tc>
        <w:tc>
          <w:tcPr>
            <w:tcW w:w="982" w:type="dxa"/>
          </w:tcPr>
          <w:p w14:paraId="1FD150A8"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4FF5667F" w14:textId="47A219D3" w:rsidR="008D5055" w:rsidRPr="009B7738" w:rsidRDefault="008D5055" w:rsidP="008D5055">
            <w:pPr>
              <w:jc w:val="center"/>
              <w:rPr>
                <w:rFonts w:ascii="Times New Roman" w:hAnsi="Times New Roman" w:cs="Times New Roman"/>
                <w:sz w:val="18"/>
                <w:szCs w:val="18"/>
              </w:rPr>
            </w:pPr>
            <w:r w:rsidRPr="009B7738">
              <w:rPr>
                <w:rFonts w:ascii="Times New Roman" w:hAnsi="Times New Roman" w:cs="Times New Roman"/>
                <w:sz w:val="18"/>
                <w:szCs w:val="18"/>
              </w:rPr>
              <w:t>‰</w:t>
            </w:r>
          </w:p>
        </w:tc>
        <w:tc>
          <w:tcPr>
            <w:tcW w:w="866" w:type="dxa"/>
          </w:tcPr>
          <w:p w14:paraId="4D113FCD" w14:textId="2B5DFE66"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X21</w:t>
            </w:r>
          </w:p>
        </w:tc>
        <w:tc>
          <w:tcPr>
            <w:tcW w:w="896" w:type="dxa"/>
          </w:tcPr>
          <w:p w14:paraId="29C96E58" w14:textId="65DDECFD"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7B461B2A" w14:textId="16FFBCAE"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eastAsia="仿宋" w:hAnsi="Times New Roman" w:cs="Times New Roman" w:hint="eastAsia"/>
                <w:sz w:val="15"/>
                <w:szCs w:val="15"/>
              </w:rPr>
              <w:t>per 1,000 population</w:t>
            </w:r>
          </w:p>
        </w:tc>
        <w:tc>
          <w:tcPr>
            <w:tcW w:w="866" w:type="dxa"/>
          </w:tcPr>
          <w:p w14:paraId="67B940DA" w14:textId="102BCC37"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X35</w:t>
            </w:r>
          </w:p>
        </w:tc>
        <w:tc>
          <w:tcPr>
            <w:tcW w:w="896" w:type="dxa"/>
          </w:tcPr>
          <w:p w14:paraId="48F9E34E" w14:textId="70A28E2C"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390713E5" w14:textId="38D1E758" w:rsidR="008D5055" w:rsidRPr="001559B7" w:rsidRDefault="0058345C" w:rsidP="008D5055">
            <w:pPr>
              <w:jc w:val="center"/>
              <w:rPr>
                <w:rFonts w:ascii="Times New Roman" w:hAnsi="Times New Roman" w:cs="Times New Roman"/>
                <w:sz w:val="18"/>
                <w:szCs w:val="18"/>
              </w:rPr>
            </w:pPr>
            <w:r w:rsidRPr="0058345C">
              <w:rPr>
                <w:rFonts w:ascii="Times New Roman" w:eastAsia="仿宋" w:hAnsi="Times New Roman" w:cs="Times New Roman"/>
                <w:sz w:val="18"/>
                <w:szCs w:val="18"/>
              </w:rPr>
              <w:t>personnel</w:t>
            </w:r>
          </w:p>
        </w:tc>
      </w:tr>
      <w:tr w:rsidR="00131BA1" w:rsidRPr="007052A4" w14:paraId="01C5A394" w14:textId="5F930B36" w:rsidTr="00131BA1">
        <w:tc>
          <w:tcPr>
            <w:tcW w:w="981" w:type="dxa"/>
          </w:tcPr>
          <w:p w14:paraId="6BD6AEB1"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X8</w:t>
            </w:r>
          </w:p>
        </w:tc>
        <w:tc>
          <w:tcPr>
            <w:tcW w:w="982" w:type="dxa"/>
          </w:tcPr>
          <w:p w14:paraId="25F8AB1F" w14:textId="0EE6D66F"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949" w:type="dxa"/>
          </w:tcPr>
          <w:p w14:paraId="3F02BD2C" w14:textId="44B2966F" w:rsidR="008D5055" w:rsidRPr="001559B7" w:rsidRDefault="008D5055" w:rsidP="008D5055">
            <w:pPr>
              <w:jc w:val="center"/>
              <w:rPr>
                <w:rFonts w:ascii="Times New Roman" w:hAnsi="Times New Roman" w:cs="Times New Roman"/>
                <w:sz w:val="18"/>
                <w:szCs w:val="18"/>
              </w:rPr>
            </w:pPr>
            <w:r w:rsidRPr="009B7738">
              <w:rPr>
                <w:rFonts w:ascii="Times New Roman" w:hAnsi="Times New Roman" w:cs="Times New Roman"/>
                <w:sz w:val="18"/>
                <w:szCs w:val="18"/>
              </w:rPr>
              <w:t>‰</w:t>
            </w:r>
          </w:p>
        </w:tc>
        <w:tc>
          <w:tcPr>
            <w:tcW w:w="866" w:type="dxa"/>
          </w:tcPr>
          <w:p w14:paraId="02BDB466" w14:textId="1469EF01"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X22</w:t>
            </w:r>
          </w:p>
        </w:tc>
        <w:tc>
          <w:tcPr>
            <w:tcW w:w="896" w:type="dxa"/>
          </w:tcPr>
          <w:p w14:paraId="42BE6CF8" w14:textId="2D22F54C"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7F6530CD" w14:textId="30CAE5E9"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c>
          <w:tcPr>
            <w:tcW w:w="866" w:type="dxa"/>
          </w:tcPr>
          <w:p w14:paraId="79B38081" w14:textId="4B8D1B82"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X36</w:t>
            </w:r>
          </w:p>
        </w:tc>
        <w:tc>
          <w:tcPr>
            <w:tcW w:w="896" w:type="dxa"/>
          </w:tcPr>
          <w:p w14:paraId="7655D836" w14:textId="240EF437"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2721FA59" w14:textId="69028F33" w:rsidR="008D5055" w:rsidRPr="001559B7" w:rsidRDefault="0058345C" w:rsidP="008D5055">
            <w:pPr>
              <w:jc w:val="center"/>
              <w:rPr>
                <w:rFonts w:ascii="Times New Roman" w:hAnsi="Times New Roman" w:cs="Times New Roman"/>
                <w:sz w:val="18"/>
                <w:szCs w:val="18"/>
              </w:rPr>
            </w:pPr>
            <w:r w:rsidRPr="0058345C">
              <w:rPr>
                <w:rFonts w:ascii="Times New Roman" w:eastAsia="仿宋" w:hAnsi="Times New Roman" w:cs="Times New Roman"/>
                <w:sz w:val="18"/>
                <w:szCs w:val="18"/>
              </w:rPr>
              <w:t>personnel</w:t>
            </w:r>
          </w:p>
        </w:tc>
      </w:tr>
      <w:tr w:rsidR="00131BA1" w:rsidRPr="007052A4" w14:paraId="2A9C5A03" w14:textId="5D8DF91A" w:rsidTr="00131BA1">
        <w:tc>
          <w:tcPr>
            <w:tcW w:w="981" w:type="dxa"/>
          </w:tcPr>
          <w:p w14:paraId="16211F36"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X9</w:t>
            </w:r>
          </w:p>
        </w:tc>
        <w:tc>
          <w:tcPr>
            <w:tcW w:w="982" w:type="dxa"/>
          </w:tcPr>
          <w:p w14:paraId="0FB7282C"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57E828D9" w14:textId="3DE5B935" w:rsidR="008D5055" w:rsidRPr="001559B7" w:rsidRDefault="008D5055" w:rsidP="008D5055">
            <w:pPr>
              <w:jc w:val="center"/>
              <w:rPr>
                <w:rFonts w:ascii="Times New Roman" w:hAnsi="Times New Roman" w:cs="Times New Roman"/>
                <w:sz w:val="18"/>
                <w:szCs w:val="18"/>
              </w:rPr>
            </w:pPr>
            <w:r w:rsidRPr="009B7738">
              <w:rPr>
                <w:rFonts w:ascii="Times New Roman" w:hAnsi="Times New Roman" w:cs="Times New Roman"/>
                <w:sz w:val="18"/>
                <w:szCs w:val="18"/>
              </w:rPr>
              <w:t>‰</w:t>
            </w:r>
          </w:p>
        </w:tc>
        <w:tc>
          <w:tcPr>
            <w:tcW w:w="866" w:type="dxa"/>
          </w:tcPr>
          <w:p w14:paraId="3908BFF7" w14:textId="67202995"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X23</w:t>
            </w:r>
          </w:p>
        </w:tc>
        <w:tc>
          <w:tcPr>
            <w:tcW w:w="896" w:type="dxa"/>
          </w:tcPr>
          <w:p w14:paraId="1FB94512" w14:textId="534D6E47"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004FBCA3" w14:textId="4E08DBA8"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c>
          <w:tcPr>
            <w:tcW w:w="866" w:type="dxa"/>
          </w:tcPr>
          <w:p w14:paraId="641AA728" w14:textId="680E1BDC"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X37</w:t>
            </w:r>
          </w:p>
        </w:tc>
        <w:tc>
          <w:tcPr>
            <w:tcW w:w="896" w:type="dxa"/>
          </w:tcPr>
          <w:p w14:paraId="6D8BA3E3" w14:textId="639054C6"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2A9A534E" w14:textId="6E216F7D" w:rsidR="008D5055" w:rsidRPr="001559B7" w:rsidRDefault="008D5055" w:rsidP="008D5055">
            <w:pPr>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r>
      <w:tr w:rsidR="00131BA1" w:rsidRPr="007052A4" w14:paraId="7C3DC332" w14:textId="7D7AB0A6" w:rsidTr="00131BA1">
        <w:tc>
          <w:tcPr>
            <w:tcW w:w="981" w:type="dxa"/>
          </w:tcPr>
          <w:p w14:paraId="4B35FC75"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X10</w:t>
            </w:r>
          </w:p>
        </w:tc>
        <w:tc>
          <w:tcPr>
            <w:tcW w:w="982" w:type="dxa"/>
          </w:tcPr>
          <w:p w14:paraId="7122E666" w14:textId="7DC3C01D"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Pr>
          <w:p w14:paraId="786551AA" w14:textId="6C5267B7"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years</w:t>
            </w:r>
          </w:p>
        </w:tc>
        <w:tc>
          <w:tcPr>
            <w:tcW w:w="866" w:type="dxa"/>
          </w:tcPr>
          <w:p w14:paraId="56B8CF8E" w14:textId="0073E002"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X24</w:t>
            </w:r>
          </w:p>
        </w:tc>
        <w:tc>
          <w:tcPr>
            <w:tcW w:w="896" w:type="dxa"/>
          </w:tcPr>
          <w:p w14:paraId="0AFF6DD4" w14:textId="12EFAEAA"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5CD89C4E" w14:textId="3054CAC0"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c>
          <w:tcPr>
            <w:tcW w:w="866" w:type="dxa"/>
          </w:tcPr>
          <w:p w14:paraId="1F338865" w14:textId="0E047A68"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X38</w:t>
            </w:r>
          </w:p>
        </w:tc>
        <w:tc>
          <w:tcPr>
            <w:tcW w:w="896" w:type="dxa"/>
          </w:tcPr>
          <w:p w14:paraId="17043E78" w14:textId="44CDD36D"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66D7BDEC" w14:textId="13BEF298" w:rsidR="008D5055" w:rsidRPr="001559B7" w:rsidRDefault="008D5055" w:rsidP="008D5055">
            <w:pPr>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r>
      <w:tr w:rsidR="00131BA1" w:rsidRPr="007052A4" w14:paraId="2936FF65" w14:textId="7D9DFD0B" w:rsidTr="00131BA1">
        <w:tc>
          <w:tcPr>
            <w:tcW w:w="981" w:type="dxa"/>
          </w:tcPr>
          <w:p w14:paraId="68764B40"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X11</w:t>
            </w:r>
          </w:p>
        </w:tc>
        <w:tc>
          <w:tcPr>
            <w:tcW w:w="982" w:type="dxa"/>
          </w:tcPr>
          <w:p w14:paraId="1D31BA48" w14:textId="725FDC92"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949" w:type="dxa"/>
          </w:tcPr>
          <w:p w14:paraId="6EE34673" w14:textId="3061D6C9"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5A6A0B10" w14:textId="61FAD5A7"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X25</w:t>
            </w:r>
          </w:p>
        </w:tc>
        <w:tc>
          <w:tcPr>
            <w:tcW w:w="896" w:type="dxa"/>
          </w:tcPr>
          <w:p w14:paraId="31373FA0" w14:textId="176F01D4"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318" w:type="dxa"/>
          </w:tcPr>
          <w:p w14:paraId="50C52762" w14:textId="2AC162C6" w:rsidR="008D5055" w:rsidRPr="001559B7" w:rsidRDefault="008D5055" w:rsidP="008D5055">
            <w:pPr>
              <w:ind w:leftChars="-50" w:left="-105" w:rightChars="-50" w:right="-105"/>
              <w:jc w:val="center"/>
              <w:rPr>
                <w:rFonts w:ascii="Times New Roman" w:hAnsi="Times New Roman" w:cs="Times New Roman"/>
                <w:sz w:val="18"/>
                <w:szCs w:val="18"/>
              </w:rPr>
            </w:pPr>
            <w:r w:rsidRPr="00C35311">
              <w:rPr>
                <w:rFonts w:ascii="Times New Roman" w:hAnsi="Times New Roman" w:cs="Times New Roman" w:hint="eastAsia"/>
                <w:sz w:val="15"/>
                <w:szCs w:val="15"/>
              </w:rPr>
              <w:t>per 1,000 population</w:t>
            </w:r>
          </w:p>
        </w:tc>
        <w:tc>
          <w:tcPr>
            <w:tcW w:w="866" w:type="dxa"/>
          </w:tcPr>
          <w:p w14:paraId="5EA26992" w14:textId="7CF15134"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X39</w:t>
            </w:r>
          </w:p>
        </w:tc>
        <w:tc>
          <w:tcPr>
            <w:tcW w:w="896" w:type="dxa"/>
          </w:tcPr>
          <w:p w14:paraId="17B8FF80" w14:textId="6B5031EE"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603" w:type="dxa"/>
          </w:tcPr>
          <w:p w14:paraId="310187EE" w14:textId="00836ABA" w:rsidR="008D5055" w:rsidRPr="001559B7" w:rsidRDefault="008D5055" w:rsidP="008D5055">
            <w:pPr>
              <w:jc w:val="center"/>
              <w:rPr>
                <w:rFonts w:ascii="Times New Roman" w:hAnsi="Times New Roman" w:cs="Times New Roman"/>
                <w:sz w:val="18"/>
                <w:szCs w:val="18"/>
              </w:rPr>
            </w:pPr>
            <w:r w:rsidRPr="008D5055">
              <w:rPr>
                <w:rFonts w:ascii="Times New Roman" w:hAnsi="Times New Roman" w:cs="Times New Roman" w:hint="eastAsia"/>
                <w:sz w:val="18"/>
                <w:szCs w:val="18"/>
              </w:rPr>
              <w:t>visits</w:t>
            </w:r>
          </w:p>
        </w:tc>
      </w:tr>
      <w:tr w:rsidR="00131BA1" w:rsidRPr="007052A4" w14:paraId="0D53B206" w14:textId="22C895E5" w:rsidTr="00131BA1">
        <w:tc>
          <w:tcPr>
            <w:tcW w:w="981" w:type="dxa"/>
          </w:tcPr>
          <w:p w14:paraId="3DF09890"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X12</w:t>
            </w:r>
          </w:p>
        </w:tc>
        <w:tc>
          <w:tcPr>
            <w:tcW w:w="982" w:type="dxa"/>
          </w:tcPr>
          <w:p w14:paraId="5219A21B" w14:textId="59E8FFEE"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949" w:type="dxa"/>
          </w:tcPr>
          <w:p w14:paraId="05C542BB" w14:textId="7886D179"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32E17666" w14:textId="2012A15D"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X26</w:t>
            </w:r>
          </w:p>
        </w:tc>
        <w:tc>
          <w:tcPr>
            <w:tcW w:w="896" w:type="dxa"/>
          </w:tcPr>
          <w:p w14:paraId="0E88076A" w14:textId="7931E255"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318" w:type="dxa"/>
          </w:tcPr>
          <w:p w14:paraId="1DA9121A" w14:textId="45E51497" w:rsidR="008D5055" w:rsidRPr="001559B7" w:rsidRDefault="0058345C" w:rsidP="008D5055">
            <w:pPr>
              <w:jc w:val="center"/>
              <w:rPr>
                <w:rFonts w:ascii="Times New Roman" w:hAnsi="Times New Roman" w:cs="Times New Roman"/>
                <w:sz w:val="18"/>
                <w:szCs w:val="18"/>
              </w:rPr>
            </w:pPr>
            <w:r>
              <w:rPr>
                <w:rFonts w:ascii="Times New Roman" w:hAnsi="Times New Roman" w:cs="Times New Roman" w:hint="eastAsia"/>
                <w:sz w:val="18"/>
                <w:szCs w:val="18"/>
              </w:rPr>
              <w:t>v</w:t>
            </w:r>
            <w:r w:rsidR="008D5055" w:rsidRPr="008D5055">
              <w:rPr>
                <w:rFonts w:ascii="Times New Roman" w:hAnsi="Times New Roman" w:cs="Times New Roman" w:hint="eastAsia"/>
                <w:sz w:val="18"/>
                <w:szCs w:val="18"/>
              </w:rPr>
              <w:t>isits</w:t>
            </w:r>
          </w:p>
        </w:tc>
        <w:tc>
          <w:tcPr>
            <w:tcW w:w="866" w:type="dxa"/>
          </w:tcPr>
          <w:p w14:paraId="450F4E2A" w14:textId="3684BF3B"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X40</w:t>
            </w:r>
          </w:p>
        </w:tc>
        <w:tc>
          <w:tcPr>
            <w:tcW w:w="896" w:type="dxa"/>
          </w:tcPr>
          <w:p w14:paraId="773669B6" w14:textId="381CDE8F"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603" w:type="dxa"/>
          </w:tcPr>
          <w:p w14:paraId="042B4345" w14:textId="01019A2F" w:rsidR="008D5055" w:rsidRPr="001559B7" w:rsidRDefault="008D5055" w:rsidP="008D5055">
            <w:pPr>
              <w:jc w:val="center"/>
              <w:rPr>
                <w:rFonts w:ascii="Times New Roman" w:hAnsi="Times New Roman" w:cs="Times New Roman"/>
                <w:sz w:val="18"/>
                <w:szCs w:val="18"/>
              </w:rPr>
            </w:pPr>
            <w:r w:rsidRPr="008D5055">
              <w:rPr>
                <w:rFonts w:ascii="Times New Roman" w:hAnsi="Times New Roman" w:cs="Times New Roman" w:hint="eastAsia"/>
                <w:sz w:val="18"/>
                <w:szCs w:val="18"/>
              </w:rPr>
              <w:t>bed-days</w:t>
            </w:r>
          </w:p>
        </w:tc>
      </w:tr>
      <w:tr w:rsidR="00131BA1" w:rsidRPr="007052A4" w14:paraId="1F18F748" w14:textId="0AC04FB6" w:rsidTr="00131BA1">
        <w:tc>
          <w:tcPr>
            <w:tcW w:w="981" w:type="dxa"/>
          </w:tcPr>
          <w:p w14:paraId="5EE13BDC"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X13</w:t>
            </w:r>
          </w:p>
        </w:tc>
        <w:tc>
          <w:tcPr>
            <w:tcW w:w="982" w:type="dxa"/>
          </w:tcPr>
          <w:p w14:paraId="01C26328" w14:textId="0BF6ACFC"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949" w:type="dxa"/>
          </w:tcPr>
          <w:p w14:paraId="6DEF9E2F" w14:textId="671F0557"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c>
          <w:tcPr>
            <w:tcW w:w="866" w:type="dxa"/>
          </w:tcPr>
          <w:p w14:paraId="79E638CB" w14:textId="7B9DC085"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X27</w:t>
            </w:r>
          </w:p>
        </w:tc>
        <w:tc>
          <w:tcPr>
            <w:tcW w:w="896" w:type="dxa"/>
          </w:tcPr>
          <w:p w14:paraId="101DBB7C" w14:textId="04DB9912"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318" w:type="dxa"/>
          </w:tcPr>
          <w:p w14:paraId="73CD2701" w14:textId="257E920D" w:rsidR="008D5055" w:rsidRPr="001559B7" w:rsidRDefault="008D5055" w:rsidP="008D5055">
            <w:pPr>
              <w:jc w:val="center"/>
              <w:rPr>
                <w:rFonts w:ascii="Times New Roman" w:hAnsi="Times New Roman" w:cs="Times New Roman"/>
                <w:sz w:val="18"/>
                <w:szCs w:val="18"/>
              </w:rPr>
            </w:pPr>
            <w:r w:rsidRPr="008D5055">
              <w:rPr>
                <w:rFonts w:ascii="Times New Roman" w:hAnsi="Times New Roman" w:cs="Times New Roman" w:hint="eastAsia"/>
                <w:sz w:val="18"/>
                <w:szCs w:val="18"/>
              </w:rPr>
              <w:t>bed-days</w:t>
            </w:r>
          </w:p>
        </w:tc>
        <w:tc>
          <w:tcPr>
            <w:tcW w:w="866" w:type="dxa"/>
          </w:tcPr>
          <w:p w14:paraId="3B1BCFC4" w14:textId="7A2836D9"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X41</w:t>
            </w:r>
          </w:p>
        </w:tc>
        <w:tc>
          <w:tcPr>
            <w:tcW w:w="896" w:type="dxa"/>
          </w:tcPr>
          <w:p w14:paraId="34FE5437" w14:textId="2D806118"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Pr>
          <w:p w14:paraId="0EBEC1F3" w14:textId="3584BE6A"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131BA1" w:rsidRPr="007052A4" w14:paraId="197E2FFB" w14:textId="47235008" w:rsidTr="00131BA1">
        <w:tc>
          <w:tcPr>
            <w:tcW w:w="981" w:type="dxa"/>
            <w:tcBorders>
              <w:bottom w:val="single" w:sz="8" w:space="0" w:color="auto"/>
            </w:tcBorders>
          </w:tcPr>
          <w:p w14:paraId="1BD34F56"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X14</w:t>
            </w:r>
          </w:p>
        </w:tc>
        <w:tc>
          <w:tcPr>
            <w:tcW w:w="982" w:type="dxa"/>
            <w:tcBorders>
              <w:bottom w:val="single" w:sz="8" w:space="0" w:color="auto"/>
            </w:tcBorders>
          </w:tcPr>
          <w:p w14:paraId="14976957" w14:textId="77777777"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t>+</w:t>
            </w:r>
          </w:p>
        </w:tc>
        <w:tc>
          <w:tcPr>
            <w:tcW w:w="949" w:type="dxa"/>
            <w:tcBorders>
              <w:bottom w:val="single" w:sz="8" w:space="0" w:color="auto"/>
            </w:tcBorders>
          </w:tcPr>
          <w:p w14:paraId="01247816" w14:textId="1F1F84DD"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No.</w:t>
            </w:r>
          </w:p>
        </w:tc>
        <w:tc>
          <w:tcPr>
            <w:tcW w:w="866" w:type="dxa"/>
            <w:tcBorders>
              <w:bottom w:val="single" w:sz="8" w:space="0" w:color="auto"/>
            </w:tcBorders>
          </w:tcPr>
          <w:p w14:paraId="1264D435" w14:textId="1C945242"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X28</w:t>
            </w:r>
          </w:p>
        </w:tc>
        <w:tc>
          <w:tcPr>
            <w:tcW w:w="896" w:type="dxa"/>
            <w:tcBorders>
              <w:bottom w:val="single" w:sz="8" w:space="0" w:color="auto"/>
            </w:tcBorders>
          </w:tcPr>
          <w:p w14:paraId="412DA1C3" w14:textId="522C22FA" w:rsidR="008D5055" w:rsidRPr="001559B7" w:rsidRDefault="008D5055" w:rsidP="008D5055">
            <w:pPr>
              <w:jc w:val="center"/>
              <w:rPr>
                <w:rFonts w:ascii="Times New Roman" w:eastAsia="仿宋" w:hAnsi="Times New Roman" w:cs="Times New Roman"/>
                <w:sz w:val="18"/>
                <w:szCs w:val="18"/>
              </w:rPr>
            </w:pPr>
            <w:r w:rsidRPr="001559B7">
              <w:rPr>
                <w:rFonts w:ascii="Times New Roman" w:eastAsia="仿宋" w:hAnsi="Times New Roman" w:cs="Times New Roman"/>
                <w:sz w:val="18"/>
                <w:szCs w:val="18"/>
              </w:rPr>
              <w:sym w:font="Symbol" w:char="F02D"/>
            </w:r>
          </w:p>
        </w:tc>
        <w:tc>
          <w:tcPr>
            <w:tcW w:w="1318" w:type="dxa"/>
            <w:tcBorders>
              <w:bottom w:val="single" w:sz="8" w:space="0" w:color="auto"/>
            </w:tcBorders>
          </w:tcPr>
          <w:p w14:paraId="5A0DA038" w14:textId="6CE4BE4F" w:rsidR="008D5055" w:rsidRPr="001559B7" w:rsidRDefault="008D5055" w:rsidP="008D5055">
            <w:pPr>
              <w:jc w:val="center"/>
              <w:rPr>
                <w:rFonts w:ascii="Times New Roman" w:hAnsi="Times New Roman" w:cs="Times New Roman"/>
                <w:sz w:val="18"/>
                <w:szCs w:val="18"/>
              </w:rPr>
            </w:pPr>
            <w:r w:rsidRPr="008D5055">
              <w:rPr>
                <w:rFonts w:ascii="Times New Roman" w:hAnsi="Times New Roman" w:cs="Times New Roman" w:hint="eastAsia"/>
                <w:sz w:val="18"/>
                <w:szCs w:val="18"/>
              </w:rPr>
              <w:t>visits</w:t>
            </w:r>
          </w:p>
        </w:tc>
        <w:tc>
          <w:tcPr>
            <w:tcW w:w="866" w:type="dxa"/>
            <w:tcBorders>
              <w:bottom w:val="single" w:sz="8" w:space="0" w:color="auto"/>
            </w:tcBorders>
          </w:tcPr>
          <w:p w14:paraId="33309EDE" w14:textId="205E3B17"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X42</w:t>
            </w:r>
          </w:p>
        </w:tc>
        <w:tc>
          <w:tcPr>
            <w:tcW w:w="896" w:type="dxa"/>
            <w:tcBorders>
              <w:bottom w:val="single" w:sz="8" w:space="0" w:color="auto"/>
            </w:tcBorders>
          </w:tcPr>
          <w:p w14:paraId="6B4B7C65" w14:textId="14F32D53" w:rsidR="008D5055" w:rsidRPr="001559B7" w:rsidRDefault="008D5055" w:rsidP="008D5055">
            <w:pPr>
              <w:jc w:val="center"/>
              <w:rPr>
                <w:rFonts w:ascii="Times New Roman" w:eastAsia="仿宋" w:hAnsi="Times New Roman" w:cs="Times New Roman"/>
                <w:sz w:val="18"/>
                <w:szCs w:val="18"/>
              </w:rPr>
            </w:pPr>
            <w:r w:rsidRPr="001559B7">
              <w:rPr>
                <w:rFonts w:ascii="Times New Roman" w:hAnsi="Times New Roman" w:cs="Times New Roman"/>
                <w:sz w:val="18"/>
                <w:szCs w:val="18"/>
              </w:rPr>
              <w:t>+</w:t>
            </w:r>
          </w:p>
        </w:tc>
        <w:tc>
          <w:tcPr>
            <w:tcW w:w="1603" w:type="dxa"/>
            <w:tcBorders>
              <w:bottom w:val="single" w:sz="8" w:space="0" w:color="auto"/>
            </w:tcBorders>
          </w:tcPr>
          <w:p w14:paraId="30C22B0F" w14:textId="4089B678" w:rsidR="008D5055" w:rsidRPr="001559B7" w:rsidRDefault="008D5055" w:rsidP="008D5055">
            <w:pPr>
              <w:jc w:val="center"/>
              <w:rPr>
                <w:rFonts w:ascii="Times New Roman" w:hAnsi="Times New Roman" w:cs="Times New Roman"/>
                <w:sz w:val="18"/>
                <w:szCs w:val="18"/>
              </w:rPr>
            </w:pPr>
            <w:r>
              <w:rPr>
                <w:rFonts w:ascii="Times New Roman" w:hAnsi="Times New Roman" w:cs="Times New Roman" w:hint="eastAsia"/>
                <w:sz w:val="18"/>
                <w:szCs w:val="18"/>
              </w:rPr>
              <w:t>%</w:t>
            </w:r>
          </w:p>
        </w:tc>
      </w:tr>
    </w:tbl>
    <w:p w14:paraId="4B6A597E" w14:textId="77777777" w:rsidR="00D344DB" w:rsidRPr="00A115CD" w:rsidRDefault="00D344DB" w:rsidP="00D344DB">
      <w:pPr>
        <w:rPr>
          <w:rFonts w:ascii="Times New Roman" w:eastAsia="仿宋" w:hAnsi="Times New Roman" w:cs="Times New Roman"/>
          <w:sz w:val="18"/>
          <w:szCs w:val="18"/>
        </w:rPr>
      </w:pPr>
      <w:r w:rsidRPr="00566026">
        <w:rPr>
          <w:rFonts w:ascii="Times New Roman" w:eastAsia="仿宋" w:hAnsi="Times New Roman" w:cs="Times New Roman"/>
          <w:sz w:val="18"/>
          <w:szCs w:val="18"/>
        </w:rPr>
        <w:t>Notes: ‘+’ and ‘−’ represent the positive and negative indicators, respectively.</w:t>
      </w:r>
    </w:p>
    <w:p w14:paraId="0CA7C7F7" w14:textId="77777777" w:rsidR="00AF3561" w:rsidRPr="00D344DB" w:rsidRDefault="00AF3561">
      <w:pPr>
        <w:rPr>
          <w:rFonts w:hint="eastAsia"/>
        </w:rPr>
      </w:pPr>
    </w:p>
    <w:p w14:paraId="62899925" w14:textId="77777777" w:rsidR="000272E8" w:rsidRPr="00930C51" w:rsidRDefault="000272E8" w:rsidP="000D45BC">
      <w:pPr>
        <w:jc w:val="left"/>
        <w:rPr>
          <w:rFonts w:ascii="Times New Roman" w:hAnsi="Times New Roman" w:cs="Times New Roman"/>
          <w:szCs w:val="21"/>
          <w:lang w:val="en-GB"/>
        </w:rPr>
      </w:pPr>
      <w:r w:rsidRPr="00930C51">
        <w:rPr>
          <w:rFonts w:ascii="Times New Roman" w:hAnsi="Times New Roman" w:cs="Times New Roman"/>
          <w:b/>
          <w:bCs/>
          <w:szCs w:val="21"/>
          <w:lang w:val="en-GB"/>
        </w:rPr>
        <w:t>Table 2</w:t>
      </w:r>
      <w:r w:rsidRPr="00930C51">
        <w:rPr>
          <w:rFonts w:ascii="Times New Roman" w:hAnsi="Times New Roman" w:cs="Times New Roman"/>
          <w:szCs w:val="21"/>
          <w:lang w:val="en-GB"/>
        </w:rPr>
        <w:t xml:space="preserve"> Division of the coupling coordination degree level</w:t>
      </w:r>
    </w:p>
    <w:tbl>
      <w:tblPr>
        <w:tblStyle w:val="a3"/>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114"/>
        <w:gridCol w:w="3089"/>
        <w:gridCol w:w="2551"/>
      </w:tblGrid>
      <w:tr w:rsidR="009A5B35" w:rsidRPr="000F45CB" w14:paraId="2B931ED5" w14:textId="494809C9" w:rsidTr="009A5B35">
        <w:tc>
          <w:tcPr>
            <w:tcW w:w="2035" w:type="dxa"/>
            <w:tcBorders>
              <w:top w:val="single" w:sz="8" w:space="0" w:color="auto"/>
              <w:bottom w:val="single" w:sz="8" w:space="0" w:color="auto"/>
            </w:tcBorders>
          </w:tcPr>
          <w:p w14:paraId="53C51388"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Coordination type</w:t>
            </w:r>
          </w:p>
        </w:tc>
        <w:tc>
          <w:tcPr>
            <w:tcW w:w="1114" w:type="dxa"/>
            <w:tcBorders>
              <w:top w:val="single" w:sz="8" w:space="0" w:color="auto"/>
              <w:bottom w:val="single" w:sz="8" w:space="0" w:color="auto"/>
            </w:tcBorders>
          </w:tcPr>
          <w:p w14:paraId="4A8B223F"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 xml:space="preserve">Value </w:t>
            </w:r>
            <w:r>
              <w:rPr>
                <w:rFonts w:ascii="Times New Roman" w:eastAsia="仿宋" w:hAnsi="Times New Roman" w:cs="Times New Roman"/>
                <w:sz w:val="18"/>
                <w:szCs w:val="18"/>
                <w:lang w:val="en-GB"/>
              </w:rPr>
              <w:t>range</w:t>
            </w:r>
          </w:p>
        </w:tc>
        <w:tc>
          <w:tcPr>
            <w:tcW w:w="3089" w:type="dxa"/>
            <w:tcBorders>
              <w:top w:val="single" w:sz="8" w:space="0" w:color="auto"/>
              <w:bottom w:val="single" w:sz="8" w:space="0" w:color="auto"/>
            </w:tcBorders>
          </w:tcPr>
          <w:p w14:paraId="56AD9C8F"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Coordination rank</w:t>
            </w:r>
          </w:p>
        </w:tc>
        <w:tc>
          <w:tcPr>
            <w:tcW w:w="2551" w:type="dxa"/>
            <w:tcBorders>
              <w:top w:val="single" w:sz="8" w:space="0" w:color="auto"/>
              <w:bottom w:val="single" w:sz="8" w:space="0" w:color="auto"/>
            </w:tcBorders>
          </w:tcPr>
          <w:p w14:paraId="6BAC47AC" w14:textId="21ECC508" w:rsidR="009A5B35" w:rsidRPr="000F45CB" w:rsidRDefault="009A5B35" w:rsidP="00BF418A">
            <w:pPr>
              <w:rPr>
                <w:rFonts w:ascii="Times New Roman" w:eastAsia="仿宋" w:hAnsi="Times New Roman" w:cs="Times New Roman"/>
                <w:sz w:val="18"/>
                <w:szCs w:val="18"/>
                <w:lang w:val="en-GB"/>
              </w:rPr>
            </w:pPr>
            <w:r w:rsidRPr="009A5B35">
              <w:rPr>
                <w:rFonts w:ascii="Times New Roman" w:eastAsia="仿宋" w:hAnsi="Times New Roman" w:cs="Times New Roman" w:hint="eastAsia"/>
                <w:sz w:val="18"/>
                <w:szCs w:val="18"/>
                <w:lang w:val="en-GB"/>
              </w:rPr>
              <w:t>Subsystem comparison</w:t>
            </w:r>
          </w:p>
        </w:tc>
      </w:tr>
      <w:tr w:rsidR="009A5B35" w:rsidRPr="000F45CB" w14:paraId="3D57760C" w14:textId="4B4681A7" w:rsidTr="009A5B35">
        <w:tc>
          <w:tcPr>
            <w:tcW w:w="2035" w:type="dxa"/>
            <w:vMerge w:val="restart"/>
            <w:tcBorders>
              <w:top w:val="single" w:sz="8" w:space="0" w:color="auto"/>
            </w:tcBorders>
            <w:vAlign w:val="center"/>
          </w:tcPr>
          <w:p w14:paraId="46129D22"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Dysfunctional recession</w:t>
            </w:r>
          </w:p>
        </w:tc>
        <w:tc>
          <w:tcPr>
            <w:tcW w:w="1114" w:type="dxa"/>
            <w:tcBorders>
              <w:top w:val="single" w:sz="8" w:space="0" w:color="auto"/>
            </w:tcBorders>
          </w:tcPr>
          <w:p w14:paraId="5322ED54"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0≤D&lt;0.1</w:t>
            </w:r>
          </w:p>
        </w:tc>
        <w:tc>
          <w:tcPr>
            <w:tcW w:w="3089" w:type="dxa"/>
            <w:tcBorders>
              <w:top w:val="single" w:sz="8" w:space="0" w:color="auto"/>
            </w:tcBorders>
          </w:tcPr>
          <w:p w14:paraId="7DF79065"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Extremely dysfunctional recession</w:t>
            </w:r>
          </w:p>
        </w:tc>
        <w:tc>
          <w:tcPr>
            <w:tcW w:w="2551" w:type="dxa"/>
            <w:vMerge w:val="restart"/>
            <w:tcBorders>
              <w:top w:val="single" w:sz="8" w:space="0" w:color="auto"/>
            </w:tcBorders>
            <w:vAlign w:val="center"/>
          </w:tcPr>
          <w:p w14:paraId="5147A640" w14:textId="6F08FD86" w:rsidR="009A5B35" w:rsidRPr="000F45CB" w:rsidRDefault="009A5B35" w:rsidP="009A5B35">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U</w:t>
            </w:r>
            <w:r w:rsidRPr="009A5B35">
              <w:rPr>
                <w:rFonts w:ascii="Times New Roman" w:eastAsia="仿宋" w:hAnsi="Times New Roman" w:cs="Times New Roman" w:hint="eastAsia"/>
                <w:sz w:val="18"/>
                <w:szCs w:val="18"/>
                <w:vertAlign w:val="subscript"/>
                <w:lang w:val="en-GB"/>
              </w:rPr>
              <w:t>1</w:t>
            </w:r>
            <w:r>
              <w:rPr>
                <w:rFonts w:ascii="Times New Roman" w:eastAsia="仿宋" w:hAnsi="Times New Roman" w:cs="Times New Roman" w:hint="eastAsia"/>
                <w:sz w:val="18"/>
                <w:szCs w:val="18"/>
                <w:lang w:val="en-GB"/>
              </w:rPr>
              <w:t>&lt;</w:t>
            </w:r>
            <w:r>
              <w:rPr>
                <w:rFonts w:ascii="Times New Roman" w:eastAsia="仿宋" w:hAnsi="Times New Roman" w:cs="Times New Roman"/>
                <w:sz w:val="18"/>
                <w:szCs w:val="18"/>
                <w:lang w:val="en-GB"/>
              </w:rPr>
              <w:t>U</w:t>
            </w:r>
            <w:r w:rsidRPr="009A5B35">
              <w:rPr>
                <w:rFonts w:ascii="Times New Roman" w:eastAsia="仿宋" w:hAnsi="Times New Roman" w:cs="Times New Roman"/>
                <w:sz w:val="18"/>
                <w:szCs w:val="18"/>
                <w:vertAlign w:val="subscript"/>
                <w:lang w:val="en-GB"/>
              </w:rPr>
              <w:t>2</w:t>
            </w:r>
            <w:r>
              <w:rPr>
                <w:rFonts w:ascii="Times New Roman" w:eastAsia="仿宋" w:hAnsi="Times New Roman" w:cs="Times New Roman"/>
                <w:sz w:val="18"/>
                <w:szCs w:val="18"/>
                <w:lang w:val="en-GB"/>
              </w:rPr>
              <w:t>,</w:t>
            </w:r>
            <w:r w:rsidRPr="009A5B35">
              <w:rPr>
                <w:rFonts w:ascii="Times New Roman" w:eastAsia="仿宋" w:hAnsi="Times New Roman" w:cs="Times New Roman"/>
                <w:sz w:val="18"/>
                <w:szCs w:val="18"/>
                <w:lang w:val="en-GB"/>
              </w:rPr>
              <w:t xml:space="preserve"> </w:t>
            </w:r>
            <w:r w:rsidR="001D48DB">
              <w:rPr>
                <w:rFonts w:ascii="Times New Roman" w:eastAsia="仿宋" w:hAnsi="Times New Roman" w:cs="Times New Roman" w:hint="eastAsia"/>
                <w:sz w:val="18"/>
                <w:szCs w:val="18"/>
                <w:lang w:val="en-GB"/>
              </w:rPr>
              <w:t>H</w:t>
            </w:r>
            <w:r w:rsidRPr="009A5B35">
              <w:rPr>
                <w:rFonts w:ascii="Times New Roman" w:eastAsia="仿宋" w:hAnsi="Times New Roman" w:cs="Times New Roman"/>
                <w:sz w:val="18"/>
                <w:szCs w:val="18"/>
                <w:lang w:val="en-GB"/>
              </w:rPr>
              <w:t>ealth</w:t>
            </w:r>
            <w:r w:rsidRPr="009A5B35">
              <w:rPr>
                <w:rFonts w:ascii="Times New Roman" w:eastAsia="仿宋" w:hAnsi="Times New Roman" w:cs="Times New Roman" w:hint="eastAsia"/>
                <w:sz w:val="18"/>
                <w:szCs w:val="18"/>
                <w:lang w:val="en-GB"/>
              </w:rPr>
              <w:t xml:space="preserve"> care systems lag</w:t>
            </w:r>
          </w:p>
          <w:p w14:paraId="44C1D0C6" w14:textId="6EAFEAB6" w:rsidR="009A5B35" w:rsidRPr="009A5B35" w:rsidRDefault="009A5B35" w:rsidP="009A5B35">
            <w:pPr>
              <w:rPr>
                <w:rFonts w:ascii="Times New Roman" w:eastAsia="仿宋" w:hAnsi="Times New Roman" w:cs="Times New Roman"/>
                <w:sz w:val="18"/>
                <w:szCs w:val="18"/>
                <w:lang w:val="en-GB"/>
              </w:rPr>
            </w:pPr>
            <w:bookmarkStart w:id="0" w:name="_Hlk200980547"/>
            <w:r>
              <w:rPr>
                <w:rFonts w:ascii="Times New Roman" w:eastAsia="仿宋" w:hAnsi="Times New Roman" w:cs="Times New Roman" w:hint="eastAsia"/>
                <w:sz w:val="18"/>
                <w:szCs w:val="18"/>
                <w:lang w:val="en-GB"/>
              </w:rPr>
              <w:t>U</w:t>
            </w:r>
            <w:r w:rsidRPr="009A5B35">
              <w:rPr>
                <w:rFonts w:ascii="Times New Roman" w:eastAsia="仿宋" w:hAnsi="Times New Roman" w:cs="Times New Roman" w:hint="eastAsia"/>
                <w:sz w:val="18"/>
                <w:szCs w:val="18"/>
                <w:vertAlign w:val="subscript"/>
                <w:lang w:val="en-GB"/>
              </w:rPr>
              <w:t>1</w:t>
            </w:r>
            <w:r w:rsidRPr="009A5B35">
              <w:rPr>
                <w:rFonts w:ascii="Times New Roman" w:eastAsia="仿宋" w:hAnsi="Times New Roman" w:cs="Times New Roman"/>
                <w:sz w:val="18"/>
                <w:szCs w:val="18"/>
                <w:lang w:val="en-GB"/>
              </w:rPr>
              <w:t>≈U</w:t>
            </w:r>
            <w:r w:rsidRPr="009A5B35">
              <w:rPr>
                <w:rFonts w:ascii="Times New Roman" w:eastAsia="仿宋" w:hAnsi="Times New Roman" w:cs="Times New Roman"/>
                <w:sz w:val="18"/>
                <w:szCs w:val="18"/>
                <w:vertAlign w:val="subscript"/>
                <w:lang w:val="en-GB"/>
              </w:rPr>
              <w:t>2</w:t>
            </w:r>
            <w:bookmarkEnd w:id="0"/>
            <w:r>
              <w:rPr>
                <w:rFonts w:ascii="Times New Roman" w:eastAsia="仿宋" w:hAnsi="Times New Roman" w:cs="Times New Roman" w:hint="eastAsia"/>
                <w:sz w:val="18"/>
                <w:szCs w:val="18"/>
                <w:lang w:val="en-GB"/>
              </w:rPr>
              <w:t>,</w:t>
            </w:r>
            <w:r>
              <w:rPr>
                <w:rFonts w:hint="eastAsia"/>
              </w:rPr>
              <w:t xml:space="preserve"> </w:t>
            </w:r>
            <w:r w:rsidR="001D48DB">
              <w:rPr>
                <w:rFonts w:ascii="Times New Roman" w:eastAsia="仿宋" w:hAnsi="Times New Roman" w:cs="Times New Roman" w:hint="eastAsia"/>
                <w:sz w:val="18"/>
                <w:szCs w:val="18"/>
                <w:lang w:val="en-GB"/>
              </w:rPr>
              <w:t>S</w:t>
            </w:r>
            <w:r w:rsidRPr="009A5B35">
              <w:rPr>
                <w:rFonts w:ascii="Times New Roman" w:eastAsia="仿宋" w:hAnsi="Times New Roman" w:cs="Times New Roman" w:hint="eastAsia"/>
                <w:sz w:val="18"/>
                <w:szCs w:val="18"/>
                <w:lang w:val="en-GB"/>
              </w:rPr>
              <w:t>ystematic</w:t>
            </w:r>
            <w:r>
              <w:rPr>
                <w:rFonts w:ascii="Times New Roman" w:eastAsia="仿宋" w:hAnsi="Times New Roman" w:cs="Times New Roman" w:hint="eastAsia"/>
                <w:sz w:val="18"/>
                <w:szCs w:val="18"/>
                <w:lang w:val="en-GB"/>
              </w:rPr>
              <w:t xml:space="preserve"> </w:t>
            </w:r>
            <w:r w:rsidRPr="009A5B35">
              <w:rPr>
                <w:rFonts w:ascii="Times New Roman" w:eastAsia="仿宋" w:hAnsi="Times New Roman" w:cs="Times New Roman" w:hint="eastAsia"/>
                <w:sz w:val="18"/>
                <w:szCs w:val="18"/>
                <w:lang w:val="en-GB"/>
              </w:rPr>
              <w:t>balanced</w:t>
            </w:r>
          </w:p>
          <w:p w14:paraId="6AE8BA5C" w14:textId="4F52F6E1" w:rsidR="009A5B35" w:rsidRPr="000F45CB" w:rsidRDefault="009A5B35" w:rsidP="009A5B35">
            <w:pPr>
              <w:rPr>
                <w:rFonts w:ascii="Times New Roman" w:eastAsia="仿宋" w:hAnsi="Times New Roman" w:cs="Times New Roman"/>
                <w:sz w:val="18"/>
                <w:szCs w:val="18"/>
                <w:lang w:val="en-GB"/>
              </w:rPr>
            </w:pPr>
            <w:r w:rsidRPr="009A5B35">
              <w:rPr>
                <w:rFonts w:ascii="Times New Roman" w:eastAsia="仿宋" w:hAnsi="Times New Roman" w:cs="Times New Roman" w:hint="eastAsia"/>
                <w:sz w:val="18"/>
                <w:szCs w:val="18"/>
                <w:lang w:val="en-GB"/>
              </w:rPr>
              <w:t>U</w:t>
            </w:r>
            <w:r w:rsidRPr="009A5B35">
              <w:rPr>
                <w:rFonts w:ascii="Times New Roman" w:eastAsia="仿宋" w:hAnsi="Times New Roman" w:cs="Times New Roman" w:hint="eastAsia"/>
                <w:sz w:val="18"/>
                <w:szCs w:val="18"/>
                <w:vertAlign w:val="subscript"/>
                <w:lang w:val="en-GB"/>
              </w:rPr>
              <w:t>1</w:t>
            </w:r>
            <w:r>
              <w:rPr>
                <w:rFonts w:ascii="Times New Roman" w:eastAsia="仿宋" w:hAnsi="Times New Roman" w:cs="Times New Roman" w:hint="eastAsia"/>
                <w:sz w:val="18"/>
                <w:szCs w:val="18"/>
                <w:lang w:val="en-GB"/>
              </w:rPr>
              <w:t>&gt;</w:t>
            </w:r>
            <w:r w:rsidRPr="009A5B35">
              <w:rPr>
                <w:rFonts w:ascii="Times New Roman" w:eastAsia="仿宋" w:hAnsi="Times New Roman" w:cs="Times New Roman" w:hint="eastAsia"/>
                <w:sz w:val="18"/>
                <w:szCs w:val="18"/>
                <w:lang w:val="en-GB"/>
              </w:rPr>
              <w:t>U</w:t>
            </w:r>
            <w:r w:rsidRPr="009A5B35">
              <w:rPr>
                <w:rFonts w:ascii="Times New Roman" w:eastAsia="仿宋" w:hAnsi="Times New Roman" w:cs="Times New Roman" w:hint="eastAsia"/>
                <w:sz w:val="18"/>
                <w:szCs w:val="18"/>
                <w:vertAlign w:val="subscript"/>
                <w:lang w:val="en-GB"/>
              </w:rPr>
              <w:t>2</w:t>
            </w:r>
            <w:r w:rsidRPr="009A5B35">
              <w:rPr>
                <w:rFonts w:ascii="Times New Roman" w:eastAsia="仿宋" w:hAnsi="Times New Roman" w:cs="Times New Roman" w:hint="eastAsia"/>
                <w:sz w:val="18"/>
                <w:szCs w:val="18"/>
                <w:lang w:val="en-GB"/>
              </w:rPr>
              <w:t xml:space="preserve">, </w:t>
            </w:r>
            <w:r w:rsidR="001D48DB">
              <w:rPr>
                <w:rFonts w:ascii="Times New Roman" w:eastAsia="仿宋" w:hAnsi="Times New Roman" w:cs="Times New Roman" w:hint="eastAsia"/>
                <w:sz w:val="18"/>
                <w:szCs w:val="18"/>
                <w:lang w:val="en-GB"/>
              </w:rPr>
              <w:t>P</w:t>
            </w:r>
            <w:r w:rsidRPr="009A5B35">
              <w:rPr>
                <w:rFonts w:ascii="Times New Roman" w:eastAsia="仿宋" w:hAnsi="Times New Roman" w:cs="Times New Roman" w:hint="eastAsia"/>
                <w:sz w:val="18"/>
                <w:szCs w:val="18"/>
                <w:lang w:val="en-GB"/>
              </w:rPr>
              <w:t>opulation system lag</w:t>
            </w:r>
          </w:p>
        </w:tc>
      </w:tr>
      <w:tr w:rsidR="009A5B35" w:rsidRPr="000F45CB" w14:paraId="62E305A4" w14:textId="7D423B54" w:rsidTr="009A5B35">
        <w:tc>
          <w:tcPr>
            <w:tcW w:w="2035" w:type="dxa"/>
            <w:vMerge/>
            <w:vAlign w:val="center"/>
          </w:tcPr>
          <w:p w14:paraId="5F587570" w14:textId="77777777" w:rsidR="009A5B35" w:rsidRPr="000F45CB" w:rsidRDefault="009A5B35" w:rsidP="00BF418A">
            <w:pPr>
              <w:rPr>
                <w:rFonts w:ascii="Times New Roman" w:eastAsia="仿宋" w:hAnsi="Times New Roman" w:cs="Times New Roman"/>
                <w:sz w:val="18"/>
                <w:szCs w:val="18"/>
                <w:lang w:val="en-GB"/>
              </w:rPr>
            </w:pPr>
          </w:p>
        </w:tc>
        <w:tc>
          <w:tcPr>
            <w:tcW w:w="1114" w:type="dxa"/>
          </w:tcPr>
          <w:p w14:paraId="5F9E23AD"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0.1≤D&lt;0.2</w:t>
            </w:r>
          </w:p>
        </w:tc>
        <w:tc>
          <w:tcPr>
            <w:tcW w:w="3089" w:type="dxa"/>
          </w:tcPr>
          <w:p w14:paraId="50CB8375"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Severe</w:t>
            </w:r>
            <w:r>
              <w:rPr>
                <w:rFonts w:ascii="Times New Roman" w:eastAsia="仿宋" w:hAnsi="Times New Roman" w:cs="Times New Roman"/>
                <w:sz w:val="18"/>
                <w:szCs w:val="18"/>
                <w:lang w:val="en-GB"/>
              </w:rPr>
              <w:t>ly</w:t>
            </w:r>
            <w:r w:rsidRPr="000F45CB">
              <w:rPr>
                <w:rFonts w:ascii="Times New Roman" w:eastAsia="仿宋" w:hAnsi="Times New Roman" w:cs="Times New Roman"/>
                <w:sz w:val="18"/>
                <w:szCs w:val="18"/>
                <w:lang w:val="en-GB"/>
              </w:rPr>
              <w:t xml:space="preserve"> dysfunctional recession</w:t>
            </w:r>
          </w:p>
        </w:tc>
        <w:tc>
          <w:tcPr>
            <w:tcW w:w="2551" w:type="dxa"/>
            <w:vMerge/>
          </w:tcPr>
          <w:p w14:paraId="70EAF289" w14:textId="3F8AF78D" w:rsidR="009A5B35" w:rsidRPr="009A5B35" w:rsidRDefault="009A5B35" w:rsidP="00BF418A">
            <w:pPr>
              <w:rPr>
                <w:rFonts w:ascii="Times New Roman" w:eastAsia="仿宋" w:hAnsi="Times New Roman" w:cs="Times New Roman"/>
                <w:sz w:val="18"/>
                <w:szCs w:val="18"/>
                <w:lang w:val="en-GB"/>
              </w:rPr>
            </w:pPr>
          </w:p>
        </w:tc>
      </w:tr>
      <w:tr w:rsidR="009A5B35" w:rsidRPr="000F45CB" w14:paraId="6221E700" w14:textId="006756B4" w:rsidTr="009A5B35">
        <w:tc>
          <w:tcPr>
            <w:tcW w:w="2035" w:type="dxa"/>
            <w:vMerge/>
            <w:vAlign w:val="center"/>
          </w:tcPr>
          <w:p w14:paraId="3A5C4FA7" w14:textId="77777777" w:rsidR="009A5B35" w:rsidRPr="000F45CB" w:rsidRDefault="009A5B35" w:rsidP="00BF418A">
            <w:pPr>
              <w:rPr>
                <w:rFonts w:ascii="Times New Roman" w:eastAsia="仿宋" w:hAnsi="Times New Roman" w:cs="Times New Roman"/>
                <w:sz w:val="18"/>
                <w:szCs w:val="18"/>
                <w:lang w:val="en-GB"/>
              </w:rPr>
            </w:pPr>
          </w:p>
        </w:tc>
        <w:tc>
          <w:tcPr>
            <w:tcW w:w="1114" w:type="dxa"/>
          </w:tcPr>
          <w:p w14:paraId="026882CD"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0.2≤D&lt;0.3</w:t>
            </w:r>
          </w:p>
        </w:tc>
        <w:tc>
          <w:tcPr>
            <w:tcW w:w="3089" w:type="dxa"/>
          </w:tcPr>
          <w:p w14:paraId="7E6EB0BC" w14:textId="77777777" w:rsidR="009A5B35" w:rsidRPr="000F45CB" w:rsidRDefault="009A5B35" w:rsidP="00BF418A">
            <w:pPr>
              <w:rPr>
                <w:rFonts w:ascii="Times New Roman" w:eastAsia="仿宋" w:hAnsi="Times New Roman" w:cs="Times New Roman"/>
                <w:sz w:val="18"/>
                <w:szCs w:val="18"/>
                <w:lang w:val="en-GB"/>
              </w:rPr>
            </w:pPr>
            <w:bookmarkStart w:id="1" w:name="_Hlk181029754"/>
            <w:r w:rsidRPr="000F45CB">
              <w:rPr>
                <w:rFonts w:ascii="Times New Roman" w:eastAsia="仿宋" w:hAnsi="Times New Roman" w:cs="Times New Roman"/>
                <w:sz w:val="18"/>
                <w:szCs w:val="18"/>
                <w:lang w:val="en-GB"/>
              </w:rPr>
              <w:t>Moderate dysregulation recession</w:t>
            </w:r>
            <w:bookmarkEnd w:id="1"/>
          </w:p>
        </w:tc>
        <w:tc>
          <w:tcPr>
            <w:tcW w:w="2551" w:type="dxa"/>
            <w:vMerge/>
          </w:tcPr>
          <w:p w14:paraId="1775DE48" w14:textId="5CB67D2A" w:rsidR="009A5B35" w:rsidRPr="000F45CB" w:rsidRDefault="009A5B35" w:rsidP="00BF418A">
            <w:pPr>
              <w:rPr>
                <w:rFonts w:ascii="Times New Roman" w:eastAsia="仿宋" w:hAnsi="Times New Roman" w:cs="Times New Roman"/>
                <w:sz w:val="18"/>
                <w:szCs w:val="18"/>
                <w:lang w:val="en-GB"/>
              </w:rPr>
            </w:pPr>
          </w:p>
        </w:tc>
      </w:tr>
      <w:tr w:rsidR="009A5B35" w:rsidRPr="000F45CB" w14:paraId="1D3462D2" w14:textId="1FDD2E0D" w:rsidTr="009A5B35">
        <w:tc>
          <w:tcPr>
            <w:tcW w:w="2035" w:type="dxa"/>
            <w:vMerge/>
            <w:vAlign w:val="center"/>
          </w:tcPr>
          <w:p w14:paraId="49A7C6C9" w14:textId="77777777" w:rsidR="009A5B35" w:rsidRPr="000F45CB" w:rsidRDefault="009A5B35" w:rsidP="00BF418A">
            <w:pPr>
              <w:rPr>
                <w:rFonts w:ascii="Times New Roman" w:eastAsia="仿宋" w:hAnsi="Times New Roman" w:cs="Times New Roman"/>
                <w:sz w:val="18"/>
                <w:szCs w:val="18"/>
                <w:lang w:val="en-GB"/>
              </w:rPr>
            </w:pPr>
          </w:p>
        </w:tc>
        <w:tc>
          <w:tcPr>
            <w:tcW w:w="1114" w:type="dxa"/>
          </w:tcPr>
          <w:p w14:paraId="4481FA6A"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0.3≤D&lt;0.4</w:t>
            </w:r>
          </w:p>
        </w:tc>
        <w:tc>
          <w:tcPr>
            <w:tcW w:w="3089" w:type="dxa"/>
          </w:tcPr>
          <w:p w14:paraId="497095D7"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Mild dysregulation recession</w:t>
            </w:r>
          </w:p>
        </w:tc>
        <w:tc>
          <w:tcPr>
            <w:tcW w:w="2551" w:type="dxa"/>
            <w:vMerge/>
          </w:tcPr>
          <w:p w14:paraId="033C6BEB" w14:textId="77777777" w:rsidR="009A5B35" w:rsidRPr="000F45CB" w:rsidRDefault="009A5B35" w:rsidP="00BF418A">
            <w:pPr>
              <w:rPr>
                <w:rFonts w:ascii="Times New Roman" w:eastAsia="仿宋" w:hAnsi="Times New Roman" w:cs="Times New Roman"/>
                <w:sz w:val="18"/>
                <w:szCs w:val="18"/>
                <w:lang w:val="en-GB"/>
              </w:rPr>
            </w:pPr>
          </w:p>
        </w:tc>
      </w:tr>
      <w:tr w:rsidR="009A5B35" w:rsidRPr="000F45CB" w14:paraId="6259B562" w14:textId="4004CF18" w:rsidTr="009A5B35">
        <w:tc>
          <w:tcPr>
            <w:tcW w:w="2035" w:type="dxa"/>
            <w:vMerge w:val="restart"/>
            <w:vAlign w:val="center"/>
          </w:tcPr>
          <w:p w14:paraId="7DBFDFB0"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Overcoordination stage</w:t>
            </w:r>
          </w:p>
        </w:tc>
        <w:tc>
          <w:tcPr>
            <w:tcW w:w="1114" w:type="dxa"/>
          </w:tcPr>
          <w:p w14:paraId="44F55521"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0.4≤D&lt;0.5</w:t>
            </w:r>
          </w:p>
        </w:tc>
        <w:tc>
          <w:tcPr>
            <w:tcW w:w="3089" w:type="dxa"/>
          </w:tcPr>
          <w:p w14:paraId="12CFA5F0" w14:textId="77777777" w:rsidR="009A5B35" w:rsidRPr="000F45CB" w:rsidRDefault="009A5B35" w:rsidP="00BF418A">
            <w:pPr>
              <w:rPr>
                <w:rFonts w:ascii="Times New Roman" w:eastAsia="仿宋" w:hAnsi="Times New Roman" w:cs="Times New Roman"/>
                <w:sz w:val="18"/>
                <w:szCs w:val="18"/>
                <w:lang w:val="en-GB"/>
              </w:rPr>
            </w:pPr>
            <w:bookmarkStart w:id="2" w:name="_Hlk181028969"/>
            <w:r w:rsidRPr="000F45CB">
              <w:rPr>
                <w:rFonts w:ascii="Times New Roman" w:eastAsia="仿宋" w:hAnsi="Times New Roman" w:cs="Times New Roman"/>
                <w:sz w:val="18"/>
                <w:szCs w:val="18"/>
                <w:lang w:val="en-GB"/>
              </w:rPr>
              <w:t>On the verge of coupled coordination</w:t>
            </w:r>
            <w:bookmarkEnd w:id="2"/>
          </w:p>
        </w:tc>
        <w:tc>
          <w:tcPr>
            <w:tcW w:w="2551" w:type="dxa"/>
            <w:vMerge/>
          </w:tcPr>
          <w:p w14:paraId="13899275" w14:textId="77777777" w:rsidR="009A5B35" w:rsidRPr="009A5B35" w:rsidRDefault="009A5B35" w:rsidP="00BF418A">
            <w:pPr>
              <w:rPr>
                <w:rFonts w:ascii="Times New Roman" w:eastAsia="仿宋" w:hAnsi="Times New Roman" w:cs="Times New Roman"/>
                <w:sz w:val="18"/>
                <w:szCs w:val="18"/>
                <w:lang w:val="en-GB"/>
              </w:rPr>
            </w:pPr>
          </w:p>
        </w:tc>
      </w:tr>
      <w:tr w:rsidR="009A5B35" w:rsidRPr="000F45CB" w14:paraId="5FACA1DF" w14:textId="1FC4489B" w:rsidTr="009A5B35">
        <w:tc>
          <w:tcPr>
            <w:tcW w:w="2035" w:type="dxa"/>
            <w:vMerge/>
            <w:vAlign w:val="center"/>
          </w:tcPr>
          <w:p w14:paraId="26906917" w14:textId="77777777" w:rsidR="009A5B35" w:rsidRPr="000F45CB" w:rsidRDefault="009A5B35" w:rsidP="00BF418A">
            <w:pPr>
              <w:rPr>
                <w:rFonts w:ascii="Times New Roman" w:eastAsia="仿宋" w:hAnsi="Times New Roman" w:cs="Times New Roman"/>
                <w:sz w:val="18"/>
                <w:szCs w:val="18"/>
                <w:lang w:val="en-GB"/>
              </w:rPr>
            </w:pPr>
          </w:p>
        </w:tc>
        <w:tc>
          <w:tcPr>
            <w:tcW w:w="1114" w:type="dxa"/>
          </w:tcPr>
          <w:p w14:paraId="0D1C4DD5"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0.5≤D&lt;0.6</w:t>
            </w:r>
          </w:p>
        </w:tc>
        <w:tc>
          <w:tcPr>
            <w:tcW w:w="3089" w:type="dxa"/>
          </w:tcPr>
          <w:p w14:paraId="11E299E1"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Barely coupled coordination</w:t>
            </w:r>
          </w:p>
        </w:tc>
        <w:tc>
          <w:tcPr>
            <w:tcW w:w="2551" w:type="dxa"/>
            <w:vMerge/>
          </w:tcPr>
          <w:p w14:paraId="48221B54" w14:textId="77777777" w:rsidR="009A5B35" w:rsidRPr="000F45CB" w:rsidRDefault="009A5B35" w:rsidP="00BF418A">
            <w:pPr>
              <w:rPr>
                <w:rFonts w:ascii="Times New Roman" w:eastAsia="仿宋" w:hAnsi="Times New Roman" w:cs="Times New Roman"/>
                <w:sz w:val="18"/>
                <w:szCs w:val="18"/>
                <w:lang w:val="en-GB"/>
              </w:rPr>
            </w:pPr>
          </w:p>
        </w:tc>
      </w:tr>
      <w:tr w:rsidR="009A5B35" w:rsidRPr="000F45CB" w14:paraId="06174814" w14:textId="5F7F481F" w:rsidTr="009A5B35">
        <w:tc>
          <w:tcPr>
            <w:tcW w:w="2035" w:type="dxa"/>
            <w:vMerge w:val="restart"/>
            <w:vAlign w:val="center"/>
          </w:tcPr>
          <w:p w14:paraId="7CCAC059"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Coordinated development</w:t>
            </w:r>
          </w:p>
        </w:tc>
        <w:tc>
          <w:tcPr>
            <w:tcW w:w="1114" w:type="dxa"/>
          </w:tcPr>
          <w:p w14:paraId="09421C75"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0.6≤D&lt;0.7</w:t>
            </w:r>
          </w:p>
        </w:tc>
        <w:tc>
          <w:tcPr>
            <w:tcW w:w="3089" w:type="dxa"/>
          </w:tcPr>
          <w:p w14:paraId="484A6D60" w14:textId="77777777" w:rsidR="009A5B35" w:rsidRPr="000F45CB" w:rsidRDefault="009A5B35" w:rsidP="00BF418A">
            <w:pPr>
              <w:rPr>
                <w:rFonts w:ascii="Times New Roman" w:eastAsia="仿宋" w:hAnsi="Times New Roman" w:cs="Times New Roman"/>
                <w:sz w:val="18"/>
                <w:szCs w:val="18"/>
                <w:lang w:val="en-GB"/>
              </w:rPr>
            </w:pPr>
            <w:bookmarkStart w:id="3" w:name="OLE_LINK143"/>
            <w:r w:rsidRPr="000F45CB">
              <w:rPr>
                <w:rFonts w:ascii="Times New Roman" w:eastAsia="仿宋" w:hAnsi="Times New Roman" w:cs="Times New Roman"/>
                <w:sz w:val="18"/>
                <w:szCs w:val="18"/>
                <w:lang w:val="en-GB"/>
              </w:rPr>
              <w:t>Primary coupling coordination</w:t>
            </w:r>
            <w:bookmarkEnd w:id="3"/>
          </w:p>
        </w:tc>
        <w:tc>
          <w:tcPr>
            <w:tcW w:w="2551" w:type="dxa"/>
            <w:vMerge/>
          </w:tcPr>
          <w:p w14:paraId="30FEA89A" w14:textId="77777777" w:rsidR="009A5B35" w:rsidRPr="000F45CB" w:rsidRDefault="009A5B35" w:rsidP="00BF418A">
            <w:pPr>
              <w:rPr>
                <w:rFonts w:ascii="Times New Roman" w:eastAsia="仿宋" w:hAnsi="Times New Roman" w:cs="Times New Roman"/>
                <w:sz w:val="18"/>
                <w:szCs w:val="18"/>
                <w:lang w:val="en-GB"/>
              </w:rPr>
            </w:pPr>
          </w:p>
        </w:tc>
      </w:tr>
      <w:tr w:rsidR="009A5B35" w:rsidRPr="000F45CB" w14:paraId="0B0F8C34" w14:textId="3496DF88" w:rsidTr="009A5B35">
        <w:tc>
          <w:tcPr>
            <w:tcW w:w="2035" w:type="dxa"/>
            <w:vMerge/>
          </w:tcPr>
          <w:p w14:paraId="4634EA1A" w14:textId="77777777" w:rsidR="009A5B35" w:rsidRPr="000F45CB" w:rsidRDefault="009A5B35" w:rsidP="00BF418A">
            <w:pPr>
              <w:rPr>
                <w:rFonts w:ascii="Times New Roman" w:eastAsia="仿宋" w:hAnsi="Times New Roman" w:cs="Times New Roman"/>
                <w:sz w:val="18"/>
                <w:szCs w:val="18"/>
                <w:lang w:val="en-GB"/>
              </w:rPr>
            </w:pPr>
          </w:p>
        </w:tc>
        <w:tc>
          <w:tcPr>
            <w:tcW w:w="1114" w:type="dxa"/>
          </w:tcPr>
          <w:p w14:paraId="7705C22E"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0.7≤D&lt;0.8</w:t>
            </w:r>
          </w:p>
        </w:tc>
        <w:tc>
          <w:tcPr>
            <w:tcW w:w="3089" w:type="dxa"/>
          </w:tcPr>
          <w:p w14:paraId="32F75DA4"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Intermediate coupling coordination</w:t>
            </w:r>
          </w:p>
        </w:tc>
        <w:tc>
          <w:tcPr>
            <w:tcW w:w="2551" w:type="dxa"/>
            <w:vMerge/>
          </w:tcPr>
          <w:p w14:paraId="1B0A381B" w14:textId="77777777" w:rsidR="009A5B35" w:rsidRPr="000F45CB" w:rsidRDefault="009A5B35" w:rsidP="00BF418A">
            <w:pPr>
              <w:rPr>
                <w:rFonts w:ascii="Times New Roman" w:eastAsia="仿宋" w:hAnsi="Times New Roman" w:cs="Times New Roman"/>
                <w:sz w:val="18"/>
                <w:szCs w:val="18"/>
                <w:lang w:val="en-GB"/>
              </w:rPr>
            </w:pPr>
          </w:p>
        </w:tc>
      </w:tr>
      <w:tr w:rsidR="009A5B35" w:rsidRPr="000F45CB" w14:paraId="47A43138" w14:textId="72171329" w:rsidTr="009A5B35">
        <w:tc>
          <w:tcPr>
            <w:tcW w:w="2035" w:type="dxa"/>
            <w:vMerge/>
          </w:tcPr>
          <w:p w14:paraId="6E826681" w14:textId="77777777" w:rsidR="009A5B35" w:rsidRPr="000F45CB" w:rsidRDefault="009A5B35" w:rsidP="00BF418A">
            <w:pPr>
              <w:rPr>
                <w:rFonts w:ascii="Times New Roman" w:eastAsia="仿宋" w:hAnsi="Times New Roman" w:cs="Times New Roman"/>
                <w:sz w:val="18"/>
                <w:szCs w:val="18"/>
                <w:lang w:val="en-GB"/>
              </w:rPr>
            </w:pPr>
          </w:p>
        </w:tc>
        <w:tc>
          <w:tcPr>
            <w:tcW w:w="1114" w:type="dxa"/>
          </w:tcPr>
          <w:p w14:paraId="1BA344DF"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0.8≤D&lt;0.9</w:t>
            </w:r>
          </w:p>
        </w:tc>
        <w:tc>
          <w:tcPr>
            <w:tcW w:w="3089" w:type="dxa"/>
          </w:tcPr>
          <w:p w14:paraId="6195E8F7"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Good coupling coordination</w:t>
            </w:r>
          </w:p>
        </w:tc>
        <w:tc>
          <w:tcPr>
            <w:tcW w:w="2551" w:type="dxa"/>
            <w:vMerge/>
          </w:tcPr>
          <w:p w14:paraId="7A47044D" w14:textId="77777777" w:rsidR="009A5B35" w:rsidRPr="000F45CB" w:rsidRDefault="009A5B35" w:rsidP="00BF418A">
            <w:pPr>
              <w:rPr>
                <w:rFonts w:ascii="Times New Roman" w:eastAsia="仿宋" w:hAnsi="Times New Roman" w:cs="Times New Roman"/>
                <w:sz w:val="18"/>
                <w:szCs w:val="18"/>
                <w:lang w:val="en-GB"/>
              </w:rPr>
            </w:pPr>
          </w:p>
        </w:tc>
      </w:tr>
      <w:tr w:rsidR="009A5B35" w:rsidRPr="000F45CB" w14:paraId="52C6E5C7" w14:textId="117CFA48" w:rsidTr="009A5B35">
        <w:tc>
          <w:tcPr>
            <w:tcW w:w="2035" w:type="dxa"/>
            <w:vMerge/>
            <w:tcBorders>
              <w:bottom w:val="single" w:sz="8" w:space="0" w:color="auto"/>
            </w:tcBorders>
          </w:tcPr>
          <w:p w14:paraId="0100FCE0" w14:textId="77777777" w:rsidR="009A5B35" w:rsidRPr="000F45CB" w:rsidRDefault="009A5B35" w:rsidP="00BF418A">
            <w:pPr>
              <w:rPr>
                <w:rFonts w:ascii="Times New Roman" w:eastAsia="仿宋" w:hAnsi="Times New Roman" w:cs="Times New Roman"/>
                <w:sz w:val="18"/>
                <w:szCs w:val="18"/>
                <w:lang w:val="en-GB"/>
              </w:rPr>
            </w:pPr>
          </w:p>
        </w:tc>
        <w:tc>
          <w:tcPr>
            <w:tcW w:w="1114" w:type="dxa"/>
            <w:tcBorders>
              <w:bottom w:val="single" w:sz="8" w:space="0" w:color="auto"/>
            </w:tcBorders>
          </w:tcPr>
          <w:p w14:paraId="1DF1D473" w14:textId="77777777" w:rsidR="009A5B35" w:rsidRPr="000F45CB" w:rsidRDefault="009A5B35" w:rsidP="00BF418A">
            <w:pPr>
              <w:jc w:val="cente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0.9≤D≤1</w:t>
            </w:r>
          </w:p>
        </w:tc>
        <w:tc>
          <w:tcPr>
            <w:tcW w:w="3089" w:type="dxa"/>
            <w:tcBorders>
              <w:bottom w:val="single" w:sz="8" w:space="0" w:color="auto"/>
            </w:tcBorders>
          </w:tcPr>
          <w:p w14:paraId="617006A9" w14:textId="77777777" w:rsidR="009A5B35" w:rsidRPr="000F45CB" w:rsidRDefault="009A5B35" w:rsidP="00BF418A">
            <w:pPr>
              <w:rPr>
                <w:rFonts w:ascii="Times New Roman" w:eastAsia="仿宋" w:hAnsi="Times New Roman" w:cs="Times New Roman"/>
                <w:sz w:val="18"/>
                <w:szCs w:val="18"/>
                <w:lang w:val="en-GB"/>
              </w:rPr>
            </w:pPr>
            <w:r w:rsidRPr="000F45CB">
              <w:rPr>
                <w:rFonts w:ascii="Times New Roman" w:eastAsia="仿宋" w:hAnsi="Times New Roman" w:cs="Times New Roman"/>
                <w:sz w:val="18"/>
                <w:szCs w:val="18"/>
                <w:lang w:val="en-GB"/>
              </w:rPr>
              <w:t>Quality coupling coordination</w:t>
            </w:r>
          </w:p>
        </w:tc>
        <w:tc>
          <w:tcPr>
            <w:tcW w:w="2551" w:type="dxa"/>
            <w:vMerge/>
            <w:tcBorders>
              <w:bottom w:val="single" w:sz="8" w:space="0" w:color="auto"/>
            </w:tcBorders>
          </w:tcPr>
          <w:p w14:paraId="029A5CD3" w14:textId="77777777" w:rsidR="009A5B35" w:rsidRPr="000F45CB" w:rsidRDefault="009A5B35" w:rsidP="00BF418A">
            <w:pPr>
              <w:rPr>
                <w:rFonts w:ascii="Times New Roman" w:eastAsia="仿宋" w:hAnsi="Times New Roman" w:cs="Times New Roman"/>
                <w:sz w:val="18"/>
                <w:szCs w:val="18"/>
                <w:lang w:val="en-GB"/>
              </w:rPr>
            </w:pPr>
          </w:p>
        </w:tc>
      </w:tr>
    </w:tbl>
    <w:p w14:paraId="5EEB9D25" w14:textId="17579C04" w:rsidR="001612E1" w:rsidRPr="00586696" w:rsidRDefault="00586696" w:rsidP="00717C34">
      <w:pPr>
        <w:spacing w:line="276" w:lineRule="auto"/>
        <w:rPr>
          <w:rFonts w:ascii="Times New Roman" w:eastAsia="仿宋" w:hAnsi="Times New Roman" w:cs="Times New Roman"/>
          <w:sz w:val="18"/>
          <w:szCs w:val="18"/>
          <w:lang w:val="en-GB"/>
        </w:rPr>
      </w:pPr>
      <w:bookmarkStart w:id="4" w:name="OLE_LINK140"/>
      <w:r w:rsidRPr="00586696">
        <w:rPr>
          <w:rFonts w:ascii="Times New Roman" w:eastAsia="仿宋" w:hAnsi="Times New Roman" w:cs="Times New Roman"/>
          <w:sz w:val="18"/>
          <w:szCs w:val="18"/>
          <w:lang w:val="en-GB"/>
        </w:rPr>
        <w:t xml:space="preserve">Notes: </w:t>
      </w:r>
      <w:bookmarkStart w:id="5" w:name="_Hlk200980567"/>
      <w:r w:rsidRPr="00586696">
        <w:rPr>
          <w:rFonts w:ascii="Times New Roman" w:eastAsia="仿宋" w:hAnsi="Times New Roman" w:cs="Times New Roman"/>
          <w:sz w:val="18"/>
          <w:szCs w:val="18"/>
          <w:lang w:val="en-GB"/>
        </w:rPr>
        <w:t>U</w:t>
      </w:r>
      <w:r w:rsidRPr="00586696">
        <w:rPr>
          <w:rFonts w:ascii="Times New Roman" w:eastAsia="仿宋" w:hAnsi="Times New Roman" w:cs="Times New Roman"/>
          <w:sz w:val="18"/>
          <w:szCs w:val="18"/>
          <w:vertAlign w:val="subscript"/>
          <w:lang w:val="en-GB"/>
        </w:rPr>
        <w:t>1</w:t>
      </w:r>
      <w:r w:rsidRPr="00586696">
        <w:rPr>
          <w:rFonts w:ascii="Times New Roman" w:eastAsia="仿宋" w:hAnsi="Times New Roman" w:cs="Times New Roman"/>
          <w:sz w:val="18"/>
          <w:szCs w:val="18"/>
          <w:lang w:val="en-GB"/>
        </w:rPr>
        <w:t>≈U</w:t>
      </w:r>
      <w:r w:rsidRPr="00586696">
        <w:rPr>
          <w:rFonts w:ascii="Times New Roman" w:eastAsia="仿宋" w:hAnsi="Times New Roman" w:cs="Times New Roman"/>
          <w:sz w:val="18"/>
          <w:szCs w:val="18"/>
          <w:vertAlign w:val="subscript"/>
          <w:lang w:val="en-GB"/>
        </w:rPr>
        <w:t>2</w:t>
      </w:r>
      <w:bookmarkEnd w:id="5"/>
      <w:r w:rsidRPr="00586696">
        <w:rPr>
          <w:rFonts w:ascii="Times New Roman" w:eastAsia="仿宋" w:hAnsi="Times New Roman" w:cs="Times New Roman"/>
          <w:sz w:val="18"/>
          <w:szCs w:val="18"/>
          <w:lang w:val="en-GB"/>
        </w:rPr>
        <w:t xml:space="preserve"> means </w:t>
      </w:r>
      <w:r w:rsidRPr="00586696">
        <w:rPr>
          <w:rFonts w:ascii="Cambria Math" w:eastAsia="仿宋" w:hAnsi="Cambria Math" w:cs="Cambria Math"/>
          <w:sz w:val="18"/>
          <w:szCs w:val="18"/>
          <w:lang w:val="en-GB"/>
        </w:rPr>
        <w:t>∣</w:t>
      </w:r>
      <w:r w:rsidRPr="00586696">
        <w:rPr>
          <w:rFonts w:ascii="Times New Roman" w:eastAsia="仿宋" w:hAnsi="Times New Roman" w:cs="Times New Roman"/>
          <w:sz w:val="18"/>
          <w:szCs w:val="18"/>
          <w:lang w:val="en-GB"/>
        </w:rPr>
        <w:t>U</w:t>
      </w:r>
      <w:r w:rsidRPr="00586696">
        <w:rPr>
          <w:rFonts w:ascii="Times New Roman" w:eastAsia="仿宋" w:hAnsi="Times New Roman" w:cs="Times New Roman"/>
          <w:sz w:val="18"/>
          <w:szCs w:val="18"/>
          <w:vertAlign w:val="subscript"/>
          <w:lang w:val="en-GB"/>
        </w:rPr>
        <w:t>1</w:t>
      </w:r>
      <w:r>
        <w:rPr>
          <w:rFonts w:ascii="Times New Roman" w:eastAsia="仿宋" w:hAnsi="Times New Roman" w:cs="Times New Roman" w:hint="eastAsia"/>
          <w:sz w:val="18"/>
          <w:szCs w:val="18"/>
          <w:lang w:val="en-GB"/>
        </w:rPr>
        <w:t>-</w:t>
      </w:r>
      <w:r w:rsidRPr="00586696">
        <w:rPr>
          <w:rFonts w:ascii="Times New Roman" w:eastAsia="仿宋" w:hAnsi="Times New Roman" w:cs="Times New Roman"/>
          <w:sz w:val="18"/>
          <w:szCs w:val="18"/>
          <w:lang w:val="en-GB"/>
        </w:rPr>
        <w:t>U</w:t>
      </w:r>
      <w:r w:rsidRPr="00586696">
        <w:rPr>
          <w:rFonts w:ascii="Times New Roman" w:eastAsia="仿宋" w:hAnsi="Times New Roman" w:cs="Times New Roman"/>
          <w:sz w:val="18"/>
          <w:szCs w:val="18"/>
          <w:vertAlign w:val="subscript"/>
          <w:lang w:val="en-GB"/>
        </w:rPr>
        <w:t>2</w:t>
      </w:r>
      <w:r w:rsidRPr="00586696">
        <w:rPr>
          <w:rFonts w:ascii="Cambria Math" w:eastAsia="仿宋" w:hAnsi="Cambria Math" w:cs="Cambria Math"/>
          <w:sz w:val="18"/>
          <w:szCs w:val="18"/>
          <w:lang w:val="en-GB"/>
        </w:rPr>
        <w:t>∣</w:t>
      </w:r>
      <w:r w:rsidRPr="00586696">
        <w:rPr>
          <w:rFonts w:ascii="Times New Roman" w:eastAsia="仿宋" w:hAnsi="Times New Roman" w:cs="Times New Roman"/>
          <w:sz w:val="18"/>
          <w:szCs w:val="18"/>
          <w:lang w:val="en-GB"/>
        </w:rPr>
        <w:t xml:space="preserve"> ≤ 0.</w:t>
      </w:r>
      <w:r>
        <w:rPr>
          <w:rFonts w:ascii="Times New Roman" w:eastAsia="仿宋" w:hAnsi="Times New Roman" w:cs="Times New Roman" w:hint="eastAsia"/>
          <w:sz w:val="18"/>
          <w:szCs w:val="18"/>
          <w:lang w:val="en-GB"/>
        </w:rPr>
        <w:t>05</w:t>
      </w:r>
      <w:r w:rsidRPr="00586696">
        <w:rPr>
          <w:rFonts w:ascii="Times New Roman" w:eastAsia="仿宋" w:hAnsi="Times New Roman" w:cs="Times New Roman"/>
          <w:sz w:val="18"/>
          <w:szCs w:val="18"/>
          <w:lang w:val="en-GB"/>
        </w:rPr>
        <w:t>.</w:t>
      </w:r>
    </w:p>
    <w:p w14:paraId="0F33323B" w14:textId="3869906B" w:rsidR="000D45BC" w:rsidRDefault="000D45BC" w:rsidP="00717C34">
      <w:pPr>
        <w:spacing w:line="276" w:lineRule="auto"/>
        <w:rPr>
          <w:rFonts w:ascii="Times New Roman" w:eastAsia="仿宋" w:hAnsi="Times New Roman" w:cs="Times New Roman"/>
          <w:szCs w:val="21"/>
          <w:lang w:val="en-GB"/>
        </w:rPr>
      </w:pPr>
      <w:r>
        <w:rPr>
          <w:rFonts w:ascii="Times New Roman" w:eastAsia="仿宋" w:hAnsi="Times New Roman" w:cs="Times New Roman"/>
          <w:szCs w:val="21"/>
          <w:lang w:val="en-GB"/>
        </w:rPr>
        <w:br w:type="page"/>
      </w:r>
    </w:p>
    <w:p w14:paraId="45513CAE" w14:textId="44839CC0" w:rsidR="00313216" w:rsidRPr="000D45BC" w:rsidRDefault="00F429F1" w:rsidP="00414A48">
      <w:pPr>
        <w:rPr>
          <w:rFonts w:ascii="Times New Roman" w:eastAsia="仿宋" w:hAnsi="Times New Roman" w:cs="Times New Roman"/>
          <w:szCs w:val="21"/>
          <w:lang w:val="en-GB"/>
        </w:rPr>
      </w:pPr>
      <w:r w:rsidRPr="000D45BC">
        <w:rPr>
          <w:rFonts w:ascii="Times New Roman" w:eastAsia="仿宋" w:hAnsi="Times New Roman" w:cs="Times New Roman" w:hint="eastAsia"/>
          <w:b/>
          <w:bCs/>
          <w:szCs w:val="21"/>
          <w:lang w:val="en-GB"/>
        </w:rPr>
        <w:lastRenderedPageBreak/>
        <w:t>Table 3</w:t>
      </w:r>
      <w:r w:rsidR="00675B0A" w:rsidRPr="000D45BC">
        <w:rPr>
          <w:rFonts w:hint="eastAsia"/>
          <w:b/>
          <w:bCs/>
        </w:rPr>
        <w:t xml:space="preserve"> </w:t>
      </w:r>
      <w:r w:rsidR="000B76F6" w:rsidRPr="000D45BC">
        <w:rPr>
          <w:rFonts w:ascii="Times New Roman" w:eastAsia="仿宋" w:hAnsi="Times New Roman" w:cs="Times New Roman" w:hint="eastAsia"/>
          <w:szCs w:val="21"/>
          <w:lang w:val="en-GB"/>
        </w:rPr>
        <w:t xml:space="preserve">Description </w:t>
      </w:r>
      <w:r w:rsidR="000B76F6" w:rsidRPr="000D45BC">
        <w:rPr>
          <w:rFonts w:ascii="Times New Roman" w:eastAsia="仿宋" w:hAnsi="Times New Roman" w:cs="Times New Roman"/>
          <w:szCs w:val="21"/>
          <w:lang w:val="en-GB"/>
        </w:rPr>
        <w:t>and measurement of explanatory and control variables</w:t>
      </w:r>
    </w:p>
    <w:tbl>
      <w:tblPr>
        <w:tblStyle w:val="a3"/>
        <w:tblW w:w="9923"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2862"/>
        <w:gridCol w:w="3922"/>
        <w:gridCol w:w="946"/>
      </w:tblGrid>
      <w:tr w:rsidR="00F429F1" w14:paraId="4561E195" w14:textId="77777777" w:rsidTr="00166DB2">
        <w:tc>
          <w:tcPr>
            <w:tcW w:w="2269" w:type="dxa"/>
            <w:tcBorders>
              <w:top w:val="single" w:sz="8" w:space="0" w:color="auto"/>
              <w:bottom w:val="single" w:sz="8" w:space="0" w:color="auto"/>
            </w:tcBorders>
          </w:tcPr>
          <w:p w14:paraId="41EA656B" w14:textId="4D515E35"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Variable</w:t>
            </w:r>
          </w:p>
        </w:tc>
        <w:tc>
          <w:tcPr>
            <w:tcW w:w="2977" w:type="dxa"/>
            <w:tcBorders>
              <w:top w:val="single" w:sz="8" w:space="0" w:color="auto"/>
              <w:bottom w:val="single" w:sz="8" w:space="0" w:color="auto"/>
            </w:tcBorders>
          </w:tcPr>
          <w:p w14:paraId="58418F10" w14:textId="7ADB85C4"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Description</w:t>
            </w:r>
          </w:p>
        </w:tc>
        <w:tc>
          <w:tcPr>
            <w:tcW w:w="4115" w:type="dxa"/>
            <w:tcBorders>
              <w:top w:val="single" w:sz="8" w:space="0" w:color="auto"/>
              <w:bottom w:val="single" w:sz="8" w:space="0" w:color="auto"/>
            </w:tcBorders>
          </w:tcPr>
          <w:p w14:paraId="661A46CE" w14:textId="4C4C1549"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Indicators</w:t>
            </w:r>
            <w:r w:rsidR="00F81F1E">
              <w:rPr>
                <w:rFonts w:ascii="Times New Roman" w:eastAsia="仿宋" w:hAnsi="Times New Roman" w:cs="Times New Roman" w:hint="eastAsia"/>
                <w:sz w:val="18"/>
                <w:szCs w:val="18"/>
                <w:lang w:val="en-GB"/>
              </w:rPr>
              <w:t xml:space="preserve"> (Unit)</w:t>
            </w:r>
          </w:p>
        </w:tc>
        <w:tc>
          <w:tcPr>
            <w:tcW w:w="562" w:type="dxa"/>
            <w:tcBorders>
              <w:top w:val="single" w:sz="8" w:space="0" w:color="auto"/>
            </w:tcBorders>
          </w:tcPr>
          <w:p w14:paraId="191B3F8E" w14:textId="4FD057B3"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Reference</w:t>
            </w:r>
          </w:p>
        </w:tc>
      </w:tr>
      <w:tr w:rsidR="00930C51" w14:paraId="41B0926C" w14:textId="77777777" w:rsidTr="00930C51">
        <w:tc>
          <w:tcPr>
            <w:tcW w:w="9923" w:type="dxa"/>
            <w:gridSpan w:val="4"/>
            <w:tcBorders>
              <w:top w:val="single" w:sz="8" w:space="0" w:color="auto"/>
            </w:tcBorders>
          </w:tcPr>
          <w:p w14:paraId="271A941B" w14:textId="2A03D303" w:rsidR="00930C51" w:rsidRPr="00930C51" w:rsidRDefault="00930C51" w:rsidP="00F429F1">
            <w:pPr>
              <w:rPr>
                <w:rFonts w:ascii="Times New Roman" w:eastAsia="仿宋" w:hAnsi="Times New Roman" w:cs="Times New Roman"/>
                <w:b/>
                <w:bCs/>
                <w:sz w:val="18"/>
                <w:szCs w:val="18"/>
                <w:lang w:val="en-GB"/>
              </w:rPr>
            </w:pPr>
            <w:r w:rsidRPr="00930C51">
              <w:rPr>
                <w:rFonts w:ascii="Times New Roman" w:eastAsia="仿宋" w:hAnsi="Times New Roman" w:cs="Times New Roman" w:hint="eastAsia"/>
                <w:b/>
                <w:bCs/>
                <w:sz w:val="18"/>
                <w:szCs w:val="18"/>
                <w:lang w:val="en-GB"/>
              </w:rPr>
              <w:t>Explanatory variables</w:t>
            </w:r>
          </w:p>
        </w:tc>
      </w:tr>
      <w:tr w:rsidR="00F429F1" w14:paraId="337DE6B0" w14:textId="77777777" w:rsidTr="00166DB2">
        <w:tc>
          <w:tcPr>
            <w:tcW w:w="2269" w:type="dxa"/>
          </w:tcPr>
          <w:p w14:paraId="2DEDFF12" w14:textId="25AB05B2" w:rsidR="00F429F1" w:rsidRPr="00F429F1" w:rsidRDefault="008D6F7B" w:rsidP="008D6F7B">
            <w:pPr>
              <w:jc w:val="left"/>
              <w:rPr>
                <w:rFonts w:ascii="Times New Roman" w:eastAsia="仿宋" w:hAnsi="Times New Roman" w:cs="Times New Roman"/>
                <w:sz w:val="18"/>
                <w:szCs w:val="18"/>
                <w:lang w:val="en-GB"/>
              </w:rPr>
            </w:pPr>
            <w:r w:rsidRPr="009B14FB">
              <w:rPr>
                <w:rFonts w:ascii="Times New Roman" w:eastAsia="仿宋" w:hAnsi="Times New Roman" w:cs="Times New Roman" w:hint="eastAsia"/>
                <w:sz w:val="18"/>
                <w:szCs w:val="18"/>
                <w:lang w:val="en-GB"/>
              </w:rPr>
              <w:t>Government</w:t>
            </w:r>
            <w:r w:rsidR="00F429F1" w:rsidRPr="00F429F1">
              <w:rPr>
                <w:rFonts w:ascii="Times New Roman" w:eastAsia="仿宋" w:hAnsi="Times New Roman" w:cs="Times New Roman" w:hint="eastAsia"/>
                <w:sz w:val="18"/>
                <w:szCs w:val="18"/>
                <w:lang w:val="en-GB"/>
              </w:rPr>
              <w:t xml:space="preserve"> Health </w:t>
            </w:r>
            <w:r w:rsidR="00F429F1" w:rsidRPr="00F429F1">
              <w:rPr>
                <w:rFonts w:ascii="Times New Roman" w:eastAsia="仿宋" w:hAnsi="Times New Roman" w:cs="Times New Roman"/>
                <w:sz w:val="18"/>
                <w:szCs w:val="18"/>
                <w:lang w:val="en-GB"/>
              </w:rPr>
              <w:t>Expenditure</w:t>
            </w:r>
          </w:p>
        </w:tc>
        <w:tc>
          <w:tcPr>
            <w:tcW w:w="2977" w:type="dxa"/>
          </w:tcPr>
          <w:p w14:paraId="1E5F141B" w14:textId="4C50D696" w:rsidR="00F429F1" w:rsidRPr="00F429F1" w:rsidRDefault="009B14FB" w:rsidP="00B838CE">
            <w:pPr>
              <w:jc w:val="left"/>
              <w:rPr>
                <w:rFonts w:ascii="Times New Roman" w:eastAsia="仿宋" w:hAnsi="Times New Roman" w:cs="Times New Roman"/>
                <w:sz w:val="18"/>
                <w:szCs w:val="18"/>
                <w:lang w:val="en-GB"/>
              </w:rPr>
            </w:pPr>
            <w:r w:rsidRPr="009B14FB">
              <w:rPr>
                <w:rFonts w:ascii="Times New Roman" w:eastAsia="仿宋" w:hAnsi="Times New Roman" w:cs="Times New Roman" w:hint="eastAsia"/>
                <w:sz w:val="18"/>
                <w:szCs w:val="18"/>
                <w:lang w:val="en-GB"/>
              </w:rPr>
              <w:t xml:space="preserve">Government financial input into the health sector, </w:t>
            </w:r>
            <w:r w:rsidR="00135D19" w:rsidRPr="00135D19">
              <w:rPr>
                <w:rFonts w:ascii="Times New Roman" w:eastAsia="仿宋" w:hAnsi="Times New Roman" w:cs="Times New Roman" w:hint="eastAsia"/>
                <w:sz w:val="18"/>
                <w:szCs w:val="18"/>
                <w:lang w:val="en-GB"/>
              </w:rPr>
              <w:t>reflecting public investment in health services</w:t>
            </w:r>
          </w:p>
        </w:tc>
        <w:tc>
          <w:tcPr>
            <w:tcW w:w="4115" w:type="dxa"/>
          </w:tcPr>
          <w:p w14:paraId="5379552C" w14:textId="14281A27" w:rsidR="00F429F1" w:rsidRPr="00F429F1" w:rsidRDefault="00930C51"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F429F1" w:rsidRPr="00F429F1">
              <w:rPr>
                <w:rFonts w:ascii="Times New Roman" w:eastAsia="仿宋" w:hAnsi="Times New Roman" w:cs="Times New Roman" w:hint="eastAsia"/>
                <w:sz w:val="18"/>
                <w:szCs w:val="18"/>
                <w:lang w:val="en-GB"/>
              </w:rPr>
              <w:t xml:space="preserve">Total health </w:t>
            </w:r>
            <w:r w:rsidR="00166DB2" w:rsidRPr="00F429F1">
              <w:rPr>
                <w:rFonts w:ascii="Times New Roman" w:eastAsia="仿宋" w:hAnsi="Times New Roman" w:cs="Times New Roman"/>
                <w:sz w:val="18"/>
                <w:szCs w:val="18"/>
                <w:lang w:val="en-GB"/>
              </w:rPr>
              <w:t>expenditure</w:t>
            </w:r>
            <w:r w:rsidR="00166DB2" w:rsidRPr="00930C51">
              <w:rPr>
                <w:rFonts w:ascii="Times New Roman" w:eastAsia="仿宋" w:hAnsi="Times New Roman" w:cs="Times New Roman"/>
                <w:sz w:val="18"/>
                <w:szCs w:val="18"/>
                <w:lang w:val="en-GB"/>
              </w:rPr>
              <w:t xml:space="preserve"> (</w:t>
            </w:r>
            <w:r w:rsidRPr="00930C51">
              <w:rPr>
                <w:rFonts w:ascii="Times New Roman" w:eastAsia="仿宋" w:hAnsi="Times New Roman" w:cs="Times New Roman" w:hint="eastAsia"/>
                <w:sz w:val="18"/>
                <w:szCs w:val="18"/>
                <w:lang w:val="en-GB"/>
              </w:rPr>
              <w:t>100 million CNY)</w:t>
            </w:r>
          </w:p>
          <w:p w14:paraId="70C54DCD" w14:textId="69C67DE7" w:rsidR="00F429F1" w:rsidRPr="00F429F1" w:rsidRDefault="00F429F1"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Pr="00F429F1">
              <w:rPr>
                <w:rFonts w:ascii="Times New Roman" w:eastAsia="仿宋" w:hAnsi="Times New Roman" w:cs="Times New Roman" w:hint="eastAsia"/>
                <w:sz w:val="18"/>
                <w:szCs w:val="18"/>
                <w:lang w:val="en-GB"/>
              </w:rPr>
              <w:t xml:space="preserve">Government health </w:t>
            </w:r>
            <w:r w:rsidR="00166DB2" w:rsidRPr="00F429F1">
              <w:rPr>
                <w:rFonts w:ascii="Times New Roman" w:eastAsia="仿宋" w:hAnsi="Times New Roman" w:cs="Times New Roman"/>
                <w:sz w:val="18"/>
                <w:szCs w:val="18"/>
                <w:lang w:val="en-GB"/>
              </w:rPr>
              <w:t>expenditure</w:t>
            </w:r>
            <w:r w:rsidR="00166DB2" w:rsidRPr="00166DB2">
              <w:rPr>
                <w:rFonts w:ascii="Times New Roman" w:eastAsia="仿宋" w:hAnsi="Times New Roman" w:cs="Times New Roman"/>
                <w:sz w:val="18"/>
                <w:szCs w:val="18"/>
                <w:lang w:val="en-GB"/>
              </w:rPr>
              <w:t xml:space="preserve"> (</w:t>
            </w:r>
            <w:r w:rsidR="00166DB2" w:rsidRPr="00166DB2">
              <w:rPr>
                <w:rFonts w:ascii="Times New Roman" w:eastAsia="仿宋" w:hAnsi="Times New Roman" w:cs="Times New Roman" w:hint="eastAsia"/>
                <w:sz w:val="18"/>
                <w:szCs w:val="18"/>
                <w:lang w:val="en-GB"/>
              </w:rPr>
              <w:t>100 million CNY)</w:t>
            </w:r>
          </w:p>
          <w:p w14:paraId="5C46A2FD" w14:textId="28B3F53B" w:rsidR="00F429F1" w:rsidRPr="00F429F1" w:rsidRDefault="00F429F1"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3C1E56" w:rsidRPr="003C1E56">
              <w:rPr>
                <w:rFonts w:ascii="Times New Roman" w:eastAsia="仿宋" w:hAnsi="Times New Roman" w:cs="Times New Roman" w:hint="eastAsia"/>
                <w:sz w:val="18"/>
                <w:szCs w:val="18"/>
                <w:lang w:val="en-GB"/>
              </w:rPr>
              <w:t>Government share of total health expenditure (%)</w:t>
            </w:r>
          </w:p>
          <w:p w14:paraId="40931CFC" w14:textId="5C5A5066"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-Health expenditure as % of GDP</w:t>
            </w:r>
            <w:r w:rsidR="00F663FC">
              <w:rPr>
                <w:rFonts w:ascii="Times New Roman" w:eastAsia="仿宋" w:hAnsi="Times New Roman" w:cs="Times New Roman" w:hint="eastAsia"/>
                <w:sz w:val="18"/>
                <w:szCs w:val="18"/>
                <w:lang w:val="en-GB"/>
              </w:rPr>
              <w:t xml:space="preserve"> </w:t>
            </w:r>
            <w:r w:rsidR="00F663FC" w:rsidRPr="003C1E56">
              <w:rPr>
                <w:rFonts w:ascii="Times New Roman" w:eastAsia="仿宋" w:hAnsi="Times New Roman" w:cs="Times New Roman" w:hint="eastAsia"/>
                <w:sz w:val="18"/>
                <w:szCs w:val="18"/>
                <w:lang w:val="en-GB"/>
              </w:rPr>
              <w:t>(%)</w:t>
            </w:r>
          </w:p>
        </w:tc>
        <w:tc>
          <w:tcPr>
            <w:tcW w:w="562" w:type="dxa"/>
          </w:tcPr>
          <w:p w14:paraId="66CBCCD5" w14:textId="1EE24BDB" w:rsidR="00F429F1" w:rsidRPr="00F429F1" w:rsidRDefault="007A76CB"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Pr="00E417BE">
              <w:rPr>
                <w:rFonts w:ascii="Times New Roman" w:eastAsia="仿宋" w:hAnsi="Times New Roman" w:cs="Times New Roman" w:hint="eastAsia"/>
                <w:color w:val="0F07B9"/>
                <w:sz w:val="18"/>
                <w:szCs w:val="18"/>
                <w:lang w:val="en-GB"/>
              </w:rPr>
              <w:t>42,43</w:t>
            </w:r>
            <w:r>
              <w:rPr>
                <w:rFonts w:ascii="Times New Roman" w:eastAsia="仿宋" w:hAnsi="Times New Roman" w:cs="Times New Roman" w:hint="eastAsia"/>
                <w:sz w:val="18"/>
                <w:szCs w:val="18"/>
                <w:lang w:val="en-GB"/>
              </w:rPr>
              <w:t>]</w:t>
            </w:r>
          </w:p>
        </w:tc>
      </w:tr>
      <w:tr w:rsidR="00F429F1" w14:paraId="6D8ED27B" w14:textId="77777777" w:rsidTr="00166DB2">
        <w:tc>
          <w:tcPr>
            <w:tcW w:w="2269" w:type="dxa"/>
          </w:tcPr>
          <w:p w14:paraId="0007C994" w14:textId="2D0634BD" w:rsidR="00F429F1" w:rsidRPr="00F429F1" w:rsidRDefault="00F429F1" w:rsidP="008D6F7B">
            <w:pPr>
              <w:jc w:val="left"/>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Health Insurance Coverage</w:t>
            </w:r>
            <w:r>
              <w:rPr>
                <w:rFonts w:ascii="Times New Roman" w:eastAsia="仿宋" w:hAnsi="Times New Roman" w:cs="Times New Roman" w:hint="eastAsia"/>
                <w:sz w:val="18"/>
                <w:szCs w:val="18"/>
                <w:lang w:val="en-GB"/>
              </w:rPr>
              <w:t xml:space="preserve"> </w:t>
            </w:r>
          </w:p>
        </w:tc>
        <w:tc>
          <w:tcPr>
            <w:tcW w:w="2977" w:type="dxa"/>
          </w:tcPr>
          <w:p w14:paraId="45CCEBDC" w14:textId="384F111D" w:rsidR="00F429F1" w:rsidRPr="00F429F1" w:rsidRDefault="00860F08" w:rsidP="00B838CE">
            <w:pPr>
              <w:jc w:val="left"/>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P</w:t>
            </w:r>
            <w:r w:rsidRPr="00860F08">
              <w:rPr>
                <w:rFonts w:ascii="Times New Roman" w:eastAsia="仿宋" w:hAnsi="Times New Roman" w:cs="Times New Roman" w:hint="eastAsia"/>
                <w:sz w:val="18"/>
                <w:szCs w:val="18"/>
                <w:lang w:val="en-GB"/>
              </w:rPr>
              <w:t>opulation covered by basic medical insurance schemes</w:t>
            </w:r>
          </w:p>
        </w:tc>
        <w:tc>
          <w:tcPr>
            <w:tcW w:w="4115" w:type="dxa"/>
          </w:tcPr>
          <w:p w14:paraId="4ED66AF2" w14:textId="7DBDD7A3"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Number of insured persons</w:t>
            </w:r>
            <w:r w:rsidR="00F663FC" w:rsidRPr="00F663FC">
              <w:rPr>
                <w:rFonts w:ascii="Times New Roman" w:eastAsia="仿宋" w:hAnsi="Times New Roman" w:cs="Times New Roman" w:hint="eastAsia"/>
                <w:sz w:val="18"/>
                <w:szCs w:val="18"/>
                <w:lang w:val="en-GB"/>
              </w:rPr>
              <w:t xml:space="preserve"> (10,000)</w:t>
            </w:r>
          </w:p>
          <w:p w14:paraId="12D1AE38" w14:textId="7C62B4F0"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xml:space="preserve">- Number of </w:t>
            </w:r>
            <w:r w:rsidR="00F663FC" w:rsidRPr="00F663FC">
              <w:rPr>
                <w:rFonts w:ascii="Times New Roman" w:eastAsia="仿宋" w:hAnsi="Times New Roman" w:cs="Times New Roman" w:hint="eastAsia"/>
                <w:sz w:val="18"/>
                <w:szCs w:val="18"/>
                <w:lang w:val="en-GB"/>
              </w:rPr>
              <w:t>medical</w:t>
            </w:r>
            <w:r w:rsidR="00F663FC">
              <w:rPr>
                <w:rFonts w:ascii="Times New Roman" w:eastAsia="仿宋" w:hAnsi="Times New Roman" w:cs="Times New Roman" w:hint="eastAsia"/>
                <w:sz w:val="18"/>
                <w:szCs w:val="18"/>
                <w:lang w:val="en-GB"/>
              </w:rPr>
              <w:t xml:space="preserve"> </w:t>
            </w:r>
            <w:r w:rsidRPr="00F429F1">
              <w:rPr>
                <w:rFonts w:ascii="Times New Roman" w:eastAsia="仿宋" w:hAnsi="Times New Roman" w:cs="Times New Roman" w:hint="eastAsia"/>
                <w:sz w:val="18"/>
                <w:szCs w:val="18"/>
                <w:lang w:val="en-GB"/>
              </w:rPr>
              <w:t>reimbursements</w:t>
            </w:r>
            <w:r w:rsidR="00F663FC">
              <w:rPr>
                <w:rFonts w:ascii="Times New Roman" w:eastAsia="仿宋" w:hAnsi="Times New Roman" w:cs="Times New Roman" w:hint="eastAsia"/>
                <w:sz w:val="18"/>
                <w:szCs w:val="18"/>
                <w:lang w:val="en-GB"/>
              </w:rPr>
              <w:t xml:space="preserve"> </w:t>
            </w:r>
            <w:r w:rsidR="00F663FC" w:rsidRPr="00F663FC">
              <w:rPr>
                <w:rFonts w:ascii="Times New Roman" w:eastAsia="仿宋" w:hAnsi="Times New Roman" w:cs="Times New Roman" w:hint="eastAsia"/>
                <w:sz w:val="18"/>
                <w:szCs w:val="18"/>
                <w:lang w:val="en-GB"/>
              </w:rPr>
              <w:t>(times)</w:t>
            </w:r>
          </w:p>
          <w:p w14:paraId="6181407F" w14:textId="3D14C65F"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xml:space="preserve">- </w:t>
            </w:r>
            <w:r w:rsidR="00F663FC" w:rsidRPr="00F663FC">
              <w:rPr>
                <w:rFonts w:ascii="Times New Roman" w:eastAsia="仿宋" w:hAnsi="Times New Roman" w:cs="Times New Roman" w:hint="eastAsia"/>
                <w:sz w:val="18"/>
                <w:szCs w:val="18"/>
                <w:lang w:val="en-GB"/>
              </w:rPr>
              <w:t>Cross-provincial insurance settlements</w:t>
            </w:r>
            <w:r w:rsidR="00F663FC">
              <w:rPr>
                <w:rFonts w:ascii="Times New Roman" w:eastAsia="仿宋" w:hAnsi="Times New Roman" w:cs="Times New Roman" w:hint="eastAsia"/>
                <w:sz w:val="18"/>
                <w:szCs w:val="18"/>
                <w:lang w:val="en-GB"/>
              </w:rPr>
              <w:t xml:space="preserve"> </w:t>
            </w:r>
            <w:r w:rsidR="00F663FC" w:rsidRPr="00F663FC">
              <w:rPr>
                <w:rFonts w:ascii="Times New Roman" w:eastAsia="仿宋" w:hAnsi="Times New Roman" w:cs="Times New Roman" w:hint="eastAsia"/>
                <w:sz w:val="18"/>
                <w:szCs w:val="18"/>
                <w:lang w:val="en-GB"/>
              </w:rPr>
              <w:t>(cases)</w:t>
            </w:r>
          </w:p>
        </w:tc>
        <w:tc>
          <w:tcPr>
            <w:tcW w:w="562" w:type="dxa"/>
          </w:tcPr>
          <w:p w14:paraId="36942CFE" w14:textId="7F2DCE74" w:rsidR="00F429F1" w:rsidRPr="00F429F1" w:rsidRDefault="007A76CB"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4</w:t>
            </w:r>
            <w:r w:rsidR="00E417BE">
              <w:rPr>
                <w:rFonts w:ascii="Times New Roman" w:eastAsia="仿宋" w:hAnsi="Times New Roman" w:cs="Times New Roman" w:hint="eastAsia"/>
                <w:color w:val="0F07B9"/>
                <w:sz w:val="18"/>
                <w:szCs w:val="18"/>
                <w:lang w:val="en-GB"/>
              </w:rPr>
              <w:t>4</w:t>
            </w:r>
            <w:r>
              <w:rPr>
                <w:rFonts w:ascii="Times New Roman" w:eastAsia="仿宋" w:hAnsi="Times New Roman" w:cs="Times New Roman" w:hint="eastAsia"/>
                <w:sz w:val="18"/>
                <w:szCs w:val="18"/>
                <w:lang w:val="en-GB"/>
              </w:rPr>
              <w:t>]</w:t>
            </w:r>
          </w:p>
        </w:tc>
      </w:tr>
      <w:tr w:rsidR="00F429F1" w14:paraId="67B1D05D" w14:textId="77777777" w:rsidTr="00166DB2">
        <w:tc>
          <w:tcPr>
            <w:tcW w:w="2269" w:type="dxa"/>
          </w:tcPr>
          <w:p w14:paraId="1B2D9A18" w14:textId="4D0890E4" w:rsidR="00F429F1" w:rsidRPr="00F429F1" w:rsidRDefault="00F429F1" w:rsidP="008D6F7B">
            <w:pPr>
              <w:jc w:val="left"/>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Digital Infrastructure</w:t>
            </w:r>
          </w:p>
        </w:tc>
        <w:tc>
          <w:tcPr>
            <w:tcW w:w="2977" w:type="dxa"/>
          </w:tcPr>
          <w:p w14:paraId="3F7D434A" w14:textId="19C6F631" w:rsidR="00F429F1" w:rsidRPr="00F429F1" w:rsidRDefault="00821489" w:rsidP="00B838CE">
            <w:pPr>
              <w:jc w:val="left"/>
              <w:rPr>
                <w:rFonts w:ascii="Times New Roman" w:eastAsia="仿宋" w:hAnsi="Times New Roman" w:cs="Times New Roman"/>
                <w:sz w:val="18"/>
                <w:szCs w:val="18"/>
                <w:lang w:val="en-GB"/>
              </w:rPr>
            </w:pPr>
            <w:r w:rsidRPr="00821489">
              <w:rPr>
                <w:rFonts w:ascii="Times New Roman" w:eastAsia="仿宋" w:hAnsi="Times New Roman" w:cs="Times New Roman" w:hint="eastAsia"/>
                <w:sz w:val="18"/>
                <w:szCs w:val="18"/>
                <w:lang w:val="en-GB"/>
              </w:rPr>
              <w:t>Availability and penetration of information and communication technologies</w:t>
            </w:r>
          </w:p>
        </w:tc>
        <w:tc>
          <w:tcPr>
            <w:tcW w:w="4115" w:type="dxa"/>
          </w:tcPr>
          <w:p w14:paraId="02353DA7" w14:textId="079B1B2A"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Number of internet users</w:t>
            </w:r>
            <w:r w:rsidR="00F663FC">
              <w:rPr>
                <w:rFonts w:hint="eastAsia"/>
              </w:rPr>
              <w:t xml:space="preserve"> </w:t>
            </w:r>
            <w:r w:rsidR="00F663FC" w:rsidRPr="00F663FC">
              <w:rPr>
                <w:rFonts w:ascii="Times New Roman" w:eastAsia="仿宋" w:hAnsi="Times New Roman" w:cs="Times New Roman" w:hint="eastAsia"/>
                <w:sz w:val="18"/>
                <w:szCs w:val="18"/>
                <w:lang w:val="en-GB"/>
              </w:rPr>
              <w:t>(10,000)</w:t>
            </w:r>
          </w:p>
          <w:p w14:paraId="4F8ADFD9" w14:textId="7C112CB1"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Broadband access ports</w:t>
            </w:r>
            <w:r w:rsidR="00F663FC">
              <w:rPr>
                <w:rFonts w:hint="eastAsia"/>
              </w:rPr>
              <w:t xml:space="preserve"> </w:t>
            </w:r>
            <w:r w:rsidR="00F663FC" w:rsidRPr="00F663FC">
              <w:rPr>
                <w:rFonts w:ascii="Times New Roman" w:eastAsia="仿宋" w:hAnsi="Times New Roman" w:cs="Times New Roman" w:hint="eastAsia"/>
                <w:sz w:val="18"/>
                <w:szCs w:val="18"/>
                <w:lang w:val="en-GB"/>
              </w:rPr>
              <w:t>(units)</w:t>
            </w:r>
          </w:p>
          <w:p w14:paraId="438B4D0B" w14:textId="2AC61593"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Broadband subscribers</w:t>
            </w:r>
            <w:r w:rsidR="00F663FC">
              <w:rPr>
                <w:rFonts w:hint="eastAsia"/>
              </w:rPr>
              <w:t xml:space="preserve"> </w:t>
            </w:r>
            <w:r w:rsidR="00F663FC" w:rsidRPr="00F663FC">
              <w:rPr>
                <w:rFonts w:ascii="Times New Roman" w:eastAsia="仿宋" w:hAnsi="Times New Roman" w:cs="Times New Roman" w:hint="eastAsia"/>
                <w:sz w:val="18"/>
                <w:szCs w:val="18"/>
                <w:lang w:val="en-GB"/>
              </w:rPr>
              <w:t>(10,000)</w:t>
            </w:r>
          </w:p>
        </w:tc>
        <w:tc>
          <w:tcPr>
            <w:tcW w:w="562" w:type="dxa"/>
          </w:tcPr>
          <w:p w14:paraId="52176CB2" w14:textId="394B4F21" w:rsidR="00F429F1" w:rsidRPr="00F429F1" w:rsidRDefault="00124AC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4</w:t>
            </w:r>
            <w:r w:rsidR="00E417BE">
              <w:rPr>
                <w:rFonts w:ascii="Times New Roman" w:eastAsia="仿宋" w:hAnsi="Times New Roman" w:cs="Times New Roman" w:hint="eastAsia"/>
                <w:color w:val="0F07B9"/>
                <w:sz w:val="18"/>
                <w:szCs w:val="18"/>
                <w:lang w:val="en-GB"/>
              </w:rPr>
              <w:t>5</w:t>
            </w:r>
            <w:r>
              <w:rPr>
                <w:rFonts w:ascii="Times New Roman" w:eastAsia="仿宋" w:hAnsi="Times New Roman" w:cs="Times New Roman" w:hint="eastAsia"/>
                <w:sz w:val="18"/>
                <w:szCs w:val="18"/>
                <w:lang w:val="en-GB"/>
              </w:rPr>
              <w:t>]</w:t>
            </w:r>
          </w:p>
        </w:tc>
      </w:tr>
      <w:tr w:rsidR="00F429F1" w14:paraId="598583B1" w14:textId="77777777" w:rsidTr="00166DB2">
        <w:tc>
          <w:tcPr>
            <w:tcW w:w="2269" w:type="dxa"/>
          </w:tcPr>
          <w:p w14:paraId="62D4B337" w14:textId="34D04ACD" w:rsidR="00F429F1" w:rsidRPr="00F429F1" w:rsidRDefault="00F429F1" w:rsidP="008D6F7B">
            <w:pPr>
              <w:jc w:val="left"/>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Transport Infrastructure</w:t>
            </w:r>
          </w:p>
        </w:tc>
        <w:tc>
          <w:tcPr>
            <w:tcW w:w="2977" w:type="dxa"/>
          </w:tcPr>
          <w:p w14:paraId="14EC23FE" w14:textId="5C2BE237" w:rsidR="00F429F1" w:rsidRPr="00F429F1" w:rsidRDefault="00B140CE" w:rsidP="00B838CE">
            <w:pPr>
              <w:jc w:val="left"/>
              <w:rPr>
                <w:rFonts w:ascii="Times New Roman" w:eastAsia="仿宋" w:hAnsi="Times New Roman" w:cs="Times New Roman" w:hint="eastAsia"/>
                <w:sz w:val="18"/>
                <w:szCs w:val="18"/>
                <w:lang w:val="en-GB"/>
              </w:rPr>
            </w:pPr>
            <w:r>
              <w:rPr>
                <w:rFonts w:ascii="Times New Roman" w:eastAsia="仿宋" w:hAnsi="Times New Roman" w:cs="Times New Roman" w:hint="eastAsia"/>
                <w:sz w:val="18"/>
                <w:szCs w:val="18"/>
                <w:lang w:val="en-GB"/>
              </w:rPr>
              <w:t>R</w:t>
            </w:r>
            <w:r w:rsidR="002F608F" w:rsidRPr="002F608F">
              <w:rPr>
                <w:rFonts w:ascii="Times New Roman" w:eastAsia="仿宋" w:hAnsi="Times New Roman" w:cs="Times New Roman" w:hint="eastAsia"/>
                <w:sz w:val="18"/>
                <w:szCs w:val="18"/>
                <w:lang w:val="en-GB"/>
              </w:rPr>
              <w:t>egional transport accessibility</w:t>
            </w:r>
            <w:r w:rsidR="00340780">
              <w:rPr>
                <w:rFonts w:ascii="Times New Roman" w:eastAsia="仿宋" w:hAnsi="Times New Roman" w:cs="Times New Roman" w:hint="eastAsia"/>
                <w:sz w:val="18"/>
                <w:szCs w:val="18"/>
                <w:lang w:val="en-GB"/>
              </w:rPr>
              <w:t xml:space="preserve"> and </w:t>
            </w:r>
            <w:r w:rsidR="00340780" w:rsidRPr="00340780">
              <w:rPr>
                <w:rFonts w:ascii="Times New Roman" w:eastAsia="仿宋" w:hAnsi="Times New Roman" w:cs="Times New Roman" w:hint="eastAsia"/>
                <w:sz w:val="18"/>
                <w:szCs w:val="18"/>
                <w:lang w:val="en-GB"/>
              </w:rPr>
              <w:t>connectivity</w:t>
            </w:r>
          </w:p>
        </w:tc>
        <w:tc>
          <w:tcPr>
            <w:tcW w:w="4115" w:type="dxa"/>
          </w:tcPr>
          <w:p w14:paraId="4A06B144" w14:textId="73C50D54"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Road density</w:t>
            </w:r>
            <w:r w:rsidR="00D25F47">
              <w:rPr>
                <w:rFonts w:hint="eastAsia"/>
              </w:rPr>
              <w:t xml:space="preserve"> </w:t>
            </w:r>
            <w:r w:rsidR="00D25F47" w:rsidRPr="00D25F47">
              <w:rPr>
                <w:rFonts w:ascii="Times New Roman" w:eastAsia="仿宋" w:hAnsi="Times New Roman" w:cs="Times New Roman" w:hint="eastAsia"/>
                <w:sz w:val="18"/>
                <w:szCs w:val="18"/>
                <w:lang w:val="en-GB"/>
              </w:rPr>
              <w:t>(km/</w:t>
            </w:r>
            <w:r w:rsidR="00D25F47" w:rsidRPr="00521D66">
              <w:rPr>
                <w:rFonts w:ascii="Times New Roman" w:eastAsia="仿宋" w:hAnsi="Times New Roman" w:cs="Times New Roman"/>
                <w:sz w:val="18"/>
                <w:szCs w:val="18"/>
                <w:lang w:val="en-GB"/>
              </w:rPr>
              <w:t xml:space="preserve"> km</w:t>
            </w:r>
            <w:r w:rsidR="00D25F47" w:rsidRPr="00521D66">
              <w:rPr>
                <w:rFonts w:ascii="Times New Roman" w:eastAsia="仿宋" w:hAnsi="Times New Roman" w:cs="Times New Roman"/>
                <w:sz w:val="18"/>
                <w:szCs w:val="18"/>
                <w:vertAlign w:val="superscript"/>
                <w:lang w:val="en-GB"/>
              </w:rPr>
              <w:t>2</w:t>
            </w:r>
            <w:r w:rsidR="00D25F47" w:rsidRPr="00D25F47">
              <w:rPr>
                <w:rFonts w:ascii="Times New Roman" w:eastAsia="仿宋" w:hAnsi="Times New Roman" w:cs="Times New Roman" w:hint="eastAsia"/>
                <w:sz w:val="18"/>
                <w:szCs w:val="18"/>
                <w:lang w:val="en-GB"/>
              </w:rPr>
              <w:t>)</w:t>
            </w:r>
          </w:p>
          <w:p w14:paraId="422D870A" w14:textId="1493B265"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Railway density</w:t>
            </w:r>
            <w:r w:rsidR="00D25F47">
              <w:rPr>
                <w:rFonts w:hint="eastAsia"/>
              </w:rPr>
              <w:t xml:space="preserve"> </w:t>
            </w:r>
            <w:r w:rsidR="00D25F47" w:rsidRPr="00D25F47">
              <w:rPr>
                <w:rFonts w:ascii="Times New Roman" w:eastAsia="仿宋" w:hAnsi="Times New Roman" w:cs="Times New Roman" w:hint="eastAsia"/>
                <w:sz w:val="18"/>
                <w:szCs w:val="18"/>
                <w:lang w:val="en-GB"/>
              </w:rPr>
              <w:t>(km/</w:t>
            </w:r>
            <w:r w:rsidR="00D25F47" w:rsidRPr="00521D66">
              <w:rPr>
                <w:rFonts w:ascii="Times New Roman" w:eastAsia="仿宋" w:hAnsi="Times New Roman" w:cs="Times New Roman"/>
                <w:sz w:val="18"/>
                <w:szCs w:val="18"/>
                <w:lang w:val="en-GB"/>
              </w:rPr>
              <w:t xml:space="preserve"> km</w:t>
            </w:r>
            <w:r w:rsidR="00D25F47" w:rsidRPr="00521D66">
              <w:rPr>
                <w:rFonts w:ascii="Times New Roman" w:eastAsia="仿宋" w:hAnsi="Times New Roman" w:cs="Times New Roman"/>
                <w:sz w:val="18"/>
                <w:szCs w:val="18"/>
                <w:vertAlign w:val="superscript"/>
                <w:lang w:val="en-GB"/>
              </w:rPr>
              <w:t>2</w:t>
            </w:r>
            <w:r w:rsidR="00D25F47" w:rsidRPr="00D25F47">
              <w:rPr>
                <w:rFonts w:ascii="Times New Roman" w:eastAsia="仿宋" w:hAnsi="Times New Roman" w:cs="Times New Roman" w:hint="eastAsia"/>
                <w:sz w:val="18"/>
                <w:szCs w:val="18"/>
                <w:lang w:val="en-GB"/>
              </w:rPr>
              <w:t>)</w:t>
            </w:r>
          </w:p>
        </w:tc>
        <w:tc>
          <w:tcPr>
            <w:tcW w:w="562" w:type="dxa"/>
          </w:tcPr>
          <w:p w14:paraId="67A25436" w14:textId="5C1459BD" w:rsidR="00F429F1" w:rsidRPr="00F429F1" w:rsidRDefault="00124AC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4</w:t>
            </w:r>
            <w:r w:rsidR="00E417BE">
              <w:rPr>
                <w:rFonts w:ascii="Times New Roman" w:eastAsia="仿宋" w:hAnsi="Times New Roman" w:cs="Times New Roman" w:hint="eastAsia"/>
                <w:color w:val="0F07B9"/>
                <w:sz w:val="18"/>
                <w:szCs w:val="18"/>
                <w:lang w:val="en-GB"/>
              </w:rPr>
              <w:t>6</w:t>
            </w:r>
            <w:r>
              <w:rPr>
                <w:rFonts w:ascii="Times New Roman" w:eastAsia="仿宋" w:hAnsi="Times New Roman" w:cs="Times New Roman" w:hint="eastAsia"/>
                <w:sz w:val="18"/>
                <w:szCs w:val="18"/>
                <w:lang w:val="en-GB"/>
              </w:rPr>
              <w:t>]</w:t>
            </w:r>
          </w:p>
        </w:tc>
      </w:tr>
      <w:tr w:rsidR="00930C51" w14:paraId="5E72C602" w14:textId="77777777" w:rsidTr="00930C51">
        <w:tc>
          <w:tcPr>
            <w:tcW w:w="9923" w:type="dxa"/>
            <w:gridSpan w:val="4"/>
          </w:tcPr>
          <w:p w14:paraId="7CF502A1" w14:textId="4B60DC48" w:rsidR="00930C51" w:rsidRPr="00930C51" w:rsidRDefault="00930C51" w:rsidP="00B838CE">
            <w:pPr>
              <w:jc w:val="left"/>
              <w:rPr>
                <w:rFonts w:ascii="Times New Roman" w:eastAsia="仿宋" w:hAnsi="Times New Roman" w:cs="Times New Roman"/>
                <w:b/>
                <w:bCs/>
                <w:sz w:val="18"/>
                <w:szCs w:val="18"/>
                <w:lang w:val="en-GB"/>
              </w:rPr>
            </w:pPr>
            <w:r w:rsidRPr="00930C51">
              <w:rPr>
                <w:rFonts w:ascii="Times New Roman" w:eastAsia="仿宋" w:hAnsi="Times New Roman" w:cs="Times New Roman" w:hint="eastAsia"/>
                <w:b/>
                <w:bCs/>
                <w:sz w:val="18"/>
                <w:szCs w:val="18"/>
                <w:lang w:val="en-GB"/>
              </w:rPr>
              <w:t>Control variable</w:t>
            </w:r>
          </w:p>
        </w:tc>
      </w:tr>
      <w:tr w:rsidR="00F429F1" w14:paraId="2D713AA5" w14:textId="77777777" w:rsidTr="00166DB2">
        <w:tc>
          <w:tcPr>
            <w:tcW w:w="2269" w:type="dxa"/>
          </w:tcPr>
          <w:p w14:paraId="4F7C43CE" w14:textId="64F31C2C" w:rsidR="00F104CA" w:rsidRPr="00F429F1" w:rsidRDefault="00F429F1" w:rsidP="00F429F1">
            <w:pPr>
              <w:rPr>
                <w:rFonts w:ascii="Times New Roman" w:eastAsia="仿宋" w:hAnsi="Times New Roman" w:cs="Times New Roman" w:hint="eastAsia"/>
                <w:sz w:val="18"/>
                <w:szCs w:val="18"/>
                <w:lang w:val="en-GB"/>
              </w:rPr>
            </w:pPr>
            <w:r w:rsidRPr="00F429F1">
              <w:rPr>
                <w:rFonts w:ascii="Times New Roman" w:eastAsia="仿宋" w:hAnsi="Times New Roman" w:cs="Times New Roman" w:hint="eastAsia"/>
                <w:sz w:val="18"/>
                <w:szCs w:val="18"/>
                <w:lang w:val="en-GB"/>
              </w:rPr>
              <w:t>Economic Development</w:t>
            </w:r>
          </w:p>
        </w:tc>
        <w:tc>
          <w:tcPr>
            <w:tcW w:w="2977" w:type="dxa"/>
          </w:tcPr>
          <w:p w14:paraId="6D4212F8" w14:textId="544513FB" w:rsidR="00F429F1" w:rsidRPr="00F429F1" w:rsidRDefault="00465F5D" w:rsidP="00B838CE">
            <w:pPr>
              <w:jc w:val="left"/>
              <w:rPr>
                <w:rFonts w:ascii="Times New Roman" w:eastAsia="仿宋" w:hAnsi="Times New Roman" w:cs="Times New Roman"/>
                <w:sz w:val="18"/>
                <w:szCs w:val="18"/>
                <w:lang w:val="en-GB"/>
              </w:rPr>
            </w:pPr>
            <w:r w:rsidRPr="00465F5D">
              <w:rPr>
                <w:rFonts w:ascii="Times New Roman" w:eastAsia="仿宋" w:hAnsi="Times New Roman" w:cs="Times New Roman" w:hint="eastAsia"/>
                <w:sz w:val="18"/>
                <w:szCs w:val="18"/>
                <w:lang w:val="en-GB"/>
              </w:rPr>
              <w:t>Overall level of regional economic development</w:t>
            </w:r>
          </w:p>
        </w:tc>
        <w:tc>
          <w:tcPr>
            <w:tcW w:w="4115" w:type="dxa"/>
          </w:tcPr>
          <w:p w14:paraId="1ADEABD5" w14:textId="3CD7B429" w:rsidR="00F429F1" w:rsidRPr="00F429F1" w:rsidRDefault="00F429F1"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Pr="00F429F1">
              <w:rPr>
                <w:rFonts w:ascii="Times New Roman" w:eastAsia="仿宋" w:hAnsi="Times New Roman" w:cs="Times New Roman" w:hint="eastAsia"/>
                <w:sz w:val="18"/>
                <w:szCs w:val="18"/>
                <w:lang w:val="en-GB"/>
              </w:rPr>
              <w:t>GDP per capita</w:t>
            </w:r>
            <w:r w:rsidR="00D25F47">
              <w:rPr>
                <w:rFonts w:hint="eastAsia"/>
              </w:rPr>
              <w:t xml:space="preserve"> </w:t>
            </w:r>
            <w:r w:rsidR="00D25F47" w:rsidRPr="00D25F47">
              <w:rPr>
                <w:rFonts w:ascii="Times New Roman" w:eastAsia="仿宋" w:hAnsi="Times New Roman" w:cs="Times New Roman" w:hint="eastAsia"/>
                <w:sz w:val="18"/>
                <w:szCs w:val="18"/>
                <w:lang w:val="en-GB"/>
              </w:rPr>
              <w:t>(CNY)</w:t>
            </w:r>
          </w:p>
        </w:tc>
        <w:tc>
          <w:tcPr>
            <w:tcW w:w="562" w:type="dxa"/>
          </w:tcPr>
          <w:p w14:paraId="6B72C80B" w14:textId="58076C7B" w:rsidR="00F429F1" w:rsidRPr="00F429F1" w:rsidRDefault="003F0A4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3</w:t>
            </w:r>
            <w:r w:rsidR="00E417BE">
              <w:rPr>
                <w:rFonts w:ascii="Times New Roman" w:eastAsia="仿宋" w:hAnsi="Times New Roman" w:cs="Times New Roman" w:hint="eastAsia"/>
                <w:color w:val="0F07B9"/>
                <w:sz w:val="18"/>
                <w:szCs w:val="18"/>
                <w:lang w:val="en-GB"/>
              </w:rPr>
              <w:t>0</w:t>
            </w:r>
            <w:r>
              <w:rPr>
                <w:rFonts w:ascii="Times New Roman" w:eastAsia="仿宋" w:hAnsi="Times New Roman" w:cs="Times New Roman" w:hint="eastAsia"/>
                <w:sz w:val="18"/>
                <w:szCs w:val="18"/>
                <w:lang w:val="en-GB"/>
              </w:rPr>
              <w:t>]</w:t>
            </w:r>
          </w:p>
        </w:tc>
      </w:tr>
      <w:tr w:rsidR="00F429F1" w14:paraId="1A1C9F67" w14:textId="77777777" w:rsidTr="00166DB2">
        <w:tc>
          <w:tcPr>
            <w:tcW w:w="2269" w:type="dxa"/>
          </w:tcPr>
          <w:p w14:paraId="57E51A28" w14:textId="5D8CBDAB"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Ageing Level</w:t>
            </w:r>
          </w:p>
        </w:tc>
        <w:tc>
          <w:tcPr>
            <w:tcW w:w="2977" w:type="dxa"/>
          </w:tcPr>
          <w:p w14:paraId="0B295922" w14:textId="2E308F69" w:rsidR="00F429F1" w:rsidRPr="00F429F1" w:rsidRDefault="00465F5D" w:rsidP="00B838CE">
            <w:pPr>
              <w:jc w:val="left"/>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D</w:t>
            </w:r>
            <w:r w:rsidRPr="00465F5D">
              <w:rPr>
                <w:rFonts w:ascii="Times New Roman" w:eastAsia="仿宋" w:hAnsi="Times New Roman" w:cs="Times New Roman" w:hint="eastAsia"/>
                <w:sz w:val="18"/>
                <w:szCs w:val="18"/>
                <w:lang w:val="en-GB"/>
              </w:rPr>
              <w:t>emographic ageing</w:t>
            </w:r>
          </w:p>
        </w:tc>
        <w:tc>
          <w:tcPr>
            <w:tcW w:w="4115" w:type="dxa"/>
          </w:tcPr>
          <w:p w14:paraId="4C4D36B5" w14:textId="785CF774"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w:t>
            </w:r>
            <w:r w:rsidR="00E43B73" w:rsidRPr="009B14FB">
              <w:rPr>
                <w:rFonts w:ascii="Times New Roman" w:eastAsia="仿宋" w:hAnsi="Times New Roman" w:cs="Times New Roman" w:hint="eastAsia"/>
                <w:sz w:val="18"/>
                <w:szCs w:val="18"/>
                <w:lang w:val="en-GB"/>
              </w:rPr>
              <w:t xml:space="preserve"> </w:t>
            </w:r>
            <w:r w:rsidR="00E43B73">
              <w:rPr>
                <w:rFonts w:ascii="Times New Roman" w:eastAsia="仿宋" w:hAnsi="Times New Roman" w:cs="Times New Roman" w:hint="eastAsia"/>
                <w:sz w:val="18"/>
                <w:szCs w:val="18"/>
                <w:lang w:val="en-GB"/>
              </w:rPr>
              <w:t>E</w:t>
            </w:r>
            <w:r w:rsidR="00E43B73" w:rsidRPr="009B14FB">
              <w:rPr>
                <w:rFonts w:ascii="Times New Roman" w:eastAsia="仿宋" w:hAnsi="Times New Roman" w:cs="Times New Roman" w:hint="eastAsia"/>
                <w:sz w:val="18"/>
                <w:szCs w:val="18"/>
                <w:lang w:val="en-GB"/>
              </w:rPr>
              <w:t>lderly</w:t>
            </w:r>
            <w:r w:rsidR="00930C51" w:rsidRPr="00930C51">
              <w:rPr>
                <w:rFonts w:ascii="Times New Roman" w:eastAsia="仿宋" w:hAnsi="Times New Roman" w:cs="Times New Roman" w:hint="eastAsia"/>
                <w:sz w:val="18"/>
                <w:szCs w:val="18"/>
                <w:lang w:val="en-GB"/>
              </w:rPr>
              <w:t xml:space="preserve"> </w:t>
            </w:r>
            <w:r w:rsidR="00E43B73" w:rsidRPr="00930C51">
              <w:rPr>
                <w:rFonts w:ascii="Times New Roman" w:eastAsia="仿宋" w:hAnsi="Times New Roman" w:cs="Times New Roman" w:hint="eastAsia"/>
                <w:sz w:val="18"/>
                <w:szCs w:val="18"/>
                <w:lang w:val="en-GB"/>
              </w:rPr>
              <w:t>population (%)</w:t>
            </w:r>
          </w:p>
        </w:tc>
        <w:tc>
          <w:tcPr>
            <w:tcW w:w="562" w:type="dxa"/>
          </w:tcPr>
          <w:p w14:paraId="493890ED" w14:textId="45834D13" w:rsidR="00F429F1" w:rsidRPr="00F429F1" w:rsidRDefault="003F0A4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3</w:t>
            </w:r>
            <w:r w:rsidR="00E417BE">
              <w:rPr>
                <w:rFonts w:ascii="Times New Roman" w:eastAsia="仿宋" w:hAnsi="Times New Roman" w:cs="Times New Roman" w:hint="eastAsia"/>
                <w:color w:val="0F07B9"/>
                <w:sz w:val="18"/>
                <w:szCs w:val="18"/>
                <w:lang w:val="en-GB"/>
              </w:rPr>
              <w:t>0</w:t>
            </w:r>
            <w:r w:rsidR="00E417BE" w:rsidRPr="00E417BE">
              <w:rPr>
                <w:rFonts w:ascii="Times New Roman" w:eastAsia="仿宋" w:hAnsi="Times New Roman" w:cs="Times New Roman" w:hint="eastAsia"/>
                <w:color w:val="000000" w:themeColor="text1"/>
                <w:sz w:val="18"/>
                <w:szCs w:val="18"/>
                <w:lang w:val="en-GB"/>
              </w:rPr>
              <w:t>,</w:t>
            </w:r>
            <w:r w:rsidR="00E417BE">
              <w:rPr>
                <w:rFonts w:ascii="Times New Roman" w:eastAsia="仿宋" w:hAnsi="Times New Roman" w:cs="Times New Roman" w:hint="eastAsia"/>
                <w:color w:val="0F07B9"/>
                <w:sz w:val="18"/>
                <w:szCs w:val="18"/>
                <w:lang w:val="en-GB"/>
              </w:rPr>
              <w:t>31</w:t>
            </w:r>
            <w:r>
              <w:rPr>
                <w:rFonts w:ascii="Times New Roman" w:eastAsia="仿宋" w:hAnsi="Times New Roman" w:cs="Times New Roman" w:hint="eastAsia"/>
                <w:sz w:val="18"/>
                <w:szCs w:val="18"/>
                <w:lang w:val="en-GB"/>
              </w:rPr>
              <w:t>]</w:t>
            </w:r>
          </w:p>
        </w:tc>
      </w:tr>
      <w:tr w:rsidR="00F429F1" w14:paraId="617105CA" w14:textId="77777777" w:rsidTr="00166DB2">
        <w:tc>
          <w:tcPr>
            <w:tcW w:w="2269" w:type="dxa"/>
          </w:tcPr>
          <w:p w14:paraId="2F096FAE" w14:textId="7B55225B"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xml:space="preserve">Urbanisation </w:t>
            </w:r>
            <w:r w:rsidR="00F104CA" w:rsidRPr="00F429F1">
              <w:rPr>
                <w:rFonts w:ascii="Times New Roman" w:eastAsia="仿宋" w:hAnsi="Times New Roman" w:cs="Times New Roman"/>
                <w:sz w:val="18"/>
                <w:szCs w:val="18"/>
                <w:lang w:val="en-GB"/>
              </w:rPr>
              <w:t>Rate</w:t>
            </w:r>
          </w:p>
        </w:tc>
        <w:tc>
          <w:tcPr>
            <w:tcW w:w="2977" w:type="dxa"/>
          </w:tcPr>
          <w:p w14:paraId="180E2335" w14:textId="63B997BA" w:rsidR="00F429F1" w:rsidRPr="00F429F1" w:rsidRDefault="009B14FB" w:rsidP="00B838CE">
            <w:pPr>
              <w:jc w:val="left"/>
              <w:rPr>
                <w:rFonts w:ascii="Times New Roman" w:eastAsia="仿宋" w:hAnsi="Times New Roman" w:cs="Times New Roman"/>
                <w:sz w:val="18"/>
                <w:szCs w:val="18"/>
                <w:lang w:val="en-GB"/>
              </w:rPr>
            </w:pPr>
            <w:r w:rsidRPr="009B14FB">
              <w:rPr>
                <w:rFonts w:ascii="Times New Roman" w:eastAsia="仿宋" w:hAnsi="Times New Roman" w:cs="Times New Roman" w:hint="eastAsia"/>
                <w:sz w:val="18"/>
                <w:szCs w:val="18"/>
                <w:lang w:val="en-GB"/>
              </w:rPr>
              <w:t>Degree of urban concentration</w:t>
            </w:r>
          </w:p>
        </w:tc>
        <w:tc>
          <w:tcPr>
            <w:tcW w:w="4115" w:type="dxa"/>
          </w:tcPr>
          <w:p w14:paraId="7169562F" w14:textId="6C10E819"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xml:space="preserve">- </w:t>
            </w:r>
            <w:r w:rsidR="00930C51" w:rsidRPr="00930C51">
              <w:rPr>
                <w:rFonts w:ascii="Times New Roman" w:eastAsia="仿宋" w:hAnsi="Times New Roman" w:cs="Times New Roman" w:hint="eastAsia"/>
                <w:sz w:val="18"/>
                <w:szCs w:val="18"/>
                <w:lang w:val="en-GB"/>
              </w:rPr>
              <w:t>Urban population (%)</w:t>
            </w:r>
          </w:p>
        </w:tc>
        <w:tc>
          <w:tcPr>
            <w:tcW w:w="562" w:type="dxa"/>
          </w:tcPr>
          <w:p w14:paraId="711C302C" w14:textId="3B6750DB" w:rsidR="00F429F1" w:rsidRPr="00F429F1" w:rsidRDefault="003F0A4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3</w:t>
            </w:r>
            <w:r w:rsidR="00E417BE">
              <w:rPr>
                <w:rFonts w:ascii="Times New Roman" w:eastAsia="仿宋" w:hAnsi="Times New Roman" w:cs="Times New Roman" w:hint="eastAsia"/>
                <w:color w:val="0F07B9"/>
                <w:sz w:val="18"/>
                <w:szCs w:val="18"/>
                <w:lang w:val="en-GB"/>
              </w:rPr>
              <w:t>2</w:t>
            </w:r>
            <w:r>
              <w:rPr>
                <w:rFonts w:ascii="Times New Roman" w:eastAsia="仿宋" w:hAnsi="Times New Roman" w:cs="Times New Roman" w:hint="eastAsia"/>
                <w:sz w:val="18"/>
                <w:szCs w:val="18"/>
                <w:lang w:val="en-GB"/>
              </w:rPr>
              <w:t>]</w:t>
            </w:r>
          </w:p>
        </w:tc>
      </w:tr>
      <w:tr w:rsidR="00F429F1" w14:paraId="651A366A" w14:textId="77777777" w:rsidTr="00166DB2">
        <w:tc>
          <w:tcPr>
            <w:tcW w:w="2269" w:type="dxa"/>
          </w:tcPr>
          <w:p w14:paraId="4BC2C444" w14:textId="0C140A14"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xml:space="preserve">Population </w:t>
            </w:r>
            <w:r w:rsidR="00F104CA" w:rsidRPr="00F429F1">
              <w:rPr>
                <w:rFonts w:ascii="Times New Roman" w:eastAsia="仿宋" w:hAnsi="Times New Roman" w:cs="Times New Roman"/>
                <w:sz w:val="18"/>
                <w:szCs w:val="18"/>
                <w:lang w:val="en-GB"/>
              </w:rPr>
              <w:t>Density</w:t>
            </w:r>
          </w:p>
        </w:tc>
        <w:tc>
          <w:tcPr>
            <w:tcW w:w="2977" w:type="dxa"/>
          </w:tcPr>
          <w:p w14:paraId="09F03674" w14:textId="0CC5B5A1" w:rsidR="00F429F1" w:rsidRPr="00F429F1" w:rsidRDefault="005E3EF4" w:rsidP="00B838CE">
            <w:pPr>
              <w:jc w:val="left"/>
              <w:rPr>
                <w:rFonts w:ascii="Times New Roman" w:eastAsia="仿宋" w:hAnsi="Times New Roman" w:cs="Times New Roman"/>
                <w:sz w:val="18"/>
                <w:szCs w:val="18"/>
                <w:lang w:val="en-GB"/>
              </w:rPr>
            </w:pPr>
            <w:r w:rsidRPr="005E3EF4">
              <w:rPr>
                <w:rFonts w:ascii="Times New Roman" w:eastAsia="仿宋" w:hAnsi="Times New Roman" w:cs="Times New Roman" w:hint="eastAsia"/>
                <w:sz w:val="18"/>
                <w:szCs w:val="18"/>
                <w:lang w:val="en-GB"/>
              </w:rPr>
              <w:t>Population per unit of land</w:t>
            </w:r>
          </w:p>
        </w:tc>
        <w:tc>
          <w:tcPr>
            <w:tcW w:w="4115" w:type="dxa"/>
          </w:tcPr>
          <w:p w14:paraId="5F65BA22" w14:textId="59DFA136" w:rsidR="00F429F1" w:rsidRPr="00521D66"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w:t>
            </w:r>
            <w:r w:rsidRPr="00521D66">
              <w:rPr>
                <w:rFonts w:ascii="Times New Roman" w:eastAsia="仿宋" w:hAnsi="Times New Roman" w:cs="Times New Roman"/>
                <w:sz w:val="18"/>
                <w:szCs w:val="18"/>
                <w:lang w:val="en-GB"/>
              </w:rPr>
              <w:t xml:space="preserve"> </w:t>
            </w:r>
            <w:r w:rsidR="00521D66" w:rsidRPr="00521D66">
              <w:rPr>
                <w:rFonts w:ascii="Times New Roman" w:eastAsia="仿宋" w:hAnsi="Times New Roman" w:cs="Times New Roman"/>
                <w:sz w:val="18"/>
                <w:szCs w:val="18"/>
                <w:lang w:val="en-GB"/>
              </w:rPr>
              <w:t>Persons per km</w:t>
            </w:r>
            <w:r w:rsidR="00521D66" w:rsidRPr="00521D66">
              <w:rPr>
                <w:rFonts w:ascii="Times New Roman" w:eastAsia="仿宋" w:hAnsi="Times New Roman" w:cs="Times New Roman"/>
                <w:sz w:val="18"/>
                <w:szCs w:val="18"/>
                <w:vertAlign w:val="superscript"/>
                <w:lang w:val="en-GB"/>
              </w:rPr>
              <w:t>2</w:t>
            </w:r>
            <w:r w:rsidR="00521D66">
              <w:rPr>
                <w:rFonts w:ascii="Times New Roman" w:eastAsia="仿宋" w:hAnsi="Times New Roman" w:cs="Times New Roman" w:hint="eastAsia"/>
                <w:sz w:val="18"/>
                <w:szCs w:val="18"/>
                <w:vertAlign w:val="superscript"/>
                <w:lang w:val="en-GB"/>
              </w:rPr>
              <w:t xml:space="preserve"> </w:t>
            </w:r>
            <w:r w:rsidR="00521D66">
              <w:rPr>
                <w:rFonts w:ascii="Times New Roman" w:eastAsia="仿宋" w:hAnsi="Times New Roman" w:cs="Times New Roman" w:hint="eastAsia"/>
                <w:sz w:val="18"/>
                <w:szCs w:val="18"/>
                <w:lang w:val="en-GB"/>
              </w:rPr>
              <w:t>(No.)</w:t>
            </w:r>
          </w:p>
        </w:tc>
        <w:tc>
          <w:tcPr>
            <w:tcW w:w="562" w:type="dxa"/>
          </w:tcPr>
          <w:p w14:paraId="5CA29AD1" w14:textId="4CFE1127" w:rsidR="00F429F1" w:rsidRPr="00F429F1" w:rsidRDefault="003F0A4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3</w:t>
            </w:r>
            <w:r w:rsidR="00E417BE">
              <w:rPr>
                <w:rFonts w:ascii="Times New Roman" w:eastAsia="仿宋" w:hAnsi="Times New Roman" w:cs="Times New Roman" w:hint="eastAsia"/>
                <w:color w:val="0F07B9"/>
                <w:sz w:val="18"/>
                <w:szCs w:val="18"/>
                <w:lang w:val="en-GB"/>
              </w:rPr>
              <w:t>0</w:t>
            </w: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 xml:space="preserve"> </w:t>
            </w:r>
            <w:r w:rsidR="00E417BE" w:rsidRPr="00E417BE">
              <w:rPr>
                <w:rFonts w:ascii="Times New Roman" w:eastAsia="仿宋" w:hAnsi="Times New Roman" w:cs="Times New Roman" w:hint="eastAsia"/>
                <w:color w:val="0F07B9"/>
                <w:sz w:val="18"/>
                <w:szCs w:val="18"/>
                <w:lang w:val="en-GB"/>
              </w:rPr>
              <w:t>3</w:t>
            </w:r>
            <w:r w:rsidR="00E417BE">
              <w:rPr>
                <w:rFonts w:ascii="Times New Roman" w:eastAsia="仿宋" w:hAnsi="Times New Roman" w:cs="Times New Roman" w:hint="eastAsia"/>
                <w:color w:val="0F07B9"/>
                <w:sz w:val="18"/>
                <w:szCs w:val="18"/>
                <w:lang w:val="en-GB"/>
              </w:rPr>
              <w:t>2</w:t>
            </w:r>
            <w:r>
              <w:rPr>
                <w:rFonts w:ascii="Times New Roman" w:eastAsia="仿宋" w:hAnsi="Times New Roman" w:cs="Times New Roman" w:hint="eastAsia"/>
                <w:sz w:val="18"/>
                <w:szCs w:val="18"/>
                <w:lang w:val="en-GB"/>
              </w:rPr>
              <w:t>]</w:t>
            </w:r>
          </w:p>
        </w:tc>
      </w:tr>
      <w:tr w:rsidR="00F429F1" w14:paraId="6EA5AE32" w14:textId="77777777" w:rsidTr="00166DB2">
        <w:tc>
          <w:tcPr>
            <w:tcW w:w="2269" w:type="dxa"/>
            <w:tcBorders>
              <w:bottom w:val="single" w:sz="8" w:space="0" w:color="auto"/>
            </w:tcBorders>
          </w:tcPr>
          <w:p w14:paraId="6A3EC350" w14:textId="008C5887" w:rsidR="00F104CA" w:rsidRPr="00F429F1" w:rsidRDefault="00F429F1" w:rsidP="00F429F1">
            <w:pPr>
              <w:rPr>
                <w:rFonts w:ascii="Times New Roman" w:eastAsia="仿宋" w:hAnsi="Times New Roman" w:cs="Times New Roman" w:hint="eastAsia"/>
                <w:sz w:val="18"/>
                <w:szCs w:val="18"/>
                <w:lang w:val="en-GB"/>
              </w:rPr>
            </w:pPr>
            <w:r w:rsidRPr="00F429F1">
              <w:rPr>
                <w:rFonts w:ascii="Times New Roman" w:eastAsia="仿宋" w:hAnsi="Times New Roman" w:cs="Times New Roman" w:hint="eastAsia"/>
                <w:sz w:val="18"/>
                <w:szCs w:val="18"/>
                <w:lang w:val="en-GB"/>
              </w:rPr>
              <w:t>Disposable Income Level</w:t>
            </w:r>
          </w:p>
        </w:tc>
        <w:tc>
          <w:tcPr>
            <w:tcW w:w="2977" w:type="dxa"/>
            <w:tcBorders>
              <w:bottom w:val="single" w:sz="8" w:space="0" w:color="auto"/>
            </w:tcBorders>
          </w:tcPr>
          <w:p w14:paraId="04D7B5B3" w14:textId="6F827B60" w:rsidR="00F429F1" w:rsidRPr="00F429F1" w:rsidRDefault="00B838CE" w:rsidP="00B838CE">
            <w:pPr>
              <w:jc w:val="left"/>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R</w:t>
            </w:r>
            <w:r w:rsidRPr="00B838CE">
              <w:rPr>
                <w:rFonts w:ascii="Times New Roman" w:eastAsia="仿宋" w:hAnsi="Times New Roman" w:cs="Times New Roman" w:hint="eastAsia"/>
                <w:sz w:val="18"/>
                <w:szCs w:val="18"/>
                <w:lang w:val="en-GB"/>
              </w:rPr>
              <w:t>esidents</w:t>
            </w:r>
            <w:r>
              <w:rPr>
                <w:rFonts w:ascii="Times New Roman" w:eastAsia="仿宋" w:hAnsi="Times New Roman" w:cs="Times New Roman"/>
                <w:sz w:val="18"/>
                <w:szCs w:val="18"/>
                <w:lang w:val="en-GB"/>
              </w:rPr>
              <w:t>’</w:t>
            </w:r>
            <w:r w:rsidRPr="00B838CE">
              <w:rPr>
                <w:rFonts w:ascii="Times New Roman" w:eastAsia="仿宋" w:hAnsi="Times New Roman" w:cs="Times New Roman" w:hint="eastAsia"/>
                <w:sz w:val="18"/>
                <w:szCs w:val="18"/>
                <w:lang w:val="en-GB"/>
              </w:rPr>
              <w:t xml:space="preserve"> affordability</w:t>
            </w:r>
          </w:p>
        </w:tc>
        <w:tc>
          <w:tcPr>
            <w:tcW w:w="4115" w:type="dxa"/>
            <w:tcBorders>
              <w:bottom w:val="single" w:sz="8" w:space="0" w:color="auto"/>
            </w:tcBorders>
          </w:tcPr>
          <w:p w14:paraId="62623B23" w14:textId="3364FABF" w:rsidR="00F429F1" w:rsidRPr="00F429F1" w:rsidRDefault="00F429F1" w:rsidP="00F429F1">
            <w:pPr>
              <w:rPr>
                <w:rFonts w:ascii="Times New Roman" w:eastAsia="仿宋" w:hAnsi="Times New Roman" w:cs="Times New Roman"/>
                <w:sz w:val="18"/>
                <w:szCs w:val="18"/>
                <w:lang w:val="en-GB"/>
              </w:rPr>
            </w:pPr>
            <w:r w:rsidRPr="00F429F1">
              <w:rPr>
                <w:rFonts w:ascii="Times New Roman" w:eastAsia="仿宋" w:hAnsi="Times New Roman" w:cs="Times New Roman" w:hint="eastAsia"/>
                <w:sz w:val="18"/>
                <w:szCs w:val="18"/>
                <w:lang w:val="en-GB"/>
              </w:rPr>
              <w:t>- Per capita disposable income</w:t>
            </w:r>
            <w:r w:rsidR="00521D66">
              <w:rPr>
                <w:rFonts w:hint="eastAsia"/>
              </w:rPr>
              <w:t xml:space="preserve"> </w:t>
            </w:r>
            <w:r w:rsidR="00521D66" w:rsidRPr="00521D66">
              <w:rPr>
                <w:rFonts w:ascii="Times New Roman" w:eastAsia="仿宋" w:hAnsi="Times New Roman" w:cs="Times New Roman" w:hint="eastAsia"/>
                <w:sz w:val="18"/>
                <w:szCs w:val="18"/>
                <w:lang w:val="en-GB"/>
              </w:rPr>
              <w:t>(CNY)</w:t>
            </w:r>
          </w:p>
        </w:tc>
        <w:tc>
          <w:tcPr>
            <w:tcW w:w="562" w:type="dxa"/>
            <w:tcBorders>
              <w:bottom w:val="single" w:sz="8" w:space="0" w:color="auto"/>
            </w:tcBorders>
          </w:tcPr>
          <w:p w14:paraId="6D83A6DF" w14:textId="279071F1" w:rsidR="00F429F1" w:rsidRPr="00F429F1" w:rsidRDefault="003F0A4C" w:rsidP="00F429F1">
            <w:pPr>
              <w:rPr>
                <w:rFonts w:ascii="Times New Roman" w:eastAsia="仿宋" w:hAnsi="Times New Roman" w:cs="Times New Roman"/>
                <w:sz w:val="18"/>
                <w:szCs w:val="18"/>
                <w:lang w:val="en-GB"/>
              </w:rPr>
            </w:pPr>
            <w:r>
              <w:rPr>
                <w:rFonts w:ascii="Times New Roman" w:eastAsia="仿宋" w:hAnsi="Times New Roman" w:cs="Times New Roman" w:hint="eastAsia"/>
                <w:sz w:val="18"/>
                <w:szCs w:val="18"/>
                <w:lang w:val="en-GB"/>
              </w:rPr>
              <w:t>[</w:t>
            </w:r>
            <w:r w:rsidR="00E417BE" w:rsidRPr="00E417BE">
              <w:rPr>
                <w:rFonts w:ascii="Times New Roman" w:eastAsia="仿宋" w:hAnsi="Times New Roman" w:cs="Times New Roman" w:hint="eastAsia"/>
                <w:color w:val="0F07B9"/>
                <w:sz w:val="18"/>
                <w:szCs w:val="18"/>
                <w:lang w:val="en-GB"/>
              </w:rPr>
              <w:t>3</w:t>
            </w:r>
            <w:r w:rsidR="00E417BE">
              <w:rPr>
                <w:rFonts w:ascii="Times New Roman" w:eastAsia="仿宋" w:hAnsi="Times New Roman" w:cs="Times New Roman" w:hint="eastAsia"/>
                <w:color w:val="0F07B9"/>
                <w:sz w:val="18"/>
                <w:szCs w:val="18"/>
                <w:lang w:val="en-GB"/>
              </w:rPr>
              <w:t>1</w:t>
            </w:r>
            <w:r>
              <w:rPr>
                <w:rFonts w:ascii="Times New Roman" w:eastAsia="仿宋" w:hAnsi="Times New Roman" w:cs="Times New Roman" w:hint="eastAsia"/>
                <w:sz w:val="18"/>
                <w:szCs w:val="18"/>
                <w:lang w:val="en-GB"/>
              </w:rPr>
              <w:t>]</w:t>
            </w:r>
          </w:p>
        </w:tc>
      </w:tr>
    </w:tbl>
    <w:p w14:paraId="6C366161" w14:textId="3A1ABEE0" w:rsidR="00F429F1" w:rsidRDefault="00F429F1" w:rsidP="00717C34">
      <w:pPr>
        <w:spacing w:line="276" w:lineRule="auto"/>
        <w:rPr>
          <w:rFonts w:ascii="Times New Roman" w:eastAsia="仿宋" w:hAnsi="Times New Roman" w:cs="Times New Roman"/>
          <w:szCs w:val="21"/>
          <w:lang w:val="en-GB"/>
        </w:rPr>
      </w:pPr>
    </w:p>
    <w:p w14:paraId="37F2933F" w14:textId="2B4FD25F" w:rsidR="0052030C" w:rsidRPr="00414A48" w:rsidRDefault="0052030C" w:rsidP="00414A48">
      <w:pPr>
        <w:rPr>
          <w:rFonts w:ascii="Times New Roman" w:eastAsia="仿宋" w:hAnsi="Times New Roman" w:cs="Times New Roman"/>
          <w:sz w:val="18"/>
          <w:szCs w:val="18"/>
        </w:rPr>
      </w:pPr>
      <w:r w:rsidRPr="00414A48">
        <w:rPr>
          <w:rFonts w:ascii="Times New Roman" w:eastAsia="仿宋" w:hAnsi="Times New Roman" w:cs="Times New Roman"/>
          <w:b/>
          <w:bCs/>
          <w:sz w:val="18"/>
          <w:szCs w:val="18"/>
        </w:rPr>
        <w:t>Table</w:t>
      </w:r>
      <w:r w:rsidR="000D45BC">
        <w:rPr>
          <w:rFonts w:ascii="Times New Roman" w:eastAsia="仿宋" w:hAnsi="Times New Roman" w:cs="Times New Roman" w:hint="eastAsia"/>
          <w:b/>
          <w:bCs/>
          <w:sz w:val="18"/>
          <w:szCs w:val="18"/>
        </w:rPr>
        <w:t>4</w:t>
      </w:r>
      <w:r w:rsidRPr="00414A48">
        <w:rPr>
          <w:rFonts w:ascii="Times New Roman" w:eastAsia="仿宋" w:hAnsi="Times New Roman" w:cs="Times New Roman"/>
          <w:b/>
          <w:bCs/>
          <w:sz w:val="18"/>
          <w:szCs w:val="18"/>
        </w:rPr>
        <w:t xml:space="preserve"> </w:t>
      </w:r>
      <w:r w:rsidRPr="00414A48">
        <w:rPr>
          <w:rFonts w:ascii="Times New Roman" w:eastAsia="仿宋" w:hAnsi="Times New Roman" w:cs="Times New Roman"/>
          <w:sz w:val="18"/>
          <w:szCs w:val="18"/>
        </w:rPr>
        <w:t xml:space="preserve">Time-series diagram of the comprehensive evaluation index </w:t>
      </w:r>
      <w:r w:rsidRPr="00414A48">
        <w:rPr>
          <w:rFonts w:ascii="Times New Roman" w:eastAsia="仿宋" w:hAnsi="Times New Roman" w:cs="Times New Roman" w:hint="eastAsia"/>
          <w:sz w:val="18"/>
          <w:szCs w:val="18"/>
        </w:rPr>
        <w:t>across multiple systems in China</w:t>
      </w:r>
      <w:r w:rsidRPr="00414A48">
        <w:rPr>
          <w:rFonts w:ascii="Times New Roman" w:eastAsia="仿宋" w:hAnsi="Times New Roman" w:cs="Times New Roman"/>
          <w:sz w:val="18"/>
          <w:szCs w:val="18"/>
        </w:rPr>
        <w:t>’</w:t>
      </w:r>
      <w:r w:rsidRPr="00414A48">
        <w:rPr>
          <w:rFonts w:ascii="Times New Roman" w:eastAsia="仿宋" w:hAnsi="Times New Roman" w:cs="Times New Roman" w:hint="eastAsia"/>
          <w:sz w:val="18"/>
          <w:szCs w:val="18"/>
        </w:rPr>
        <w:t>s Regions</w:t>
      </w: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19"/>
        <w:gridCol w:w="819"/>
        <w:gridCol w:w="819"/>
        <w:gridCol w:w="819"/>
        <w:gridCol w:w="819"/>
        <w:gridCol w:w="819"/>
        <w:gridCol w:w="819"/>
        <w:gridCol w:w="819"/>
        <w:gridCol w:w="819"/>
      </w:tblGrid>
      <w:tr w:rsidR="00313216" w:rsidRPr="007E20BB" w14:paraId="2C7CBD51" w14:textId="77777777" w:rsidTr="00BF418A">
        <w:tc>
          <w:tcPr>
            <w:tcW w:w="851" w:type="dxa"/>
            <w:vMerge w:val="restart"/>
            <w:tcBorders>
              <w:top w:val="single" w:sz="8" w:space="0" w:color="auto"/>
            </w:tcBorders>
            <w:vAlign w:val="center"/>
          </w:tcPr>
          <w:p w14:paraId="55DFF575" w14:textId="77777777" w:rsidR="00313216" w:rsidRPr="00954444" w:rsidRDefault="00313216" w:rsidP="00BF418A">
            <w:pPr>
              <w:ind w:leftChars="-50" w:left="-105" w:rightChars="-50" w:right="-105"/>
              <w:jc w:val="center"/>
              <w:rPr>
                <w:rFonts w:ascii="Times New Roman" w:eastAsia="楷体" w:hAnsi="Times New Roman" w:cs="Times New Roman"/>
                <w:sz w:val="18"/>
                <w:szCs w:val="18"/>
              </w:rPr>
            </w:pPr>
            <w:bookmarkStart w:id="6" w:name="_Hlk193103241"/>
            <w:r>
              <w:rPr>
                <w:rFonts w:ascii="Times New Roman" w:eastAsia="楷体" w:hAnsi="Times New Roman" w:cs="Times New Roman" w:hint="eastAsia"/>
                <w:sz w:val="18"/>
                <w:szCs w:val="18"/>
              </w:rPr>
              <w:t>y</w:t>
            </w:r>
            <w:r w:rsidRPr="00954444">
              <w:rPr>
                <w:rFonts w:ascii="Times New Roman" w:eastAsia="楷体" w:hAnsi="Times New Roman" w:cs="Times New Roman" w:hint="eastAsia"/>
                <w:sz w:val="18"/>
                <w:szCs w:val="18"/>
              </w:rPr>
              <w:t>ear</w:t>
            </w:r>
            <w:r>
              <w:rPr>
                <w:rFonts w:ascii="Times New Roman" w:eastAsia="楷体" w:hAnsi="Times New Roman" w:cs="Times New Roman" w:hint="eastAsia"/>
                <w:sz w:val="18"/>
                <w:szCs w:val="18"/>
              </w:rPr>
              <w:t>/region</w:t>
            </w:r>
          </w:p>
        </w:tc>
        <w:tc>
          <w:tcPr>
            <w:tcW w:w="2457" w:type="dxa"/>
            <w:gridSpan w:val="3"/>
            <w:tcBorders>
              <w:top w:val="single" w:sz="8" w:space="0" w:color="auto"/>
              <w:bottom w:val="single" w:sz="4" w:space="0" w:color="auto"/>
            </w:tcBorders>
          </w:tcPr>
          <w:p w14:paraId="0BD85DCD"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East</w:t>
            </w:r>
          </w:p>
        </w:tc>
        <w:tc>
          <w:tcPr>
            <w:tcW w:w="2457" w:type="dxa"/>
            <w:gridSpan w:val="3"/>
            <w:tcBorders>
              <w:top w:val="single" w:sz="8" w:space="0" w:color="auto"/>
              <w:bottom w:val="single" w:sz="4" w:space="0" w:color="auto"/>
            </w:tcBorders>
          </w:tcPr>
          <w:p w14:paraId="06934237" w14:textId="77777777" w:rsidR="00313216" w:rsidRPr="007E20BB" w:rsidRDefault="00313216" w:rsidP="00BF418A">
            <w:pPr>
              <w:jc w:val="center"/>
              <w:rPr>
                <w:rFonts w:ascii="Times New Roman" w:eastAsia="楷体" w:hAnsi="Times New Roman" w:cs="Times New Roman"/>
                <w:sz w:val="18"/>
                <w:szCs w:val="18"/>
              </w:rPr>
            </w:pPr>
            <w:r w:rsidRPr="009461DB">
              <w:rPr>
                <w:rFonts w:ascii="Times New Roman" w:eastAsia="楷体" w:hAnsi="Times New Roman" w:cs="Times New Roman" w:hint="eastAsia"/>
                <w:sz w:val="18"/>
                <w:szCs w:val="18"/>
              </w:rPr>
              <w:t>Central</w:t>
            </w:r>
          </w:p>
        </w:tc>
        <w:tc>
          <w:tcPr>
            <w:tcW w:w="2457" w:type="dxa"/>
            <w:gridSpan w:val="3"/>
            <w:tcBorders>
              <w:top w:val="single" w:sz="8" w:space="0" w:color="auto"/>
              <w:bottom w:val="single" w:sz="4" w:space="0" w:color="auto"/>
            </w:tcBorders>
          </w:tcPr>
          <w:p w14:paraId="5A5FE90F"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West</w:t>
            </w:r>
          </w:p>
        </w:tc>
      </w:tr>
      <w:tr w:rsidR="00313216" w:rsidRPr="007E20BB" w14:paraId="7B3D211F" w14:textId="77777777" w:rsidTr="00BF418A">
        <w:trPr>
          <w:trHeight w:val="214"/>
        </w:trPr>
        <w:tc>
          <w:tcPr>
            <w:tcW w:w="851" w:type="dxa"/>
            <w:vMerge/>
            <w:tcBorders>
              <w:bottom w:val="single" w:sz="8" w:space="0" w:color="auto"/>
            </w:tcBorders>
          </w:tcPr>
          <w:p w14:paraId="4877903C" w14:textId="77777777" w:rsidR="00313216" w:rsidRPr="00E2421B" w:rsidRDefault="00313216" w:rsidP="00BF418A">
            <w:pPr>
              <w:rPr>
                <w:rFonts w:ascii="Times New Roman" w:eastAsia="楷体" w:hAnsi="Times New Roman" w:cs="Times New Roman"/>
                <w:szCs w:val="21"/>
              </w:rPr>
            </w:pPr>
          </w:p>
        </w:tc>
        <w:tc>
          <w:tcPr>
            <w:tcW w:w="819" w:type="dxa"/>
            <w:tcBorders>
              <w:top w:val="single" w:sz="4" w:space="0" w:color="auto"/>
              <w:bottom w:val="single" w:sz="8" w:space="0" w:color="auto"/>
            </w:tcBorders>
            <w:vAlign w:val="center"/>
          </w:tcPr>
          <w:p w14:paraId="2DE53666"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U</w:t>
            </w:r>
            <w:r w:rsidRPr="006A094A">
              <w:rPr>
                <w:rFonts w:ascii="Times New Roman" w:eastAsia="楷体" w:hAnsi="Times New Roman" w:cs="Times New Roman" w:hint="eastAsia"/>
                <w:sz w:val="18"/>
                <w:szCs w:val="18"/>
                <w:vertAlign w:val="subscript"/>
              </w:rPr>
              <w:t>1</w:t>
            </w:r>
          </w:p>
        </w:tc>
        <w:tc>
          <w:tcPr>
            <w:tcW w:w="819" w:type="dxa"/>
            <w:tcBorders>
              <w:top w:val="single" w:sz="4" w:space="0" w:color="auto"/>
              <w:bottom w:val="single" w:sz="8" w:space="0" w:color="auto"/>
            </w:tcBorders>
            <w:vAlign w:val="center"/>
          </w:tcPr>
          <w:p w14:paraId="4D64B069"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U</w:t>
            </w:r>
            <w:r w:rsidRPr="006A094A">
              <w:rPr>
                <w:rFonts w:ascii="Times New Roman" w:eastAsia="楷体" w:hAnsi="Times New Roman" w:cs="Times New Roman" w:hint="eastAsia"/>
                <w:sz w:val="18"/>
                <w:szCs w:val="18"/>
                <w:vertAlign w:val="subscript"/>
              </w:rPr>
              <w:t>2</w:t>
            </w:r>
          </w:p>
        </w:tc>
        <w:tc>
          <w:tcPr>
            <w:tcW w:w="819" w:type="dxa"/>
            <w:tcBorders>
              <w:top w:val="single" w:sz="4" w:space="0" w:color="auto"/>
              <w:bottom w:val="single" w:sz="8" w:space="0" w:color="auto"/>
            </w:tcBorders>
            <w:vAlign w:val="center"/>
          </w:tcPr>
          <w:p w14:paraId="2AD07F51"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D</w:t>
            </w:r>
          </w:p>
        </w:tc>
        <w:tc>
          <w:tcPr>
            <w:tcW w:w="819" w:type="dxa"/>
            <w:tcBorders>
              <w:top w:val="single" w:sz="4" w:space="0" w:color="auto"/>
              <w:bottom w:val="single" w:sz="8" w:space="0" w:color="auto"/>
            </w:tcBorders>
            <w:vAlign w:val="center"/>
          </w:tcPr>
          <w:p w14:paraId="1BB111BB"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U</w:t>
            </w:r>
            <w:r w:rsidRPr="006A094A">
              <w:rPr>
                <w:rFonts w:ascii="Times New Roman" w:eastAsia="楷体" w:hAnsi="Times New Roman" w:cs="Times New Roman" w:hint="eastAsia"/>
                <w:sz w:val="18"/>
                <w:szCs w:val="18"/>
                <w:vertAlign w:val="subscript"/>
              </w:rPr>
              <w:t>1</w:t>
            </w:r>
          </w:p>
        </w:tc>
        <w:tc>
          <w:tcPr>
            <w:tcW w:w="819" w:type="dxa"/>
            <w:tcBorders>
              <w:top w:val="single" w:sz="4" w:space="0" w:color="auto"/>
              <w:bottom w:val="single" w:sz="8" w:space="0" w:color="auto"/>
            </w:tcBorders>
            <w:vAlign w:val="center"/>
          </w:tcPr>
          <w:p w14:paraId="7301FB76"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U</w:t>
            </w:r>
            <w:r w:rsidRPr="006A094A">
              <w:rPr>
                <w:rFonts w:ascii="Times New Roman" w:eastAsia="楷体" w:hAnsi="Times New Roman" w:cs="Times New Roman" w:hint="eastAsia"/>
                <w:sz w:val="18"/>
                <w:szCs w:val="18"/>
                <w:vertAlign w:val="subscript"/>
              </w:rPr>
              <w:t>2</w:t>
            </w:r>
          </w:p>
        </w:tc>
        <w:tc>
          <w:tcPr>
            <w:tcW w:w="819" w:type="dxa"/>
            <w:tcBorders>
              <w:top w:val="single" w:sz="4" w:space="0" w:color="auto"/>
              <w:bottom w:val="single" w:sz="8" w:space="0" w:color="auto"/>
            </w:tcBorders>
            <w:vAlign w:val="center"/>
          </w:tcPr>
          <w:p w14:paraId="2E18D77A"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D</w:t>
            </w:r>
          </w:p>
        </w:tc>
        <w:tc>
          <w:tcPr>
            <w:tcW w:w="819" w:type="dxa"/>
            <w:tcBorders>
              <w:top w:val="single" w:sz="4" w:space="0" w:color="auto"/>
              <w:bottom w:val="single" w:sz="8" w:space="0" w:color="auto"/>
            </w:tcBorders>
            <w:vAlign w:val="center"/>
          </w:tcPr>
          <w:p w14:paraId="0A0F35AC"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U</w:t>
            </w:r>
            <w:r w:rsidRPr="006A094A">
              <w:rPr>
                <w:rFonts w:ascii="Times New Roman" w:eastAsia="楷体" w:hAnsi="Times New Roman" w:cs="Times New Roman" w:hint="eastAsia"/>
                <w:sz w:val="18"/>
                <w:szCs w:val="18"/>
                <w:vertAlign w:val="subscript"/>
              </w:rPr>
              <w:t>1</w:t>
            </w:r>
          </w:p>
        </w:tc>
        <w:tc>
          <w:tcPr>
            <w:tcW w:w="819" w:type="dxa"/>
            <w:tcBorders>
              <w:top w:val="single" w:sz="4" w:space="0" w:color="auto"/>
              <w:bottom w:val="single" w:sz="8" w:space="0" w:color="auto"/>
            </w:tcBorders>
            <w:vAlign w:val="center"/>
          </w:tcPr>
          <w:p w14:paraId="048AAC81"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U</w:t>
            </w:r>
            <w:r w:rsidRPr="006A094A">
              <w:rPr>
                <w:rFonts w:ascii="Times New Roman" w:eastAsia="楷体" w:hAnsi="Times New Roman" w:cs="Times New Roman" w:hint="eastAsia"/>
                <w:sz w:val="18"/>
                <w:szCs w:val="18"/>
                <w:vertAlign w:val="subscript"/>
              </w:rPr>
              <w:t>2</w:t>
            </w:r>
          </w:p>
        </w:tc>
        <w:tc>
          <w:tcPr>
            <w:tcW w:w="819" w:type="dxa"/>
            <w:tcBorders>
              <w:top w:val="single" w:sz="4" w:space="0" w:color="auto"/>
              <w:bottom w:val="single" w:sz="8" w:space="0" w:color="auto"/>
            </w:tcBorders>
            <w:vAlign w:val="center"/>
          </w:tcPr>
          <w:p w14:paraId="570879FF" w14:textId="77777777" w:rsidR="00313216" w:rsidRPr="007E20BB" w:rsidRDefault="00313216" w:rsidP="00BF418A">
            <w:pPr>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D</w:t>
            </w:r>
          </w:p>
        </w:tc>
      </w:tr>
      <w:tr w:rsidR="00973514" w:rsidRPr="00FE1FFC" w14:paraId="08CB1434" w14:textId="77777777" w:rsidTr="00BF418A">
        <w:tc>
          <w:tcPr>
            <w:tcW w:w="851" w:type="dxa"/>
            <w:tcBorders>
              <w:top w:val="single" w:sz="8" w:space="0" w:color="auto"/>
            </w:tcBorders>
          </w:tcPr>
          <w:p w14:paraId="732C9B45"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2010</w:t>
            </w:r>
          </w:p>
        </w:tc>
        <w:tc>
          <w:tcPr>
            <w:tcW w:w="819" w:type="dxa"/>
            <w:tcBorders>
              <w:top w:val="single" w:sz="8" w:space="0" w:color="auto"/>
            </w:tcBorders>
          </w:tcPr>
          <w:p w14:paraId="114D8D65"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0.319 </w:t>
            </w:r>
          </w:p>
        </w:tc>
        <w:tc>
          <w:tcPr>
            <w:tcW w:w="819" w:type="dxa"/>
            <w:tcBorders>
              <w:top w:val="single" w:sz="8" w:space="0" w:color="auto"/>
            </w:tcBorders>
          </w:tcPr>
          <w:p w14:paraId="673621BF"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0.363 </w:t>
            </w:r>
          </w:p>
        </w:tc>
        <w:tc>
          <w:tcPr>
            <w:tcW w:w="819" w:type="dxa"/>
            <w:tcBorders>
              <w:top w:val="single" w:sz="8" w:space="0" w:color="auto"/>
            </w:tcBorders>
          </w:tcPr>
          <w:p w14:paraId="22B99639"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0.583 </w:t>
            </w:r>
          </w:p>
        </w:tc>
        <w:tc>
          <w:tcPr>
            <w:tcW w:w="819" w:type="dxa"/>
            <w:tcBorders>
              <w:top w:val="single" w:sz="8" w:space="0" w:color="auto"/>
            </w:tcBorders>
          </w:tcPr>
          <w:p w14:paraId="44C4C985" w14:textId="0E4CAFD8"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0.417 </w:t>
            </w:r>
          </w:p>
        </w:tc>
        <w:tc>
          <w:tcPr>
            <w:tcW w:w="819" w:type="dxa"/>
            <w:tcBorders>
              <w:top w:val="single" w:sz="8" w:space="0" w:color="auto"/>
            </w:tcBorders>
          </w:tcPr>
          <w:p w14:paraId="4C73D1BA" w14:textId="2F02AFCF"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0.116 </w:t>
            </w:r>
          </w:p>
        </w:tc>
        <w:tc>
          <w:tcPr>
            <w:tcW w:w="819" w:type="dxa"/>
            <w:tcBorders>
              <w:top w:val="single" w:sz="8" w:space="0" w:color="auto"/>
            </w:tcBorders>
          </w:tcPr>
          <w:p w14:paraId="1241A151" w14:textId="151F76D6"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0.468 </w:t>
            </w:r>
          </w:p>
        </w:tc>
        <w:tc>
          <w:tcPr>
            <w:tcW w:w="819" w:type="dxa"/>
            <w:tcBorders>
              <w:top w:val="single" w:sz="8" w:space="0" w:color="auto"/>
            </w:tcBorders>
          </w:tcPr>
          <w:p w14:paraId="7AD6649B" w14:textId="358E4301"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0.291 </w:t>
            </w:r>
          </w:p>
        </w:tc>
        <w:tc>
          <w:tcPr>
            <w:tcW w:w="819" w:type="dxa"/>
            <w:tcBorders>
              <w:top w:val="single" w:sz="8" w:space="0" w:color="auto"/>
            </w:tcBorders>
          </w:tcPr>
          <w:p w14:paraId="0DDE99C1" w14:textId="2DAD3F3A"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0.129 </w:t>
            </w:r>
          </w:p>
        </w:tc>
        <w:tc>
          <w:tcPr>
            <w:tcW w:w="819" w:type="dxa"/>
            <w:tcBorders>
              <w:top w:val="single" w:sz="8" w:space="0" w:color="auto"/>
            </w:tcBorders>
          </w:tcPr>
          <w:p w14:paraId="2FBD35F0" w14:textId="6A5F60F2"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0.441 </w:t>
            </w:r>
          </w:p>
        </w:tc>
      </w:tr>
      <w:tr w:rsidR="00973514" w:rsidRPr="00FE1FFC" w14:paraId="204E7F68" w14:textId="77777777" w:rsidTr="00BF418A">
        <w:tc>
          <w:tcPr>
            <w:tcW w:w="851" w:type="dxa"/>
          </w:tcPr>
          <w:p w14:paraId="71D2C476"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2011</w:t>
            </w:r>
          </w:p>
        </w:tc>
        <w:tc>
          <w:tcPr>
            <w:tcW w:w="819" w:type="dxa"/>
          </w:tcPr>
          <w:p w14:paraId="3DC7DE33"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0.343 </w:t>
            </w:r>
          </w:p>
        </w:tc>
        <w:tc>
          <w:tcPr>
            <w:tcW w:w="819" w:type="dxa"/>
          </w:tcPr>
          <w:p w14:paraId="37A423C5"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0.398 </w:t>
            </w:r>
          </w:p>
        </w:tc>
        <w:tc>
          <w:tcPr>
            <w:tcW w:w="819" w:type="dxa"/>
          </w:tcPr>
          <w:p w14:paraId="2EFCFCDB"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0.608 </w:t>
            </w:r>
          </w:p>
        </w:tc>
        <w:tc>
          <w:tcPr>
            <w:tcW w:w="819" w:type="dxa"/>
          </w:tcPr>
          <w:p w14:paraId="3A7D318E" w14:textId="731EB306"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0.444 </w:t>
            </w:r>
          </w:p>
        </w:tc>
        <w:tc>
          <w:tcPr>
            <w:tcW w:w="819" w:type="dxa"/>
          </w:tcPr>
          <w:p w14:paraId="6FE2DFD0" w14:textId="7BC6F1B9"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0.132 </w:t>
            </w:r>
          </w:p>
        </w:tc>
        <w:tc>
          <w:tcPr>
            <w:tcW w:w="819" w:type="dxa"/>
          </w:tcPr>
          <w:p w14:paraId="6DB1167C" w14:textId="1A3452DA"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0.492 </w:t>
            </w:r>
          </w:p>
        </w:tc>
        <w:tc>
          <w:tcPr>
            <w:tcW w:w="819" w:type="dxa"/>
          </w:tcPr>
          <w:p w14:paraId="3DB890DA" w14:textId="68170BB0"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0.373 </w:t>
            </w:r>
          </w:p>
        </w:tc>
        <w:tc>
          <w:tcPr>
            <w:tcW w:w="819" w:type="dxa"/>
          </w:tcPr>
          <w:p w14:paraId="6C99D422" w14:textId="57284EBB"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0.145 </w:t>
            </w:r>
          </w:p>
        </w:tc>
        <w:tc>
          <w:tcPr>
            <w:tcW w:w="819" w:type="dxa"/>
          </w:tcPr>
          <w:p w14:paraId="646C0D7E" w14:textId="40613613"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0.482 </w:t>
            </w:r>
          </w:p>
        </w:tc>
      </w:tr>
      <w:tr w:rsidR="00973514" w:rsidRPr="00FE1FFC" w14:paraId="4CCEE4B3" w14:textId="77777777" w:rsidTr="00BF418A">
        <w:tc>
          <w:tcPr>
            <w:tcW w:w="851" w:type="dxa"/>
          </w:tcPr>
          <w:p w14:paraId="7E7A6A15"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2012</w:t>
            </w:r>
          </w:p>
        </w:tc>
        <w:tc>
          <w:tcPr>
            <w:tcW w:w="819" w:type="dxa"/>
          </w:tcPr>
          <w:p w14:paraId="39449566"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0.385 </w:t>
            </w:r>
          </w:p>
        </w:tc>
        <w:tc>
          <w:tcPr>
            <w:tcW w:w="819" w:type="dxa"/>
          </w:tcPr>
          <w:p w14:paraId="172447F1"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0.430 </w:t>
            </w:r>
          </w:p>
        </w:tc>
        <w:tc>
          <w:tcPr>
            <w:tcW w:w="819" w:type="dxa"/>
          </w:tcPr>
          <w:p w14:paraId="65E8B2E1"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0.638 </w:t>
            </w:r>
          </w:p>
        </w:tc>
        <w:tc>
          <w:tcPr>
            <w:tcW w:w="819" w:type="dxa"/>
          </w:tcPr>
          <w:p w14:paraId="2B2342C6" w14:textId="645B266C"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0.399 </w:t>
            </w:r>
          </w:p>
        </w:tc>
        <w:tc>
          <w:tcPr>
            <w:tcW w:w="819" w:type="dxa"/>
          </w:tcPr>
          <w:p w14:paraId="02C56207" w14:textId="17DDE40A"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0.229 </w:t>
            </w:r>
          </w:p>
        </w:tc>
        <w:tc>
          <w:tcPr>
            <w:tcW w:w="819" w:type="dxa"/>
          </w:tcPr>
          <w:p w14:paraId="694E4D94" w14:textId="36820F34"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0.550 </w:t>
            </w:r>
          </w:p>
        </w:tc>
        <w:tc>
          <w:tcPr>
            <w:tcW w:w="819" w:type="dxa"/>
          </w:tcPr>
          <w:p w14:paraId="7C0318F5" w14:textId="6C643E15"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0.356 </w:t>
            </w:r>
          </w:p>
        </w:tc>
        <w:tc>
          <w:tcPr>
            <w:tcW w:w="819" w:type="dxa"/>
          </w:tcPr>
          <w:p w14:paraId="1DE158F4" w14:textId="5CAE9AE5"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0.224 </w:t>
            </w:r>
          </w:p>
        </w:tc>
        <w:tc>
          <w:tcPr>
            <w:tcW w:w="819" w:type="dxa"/>
          </w:tcPr>
          <w:p w14:paraId="691E5C7C" w14:textId="3179395B"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0.531 </w:t>
            </w:r>
          </w:p>
        </w:tc>
      </w:tr>
      <w:tr w:rsidR="00973514" w:rsidRPr="00FE1FFC" w14:paraId="2F287BB9" w14:textId="77777777" w:rsidTr="00BF418A">
        <w:tc>
          <w:tcPr>
            <w:tcW w:w="851" w:type="dxa"/>
          </w:tcPr>
          <w:p w14:paraId="38289732"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2013</w:t>
            </w:r>
          </w:p>
        </w:tc>
        <w:tc>
          <w:tcPr>
            <w:tcW w:w="819" w:type="dxa"/>
          </w:tcPr>
          <w:p w14:paraId="083D2FC9"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0.400 </w:t>
            </w:r>
          </w:p>
        </w:tc>
        <w:tc>
          <w:tcPr>
            <w:tcW w:w="819" w:type="dxa"/>
          </w:tcPr>
          <w:p w14:paraId="2E5EE499"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0.539 </w:t>
            </w:r>
          </w:p>
        </w:tc>
        <w:tc>
          <w:tcPr>
            <w:tcW w:w="819" w:type="dxa"/>
          </w:tcPr>
          <w:p w14:paraId="09748C5D"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0.682 </w:t>
            </w:r>
          </w:p>
        </w:tc>
        <w:tc>
          <w:tcPr>
            <w:tcW w:w="819" w:type="dxa"/>
          </w:tcPr>
          <w:p w14:paraId="573989E6" w14:textId="368E00E1"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0.419 </w:t>
            </w:r>
          </w:p>
        </w:tc>
        <w:tc>
          <w:tcPr>
            <w:tcW w:w="819" w:type="dxa"/>
          </w:tcPr>
          <w:p w14:paraId="556C2CA5" w14:textId="00C47A0E"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0.296 </w:t>
            </w:r>
          </w:p>
        </w:tc>
        <w:tc>
          <w:tcPr>
            <w:tcW w:w="819" w:type="dxa"/>
          </w:tcPr>
          <w:p w14:paraId="31F9ABF4" w14:textId="0C8B150D"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0.593 </w:t>
            </w:r>
          </w:p>
        </w:tc>
        <w:tc>
          <w:tcPr>
            <w:tcW w:w="819" w:type="dxa"/>
          </w:tcPr>
          <w:p w14:paraId="52468CB3" w14:textId="129A1CB2"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0.384 </w:t>
            </w:r>
          </w:p>
        </w:tc>
        <w:tc>
          <w:tcPr>
            <w:tcW w:w="819" w:type="dxa"/>
          </w:tcPr>
          <w:p w14:paraId="77909FCB" w14:textId="3D4B9AD4"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0.261 </w:t>
            </w:r>
          </w:p>
        </w:tc>
        <w:tc>
          <w:tcPr>
            <w:tcW w:w="819" w:type="dxa"/>
          </w:tcPr>
          <w:p w14:paraId="024F16C0" w14:textId="187F7968"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0.563 </w:t>
            </w:r>
          </w:p>
        </w:tc>
      </w:tr>
      <w:tr w:rsidR="00973514" w:rsidRPr="00FE1FFC" w14:paraId="109201B9" w14:textId="77777777" w:rsidTr="00BF418A">
        <w:tc>
          <w:tcPr>
            <w:tcW w:w="851" w:type="dxa"/>
          </w:tcPr>
          <w:p w14:paraId="3F1F35FC"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2014</w:t>
            </w:r>
          </w:p>
        </w:tc>
        <w:tc>
          <w:tcPr>
            <w:tcW w:w="819" w:type="dxa"/>
          </w:tcPr>
          <w:p w14:paraId="2B66E3DB"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0.425 </w:t>
            </w:r>
          </w:p>
        </w:tc>
        <w:tc>
          <w:tcPr>
            <w:tcW w:w="819" w:type="dxa"/>
          </w:tcPr>
          <w:p w14:paraId="25402433"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0.577 </w:t>
            </w:r>
          </w:p>
        </w:tc>
        <w:tc>
          <w:tcPr>
            <w:tcW w:w="819" w:type="dxa"/>
          </w:tcPr>
          <w:p w14:paraId="28B971A0"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0.704 </w:t>
            </w:r>
          </w:p>
        </w:tc>
        <w:tc>
          <w:tcPr>
            <w:tcW w:w="819" w:type="dxa"/>
          </w:tcPr>
          <w:p w14:paraId="6D48CA55" w14:textId="4EB33C69"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0.401 </w:t>
            </w:r>
          </w:p>
        </w:tc>
        <w:tc>
          <w:tcPr>
            <w:tcW w:w="819" w:type="dxa"/>
          </w:tcPr>
          <w:p w14:paraId="1C871C76" w14:textId="4D215F53"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0.342 </w:t>
            </w:r>
          </w:p>
        </w:tc>
        <w:tc>
          <w:tcPr>
            <w:tcW w:w="819" w:type="dxa"/>
          </w:tcPr>
          <w:p w14:paraId="065B9ED5" w14:textId="1452C6C6"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0.609 </w:t>
            </w:r>
          </w:p>
        </w:tc>
        <w:tc>
          <w:tcPr>
            <w:tcW w:w="819" w:type="dxa"/>
          </w:tcPr>
          <w:p w14:paraId="03E8FB31" w14:textId="6D613BB5"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0.397 </w:t>
            </w:r>
          </w:p>
        </w:tc>
        <w:tc>
          <w:tcPr>
            <w:tcW w:w="819" w:type="dxa"/>
          </w:tcPr>
          <w:p w14:paraId="1BF947EA" w14:textId="463C800C"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0.300 </w:t>
            </w:r>
          </w:p>
        </w:tc>
        <w:tc>
          <w:tcPr>
            <w:tcW w:w="819" w:type="dxa"/>
          </w:tcPr>
          <w:p w14:paraId="4548AFED" w14:textId="1A09186A"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0.587 </w:t>
            </w:r>
          </w:p>
        </w:tc>
      </w:tr>
      <w:tr w:rsidR="00973514" w:rsidRPr="00FE1FFC" w14:paraId="0D11C4AE" w14:textId="77777777" w:rsidTr="00BF418A">
        <w:tc>
          <w:tcPr>
            <w:tcW w:w="851" w:type="dxa"/>
          </w:tcPr>
          <w:p w14:paraId="4C58DBE4"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2015</w:t>
            </w:r>
          </w:p>
        </w:tc>
        <w:tc>
          <w:tcPr>
            <w:tcW w:w="819" w:type="dxa"/>
          </w:tcPr>
          <w:p w14:paraId="07F890D3"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0.443 </w:t>
            </w:r>
          </w:p>
        </w:tc>
        <w:tc>
          <w:tcPr>
            <w:tcW w:w="819" w:type="dxa"/>
          </w:tcPr>
          <w:p w14:paraId="65D89DB5"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0.581 </w:t>
            </w:r>
          </w:p>
        </w:tc>
        <w:tc>
          <w:tcPr>
            <w:tcW w:w="819" w:type="dxa"/>
          </w:tcPr>
          <w:p w14:paraId="4227054A"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0.712 </w:t>
            </w:r>
          </w:p>
        </w:tc>
        <w:tc>
          <w:tcPr>
            <w:tcW w:w="819" w:type="dxa"/>
          </w:tcPr>
          <w:p w14:paraId="6E02CE3B" w14:textId="46A068AE"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0.428 </w:t>
            </w:r>
          </w:p>
        </w:tc>
        <w:tc>
          <w:tcPr>
            <w:tcW w:w="819" w:type="dxa"/>
          </w:tcPr>
          <w:p w14:paraId="7CAEB247" w14:textId="12DCB162"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0.345 </w:t>
            </w:r>
          </w:p>
        </w:tc>
        <w:tc>
          <w:tcPr>
            <w:tcW w:w="819" w:type="dxa"/>
          </w:tcPr>
          <w:p w14:paraId="54FA4FF1" w14:textId="378DABBB"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0.620 </w:t>
            </w:r>
          </w:p>
        </w:tc>
        <w:tc>
          <w:tcPr>
            <w:tcW w:w="819" w:type="dxa"/>
          </w:tcPr>
          <w:p w14:paraId="21D9BE06" w14:textId="69FA5BFE"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0.392 </w:t>
            </w:r>
          </w:p>
        </w:tc>
        <w:tc>
          <w:tcPr>
            <w:tcW w:w="819" w:type="dxa"/>
          </w:tcPr>
          <w:p w14:paraId="395BAE1E" w14:textId="44A81609"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0.318 </w:t>
            </w:r>
          </w:p>
        </w:tc>
        <w:tc>
          <w:tcPr>
            <w:tcW w:w="819" w:type="dxa"/>
          </w:tcPr>
          <w:p w14:paraId="0D3388BF" w14:textId="7F622D49"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0.594 </w:t>
            </w:r>
          </w:p>
        </w:tc>
      </w:tr>
      <w:tr w:rsidR="00973514" w:rsidRPr="00FE1FFC" w14:paraId="6BE90521" w14:textId="77777777" w:rsidTr="00BF418A">
        <w:tc>
          <w:tcPr>
            <w:tcW w:w="851" w:type="dxa"/>
          </w:tcPr>
          <w:p w14:paraId="7DB31103"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2016</w:t>
            </w:r>
          </w:p>
        </w:tc>
        <w:tc>
          <w:tcPr>
            <w:tcW w:w="819" w:type="dxa"/>
          </w:tcPr>
          <w:p w14:paraId="59A09D12"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0.484 </w:t>
            </w:r>
          </w:p>
        </w:tc>
        <w:tc>
          <w:tcPr>
            <w:tcW w:w="819" w:type="dxa"/>
          </w:tcPr>
          <w:p w14:paraId="01B6947C"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0.595 </w:t>
            </w:r>
          </w:p>
        </w:tc>
        <w:tc>
          <w:tcPr>
            <w:tcW w:w="819" w:type="dxa"/>
          </w:tcPr>
          <w:p w14:paraId="546AFD76"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0.733 </w:t>
            </w:r>
          </w:p>
        </w:tc>
        <w:tc>
          <w:tcPr>
            <w:tcW w:w="819" w:type="dxa"/>
          </w:tcPr>
          <w:p w14:paraId="278A7C5A" w14:textId="51020870"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0.482 </w:t>
            </w:r>
          </w:p>
        </w:tc>
        <w:tc>
          <w:tcPr>
            <w:tcW w:w="819" w:type="dxa"/>
          </w:tcPr>
          <w:p w14:paraId="06D14311" w14:textId="560A92EB"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0.364 </w:t>
            </w:r>
          </w:p>
        </w:tc>
        <w:tc>
          <w:tcPr>
            <w:tcW w:w="819" w:type="dxa"/>
          </w:tcPr>
          <w:p w14:paraId="2506A9C3" w14:textId="6EB3203A"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0.647 </w:t>
            </w:r>
          </w:p>
        </w:tc>
        <w:tc>
          <w:tcPr>
            <w:tcW w:w="819" w:type="dxa"/>
          </w:tcPr>
          <w:p w14:paraId="0BAB555D" w14:textId="74703770"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0.458 </w:t>
            </w:r>
          </w:p>
        </w:tc>
        <w:tc>
          <w:tcPr>
            <w:tcW w:w="819" w:type="dxa"/>
          </w:tcPr>
          <w:p w14:paraId="46F69B1D" w14:textId="100BAF83"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0.332 </w:t>
            </w:r>
          </w:p>
        </w:tc>
        <w:tc>
          <w:tcPr>
            <w:tcW w:w="819" w:type="dxa"/>
          </w:tcPr>
          <w:p w14:paraId="7DA98890" w14:textId="2B58F6C1"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0.624 </w:t>
            </w:r>
          </w:p>
        </w:tc>
      </w:tr>
      <w:tr w:rsidR="00973514" w:rsidRPr="00FE1FFC" w14:paraId="16F60E4C" w14:textId="77777777" w:rsidTr="00BF418A">
        <w:tc>
          <w:tcPr>
            <w:tcW w:w="851" w:type="dxa"/>
          </w:tcPr>
          <w:p w14:paraId="6576B6E7"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2017</w:t>
            </w:r>
          </w:p>
        </w:tc>
        <w:tc>
          <w:tcPr>
            <w:tcW w:w="819" w:type="dxa"/>
          </w:tcPr>
          <w:p w14:paraId="165395C3"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0.523 </w:t>
            </w:r>
          </w:p>
        </w:tc>
        <w:tc>
          <w:tcPr>
            <w:tcW w:w="819" w:type="dxa"/>
          </w:tcPr>
          <w:p w14:paraId="1FA50527"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0.637 </w:t>
            </w:r>
          </w:p>
        </w:tc>
        <w:tc>
          <w:tcPr>
            <w:tcW w:w="819" w:type="dxa"/>
          </w:tcPr>
          <w:p w14:paraId="18C35C32"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0.759 </w:t>
            </w:r>
          </w:p>
        </w:tc>
        <w:tc>
          <w:tcPr>
            <w:tcW w:w="819" w:type="dxa"/>
          </w:tcPr>
          <w:p w14:paraId="19B4B864" w14:textId="68E84F9F"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0.507 </w:t>
            </w:r>
          </w:p>
        </w:tc>
        <w:tc>
          <w:tcPr>
            <w:tcW w:w="819" w:type="dxa"/>
          </w:tcPr>
          <w:p w14:paraId="4512A015" w14:textId="33437F06"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0.401 </w:t>
            </w:r>
          </w:p>
        </w:tc>
        <w:tc>
          <w:tcPr>
            <w:tcW w:w="819" w:type="dxa"/>
          </w:tcPr>
          <w:p w14:paraId="7694119A" w14:textId="3F6CD11C"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0.672 </w:t>
            </w:r>
          </w:p>
        </w:tc>
        <w:tc>
          <w:tcPr>
            <w:tcW w:w="819" w:type="dxa"/>
          </w:tcPr>
          <w:p w14:paraId="29744831" w14:textId="0EFF0C81"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0.509 </w:t>
            </w:r>
          </w:p>
        </w:tc>
        <w:tc>
          <w:tcPr>
            <w:tcW w:w="819" w:type="dxa"/>
          </w:tcPr>
          <w:p w14:paraId="6D025464" w14:textId="698F61CA"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0.358 </w:t>
            </w:r>
          </w:p>
        </w:tc>
        <w:tc>
          <w:tcPr>
            <w:tcW w:w="819" w:type="dxa"/>
          </w:tcPr>
          <w:p w14:paraId="0D6C834E" w14:textId="3CA773AD"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0.653 </w:t>
            </w:r>
          </w:p>
        </w:tc>
      </w:tr>
      <w:tr w:rsidR="00973514" w:rsidRPr="00FE1FFC" w14:paraId="55812DF3" w14:textId="77777777" w:rsidTr="00BF418A">
        <w:tc>
          <w:tcPr>
            <w:tcW w:w="851" w:type="dxa"/>
          </w:tcPr>
          <w:p w14:paraId="788F2D9B"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2018</w:t>
            </w:r>
          </w:p>
        </w:tc>
        <w:tc>
          <w:tcPr>
            <w:tcW w:w="819" w:type="dxa"/>
          </w:tcPr>
          <w:p w14:paraId="27D595C3"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0.547 </w:t>
            </w:r>
          </w:p>
        </w:tc>
        <w:tc>
          <w:tcPr>
            <w:tcW w:w="819" w:type="dxa"/>
          </w:tcPr>
          <w:p w14:paraId="47DF1675"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0.676 </w:t>
            </w:r>
          </w:p>
        </w:tc>
        <w:tc>
          <w:tcPr>
            <w:tcW w:w="819" w:type="dxa"/>
          </w:tcPr>
          <w:p w14:paraId="546D5E52"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0.780 </w:t>
            </w:r>
          </w:p>
        </w:tc>
        <w:tc>
          <w:tcPr>
            <w:tcW w:w="819" w:type="dxa"/>
          </w:tcPr>
          <w:p w14:paraId="02C84523" w14:textId="4C9F0766"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0.532 </w:t>
            </w:r>
          </w:p>
        </w:tc>
        <w:tc>
          <w:tcPr>
            <w:tcW w:w="819" w:type="dxa"/>
          </w:tcPr>
          <w:p w14:paraId="5810FEEB" w14:textId="0BEBA0EF"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0.431 </w:t>
            </w:r>
          </w:p>
        </w:tc>
        <w:tc>
          <w:tcPr>
            <w:tcW w:w="819" w:type="dxa"/>
          </w:tcPr>
          <w:p w14:paraId="1F1067D9" w14:textId="6989B23C"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0.692 </w:t>
            </w:r>
          </w:p>
        </w:tc>
        <w:tc>
          <w:tcPr>
            <w:tcW w:w="819" w:type="dxa"/>
          </w:tcPr>
          <w:p w14:paraId="536CBE95" w14:textId="7F0D7FE5"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0.532 </w:t>
            </w:r>
          </w:p>
        </w:tc>
        <w:tc>
          <w:tcPr>
            <w:tcW w:w="819" w:type="dxa"/>
          </w:tcPr>
          <w:p w14:paraId="0DD8304D" w14:textId="43F08268"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0.382 </w:t>
            </w:r>
          </w:p>
        </w:tc>
        <w:tc>
          <w:tcPr>
            <w:tcW w:w="819" w:type="dxa"/>
          </w:tcPr>
          <w:p w14:paraId="39C1A91A" w14:textId="7CC7A053"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0.671 </w:t>
            </w:r>
          </w:p>
        </w:tc>
      </w:tr>
      <w:tr w:rsidR="00973514" w:rsidRPr="00FE1FFC" w14:paraId="7E467707" w14:textId="77777777" w:rsidTr="00BF418A">
        <w:tc>
          <w:tcPr>
            <w:tcW w:w="851" w:type="dxa"/>
          </w:tcPr>
          <w:p w14:paraId="57CCA582"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2019</w:t>
            </w:r>
          </w:p>
        </w:tc>
        <w:tc>
          <w:tcPr>
            <w:tcW w:w="819" w:type="dxa"/>
          </w:tcPr>
          <w:p w14:paraId="60F64B16"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0.588 </w:t>
            </w:r>
          </w:p>
        </w:tc>
        <w:tc>
          <w:tcPr>
            <w:tcW w:w="819" w:type="dxa"/>
          </w:tcPr>
          <w:p w14:paraId="63AB632E"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0.716 </w:t>
            </w:r>
          </w:p>
        </w:tc>
        <w:tc>
          <w:tcPr>
            <w:tcW w:w="819" w:type="dxa"/>
          </w:tcPr>
          <w:p w14:paraId="4108D3E5"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0.805 </w:t>
            </w:r>
          </w:p>
        </w:tc>
        <w:tc>
          <w:tcPr>
            <w:tcW w:w="819" w:type="dxa"/>
          </w:tcPr>
          <w:p w14:paraId="0AB5DF85" w14:textId="62879797"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0.577 </w:t>
            </w:r>
          </w:p>
        </w:tc>
        <w:tc>
          <w:tcPr>
            <w:tcW w:w="819" w:type="dxa"/>
          </w:tcPr>
          <w:p w14:paraId="7E4CB74C" w14:textId="06CF55FF"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0.477 </w:t>
            </w:r>
          </w:p>
        </w:tc>
        <w:tc>
          <w:tcPr>
            <w:tcW w:w="819" w:type="dxa"/>
          </w:tcPr>
          <w:p w14:paraId="6020D179" w14:textId="5B22DED1"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0.724 </w:t>
            </w:r>
          </w:p>
        </w:tc>
        <w:tc>
          <w:tcPr>
            <w:tcW w:w="819" w:type="dxa"/>
          </w:tcPr>
          <w:p w14:paraId="6610FA54" w14:textId="115E9A79"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0.568 </w:t>
            </w:r>
          </w:p>
        </w:tc>
        <w:tc>
          <w:tcPr>
            <w:tcW w:w="819" w:type="dxa"/>
          </w:tcPr>
          <w:p w14:paraId="34604D85" w14:textId="7558D36B"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0.418 </w:t>
            </w:r>
          </w:p>
        </w:tc>
        <w:tc>
          <w:tcPr>
            <w:tcW w:w="819" w:type="dxa"/>
          </w:tcPr>
          <w:p w14:paraId="6D8ABB75" w14:textId="6BB3AA4D"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0.698 </w:t>
            </w:r>
          </w:p>
        </w:tc>
      </w:tr>
      <w:tr w:rsidR="00973514" w:rsidRPr="00FE1FFC" w14:paraId="6D169EC1" w14:textId="77777777" w:rsidTr="00BF418A">
        <w:tc>
          <w:tcPr>
            <w:tcW w:w="851" w:type="dxa"/>
          </w:tcPr>
          <w:p w14:paraId="70514DBD"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2020</w:t>
            </w:r>
          </w:p>
        </w:tc>
        <w:tc>
          <w:tcPr>
            <w:tcW w:w="819" w:type="dxa"/>
          </w:tcPr>
          <w:p w14:paraId="7A2031C9"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0.629 </w:t>
            </w:r>
          </w:p>
        </w:tc>
        <w:tc>
          <w:tcPr>
            <w:tcW w:w="819" w:type="dxa"/>
          </w:tcPr>
          <w:p w14:paraId="4022DC0A"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0.714 </w:t>
            </w:r>
          </w:p>
        </w:tc>
        <w:tc>
          <w:tcPr>
            <w:tcW w:w="819" w:type="dxa"/>
          </w:tcPr>
          <w:p w14:paraId="14603464"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0.819 </w:t>
            </w:r>
          </w:p>
        </w:tc>
        <w:tc>
          <w:tcPr>
            <w:tcW w:w="819" w:type="dxa"/>
          </w:tcPr>
          <w:p w14:paraId="49C6A21D" w14:textId="63CAE731"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0.592 </w:t>
            </w:r>
          </w:p>
        </w:tc>
        <w:tc>
          <w:tcPr>
            <w:tcW w:w="819" w:type="dxa"/>
          </w:tcPr>
          <w:p w14:paraId="64461ECE" w14:textId="7A1438E2"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0.480 </w:t>
            </w:r>
          </w:p>
        </w:tc>
        <w:tc>
          <w:tcPr>
            <w:tcW w:w="819" w:type="dxa"/>
          </w:tcPr>
          <w:p w14:paraId="7118B0BB" w14:textId="74D7407E"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0.730 </w:t>
            </w:r>
          </w:p>
        </w:tc>
        <w:tc>
          <w:tcPr>
            <w:tcW w:w="819" w:type="dxa"/>
          </w:tcPr>
          <w:p w14:paraId="5B40E55A" w14:textId="669944AE"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0.586 </w:t>
            </w:r>
          </w:p>
        </w:tc>
        <w:tc>
          <w:tcPr>
            <w:tcW w:w="819" w:type="dxa"/>
          </w:tcPr>
          <w:p w14:paraId="63AB8B6E" w14:textId="20ECB907"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0.432 </w:t>
            </w:r>
          </w:p>
        </w:tc>
        <w:tc>
          <w:tcPr>
            <w:tcW w:w="819" w:type="dxa"/>
          </w:tcPr>
          <w:p w14:paraId="4710DDB7" w14:textId="34831803"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0.709 </w:t>
            </w:r>
          </w:p>
        </w:tc>
      </w:tr>
      <w:tr w:rsidR="00973514" w:rsidRPr="00FE1FFC" w14:paraId="099C59BB" w14:textId="77777777" w:rsidTr="00BF418A">
        <w:tc>
          <w:tcPr>
            <w:tcW w:w="851" w:type="dxa"/>
            <w:tcBorders>
              <w:bottom w:val="single" w:sz="8" w:space="0" w:color="auto"/>
            </w:tcBorders>
          </w:tcPr>
          <w:p w14:paraId="17D533D3" w14:textId="77777777" w:rsidR="00973514" w:rsidRPr="009D4FC5" w:rsidRDefault="00973514" w:rsidP="00973514">
            <w:pPr>
              <w:jc w:val="center"/>
              <w:rPr>
                <w:rFonts w:ascii="Times New Roman" w:eastAsia="楷体" w:hAnsi="Times New Roman" w:cs="Times New Roman"/>
                <w:sz w:val="18"/>
                <w:szCs w:val="18"/>
              </w:rPr>
            </w:pPr>
            <w:r w:rsidRPr="009D4FC5">
              <w:rPr>
                <w:rFonts w:ascii="Times New Roman" w:eastAsia="楷体" w:hAnsi="Times New Roman" w:cs="Times New Roman" w:hint="eastAsia"/>
                <w:sz w:val="18"/>
                <w:szCs w:val="18"/>
              </w:rPr>
              <w:t>2021</w:t>
            </w:r>
          </w:p>
        </w:tc>
        <w:tc>
          <w:tcPr>
            <w:tcW w:w="819" w:type="dxa"/>
            <w:tcBorders>
              <w:bottom w:val="single" w:sz="8" w:space="0" w:color="auto"/>
            </w:tcBorders>
          </w:tcPr>
          <w:p w14:paraId="6931D3BB"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0.616 </w:t>
            </w:r>
          </w:p>
        </w:tc>
        <w:tc>
          <w:tcPr>
            <w:tcW w:w="819" w:type="dxa"/>
            <w:tcBorders>
              <w:bottom w:val="single" w:sz="8" w:space="0" w:color="auto"/>
            </w:tcBorders>
          </w:tcPr>
          <w:p w14:paraId="3794A1F9"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0.789 </w:t>
            </w:r>
          </w:p>
        </w:tc>
        <w:tc>
          <w:tcPr>
            <w:tcW w:w="819" w:type="dxa"/>
            <w:tcBorders>
              <w:bottom w:val="single" w:sz="8" w:space="0" w:color="auto"/>
            </w:tcBorders>
          </w:tcPr>
          <w:p w14:paraId="5C169CA8" w14:textId="77777777" w:rsidR="00973514" w:rsidRPr="002322A5" w:rsidRDefault="00973514" w:rsidP="00973514">
            <w:pPr>
              <w:jc w:val="center"/>
              <w:rPr>
                <w:rFonts w:ascii="Times New Roman" w:eastAsia="楷体" w:hAnsi="Times New Roman" w:cs="Times New Roman"/>
                <w:sz w:val="18"/>
                <w:szCs w:val="18"/>
              </w:rPr>
            </w:pPr>
            <w:r w:rsidRPr="001036B3">
              <w:rPr>
                <w:rFonts w:ascii="Times New Roman" w:eastAsia="楷体" w:hAnsi="Times New Roman" w:cs="Times New Roman" w:hint="eastAsia"/>
                <w:sz w:val="18"/>
                <w:szCs w:val="18"/>
              </w:rPr>
              <w:t xml:space="preserve">0.835 </w:t>
            </w:r>
          </w:p>
        </w:tc>
        <w:tc>
          <w:tcPr>
            <w:tcW w:w="819" w:type="dxa"/>
            <w:tcBorders>
              <w:bottom w:val="single" w:sz="8" w:space="0" w:color="auto"/>
            </w:tcBorders>
          </w:tcPr>
          <w:p w14:paraId="6A84B2A5" w14:textId="00D20E80"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0.611 </w:t>
            </w:r>
          </w:p>
        </w:tc>
        <w:tc>
          <w:tcPr>
            <w:tcW w:w="819" w:type="dxa"/>
            <w:tcBorders>
              <w:bottom w:val="single" w:sz="8" w:space="0" w:color="auto"/>
            </w:tcBorders>
          </w:tcPr>
          <w:p w14:paraId="7FC64711" w14:textId="1582E732"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0.544 </w:t>
            </w:r>
          </w:p>
        </w:tc>
        <w:tc>
          <w:tcPr>
            <w:tcW w:w="819" w:type="dxa"/>
            <w:tcBorders>
              <w:bottom w:val="single" w:sz="8" w:space="0" w:color="auto"/>
            </w:tcBorders>
          </w:tcPr>
          <w:p w14:paraId="74A1634A" w14:textId="59EC2076" w:rsidR="00973514" w:rsidRPr="008B3406" w:rsidRDefault="00973514" w:rsidP="00973514">
            <w:pPr>
              <w:jc w:val="center"/>
              <w:rPr>
                <w:rFonts w:ascii="Times New Roman" w:eastAsia="楷体" w:hAnsi="Times New Roman" w:cs="Times New Roman"/>
                <w:sz w:val="18"/>
                <w:szCs w:val="18"/>
              </w:rPr>
            </w:pPr>
            <w:r w:rsidRPr="00735F7D">
              <w:rPr>
                <w:rFonts w:ascii="Times New Roman" w:eastAsia="楷体" w:hAnsi="Times New Roman" w:cs="Times New Roman" w:hint="eastAsia"/>
                <w:sz w:val="18"/>
                <w:szCs w:val="18"/>
              </w:rPr>
              <w:t xml:space="preserve">0.759 </w:t>
            </w:r>
          </w:p>
        </w:tc>
        <w:tc>
          <w:tcPr>
            <w:tcW w:w="819" w:type="dxa"/>
            <w:tcBorders>
              <w:bottom w:val="single" w:sz="8" w:space="0" w:color="auto"/>
            </w:tcBorders>
          </w:tcPr>
          <w:p w14:paraId="6E6B017F" w14:textId="243CF618"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0.609 </w:t>
            </w:r>
          </w:p>
        </w:tc>
        <w:tc>
          <w:tcPr>
            <w:tcW w:w="819" w:type="dxa"/>
            <w:tcBorders>
              <w:bottom w:val="single" w:sz="8" w:space="0" w:color="auto"/>
            </w:tcBorders>
          </w:tcPr>
          <w:p w14:paraId="1A254978" w14:textId="51B9C9BD"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0.512 </w:t>
            </w:r>
          </w:p>
        </w:tc>
        <w:tc>
          <w:tcPr>
            <w:tcW w:w="819" w:type="dxa"/>
            <w:tcBorders>
              <w:bottom w:val="single" w:sz="8" w:space="0" w:color="auto"/>
            </w:tcBorders>
          </w:tcPr>
          <w:p w14:paraId="23803C77" w14:textId="5F7D3B63" w:rsidR="00973514" w:rsidRPr="00FE1FFC" w:rsidRDefault="00973514" w:rsidP="00973514">
            <w:pPr>
              <w:jc w:val="center"/>
              <w:rPr>
                <w:rFonts w:ascii="Times New Roman" w:eastAsia="楷体" w:hAnsi="Times New Roman" w:cs="Times New Roman"/>
                <w:sz w:val="18"/>
                <w:szCs w:val="18"/>
              </w:rPr>
            </w:pPr>
            <w:r w:rsidRPr="00973514">
              <w:rPr>
                <w:rFonts w:ascii="Times New Roman" w:eastAsia="楷体" w:hAnsi="Times New Roman" w:cs="Times New Roman" w:hint="eastAsia"/>
                <w:sz w:val="18"/>
                <w:szCs w:val="18"/>
              </w:rPr>
              <w:t xml:space="preserve">0.747 </w:t>
            </w:r>
          </w:p>
        </w:tc>
      </w:tr>
    </w:tbl>
    <w:bookmarkEnd w:id="6"/>
    <w:p w14:paraId="2FFCF184" w14:textId="5EB55FB1" w:rsidR="0052030C" w:rsidRDefault="0052030C" w:rsidP="00313216">
      <w:pPr>
        <w:rPr>
          <w:rFonts w:ascii="Times New Roman" w:eastAsia="仿宋" w:hAnsi="Times New Roman" w:cs="Times New Roman"/>
          <w:b/>
          <w:bCs/>
          <w:szCs w:val="21"/>
        </w:rPr>
      </w:pPr>
      <w:r>
        <w:rPr>
          <w:rFonts w:ascii="Times New Roman" w:eastAsia="楷体" w:hAnsi="Times New Roman" w:cs="Times New Roman" w:hint="eastAsia"/>
          <w:sz w:val="18"/>
          <w:szCs w:val="18"/>
        </w:rPr>
        <w:t>Notes:U</w:t>
      </w:r>
      <w:r w:rsidRPr="003D03E3">
        <w:rPr>
          <w:rFonts w:ascii="Times New Roman" w:eastAsia="楷体" w:hAnsi="Times New Roman" w:cs="Times New Roman"/>
          <w:sz w:val="18"/>
          <w:szCs w:val="18"/>
          <w:vertAlign w:val="subscript"/>
        </w:rPr>
        <w:t>1</w:t>
      </w:r>
      <w:r w:rsidR="00313216">
        <w:rPr>
          <w:rFonts w:ascii="Times New Roman" w:eastAsia="楷体" w:hAnsi="Times New Roman" w:cs="Times New Roman" w:hint="eastAsia"/>
          <w:sz w:val="18"/>
          <w:szCs w:val="18"/>
        </w:rPr>
        <w:t xml:space="preserve"> </w:t>
      </w:r>
      <w:r>
        <w:rPr>
          <w:rFonts w:ascii="Times New Roman" w:eastAsia="楷体" w:hAnsi="Times New Roman" w:cs="Times New Roman" w:hint="eastAsia"/>
          <w:sz w:val="18"/>
          <w:szCs w:val="18"/>
        </w:rPr>
        <w:t>and U</w:t>
      </w:r>
      <w:r w:rsidR="00313216">
        <w:rPr>
          <w:rFonts w:ascii="Times New Roman" w:eastAsia="楷体" w:hAnsi="Times New Roman" w:cs="Times New Roman" w:hint="eastAsia"/>
          <w:sz w:val="18"/>
          <w:szCs w:val="18"/>
          <w:vertAlign w:val="subscript"/>
        </w:rPr>
        <w:t>2</w:t>
      </w:r>
      <w:r w:rsidRPr="008D7DDE">
        <w:rPr>
          <w:rFonts w:hint="eastAsia"/>
        </w:rPr>
        <w:t xml:space="preserve"> </w:t>
      </w:r>
      <w:r w:rsidRPr="008D7DDE">
        <w:rPr>
          <w:rFonts w:ascii="Times New Roman" w:eastAsia="楷体" w:hAnsi="Times New Roman" w:cs="Times New Roman" w:hint="eastAsia"/>
          <w:sz w:val="18"/>
          <w:szCs w:val="18"/>
        </w:rPr>
        <w:t>represent</w:t>
      </w:r>
      <w:r w:rsidRPr="00D14EBD">
        <w:rPr>
          <w:rFonts w:hint="eastAsia"/>
        </w:rPr>
        <w:t xml:space="preserve"> </w:t>
      </w:r>
      <w:r w:rsidRPr="00D14EBD">
        <w:rPr>
          <w:rFonts w:ascii="Times New Roman" w:eastAsia="楷体" w:hAnsi="Times New Roman" w:cs="Times New Roman" w:hint="eastAsia"/>
          <w:sz w:val="18"/>
          <w:szCs w:val="18"/>
        </w:rPr>
        <w:t>population system</w:t>
      </w:r>
      <w:r>
        <w:rPr>
          <w:rFonts w:ascii="Times New Roman" w:eastAsia="楷体" w:hAnsi="Times New Roman" w:cs="Times New Roman" w:hint="eastAsia"/>
          <w:sz w:val="18"/>
          <w:szCs w:val="18"/>
        </w:rPr>
        <w:t xml:space="preserve"> and </w:t>
      </w:r>
      <w:r w:rsidRPr="00D14EBD">
        <w:rPr>
          <w:rFonts w:ascii="Times New Roman" w:eastAsia="楷体" w:hAnsi="Times New Roman" w:cs="Times New Roman" w:hint="eastAsia"/>
          <w:sz w:val="18"/>
          <w:szCs w:val="18"/>
        </w:rPr>
        <w:t xml:space="preserve">health </w:t>
      </w:r>
      <w:r w:rsidR="00313216">
        <w:rPr>
          <w:rFonts w:ascii="Times New Roman" w:eastAsia="楷体" w:hAnsi="Times New Roman" w:cs="Times New Roman" w:hint="eastAsia"/>
          <w:sz w:val="18"/>
          <w:szCs w:val="18"/>
        </w:rPr>
        <w:t xml:space="preserve">care </w:t>
      </w:r>
      <w:r w:rsidRPr="00D14EBD">
        <w:rPr>
          <w:rFonts w:ascii="Times New Roman" w:eastAsia="楷体" w:hAnsi="Times New Roman" w:cs="Times New Roman"/>
          <w:sz w:val="18"/>
          <w:szCs w:val="18"/>
        </w:rPr>
        <w:t>system</w:t>
      </w:r>
      <w:r w:rsidR="00313216">
        <w:rPr>
          <w:rFonts w:ascii="Times New Roman" w:eastAsia="楷体" w:hAnsi="Times New Roman" w:cs="Times New Roman" w:hint="eastAsia"/>
          <w:sz w:val="18"/>
          <w:szCs w:val="18"/>
        </w:rPr>
        <w:t>s</w:t>
      </w:r>
      <w:r>
        <w:rPr>
          <w:rFonts w:ascii="Times New Roman" w:eastAsia="楷体" w:hAnsi="Times New Roman" w:cs="Times New Roman"/>
          <w:sz w:val="18"/>
          <w:szCs w:val="18"/>
        </w:rPr>
        <w:t>, respectivel</w:t>
      </w:r>
      <w:r>
        <w:rPr>
          <w:rFonts w:ascii="Times New Roman" w:eastAsia="楷体" w:hAnsi="Times New Roman" w:cs="Times New Roman" w:hint="eastAsia"/>
          <w:sz w:val="18"/>
          <w:szCs w:val="18"/>
        </w:rPr>
        <w:t>y</w:t>
      </w:r>
      <w:r w:rsidR="00313216">
        <w:rPr>
          <w:rFonts w:ascii="Times New Roman" w:eastAsia="楷体" w:hAnsi="Times New Roman" w:cs="Times New Roman" w:hint="eastAsia"/>
          <w:sz w:val="18"/>
          <w:szCs w:val="18"/>
        </w:rPr>
        <w:t xml:space="preserve">; D </w:t>
      </w:r>
      <w:r w:rsidR="00313216" w:rsidRPr="008D7DDE">
        <w:rPr>
          <w:rFonts w:ascii="Times New Roman" w:eastAsia="楷体" w:hAnsi="Times New Roman" w:cs="Times New Roman" w:hint="eastAsia"/>
          <w:sz w:val="18"/>
          <w:szCs w:val="18"/>
        </w:rPr>
        <w:t>represent</w:t>
      </w:r>
      <w:r w:rsidR="00313216">
        <w:rPr>
          <w:rFonts w:ascii="Times New Roman" w:eastAsia="楷体" w:hAnsi="Times New Roman" w:cs="Times New Roman" w:hint="eastAsia"/>
          <w:sz w:val="18"/>
          <w:szCs w:val="18"/>
        </w:rPr>
        <w:t xml:space="preserve">s </w:t>
      </w:r>
      <w:r w:rsidR="00313216" w:rsidRPr="00313216">
        <w:rPr>
          <w:rFonts w:ascii="Times New Roman" w:eastAsia="楷体" w:hAnsi="Times New Roman" w:cs="Times New Roman" w:hint="eastAsia"/>
          <w:sz w:val="18"/>
          <w:szCs w:val="18"/>
        </w:rPr>
        <w:t>the coupling coordination degree</w:t>
      </w:r>
    </w:p>
    <w:bookmarkEnd w:id="4"/>
    <w:p w14:paraId="16050547" w14:textId="77777777" w:rsidR="007612FA" w:rsidRDefault="007612FA" w:rsidP="00A76D36">
      <w:pPr>
        <w:rPr>
          <w:rFonts w:ascii="Times New Roman" w:eastAsia="仿宋" w:hAnsi="Times New Roman" w:cs="Times New Roman"/>
          <w:b/>
          <w:bCs/>
          <w:sz w:val="18"/>
          <w:szCs w:val="18"/>
        </w:rPr>
      </w:pPr>
    </w:p>
    <w:p w14:paraId="251799FB" w14:textId="77777777" w:rsidR="007612FA" w:rsidRDefault="007612FA" w:rsidP="00A76D36">
      <w:pPr>
        <w:rPr>
          <w:rFonts w:ascii="Times New Roman" w:eastAsia="仿宋" w:hAnsi="Times New Roman" w:cs="Times New Roman"/>
          <w:b/>
          <w:bCs/>
          <w:sz w:val="18"/>
          <w:szCs w:val="18"/>
        </w:rPr>
      </w:pPr>
    </w:p>
    <w:p w14:paraId="274210A3" w14:textId="77777777" w:rsidR="007612FA" w:rsidRDefault="007612FA" w:rsidP="00A76D36">
      <w:pPr>
        <w:rPr>
          <w:rFonts w:ascii="Times New Roman" w:eastAsia="仿宋" w:hAnsi="Times New Roman" w:cs="Times New Roman"/>
          <w:b/>
          <w:bCs/>
          <w:sz w:val="18"/>
          <w:szCs w:val="18"/>
        </w:rPr>
      </w:pPr>
    </w:p>
    <w:p w14:paraId="15C293EC" w14:textId="157AE8CF" w:rsidR="00A76D36" w:rsidRPr="00D443D7" w:rsidRDefault="00D443D7" w:rsidP="00A76D36">
      <w:pPr>
        <w:rPr>
          <w:rFonts w:ascii="Times New Roman" w:eastAsia="仿宋" w:hAnsi="Times New Roman" w:cs="Times New Roman"/>
          <w:sz w:val="18"/>
          <w:szCs w:val="18"/>
        </w:rPr>
      </w:pPr>
      <w:r w:rsidRPr="00D443D7">
        <w:rPr>
          <w:rFonts w:ascii="Times New Roman" w:eastAsia="仿宋" w:hAnsi="Times New Roman" w:cs="Times New Roman"/>
          <w:b/>
          <w:bCs/>
          <w:sz w:val="18"/>
          <w:szCs w:val="18"/>
        </w:rPr>
        <w:lastRenderedPageBreak/>
        <w:t xml:space="preserve">Table5 </w:t>
      </w:r>
      <w:r w:rsidRPr="00D443D7">
        <w:rPr>
          <w:rFonts w:ascii="Times New Roman" w:eastAsia="仿宋" w:hAnsi="Times New Roman" w:cs="Times New Roman"/>
          <w:sz w:val="18"/>
          <w:szCs w:val="18"/>
        </w:rPr>
        <w:t>Moran’s I for Population—Health System coupling coordination</w:t>
      </w:r>
      <w:r>
        <w:rPr>
          <w:rFonts w:ascii="Times New Roman" w:eastAsia="仿宋" w:hAnsi="Times New Roman" w:cs="Times New Roman"/>
          <w:sz w:val="18"/>
          <w:szCs w:val="18"/>
        </w:rPr>
        <w:t xml:space="preserve"> </w:t>
      </w:r>
      <w:r>
        <w:rPr>
          <w:rFonts w:ascii="Times New Roman" w:eastAsia="仿宋" w:hAnsi="Times New Roman" w:cs="Times New Roman" w:hint="eastAsia"/>
          <w:sz w:val="18"/>
          <w:szCs w:val="18"/>
        </w:rPr>
        <w:t>from 2010 to 2021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1"/>
        <w:gridCol w:w="1101"/>
        <w:gridCol w:w="1102"/>
        <w:gridCol w:w="1102"/>
        <w:gridCol w:w="851"/>
        <w:gridCol w:w="1113"/>
        <w:gridCol w:w="1113"/>
        <w:gridCol w:w="1113"/>
      </w:tblGrid>
      <w:tr w:rsidR="00D443D7" w:rsidRPr="00E85830" w14:paraId="49BA02C8" w14:textId="77777777" w:rsidTr="00BA7B5E">
        <w:tc>
          <w:tcPr>
            <w:tcW w:w="801" w:type="dxa"/>
            <w:tcBorders>
              <w:top w:val="single" w:sz="8" w:space="0" w:color="auto"/>
              <w:bottom w:val="single" w:sz="8" w:space="0" w:color="auto"/>
            </w:tcBorders>
          </w:tcPr>
          <w:p w14:paraId="29057EF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Year</w:t>
            </w:r>
          </w:p>
        </w:tc>
        <w:tc>
          <w:tcPr>
            <w:tcW w:w="1101" w:type="dxa"/>
            <w:tcBorders>
              <w:top w:val="single" w:sz="8" w:space="0" w:color="auto"/>
              <w:bottom w:val="single" w:sz="8" w:space="0" w:color="auto"/>
            </w:tcBorders>
          </w:tcPr>
          <w:p w14:paraId="52E4D3F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Moran’s I</w:t>
            </w:r>
          </w:p>
        </w:tc>
        <w:tc>
          <w:tcPr>
            <w:tcW w:w="1102" w:type="dxa"/>
            <w:tcBorders>
              <w:top w:val="single" w:sz="8" w:space="0" w:color="auto"/>
              <w:bottom w:val="single" w:sz="8" w:space="0" w:color="auto"/>
            </w:tcBorders>
          </w:tcPr>
          <w:p w14:paraId="2FA4D62B"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Sd(I)</w:t>
            </w:r>
          </w:p>
        </w:tc>
        <w:tc>
          <w:tcPr>
            <w:tcW w:w="1102" w:type="dxa"/>
            <w:tcBorders>
              <w:top w:val="single" w:sz="8" w:space="0" w:color="auto"/>
              <w:bottom w:val="single" w:sz="8" w:space="0" w:color="auto"/>
            </w:tcBorders>
          </w:tcPr>
          <w:p w14:paraId="61B8F9E0"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Z</w:t>
            </w:r>
          </w:p>
        </w:tc>
        <w:tc>
          <w:tcPr>
            <w:tcW w:w="851" w:type="dxa"/>
            <w:tcBorders>
              <w:top w:val="single" w:sz="8" w:space="0" w:color="auto"/>
              <w:bottom w:val="single" w:sz="8" w:space="0" w:color="auto"/>
            </w:tcBorders>
          </w:tcPr>
          <w:p w14:paraId="1056E071"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Year</w:t>
            </w:r>
          </w:p>
        </w:tc>
        <w:tc>
          <w:tcPr>
            <w:tcW w:w="1113" w:type="dxa"/>
            <w:tcBorders>
              <w:top w:val="single" w:sz="8" w:space="0" w:color="auto"/>
              <w:bottom w:val="single" w:sz="8" w:space="0" w:color="auto"/>
            </w:tcBorders>
          </w:tcPr>
          <w:p w14:paraId="6FED0F43"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Moran’s I</w:t>
            </w:r>
          </w:p>
        </w:tc>
        <w:tc>
          <w:tcPr>
            <w:tcW w:w="1113" w:type="dxa"/>
            <w:tcBorders>
              <w:top w:val="single" w:sz="8" w:space="0" w:color="auto"/>
              <w:bottom w:val="single" w:sz="8" w:space="0" w:color="auto"/>
            </w:tcBorders>
          </w:tcPr>
          <w:p w14:paraId="746F70BA"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Sd(I)</w:t>
            </w:r>
          </w:p>
        </w:tc>
        <w:tc>
          <w:tcPr>
            <w:tcW w:w="1113" w:type="dxa"/>
            <w:tcBorders>
              <w:top w:val="single" w:sz="8" w:space="0" w:color="auto"/>
              <w:bottom w:val="single" w:sz="8" w:space="0" w:color="auto"/>
            </w:tcBorders>
          </w:tcPr>
          <w:p w14:paraId="72448548"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Z</w:t>
            </w:r>
          </w:p>
        </w:tc>
      </w:tr>
      <w:tr w:rsidR="00D443D7" w:rsidRPr="00E85830" w14:paraId="0C142665" w14:textId="77777777" w:rsidTr="00BA7B5E">
        <w:tc>
          <w:tcPr>
            <w:tcW w:w="801" w:type="dxa"/>
            <w:tcBorders>
              <w:top w:val="single" w:sz="8" w:space="0" w:color="auto"/>
            </w:tcBorders>
          </w:tcPr>
          <w:p w14:paraId="00099497"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2010</w:t>
            </w:r>
          </w:p>
        </w:tc>
        <w:tc>
          <w:tcPr>
            <w:tcW w:w="1101" w:type="dxa"/>
            <w:tcBorders>
              <w:top w:val="single" w:sz="8" w:space="0" w:color="auto"/>
            </w:tcBorders>
          </w:tcPr>
          <w:p w14:paraId="0A9627D8"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0.441***</w:t>
            </w:r>
          </w:p>
        </w:tc>
        <w:tc>
          <w:tcPr>
            <w:tcW w:w="1102" w:type="dxa"/>
            <w:tcBorders>
              <w:top w:val="single" w:sz="8" w:space="0" w:color="auto"/>
            </w:tcBorders>
          </w:tcPr>
          <w:p w14:paraId="3D834BC8"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0.106</w:t>
            </w:r>
          </w:p>
        </w:tc>
        <w:tc>
          <w:tcPr>
            <w:tcW w:w="1102" w:type="dxa"/>
            <w:tcBorders>
              <w:top w:val="single" w:sz="8" w:space="0" w:color="auto"/>
            </w:tcBorders>
          </w:tcPr>
          <w:p w14:paraId="70FF15A2"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4.099</w:t>
            </w:r>
          </w:p>
        </w:tc>
        <w:tc>
          <w:tcPr>
            <w:tcW w:w="851" w:type="dxa"/>
            <w:tcBorders>
              <w:top w:val="single" w:sz="8" w:space="0" w:color="auto"/>
            </w:tcBorders>
          </w:tcPr>
          <w:p w14:paraId="04EDD7A6"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2016</w:t>
            </w:r>
          </w:p>
        </w:tc>
        <w:tc>
          <w:tcPr>
            <w:tcW w:w="1113" w:type="dxa"/>
            <w:tcBorders>
              <w:top w:val="single" w:sz="8" w:space="0" w:color="auto"/>
            </w:tcBorders>
          </w:tcPr>
          <w:p w14:paraId="3376AF15"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0.402***</w:t>
            </w:r>
          </w:p>
        </w:tc>
        <w:tc>
          <w:tcPr>
            <w:tcW w:w="1113" w:type="dxa"/>
            <w:tcBorders>
              <w:top w:val="single" w:sz="8" w:space="0" w:color="auto"/>
            </w:tcBorders>
          </w:tcPr>
          <w:p w14:paraId="6B277FCF"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0.111</w:t>
            </w:r>
          </w:p>
        </w:tc>
        <w:tc>
          <w:tcPr>
            <w:tcW w:w="1113" w:type="dxa"/>
            <w:tcBorders>
              <w:top w:val="single" w:sz="8" w:space="0" w:color="auto"/>
            </w:tcBorders>
          </w:tcPr>
          <w:p w14:paraId="655F1777"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3.760</w:t>
            </w:r>
          </w:p>
        </w:tc>
      </w:tr>
      <w:tr w:rsidR="00D443D7" w:rsidRPr="00E85830" w14:paraId="693B139F" w14:textId="77777777" w:rsidTr="00BA7B5E">
        <w:tc>
          <w:tcPr>
            <w:tcW w:w="801" w:type="dxa"/>
          </w:tcPr>
          <w:p w14:paraId="7C11B553"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2011</w:t>
            </w:r>
          </w:p>
        </w:tc>
        <w:tc>
          <w:tcPr>
            <w:tcW w:w="1101" w:type="dxa"/>
          </w:tcPr>
          <w:p w14:paraId="4E6619AD"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0.473***</w:t>
            </w:r>
          </w:p>
        </w:tc>
        <w:tc>
          <w:tcPr>
            <w:tcW w:w="1102" w:type="dxa"/>
          </w:tcPr>
          <w:p w14:paraId="3DF3EAAC"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0.122</w:t>
            </w:r>
          </w:p>
        </w:tc>
        <w:tc>
          <w:tcPr>
            <w:tcW w:w="1102" w:type="dxa"/>
          </w:tcPr>
          <w:p w14:paraId="517EA6BE"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4.371</w:t>
            </w:r>
          </w:p>
        </w:tc>
        <w:tc>
          <w:tcPr>
            <w:tcW w:w="851" w:type="dxa"/>
          </w:tcPr>
          <w:p w14:paraId="02CFB433"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2017</w:t>
            </w:r>
          </w:p>
        </w:tc>
        <w:tc>
          <w:tcPr>
            <w:tcW w:w="1113" w:type="dxa"/>
          </w:tcPr>
          <w:p w14:paraId="7540AE97"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0.406***</w:t>
            </w:r>
          </w:p>
        </w:tc>
        <w:tc>
          <w:tcPr>
            <w:tcW w:w="1113" w:type="dxa"/>
          </w:tcPr>
          <w:p w14:paraId="4D76BB30"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0.117</w:t>
            </w:r>
          </w:p>
        </w:tc>
        <w:tc>
          <w:tcPr>
            <w:tcW w:w="1113" w:type="dxa"/>
          </w:tcPr>
          <w:p w14:paraId="5EF7F33B"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3.797</w:t>
            </w:r>
          </w:p>
        </w:tc>
      </w:tr>
      <w:tr w:rsidR="00D443D7" w:rsidRPr="00E85830" w14:paraId="2C83F896" w14:textId="77777777" w:rsidTr="00BA7B5E">
        <w:tc>
          <w:tcPr>
            <w:tcW w:w="801" w:type="dxa"/>
          </w:tcPr>
          <w:p w14:paraId="1A6C97E6"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2012</w:t>
            </w:r>
          </w:p>
        </w:tc>
        <w:tc>
          <w:tcPr>
            <w:tcW w:w="1101" w:type="dxa"/>
          </w:tcPr>
          <w:p w14:paraId="530C23ED"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0.387***</w:t>
            </w:r>
          </w:p>
        </w:tc>
        <w:tc>
          <w:tcPr>
            <w:tcW w:w="1102" w:type="dxa"/>
          </w:tcPr>
          <w:p w14:paraId="13CB1EFB"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0.114</w:t>
            </w:r>
          </w:p>
        </w:tc>
        <w:tc>
          <w:tcPr>
            <w:tcW w:w="1102" w:type="dxa"/>
          </w:tcPr>
          <w:p w14:paraId="72703B87"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3.628</w:t>
            </w:r>
          </w:p>
        </w:tc>
        <w:tc>
          <w:tcPr>
            <w:tcW w:w="851" w:type="dxa"/>
          </w:tcPr>
          <w:p w14:paraId="56A89AA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2018</w:t>
            </w:r>
          </w:p>
        </w:tc>
        <w:tc>
          <w:tcPr>
            <w:tcW w:w="1113" w:type="dxa"/>
          </w:tcPr>
          <w:p w14:paraId="1D421F8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0.416***</w:t>
            </w:r>
          </w:p>
        </w:tc>
        <w:tc>
          <w:tcPr>
            <w:tcW w:w="1113" w:type="dxa"/>
          </w:tcPr>
          <w:p w14:paraId="0CC091F4"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0.134</w:t>
            </w:r>
          </w:p>
        </w:tc>
        <w:tc>
          <w:tcPr>
            <w:tcW w:w="1113" w:type="dxa"/>
          </w:tcPr>
          <w:p w14:paraId="52AC068C"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3.881</w:t>
            </w:r>
          </w:p>
        </w:tc>
      </w:tr>
      <w:tr w:rsidR="00D443D7" w:rsidRPr="00E85830" w14:paraId="623619E5" w14:textId="77777777" w:rsidTr="00BA7B5E">
        <w:tc>
          <w:tcPr>
            <w:tcW w:w="801" w:type="dxa"/>
          </w:tcPr>
          <w:p w14:paraId="5DE45028"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2013</w:t>
            </w:r>
          </w:p>
        </w:tc>
        <w:tc>
          <w:tcPr>
            <w:tcW w:w="1101" w:type="dxa"/>
          </w:tcPr>
          <w:p w14:paraId="1AE3FB2E"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0.379***</w:t>
            </w:r>
          </w:p>
        </w:tc>
        <w:tc>
          <w:tcPr>
            <w:tcW w:w="1102" w:type="dxa"/>
          </w:tcPr>
          <w:p w14:paraId="3727D5B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0.124</w:t>
            </w:r>
          </w:p>
        </w:tc>
        <w:tc>
          <w:tcPr>
            <w:tcW w:w="1102" w:type="dxa"/>
          </w:tcPr>
          <w:p w14:paraId="0E3EF506"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3.562</w:t>
            </w:r>
          </w:p>
        </w:tc>
        <w:tc>
          <w:tcPr>
            <w:tcW w:w="851" w:type="dxa"/>
          </w:tcPr>
          <w:p w14:paraId="204AA05A"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2019</w:t>
            </w:r>
          </w:p>
        </w:tc>
        <w:tc>
          <w:tcPr>
            <w:tcW w:w="1113" w:type="dxa"/>
          </w:tcPr>
          <w:p w14:paraId="69F666DF"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0.402***</w:t>
            </w:r>
          </w:p>
        </w:tc>
        <w:tc>
          <w:tcPr>
            <w:tcW w:w="1113" w:type="dxa"/>
          </w:tcPr>
          <w:p w14:paraId="2CD5727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0.122</w:t>
            </w:r>
          </w:p>
        </w:tc>
        <w:tc>
          <w:tcPr>
            <w:tcW w:w="1113" w:type="dxa"/>
          </w:tcPr>
          <w:p w14:paraId="1395504B"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3.764</w:t>
            </w:r>
          </w:p>
        </w:tc>
      </w:tr>
      <w:tr w:rsidR="00D443D7" w:rsidRPr="00E85830" w14:paraId="75633081" w14:textId="77777777" w:rsidTr="00BA7B5E">
        <w:tc>
          <w:tcPr>
            <w:tcW w:w="801" w:type="dxa"/>
          </w:tcPr>
          <w:p w14:paraId="508C5F6D"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2014</w:t>
            </w:r>
          </w:p>
        </w:tc>
        <w:tc>
          <w:tcPr>
            <w:tcW w:w="1101" w:type="dxa"/>
          </w:tcPr>
          <w:p w14:paraId="3435AE64"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0.396***</w:t>
            </w:r>
          </w:p>
        </w:tc>
        <w:tc>
          <w:tcPr>
            <w:tcW w:w="1102" w:type="dxa"/>
          </w:tcPr>
          <w:p w14:paraId="0A700B5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0.122</w:t>
            </w:r>
          </w:p>
        </w:tc>
        <w:tc>
          <w:tcPr>
            <w:tcW w:w="1102" w:type="dxa"/>
          </w:tcPr>
          <w:p w14:paraId="077000B8"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3.709</w:t>
            </w:r>
          </w:p>
        </w:tc>
        <w:tc>
          <w:tcPr>
            <w:tcW w:w="851" w:type="dxa"/>
          </w:tcPr>
          <w:p w14:paraId="6ED84CD6"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2020</w:t>
            </w:r>
          </w:p>
        </w:tc>
        <w:tc>
          <w:tcPr>
            <w:tcW w:w="1113" w:type="dxa"/>
          </w:tcPr>
          <w:p w14:paraId="7B089E35"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0.414***</w:t>
            </w:r>
          </w:p>
        </w:tc>
        <w:tc>
          <w:tcPr>
            <w:tcW w:w="1113" w:type="dxa"/>
          </w:tcPr>
          <w:p w14:paraId="14AA49D2"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0.110</w:t>
            </w:r>
          </w:p>
        </w:tc>
        <w:tc>
          <w:tcPr>
            <w:tcW w:w="1113" w:type="dxa"/>
          </w:tcPr>
          <w:p w14:paraId="63DECCC9"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3.867</w:t>
            </w:r>
          </w:p>
        </w:tc>
      </w:tr>
      <w:tr w:rsidR="00D443D7" w:rsidRPr="00E85830" w14:paraId="1F4B2FEA" w14:textId="77777777" w:rsidTr="00BA7B5E">
        <w:tc>
          <w:tcPr>
            <w:tcW w:w="801" w:type="dxa"/>
            <w:tcBorders>
              <w:bottom w:val="single" w:sz="8" w:space="0" w:color="auto"/>
            </w:tcBorders>
          </w:tcPr>
          <w:p w14:paraId="7948BDDF"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sz w:val="18"/>
                <w:szCs w:val="18"/>
              </w:rPr>
              <w:t>2015</w:t>
            </w:r>
          </w:p>
        </w:tc>
        <w:tc>
          <w:tcPr>
            <w:tcW w:w="1101" w:type="dxa"/>
            <w:tcBorders>
              <w:bottom w:val="single" w:sz="8" w:space="0" w:color="auto"/>
            </w:tcBorders>
          </w:tcPr>
          <w:p w14:paraId="76A8FB56"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0.399***</w:t>
            </w:r>
          </w:p>
        </w:tc>
        <w:tc>
          <w:tcPr>
            <w:tcW w:w="1102" w:type="dxa"/>
            <w:tcBorders>
              <w:bottom w:val="single" w:sz="8" w:space="0" w:color="auto"/>
            </w:tcBorders>
          </w:tcPr>
          <w:p w14:paraId="4BBEFEAA"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0.126</w:t>
            </w:r>
          </w:p>
        </w:tc>
        <w:tc>
          <w:tcPr>
            <w:tcW w:w="1102" w:type="dxa"/>
            <w:tcBorders>
              <w:bottom w:val="single" w:sz="8" w:space="0" w:color="auto"/>
            </w:tcBorders>
          </w:tcPr>
          <w:p w14:paraId="793C934D"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3.731</w:t>
            </w:r>
          </w:p>
        </w:tc>
        <w:tc>
          <w:tcPr>
            <w:tcW w:w="851" w:type="dxa"/>
            <w:tcBorders>
              <w:bottom w:val="single" w:sz="8" w:space="0" w:color="auto"/>
            </w:tcBorders>
          </w:tcPr>
          <w:p w14:paraId="23EBDF1F"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2021</w:t>
            </w:r>
          </w:p>
        </w:tc>
        <w:tc>
          <w:tcPr>
            <w:tcW w:w="1113" w:type="dxa"/>
            <w:tcBorders>
              <w:bottom w:val="single" w:sz="8" w:space="0" w:color="auto"/>
            </w:tcBorders>
          </w:tcPr>
          <w:p w14:paraId="2ADB5C57"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0.402***</w:t>
            </w:r>
          </w:p>
        </w:tc>
        <w:tc>
          <w:tcPr>
            <w:tcW w:w="1113" w:type="dxa"/>
            <w:tcBorders>
              <w:bottom w:val="single" w:sz="8" w:space="0" w:color="auto"/>
            </w:tcBorders>
          </w:tcPr>
          <w:p w14:paraId="3C72324C"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0.122</w:t>
            </w:r>
          </w:p>
        </w:tc>
        <w:tc>
          <w:tcPr>
            <w:tcW w:w="1113" w:type="dxa"/>
            <w:tcBorders>
              <w:bottom w:val="single" w:sz="8" w:space="0" w:color="auto"/>
            </w:tcBorders>
          </w:tcPr>
          <w:p w14:paraId="04006C66" w14:textId="77777777" w:rsidR="00D443D7" w:rsidRPr="0090343F" w:rsidRDefault="00D443D7" w:rsidP="00BA7B5E">
            <w:pPr>
              <w:jc w:val="center"/>
              <w:rPr>
                <w:rFonts w:ascii="Times New Roman" w:hAnsi="Times New Roman" w:cs="Times New Roman"/>
                <w:sz w:val="18"/>
                <w:szCs w:val="18"/>
              </w:rPr>
            </w:pPr>
            <w:r w:rsidRPr="0090343F">
              <w:rPr>
                <w:rFonts w:ascii="Times New Roman" w:hAnsi="Times New Roman" w:cs="Times New Roman" w:hint="eastAsia"/>
                <w:sz w:val="18"/>
                <w:szCs w:val="18"/>
              </w:rPr>
              <w:t>3.758</w:t>
            </w:r>
          </w:p>
        </w:tc>
      </w:tr>
    </w:tbl>
    <w:p w14:paraId="2279F9F4" w14:textId="64C594B6" w:rsidR="00D443D7" w:rsidRPr="00D443D7" w:rsidRDefault="00D443D7" w:rsidP="00D443D7">
      <w:pPr>
        <w:rPr>
          <w:rFonts w:ascii="Times New Roman" w:hAnsi="Times New Roman" w:cs="Times New Roman"/>
          <w:sz w:val="18"/>
          <w:szCs w:val="18"/>
        </w:rPr>
      </w:pPr>
      <w:r w:rsidRPr="00D443D7">
        <w:rPr>
          <w:rFonts w:ascii="Times New Roman" w:hAnsi="Times New Roman" w:cs="Times New Roman" w:hint="eastAsia"/>
          <w:sz w:val="18"/>
          <w:szCs w:val="18"/>
        </w:rPr>
        <w:t>Note: *</w:t>
      </w:r>
      <w:r>
        <w:rPr>
          <w:rFonts w:ascii="Times New Roman" w:hAnsi="Times New Roman" w:cs="Times New Roman" w:hint="eastAsia"/>
          <w:sz w:val="18"/>
          <w:szCs w:val="18"/>
        </w:rPr>
        <w:t>*</w:t>
      </w:r>
      <w:r w:rsidRPr="00D443D7">
        <w:rPr>
          <w:rFonts w:ascii="Times New Roman" w:hAnsi="Times New Roman" w:cs="Times New Roman" w:hint="eastAsia"/>
          <w:sz w:val="18"/>
          <w:szCs w:val="18"/>
        </w:rPr>
        <w:t>* indicates statistical significance at the 1% level.</w:t>
      </w:r>
    </w:p>
    <w:p w14:paraId="7184AEEF" w14:textId="77777777" w:rsidR="00D443D7" w:rsidRPr="00D443D7" w:rsidRDefault="00D443D7" w:rsidP="00A76D36">
      <w:pPr>
        <w:rPr>
          <w:rFonts w:ascii="Times New Roman" w:eastAsia="仿宋" w:hAnsi="Times New Roman" w:cs="Times New Roman"/>
          <w:b/>
          <w:bCs/>
          <w:sz w:val="18"/>
          <w:szCs w:val="18"/>
        </w:rPr>
      </w:pPr>
    </w:p>
    <w:p w14:paraId="44036E91" w14:textId="51DA0A63" w:rsidR="00A46C03" w:rsidRPr="00A46C03" w:rsidRDefault="00A46C03" w:rsidP="00A46C03">
      <w:pPr>
        <w:rPr>
          <w:rFonts w:ascii="Times New Roman" w:hAnsi="Times New Roman" w:cs="Times New Roman"/>
          <w:sz w:val="18"/>
          <w:szCs w:val="18"/>
        </w:rPr>
      </w:pPr>
      <w:r w:rsidRPr="00A46C03">
        <w:rPr>
          <w:rFonts w:ascii="Times New Roman" w:hAnsi="Times New Roman" w:cs="Times New Roman" w:hint="eastAsia"/>
          <w:b/>
          <w:bCs/>
          <w:sz w:val="18"/>
          <w:szCs w:val="18"/>
        </w:rPr>
        <w:t>Table6</w:t>
      </w:r>
      <w:r w:rsidRPr="00A46C03">
        <w:rPr>
          <w:rFonts w:ascii="Times New Roman" w:hAnsi="Times New Roman" w:cs="Times New Roman" w:hint="eastAsia"/>
          <w:sz w:val="18"/>
          <w:szCs w:val="18"/>
        </w:rPr>
        <w:t xml:space="preserve"> Results of specification tests for spatial econometric models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695"/>
        <w:gridCol w:w="2766"/>
      </w:tblGrid>
      <w:tr w:rsidR="00A46C03" w14:paraId="5D4E4341" w14:textId="77777777" w:rsidTr="00A46C03">
        <w:tc>
          <w:tcPr>
            <w:tcW w:w="2835" w:type="dxa"/>
            <w:tcBorders>
              <w:top w:val="single" w:sz="8" w:space="0" w:color="auto"/>
              <w:bottom w:val="single" w:sz="8" w:space="0" w:color="auto"/>
            </w:tcBorders>
          </w:tcPr>
          <w:p w14:paraId="52B5977A"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Specification Test</w:t>
            </w:r>
          </w:p>
        </w:tc>
        <w:tc>
          <w:tcPr>
            <w:tcW w:w="2695" w:type="dxa"/>
            <w:tcBorders>
              <w:top w:val="single" w:sz="8" w:space="0" w:color="auto"/>
              <w:bottom w:val="single" w:sz="8" w:space="0" w:color="auto"/>
            </w:tcBorders>
          </w:tcPr>
          <w:p w14:paraId="1B810541"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Test Statistic</w:t>
            </w:r>
          </w:p>
        </w:tc>
        <w:tc>
          <w:tcPr>
            <w:tcW w:w="2766" w:type="dxa"/>
            <w:tcBorders>
              <w:top w:val="single" w:sz="8" w:space="0" w:color="auto"/>
              <w:bottom w:val="single" w:sz="8" w:space="0" w:color="auto"/>
            </w:tcBorders>
          </w:tcPr>
          <w:p w14:paraId="3FB35199"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P</w:t>
            </w:r>
          </w:p>
        </w:tc>
      </w:tr>
      <w:tr w:rsidR="00A46C03" w14:paraId="482B21EE" w14:textId="77777777" w:rsidTr="00A46C03">
        <w:tc>
          <w:tcPr>
            <w:tcW w:w="2835" w:type="dxa"/>
            <w:tcBorders>
              <w:top w:val="single" w:sz="8" w:space="0" w:color="auto"/>
            </w:tcBorders>
          </w:tcPr>
          <w:p w14:paraId="1E770B4D"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Moran</w:t>
            </w:r>
            <w:r w:rsidRPr="00A46C03">
              <w:rPr>
                <w:rFonts w:ascii="Times New Roman" w:hAnsi="Times New Roman" w:cs="Times New Roman"/>
                <w:sz w:val="18"/>
                <w:szCs w:val="18"/>
              </w:rPr>
              <w:t>’</w:t>
            </w:r>
            <w:r w:rsidRPr="00A46C03">
              <w:rPr>
                <w:rFonts w:ascii="Times New Roman" w:hAnsi="Times New Roman" w:cs="Times New Roman" w:hint="eastAsia"/>
                <w:sz w:val="18"/>
                <w:szCs w:val="18"/>
              </w:rPr>
              <w:t>s I</w:t>
            </w:r>
          </w:p>
        </w:tc>
        <w:tc>
          <w:tcPr>
            <w:tcW w:w="2695" w:type="dxa"/>
            <w:tcBorders>
              <w:top w:val="single" w:sz="8" w:space="0" w:color="auto"/>
            </w:tcBorders>
          </w:tcPr>
          <w:p w14:paraId="57F95805"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145.776</w:t>
            </w:r>
          </w:p>
        </w:tc>
        <w:tc>
          <w:tcPr>
            <w:tcW w:w="2766" w:type="dxa"/>
            <w:tcBorders>
              <w:top w:val="single" w:sz="8" w:space="0" w:color="auto"/>
            </w:tcBorders>
          </w:tcPr>
          <w:p w14:paraId="13B2A9DC"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r w:rsidR="00A46C03" w14:paraId="3DDA9851" w14:textId="77777777" w:rsidTr="00A46C03">
        <w:tc>
          <w:tcPr>
            <w:tcW w:w="2835" w:type="dxa"/>
          </w:tcPr>
          <w:p w14:paraId="39C18C77"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LM-lag test</w:t>
            </w:r>
          </w:p>
        </w:tc>
        <w:tc>
          <w:tcPr>
            <w:tcW w:w="2695" w:type="dxa"/>
          </w:tcPr>
          <w:p w14:paraId="51368560"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16.179</w:t>
            </w:r>
          </w:p>
        </w:tc>
        <w:tc>
          <w:tcPr>
            <w:tcW w:w="2766" w:type="dxa"/>
          </w:tcPr>
          <w:p w14:paraId="33A78D0A"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r w:rsidR="00A46C03" w14:paraId="79563144" w14:textId="77777777" w:rsidTr="00A46C03">
        <w:tc>
          <w:tcPr>
            <w:tcW w:w="2835" w:type="dxa"/>
          </w:tcPr>
          <w:p w14:paraId="0612338C"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LM-error test</w:t>
            </w:r>
          </w:p>
        </w:tc>
        <w:tc>
          <w:tcPr>
            <w:tcW w:w="2695" w:type="dxa"/>
          </w:tcPr>
          <w:p w14:paraId="0350265A"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14.150</w:t>
            </w:r>
          </w:p>
        </w:tc>
        <w:tc>
          <w:tcPr>
            <w:tcW w:w="2766" w:type="dxa"/>
          </w:tcPr>
          <w:p w14:paraId="34DC0FC8"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r w:rsidR="00A46C03" w14:paraId="224376C4" w14:textId="77777777" w:rsidTr="00A46C03">
        <w:tc>
          <w:tcPr>
            <w:tcW w:w="2835" w:type="dxa"/>
          </w:tcPr>
          <w:p w14:paraId="7AACE4BA"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Robust LM-lag test</w:t>
            </w:r>
          </w:p>
        </w:tc>
        <w:tc>
          <w:tcPr>
            <w:tcW w:w="2695" w:type="dxa"/>
          </w:tcPr>
          <w:p w14:paraId="55CFAA7B"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10.051</w:t>
            </w:r>
          </w:p>
        </w:tc>
        <w:tc>
          <w:tcPr>
            <w:tcW w:w="2766" w:type="dxa"/>
          </w:tcPr>
          <w:p w14:paraId="1ACC14B7"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0.002</w:t>
            </w:r>
          </w:p>
        </w:tc>
      </w:tr>
      <w:tr w:rsidR="00A46C03" w14:paraId="2763A669" w14:textId="77777777" w:rsidTr="00A46C03">
        <w:tc>
          <w:tcPr>
            <w:tcW w:w="2835" w:type="dxa"/>
          </w:tcPr>
          <w:p w14:paraId="112FFF38"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Robust LM-error test</w:t>
            </w:r>
          </w:p>
        </w:tc>
        <w:tc>
          <w:tcPr>
            <w:tcW w:w="2695" w:type="dxa"/>
          </w:tcPr>
          <w:p w14:paraId="795EBBCA"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7.023</w:t>
            </w:r>
          </w:p>
        </w:tc>
        <w:tc>
          <w:tcPr>
            <w:tcW w:w="2766" w:type="dxa"/>
          </w:tcPr>
          <w:p w14:paraId="42573A48"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0.005</w:t>
            </w:r>
          </w:p>
        </w:tc>
      </w:tr>
      <w:tr w:rsidR="00A46C03" w14:paraId="2BA68022" w14:textId="77777777" w:rsidTr="00A46C03">
        <w:tc>
          <w:tcPr>
            <w:tcW w:w="2835" w:type="dxa"/>
          </w:tcPr>
          <w:p w14:paraId="34F3E436"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LR_Spatial_lag</w:t>
            </w:r>
          </w:p>
        </w:tc>
        <w:tc>
          <w:tcPr>
            <w:tcW w:w="2695" w:type="dxa"/>
          </w:tcPr>
          <w:p w14:paraId="0B86ABD6"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84.46</w:t>
            </w:r>
          </w:p>
        </w:tc>
        <w:tc>
          <w:tcPr>
            <w:tcW w:w="2766" w:type="dxa"/>
          </w:tcPr>
          <w:p w14:paraId="487AD768"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r w:rsidR="00A46C03" w14:paraId="307BABD9" w14:textId="77777777" w:rsidTr="00A46C03">
        <w:tc>
          <w:tcPr>
            <w:tcW w:w="2835" w:type="dxa"/>
          </w:tcPr>
          <w:p w14:paraId="2D8E598A"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LR_Spatial_error</w:t>
            </w:r>
          </w:p>
        </w:tc>
        <w:tc>
          <w:tcPr>
            <w:tcW w:w="2695" w:type="dxa"/>
          </w:tcPr>
          <w:p w14:paraId="490DDE05"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91.65</w:t>
            </w:r>
          </w:p>
        </w:tc>
        <w:tc>
          <w:tcPr>
            <w:tcW w:w="2766" w:type="dxa"/>
          </w:tcPr>
          <w:p w14:paraId="340B4C52"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r w:rsidR="00A46C03" w14:paraId="06376EBA" w14:textId="77777777" w:rsidTr="00A46C03">
        <w:tc>
          <w:tcPr>
            <w:tcW w:w="2835" w:type="dxa"/>
          </w:tcPr>
          <w:p w14:paraId="137C774E"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Wald_Spatial_lag</w:t>
            </w:r>
          </w:p>
        </w:tc>
        <w:tc>
          <w:tcPr>
            <w:tcW w:w="2695" w:type="dxa"/>
          </w:tcPr>
          <w:p w14:paraId="28F9AC27"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40.05</w:t>
            </w:r>
          </w:p>
        </w:tc>
        <w:tc>
          <w:tcPr>
            <w:tcW w:w="2766" w:type="dxa"/>
          </w:tcPr>
          <w:p w14:paraId="0D4E0C38"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0.003</w:t>
            </w:r>
          </w:p>
        </w:tc>
      </w:tr>
      <w:tr w:rsidR="00A46C03" w14:paraId="53BA260D" w14:textId="77777777" w:rsidTr="00A46C03">
        <w:tc>
          <w:tcPr>
            <w:tcW w:w="2835" w:type="dxa"/>
          </w:tcPr>
          <w:p w14:paraId="179F99C2"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Wald_Spatial_error</w:t>
            </w:r>
          </w:p>
        </w:tc>
        <w:tc>
          <w:tcPr>
            <w:tcW w:w="2695" w:type="dxa"/>
          </w:tcPr>
          <w:p w14:paraId="60DA6631"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28.82</w:t>
            </w:r>
          </w:p>
        </w:tc>
        <w:tc>
          <w:tcPr>
            <w:tcW w:w="2766" w:type="dxa"/>
          </w:tcPr>
          <w:p w14:paraId="358F40EA"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r w:rsidR="00A46C03" w14:paraId="59F8C13E" w14:textId="77777777" w:rsidTr="00A46C03">
        <w:tc>
          <w:tcPr>
            <w:tcW w:w="2835" w:type="dxa"/>
            <w:tcBorders>
              <w:bottom w:val="single" w:sz="8" w:space="0" w:color="auto"/>
            </w:tcBorders>
          </w:tcPr>
          <w:p w14:paraId="2752A0C8" w14:textId="77777777" w:rsidR="00A46C03" w:rsidRPr="00A46C03" w:rsidRDefault="00A46C03" w:rsidP="00BA7B5E">
            <w:pPr>
              <w:rPr>
                <w:rFonts w:ascii="Times New Roman" w:hAnsi="Times New Roman" w:cs="Times New Roman"/>
                <w:sz w:val="18"/>
                <w:szCs w:val="18"/>
              </w:rPr>
            </w:pPr>
            <w:r w:rsidRPr="00A46C03">
              <w:rPr>
                <w:rFonts w:ascii="Times New Roman" w:hAnsi="Times New Roman" w:cs="Times New Roman" w:hint="eastAsia"/>
                <w:sz w:val="18"/>
                <w:szCs w:val="18"/>
              </w:rPr>
              <w:t>Hausman text</w:t>
            </w:r>
          </w:p>
        </w:tc>
        <w:tc>
          <w:tcPr>
            <w:tcW w:w="2695" w:type="dxa"/>
            <w:tcBorders>
              <w:bottom w:val="single" w:sz="8" w:space="0" w:color="auto"/>
            </w:tcBorders>
          </w:tcPr>
          <w:p w14:paraId="27EEED41"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66.39</w:t>
            </w:r>
          </w:p>
        </w:tc>
        <w:tc>
          <w:tcPr>
            <w:tcW w:w="2766" w:type="dxa"/>
            <w:tcBorders>
              <w:bottom w:val="single" w:sz="8" w:space="0" w:color="auto"/>
            </w:tcBorders>
          </w:tcPr>
          <w:p w14:paraId="14108CDD" w14:textId="77777777" w:rsidR="00A46C03" w:rsidRPr="00A46C03" w:rsidRDefault="00A46C03" w:rsidP="00A46C03">
            <w:pPr>
              <w:jc w:val="center"/>
              <w:rPr>
                <w:rFonts w:ascii="Times New Roman" w:hAnsi="Times New Roman" w:cs="Times New Roman"/>
                <w:sz w:val="18"/>
                <w:szCs w:val="18"/>
              </w:rPr>
            </w:pPr>
            <w:r w:rsidRPr="00A46C03">
              <w:rPr>
                <w:rFonts w:ascii="Times New Roman" w:hAnsi="Times New Roman" w:cs="Times New Roman" w:hint="eastAsia"/>
                <w:sz w:val="18"/>
                <w:szCs w:val="18"/>
              </w:rPr>
              <w:t>&lt;0.001</w:t>
            </w:r>
          </w:p>
        </w:tc>
      </w:tr>
    </w:tbl>
    <w:p w14:paraId="371A41E3" w14:textId="77777777" w:rsidR="00A46C03" w:rsidRPr="002A2798" w:rsidRDefault="00A46C03" w:rsidP="00A46C03">
      <w:pPr>
        <w:rPr>
          <w:rFonts w:ascii="Times New Roman" w:hAnsi="Times New Roman" w:cs="Times New Roman"/>
          <w:sz w:val="18"/>
          <w:szCs w:val="18"/>
        </w:rPr>
      </w:pPr>
      <w:r w:rsidRPr="002A2798">
        <w:rPr>
          <w:rFonts w:ascii="Times New Roman" w:hAnsi="Times New Roman" w:cs="Times New Roman" w:hint="eastAsia"/>
          <w:sz w:val="18"/>
          <w:szCs w:val="18"/>
        </w:rPr>
        <w:t>Note: All tests are conducted to determine the necessity and structure of spatial econometric modelling. The significance of LM and Robust LM tests suggests the presence of both spatial lag and spatial error dependence. The Hausman test supports the use of fixed effects.</w:t>
      </w:r>
    </w:p>
    <w:p w14:paraId="1F420E05" w14:textId="77777777" w:rsidR="00D443D7" w:rsidRDefault="00D443D7" w:rsidP="00A76D36">
      <w:pPr>
        <w:rPr>
          <w:rFonts w:ascii="Times New Roman" w:eastAsia="仿宋" w:hAnsi="Times New Roman" w:cs="Times New Roman"/>
          <w:b/>
          <w:bCs/>
          <w:sz w:val="18"/>
          <w:szCs w:val="18"/>
        </w:rPr>
      </w:pPr>
    </w:p>
    <w:p w14:paraId="57A9A729" w14:textId="2D93E5DF" w:rsidR="0040708E" w:rsidRDefault="0040708E" w:rsidP="0040708E">
      <w:pPr>
        <w:rPr>
          <w:rFonts w:ascii="Times New Roman" w:eastAsia="仿宋" w:hAnsi="Times New Roman" w:cs="Times New Roman"/>
          <w:b/>
          <w:bCs/>
          <w:sz w:val="18"/>
          <w:szCs w:val="18"/>
        </w:rPr>
      </w:pPr>
      <w:r>
        <w:rPr>
          <w:rFonts w:ascii="Times New Roman" w:eastAsia="仿宋" w:hAnsi="Times New Roman" w:cs="Times New Roman" w:hint="eastAsia"/>
          <w:b/>
          <w:bCs/>
          <w:sz w:val="18"/>
          <w:szCs w:val="18"/>
        </w:rPr>
        <w:t xml:space="preserve">Table7 </w:t>
      </w:r>
      <w:r w:rsidRPr="0040708E">
        <w:rPr>
          <w:rFonts w:ascii="Times New Roman" w:eastAsia="仿宋" w:hAnsi="Times New Roman" w:cs="Times New Roman" w:hint="eastAsia"/>
          <w:sz w:val="18"/>
          <w:szCs w:val="18"/>
        </w:rPr>
        <w:t>Estimation results of driving factors for the coupling coordination degree between the population and health service systems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74"/>
        <w:gridCol w:w="2875"/>
      </w:tblGrid>
      <w:tr w:rsidR="0040708E" w:rsidRPr="0090343F" w14:paraId="30372FF4" w14:textId="77777777" w:rsidTr="0040708E">
        <w:tc>
          <w:tcPr>
            <w:tcW w:w="2547" w:type="dxa"/>
            <w:tcBorders>
              <w:top w:val="single" w:sz="8" w:space="0" w:color="auto"/>
              <w:bottom w:val="single" w:sz="8" w:space="0" w:color="auto"/>
            </w:tcBorders>
          </w:tcPr>
          <w:p w14:paraId="6A3AA94B"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Variable</w:t>
            </w:r>
          </w:p>
        </w:tc>
        <w:tc>
          <w:tcPr>
            <w:tcW w:w="2874" w:type="dxa"/>
            <w:tcBorders>
              <w:top w:val="single" w:sz="8" w:space="0" w:color="auto"/>
              <w:bottom w:val="single" w:sz="8" w:space="0" w:color="auto"/>
            </w:tcBorders>
          </w:tcPr>
          <w:p w14:paraId="677D8B4B"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OLS</w:t>
            </w:r>
          </w:p>
        </w:tc>
        <w:tc>
          <w:tcPr>
            <w:tcW w:w="2875" w:type="dxa"/>
            <w:tcBorders>
              <w:top w:val="single" w:sz="8" w:space="0" w:color="auto"/>
              <w:bottom w:val="single" w:sz="8" w:space="0" w:color="auto"/>
            </w:tcBorders>
          </w:tcPr>
          <w:p w14:paraId="5655AF69"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SDM</w:t>
            </w:r>
          </w:p>
        </w:tc>
      </w:tr>
      <w:tr w:rsidR="0040708E" w:rsidRPr="0090343F" w14:paraId="54C865D3" w14:textId="77777777" w:rsidTr="0040708E">
        <w:tc>
          <w:tcPr>
            <w:tcW w:w="2547" w:type="dxa"/>
            <w:tcBorders>
              <w:top w:val="single" w:sz="8" w:space="0" w:color="auto"/>
            </w:tcBorders>
          </w:tcPr>
          <w:p w14:paraId="50377131"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sz w:val="18"/>
                <w:szCs w:val="20"/>
              </w:rPr>
              <w:t>GHE</w:t>
            </w:r>
          </w:p>
        </w:tc>
        <w:tc>
          <w:tcPr>
            <w:tcW w:w="2874" w:type="dxa"/>
            <w:tcBorders>
              <w:top w:val="single" w:sz="8" w:space="0" w:color="auto"/>
            </w:tcBorders>
          </w:tcPr>
          <w:p w14:paraId="79FE3E90"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0.630**(6.152)</w:t>
            </w:r>
          </w:p>
        </w:tc>
        <w:tc>
          <w:tcPr>
            <w:tcW w:w="2875" w:type="dxa"/>
            <w:tcBorders>
              <w:top w:val="single" w:sz="8" w:space="0" w:color="auto"/>
            </w:tcBorders>
          </w:tcPr>
          <w:p w14:paraId="29B30B62" w14:textId="2295C7D5"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0.710</w:t>
            </w:r>
            <w:r w:rsidRPr="0090343F">
              <w:rPr>
                <w:rFonts w:ascii="Times New Roman" w:hAnsi="Times New Roman" w:cs="Times New Roman" w:hint="eastAsia"/>
                <w:sz w:val="18"/>
                <w:szCs w:val="20"/>
              </w:rPr>
              <w:t>**</w:t>
            </w:r>
            <w:r w:rsidR="00F30418">
              <w:rPr>
                <w:rFonts w:ascii="Times New Roman" w:hAnsi="Times New Roman" w:cs="Times New Roman" w:hint="eastAsia"/>
                <w:sz w:val="18"/>
                <w:szCs w:val="20"/>
              </w:rPr>
              <w:t>*</w:t>
            </w:r>
            <w:r w:rsidRPr="0090343F">
              <w:rPr>
                <w:rFonts w:ascii="Times New Roman" w:hAnsi="Times New Roman" w:cs="Times New Roman"/>
                <w:sz w:val="18"/>
                <w:szCs w:val="20"/>
              </w:rPr>
              <w:t xml:space="preserve"> (7.190)</w:t>
            </w:r>
          </w:p>
        </w:tc>
      </w:tr>
      <w:tr w:rsidR="0040708E" w:rsidRPr="0090343F" w14:paraId="6F4C7D9F" w14:textId="77777777" w:rsidTr="0040708E">
        <w:tc>
          <w:tcPr>
            <w:tcW w:w="2547" w:type="dxa"/>
          </w:tcPr>
          <w:p w14:paraId="26F72479" w14:textId="77777777" w:rsidR="0040708E" w:rsidRPr="0090343F" w:rsidRDefault="0040708E"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t>H</w:t>
            </w:r>
            <w:r w:rsidRPr="0090343F">
              <w:rPr>
                <w:rFonts w:ascii="Times New Roman" w:eastAsia="宋体" w:hAnsi="Times New Roman" w:cs="Times New Roman" w:hint="eastAsia"/>
                <w:sz w:val="18"/>
                <w:szCs w:val="20"/>
              </w:rPr>
              <w:t>IC</w:t>
            </w:r>
          </w:p>
        </w:tc>
        <w:tc>
          <w:tcPr>
            <w:tcW w:w="2874" w:type="dxa"/>
          </w:tcPr>
          <w:p w14:paraId="723F011B"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0.141**(1.799)</w:t>
            </w:r>
          </w:p>
        </w:tc>
        <w:tc>
          <w:tcPr>
            <w:tcW w:w="2875" w:type="dxa"/>
          </w:tcPr>
          <w:p w14:paraId="761A7020"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0.219*** (5.898)</w:t>
            </w:r>
          </w:p>
        </w:tc>
      </w:tr>
      <w:tr w:rsidR="0040708E" w:rsidRPr="0090343F" w14:paraId="18BE9DBA" w14:textId="77777777" w:rsidTr="0040708E">
        <w:tc>
          <w:tcPr>
            <w:tcW w:w="2547" w:type="dxa"/>
          </w:tcPr>
          <w:p w14:paraId="647C42A8"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D</w:t>
            </w:r>
            <w:r>
              <w:rPr>
                <w:rFonts w:ascii="Times New Roman" w:eastAsia="宋体" w:hAnsi="Times New Roman" w:cs="Times New Roman" w:hint="eastAsia"/>
                <w:sz w:val="18"/>
                <w:szCs w:val="20"/>
              </w:rPr>
              <w:t>I</w:t>
            </w:r>
          </w:p>
        </w:tc>
        <w:tc>
          <w:tcPr>
            <w:tcW w:w="2874" w:type="dxa"/>
          </w:tcPr>
          <w:p w14:paraId="0E1617A7"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0.762***(3.687)</w:t>
            </w:r>
          </w:p>
        </w:tc>
        <w:tc>
          <w:tcPr>
            <w:tcW w:w="2875" w:type="dxa"/>
          </w:tcPr>
          <w:p w14:paraId="0096155F"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1.046*** (7.851)</w:t>
            </w:r>
          </w:p>
        </w:tc>
      </w:tr>
      <w:tr w:rsidR="0040708E" w:rsidRPr="0090343F" w14:paraId="5C676B21" w14:textId="77777777" w:rsidTr="0040708E">
        <w:tc>
          <w:tcPr>
            <w:tcW w:w="2547" w:type="dxa"/>
          </w:tcPr>
          <w:p w14:paraId="63B5B599"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TI</w:t>
            </w:r>
          </w:p>
        </w:tc>
        <w:tc>
          <w:tcPr>
            <w:tcW w:w="2874" w:type="dxa"/>
          </w:tcPr>
          <w:p w14:paraId="4D04896F"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0.335**(0.208)</w:t>
            </w:r>
          </w:p>
        </w:tc>
        <w:tc>
          <w:tcPr>
            <w:tcW w:w="2875" w:type="dxa"/>
          </w:tcPr>
          <w:p w14:paraId="42193733"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0.493*** (3.948)</w:t>
            </w:r>
          </w:p>
        </w:tc>
      </w:tr>
      <w:tr w:rsidR="0040708E" w:rsidRPr="0090343F" w14:paraId="72035E54" w14:textId="77777777" w:rsidTr="0040708E">
        <w:tc>
          <w:tcPr>
            <w:tcW w:w="2547" w:type="dxa"/>
          </w:tcPr>
          <w:p w14:paraId="0685B565" w14:textId="77777777" w:rsidR="0040708E" w:rsidRPr="0090343F" w:rsidRDefault="0040708E"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t>ED</w:t>
            </w:r>
          </w:p>
        </w:tc>
        <w:tc>
          <w:tcPr>
            <w:tcW w:w="2874" w:type="dxa"/>
          </w:tcPr>
          <w:p w14:paraId="528CA674" w14:textId="1EBFCE64"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0.158</w:t>
            </w:r>
            <w:r w:rsidR="00764B82">
              <w:rPr>
                <w:rFonts w:ascii="Times New Roman" w:hAnsi="Times New Roman" w:cs="Times New Roman" w:hint="eastAsia"/>
                <w:sz w:val="18"/>
                <w:szCs w:val="20"/>
              </w:rPr>
              <w:t>**</w:t>
            </w:r>
            <w:r w:rsidRPr="0090343F">
              <w:rPr>
                <w:rFonts w:ascii="Times New Roman" w:hAnsi="Times New Roman" w:cs="Times New Roman" w:hint="eastAsia"/>
                <w:sz w:val="18"/>
                <w:szCs w:val="20"/>
              </w:rPr>
              <w:t>(0.571)</w:t>
            </w:r>
          </w:p>
        </w:tc>
        <w:tc>
          <w:tcPr>
            <w:tcW w:w="2875" w:type="dxa"/>
          </w:tcPr>
          <w:p w14:paraId="78DA83E8" w14:textId="03501116"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0.166</w:t>
            </w:r>
            <w:r w:rsidR="00764B82">
              <w:rPr>
                <w:rFonts w:ascii="Times New Roman" w:hAnsi="Times New Roman" w:cs="Times New Roman" w:hint="eastAsia"/>
                <w:sz w:val="18"/>
                <w:szCs w:val="20"/>
              </w:rPr>
              <w:t>**</w:t>
            </w:r>
            <w:r w:rsidRPr="0090343F">
              <w:rPr>
                <w:rFonts w:ascii="Times New Roman" w:hAnsi="Times New Roman" w:cs="Times New Roman"/>
                <w:sz w:val="18"/>
                <w:szCs w:val="20"/>
              </w:rPr>
              <w:t xml:space="preserve"> (0.961)</w:t>
            </w:r>
          </w:p>
        </w:tc>
      </w:tr>
      <w:tr w:rsidR="0040708E" w:rsidRPr="0090343F" w14:paraId="49D3950C" w14:textId="77777777" w:rsidTr="0040708E">
        <w:tc>
          <w:tcPr>
            <w:tcW w:w="2547" w:type="dxa"/>
          </w:tcPr>
          <w:p w14:paraId="0646B0E2"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AGE</w:t>
            </w:r>
          </w:p>
        </w:tc>
        <w:tc>
          <w:tcPr>
            <w:tcW w:w="2874" w:type="dxa"/>
          </w:tcPr>
          <w:p w14:paraId="60FC8506"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-0.085(-1.308)</w:t>
            </w:r>
          </w:p>
        </w:tc>
        <w:tc>
          <w:tcPr>
            <w:tcW w:w="2875" w:type="dxa"/>
          </w:tcPr>
          <w:p w14:paraId="5288167D"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-0.068 (-1.406)</w:t>
            </w:r>
          </w:p>
        </w:tc>
      </w:tr>
      <w:tr w:rsidR="0040708E" w:rsidRPr="0090343F" w14:paraId="2D6276CE" w14:textId="77777777" w:rsidTr="0040708E">
        <w:tc>
          <w:tcPr>
            <w:tcW w:w="2547" w:type="dxa"/>
          </w:tcPr>
          <w:p w14:paraId="5509CCD1"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UR</w:t>
            </w:r>
          </w:p>
        </w:tc>
        <w:tc>
          <w:tcPr>
            <w:tcW w:w="2874" w:type="dxa"/>
          </w:tcPr>
          <w:p w14:paraId="7403577F"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0.047(0.866)</w:t>
            </w:r>
          </w:p>
        </w:tc>
        <w:tc>
          <w:tcPr>
            <w:tcW w:w="2875" w:type="dxa"/>
          </w:tcPr>
          <w:p w14:paraId="3F40A0B8"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0.009 (0.254)</w:t>
            </w:r>
          </w:p>
        </w:tc>
      </w:tr>
      <w:tr w:rsidR="0040708E" w:rsidRPr="0090343F" w14:paraId="1A4DEAD3" w14:textId="77777777" w:rsidTr="0040708E">
        <w:tc>
          <w:tcPr>
            <w:tcW w:w="2547" w:type="dxa"/>
          </w:tcPr>
          <w:p w14:paraId="35748D03"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PD</w:t>
            </w:r>
          </w:p>
        </w:tc>
        <w:tc>
          <w:tcPr>
            <w:tcW w:w="2874" w:type="dxa"/>
          </w:tcPr>
          <w:p w14:paraId="53526D34" w14:textId="39D541CA"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0.064</w:t>
            </w:r>
            <w:r w:rsidR="00A8532A">
              <w:rPr>
                <w:rFonts w:ascii="Times New Roman" w:hAnsi="Times New Roman" w:cs="Times New Roman" w:hint="eastAsia"/>
                <w:sz w:val="18"/>
                <w:szCs w:val="20"/>
              </w:rPr>
              <w:t>**</w:t>
            </w:r>
            <w:r w:rsidRPr="0090343F">
              <w:rPr>
                <w:rFonts w:ascii="Times New Roman" w:hAnsi="Times New Roman" w:cs="Times New Roman" w:hint="eastAsia"/>
                <w:sz w:val="18"/>
                <w:szCs w:val="20"/>
              </w:rPr>
              <w:t>(0.184)</w:t>
            </w:r>
          </w:p>
        </w:tc>
        <w:tc>
          <w:tcPr>
            <w:tcW w:w="2875" w:type="dxa"/>
          </w:tcPr>
          <w:p w14:paraId="1C3437D0"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0.009 (0.246)</w:t>
            </w:r>
          </w:p>
        </w:tc>
      </w:tr>
      <w:tr w:rsidR="0040708E" w:rsidRPr="0090343F" w14:paraId="6F99C984" w14:textId="77777777" w:rsidTr="0040708E">
        <w:tc>
          <w:tcPr>
            <w:tcW w:w="2547" w:type="dxa"/>
          </w:tcPr>
          <w:p w14:paraId="3A366656"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DI</w:t>
            </w:r>
            <w:r>
              <w:rPr>
                <w:rFonts w:ascii="Times New Roman" w:eastAsia="宋体" w:hAnsi="Times New Roman" w:cs="Times New Roman" w:hint="eastAsia"/>
                <w:sz w:val="18"/>
                <w:szCs w:val="20"/>
              </w:rPr>
              <w:t>L</w:t>
            </w:r>
          </w:p>
        </w:tc>
        <w:tc>
          <w:tcPr>
            <w:tcW w:w="2874" w:type="dxa"/>
          </w:tcPr>
          <w:p w14:paraId="5400C83C"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0.188(0.490)</w:t>
            </w:r>
          </w:p>
        </w:tc>
        <w:tc>
          <w:tcPr>
            <w:tcW w:w="2875" w:type="dxa"/>
          </w:tcPr>
          <w:p w14:paraId="3D0E7B37"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sz w:val="18"/>
                <w:szCs w:val="20"/>
              </w:rPr>
              <w:t>0.213 (1.017)</w:t>
            </w:r>
          </w:p>
        </w:tc>
      </w:tr>
      <w:tr w:rsidR="0040708E" w:rsidRPr="0090343F" w14:paraId="5A4C1B27" w14:textId="77777777" w:rsidTr="0040708E">
        <w:tc>
          <w:tcPr>
            <w:tcW w:w="2547" w:type="dxa"/>
          </w:tcPr>
          <w:p w14:paraId="79D4B34D"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Constant</w:t>
            </w:r>
          </w:p>
        </w:tc>
        <w:tc>
          <w:tcPr>
            <w:tcW w:w="2874" w:type="dxa"/>
          </w:tcPr>
          <w:p w14:paraId="6FEF95F8"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0.385***(9.406)</w:t>
            </w:r>
          </w:p>
        </w:tc>
        <w:tc>
          <w:tcPr>
            <w:tcW w:w="2875" w:type="dxa"/>
          </w:tcPr>
          <w:p w14:paraId="555934D1"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0.384** (2.677)</w:t>
            </w:r>
          </w:p>
        </w:tc>
      </w:tr>
      <w:tr w:rsidR="0088014A" w:rsidRPr="0090343F" w14:paraId="561209F6" w14:textId="77777777" w:rsidTr="0040708E">
        <w:tc>
          <w:tcPr>
            <w:tcW w:w="2547" w:type="dxa"/>
          </w:tcPr>
          <w:p w14:paraId="67E2741C" w14:textId="3D986916" w:rsidR="0088014A" w:rsidRPr="0090343F" w:rsidRDefault="0088014A"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sym w:font="Symbol" w:char="F072"/>
            </w:r>
            <w:r w:rsidRPr="0088014A">
              <w:rPr>
                <w:rFonts w:ascii="Times New Roman" w:eastAsia="宋体" w:hAnsi="Times New Roman" w:cs="Times New Roman" w:hint="eastAsia"/>
                <w:sz w:val="18"/>
                <w:szCs w:val="20"/>
              </w:rPr>
              <w:t>（</w:t>
            </w:r>
            <w:r w:rsidRPr="0088014A">
              <w:rPr>
                <w:rFonts w:ascii="Times New Roman" w:eastAsia="宋体" w:hAnsi="Times New Roman" w:cs="Times New Roman" w:hint="eastAsia"/>
                <w:sz w:val="18"/>
                <w:szCs w:val="20"/>
              </w:rPr>
              <w:t>rho</w:t>
            </w:r>
            <w:r w:rsidRPr="0088014A">
              <w:rPr>
                <w:rFonts w:ascii="Times New Roman" w:eastAsia="宋体" w:hAnsi="Times New Roman" w:cs="Times New Roman" w:hint="eastAsia"/>
                <w:sz w:val="18"/>
                <w:szCs w:val="20"/>
              </w:rPr>
              <w:t>）</w:t>
            </w:r>
          </w:p>
        </w:tc>
        <w:tc>
          <w:tcPr>
            <w:tcW w:w="2874" w:type="dxa"/>
          </w:tcPr>
          <w:p w14:paraId="758D553F" w14:textId="77777777" w:rsidR="0088014A" w:rsidRPr="0090343F" w:rsidRDefault="0088014A" w:rsidP="00BA7B5E">
            <w:pPr>
              <w:rPr>
                <w:rFonts w:ascii="Times New Roman" w:hAnsi="Times New Roman" w:cs="Times New Roman"/>
                <w:sz w:val="18"/>
                <w:szCs w:val="20"/>
              </w:rPr>
            </w:pPr>
          </w:p>
        </w:tc>
        <w:tc>
          <w:tcPr>
            <w:tcW w:w="2875" w:type="dxa"/>
          </w:tcPr>
          <w:p w14:paraId="4A0C547D" w14:textId="3BCE0D15" w:rsidR="0088014A" w:rsidRPr="0090343F" w:rsidRDefault="0088014A" w:rsidP="00BA7B5E">
            <w:pPr>
              <w:rPr>
                <w:rFonts w:ascii="Times New Roman" w:hAnsi="Times New Roman" w:cs="Times New Roman"/>
                <w:sz w:val="18"/>
                <w:szCs w:val="20"/>
              </w:rPr>
            </w:pPr>
            <w:r>
              <w:rPr>
                <w:rFonts w:ascii="Times New Roman" w:hAnsi="Times New Roman" w:cs="Times New Roman" w:hint="eastAsia"/>
                <w:sz w:val="18"/>
                <w:szCs w:val="20"/>
              </w:rPr>
              <w:t>0.484***(4.332)</w:t>
            </w:r>
          </w:p>
        </w:tc>
      </w:tr>
      <w:tr w:rsidR="0088014A" w:rsidRPr="0090343F" w14:paraId="15B1AC5D" w14:textId="77777777" w:rsidTr="0040708E">
        <w:tc>
          <w:tcPr>
            <w:tcW w:w="2547" w:type="dxa"/>
          </w:tcPr>
          <w:p w14:paraId="5BFF23F0" w14:textId="5D2DDCF2" w:rsidR="0088014A" w:rsidRPr="0090343F" w:rsidRDefault="0088014A" w:rsidP="00BA7B5E">
            <w:pPr>
              <w:rPr>
                <w:rFonts w:ascii="Times New Roman" w:eastAsia="宋体" w:hAnsi="Times New Roman" w:cs="Times New Roman"/>
                <w:sz w:val="18"/>
                <w:szCs w:val="20"/>
              </w:rPr>
            </w:pPr>
            <w:r w:rsidRPr="0088014A">
              <w:rPr>
                <w:rFonts w:ascii="Times New Roman" w:eastAsia="宋体" w:hAnsi="Times New Roman" w:cs="Times New Roman" w:hint="eastAsia"/>
                <w:sz w:val="18"/>
                <w:szCs w:val="20"/>
              </w:rPr>
              <w:t>sigma2_e</w:t>
            </w:r>
          </w:p>
        </w:tc>
        <w:tc>
          <w:tcPr>
            <w:tcW w:w="2874" w:type="dxa"/>
          </w:tcPr>
          <w:p w14:paraId="66128361" w14:textId="77777777" w:rsidR="0088014A" w:rsidRPr="0090343F" w:rsidRDefault="0088014A" w:rsidP="00BA7B5E">
            <w:pPr>
              <w:rPr>
                <w:rFonts w:ascii="Times New Roman" w:hAnsi="Times New Roman" w:cs="Times New Roman"/>
                <w:sz w:val="18"/>
                <w:szCs w:val="20"/>
              </w:rPr>
            </w:pPr>
          </w:p>
        </w:tc>
        <w:tc>
          <w:tcPr>
            <w:tcW w:w="2875" w:type="dxa"/>
          </w:tcPr>
          <w:p w14:paraId="6F4719B2" w14:textId="3D834DE4" w:rsidR="0088014A" w:rsidRPr="0090343F" w:rsidRDefault="0088014A" w:rsidP="00BA7B5E">
            <w:pPr>
              <w:rPr>
                <w:rFonts w:ascii="Times New Roman" w:hAnsi="Times New Roman" w:cs="Times New Roman"/>
                <w:sz w:val="18"/>
                <w:szCs w:val="20"/>
              </w:rPr>
            </w:pPr>
            <w:r>
              <w:rPr>
                <w:rFonts w:ascii="Times New Roman" w:hAnsi="Times New Roman" w:cs="Times New Roman" w:hint="eastAsia"/>
                <w:sz w:val="18"/>
                <w:szCs w:val="20"/>
              </w:rPr>
              <w:t>0.001***(13.667)</w:t>
            </w:r>
          </w:p>
        </w:tc>
      </w:tr>
      <w:tr w:rsidR="0040708E" w:rsidRPr="0090343F" w14:paraId="1CC4E9CE" w14:textId="77777777" w:rsidTr="0040708E">
        <w:tc>
          <w:tcPr>
            <w:tcW w:w="2547" w:type="dxa"/>
            <w:tcBorders>
              <w:bottom w:val="single" w:sz="8" w:space="0" w:color="auto"/>
            </w:tcBorders>
          </w:tcPr>
          <w:p w14:paraId="34BA9038" w14:textId="77777777" w:rsidR="0040708E" w:rsidRPr="0090343F" w:rsidRDefault="0040708E"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R</w:t>
            </w:r>
            <w:r w:rsidRPr="0090343F">
              <w:rPr>
                <w:rFonts w:ascii="Times New Roman" w:eastAsia="宋体" w:hAnsi="Times New Roman" w:cs="Times New Roman" w:hint="eastAsia"/>
                <w:sz w:val="18"/>
                <w:szCs w:val="20"/>
                <w:vertAlign w:val="superscript"/>
              </w:rPr>
              <w:t>2</w:t>
            </w:r>
          </w:p>
        </w:tc>
        <w:tc>
          <w:tcPr>
            <w:tcW w:w="2874" w:type="dxa"/>
            <w:tcBorders>
              <w:bottom w:val="single" w:sz="8" w:space="0" w:color="auto"/>
            </w:tcBorders>
          </w:tcPr>
          <w:p w14:paraId="743B8124"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0.753</w:t>
            </w:r>
          </w:p>
        </w:tc>
        <w:tc>
          <w:tcPr>
            <w:tcW w:w="2875" w:type="dxa"/>
            <w:tcBorders>
              <w:bottom w:val="single" w:sz="8" w:space="0" w:color="auto"/>
            </w:tcBorders>
          </w:tcPr>
          <w:p w14:paraId="29D64940" w14:textId="77777777" w:rsidR="0040708E" w:rsidRPr="0090343F" w:rsidRDefault="0040708E" w:rsidP="00BA7B5E">
            <w:pPr>
              <w:rPr>
                <w:rFonts w:ascii="Times New Roman" w:hAnsi="Times New Roman" w:cs="Times New Roman"/>
                <w:sz w:val="18"/>
                <w:szCs w:val="20"/>
              </w:rPr>
            </w:pPr>
            <w:r w:rsidRPr="0090343F">
              <w:rPr>
                <w:rFonts w:ascii="Times New Roman" w:hAnsi="Times New Roman" w:cs="Times New Roman" w:hint="eastAsia"/>
                <w:sz w:val="18"/>
                <w:szCs w:val="20"/>
              </w:rPr>
              <w:t>0.957</w:t>
            </w:r>
          </w:p>
        </w:tc>
      </w:tr>
    </w:tbl>
    <w:p w14:paraId="149AD6EC" w14:textId="77777777" w:rsidR="004D7835" w:rsidRPr="000F45CB" w:rsidRDefault="004D7835" w:rsidP="004D7835">
      <w:pPr>
        <w:rPr>
          <w:rFonts w:ascii="仿宋" w:eastAsia="仿宋" w:hAnsi="仿宋" w:hint="eastAsia"/>
          <w:sz w:val="24"/>
          <w:szCs w:val="24"/>
          <w:lang w:val="en-GB"/>
        </w:rPr>
      </w:pPr>
      <w:bookmarkStart w:id="7" w:name="_Hlk193360103"/>
      <w:r w:rsidRPr="000F45CB">
        <w:rPr>
          <w:rFonts w:ascii="Times New Roman" w:eastAsia="仿宋" w:hAnsi="Times New Roman" w:cs="Times New Roman"/>
          <w:sz w:val="18"/>
          <w:szCs w:val="18"/>
          <w:lang w:val="en-GB"/>
        </w:rPr>
        <w:t>Notes:</w:t>
      </w:r>
      <w:r>
        <w:rPr>
          <w:rFonts w:ascii="Times New Roman" w:eastAsia="仿宋" w:hAnsi="Times New Roman" w:cs="Times New Roman"/>
          <w:sz w:val="18"/>
          <w:szCs w:val="18"/>
          <w:lang w:val="en-GB"/>
        </w:rPr>
        <w:t xml:space="preserve"> </w:t>
      </w:r>
      <w:r w:rsidRPr="000F45CB">
        <w:rPr>
          <w:rFonts w:ascii="Times New Roman" w:eastAsia="仿宋" w:hAnsi="Times New Roman" w:cs="Times New Roman"/>
          <w:sz w:val="18"/>
          <w:szCs w:val="18"/>
          <w:lang w:val="en-GB"/>
        </w:rPr>
        <w:t xml:space="preserve">* </w:t>
      </w:r>
      <w:r w:rsidRPr="000F45CB">
        <w:rPr>
          <w:rFonts w:ascii="Times New Roman" w:eastAsia="仿宋" w:hAnsi="Times New Roman" w:cs="Times New Roman"/>
          <w:i/>
          <w:iCs/>
          <w:sz w:val="18"/>
          <w:szCs w:val="18"/>
          <w:lang w:val="en-GB"/>
        </w:rPr>
        <w:t>P</w:t>
      </w:r>
      <w:r w:rsidRPr="000F45CB">
        <w:rPr>
          <w:rFonts w:ascii="Times New Roman" w:eastAsia="仿宋" w:hAnsi="Times New Roman" w:cs="Times New Roman"/>
          <w:sz w:val="18"/>
          <w:szCs w:val="18"/>
          <w:lang w:val="en-GB"/>
        </w:rPr>
        <w:t>&lt;0.05</w:t>
      </w:r>
      <w:r>
        <w:rPr>
          <w:rFonts w:ascii="Times New Roman" w:eastAsia="仿宋" w:hAnsi="Times New Roman" w:cs="Times New Roman"/>
          <w:sz w:val="18"/>
          <w:szCs w:val="18"/>
          <w:lang w:val="en-GB"/>
        </w:rPr>
        <w:t>;</w:t>
      </w:r>
      <w:r w:rsidRPr="000F45CB">
        <w:rPr>
          <w:rFonts w:ascii="Times New Roman" w:eastAsia="仿宋" w:hAnsi="Times New Roman" w:cs="Times New Roman"/>
          <w:sz w:val="18"/>
          <w:szCs w:val="18"/>
          <w:lang w:val="en-GB"/>
        </w:rPr>
        <w:t xml:space="preserve"> ** </w:t>
      </w:r>
      <w:r w:rsidRPr="000F45CB">
        <w:rPr>
          <w:rFonts w:ascii="Times New Roman" w:eastAsia="仿宋" w:hAnsi="Times New Roman" w:cs="Times New Roman"/>
          <w:i/>
          <w:iCs/>
          <w:sz w:val="18"/>
          <w:szCs w:val="18"/>
          <w:lang w:val="en-GB"/>
        </w:rPr>
        <w:t>P</w:t>
      </w:r>
      <w:r w:rsidRPr="000F45CB">
        <w:rPr>
          <w:rFonts w:ascii="Times New Roman" w:eastAsia="仿宋" w:hAnsi="Times New Roman" w:cs="Times New Roman"/>
          <w:sz w:val="18"/>
          <w:szCs w:val="18"/>
          <w:lang w:val="en-GB"/>
        </w:rPr>
        <w:t>&lt;0.01</w:t>
      </w:r>
      <w:r>
        <w:rPr>
          <w:rFonts w:ascii="Times New Roman" w:eastAsia="仿宋" w:hAnsi="Times New Roman" w:cs="Times New Roman"/>
          <w:sz w:val="18"/>
          <w:szCs w:val="18"/>
          <w:lang w:val="en-GB"/>
        </w:rPr>
        <w:t>;</w:t>
      </w:r>
      <w:r w:rsidRPr="000F45CB">
        <w:rPr>
          <w:rFonts w:ascii="Times New Roman" w:eastAsia="仿宋" w:hAnsi="Times New Roman" w:cs="Times New Roman"/>
          <w:sz w:val="18"/>
          <w:szCs w:val="18"/>
          <w:lang w:val="en-GB"/>
        </w:rPr>
        <w:t xml:space="preserve"> *** </w:t>
      </w:r>
      <w:r w:rsidRPr="000F45CB">
        <w:rPr>
          <w:rFonts w:ascii="Times New Roman" w:eastAsia="仿宋" w:hAnsi="Times New Roman" w:cs="Times New Roman"/>
          <w:i/>
          <w:iCs/>
          <w:sz w:val="18"/>
          <w:szCs w:val="18"/>
          <w:lang w:val="en-GB"/>
        </w:rPr>
        <w:t>P</w:t>
      </w:r>
      <w:r w:rsidRPr="000F45CB">
        <w:rPr>
          <w:rFonts w:ascii="Times New Roman" w:eastAsia="仿宋" w:hAnsi="Times New Roman" w:cs="Times New Roman"/>
          <w:sz w:val="18"/>
          <w:szCs w:val="18"/>
          <w:lang w:val="en-GB"/>
        </w:rPr>
        <w:t>&lt;0.001</w:t>
      </w:r>
      <w:r>
        <w:rPr>
          <w:rFonts w:ascii="Times New Roman" w:eastAsia="仿宋" w:hAnsi="Times New Roman" w:cs="Times New Roman"/>
          <w:sz w:val="18"/>
          <w:szCs w:val="18"/>
          <w:lang w:val="en-GB"/>
        </w:rPr>
        <w:t>;</w:t>
      </w:r>
      <w:r w:rsidRPr="000F45CB">
        <w:rPr>
          <w:rFonts w:ascii="Times New Roman" w:eastAsia="仿宋" w:hAnsi="Times New Roman" w:cs="Times New Roman"/>
          <w:sz w:val="18"/>
          <w:szCs w:val="18"/>
          <w:lang w:val="en-GB"/>
        </w:rPr>
        <w:t xml:space="preserve"> </w:t>
      </w:r>
      <w:bookmarkEnd w:id="7"/>
      <w:r w:rsidRPr="000F45CB">
        <w:rPr>
          <w:rFonts w:ascii="Times New Roman" w:eastAsia="仿宋" w:hAnsi="Times New Roman" w:cs="Times New Roman"/>
          <w:sz w:val="18"/>
          <w:szCs w:val="18"/>
          <w:lang w:val="en-GB"/>
        </w:rPr>
        <w:t>t-value</w:t>
      </w:r>
      <w:r>
        <w:rPr>
          <w:rFonts w:ascii="Times New Roman" w:eastAsia="仿宋" w:hAnsi="Times New Roman" w:cs="Times New Roman"/>
          <w:sz w:val="18"/>
          <w:szCs w:val="18"/>
          <w:lang w:val="en-GB"/>
        </w:rPr>
        <w:t>s</w:t>
      </w:r>
      <w:r w:rsidRPr="000F45CB">
        <w:rPr>
          <w:rFonts w:ascii="Times New Roman" w:eastAsia="仿宋" w:hAnsi="Times New Roman" w:cs="Times New Roman"/>
          <w:sz w:val="18"/>
          <w:szCs w:val="18"/>
          <w:lang w:val="en-GB"/>
        </w:rPr>
        <w:t xml:space="preserve"> are shown in parentheses</w:t>
      </w:r>
      <w:r>
        <w:rPr>
          <w:rFonts w:ascii="Times New Roman" w:eastAsia="仿宋" w:hAnsi="Times New Roman" w:cs="Times New Roman"/>
          <w:sz w:val="18"/>
          <w:szCs w:val="18"/>
          <w:lang w:val="en-GB"/>
        </w:rPr>
        <w:t>.</w:t>
      </w:r>
    </w:p>
    <w:p w14:paraId="7A1787CB" w14:textId="77777777" w:rsidR="00B546E0" w:rsidRDefault="00B546E0" w:rsidP="00572A24">
      <w:pPr>
        <w:rPr>
          <w:rFonts w:ascii="Times New Roman" w:eastAsia="仿宋" w:hAnsi="Times New Roman" w:cs="Times New Roman"/>
          <w:b/>
          <w:bCs/>
          <w:sz w:val="18"/>
          <w:szCs w:val="18"/>
        </w:rPr>
      </w:pPr>
    </w:p>
    <w:p w14:paraId="16BB8C7A" w14:textId="460B7753" w:rsidR="00B546E0" w:rsidRPr="00B546E0" w:rsidRDefault="00B546E0" w:rsidP="00B546E0">
      <w:pPr>
        <w:rPr>
          <w:rFonts w:ascii="Times New Roman" w:hAnsi="Times New Roman" w:cs="Times New Roman"/>
          <w:sz w:val="18"/>
          <w:szCs w:val="18"/>
        </w:rPr>
      </w:pPr>
      <w:r>
        <w:rPr>
          <w:rFonts w:ascii="Times New Roman" w:eastAsia="仿宋" w:hAnsi="Times New Roman" w:cs="Times New Roman" w:hint="eastAsia"/>
          <w:b/>
          <w:bCs/>
          <w:sz w:val="18"/>
          <w:szCs w:val="18"/>
        </w:rPr>
        <w:lastRenderedPageBreak/>
        <w:t xml:space="preserve">Table8 </w:t>
      </w:r>
      <w:r w:rsidRPr="00B546E0">
        <w:rPr>
          <w:rFonts w:ascii="Times New Roman" w:hAnsi="Times New Roman" w:cs="Times New Roman" w:hint="eastAsia"/>
          <w:sz w:val="18"/>
          <w:szCs w:val="18"/>
        </w:rPr>
        <w:t>Decomposition of direct, indirect, and total effects based on the spatial Durbin model with two-way fixed effects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2097"/>
        <w:gridCol w:w="2232"/>
        <w:gridCol w:w="1964"/>
      </w:tblGrid>
      <w:tr w:rsidR="00B546E0" w:rsidRPr="00CF3384" w14:paraId="225D2213" w14:textId="77777777" w:rsidTr="00B546E0">
        <w:tc>
          <w:tcPr>
            <w:tcW w:w="2003" w:type="dxa"/>
            <w:tcBorders>
              <w:top w:val="single" w:sz="8" w:space="0" w:color="auto"/>
              <w:bottom w:val="single" w:sz="8" w:space="0" w:color="auto"/>
            </w:tcBorders>
          </w:tcPr>
          <w:p w14:paraId="3408CF08"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Variable</w:t>
            </w:r>
          </w:p>
        </w:tc>
        <w:tc>
          <w:tcPr>
            <w:tcW w:w="2097" w:type="dxa"/>
            <w:tcBorders>
              <w:top w:val="single" w:sz="8" w:space="0" w:color="auto"/>
              <w:bottom w:val="single" w:sz="8" w:space="0" w:color="auto"/>
            </w:tcBorders>
          </w:tcPr>
          <w:p w14:paraId="50FB2DE9"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Direct Effect</w:t>
            </w:r>
          </w:p>
        </w:tc>
        <w:tc>
          <w:tcPr>
            <w:tcW w:w="2232" w:type="dxa"/>
            <w:tcBorders>
              <w:top w:val="single" w:sz="8" w:space="0" w:color="auto"/>
              <w:bottom w:val="single" w:sz="8" w:space="0" w:color="auto"/>
            </w:tcBorders>
          </w:tcPr>
          <w:p w14:paraId="4F1D32D6"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Indirect Effect</w:t>
            </w:r>
          </w:p>
        </w:tc>
        <w:tc>
          <w:tcPr>
            <w:tcW w:w="1964" w:type="dxa"/>
            <w:tcBorders>
              <w:top w:val="single" w:sz="8" w:space="0" w:color="auto"/>
              <w:bottom w:val="single" w:sz="8" w:space="0" w:color="auto"/>
            </w:tcBorders>
          </w:tcPr>
          <w:p w14:paraId="2E342ADD"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Total Effect</w:t>
            </w:r>
          </w:p>
        </w:tc>
      </w:tr>
      <w:tr w:rsidR="00B546E0" w:rsidRPr="00CF3384" w14:paraId="7DE05FA9" w14:textId="77777777" w:rsidTr="00B546E0">
        <w:tc>
          <w:tcPr>
            <w:tcW w:w="2003" w:type="dxa"/>
            <w:tcBorders>
              <w:top w:val="single" w:sz="8" w:space="0" w:color="auto"/>
            </w:tcBorders>
          </w:tcPr>
          <w:p w14:paraId="69F0F8CF" w14:textId="77777777" w:rsidR="00B546E0" w:rsidRPr="0090343F" w:rsidRDefault="00B546E0" w:rsidP="00BA7B5E">
            <w:pPr>
              <w:rPr>
                <w:rFonts w:ascii="Times New Roman" w:eastAsia="宋体" w:hAnsi="Times New Roman" w:cs="Times New Roman"/>
                <w:sz w:val="18"/>
                <w:szCs w:val="20"/>
              </w:rPr>
            </w:pPr>
            <w:r w:rsidRPr="0090343F">
              <w:rPr>
                <w:rFonts w:ascii="Times New Roman" w:eastAsia="宋体" w:hAnsi="Times New Roman" w:cs="Times New Roman"/>
                <w:sz w:val="18"/>
                <w:szCs w:val="20"/>
              </w:rPr>
              <w:t>GHE</w:t>
            </w:r>
          </w:p>
        </w:tc>
        <w:tc>
          <w:tcPr>
            <w:tcW w:w="2097" w:type="dxa"/>
            <w:tcBorders>
              <w:top w:val="single" w:sz="8" w:space="0" w:color="auto"/>
            </w:tcBorders>
          </w:tcPr>
          <w:p w14:paraId="5C860918"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0.760**</w:t>
            </w:r>
            <w:r>
              <w:rPr>
                <w:rFonts w:ascii="Times New Roman" w:hAnsi="Times New Roman" w:cs="Times New Roman" w:hint="eastAsia"/>
                <w:sz w:val="18"/>
                <w:szCs w:val="20"/>
              </w:rPr>
              <w:t>(7.399)</w:t>
            </w:r>
          </w:p>
        </w:tc>
        <w:tc>
          <w:tcPr>
            <w:tcW w:w="2232" w:type="dxa"/>
            <w:tcBorders>
              <w:top w:val="single" w:sz="8" w:space="0" w:color="auto"/>
            </w:tcBorders>
          </w:tcPr>
          <w:p w14:paraId="1D17CD24"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0.717**</w:t>
            </w:r>
            <w:r>
              <w:rPr>
                <w:rFonts w:ascii="Times New Roman" w:hAnsi="Times New Roman" w:cs="Times New Roman" w:hint="eastAsia"/>
                <w:sz w:val="18"/>
                <w:szCs w:val="20"/>
              </w:rPr>
              <w:t>(6.155)</w:t>
            </w:r>
          </w:p>
        </w:tc>
        <w:tc>
          <w:tcPr>
            <w:tcW w:w="1964" w:type="dxa"/>
            <w:tcBorders>
              <w:top w:val="single" w:sz="8" w:space="0" w:color="auto"/>
            </w:tcBorders>
          </w:tcPr>
          <w:p w14:paraId="35259560"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1.477</w:t>
            </w:r>
            <w:r w:rsidRPr="0090343F">
              <w:rPr>
                <w:rFonts w:ascii="Times New Roman" w:hAnsi="Times New Roman" w:cs="Times New Roman" w:hint="eastAsia"/>
                <w:sz w:val="18"/>
                <w:szCs w:val="20"/>
              </w:rPr>
              <w:t>**</w:t>
            </w:r>
            <w:r>
              <w:rPr>
                <w:rFonts w:ascii="Times New Roman" w:hAnsi="Times New Roman" w:cs="Times New Roman" w:hint="eastAsia"/>
                <w:sz w:val="18"/>
                <w:szCs w:val="20"/>
              </w:rPr>
              <w:t>(9.120)</w:t>
            </w:r>
          </w:p>
        </w:tc>
      </w:tr>
      <w:tr w:rsidR="00B546E0" w:rsidRPr="00CF3384" w14:paraId="2EA9FDFF" w14:textId="77777777" w:rsidTr="00B546E0">
        <w:tc>
          <w:tcPr>
            <w:tcW w:w="2003" w:type="dxa"/>
          </w:tcPr>
          <w:p w14:paraId="23C2C3CB" w14:textId="77777777" w:rsidR="00B546E0" w:rsidRPr="0090343F" w:rsidRDefault="00B546E0"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t>H</w:t>
            </w:r>
            <w:r w:rsidRPr="0090343F">
              <w:rPr>
                <w:rFonts w:ascii="Times New Roman" w:eastAsia="宋体" w:hAnsi="Times New Roman" w:cs="Times New Roman" w:hint="eastAsia"/>
                <w:sz w:val="18"/>
                <w:szCs w:val="20"/>
              </w:rPr>
              <w:t>IC</w:t>
            </w:r>
          </w:p>
        </w:tc>
        <w:tc>
          <w:tcPr>
            <w:tcW w:w="2097" w:type="dxa"/>
          </w:tcPr>
          <w:p w14:paraId="01DDFDB8"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0.269***</w:t>
            </w:r>
            <w:r>
              <w:rPr>
                <w:rFonts w:ascii="Times New Roman" w:hAnsi="Times New Roman" w:cs="Times New Roman" w:hint="eastAsia"/>
                <w:sz w:val="18"/>
                <w:szCs w:val="20"/>
              </w:rPr>
              <w:t>(5.415)</w:t>
            </w:r>
          </w:p>
        </w:tc>
        <w:tc>
          <w:tcPr>
            <w:tcW w:w="2232" w:type="dxa"/>
          </w:tcPr>
          <w:p w14:paraId="3C5B2D72"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0.152**</w:t>
            </w:r>
            <w:r>
              <w:rPr>
                <w:rFonts w:ascii="Times New Roman" w:hAnsi="Times New Roman" w:cs="Times New Roman" w:hint="eastAsia"/>
                <w:sz w:val="18"/>
                <w:szCs w:val="20"/>
              </w:rPr>
              <w:t>(2.740)</w:t>
            </w:r>
          </w:p>
        </w:tc>
        <w:tc>
          <w:tcPr>
            <w:tcW w:w="1964" w:type="dxa"/>
          </w:tcPr>
          <w:p w14:paraId="10EB51B3"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0.421</w:t>
            </w:r>
            <w:r w:rsidRPr="0090343F">
              <w:rPr>
                <w:rFonts w:ascii="Times New Roman" w:hAnsi="Times New Roman" w:cs="Times New Roman" w:hint="eastAsia"/>
                <w:sz w:val="18"/>
                <w:szCs w:val="20"/>
              </w:rPr>
              <w:t>**</w:t>
            </w:r>
            <w:r>
              <w:rPr>
                <w:rFonts w:ascii="Times New Roman" w:hAnsi="Times New Roman" w:cs="Times New Roman" w:hint="eastAsia"/>
                <w:sz w:val="18"/>
                <w:szCs w:val="20"/>
              </w:rPr>
              <w:t>(5.970)</w:t>
            </w:r>
          </w:p>
        </w:tc>
      </w:tr>
      <w:tr w:rsidR="00B546E0" w:rsidRPr="00CF3384" w14:paraId="3A1FB655" w14:textId="77777777" w:rsidTr="00B546E0">
        <w:tc>
          <w:tcPr>
            <w:tcW w:w="2003" w:type="dxa"/>
          </w:tcPr>
          <w:p w14:paraId="4A81DB6E" w14:textId="77777777" w:rsidR="00B546E0" w:rsidRPr="0090343F" w:rsidRDefault="00B546E0"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t>DI</w:t>
            </w:r>
          </w:p>
        </w:tc>
        <w:tc>
          <w:tcPr>
            <w:tcW w:w="2097" w:type="dxa"/>
          </w:tcPr>
          <w:p w14:paraId="72CBE2D9"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1.096***</w:t>
            </w:r>
            <w:r>
              <w:rPr>
                <w:rFonts w:ascii="Times New Roman" w:hAnsi="Times New Roman" w:cs="Times New Roman" w:hint="eastAsia"/>
                <w:sz w:val="18"/>
                <w:szCs w:val="20"/>
              </w:rPr>
              <w:t>(7.998)</w:t>
            </w:r>
          </w:p>
        </w:tc>
        <w:tc>
          <w:tcPr>
            <w:tcW w:w="2232" w:type="dxa"/>
          </w:tcPr>
          <w:p w14:paraId="12CAA183"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0.579***</w:t>
            </w:r>
            <w:r>
              <w:rPr>
                <w:rFonts w:ascii="Times New Roman" w:hAnsi="Times New Roman" w:cs="Times New Roman" w:hint="eastAsia"/>
                <w:sz w:val="18"/>
                <w:szCs w:val="20"/>
              </w:rPr>
              <w:t>(4.290)</w:t>
            </w:r>
          </w:p>
        </w:tc>
        <w:tc>
          <w:tcPr>
            <w:tcW w:w="1964" w:type="dxa"/>
          </w:tcPr>
          <w:p w14:paraId="02A2C9AD"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1.675</w:t>
            </w:r>
            <w:r w:rsidRPr="0090343F">
              <w:rPr>
                <w:rFonts w:ascii="Times New Roman" w:hAnsi="Times New Roman" w:cs="Times New Roman" w:hint="eastAsia"/>
                <w:sz w:val="18"/>
                <w:szCs w:val="20"/>
              </w:rPr>
              <w:t>***</w:t>
            </w:r>
            <w:r>
              <w:rPr>
                <w:rFonts w:ascii="Times New Roman" w:hAnsi="Times New Roman" w:cs="Times New Roman" w:hint="eastAsia"/>
                <w:sz w:val="18"/>
                <w:szCs w:val="20"/>
              </w:rPr>
              <w:t>(8.954)</w:t>
            </w:r>
          </w:p>
        </w:tc>
      </w:tr>
      <w:tr w:rsidR="00B546E0" w:rsidRPr="00CF3384" w14:paraId="70F2E2BE" w14:textId="77777777" w:rsidTr="00B546E0">
        <w:tc>
          <w:tcPr>
            <w:tcW w:w="2003" w:type="dxa"/>
          </w:tcPr>
          <w:p w14:paraId="6DA2B578" w14:textId="77777777" w:rsidR="00B546E0" w:rsidRPr="0090343F" w:rsidRDefault="00B546E0"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TI</w:t>
            </w:r>
          </w:p>
        </w:tc>
        <w:tc>
          <w:tcPr>
            <w:tcW w:w="2097" w:type="dxa"/>
          </w:tcPr>
          <w:p w14:paraId="16189E3A"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0.543**</w:t>
            </w:r>
            <w:r>
              <w:rPr>
                <w:rFonts w:ascii="Times New Roman" w:hAnsi="Times New Roman" w:cs="Times New Roman" w:hint="eastAsia"/>
                <w:sz w:val="18"/>
                <w:szCs w:val="20"/>
              </w:rPr>
              <w:t>(3.485)</w:t>
            </w:r>
          </w:p>
        </w:tc>
        <w:tc>
          <w:tcPr>
            <w:tcW w:w="2232" w:type="dxa"/>
          </w:tcPr>
          <w:p w14:paraId="497AE49F"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0.099***</w:t>
            </w:r>
            <w:r>
              <w:rPr>
                <w:rFonts w:ascii="Times New Roman" w:hAnsi="Times New Roman" w:cs="Times New Roman" w:hint="eastAsia"/>
                <w:sz w:val="18"/>
                <w:szCs w:val="20"/>
              </w:rPr>
              <w:t>(2.980)</w:t>
            </w:r>
          </w:p>
        </w:tc>
        <w:tc>
          <w:tcPr>
            <w:tcW w:w="1964" w:type="dxa"/>
          </w:tcPr>
          <w:p w14:paraId="0AA18188"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0.642</w:t>
            </w:r>
            <w:r w:rsidRPr="0090343F">
              <w:rPr>
                <w:rFonts w:ascii="Times New Roman" w:hAnsi="Times New Roman" w:cs="Times New Roman" w:hint="eastAsia"/>
                <w:sz w:val="18"/>
                <w:szCs w:val="20"/>
              </w:rPr>
              <w:t>**</w:t>
            </w:r>
            <w:r>
              <w:rPr>
                <w:rFonts w:ascii="Times New Roman" w:hAnsi="Times New Roman" w:cs="Times New Roman" w:hint="eastAsia"/>
                <w:sz w:val="18"/>
                <w:szCs w:val="20"/>
              </w:rPr>
              <w:t>(4.622)</w:t>
            </w:r>
          </w:p>
        </w:tc>
      </w:tr>
      <w:tr w:rsidR="00B546E0" w:rsidRPr="00CF3384" w14:paraId="00D31022" w14:textId="77777777" w:rsidTr="00B546E0">
        <w:tc>
          <w:tcPr>
            <w:tcW w:w="2003" w:type="dxa"/>
          </w:tcPr>
          <w:p w14:paraId="30F196E6" w14:textId="77777777" w:rsidR="00B546E0" w:rsidRPr="0090343F" w:rsidRDefault="00B546E0"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t>ED</w:t>
            </w:r>
          </w:p>
        </w:tc>
        <w:tc>
          <w:tcPr>
            <w:tcW w:w="2097" w:type="dxa"/>
          </w:tcPr>
          <w:p w14:paraId="3F36C368" w14:textId="372F9261"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0.216</w:t>
            </w:r>
            <w:r w:rsidR="00764B82">
              <w:rPr>
                <w:rFonts w:ascii="Times New Roman" w:hAnsi="Times New Roman" w:cs="Times New Roman" w:hint="eastAsia"/>
                <w:sz w:val="18"/>
                <w:szCs w:val="20"/>
              </w:rPr>
              <w:t>**</w:t>
            </w:r>
            <w:r>
              <w:rPr>
                <w:rFonts w:ascii="Times New Roman" w:hAnsi="Times New Roman" w:cs="Times New Roman" w:hint="eastAsia"/>
                <w:sz w:val="18"/>
                <w:szCs w:val="20"/>
              </w:rPr>
              <w:t>(0.957)</w:t>
            </w:r>
          </w:p>
        </w:tc>
        <w:tc>
          <w:tcPr>
            <w:tcW w:w="2232" w:type="dxa"/>
          </w:tcPr>
          <w:p w14:paraId="32F33C0E"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0.308</w:t>
            </w:r>
            <w:r>
              <w:rPr>
                <w:rFonts w:ascii="Times New Roman" w:hAnsi="Times New Roman" w:cs="Times New Roman" w:hint="eastAsia"/>
                <w:sz w:val="18"/>
                <w:szCs w:val="20"/>
              </w:rPr>
              <w:t>(1.375)</w:t>
            </w:r>
          </w:p>
        </w:tc>
        <w:tc>
          <w:tcPr>
            <w:tcW w:w="1964" w:type="dxa"/>
          </w:tcPr>
          <w:p w14:paraId="3853C5AB"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0.524</w:t>
            </w:r>
            <w:r>
              <w:rPr>
                <w:rFonts w:ascii="Times New Roman" w:hAnsi="Times New Roman" w:cs="Times New Roman" w:hint="eastAsia"/>
                <w:sz w:val="18"/>
                <w:szCs w:val="20"/>
              </w:rPr>
              <w:t>(1.991)</w:t>
            </w:r>
          </w:p>
        </w:tc>
      </w:tr>
      <w:tr w:rsidR="00B546E0" w:rsidRPr="00CF3384" w14:paraId="71A8D44D" w14:textId="77777777" w:rsidTr="00B546E0">
        <w:tc>
          <w:tcPr>
            <w:tcW w:w="2003" w:type="dxa"/>
          </w:tcPr>
          <w:p w14:paraId="3C1EA81E" w14:textId="77777777" w:rsidR="00B546E0" w:rsidRPr="0090343F" w:rsidRDefault="00B546E0"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AGE</w:t>
            </w:r>
          </w:p>
        </w:tc>
        <w:tc>
          <w:tcPr>
            <w:tcW w:w="2097" w:type="dxa"/>
          </w:tcPr>
          <w:p w14:paraId="7F24507A"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w:t>
            </w:r>
            <w:r w:rsidRPr="0090343F">
              <w:rPr>
                <w:rFonts w:ascii="Times New Roman" w:hAnsi="Times New Roman" w:cs="Times New Roman"/>
                <w:sz w:val="18"/>
                <w:szCs w:val="20"/>
              </w:rPr>
              <w:t>0.</w:t>
            </w:r>
            <w:r w:rsidRPr="0090343F">
              <w:rPr>
                <w:rFonts w:ascii="Times New Roman" w:hAnsi="Times New Roman" w:cs="Times New Roman" w:hint="eastAsia"/>
                <w:sz w:val="18"/>
                <w:szCs w:val="20"/>
              </w:rPr>
              <w:t>018</w:t>
            </w:r>
            <w:r>
              <w:rPr>
                <w:rFonts w:ascii="Times New Roman" w:hAnsi="Times New Roman" w:cs="Times New Roman" w:hint="eastAsia"/>
                <w:sz w:val="18"/>
                <w:szCs w:val="20"/>
              </w:rPr>
              <w:t>(-1.743)</w:t>
            </w:r>
          </w:p>
        </w:tc>
        <w:tc>
          <w:tcPr>
            <w:tcW w:w="2232" w:type="dxa"/>
          </w:tcPr>
          <w:p w14:paraId="2F304BDC"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w:t>
            </w:r>
            <w:r w:rsidRPr="0090343F">
              <w:rPr>
                <w:rFonts w:ascii="Times New Roman" w:hAnsi="Times New Roman" w:cs="Times New Roman" w:hint="eastAsia"/>
                <w:sz w:val="18"/>
                <w:szCs w:val="20"/>
              </w:rPr>
              <w:t>057*</w:t>
            </w:r>
            <w:r>
              <w:rPr>
                <w:rFonts w:ascii="Times New Roman" w:hAnsi="Times New Roman" w:cs="Times New Roman" w:hint="eastAsia"/>
                <w:sz w:val="18"/>
                <w:szCs w:val="20"/>
              </w:rPr>
              <w:t>(-1.692)</w:t>
            </w:r>
          </w:p>
        </w:tc>
        <w:tc>
          <w:tcPr>
            <w:tcW w:w="1964" w:type="dxa"/>
          </w:tcPr>
          <w:p w14:paraId="6ADB145B"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-0.075</w:t>
            </w:r>
            <w:r>
              <w:rPr>
                <w:rFonts w:ascii="Times New Roman" w:hAnsi="Times New Roman" w:cs="Times New Roman" w:hint="eastAsia"/>
                <w:sz w:val="18"/>
                <w:szCs w:val="20"/>
              </w:rPr>
              <w:t>(-1.017)</w:t>
            </w:r>
          </w:p>
        </w:tc>
      </w:tr>
      <w:tr w:rsidR="00B546E0" w:rsidRPr="00CF3384" w14:paraId="44DD8B89" w14:textId="77777777" w:rsidTr="00B546E0">
        <w:tc>
          <w:tcPr>
            <w:tcW w:w="2003" w:type="dxa"/>
          </w:tcPr>
          <w:p w14:paraId="74E587E1" w14:textId="77777777" w:rsidR="00B546E0" w:rsidRPr="0090343F" w:rsidRDefault="00B546E0"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UR</w:t>
            </w:r>
          </w:p>
        </w:tc>
        <w:tc>
          <w:tcPr>
            <w:tcW w:w="2097" w:type="dxa"/>
          </w:tcPr>
          <w:p w14:paraId="249AB0F6"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w:t>
            </w:r>
            <w:r w:rsidRPr="0090343F">
              <w:rPr>
                <w:rFonts w:ascii="Times New Roman" w:hAnsi="Times New Roman" w:cs="Times New Roman" w:hint="eastAsia"/>
                <w:sz w:val="18"/>
                <w:szCs w:val="20"/>
              </w:rPr>
              <w:t>059</w:t>
            </w:r>
            <w:r>
              <w:rPr>
                <w:rFonts w:ascii="Times New Roman" w:hAnsi="Times New Roman" w:cs="Times New Roman" w:hint="eastAsia"/>
                <w:sz w:val="18"/>
                <w:szCs w:val="20"/>
              </w:rPr>
              <w:t>(0.091)</w:t>
            </w:r>
          </w:p>
        </w:tc>
        <w:tc>
          <w:tcPr>
            <w:tcW w:w="2232" w:type="dxa"/>
          </w:tcPr>
          <w:p w14:paraId="5D838856"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-0.014</w:t>
            </w:r>
            <w:r>
              <w:rPr>
                <w:rFonts w:ascii="Times New Roman" w:hAnsi="Times New Roman" w:cs="Times New Roman" w:hint="eastAsia"/>
                <w:sz w:val="18"/>
                <w:szCs w:val="20"/>
              </w:rPr>
              <w:t>(0.880)</w:t>
            </w:r>
          </w:p>
        </w:tc>
        <w:tc>
          <w:tcPr>
            <w:tcW w:w="1964" w:type="dxa"/>
          </w:tcPr>
          <w:p w14:paraId="1A122336"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0.045</w:t>
            </w:r>
            <w:r>
              <w:rPr>
                <w:rFonts w:ascii="Times New Roman" w:hAnsi="Times New Roman" w:cs="Times New Roman" w:hint="eastAsia"/>
                <w:sz w:val="18"/>
                <w:szCs w:val="20"/>
              </w:rPr>
              <w:t>(0.071)</w:t>
            </w:r>
          </w:p>
        </w:tc>
      </w:tr>
      <w:tr w:rsidR="00B546E0" w:rsidRPr="00CF3384" w14:paraId="740E6BBB" w14:textId="77777777" w:rsidTr="00B546E0">
        <w:tc>
          <w:tcPr>
            <w:tcW w:w="2003" w:type="dxa"/>
          </w:tcPr>
          <w:p w14:paraId="023ED41A" w14:textId="77777777" w:rsidR="00B546E0" w:rsidRPr="0090343F" w:rsidRDefault="00B546E0" w:rsidP="00BA7B5E">
            <w:pPr>
              <w:rPr>
                <w:rFonts w:ascii="Times New Roman" w:eastAsia="宋体" w:hAnsi="Times New Roman" w:cs="Times New Roman"/>
                <w:sz w:val="18"/>
                <w:szCs w:val="20"/>
              </w:rPr>
            </w:pPr>
            <w:r w:rsidRPr="0090343F">
              <w:rPr>
                <w:rFonts w:ascii="Times New Roman" w:eastAsia="宋体" w:hAnsi="Times New Roman" w:cs="Times New Roman" w:hint="eastAsia"/>
                <w:sz w:val="18"/>
                <w:szCs w:val="20"/>
              </w:rPr>
              <w:t>PD</w:t>
            </w:r>
          </w:p>
        </w:tc>
        <w:tc>
          <w:tcPr>
            <w:tcW w:w="2097" w:type="dxa"/>
          </w:tcPr>
          <w:p w14:paraId="3F5B87F1"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w:t>
            </w:r>
            <w:r w:rsidRPr="0090343F">
              <w:rPr>
                <w:rFonts w:ascii="Times New Roman" w:hAnsi="Times New Roman" w:cs="Times New Roman" w:hint="eastAsia"/>
                <w:sz w:val="18"/>
                <w:szCs w:val="20"/>
              </w:rPr>
              <w:t>059***</w:t>
            </w:r>
            <w:r>
              <w:rPr>
                <w:rFonts w:ascii="Times New Roman" w:hAnsi="Times New Roman" w:cs="Times New Roman" w:hint="eastAsia"/>
                <w:sz w:val="18"/>
                <w:szCs w:val="20"/>
              </w:rPr>
              <w:t>(3.016)</w:t>
            </w:r>
          </w:p>
        </w:tc>
        <w:tc>
          <w:tcPr>
            <w:tcW w:w="2232" w:type="dxa"/>
          </w:tcPr>
          <w:p w14:paraId="357AFF9F"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0.030*</w:t>
            </w:r>
            <w:r>
              <w:rPr>
                <w:rFonts w:ascii="Times New Roman" w:hAnsi="Times New Roman" w:cs="Times New Roman" w:hint="eastAsia"/>
                <w:sz w:val="18"/>
                <w:szCs w:val="20"/>
              </w:rPr>
              <w:t>(1.980)</w:t>
            </w:r>
          </w:p>
        </w:tc>
        <w:tc>
          <w:tcPr>
            <w:tcW w:w="1964" w:type="dxa"/>
          </w:tcPr>
          <w:p w14:paraId="4AAD43CA"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0.089</w:t>
            </w:r>
            <w:r w:rsidRPr="0090343F">
              <w:rPr>
                <w:rFonts w:ascii="Times New Roman" w:hAnsi="Times New Roman" w:cs="Times New Roman" w:hint="eastAsia"/>
                <w:sz w:val="18"/>
                <w:szCs w:val="20"/>
              </w:rPr>
              <w:t>**</w:t>
            </w:r>
            <w:r>
              <w:rPr>
                <w:rFonts w:ascii="Times New Roman" w:hAnsi="Times New Roman" w:cs="Times New Roman" w:hint="eastAsia"/>
                <w:sz w:val="18"/>
                <w:szCs w:val="20"/>
              </w:rPr>
              <w:t>(2.790</w:t>
            </w:r>
            <w:r>
              <w:rPr>
                <w:rFonts w:ascii="Times New Roman" w:hAnsi="Times New Roman" w:cs="Times New Roman" w:hint="eastAsia"/>
                <w:sz w:val="18"/>
                <w:szCs w:val="20"/>
              </w:rPr>
              <w:t>）</w:t>
            </w:r>
          </w:p>
        </w:tc>
      </w:tr>
      <w:tr w:rsidR="00B546E0" w:rsidRPr="00CF3384" w14:paraId="2FFB4D48" w14:textId="77777777" w:rsidTr="00B546E0">
        <w:tc>
          <w:tcPr>
            <w:tcW w:w="2003" w:type="dxa"/>
            <w:tcBorders>
              <w:bottom w:val="single" w:sz="8" w:space="0" w:color="auto"/>
            </w:tcBorders>
          </w:tcPr>
          <w:p w14:paraId="6847CC7B" w14:textId="77777777" w:rsidR="00B546E0" w:rsidRPr="0090343F" w:rsidRDefault="00B546E0" w:rsidP="00BA7B5E">
            <w:pPr>
              <w:rPr>
                <w:rFonts w:ascii="Times New Roman" w:eastAsia="宋体" w:hAnsi="Times New Roman" w:cs="Times New Roman"/>
                <w:sz w:val="18"/>
                <w:szCs w:val="20"/>
              </w:rPr>
            </w:pPr>
            <w:r>
              <w:rPr>
                <w:rFonts w:ascii="Times New Roman" w:eastAsia="宋体" w:hAnsi="Times New Roman" w:cs="Times New Roman" w:hint="eastAsia"/>
                <w:sz w:val="18"/>
                <w:szCs w:val="20"/>
              </w:rPr>
              <w:t>DIL</w:t>
            </w:r>
          </w:p>
        </w:tc>
        <w:tc>
          <w:tcPr>
            <w:tcW w:w="2097" w:type="dxa"/>
            <w:tcBorders>
              <w:bottom w:val="single" w:sz="8" w:space="0" w:color="auto"/>
            </w:tcBorders>
          </w:tcPr>
          <w:p w14:paraId="257C8C16"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0.263</w:t>
            </w:r>
            <w:r>
              <w:rPr>
                <w:rFonts w:ascii="Times New Roman" w:hAnsi="Times New Roman" w:cs="Times New Roman" w:hint="eastAsia"/>
                <w:sz w:val="18"/>
                <w:szCs w:val="20"/>
              </w:rPr>
              <w:t>(1.524)</w:t>
            </w:r>
          </w:p>
        </w:tc>
        <w:tc>
          <w:tcPr>
            <w:tcW w:w="2232" w:type="dxa"/>
            <w:tcBorders>
              <w:bottom w:val="single" w:sz="8" w:space="0" w:color="auto"/>
            </w:tcBorders>
          </w:tcPr>
          <w:p w14:paraId="3616F612"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hint="eastAsia"/>
                <w:sz w:val="18"/>
                <w:szCs w:val="20"/>
              </w:rPr>
              <w:t>0.453</w:t>
            </w:r>
            <w:r>
              <w:rPr>
                <w:rFonts w:ascii="Times New Roman" w:hAnsi="Times New Roman" w:cs="Times New Roman" w:hint="eastAsia"/>
                <w:sz w:val="18"/>
                <w:szCs w:val="20"/>
              </w:rPr>
              <w:t>(1.970)</w:t>
            </w:r>
          </w:p>
        </w:tc>
        <w:tc>
          <w:tcPr>
            <w:tcW w:w="1964" w:type="dxa"/>
            <w:tcBorders>
              <w:bottom w:val="single" w:sz="8" w:space="0" w:color="auto"/>
            </w:tcBorders>
          </w:tcPr>
          <w:p w14:paraId="29EACE5B" w14:textId="77777777" w:rsidR="00B546E0" w:rsidRPr="0090343F" w:rsidRDefault="00B546E0" w:rsidP="00BA7B5E">
            <w:pPr>
              <w:rPr>
                <w:rFonts w:ascii="Times New Roman" w:hAnsi="Times New Roman" w:cs="Times New Roman"/>
                <w:sz w:val="18"/>
                <w:szCs w:val="20"/>
              </w:rPr>
            </w:pPr>
            <w:r w:rsidRPr="0090343F">
              <w:rPr>
                <w:rFonts w:ascii="Times New Roman" w:hAnsi="Times New Roman" w:cs="Times New Roman"/>
                <w:sz w:val="18"/>
                <w:szCs w:val="20"/>
              </w:rPr>
              <w:t>0.716</w:t>
            </w:r>
            <w:r>
              <w:rPr>
                <w:rFonts w:ascii="Times New Roman" w:hAnsi="Times New Roman" w:cs="Times New Roman" w:hint="eastAsia"/>
                <w:sz w:val="18"/>
                <w:szCs w:val="20"/>
              </w:rPr>
              <w:t>(2.812)</w:t>
            </w:r>
          </w:p>
        </w:tc>
      </w:tr>
    </w:tbl>
    <w:p w14:paraId="5EC987C9" w14:textId="77777777" w:rsidR="00B546E0" w:rsidRDefault="00B546E0">
      <w:pPr>
        <w:rPr>
          <w:rFonts w:hint="eastAsia"/>
          <w:lang w:val="en-GB"/>
        </w:rPr>
      </w:pPr>
    </w:p>
    <w:p w14:paraId="5931743E" w14:textId="77777777" w:rsidR="00973514" w:rsidRPr="00A521E6" w:rsidRDefault="00973514">
      <w:pPr>
        <w:rPr>
          <w:rFonts w:hint="eastAsia"/>
          <w:lang w:val="en-GB"/>
        </w:rPr>
      </w:pPr>
    </w:p>
    <w:sectPr w:rsidR="00973514" w:rsidRPr="00A521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0B7A" w14:textId="77777777" w:rsidR="000A683A" w:rsidRDefault="000A683A" w:rsidP="00D344DB">
      <w:pPr>
        <w:rPr>
          <w:rFonts w:hint="eastAsia"/>
        </w:rPr>
      </w:pPr>
      <w:r>
        <w:separator/>
      </w:r>
    </w:p>
  </w:endnote>
  <w:endnote w:type="continuationSeparator" w:id="0">
    <w:p w14:paraId="1D84C1DA" w14:textId="77777777" w:rsidR="000A683A" w:rsidRDefault="000A683A" w:rsidP="00D344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2F27" w14:textId="77777777" w:rsidR="000A683A" w:rsidRDefault="000A683A" w:rsidP="00D344DB">
      <w:pPr>
        <w:rPr>
          <w:rFonts w:hint="eastAsia"/>
        </w:rPr>
      </w:pPr>
      <w:r>
        <w:separator/>
      </w:r>
    </w:p>
  </w:footnote>
  <w:footnote w:type="continuationSeparator" w:id="0">
    <w:p w14:paraId="1CCB29A7" w14:textId="77777777" w:rsidR="000A683A" w:rsidRDefault="000A683A" w:rsidP="00D344D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E5"/>
    <w:rsid w:val="00000F4B"/>
    <w:rsid w:val="00013445"/>
    <w:rsid w:val="000272E8"/>
    <w:rsid w:val="00095488"/>
    <w:rsid w:val="000A683A"/>
    <w:rsid w:val="000B76F6"/>
    <w:rsid w:val="000D45BC"/>
    <w:rsid w:val="000E45E6"/>
    <w:rsid w:val="00124ACC"/>
    <w:rsid w:val="00131BA1"/>
    <w:rsid w:val="00135D19"/>
    <w:rsid w:val="001450FE"/>
    <w:rsid w:val="001559B7"/>
    <w:rsid w:val="001612E1"/>
    <w:rsid w:val="00166DB2"/>
    <w:rsid w:val="001D48DB"/>
    <w:rsid w:val="0023750C"/>
    <w:rsid w:val="002A2270"/>
    <w:rsid w:val="002D130C"/>
    <w:rsid w:val="002F1EE6"/>
    <w:rsid w:val="002F608F"/>
    <w:rsid w:val="00313216"/>
    <w:rsid w:val="003152EB"/>
    <w:rsid w:val="0031590B"/>
    <w:rsid w:val="00333D57"/>
    <w:rsid w:val="00340780"/>
    <w:rsid w:val="003A230D"/>
    <w:rsid w:val="003A3685"/>
    <w:rsid w:val="003C1E56"/>
    <w:rsid w:val="003F0A4C"/>
    <w:rsid w:val="00402515"/>
    <w:rsid w:val="0040708E"/>
    <w:rsid w:val="00414A48"/>
    <w:rsid w:val="00427E1E"/>
    <w:rsid w:val="00465F5D"/>
    <w:rsid w:val="004C39E3"/>
    <w:rsid w:val="004D7835"/>
    <w:rsid w:val="0052030C"/>
    <w:rsid w:val="00521D66"/>
    <w:rsid w:val="00572A24"/>
    <w:rsid w:val="0058345C"/>
    <w:rsid w:val="00586696"/>
    <w:rsid w:val="005870EC"/>
    <w:rsid w:val="005D5666"/>
    <w:rsid w:val="005E3EF4"/>
    <w:rsid w:val="00641354"/>
    <w:rsid w:val="006440B3"/>
    <w:rsid w:val="00675B0A"/>
    <w:rsid w:val="006B267F"/>
    <w:rsid w:val="006C2120"/>
    <w:rsid w:val="006D4411"/>
    <w:rsid w:val="006E4728"/>
    <w:rsid w:val="00717C34"/>
    <w:rsid w:val="007612FA"/>
    <w:rsid w:val="0076288D"/>
    <w:rsid w:val="00764B82"/>
    <w:rsid w:val="0078574E"/>
    <w:rsid w:val="007958EE"/>
    <w:rsid w:val="007A2270"/>
    <w:rsid w:val="007A76CB"/>
    <w:rsid w:val="007B3908"/>
    <w:rsid w:val="00821489"/>
    <w:rsid w:val="00821DEA"/>
    <w:rsid w:val="00860F08"/>
    <w:rsid w:val="0088014A"/>
    <w:rsid w:val="00880D03"/>
    <w:rsid w:val="008C3218"/>
    <w:rsid w:val="008D5055"/>
    <w:rsid w:val="008D6231"/>
    <w:rsid w:val="008D6F7B"/>
    <w:rsid w:val="00930C51"/>
    <w:rsid w:val="00932912"/>
    <w:rsid w:val="00973514"/>
    <w:rsid w:val="009A5B35"/>
    <w:rsid w:val="009B14FB"/>
    <w:rsid w:val="009B7738"/>
    <w:rsid w:val="009E3122"/>
    <w:rsid w:val="009E7D39"/>
    <w:rsid w:val="009F0DD5"/>
    <w:rsid w:val="00A46C03"/>
    <w:rsid w:val="00A521E6"/>
    <w:rsid w:val="00A76D36"/>
    <w:rsid w:val="00A8532A"/>
    <w:rsid w:val="00AF3561"/>
    <w:rsid w:val="00AF39C7"/>
    <w:rsid w:val="00B140CE"/>
    <w:rsid w:val="00B51BD7"/>
    <w:rsid w:val="00B546E0"/>
    <w:rsid w:val="00B838CE"/>
    <w:rsid w:val="00BF1F5E"/>
    <w:rsid w:val="00C32AB3"/>
    <w:rsid w:val="00C35311"/>
    <w:rsid w:val="00C51734"/>
    <w:rsid w:val="00C717ED"/>
    <w:rsid w:val="00C82023"/>
    <w:rsid w:val="00C9351E"/>
    <w:rsid w:val="00CC263E"/>
    <w:rsid w:val="00CD70E5"/>
    <w:rsid w:val="00D106EA"/>
    <w:rsid w:val="00D25F47"/>
    <w:rsid w:val="00D344DB"/>
    <w:rsid w:val="00D443D7"/>
    <w:rsid w:val="00D63247"/>
    <w:rsid w:val="00D64E64"/>
    <w:rsid w:val="00DF59A5"/>
    <w:rsid w:val="00E1708B"/>
    <w:rsid w:val="00E417BE"/>
    <w:rsid w:val="00E43B73"/>
    <w:rsid w:val="00EB2871"/>
    <w:rsid w:val="00F104CA"/>
    <w:rsid w:val="00F30418"/>
    <w:rsid w:val="00F429F1"/>
    <w:rsid w:val="00F663FC"/>
    <w:rsid w:val="00F81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CDB85"/>
  <w15:chartTrackingRefBased/>
  <w15:docId w15:val="{8EF3BCFF-9BA8-4791-8E1A-79CF3C5C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0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7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344DB"/>
    <w:pPr>
      <w:tabs>
        <w:tab w:val="center" w:pos="4153"/>
        <w:tab w:val="right" w:pos="8306"/>
      </w:tabs>
      <w:snapToGrid w:val="0"/>
      <w:jc w:val="center"/>
    </w:pPr>
    <w:rPr>
      <w:sz w:val="18"/>
      <w:szCs w:val="18"/>
    </w:rPr>
  </w:style>
  <w:style w:type="character" w:customStyle="1" w:styleId="a5">
    <w:name w:val="页眉 字符"/>
    <w:basedOn w:val="a0"/>
    <w:link w:val="a4"/>
    <w:uiPriority w:val="99"/>
    <w:rsid w:val="00D344DB"/>
    <w:rPr>
      <w:sz w:val="18"/>
      <w:szCs w:val="18"/>
    </w:rPr>
  </w:style>
  <w:style w:type="paragraph" w:styleId="a6">
    <w:name w:val="footer"/>
    <w:basedOn w:val="a"/>
    <w:link w:val="a7"/>
    <w:uiPriority w:val="99"/>
    <w:unhideWhenUsed/>
    <w:rsid w:val="00D344DB"/>
    <w:pPr>
      <w:tabs>
        <w:tab w:val="center" w:pos="4153"/>
        <w:tab w:val="right" w:pos="8306"/>
      </w:tabs>
      <w:snapToGrid w:val="0"/>
      <w:jc w:val="left"/>
    </w:pPr>
    <w:rPr>
      <w:sz w:val="18"/>
      <w:szCs w:val="18"/>
    </w:rPr>
  </w:style>
  <w:style w:type="character" w:customStyle="1" w:styleId="a7">
    <w:name w:val="页脚 字符"/>
    <w:basedOn w:val="a0"/>
    <w:link w:val="a6"/>
    <w:uiPriority w:val="99"/>
    <w:rsid w:val="00D344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4</Pages>
  <Words>967</Words>
  <Characters>5667</Characters>
  <Application>Microsoft Office Word</Application>
  <DocSecurity>0</DocSecurity>
  <Lines>629</Lines>
  <Paragraphs>603</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Linbin Luo</dc:creator>
  <cp:keywords/>
  <dc:description/>
  <cp:lastModifiedBy>Linbin Luo</cp:lastModifiedBy>
  <cp:revision>250</cp:revision>
  <dcterms:created xsi:type="dcterms:W3CDTF">2024-12-17T02:01:00Z</dcterms:created>
  <dcterms:modified xsi:type="dcterms:W3CDTF">2025-06-18T10:49:00Z</dcterms:modified>
</cp:coreProperties>
</file>