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B03B8" w14:textId="77777777" w:rsidR="00732FDD" w:rsidRPr="00457405" w:rsidRDefault="00732FDD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0" w:name="_Hlk192292761"/>
      <w:r w:rsidRPr="00457405">
        <w:rPr>
          <w:rFonts w:ascii="Times New Roman" w:eastAsia="Times New Roman" w:hAnsi="Times New Roman" w:cs="Times New Roman"/>
          <w:b/>
          <w:bCs/>
          <w:kern w:val="32"/>
          <w14:ligatures w14:val="none"/>
        </w:rPr>
        <w:t xml:space="preserve">Table S1. </w:t>
      </w:r>
      <w:r w:rsidRPr="00457405">
        <w:rPr>
          <w:rFonts w:ascii="Times New Roman" w:hAnsi="Times New Roman" w:cs="Times New Roman"/>
          <w:kern w:val="0"/>
          <w14:ligatures w14:val="none"/>
        </w:rPr>
        <w:t>Sociodemographic and socioeconomic characteristics</w:t>
      </w:r>
    </w:p>
    <w:tbl>
      <w:tblPr>
        <w:tblStyle w:val="PlainTable2"/>
        <w:tblW w:w="9360" w:type="dxa"/>
        <w:tblBorders>
          <w:left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791"/>
        <w:gridCol w:w="2254"/>
        <w:gridCol w:w="3150"/>
        <w:gridCol w:w="2165"/>
      </w:tblGrid>
      <w:tr w:rsidR="00732FDD" w:rsidRPr="00457405" w14:paraId="12E4058E" w14:textId="77777777" w:rsidTr="006D5F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hideMark/>
          </w:tcPr>
          <w:p w14:paraId="006A633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Parameter</w:t>
            </w:r>
          </w:p>
        </w:tc>
        <w:tc>
          <w:tcPr>
            <w:tcW w:w="2254" w:type="dxa"/>
          </w:tcPr>
          <w:p w14:paraId="0C6DFA3F" w14:textId="77777777" w:rsidR="00732FDD" w:rsidRPr="00457405" w:rsidRDefault="00732FDD" w:rsidP="00FE00D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  <w:tcBorders>
              <w:bottom w:val="none" w:sz="0" w:space="0" w:color="auto"/>
            </w:tcBorders>
          </w:tcPr>
          <w:p w14:paraId="7226099E" w14:textId="77777777" w:rsidR="00732FDD" w:rsidRPr="00457405" w:rsidRDefault="00732FDD" w:rsidP="00FE00D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65" w:type="dxa"/>
            <w:tcBorders>
              <w:bottom w:val="none" w:sz="0" w:space="0" w:color="auto"/>
            </w:tcBorders>
            <w:hideMark/>
          </w:tcPr>
          <w:p w14:paraId="384BE9B9" w14:textId="77777777" w:rsidR="00732FDD" w:rsidRPr="00457405" w:rsidRDefault="00732FDD" w:rsidP="00FE00D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Community, </w:t>
            </w:r>
          </w:p>
          <w:p w14:paraId="53522F0E" w14:textId="77777777" w:rsidR="00732FDD" w:rsidRPr="00457405" w:rsidRDefault="00732FDD" w:rsidP="00FE00D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n (%)</w:t>
            </w:r>
          </w:p>
        </w:tc>
      </w:tr>
      <w:tr w:rsidR="00732FDD" w:rsidRPr="00457405" w14:paraId="51A16B9E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one" w:sz="0" w:space="0" w:color="auto"/>
              <w:bottom w:val="nil"/>
            </w:tcBorders>
            <w:hideMark/>
          </w:tcPr>
          <w:p w14:paraId="50B5C76A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2254" w:type="dxa"/>
            <w:tcBorders>
              <w:top w:val="none" w:sz="0" w:space="0" w:color="auto"/>
              <w:bottom w:val="nil"/>
            </w:tcBorders>
          </w:tcPr>
          <w:p w14:paraId="68B01B80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315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71BF03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165" w:type="dxa"/>
            <w:tcBorders>
              <w:top w:val="none" w:sz="0" w:space="0" w:color="auto"/>
              <w:bottom w:val="none" w:sz="0" w:space="0" w:color="auto"/>
            </w:tcBorders>
          </w:tcPr>
          <w:p w14:paraId="15DB4B58" w14:textId="6E530CFD" w:rsidR="00732FDD" w:rsidRPr="00457405" w:rsidRDefault="00732FDD" w:rsidP="00FE00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222</w:t>
            </w:r>
            <w:r w:rsidR="00CF6D2B" w:rsidRPr="00457405">
              <w:rPr>
                <w:rFonts w:ascii="Times New Roman" w:hAnsi="Times New Roman" w:cs="Times New Roman"/>
              </w:rPr>
              <w:t xml:space="preserve"> (</w:t>
            </w:r>
            <w:r w:rsidRPr="00457405">
              <w:rPr>
                <w:rFonts w:ascii="Times New Roman" w:hAnsi="Times New Roman" w:cs="Times New Roman"/>
              </w:rPr>
              <w:t>68.52%)</w:t>
            </w:r>
          </w:p>
          <w:p w14:paraId="18E62EE3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32FDD" w:rsidRPr="00457405" w14:paraId="7EE2B9E1" w14:textId="77777777" w:rsidTr="006D5F35">
        <w:trPr>
          <w:trHeight w:val="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38AA6C3C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7D06F97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  <w:hideMark/>
          </w:tcPr>
          <w:p w14:paraId="0F9DF30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165" w:type="dxa"/>
          </w:tcPr>
          <w:p w14:paraId="3980F317" w14:textId="6D31A5BB" w:rsidR="00732FDD" w:rsidRPr="00457405" w:rsidRDefault="00732FDD" w:rsidP="00FE00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102 (31.48%)</w:t>
            </w:r>
          </w:p>
          <w:p w14:paraId="22FA7EE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32FDD" w:rsidRPr="00457405" w14:paraId="3A84FE6B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5B01F0C3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one" w:sz="0" w:space="0" w:color="auto"/>
              <w:bottom w:val="nil"/>
            </w:tcBorders>
          </w:tcPr>
          <w:p w14:paraId="747E44C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3150" w:type="dxa"/>
            <w:tcBorders>
              <w:top w:val="none" w:sz="0" w:space="0" w:color="auto"/>
              <w:bottom w:val="none" w:sz="0" w:space="0" w:color="auto"/>
            </w:tcBorders>
          </w:tcPr>
          <w:p w14:paraId="2B215B43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165" w:type="dxa"/>
            <w:tcBorders>
              <w:top w:val="none" w:sz="0" w:space="0" w:color="auto"/>
              <w:bottom w:val="none" w:sz="0" w:space="0" w:color="auto"/>
            </w:tcBorders>
          </w:tcPr>
          <w:p w14:paraId="39B6F295" w14:textId="09E02E0D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57405">
              <w:rPr>
                <w:rFonts w:ascii="Times New Roman" w:hAnsi="Times New Roman" w:cs="Times New Roman"/>
                <w:color w:val="000000"/>
              </w:rPr>
              <w:t>92</w:t>
            </w:r>
            <w:r w:rsidR="00CF6D2B" w:rsidRPr="00457405"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Pr="00457405">
              <w:rPr>
                <w:rFonts w:ascii="Times New Roman" w:hAnsi="Times New Roman" w:cs="Times New Roman"/>
                <w:color w:val="000000"/>
              </w:rPr>
              <w:t>57.86%)</w:t>
            </w:r>
          </w:p>
        </w:tc>
      </w:tr>
      <w:tr w:rsidR="00732FDD" w:rsidRPr="00457405" w14:paraId="1A8626A8" w14:textId="77777777" w:rsidTr="006D5F35">
        <w:trPr>
          <w:trHeight w:val="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1B2122D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614369E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72419E4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165" w:type="dxa"/>
          </w:tcPr>
          <w:p w14:paraId="5A62C756" w14:textId="5C612272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57405">
              <w:rPr>
                <w:rFonts w:ascii="Times New Roman" w:hAnsi="Times New Roman" w:cs="Times New Roman"/>
                <w:color w:val="000000"/>
              </w:rPr>
              <w:t>67 (42.14%)</w:t>
            </w:r>
          </w:p>
        </w:tc>
      </w:tr>
      <w:tr w:rsidR="00732FDD" w:rsidRPr="00457405" w14:paraId="0FA17E5A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2785AA8A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one" w:sz="0" w:space="0" w:color="auto"/>
              <w:bottom w:val="nil"/>
            </w:tcBorders>
          </w:tcPr>
          <w:p w14:paraId="4DEC29C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3150" w:type="dxa"/>
            <w:tcBorders>
              <w:top w:val="none" w:sz="0" w:space="0" w:color="auto"/>
              <w:bottom w:val="none" w:sz="0" w:space="0" w:color="auto"/>
            </w:tcBorders>
          </w:tcPr>
          <w:p w14:paraId="780A9EBC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165" w:type="dxa"/>
            <w:tcBorders>
              <w:top w:val="none" w:sz="0" w:space="0" w:color="auto"/>
              <w:bottom w:val="none" w:sz="0" w:space="0" w:color="auto"/>
            </w:tcBorders>
          </w:tcPr>
          <w:p w14:paraId="4A789964" w14:textId="76A5B716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96 (85.71%)</w:t>
            </w:r>
          </w:p>
        </w:tc>
      </w:tr>
      <w:tr w:rsidR="00732FDD" w:rsidRPr="00457405" w14:paraId="08FCA7DE" w14:textId="77777777" w:rsidTr="006D5F35">
        <w:trPr>
          <w:trHeight w:val="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41790130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5A2F54A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4CF1F5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165" w:type="dxa"/>
          </w:tcPr>
          <w:p w14:paraId="78F27843" w14:textId="7124B166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16 (14.29%)</w:t>
            </w:r>
          </w:p>
        </w:tc>
      </w:tr>
      <w:tr w:rsidR="00732FDD" w:rsidRPr="00457405" w14:paraId="289B127E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5FC09722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one" w:sz="0" w:space="0" w:color="auto"/>
              <w:bottom w:val="nil"/>
            </w:tcBorders>
          </w:tcPr>
          <w:p w14:paraId="7A72E8FC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3150" w:type="dxa"/>
            <w:tcBorders>
              <w:top w:val="none" w:sz="0" w:space="0" w:color="auto"/>
              <w:bottom w:val="none" w:sz="0" w:space="0" w:color="auto"/>
            </w:tcBorders>
          </w:tcPr>
          <w:p w14:paraId="2561127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165" w:type="dxa"/>
            <w:tcBorders>
              <w:top w:val="none" w:sz="0" w:space="0" w:color="auto"/>
              <w:bottom w:val="none" w:sz="0" w:space="0" w:color="auto"/>
            </w:tcBorders>
          </w:tcPr>
          <w:p w14:paraId="180F4ADC" w14:textId="23672B73" w:rsidR="00732FDD" w:rsidRPr="00457405" w:rsidRDefault="00732FDD" w:rsidP="00FE00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34 (64.15%)</w:t>
            </w:r>
          </w:p>
          <w:p w14:paraId="1DB7A0A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32FDD" w:rsidRPr="00457405" w14:paraId="525DDA03" w14:textId="77777777" w:rsidTr="006D5F35">
        <w:trPr>
          <w:trHeight w:val="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single" w:sz="4" w:space="0" w:color="7F7F7F" w:themeColor="text1" w:themeTint="80"/>
            </w:tcBorders>
          </w:tcPr>
          <w:p w14:paraId="60212DDC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73E932B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544AFEC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165" w:type="dxa"/>
          </w:tcPr>
          <w:p w14:paraId="5C1DEF63" w14:textId="73E231C1" w:rsidR="00732FDD" w:rsidRPr="00457405" w:rsidRDefault="00732FDD" w:rsidP="00FE00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19 (35.85%)</w:t>
            </w:r>
          </w:p>
          <w:p w14:paraId="03759EE8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32FDD" w:rsidRPr="00457405" w14:paraId="45A65776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one" w:sz="0" w:space="0" w:color="auto"/>
              <w:bottom w:val="nil"/>
            </w:tcBorders>
            <w:hideMark/>
          </w:tcPr>
          <w:p w14:paraId="7581739D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2254" w:type="dxa"/>
            <w:tcBorders>
              <w:top w:val="none" w:sz="0" w:space="0" w:color="auto"/>
              <w:bottom w:val="nil"/>
            </w:tcBorders>
          </w:tcPr>
          <w:p w14:paraId="023D35AA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315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1407654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Less than 18 years old</w:t>
            </w:r>
          </w:p>
        </w:tc>
        <w:tc>
          <w:tcPr>
            <w:tcW w:w="2165" w:type="dxa"/>
            <w:tcBorders>
              <w:top w:val="none" w:sz="0" w:space="0" w:color="auto"/>
              <w:bottom w:val="none" w:sz="0" w:space="0" w:color="auto"/>
            </w:tcBorders>
          </w:tcPr>
          <w:p w14:paraId="21083782" w14:textId="3ACB197D" w:rsidR="00732FDD" w:rsidRPr="00457405" w:rsidRDefault="00732FDD" w:rsidP="00FE00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 (0.93%)</w:t>
            </w:r>
          </w:p>
          <w:p w14:paraId="5346292C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32FDD" w:rsidRPr="00457405" w14:paraId="513932B6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19761D31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634A93A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  <w:hideMark/>
          </w:tcPr>
          <w:p w14:paraId="3F103A8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Between 18 to 40 years old</w:t>
            </w:r>
          </w:p>
        </w:tc>
        <w:tc>
          <w:tcPr>
            <w:tcW w:w="2165" w:type="dxa"/>
          </w:tcPr>
          <w:p w14:paraId="6CA1147E" w14:textId="6648DA0D" w:rsidR="00732FDD" w:rsidRPr="00457405" w:rsidRDefault="00732FDD" w:rsidP="00FE00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246 (75.93%)</w:t>
            </w:r>
          </w:p>
          <w:p w14:paraId="7A9C175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32FDD" w:rsidRPr="00457405" w14:paraId="3AECFBD1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1A5B4790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</w:tcBorders>
          </w:tcPr>
          <w:p w14:paraId="3AD511D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  <w:tcBorders>
              <w:top w:val="none" w:sz="0" w:space="0" w:color="auto"/>
              <w:bottom w:val="none" w:sz="0" w:space="0" w:color="auto"/>
            </w:tcBorders>
          </w:tcPr>
          <w:p w14:paraId="1B1942BD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 40 years old</w:t>
            </w:r>
          </w:p>
        </w:tc>
        <w:tc>
          <w:tcPr>
            <w:tcW w:w="2165" w:type="dxa"/>
            <w:tcBorders>
              <w:top w:val="none" w:sz="0" w:space="0" w:color="auto"/>
              <w:bottom w:val="none" w:sz="0" w:space="0" w:color="auto"/>
            </w:tcBorders>
          </w:tcPr>
          <w:p w14:paraId="33220EE6" w14:textId="6322E720" w:rsidR="00732FDD" w:rsidRPr="00457405" w:rsidRDefault="00732FDD" w:rsidP="00FE00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75 (23.15%)</w:t>
            </w:r>
          </w:p>
          <w:p w14:paraId="3CA256E9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32FDD" w:rsidRPr="00457405" w14:paraId="79550F20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30854C3B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04CA3BF8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3150" w:type="dxa"/>
          </w:tcPr>
          <w:p w14:paraId="5D6B45F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Less than 18 years old</w:t>
            </w:r>
          </w:p>
        </w:tc>
        <w:tc>
          <w:tcPr>
            <w:tcW w:w="2165" w:type="dxa"/>
          </w:tcPr>
          <w:p w14:paraId="77685A17" w14:textId="4450D66D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 (1.89%)</w:t>
            </w:r>
          </w:p>
        </w:tc>
      </w:tr>
      <w:tr w:rsidR="00732FDD" w:rsidRPr="00457405" w14:paraId="07E839BA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4F3238AF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54B5675E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4E4B5A2A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Between 18 to 40 years old</w:t>
            </w:r>
          </w:p>
        </w:tc>
        <w:tc>
          <w:tcPr>
            <w:tcW w:w="2165" w:type="dxa"/>
          </w:tcPr>
          <w:p w14:paraId="3BCECF01" w14:textId="6C3EDCA6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151 (94.97%)</w:t>
            </w:r>
          </w:p>
        </w:tc>
      </w:tr>
      <w:tr w:rsidR="00732FDD" w:rsidRPr="00457405" w14:paraId="51064901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72FB384F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2AAC2131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28821D42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 40 years old</w:t>
            </w:r>
          </w:p>
        </w:tc>
        <w:tc>
          <w:tcPr>
            <w:tcW w:w="2165" w:type="dxa"/>
          </w:tcPr>
          <w:p w14:paraId="22A93941" w14:textId="42A3D054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5 (3.14%)</w:t>
            </w:r>
          </w:p>
        </w:tc>
      </w:tr>
      <w:tr w:rsidR="00732FDD" w:rsidRPr="00457405" w14:paraId="57145097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792B95C2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181D30FC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3150" w:type="dxa"/>
          </w:tcPr>
          <w:p w14:paraId="32ECF09D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Less than 18 years old</w:t>
            </w:r>
          </w:p>
        </w:tc>
        <w:tc>
          <w:tcPr>
            <w:tcW w:w="2165" w:type="dxa"/>
          </w:tcPr>
          <w:p w14:paraId="46D7924C" w14:textId="2D76F11C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0 (0%)</w:t>
            </w:r>
          </w:p>
        </w:tc>
      </w:tr>
      <w:tr w:rsidR="00732FDD" w:rsidRPr="00457405" w14:paraId="2380710F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416488AC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8DC03D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3B8BB19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Between 18 to 40 years old</w:t>
            </w:r>
          </w:p>
        </w:tc>
        <w:tc>
          <w:tcPr>
            <w:tcW w:w="2165" w:type="dxa"/>
          </w:tcPr>
          <w:p w14:paraId="79288B99" w14:textId="552CC452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60 (53.57%)</w:t>
            </w:r>
          </w:p>
        </w:tc>
      </w:tr>
      <w:tr w:rsidR="00732FDD" w:rsidRPr="00457405" w14:paraId="23872CC1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117E0553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</w:tcBorders>
          </w:tcPr>
          <w:p w14:paraId="2A9EEF7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2E553F1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 40 years old</w:t>
            </w:r>
          </w:p>
        </w:tc>
        <w:tc>
          <w:tcPr>
            <w:tcW w:w="2165" w:type="dxa"/>
          </w:tcPr>
          <w:p w14:paraId="1761F1D5" w14:textId="536F33B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52 (46.34%)</w:t>
            </w:r>
          </w:p>
        </w:tc>
      </w:tr>
      <w:tr w:rsidR="00732FDD" w:rsidRPr="00457405" w14:paraId="545985A1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13CCC0A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3108A18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3150" w:type="dxa"/>
          </w:tcPr>
          <w:p w14:paraId="3328F15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Less than 18 years old</w:t>
            </w:r>
          </w:p>
        </w:tc>
        <w:tc>
          <w:tcPr>
            <w:tcW w:w="2165" w:type="dxa"/>
          </w:tcPr>
          <w:p w14:paraId="44BE51EB" w14:textId="597B8D7B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0 (0%)</w:t>
            </w:r>
          </w:p>
        </w:tc>
      </w:tr>
      <w:tr w:rsidR="00732FDD" w:rsidRPr="00457405" w14:paraId="4076F4B4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0968427D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7FCB7672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3B8BE6BB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Between 18 to 40 years old</w:t>
            </w:r>
          </w:p>
        </w:tc>
        <w:tc>
          <w:tcPr>
            <w:tcW w:w="2165" w:type="dxa"/>
          </w:tcPr>
          <w:p w14:paraId="011F5C65" w14:textId="495F3FC9" w:rsidR="00732FDD" w:rsidRPr="00457405" w:rsidRDefault="00732FDD" w:rsidP="00FE00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35 (66.04%)</w:t>
            </w:r>
          </w:p>
          <w:p w14:paraId="2B28349B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32FDD" w:rsidRPr="00457405" w14:paraId="1D144F4F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single" w:sz="4" w:space="0" w:color="7F7F7F" w:themeColor="text1" w:themeTint="80"/>
            </w:tcBorders>
          </w:tcPr>
          <w:p w14:paraId="2E966CE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5BDDA5D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130694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 40 years old</w:t>
            </w:r>
          </w:p>
        </w:tc>
        <w:tc>
          <w:tcPr>
            <w:tcW w:w="2165" w:type="dxa"/>
          </w:tcPr>
          <w:p w14:paraId="19445EEE" w14:textId="4B7A7AD9" w:rsidR="00732FDD" w:rsidRPr="00457405" w:rsidRDefault="00732FDD" w:rsidP="00FE00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18 (33.96%)</w:t>
            </w:r>
          </w:p>
          <w:p w14:paraId="6EFA8D8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32FDD" w:rsidRPr="00457405" w14:paraId="70CEAD30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bottom w:val="nil"/>
            </w:tcBorders>
            <w:hideMark/>
          </w:tcPr>
          <w:p w14:paraId="2F334678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Education</w:t>
            </w:r>
          </w:p>
        </w:tc>
        <w:tc>
          <w:tcPr>
            <w:tcW w:w="2254" w:type="dxa"/>
            <w:tcBorders>
              <w:bottom w:val="nil"/>
            </w:tcBorders>
          </w:tcPr>
          <w:p w14:paraId="5D2328FB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3150" w:type="dxa"/>
            <w:hideMark/>
          </w:tcPr>
          <w:p w14:paraId="28E818A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Lower than a grade school</w:t>
            </w:r>
          </w:p>
        </w:tc>
        <w:tc>
          <w:tcPr>
            <w:tcW w:w="2165" w:type="dxa"/>
          </w:tcPr>
          <w:p w14:paraId="6B066E9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4 (1.23%)</w:t>
            </w:r>
          </w:p>
        </w:tc>
      </w:tr>
      <w:tr w:rsidR="00732FDD" w:rsidRPr="00457405" w14:paraId="16891E2D" w14:textId="77777777" w:rsidTr="006D5F35">
        <w:trPr>
          <w:trHeight w:val="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43D70C23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2BF984B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  <w:hideMark/>
          </w:tcPr>
          <w:p w14:paraId="1E66215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Grade school</w:t>
            </w:r>
          </w:p>
        </w:tc>
        <w:tc>
          <w:tcPr>
            <w:tcW w:w="2165" w:type="dxa"/>
          </w:tcPr>
          <w:p w14:paraId="4F193EC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20 (6.17%)</w:t>
            </w:r>
          </w:p>
        </w:tc>
      </w:tr>
      <w:tr w:rsidR="00732FDD" w:rsidRPr="00457405" w14:paraId="5604C60F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25575055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21B19842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  <w:hideMark/>
          </w:tcPr>
          <w:p w14:paraId="352AEB7A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High school</w:t>
            </w:r>
          </w:p>
        </w:tc>
        <w:tc>
          <w:tcPr>
            <w:tcW w:w="2165" w:type="dxa"/>
          </w:tcPr>
          <w:p w14:paraId="4A987672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19 (5.86%)</w:t>
            </w:r>
          </w:p>
        </w:tc>
      </w:tr>
      <w:tr w:rsidR="00732FDD" w:rsidRPr="00457405" w14:paraId="635E9F29" w14:textId="77777777" w:rsidTr="006D5F35">
        <w:trPr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single" w:sz="4" w:space="0" w:color="7F7F7F" w:themeColor="text1" w:themeTint="80"/>
            </w:tcBorders>
          </w:tcPr>
          <w:p w14:paraId="102F14B4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7939FC67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  <w:hideMark/>
          </w:tcPr>
          <w:p w14:paraId="4094F268" w14:textId="20711CDC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College </w:t>
            </w:r>
            <w:r w:rsidR="0059371C" w:rsidRPr="00457405">
              <w:rPr>
                <w:rFonts w:ascii="Times New Roman" w:hAnsi="Times New Roman" w:cs="Times New Roman"/>
              </w:rPr>
              <w:t>Graduate</w:t>
            </w:r>
          </w:p>
        </w:tc>
        <w:tc>
          <w:tcPr>
            <w:tcW w:w="2165" w:type="dxa"/>
          </w:tcPr>
          <w:p w14:paraId="2D244458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125 (38.58%)</w:t>
            </w:r>
          </w:p>
        </w:tc>
      </w:tr>
      <w:tr w:rsidR="00732FDD" w:rsidRPr="00457405" w14:paraId="55C6CCE8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bottom w:val="nil"/>
            </w:tcBorders>
          </w:tcPr>
          <w:p w14:paraId="400CD4C4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</w:tcPr>
          <w:p w14:paraId="474B3A1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2C0185B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Postgraduate</w:t>
            </w:r>
          </w:p>
        </w:tc>
        <w:tc>
          <w:tcPr>
            <w:tcW w:w="2165" w:type="dxa"/>
          </w:tcPr>
          <w:p w14:paraId="517377C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156 (48.15%)</w:t>
            </w:r>
          </w:p>
        </w:tc>
      </w:tr>
      <w:tr w:rsidR="00732FDD" w:rsidRPr="00457405" w14:paraId="17896E4E" w14:textId="77777777" w:rsidTr="006D5F35">
        <w:trPr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46AFC24A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5FBD5AD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3150" w:type="dxa"/>
          </w:tcPr>
          <w:p w14:paraId="7E52A84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Lower than a grade school</w:t>
            </w:r>
          </w:p>
        </w:tc>
        <w:tc>
          <w:tcPr>
            <w:tcW w:w="2165" w:type="dxa"/>
          </w:tcPr>
          <w:p w14:paraId="440F3C4F" w14:textId="67FCD02D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4 (2.52%)</w:t>
            </w:r>
          </w:p>
        </w:tc>
      </w:tr>
      <w:tr w:rsidR="00732FDD" w:rsidRPr="00457405" w14:paraId="12FFF08B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0E596461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166CA00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042F3C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Grade school</w:t>
            </w:r>
          </w:p>
        </w:tc>
        <w:tc>
          <w:tcPr>
            <w:tcW w:w="2165" w:type="dxa"/>
          </w:tcPr>
          <w:p w14:paraId="038EA942" w14:textId="48ACE0A8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11 (6.92%)</w:t>
            </w:r>
          </w:p>
        </w:tc>
      </w:tr>
      <w:tr w:rsidR="00732FDD" w:rsidRPr="00457405" w14:paraId="619F220D" w14:textId="77777777" w:rsidTr="006D5F35">
        <w:trPr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7FBBB45F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5F03A35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299DF9C7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High school</w:t>
            </w:r>
          </w:p>
        </w:tc>
        <w:tc>
          <w:tcPr>
            <w:tcW w:w="2165" w:type="dxa"/>
          </w:tcPr>
          <w:p w14:paraId="2C841179" w14:textId="59258664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7 (4.40%)</w:t>
            </w:r>
          </w:p>
        </w:tc>
      </w:tr>
      <w:tr w:rsidR="00732FDD" w:rsidRPr="00457405" w14:paraId="325F0449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30EA376C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245CF6E3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1D783557" w14:textId="70B39610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College </w:t>
            </w:r>
            <w:r w:rsidR="0059371C" w:rsidRPr="00457405">
              <w:rPr>
                <w:rFonts w:ascii="Times New Roman" w:hAnsi="Times New Roman" w:cs="Times New Roman"/>
              </w:rPr>
              <w:t>Graduate</w:t>
            </w:r>
          </w:p>
        </w:tc>
        <w:tc>
          <w:tcPr>
            <w:tcW w:w="2165" w:type="dxa"/>
          </w:tcPr>
          <w:p w14:paraId="27A2FA09" w14:textId="2C0003B2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73 (45.91%)</w:t>
            </w:r>
          </w:p>
        </w:tc>
      </w:tr>
      <w:tr w:rsidR="00732FDD" w:rsidRPr="00457405" w14:paraId="4329D854" w14:textId="77777777" w:rsidTr="006D5F35">
        <w:trPr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02343645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2812AF1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FD2C2E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Postgraduate</w:t>
            </w:r>
          </w:p>
        </w:tc>
        <w:tc>
          <w:tcPr>
            <w:tcW w:w="2165" w:type="dxa"/>
          </w:tcPr>
          <w:p w14:paraId="038C9481" w14:textId="2A90A2EA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64 (40.25%)</w:t>
            </w:r>
          </w:p>
        </w:tc>
      </w:tr>
      <w:tr w:rsidR="00732FDD" w:rsidRPr="00457405" w14:paraId="7729E20A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375CE296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016D66B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3150" w:type="dxa"/>
          </w:tcPr>
          <w:p w14:paraId="5D0951BE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Lower than a grade school</w:t>
            </w:r>
          </w:p>
        </w:tc>
        <w:tc>
          <w:tcPr>
            <w:tcW w:w="2165" w:type="dxa"/>
          </w:tcPr>
          <w:p w14:paraId="4991BDC4" w14:textId="25AEF638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0 (0%)</w:t>
            </w:r>
          </w:p>
        </w:tc>
      </w:tr>
      <w:tr w:rsidR="00732FDD" w:rsidRPr="00457405" w14:paraId="6634ED97" w14:textId="77777777" w:rsidTr="006D5F35">
        <w:trPr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1CD191AC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2ECE26A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35ADFD8F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Grade school</w:t>
            </w:r>
          </w:p>
        </w:tc>
        <w:tc>
          <w:tcPr>
            <w:tcW w:w="2165" w:type="dxa"/>
          </w:tcPr>
          <w:p w14:paraId="6EE51A75" w14:textId="3411F823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7 (6.25%)</w:t>
            </w:r>
          </w:p>
        </w:tc>
      </w:tr>
      <w:tr w:rsidR="00732FDD" w:rsidRPr="00457405" w14:paraId="42A33DF2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178BBA10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666DA31E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1717B5A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High school</w:t>
            </w:r>
          </w:p>
        </w:tc>
        <w:tc>
          <w:tcPr>
            <w:tcW w:w="2165" w:type="dxa"/>
          </w:tcPr>
          <w:p w14:paraId="03A095E6" w14:textId="30693786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 (1.79%)</w:t>
            </w:r>
          </w:p>
        </w:tc>
      </w:tr>
      <w:tr w:rsidR="00732FDD" w:rsidRPr="00457405" w14:paraId="04B61601" w14:textId="77777777" w:rsidTr="006D5F35">
        <w:trPr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0B8C38E5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1D6F63B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555111A3" w14:textId="249049CB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College </w:t>
            </w:r>
            <w:r w:rsidR="0059371C" w:rsidRPr="00457405">
              <w:rPr>
                <w:rFonts w:ascii="Times New Roman" w:hAnsi="Times New Roman" w:cs="Times New Roman"/>
              </w:rPr>
              <w:t>Graduate</w:t>
            </w:r>
          </w:p>
        </w:tc>
        <w:tc>
          <w:tcPr>
            <w:tcW w:w="2165" w:type="dxa"/>
          </w:tcPr>
          <w:p w14:paraId="221E6FDC" w14:textId="4A107EC4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35</w:t>
            </w:r>
            <w:r w:rsidR="0059371C" w:rsidRPr="00457405">
              <w:rPr>
                <w:rFonts w:ascii="Times New Roman" w:hAnsi="Times New Roman" w:cs="Times New Roman"/>
              </w:rPr>
              <w:t xml:space="preserve"> </w:t>
            </w:r>
            <w:r w:rsidRPr="00457405">
              <w:rPr>
                <w:rFonts w:ascii="Times New Roman" w:hAnsi="Times New Roman" w:cs="Times New Roman"/>
              </w:rPr>
              <w:t>(31.25%)</w:t>
            </w:r>
          </w:p>
        </w:tc>
      </w:tr>
      <w:tr w:rsidR="00732FDD" w:rsidRPr="00457405" w14:paraId="45D3B4F7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5876D7FD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</w:tcBorders>
          </w:tcPr>
          <w:p w14:paraId="6248E484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2173937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Postgraduate</w:t>
            </w:r>
          </w:p>
        </w:tc>
        <w:tc>
          <w:tcPr>
            <w:tcW w:w="2165" w:type="dxa"/>
          </w:tcPr>
          <w:p w14:paraId="69ED0B34" w14:textId="0E479901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68 (60.71%)</w:t>
            </w:r>
          </w:p>
        </w:tc>
      </w:tr>
      <w:tr w:rsidR="00732FDD" w:rsidRPr="00457405" w14:paraId="3E81F99C" w14:textId="77777777" w:rsidTr="006D5F35">
        <w:trPr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65D230DC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4BA94C8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3150" w:type="dxa"/>
          </w:tcPr>
          <w:p w14:paraId="38EA94E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Lower than a grade school</w:t>
            </w:r>
          </w:p>
        </w:tc>
        <w:tc>
          <w:tcPr>
            <w:tcW w:w="2165" w:type="dxa"/>
          </w:tcPr>
          <w:p w14:paraId="1A5EB63D" w14:textId="50C69CA8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0 (0%)</w:t>
            </w:r>
          </w:p>
        </w:tc>
      </w:tr>
      <w:tr w:rsidR="00732FDD" w:rsidRPr="00457405" w14:paraId="0105EAF4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1B519909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2468AD10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5EC3FA8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Grade school</w:t>
            </w:r>
          </w:p>
        </w:tc>
        <w:tc>
          <w:tcPr>
            <w:tcW w:w="2165" w:type="dxa"/>
          </w:tcPr>
          <w:p w14:paraId="1F6F045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 (3.8%)</w:t>
            </w:r>
          </w:p>
        </w:tc>
      </w:tr>
      <w:tr w:rsidR="00732FDD" w:rsidRPr="00457405" w14:paraId="3F997A4A" w14:textId="77777777" w:rsidTr="006D5F35">
        <w:trPr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5B133D59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0C256DB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12EE66B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High school</w:t>
            </w:r>
          </w:p>
        </w:tc>
        <w:tc>
          <w:tcPr>
            <w:tcW w:w="2165" w:type="dxa"/>
          </w:tcPr>
          <w:p w14:paraId="5EE62EA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10 (18.9%)</w:t>
            </w:r>
          </w:p>
        </w:tc>
      </w:tr>
      <w:tr w:rsidR="00732FDD" w:rsidRPr="00457405" w14:paraId="4723B0D4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7DF541BF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4E8268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191C24A0" w14:textId="762AE7BC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College </w:t>
            </w:r>
            <w:r w:rsidR="0059371C" w:rsidRPr="00457405">
              <w:rPr>
                <w:rFonts w:ascii="Times New Roman" w:hAnsi="Times New Roman" w:cs="Times New Roman"/>
              </w:rPr>
              <w:t>Graduate</w:t>
            </w:r>
          </w:p>
        </w:tc>
        <w:tc>
          <w:tcPr>
            <w:tcW w:w="2165" w:type="dxa"/>
          </w:tcPr>
          <w:p w14:paraId="67B5DE72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17 (32.1%)</w:t>
            </w:r>
          </w:p>
        </w:tc>
      </w:tr>
      <w:tr w:rsidR="00732FDD" w:rsidRPr="00457405" w14:paraId="61170BC0" w14:textId="77777777" w:rsidTr="006D5F35">
        <w:trPr>
          <w:trHeight w:val="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single" w:sz="4" w:space="0" w:color="7F7F7F" w:themeColor="text1" w:themeTint="80"/>
            </w:tcBorders>
          </w:tcPr>
          <w:p w14:paraId="3F4380B2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1BACF1A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54C0387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Postgraduate</w:t>
            </w:r>
          </w:p>
        </w:tc>
        <w:tc>
          <w:tcPr>
            <w:tcW w:w="2165" w:type="dxa"/>
          </w:tcPr>
          <w:p w14:paraId="6D43E78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24 (45.3%)</w:t>
            </w:r>
          </w:p>
        </w:tc>
      </w:tr>
      <w:tr w:rsidR="00732FDD" w:rsidRPr="00457405" w14:paraId="4D91D67F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one" w:sz="0" w:space="0" w:color="auto"/>
              <w:bottom w:val="nil"/>
            </w:tcBorders>
            <w:hideMark/>
          </w:tcPr>
          <w:p w14:paraId="4C2AA495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Employment status</w:t>
            </w:r>
          </w:p>
        </w:tc>
        <w:tc>
          <w:tcPr>
            <w:tcW w:w="2254" w:type="dxa"/>
            <w:tcBorders>
              <w:top w:val="none" w:sz="0" w:space="0" w:color="auto"/>
              <w:bottom w:val="nil"/>
            </w:tcBorders>
          </w:tcPr>
          <w:p w14:paraId="1AF8CE2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315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60AA3A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Employed</w:t>
            </w:r>
          </w:p>
        </w:tc>
        <w:tc>
          <w:tcPr>
            <w:tcW w:w="2165" w:type="dxa"/>
            <w:tcBorders>
              <w:top w:val="none" w:sz="0" w:space="0" w:color="auto"/>
              <w:bottom w:val="none" w:sz="0" w:space="0" w:color="auto"/>
            </w:tcBorders>
          </w:tcPr>
          <w:p w14:paraId="71365CC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139 (42.90%)</w:t>
            </w:r>
          </w:p>
        </w:tc>
      </w:tr>
      <w:tr w:rsidR="00732FDD" w:rsidRPr="00457405" w14:paraId="25B4DD76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6EDE9363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6BC92137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  <w:hideMark/>
          </w:tcPr>
          <w:p w14:paraId="1E0C3CAF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Unemployed </w:t>
            </w:r>
          </w:p>
        </w:tc>
        <w:tc>
          <w:tcPr>
            <w:tcW w:w="2165" w:type="dxa"/>
          </w:tcPr>
          <w:p w14:paraId="5680C93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42 (12.96%)</w:t>
            </w:r>
          </w:p>
        </w:tc>
      </w:tr>
      <w:tr w:rsidR="00732FDD" w:rsidRPr="00457405" w14:paraId="0E02D761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26A0C977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</w:tcBorders>
          </w:tcPr>
          <w:p w14:paraId="015DACA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1B5550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Student </w:t>
            </w:r>
          </w:p>
        </w:tc>
        <w:tc>
          <w:tcPr>
            <w:tcW w:w="2165" w:type="dxa"/>
            <w:tcBorders>
              <w:top w:val="none" w:sz="0" w:space="0" w:color="auto"/>
              <w:bottom w:val="none" w:sz="0" w:space="0" w:color="auto"/>
            </w:tcBorders>
          </w:tcPr>
          <w:p w14:paraId="248B45D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143 (44.14%)</w:t>
            </w:r>
          </w:p>
        </w:tc>
      </w:tr>
      <w:tr w:rsidR="00732FDD" w:rsidRPr="00457405" w14:paraId="2CAC2D95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1E0D6B03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03CF07D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3150" w:type="dxa"/>
          </w:tcPr>
          <w:p w14:paraId="386D0967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Employed</w:t>
            </w:r>
          </w:p>
        </w:tc>
        <w:tc>
          <w:tcPr>
            <w:tcW w:w="2165" w:type="dxa"/>
          </w:tcPr>
          <w:p w14:paraId="4A0E966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29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18.24%)</w:t>
            </w:r>
          </w:p>
        </w:tc>
      </w:tr>
      <w:tr w:rsidR="00732FDD" w:rsidRPr="00457405" w14:paraId="4139BBDE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645D69E5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6EB45BF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1838200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Unemployed </w:t>
            </w:r>
          </w:p>
        </w:tc>
        <w:tc>
          <w:tcPr>
            <w:tcW w:w="2165" w:type="dxa"/>
          </w:tcPr>
          <w:p w14:paraId="3C310FD9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36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22.64%)</w:t>
            </w:r>
          </w:p>
        </w:tc>
      </w:tr>
      <w:tr w:rsidR="00732FDD" w:rsidRPr="00457405" w14:paraId="18875378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5EE90ACA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2D4FCAB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92188F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Student </w:t>
            </w:r>
          </w:p>
        </w:tc>
        <w:tc>
          <w:tcPr>
            <w:tcW w:w="2165" w:type="dxa"/>
          </w:tcPr>
          <w:p w14:paraId="468FDFBE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94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59.12%)</w:t>
            </w:r>
          </w:p>
        </w:tc>
      </w:tr>
      <w:tr w:rsidR="00732FDD" w:rsidRPr="00457405" w14:paraId="62226198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1A99D519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1A90E3E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3150" w:type="dxa"/>
          </w:tcPr>
          <w:p w14:paraId="43838A6E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Employed</w:t>
            </w:r>
          </w:p>
        </w:tc>
        <w:tc>
          <w:tcPr>
            <w:tcW w:w="2165" w:type="dxa"/>
          </w:tcPr>
          <w:p w14:paraId="2862675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81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72.32%)</w:t>
            </w:r>
          </w:p>
        </w:tc>
      </w:tr>
      <w:tr w:rsidR="00732FDD" w:rsidRPr="00457405" w14:paraId="72732948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5C06F5E2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1213CE0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1CD282E2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Unemployed </w:t>
            </w:r>
          </w:p>
        </w:tc>
        <w:tc>
          <w:tcPr>
            <w:tcW w:w="2165" w:type="dxa"/>
          </w:tcPr>
          <w:p w14:paraId="52F3EA5F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3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2.68%)</w:t>
            </w:r>
          </w:p>
        </w:tc>
      </w:tr>
      <w:tr w:rsidR="00732FDD" w:rsidRPr="00457405" w14:paraId="294468EC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4703A924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</w:tcBorders>
          </w:tcPr>
          <w:p w14:paraId="727C98D3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30FFD32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Student </w:t>
            </w:r>
          </w:p>
        </w:tc>
        <w:tc>
          <w:tcPr>
            <w:tcW w:w="2165" w:type="dxa"/>
          </w:tcPr>
          <w:p w14:paraId="615587B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28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25%)</w:t>
            </w:r>
          </w:p>
        </w:tc>
      </w:tr>
      <w:tr w:rsidR="00732FDD" w:rsidRPr="00457405" w14:paraId="6AE3C998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4079FFB9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23543BD1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3150" w:type="dxa"/>
          </w:tcPr>
          <w:p w14:paraId="71879212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Employed</w:t>
            </w:r>
          </w:p>
        </w:tc>
        <w:tc>
          <w:tcPr>
            <w:tcW w:w="2165" w:type="dxa"/>
          </w:tcPr>
          <w:p w14:paraId="78FBB1E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29 (54.7%)</w:t>
            </w:r>
          </w:p>
        </w:tc>
      </w:tr>
      <w:tr w:rsidR="00732FDD" w:rsidRPr="00457405" w14:paraId="6071ADC9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3FB9C9B9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557CA1A3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2951C57B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Unemployed </w:t>
            </w:r>
          </w:p>
        </w:tc>
        <w:tc>
          <w:tcPr>
            <w:tcW w:w="2165" w:type="dxa"/>
          </w:tcPr>
          <w:p w14:paraId="4111BC4D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 (5.7%)</w:t>
            </w:r>
          </w:p>
        </w:tc>
      </w:tr>
      <w:tr w:rsidR="00732FDD" w:rsidRPr="00457405" w14:paraId="504F6A18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single" w:sz="4" w:space="0" w:color="7F7F7F" w:themeColor="text1" w:themeTint="80"/>
            </w:tcBorders>
          </w:tcPr>
          <w:p w14:paraId="0424F3BB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18A6FC2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5923B53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Student </w:t>
            </w:r>
          </w:p>
        </w:tc>
        <w:tc>
          <w:tcPr>
            <w:tcW w:w="2165" w:type="dxa"/>
          </w:tcPr>
          <w:p w14:paraId="49EAD08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21 (39.6%)</w:t>
            </w:r>
          </w:p>
        </w:tc>
      </w:tr>
      <w:tr w:rsidR="00732FDD" w:rsidRPr="00457405" w14:paraId="463C73FC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bottom w:val="nil"/>
            </w:tcBorders>
          </w:tcPr>
          <w:p w14:paraId="11A5EF64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Household size</w:t>
            </w:r>
          </w:p>
        </w:tc>
        <w:tc>
          <w:tcPr>
            <w:tcW w:w="2254" w:type="dxa"/>
            <w:tcBorders>
              <w:bottom w:val="nil"/>
            </w:tcBorders>
          </w:tcPr>
          <w:p w14:paraId="25DD8C8C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3150" w:type="dxa"/>
          </w:tcPr>
          <w:p w14:paraId="3F6599B2" w14:textId="34CB594E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2 or </w:t>
            </w:r>
            <w:r w:rsidR="003F501D" w:rsidRPr="00457405">
              <w:rPr>
                <w:rFonts w:ascii="Times New Roman" w:hAnsi="Times New Roman" w:cs="Times New Roman"/>
              </w:rPr>
              <w:t>less</w:t>
            </w:r>
            <w:r w:rsidRPr="00457405">
              <w:rPr>
                <w:rFonts w:ascii="Times New Roman" w:hAnsi="Times New Roman" w:cs="Times New Roman"/>
              </w:rPr>
              <w:t xml:space="preserve"> than 2</w:t>
            </w:r>
          </w:p>
        </w:tc>
        <w:tc>
          <w:tcPr>
            <w:tcW w:w="2165" w:type="dxa"/>
          </w:tcPr>
          <w:p w14:paraId="37C61C6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64 (19.75%)</w:t>
            </w:r>
          </w:p>
        </w:tc>
      </w:tr>
      <w:tr w:rsidR="00732FDD" w:rsidRPr="00457405" w14:paraId="6F8289D8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183A58DA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116F4F8E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764BC27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 – 5</w:t>
            </w:r>
          </w:p>
        </w:tc>
        <w:tc>
          <w:tcPr>
            <w:tcW w:w="2165" w:type="dxa"/>
          </w:tcPr>
          <w:p w14:paraId="536F4A4F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212 (65.43%)</w:t>
            </w:r>
          </w:p>
        </w:tc>
      </w:tr>
      <w:tr w:rsidR="00732FDD" w:rsidRPr="00457405" w14:paraId="472FAFE9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7DEF18C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</w:tcBorders>
          </w:tcPr>
          <w:p w14:paraId="5897820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4765509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More than 5</w:t>
            </w:r>
          </w:p>
        </w:tc>
        <w:tc>
          <w:tcPr>
            <w:tcW w:w="2165" w:type="dxa"/>
          </w:tcPr>
          <w:p w14:paraId="14D1943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48 (14.81%)</w:t>
            </w:r>
          </w:p>
        </w:tc>
      </w:tr>
      <w:tr w:rsidR="00732FDD" w:rsidRPr="00457405" w14:paraId="6ABF873E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0B7C64C0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3E31CAD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3150" w:type="dxa"/>
          </w:tcPr>
          <w:p w14:paraId="173EFFE2" w14:textId="100EB318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2 or </w:t>
            </w:r>
            <w:r w:rsidR="003F501D" w:rsidRPr="00457405">
              <w:rPr>
                <w:rFonts w:ascii="Times New Roman" w:hAnsi="Times New Roman" w:cs="Times New Roman"/>
              </w:rPr>
              <w:t>less</w:t>
            </w:r>
            <w:r w:rsidRPr="00457405">
              <w:rPr>
                <w:rFonts w:ascii="Times New Roman" w:hAnsi="Times New Roman" w:cs="Times New Roman"/>
              </w:rPr>
              <w:t xml:space="preserve"> than 2</w:t>
            </w:r>
          </w:p>
        </w:tc>
        <w:tc>
          <w:tcPr>
            <w:tcW w:w="2165" w:type="dxa"/>
          </w:tcPr>
          <w:p w14:paraId="66EB44E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11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6.92%)</w:t>
            </w:r>
          </w:p>
        </w:tc>
      </w:tr>
      <w:tr w:rsidR="00732FDD" w:rsidRPr="00457405" w14:paraId="64130C5E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50B4453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2ED12EB2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29F92DF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 – 5</w:t>
            </w:r>
          </w:p>
        </w:tc>
        <w:tc>
          <w:tcPr>
            <w:tcW w:w="2165" w:type="dxa"/>
          </w:tcPr>
          <w:p w14:paraId="57654BA0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106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66.67%)</w:t>
            </w:r>
          </w:p>
        </w:tc>
      </w:tr>
      <w:tr w:rsidR="00732FDD" w:rsidRPr="00457405" w14:paraId="3CACE7E8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49CE6AC8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0EE3656F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44B7009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More than 5</w:t>
            </w:r>
          </w:p>
        </w:tc>
        <w:tc>
          <w:tcPr>
            <w:tcW w:w="2165" w:type="dxa"/>
          </w:tcPr>
          <w:p w14:paraId="3B9E22E1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42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26.42%)</w:t>
            </w:r>
          </w:p>
        </w:tc>
      </w:tr>
      <w:tr w:rsidR="00732FDD" w:rsidRPr="00457405" w14:paraId="5D77EE9A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504984C6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2F778370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3150" w:type="dxa"/>
          </w:tcPr>
          <w:p w14:paraId="16FA1B8F" w14:textId="619CCCEF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2 or </w:t>
            </w:r>
            <w:r w:rsidR="003F501D" w:rsidRPr="00457405">
              <w:rPr>
                <w:rFonts w:ascii="Times New Roman" w:hAnsi="Times New Roman" w:cs="Times New Roman"/>
              </w:rPr>
              <w:t>less</w:t>
            </w:r>
            <w:r w:rsidRPr="00457405">
              <w:rPr>
                <w:rFonts w:ascii="Times New Roman" w:hAnsi="Times New Roman" w:cs="Times New Roman"/>
              </w:rPr>
              <w:t xml:space="preserve"> than 2</w:t>
            </w:r>
          </w:p>
        </w:tc>
        <w:tc>
          <w:tcPr>
            <w:tcW w:w="2165" w:type="dxa"/>
          </w:tcPr>
          <w:p w14:paraId="13FFF573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32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28.57%)</w:t>
            </w:r>
          </w:p>
        </w:tc>
      </w:tr>
      <w:tr w:rsidR="00732FDD" w:rsidRPr="00457405" w14:paraId="0E395D3E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5D098221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50D2135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263BD06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 – 5</w:t>
            </w:r>
          </w:p>
        </w:tc>
        <w:tc>
          <w:tcPr>
            <w:tcW w:w="2165" w:type="dxa"/>
          </w:tcPr>
          <w:p w14:paraId="5FB718A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75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66.96%)</w:t>
            </w:r>
          </w:p>
        </w:tc>
      </w:tr>
      <w:tr w:rsidR="00732FDD" w:rsidRPr="00457405" w14:paraId="4B10E25C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49BACB32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</w:tcBorders>
          </w:tcPr>
          <w:p w14:paraId="1E12156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36CCF5C0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More than 5</w:t>
            </w:r>
          </w:p>
        </w:tc>
        <w:tc>
          <w:tcPr>
            <w:tcW w:w="2165" w:type="dxa"/>
          </w:tcPr>
          <w:p w14:paraId="6FFCA9F4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5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4.46%)</w:t>
            </w:r>
          </w:p>
        </w:tc>
      </w:tr>
      <w:tr w:rsidR="00732FDD" w:rsidRPr="00457405" w14:paraId="4031F18A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61C8D2D7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704D5FC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3150" w:type="dxa"/>
          </w:tcPr>
          <w:p w14:paraId="635FBDFD" w14:textId="50D66D46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2 or </w:t>
            </w:r>
            <w:r w:rsidR="003F501D" w:rsidRPr="00457405">
              <w:rPr>
                <w:rFonts w:ascii="Times New Roman" w:hAnsi="Times New Roman" w:cs="Times New Roman"/>
              </w:rPr>
              <w:t>less</w:t>
            </w:r>
            <w:r w:rsidRPr="00457405">
              <w:rPr>
                <w:rFonts w:ascii="Times New Roman" w:hAnsi="Times New Roman" w:cs="Times New Roman"/>
              </w:rPr>
              <w:t xml:space="preserve"> than 2</w:t>
            </w:r>
          </w:p>
        </w:tc>
        <w:tc>
          <w:tcPr>
            <w:tcW w:w="2165" w:type="dxa"/>
          </w:tcPr>
          <w:p w14:paraId="6B088061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21 (39.62%)</w:t>
            </w:r>
          </w:p>
        </w:tc>
      </w:tr>
      <w:tr w:rsidR="00732FDD" w:rsidRPr="00457405" w14:paraId="6EFE4F76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570C0EFA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04A7707B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2692C220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 – 5</w:t>
            </w:r>
          </w:p>
        </w:tc>
        <w:tc>
          <w:tcPr>
            <w:tcW w:w="2165" w:type="dxa"/>
          </w:tcPr>
          <w:p w14:paraId="672E1C3D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31 (58.49%)</w:t>
            </w:r>
          </w:p>
        </w:tc>
      </w:tr>
      <w:tr w:rsidR="00732FDD" w:rsidRPr="00457405" w14:paraId="3FD424A2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single" w:sz="4" w:space="0" w:color="auto"/>
            </w:tcBorders>
          </w:tcPr>
          <w:p w14:paraId="2D3B5303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57EC585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210672BA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More than 5</w:t>
            </w:r>
          </w:p>
        </w:tc>
        <w:tc>
          <w:tcPr>
            <w:tcW w:w="2165" w:type="dxa"/>
          </w:tcPr>
          <w:p w14:paraId="0F6C10F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 (1.89%)</w:t>
            </w:r>
          </w:p>
        </w:tc>
      </w:tr>
      <w:tr w:rsidR="00732FDD" w:rsidRPr="00457405" w14:paraId="55C42781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88E1E36" w14:textId="3A024283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Roofing material of house</w:t>
            </w: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0F29E2C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3150" w:type="dxa"/>
          </w:tcPr>
          <w:p w14:paraId="54ED81A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eastAsia="Times New Roman" w:hAnsi="Times New Roman" w:cs="Times New Roman"/>
                <w:color w:val="202124"/>
              </w:rPr>
              <w:t>Concrete slab</w:t>
            </w:r>
          </w:p>
        </w:tc>
        <w:tc>
          <w:tcPr>
            <w:tcW w:w="2165" w:type="dxa"/>
          </w:tcPr>
          <w:p w14:paraId="36938E3A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211 (65.12%)</w:t>
            </w:r>
          </w:p>
        </w:tc>
      </w:tr>
      <w:tr w:rsidR="00732FDD" w:rsidRPr="00457405" w14:paraId="369E888E" w14:textId="77777777" w:rsidTr="006D5F35">
        <w:trPr>
          <w:trHeight w:val="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2C50EF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7C29CF31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AFE79FE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3F9AF46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113 (34.88%)</w:t>
            </w:r>
          </w:p>
        </w:tc>
      </w:tr>
      <w:tr w:rsidR="00732FDD" w:rsidRPr="00457405" w14:paraId="7EFD3ABD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E97C76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6A58A2A4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3150" w:type="dxa"/>
          </w:tcPr>
          <w:p w14:paraId="65645D72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eastAsia="Times New Roman" w:hAnsi="Times New Roman" w:cs="Times New Roman"/>
                <w:color w:val="202124"/>
              </w:rPr>
              <w:t>Concrete slab</w:t>
            </w:r>
          </w:p>
        </w:tc>
        <w:tc>
          <w:tcPr>
            <w:tcW w:w="2165" w:type="dxa"/>
          </w:tcPr>
          <w:p w14:paraId="5661BF8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97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61.01%)</w:t>
            </w:r>
          </w:p>
        </w:tc>
      </w:tr>
      <w:tr w:rsidR="00732FDD" w:rsidRPr="00457405" w14:paraId="304D45FB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C3544D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078600B1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3AD53D4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219D72E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62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39.99%)</w:t>
            </w:r>
          </w:p>
        </w:tc>
      </w:tr>
      <w:tr w:rsidR="00732FDD" w:rsidRPr="00457405" w14:paraId="04A5F2FE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828E05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6E8F158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3150" w:type="dxa"/>
          </w:tcPr>
          <w:p w14:paraId="0238DED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eastAsia="Times New Roman" w:hAnsi="Times New Roman" w:cs="Times New Roman"/>
                <w:color w:val="202124"/>
              </w:rPr>
              <w:t>Concrete slab</w:t>
            </w:r>
          </w:p>
        </w:tc>
        <w:tc>
          <w:tcPr>
            <w:tcW w:w="2165" w:type="dxa"/>
          </w:tcPr>
          <w:p w14:paraId="5AC9A403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98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87.5%)</w:t>
            </w:r>
          </w:p>
        </w:tc>
      </w:tr>
      <w:tr w:rsidR="00732FDD" w:rsidRPr="00457405" w14:paraId="554DA5F7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67B3F7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3E7005B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A970D9F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3FF2810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14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12.5%)</w:t>
            </w:r>
          </w:p>
        </w:tc>
      </w:tr>
      <w:tr w:rsidR="00732FDD" w:rsidRPr="00457405" w14:paraId="1B7B23CF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E4D132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4B3A242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3150" w:type="dxa"/>
          </w:tcPr>
          <w:p w14:paraId="108B01A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eastAsia="Times New Roman" w:hAnsi="Times New Roman" w:cs="Times New Roman"/>
                <w:color w:val="202124"/>
              </w:rPr>
              <w:t>Concrete slab</w:t>
            </w:r>
          </w:p>
        </w:tc>
        <w:tc>
          <w:tcPr>
            <w:tcW w:w="2165" w:type="dxa"/>
          </w:tcPr>
          <w:p w14:paraId="3FCC4B8D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16 (30.19%)</w:t>
            </w:r>
          </w:p>
        </w:tc>
      </w:tr>
      <w:tr w:rsidR="00732FDD" w:rsidRPr="00457405" w14:paraId="5550D6C1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98FE5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15B219EA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C98D1B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3DB1492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37 (69.81%)</w:t>
            </w:r>
          </w:p>
        </w:tc>
      </w:tr>
      <w:tr w:rsidR="00732FDD" w:rsidRPr="00457405" w14:paraId="1A0599E4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94B85A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Flooring material</w:t>
            </w: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0154165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3150" w:type="dxa"/>
          </w:tcPr>
          <w:p w14:paraId="11E9CEF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Cemented</w:t>
            </w:r>
          </w:p>
        </w:tc>
        <w:tc>
          <w:tcPr>
            <w:tcW w:w="2165" w:type="dxa"/>
          </w:tcPr>
          <w:p w14:paraId="51B4A40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192 (59.26%)</w:t>
            </w:r>
          </w:p>
        </w:tc>
      </w:tr>
      <w:tr w:rsidR="00732FDD" w:rsidRPr="00457405" w14:paraId="7392B434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ED8CDA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2B417CE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0A61B7D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61D6414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132 (40.74%)</w:t>
            </w:r>
          </w:p>
        </w:tc>
      </w:tr>
      <w:tr w:rsidR="00732FDD" w:rsidRPr="00457405" w14:paraId="0973A028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181B4F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5DDC9F9B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3150" w:type="dxa"/>
          </w:tcPr>
          <w:p w14:paraId="73E3EB73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Cemented</w:t>
            </w:r>
          </w:p>
        </w:tc>
        <w:tc>
          <w:tcPr>
            <w:tcW w:w="2165" w:type="dxa"/>
          </w:tcPr>
          <w:p w14:paraId="09CC9B6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86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54.09%)</w:t>
            </w:r>
          </w:p>
        </w:tc>
      </w:tr>
      <w:tr w:rsidR="00732FDD" w:rsidRPr="00457405" w14:paraId="1203DE99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D3E62A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6331A59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02AB2F0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7C382C2E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73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45.91%)</w:t>
            </w:r>
          </w:p>
        </w:tc>
      </w:tr>
      <w:tr w:rsidR="00732FDD" w:rsidRPr="00457405" w14:paraId="624C0930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7F3DC4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61716C2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3150" w:type="dxa"/>
          </w:tcPr>
          <w:p w14:paraId="574F203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Cemented</w:t>
            </w:r>
          </w:p>
        </w:tc>
        <w:tc>
          <w:tcPr>
            <w:tcW w:w="2165" w:type="dxa"/>
          </w:tcPr>
          <w:p w14:paraId="11937DC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79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70.54%)</w:t>
            </w:r>
          </w:p>
        </w:tc>
      </w:tr>
      <w:tr w:rsidR="00732FDD" w:rsidRPr="00457405" w14:paraId="24E2E420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09597F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73BB158E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B36E02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3342CDEE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33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29.46%)</w:t>
            </w:r>
          </w:p>
        </w:tc>
      </w:tr>
      <w:tr w:rsidR="00732FDD" w:rsidRPr="00457405" w14:paraId="66A330CC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567019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22174C12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3150" w:type="dxa"/>
          </w:tcPr>
          <w:p w14:paraId="72CE11F9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Cemented</w:t>
            </w:r>
          </w:p>
        </w:tc>
        <w:tc>
          <w:tcPr>
            <w:tcW w:w="2165" w:type="dxa"/>
          </w:tcPr>
          <w:p w14:paraId="66946994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27 (50.94%)</w:t>
            </w:r>
          </w:p>
        </w:tc>
      </w:tr>
      <w:tr w:rsidR="00732FDD" w:rsidRPr="00457405" w14:paraId="39E6B743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400B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51ED2B7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12A8BDF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6E8D32E7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26 (49.06%)</w:t>
            </w:r>
          </w:p>
        </w:tc>
      </w:tr>
      <w:tr w:rsidR="00732FDD" w:rsidRPr="00457405" w14:paraId="426CDE7E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3115C2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lastRenderedPageBreak/>
              <w:t>Material of outer wall</w:t>
            </w: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2C0A3E8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3150" w:type="dxa"/>
          </w:tcPr>
          <w:p w14:paraId="200EB25E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Cemented</w:t>
            </w:r>
          </w:p>
        </w:tc>
        <w:tc>
          <w:tcPr>
            <w:tcW w:w="2165" w:type="dxa"/>
          </w:tcPr>
          <w:p w14:paraId="6EDD7F63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302 (93.21%)</w:t>
            </w:r>
          </w:p>
        </w:tc>
      </w:tr>
      <w:tr w:rsidR="00732FDD" w:rsidRPr="00457405" w14:paraId="01E0027E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A06668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55858D6E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7F8F932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420CD8A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22 (6.79%)</w:t>
            </w:r>
          </w:p>
        </w:tc>
      </w:tr>
      <w:tr w:rsidR="00732FDD" w:rsidRPr="00457405" w14:paraId="0B7F4FE2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CC595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7F8D2A7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3150" w:type="dxa"/>
          </w:tcPr>
          <w:p w14:paraId="65A2F45B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Cemented</w:t>
            </w:r>
          </w:p>
        </w:tc>
        <w:tc>
          <w:tcPr>
            <w:tcW w:w="2165" w:type="dxa"/>
          </w:tcPr>
          <w:p w14:paraId="37852F9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142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89.31%)</w:t>
            </w:r>
          </w:p>
        </w:tc>
      </w:tr>
      <w:tr w:rsidR="00732FDD" w:rsidRPr="00457405" w14:paraId="5DEF3CFB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284208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5979F7D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372598C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38638B9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17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10.69)</w:t>
            </w:r>
          </w:p>
        </w:tc>
      </w:tr>
      <w:tr w:rsidR="00732FDD" w:rsidRPr="00457405" w14:paraId="32AA88C7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033F34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1D9C7573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3150" w:type="dxa"/>
          </w:tcPr>
          <w:p w14:paraId="1652822A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Cemented</w:t>
            </w:r>
          </w:p>
        </w:tc>
        <w:tc>
          <w:tcPr>
            <w:tcW w:w="2165" w:type="dxa"/>
          </w:tcPr>
          <w:p w14:paraId="76584060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110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98.21%)</w:t>
            </w:r>
          </w:p>
        </w:tc>
      </w:tr>
      <w:tr w:rsidR="00732FDD" w:rsidRPr="00457405" w14:paraId="3C7CC24E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4E1554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75952BF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76C413D1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5B39339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2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1.79%)</w:t>
            </w:r>
          </w:p>
        </w:tc>
      </w:tr>
      <w:tr w:rsidR="00732FDD" w:rsidRPr="00457405" w14:paraId="4165E3B0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3708C0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6F575C2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3150" w:type="dxa"/>
          </w:tcPr>
          <w:p w14:paraId="0576488A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Cemented</w:t>
            </w:r>
          </w:p>
        </w:tc>
        <w:tc>
          <w:tcPr>
            <w:tcW w:w="2165" w:type="dxa"/>
          </w:tcPr>
          <w:p w14:paraId="25C99500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50 (94.34%)</w:t>
            </w:r>
          </w:p>
        </w:tc>
      </w:tr>
      <w:tr w:rsidR="00732FDD" w:rsidRPr="00457405" w14:paraId="7EAE4FF4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CA3BC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37826A78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213B4B2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7ABEA43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3 (5.66%)</w:t>
            </w:r>
          </w:p>
        </w:tc>
      </w:tr>
      <w:tr w:rsidR="00732FDD" w:rsidRPr="00457405" w14:paraId="5853E1DD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03E4798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Land Use Classification</w:t>
            </w: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704D40B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3150" w:type="dxa"/>
          </w:tcPr>
          <w:p w14:paraId="5EB9D7D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Residential</w:t>
            </w:r>
          </w:p>
        </w:tc>
        <w:tc>
          <w:tcPr>
            <w:tcW w:w="2165" w:type="dxa"/>
          </w:tcPr>
          <w:p w14:paraId="1A9B713D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271 (83.64%)</w:t>
            </w:r>
          </w:p>
        </w:tc>
      </w:tr>
      <w:tr w:rsidR="00732FDD" w:rsidRPr="00457405" w14:paraId="11F3883E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0CB7AC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73EF19E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36C17348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36706C32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53 (16.36%)</w:t>
            </w:r>
          </w:p>
        </w:tc>
      </w:tr>
      <w:tr w:rsidR="00732FDD" w:rsidRPr="00457405" w14:paraId="4F83ADC5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BE7057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12E88DD4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3150" w:type="dxa"/>
          </w:tcPr>
          <w:p w14:paraId="7E95B7C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Residential</w:t>
            </w:r>
          </w:p>
        </w:tc>
        <w:tc>
          <w:tcPr>
            <w:tcW w:w="2165" w:type="dxa"/>
          </w:tcPr>
          <w:p w14:paraId="50B8759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119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74.84%)</w:t>
            </w:r>
          </w:p>
        </w:tc>
      </w:tr>
      <w:tr w:rsidR="00732FDD" w:rsidRPr="00457405" w14:paraId="0CEEE219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AE33D7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7B076757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614633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372E794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40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25.16%)</w:t>
            </w:r>
          </w:p>
        </w:tc>
      </w:tr>
      <w:tr w:rsidR="00732FDD" w:rsidRPr="00457405" w14:paraId="30C5E675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649BF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05C140FC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3150" w:type="dxa"/>
          </w:tcPr>
          <w:p w14:paraId="61E6B1A0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Residential</w:t>
            </w:r>
          </w:p>
        </w:tc>
        <w:tc>
          <w:tcPr>
            <w:tcW w:w="2165" w:type="dxa"/>
          </w:tcPr>
          <w:p w14:paraId="6A393C29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101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90.18%)</w:t>
            </w:r>
          </w:p>
        </w:tc>
      </w:tr>
      <w:tr w:rsidR="00732FDD" w:rsidRPr="00457405" w14:paraId="70F52840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26F01F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77D69207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7DACFC4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7057BCD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11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9.82%)</w:t>
            </w:r>
          </w:p>
        </w:tc>
      </w:tr>
      <w:tr w:rsidR="00732FDD" w:rsidRPr="00457405" w14:paraId="51877514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16017C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left w:val="single" w:sz="4" w:space="0" w:color="auto"/>
              <w:bottom w:val="nil"/>
            </w:tcBorders>
          </w:tcPr>
          <w:p w14:paraId="4F43AA9E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3150" w:type="dxa"/>
          </w:tcPr>
          <w:p w14:paraId="71F54E8E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Residential</w:t>
            </w:r>
          </w:p>
        </w:tc>
        <w:tc>
          <w:tcPr>
            <w:tcW w:w="2165" w:type="dxa"/>
          </w:tcPr>
          <w:p w14:paraId="6AD391A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51 (96.23%)</w:t>
            </w:r>
          </w:p>
        </w:tc>
      </w:tr>
      <w:tr w:rsidR="00732FDD" w:rsidRPr="00457405" w14:paraId="68891239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7022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7F7F7F" w:themeColor="text1" w:themeTint="80"/>
            </w:tcBorders>
          </w:tcPr>
          <w:p w14:paraId="1D11A97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499ED6EE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165" w:type="dxa"/>
          </w:tcPr>
          <w:p w14:paraId="6DA831B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2 (3.77%)</w:t>
            </w:r>
          </w:p>
        </w:tc>
      </w:tr>
      <w:tr w:rsidR="00732FDD" w:rsidRPr="00457405" w14:paraId="2AD80700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single" w:sz="4" w:space="0" w:color="auto"/>
              <w:bottom w:val="nil"/>
            </w:tcBorders>
            <w:hideMark/>
          </w:tcPr>
          <w:p w14:paraId="6D8D0A91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Community size</w:t>
            </w:r>
          </w:p>
        </w:tc>
        <w:tc>
          <w:tcPr>
            <w:tcW w:w="2254" w:type="dxa"/>
            <w:tcBorders>
              <w:top w:val="none" w:sz="0" w:space="0" w:color="auto"/>
              <w:bottom w:val="nil"/>
            </w:tcBorders>
          </w:tcPr>
          <w:p w14:paraId="56DB522A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315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6EBE7E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1 - 50 </w:t>
            </w:r>
          </w:p>
        </w:tc>
        <w:tc>
          <w:tcPr>
            <w:tcW w:w="2165" w:type="dxa"/>
            <w:tcBorders>
              <w:top w:val="none" w:sz="0" w:space="0" w:color="auto"/>
              <w:bottom w:val="none" w:sz="0" w:space="0" w:color="auto"/>
            </w:tcBorders>
          </w:tcPr>
          <w:p w14:paraId="132C702C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75 (23.73%)</w:t>
            </w:r>
          </w:p>
        </w:tc>
      </w:tr>
      <w:tr w:rsidR="00732FDD" w:rsidRPr="00457405" w14:paraId="11B2A8D8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3C915BA0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2F74CDB0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  <w:hideMark/>
          </w:tcPr>
          <w:p w14:paraId="2F039422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50 - 100</w:t>
            </w:r>
          </w:p>
        </w:tc>
        <w:tc>
          <w:tcPr>
            <w:tcW w:w="2165" w:type="dxa"/>
          </w:tcPr>
          <w:p w14:paraId="3756A2D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45 (14.24%)</w:t>
            </w:r>
          </w:p>
        </w:tc>
      </w:tr>
      <w:tr w:rsidR="00732FDD" w:rsidRPr="00457405" w14:paraId="2FDDFB2F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0E040E8F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</w:tcBorders>
          </w:tcPr>
          <w:p w14:paraId="4CAF3E3E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9F3B67F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More than 100</w:t>
            </w:r>
          </w:p>
        </w:tc>
        <w:tc>
          <w:tcPr>
            <w:tcW w:w="2165" w:type="dxa"/>
            <w:tcBorders>
              <w:top w:val="none" w:sz="0" w:space="0" w:color="auto"/>
              <w:bottom w:val="none" w:sz="0" w:space="0" w:color="auto"/>
            </w:tcBorders>
          </w:tcPr>
          <w:p w14:paraId="15AD2E82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196 (62.03%)</w:t>
            </w:r>
          </w:p>
        </w:tc>
      </w:tr>
      <w:tr w:rsidR="00732FDD" w:rsidRPr="00457405" w14:paraId="0E31B179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71F9F843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1DB61967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3150" w:type="dxa"/>
          </w:tcPr>
          <w:p w14:paraId="6DF9500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1 - 50 </w:t>
            </w:r>
          </w:p>
        </w:tc>
        <w:tc>
          <w:tcPr>
            <w:tcW w:w="2165" w:type="dxa"/>
          </w:tcPr>
          <w:p w14:paraId="107FB43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47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29.56%)</w:t>
            </w:r>
          </w:p>
        </w:tc>
      </w:tr>
      <w:tr w:rsidR="00732FDD" w:rsidRPr="00457405" w14:paraId="50D8EF6E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23721C5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6BB6F87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56707E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50 - 100</w:t>
            </w:r>
          </w:p>
        </w:tc>
        <w:tc>
          <w:tcPr>
            <w:tcW w:w="2165" w:type="dxa"/>
          </w:tcPr>
          <w:p w14:paraId="3CA63F5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30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18.87%)</w:t>
            </w:r>
          </w:p>
        </w:tc>
      </w:tr>
      <w:tr w:rsidR="00732FDD" w:rsidRPr="00457405" w14:paraId="6DC45A5D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2D662E59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7F7F7F" w:themeColor="text1" w:themeTint="80"/>
            </w:tcBorders>
          </w:tcPr>
          <w:p w14:paraId="440CC89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39778ABE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More than 100</w:t>
            </w:r>
          </w:p>
        </w:tc>
        <w:tc>
          <w:tcPr>
            <w:tcW w:w="2165" w:type="dxa"/>
          </w:tcPr>
          <w:p w14:paraId="3A125E9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78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49.06%)</w:t>
            </w:r>
          </w:p>
        </w:tc>
      </w:tr>
      <w:tr w:rsidR="00732FDD" w:rsidRPr="00457405" w14:paraId="5E5213F4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20CB9DDE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3E741FB2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3150" w:type="dxa"/>
          </w:tcPr>
          <w:p w14:paraId="07F0C589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1 - 50 </w:t>
            </w:r>
          </w:p>
        </w:tc>
        <w:tc>
          <w:tcPr>
            <w:tcW w:w="2165" w:type="dxa"/>
          </w:tcPr>
          <w:p w14:paraId="3AD6D264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20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17.86%)</w:t>
            </w:r>
          </w:p>
        </w:tc>
      </w:tr>
      <w:tr w:rsidR="00732FDD" w:rsidRPr="00457405" w14:paraId="2E20B711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0DD45860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264F217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44C3636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50 - 100</w:t>
            </w:r>
          </w:p>
        </w:tc>
        <w:tc>
          <w:tcPr>
            <w:tcW w:w="2165" w:type="dxa"/>
          </w:tcPr>
          <w:p w14:paraId="16C8BDA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10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8.93%)</w:t>
            </w:r>
          </w:p>
        </w:tc>
      </w:tr>
      <w:tr w:rsidR="00732FDD" w:rsidRPr="00457405" w14:paraId="61B1A18C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381BC345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</w:tcBorders>
          </w:tcPr>
          <w:p w14:paraId="1C1EFB7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6BA1F66B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More than 100</w:t>
            </w:r>
          </w:p>
        </w:tc>
        <w:tc>
          <w:tcPr>
            <w:tcW w:w="2165" w:type="dxa"/>
          </w:tcPr>
          <w:p w14:paraId="3F77602E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78 </w:t>
            </w:r>
            <w:proofErr w:type="gramStart"/>
            <w:r w:rsidRPr="00457405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457405">
              <w:rPr>
                <w:rFonts w:ascii="Times New Roman" w:hAnsi="Times New Roman" w:cs="Times New Roman"/>
              </w:rPr>
              <w:t>69.64%)</w:t>
            </w:r>
          </w:p>
        </w:tc>
      </w:tr>
      <w:tr w:rsidR="00732FDD" w:rsidRPr="00457405" w14:paraId="0E550790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768F53B8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bottom w:val="nil"/>
            </w:tcBorders>
          </w:tcPr>
          <w:p w14:paraId="738BAE3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3150" w:type="dxa"/>
          </w:tcPr>
          <w:p w14:paraId="50A7048A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1 - 50 </w:t>
            </w:r>
          </w:p>
        </w:tc>
        <w:tc>
          <w:tcPr>
            <w:tcW w:w="2165" w:type="dxa"/>
          </w:tcPr>
          <w:p w14:paraId="3266018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8 (15.09%)</w:t>
            </w:r>
          </w:p>
        </w:tc>
      </w:tr>
      <w:tr w:rsidR="00732FDD" w:rsidRPr="00457405" w14:paraId="396C52C6" w14:textId="77777777" w:rsidTr="006D5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  <w:bottom w:val="nil"/>
            </w:tcBorders>
          </w:tcPr>
          <w:p w14:paraId="6F0FD449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D4FDE7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0C16757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50 - 100</w:t>
            </w:r>
          </w:p>
        </w:tc>
        <w:tc>
          <w:tcPr>
            <w:tcW w:w="2165" w:type="dxa"/>
          </w:tcPr>
          <w:p w14:paraId="54A42D5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5 (9.43%)</w:t>
            </w:r>
          </w:p>
        </w:tc>
      </w:tr>
      <w:tr w:rsidR="00732FDD" w:rsidRPr="00457405" w14:paraId="517984AA" w14:textId="77777777" w:rsidTr="006D5F35">
        <w:trPr>
          <w:trHeight w:val="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1" w:type="dxa"/>
            <w:tcBorders>
              <w:top w:val="nil"/>
            </w:tcBorders>
          </w:tcPr>
          <w:p w14:paraId="0BB04C8D" w14:textId="77777777" w:rsidR="00732FDD" w:rsidRPr="00457405" w:rsidRDefault="00732FDD" w:rsidP="00FE00DC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54" w:type="dxa"/>
            <w:tcBorders>
              <w:top w:val="nil"/>
            </w:tcBorders>
          </w:tcPr>
          <w:p w14:paraId="05756FCE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50" w:type="dxa"/>
          </w:tcPr>
          <w:p w14:paraId="054ED641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More than 100</w:t>
            </w:r>
          </w:p>
        </w:tc>
        <w:tc>
          <w:tcPr>
            <w:tcW w:w="2165" w:type="dxa"/>
          </w:tcPr>
          <w:p w14:paraId="3C7E39B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40 (75.47%)</w:t>
            </w:r>
          </w:p>
        </w:tc>
      </w:tr>
      <w:bookmarkEnd w:id="0"/>
    </w:tbl>
    <w:p w14:paraId="3DE33D68" w14:textId="77777777" w:rsidR="00732FDD" w:rsidRPr="00457405" w:rsidRDefault="00732FDD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51B79BD7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1F9C600F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10B24BEA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446C238A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1B2313E6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60877C03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3D25550A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0C1DB6D5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581E3CFF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562F1056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2293C9C4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7066C16F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72F3DFA3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3384F01B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18958CF9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15EA5F17" w14:textId="77777777" w:rsidR="00EE3C30" w:rsidRPr="00457405" w:rsidRDefault="00EE3C3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0B3EAF09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0BE277E0" w14:textId="6DF280A8" w:rsidR="00732FDD" w:rsidRPr="00457405" w:rsidRDefault="00732FDD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457405">
        <w:rPr>
          <w:rFonts w:ascii="Times New Roman" w:eastAsia="Times New Roman" w:hAnsi="Times New Roman" w:cs="Times New Roman"/>
          <w:b/>
          <w:bCs/>
          <w:kern w:val="32"/>
          <w14:ligatures w14:val="none"/>
        </w:rPr>
        <w:lastRenderedPageBreak/>
        <w:t xml:space="preserve">Table S2. </w:t>
      </w:r>
      <w:r w:rsidRPr="00457405">
        <w:rPr>
          <w:rFonts w:ascii="Times New Roman" w:eastAsia="Times New Roman" w:hAnsi="Times New Roman" w:cs="Times New Roman"/>
          <w:b/>
          <w:kern w:val="0"/>
          <w14:ligatures w14:val="none"/>
        </w:rPr>
        <w:t>Questions for the topic modeling pipeline</w:t>
      </w:r>
    </w:p>
    <w:p w14:paraId="0A1D8E04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93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70"/>
        <w:gridCol w:w="7170"/>
        <w:gridCol w:w="1606"/>
      </w:tblGrid>
      <w:tr w:rsidR="00732FDD" w:rsidRPr="00457405" w14:paraId="7DD96669" w14:textId="77777777" w:rsidTr="00FE00DC">
        <w:tc>
          <w:tcPr>
            <w:tcW w:w="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DE76D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No.</w:t>
            </w:r>
          </w:p>
        </w:tc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40E60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Questions</w:t>
            </w: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8412F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Remarks</w:t>
            </w:r>
          </w:p>
        </w:tc>
      </w:tr>
      <w:tr w:rsidR="00732FDD" w:rsidRPr="00457405" w14:paraId="0ADF782E" w14:textId="77777777" w:rsidTr="00FE00DC">
        <w:trPr>
          <w:trHeight w:val="483"/>
        </w:trPr>
        <w:tc>
          <w:tcPr>
            <w:tcW w:w="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ACF25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</w:t>
            </w:r>
          </w:p>
          <w:p w14:paraId="232981CE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57AA1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What does your community do when there are threats or warnings of large-scale weather events with the potential to trigger landslides?</w:t>
            </w: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E2E34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Included</w:t>
            </w:r>
          </w:p>
        </w:tc>
      </w:tr>
      <w:tr w:rsidR="00732FDD" w:rsidRPr="00457405" w14:paraId="3FDAFE5B" w14:textId="77777777" w:rsidTr="00FE00DC">
        <w:trPr>
          <w:trHeight w:val="249"/>
        </w:trPr>
        <w:tc>
          <w:tcPr>
            <w:tcW w:w="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236C8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</w:t>
            </w:r>
          </w:p>
          <w:p w14:paraId="67CC67BA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438F1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How does a landslide event affect local farming practices in your community?</w:t>
            </w: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93E62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Included</w:t>
            </w:r>
          </w:p>
        </w:tc>
      </w:tr>
      <w:tr w:rsidR="00732FDD" w:rsidRPr="00457405" w14:paraId="3CC290D2" w14:textId="77777777" w:rsidTr="00FE00DC">
        <w:tc>
          <w:tcPr>
            <w:tcW w:w="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CD135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</w:t>
            </w:r>
          </w:p>
        </w:tc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2CA87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What primarily makes you feel safe?</w:t>
            </w: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06293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Included</w:t>
            </w:r>
          </w:p>
        </w:tc>
      </w:tr>
      <w:tr w:rsidR="00732FDD" w:rsidRPr="00457405" w14:paraId="05819DCA" w14:textId="77777777" w:rsidTr="00FE00DC">
        <w:tc>
          <w:tcPr>
            <w:tcW w:w="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AA5F4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</w:t>
            </w:r>
          </w:p>
          <w:p w14:paraId="57FD3710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</w:pPr>
          </w:p>
          <w:p w14:paraId="28364E36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32896" w14:textId="7C442916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 xml:space="preserve">With the current financial capacity of your community, </w:t>
            </w:r>
            <w:r w:rsidR="003F501D"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 xml:space="preserve">will it </w:t>
            </w: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 xml:space="preserve">be faster or slower for your community to recover and </w:t>
            </w:r>
            <w:r w:rsidR="003F501D"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return</w:t>
            </w: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 xml:space="preserve"> to normal routine after a landslide event? Why?</w:t>
            </w: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8DA75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Included</w:t>
            </w:r>
          </w:p>
        </w:tc>
      </w:tr>
      <w:tr w:rsidR="00732FDD" w:rsidRPr="00457405" w14:paraId="7BF7D32E" w14:textId="77777777" w:rsidTr="00FE00DC">
        <w:tc>
          <w:tcPr>
            <w:tcW w:w="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EF558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</w:t>
            </w:r>
          </w:p>
        </w:tc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71C30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How does a landslide event affect food security in your community?</w:t>
            </w: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15ADE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Included</w:t>
            </w:r>
          </w:p>
        </w:tc>
      </w:tr>
      <w:tr w:rsidR="00732FDD" w:rsidRPr="00457405" w14:paraId="5BD5CCAF" w14:textId="77777777" w:rsidTr="00FE00DC">
        <w:trPr>
          <w:trHeight w:val="780"/>
        </w:trPr>
        <w:tc>
          <w:tcPr>
            <w:tcW w:w="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D986D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</w:t>
            </w:r>
          </w:p>
        </w:tc>
        <w:tc>
          <w:tcPr>
            <w:tcW w:w="7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D6C3C" w14:textId="59929E7D" w:rsidR="00732FDD" w:rsidRPr="00457405" w:rsidRDefault="003F501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Do you think</w:t>
            </w:r>
            <w:r w:rsidR="00732FDD"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 xml:space="preserve"> these mitigation measures and practices are effective in preventing landslide disasters that can result in deaths, injuries, and </w:t>
            </w:r>
            <w:proofErr w:type="gramStart"/>
            <w:r w:rsidR="00732FDD"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damages</w:t>
            </w:r>
            <w:proofErr w:type="gramEnd"/>
            <w:r w:rsidR="00732FDD"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 xml:space="preserve"> to property? If YES, can you please elaborate on it?</w:t>
            </w:r>
            <w:r w:rsidR="00732FDD"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DFD29" w14:textId="39C1AF26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Inadequate responses and</w:t>
            </w:r>
            <w:r w:rsidR="003F501D"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,</w:t>
            </w: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hence excluded</w:t>
            </w:r>
          </w:p>
        </w:tc>
      </w:tr>
    </w:tbl>
    <w:p w14:paraId="341A37A8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CD5F8F4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7BC8912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46E36F0D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1E2814B3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02AEDBBE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0930AACB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B14EC04" w14:textId="77777777" w:rsidR="00732FDD" w:rsidRDefault="00732FDD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5B9F6CAD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338D30F0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3D716560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4F99D6A2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3A6118FC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E47770C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402FDA2F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46ABAAD3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26D7071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AB5A550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399B9894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AAC019B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0BD0746F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06E608FA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5F1F532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C1C66E7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7EC2756A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7A6BAAC1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5D8362BA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8A81721" w14:textId="77777777" w:rsidR="00144090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A485837" w14:textId="77777777" w:rsidR="00144090" w:rsidRPr="00457405" w:rsidRDefault="00144090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5CAF1DC0" w14:textId="77777777" w:rsidR="00732FDD" w:rsidRPr="00457405" w:rsidRDefault="00732FDD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457405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lastRenderedPageBreak/>
        <w:t xml:space="preserve">Table S3. </w:t>
      </w:r>
      <w:r w:rsidRPr="00457405">
        <w:rPr>
          <w:rFonts w:ascii="Times New Roman" w:eastAsia="Calibri" w:hAnsi="Times New Roman" w:cs="Times New Roman"/>
          <w:color w:val="000000"/>
          <w:kern w:val="0"/>
          <w14:ligatures w14:val="none"/>
        </w:rPr>
        <w:t>Multicollinearity Analysis</w:t>
      </w:r>
    </w:p>
    <w:p w14:paraId="45152435" w14:textId="77777777" w:rsidR="00732FDD" w:rsidRPr="00457405" w:rsidRDefault="00732FDD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</w:p>
    <w:tbl>
      <w:tblPr>
        <w:tblW w:w="7935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290"/>
        <w:gridCol w:w="1470"/>
        <w:gridCol w:w="2175"/>
      </w:tblGrid>
      <w:tr w:rsidR="00732FDD" w:rsidRPr="00457405" w14:paraId="4E3423FD" w14:textId="77777777" w:rsidTr="00FE00DC">
        <w:trPr>
          <w:jc w:val="center"/>
        </w:trPr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AD221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Response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C23C4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VIF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4DFA1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Tolerance</w:t>
            </w:r>
          </w:p>
        </w:tc>
      </w:tr>
      <w:tr w:rsidR="00732FDD" w:rsidRPr="00457405" w14:paraId="77B156E1" w14:textId="77777777" w:rsidTr="00FE00DC">
        <w:trPr>
          <w:trHeight w:val="186"/>
          <w:jc w:val="center"/>
        </w:trPr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58E88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Government warning information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9C749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1.17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EE0C2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0.85</w:t>
            </w:r>
          </w:p>
        </w:tc>
      </w:tr>
      <w:tr w:rsidR="00732FDD" w:rsidRPr="00457405" w14:paraId="0D453CE6" w14:textId="77777777" w:rsidTr="00FE00DC">
        <w:trPr>
          <w:trHeight w:val="114"/>
          <w:jc w:val="center"/>
        </w:trPr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EDEDC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Community disaster mitigation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89820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1.64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10DA5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0.61</w:t>
            </w:r>
          </w:p>
        </w:tc>
      </w:tr>
      <w:tr w:rsidR="00732FDD" w:rsidRPr="00457405" w14:paraId="179A1BC1" w14:textId="77777777" w:rsidTr="00FE00DC">
        <w:trPr>
          <w:trHeight w:val="42"/>
          <w:jc w:val="center"/>
        </w:trPr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E01BF" w14:textId="52F17E32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 xml:space="preserve">Availability of </w:t>
            </w:r>
            <w:r w:rsidR="00144090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 xml:space="preserve">the </w:t>
            </w: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 xml:space="preserve">evacuation route map 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5CD16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2.02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99086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0.5</w:t>
            </w:r>
          </w:p>
        </w:tc>
      </w:tr>
      <w:tr w:rsidR="00732FDD" w:rsidRPr="00457405" w14:paraId="7C028110" w14:textId="77777777" w:rsidTr="00FE00DC">
        <w:trPr>
          <w:trHeight w:val="186"/>
          <w:jc w:val="center"/>
        </w:trPr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78200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 xml:space="preserve">Existence of Evacuation SOP 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2E709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2.06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5FE1E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0.49</w:t>
            </w:r>
          </w:p>
        </w:tc>
      </w:tr>
      <w:tr w:rsidR="00732FDD" w:rsidRPr="00457405" w14:paraId="76359FA8" w14:textId="77777777" w:rsidTr="00FE00DC">
        <w:trPr>
          <w:trHeight w:val="177"/>
          <w:jc w:val="center"/>
        </w:trPr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E3D8D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Current landslide mitigation practices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BEBB8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1.22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EACBC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0.82</w:t>
            </w:r>
          </w:p>
        </w:tc>
      </w:tr>
      <w:tr w:rsidR="00732FDD" w:rsidRPr="00457405" w14:paraId="7ACB30A8" w14:textId="77777777" w:rsidTr="00FE00DC">
        <w:trPr>
          <w:trHeight w:val="87"/>
          <w:jc w:val="center"/>
        </w:trPr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AD770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Awareness of emergency response plan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78A47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1.18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08E2C" w14:textId="77777777" w:rsidR="00732FDD" w:rsidRPr="00457405" w:rsidRDefault="00732FDD" w:rsidP="00FE00D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457405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0.85</w:t>
            </w:r>
          </w:p>
        </w:tc>
      </w:tr>
    </w:tbl>
    <w:p w14:paraId="601694D7" w14:textId="77777777" w:rsidR="00732FDD" w:rsidRPr="00457405" w:rsidRDefault="00732FDD" w:rsidP="00732FDD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5D58E707" w14:textId="77777777" w:rsidR="00732FDD" w:rsidRPr="00457405" w:rsidRDefault="00732FDD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  <w:bookmarkStart w:id="1" w:name="_Hlk175040566"/>
    </w:p>
    <w:p w14:paraId="36A3D91A" w14:textId="77777777" w:rsidR="00732FDD" w:rsidRPr="00457405" w:rsidRDefault="00732FDD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46CC80F4" w14:textId="77777777" w:rsidR="00732FDD" w:rsidRPr="00457405" w:rsidRDefault="00732FDD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742B5F7D" w14:textId="77777777" w:rsidR="00EE3C30" w:rsidRDefault="00EE3C3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63A4711E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4460477A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4F19BA91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7AEAC811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4D408DBA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0989BC46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554ABAD7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148A2749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309A57A4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098C2B36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189E001B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6B15D154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5DA4ACDF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0F736E5B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7195A3F6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25F0AD3C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3C505328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4FACB018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762B846C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7F835B84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75CDC587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44B28F43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2ED9F09C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16FF3798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02A9F197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1083656C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45CDE5A8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3463737E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03AF1223" w14:textId="77777777" w:rsidR="00144090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58536785" w14:textId="77777777" w:rsidR="00144090" w:rsidRPr="00457405" w:rsidRDefault="00144090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</w:p>
    <w:p w14:paraId="2E7BE78F" w14:textId="3EFB2669" w:rsidR="00732FDD" w:rsidRPr="006D5F35" w:rsidRDefault="00732FDD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kern w:val="0"/>
          <w14:ligatures w14:val="none"/>
        </w:rPr>
      </w:pPr>
      <w:r w:rsidRPr="006D5F35">
        <w:rPr>
          <w:rFonts w:ascii="Times New Roman" w:eastAsia="Calibri" w:hAnsi="Times New Roman" w:cs="Times New Roman"/>
          <w:b/>
          <w:color w:val="000000" w:themeColor="text1"/>
          <w:kern w:val="0"/>
          <w14:ligatures w14:val="none"/>
        </w:rPr>
        <w:lastRenderedPageBreak/>
        <w:t>Table S4</w:t>
      </w:r>
      <w:bookmarkEnd w:id="1"/>
      <w:r w:rsidRPr="006D5F35">
        <w:rPr>
          <w:rFonts w:ascii="Times New Roman" w:eastAsia="Calibri" w:hAnsi="Times New Roman" w:cs="Times New Roman"/>
          <w:b/>
          <w:color w:val="000000" w:themeColor="text1"/>
          <w:kern w:val="0"/>
          <w14:ligatures w14:val="none"/>
        </w:rPr>
        <w:t>.</w:t>
      </w:r>
      <w:r w:rsidRPr="006D5F35">
        <w:rPr>
          <w:rFonts w:ascii="Times New Roman" w:eastAsia="Calibri" w:hAnsi="Times New Roman" w:cs="Times New Roman"/>
          <w:color w:val="000000" w:themeColor="text1"/>
          <w:kern w:val="0"/>
          <w14:ligatures w14:val="none"/>
        </w:rPr>
        <w:t xml:space="preserve"> Jackknife Accuracy of DTs </w:t>
      </w:r>
    </w:p>
    <w:p w14:paraId="626F2766" w14:textId="77777777" w:rsidR="00732FDD" w:rsidRPr="006D5F35" w:rsidRDefault="00732FDD" w:rsidP="00732FD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kern w:val="0"/>
          <w14:ligatures w14:val="none"/>
        </w:rPr>
      </w:pPr>
    </w:p>
    <w:tbl>
      <w:tblPr>
        <w:tblStyle w:val="TableGrid"/>
        <w:tblW w:w="7465" w:type="dxa"/>
        <w:tblInd w:w="-5" w:type="dxa"/>
        <w:tblLook w:val="04A0" w:firstRow="1" w:lastRow="0" w:firstColumn="1" w:lastColumn="0" w:noHBand="0" w:noVBand="1"/>
      </w:tblPr>
      <w:tblGrid>
        <w:gridCol w:w="1505"/>
        <w:gridCol w:w="2360"/>
        <w:gridCol w:w="3600"/>
      </w:tblGrid>
      <w:tr w:rsidR="00E0437D" w:rsidRPr="00E0437D" w14:paraId="01356ABB" w14:textId="0321B0E0" w:rsidTr="006D5F35">
        <w:tc>
          <w:tcPr>
            <w:tcW w:w="1505" w:type="dxa"/>
          </w:tcPr>
          <w:p w14:paraId="5D4754B6" w14:textId="77777777" w:rsidR="004D5671" w:rsidRPr="006D5F35" w:rsidRDefault="004D5671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>DT</w:t>
            </w:r>
          </w:p>
        </w:tc>
        <w:tc>
          <w:tcPr>
            <w:tcW w:w="2360" w:type="dxa"/>
          </w:tcPr>
          <w:p w14:paraId="1489B019" w14:textId="4B917414" w:rsidR="004D5671" w:rsidRPr="006D5F35" w:rsidRDefault="004D5671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>Jackknife Accuracy (%)</w:t>
            </w:r>
          </w:p>
        </w:tc>
        <w:tc>
          <w:tcPr>
            <w:tcW w:w="3600" w:type="dxa"/>
          </w:tcPr>
          <w:p w14:paraId="3E8B2B56" w14:textId="392E353E" w:rsidR="004D5671" w:rsidRPr="006D5F35" w:rsidRDefault="00552EEF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>Decision Trees (30% for data training and 30% for testing)</w:t>
            </w:r>
          </w:p>
        </w:tc>
      </w:tr>
      <w:tr w:rsidR="00E0437D" w:rsidRPr="00E0437D" w14:paraId="68931208" w14:textId="7874427A" w:rsidTr="006D5F35">
        <w:tc>
          <w:tcPr>
            <w:tcW w:w="1505" w:type="dxa"/>
            <w:shd w:val="clear" w:color="auto" w:fill="auto"/>
          </w:tcPr>
          <w:p w14:paraId="794C2B85" w14:textId="77777777" w:rsidR="004D5671" w:rsidRPr="006D5F35" w:rsidRDefault="004D5671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>Bangladesh</w:t>
            </w:r>
          </w:p>
        </w:tc>
        <w:tc>
          <w:tcPr>
            <w:tcW w:w="2360" w:type="dxa"/>
            <w:shd w:val="clear" w:color="auto" w:fill="auto"/>
          </w:tcPr>
          <w:p w14:paraId="7A2E983B" w14:textId="77777777" w:rsidR="004D5671" w:rsidRPr="006D5F35" w:rsidRDefault="004D5671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>94.3</w:t>
            </w:r>
          </w:p>
        </w:tc>
        <w:tc>
          <w:tcPr>
            <w:tcW w:w="3600" w:type="dxa"/>
          </w:tcPr>
          <w:p w14:paraId="1F272F1E" w14:textId="168754B7" w:rsidR="004D5671" w:rsidRPr="006D5F35" w:rsidRDefault="00A93A2B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Times New Roman" w:hAnsi="Times New Roman" w:cs="Times New Roman"/>
                <w:color w:val="000000" w:themeColor="text1"/>
              </w:rPr>
              <w:t>58.33</w:t>
            </w:r>
          </w:p>
        </w:tc>
      </w:tr>
      <w:tr w:rsidR="00E0437D" w:rsidRPr="00E0437D" w14:paraId="246D5251" w14:textId="642713B3" w:rsidTr="006D5F35">
        <w:tc>
          <w:tcPr>
            <w:tcW w:w="1505" w:type="dxa"/>
            <w:shd w:val="clear" w:color="auto" w:fill="auto"/>
          </w:tcPr>
          <w:p w14:paraId="6D27ADD2" w14:textId="77777777" w:rsidR="004D5671" w:rsidRPr="006D5F35" w:rsidRDefault="004D5671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>Taiwan</w:t>
            </w:r>
          </w:p>
        </w:tc>
        <w:tc>
          <w:tcPr>
            <w:tcW w:w="2360" w:type="dxa"/>
            <w:shd w:val="clear" w:color="auto" w:fill="auto"/>
          </w:tcPr>
          <w:p w14:paraId="2644473A" w14:textId="77777777" w:rsidR="004D5671" w:rsidRPr="006D5F35" w:rsidRDefault="004D5671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>76.8</w:t>
            </w:r>
          </w:p>
        </w:tc>
        <w:tc>
          <w:tcPr>
            <w:tcW w:w="3600" w:type="dxa"/>
          </w:tcPr>
          <w:p w14:paraId="4A2BA39A" w14:textId="7D12C283" w:rsidR="004D5671" w:rsidRPr="006D5F35" w:rsidRDefault="00A93A2B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Times New Roman" w:hAnsi="Times New Roman" w:cs="Times New Roman"/>
                <w:color w:val="000000" w:themeColor="text1"/>
              </w:rPr>
              <w:t>61.76</w:t>
            </w:r>
          </w:p>
        </w:tc>
      </w:tr>
      <w:tr w:rsidR="00E0437D" w:rsidRPr="00E0437D" w14:paraId="1429E76C" w14:textId="51205984" w:rsidTr="006D5F35">
        <w:tc>
          <w:tcPr>
            <w:tcW w:w="1505" w:type="dxa"/>
            <w:shd w:val="clear" w:color="auto" w:fill="auto"/>
          </w:tcPr>
          <w:p w14:paraId="10FBA387" w14:textId="77777777" w:rsidR="004D5671" w:rsidRPr="006D5F35" w:rsidRDefault="004D5671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 xml:space="preserve">Portugal  </w:t>
            </w:r>
          </w:p>
        </w:tc>
        <w:tc>
          <w:tcPr>
            <w:tcW w:w="2360" w:type="dxa"/>
            <w:shd w:val="clear" w:color="auto" w:fill="auto"/>
          </w:tcPr>
          <w:p w14:paraId="20BD2B11" w14:textId="77777777" w:rsidR="004D5671" w:rsidRPr="006D5F35" w:rsidRDefault="004D5671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>77.36</w:t>
            </w:r>
          </w:p>
        </w:tc>
        <w:tc>
          <w:tcPr>
            <w:tcW w:w="3600" w:type="dxa"/>
          </w:tcPr>
          <w:p w14:paraId="6117046D" w14:textId="5569F997" w:rsidR="004D5671" w:rsidRPr="006D5F35" w:rsidRDefault="00A93A2B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Times New Roman" w:hAnsi="Times New Roman" w:cs="Times New Roman"/>
                <w:color w:val="000000" w:themeColor="text1"/>
              </w:rPr>
              <w:t>87.5</w:t>
            </w:r>
          </w:p>
        </w:tc>
      </w:tr>
      <w:tr w:rsidR="00E0437D" w:rsidRPr="00E0437D" w14:paraId="4A76B496" w14:textId="7200AA77" w:rsidTr="006D5F35">
        <w:tc>
          <w:tcPr>
            <w:tcW w:w="1505" w:type="dxa"/>
            <w:shd w:val="clear" w:color="auto" w:fill="auto"/>
          </w:tcPr>
          <w:p w14:paraId="269FCF36" w14:textId="77777777" w:rsidR="004D5671" w:rsidRPr="006D5F35" w:rsidRDefault="004D5671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 xml:space="preserve">Combined </w:t>
            </w:r>
          </w:p>
        </w:tc>
        <w:tc>
          <w:tcPr>
            <w:tcW w:w="2360" w:type="dxa"/>
            <w:shd w:val="clear" w:color="auto" w:fill="auto"/>
          </w:tcPr>
          <w:p w14:paraId="5BDD0E33" w14:textId="77777777" w:rsidR="004D5671" w:rsidRPr="006D5F35" w:rsidRDefault="004D5671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>90.16</w:t>
            </w:r>
          </w:p>
        </w:tc>
        <w:tc>
          <w:tcPr>
            <w:tcW w:w="3600" w:type="dxa"/>
          </w:tcPr>
          <w:p w14:paraId="1E989496" w14:textId="780B228A" w:rsidR="004D5671" w:rsidRPr="006D5F35" w:rsidRDefault="00A93A2B" w:rsidP="00FE00DC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D5F35">
              <w:rPr>
                <w:rFonts w:ascii="Times New Roman" w:eastAsia="Calibri" w:hAnsi="Times New Roman" w:cs="Times New Roman"/>
                <w:color w:val="000000" w:themeColor="text1"/>
              </w:rPr>
              <w:t>??</w:t>
            </w:r>
          </w:p>
        </w:tc>
      </w:tr>
    </w:tbl>
    <w:p w14:paraId="4DBF021C" w14:textId="77777777" w:rsidR="00732FDD" w:rsidRPr="006D5F35" w:rsidRDefault="00732FDD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33C0B9CC" w14:textId="77777777" w:rsidR="00732FDD" w:rsidRDefault="00732FDD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079D8F8F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4061A3A4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42C426FC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178BB33E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61DCAAF2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6109479F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6EC3DBFD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01185B68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6336F103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2DD49BCE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0C87A29D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2E00C2A5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743F6850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54A02697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435741CF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47E7AE2C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28CA1F85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33A2B651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1D42581A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6AF31BCD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7F5D3E7D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455D4AB7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7E2DCCE6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1BA93667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12186CC0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75947ABE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1663662A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461F5207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58DA21B2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458D402E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171F60F8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54961B74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516C9FDB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1D42223B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52AC8F6C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7C8920E5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71C03B05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48456DAC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31A2BD43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6AD167EB" w14:textId="77777777" w:rsidR="00144090" w:rsidRPr="006D5F35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</w:pPr>
    </w:p>
    <w:p w14:paraId="03A4A7D9" w14:textId="46D5E0BA" w:rsidR="00732FDD" w:rsidRPr="006D5F35" w:rsidRDefault="00732FDD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kern w:val="0"/>
          <w14:ligatures w14:val="none"/>
        </w:rPr>
      </w:pPr>
      <w:r w:rsidRPr="006D5F35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14:ligatures w14:val="none"/>
        </w:rPr>
        <w:lastRenderedPageBreak/>
        <w:t xml:space="preserve">Table S5. </w:t>
      </w:r>
      <w:r w:rsidRPr="006D5F35">
        <w:rPr>
          <w:rFonts w:ascii="Times New Roman" w:eastAsia="Times New Roman" w:hAnsi="Times New Roman" w:cs="Times New Roman"/>
          <w:b/>
          <w:color w:val="000000" w:themeColor="text1"/>
          <w:kern w:val="0"/>
          <w14:ligatures w14:val="none"/>
        </w:rPr>
        <w:t xml:space="preserve">Accuracy of Decision Trees (30% </w:t>
      </w:r>
      <w:r w:rsidR="008B6F74" w:rsidRPr="006D5F35">
        <w:rPr>
          <w:rFonts w:ascii="Times New Roman" w:eastAsia="Times New Roman" w:hAnsi="Times New Roman" w:cs="Times New Roman"/>
          <w:b/>
          <w:color w:val="000000" w:themeColor="text1"/>
          <w:kern w:val="0"/>
          <w14:ligatures w14:val="none"/>
        </w:rPr>
        <w:t>for</w:t>
      </w:r>
      <w:r w:rsidRPr="006D5F35">
        <w:rPr>
          <w:rFonts w:ascii="Times New Roman" w:eastAsia="Times New Roman" w:hAnsi="Times New Roman" w:cs="Times New Roman"/>
          <w:b/>
          <w:color w:val="000000" w:themeColor="text1"/>
          <w:kern w:val="0"/>
          <w14:ligatures w14:val="none"/>
        </w:rPr>
        <w:t xml:space="preserve"> data training and 30% for testing)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E0437D" w:rsidRPr="00E0437D" w14:paraId="15BE8149" w14:textId="77777777" w:rsidTr="00FE00DC">
        <w:trPr>
          <w:trHeight w:val="1365"/>
        </w:trPr>
        <w:tc>
          <w:tcPr>
            <w:tcW w:w="4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tbl>
            <w:tblPr>
              <w:tblW w:w="444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2550"/>
              <w:gridCol w:w="1890"/>
            </w:tblGrid>
            <w:tr w:rsidR="00E0437D" w:rsidRPr="00E0437D" w14:paraId="41D80B00" w14:textId="77777777" w:rsidTr="00E0437D">
              <w:tc>
                <w:tcPr>
                  <w:tcW w:w="255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EC7D00D" w14:textId="77777777" w:rsidR="00732FDD" w:rsidRPr="006D5F35" w:rsidRDefault="00732FDD" w:rsidP="00FE00DC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 w:themeColor="text1"/>
                      <w:kern w:val="0"/>
                      <w14:ligatures w14:val="none"/>
                    </w:rPr>
                  </w:pPr>
                  <w:r w:rsidRPr="006D5F35">
                    <w:rPr>
                      <w:rFonts w:ascii="Times New Roman" w:eastAsia="Times New Roman" w:hAnsi="Times New Roman" w:cs="Times New Roman"/>
                      <w:b/>
                      <w:color w:val="000000" w:themeColor="text1"/>
                      <w:kern w:val="0"/>
                      <w14:ligatures w14:val="none"/>
                    </w:rPr>
                    <w:t>DT</w:t>
                  </w:r>
                </w:p>
              </w:tc>
              <w:tc>
                <w:tcPr>
                  <w:tcW w:w="189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285609C" w14:textId="77777777" w:rsidR="00732FDD" w:rsidRPr="006D5F35" w:rsidRDefault="00732FDD" w:rsidP="00FE00DC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 w:themeColor="text1"/>
                      <w:kern w:val="0"/>
                      <w14:ligatures w14:val="none"/>
                    </w:rPr>
                  </w:pPr>
                  <w:r w:rsidRPr="006D5F35">
                    <w:rPr>
                      <w:rFonts w:ascii="Times New Roman" w:eastAsia="Times New Roman" w:hAnsi="Times New Roman" w:cs="Times New Roman"/>
                      <w:b/>
                      <w:color w:val="000000" w:themeColor="text1"/>
                      <w:kern w:val="0"/>
                      <w14:ligatures w14:val="none"/>
                    </w:rPr>
                    <w:t>Accuracy (%)</w:t>
                  </w:r>
                </w:p>
              </w:tc>
            </w:tr>
            <w:tr w:rsidR="00E0437D" w:rsidRPr="00E0437D" w14:paraId="47603E30" w14:textId="77777777" w:rsidTr="00E0437D">
              <w:tc>
                <w:tcPr>
                  <w:tcW w:w="255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82AE009" w14:textId="77777777" w:rsidR="00732FDD" w:rsidRPr="006D5F35" w:rsidRDefault="00732FDD" w:rsidP="00FE00DC">
                  <w:pPr>
                    <w:widowControl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</w:pPr>
                  <w:r w:rsidRPr="006D5F35"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  <w:t>Bangladesh</w:t>
                  </w:r>
                </w:p>
              </w:tc>
              <w:tc>
                <w:tcPr>
                  <w:tcW w:w="189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FE1755D" w14:textId="77777777" w:rsidR="00732FDD" w:rsidRPr="006D5F35" w:rsidRDefault="00732FDD" w:rsidP="00FE00D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</w:pPr>
                  <w:r w:rsidRPr="006D5F35"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  <w:t>58.33</w:t>
                  </w:r>
                </w:p>
              </w:tc>
            </w:tr>
            <w:tr w:rsidR="00E0437D" w:rsidRPr="00E0437D" w14:paraId="53BFAF11" w14:textId="77777777" w:rsidTr="00E0437D">
              <w:trPr>
                <w:trHeight w:val="258"/>
              </w:trPr>
              <w:tc>
                <w:tcPr>
                  <w:tcW w:w="255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23E8344" w14:textId="77777777" w:rsidR="00732FDD" w:rsidRPr="006D5F35" w:rsidRDefault="00732FDD" w:rsidP="00FE00DC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</w:pPr>
                  <w:r w:rsidRPr="006D5F35"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  <w:t>Taiwan</w:t>
                  </w:r>
                </w:p>
              </w:tc>
              <w:tc>
                <w:tcPr>
                  <w:tcW w:w="189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33E9AA6" w14:textId="77777777" w:rsidR="00732FDD" w:rsidRPr="006D5F35" w:rsidRDefault="00732FDD" w:rsidP="00FE00D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</w:pPr>
                  <w:r w:rsidRPr="006D5F35"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  <w:t>61.76</w:t>
                  </w:r>
                </w:p>
              </w:tc>
            </w:tr>
            <w:tr w:rsidR="00E0437D" w:rsidRPr="006D5F35" w14:paraId="4F04DB94" w14:textId="77777777" w:rsidTr="00E0437D">
              <w:trPr>
                <w:trHeight w:val="258"/>
              </w:trPr>
              <w:tc>
                <w:tcPr>
                  <w:tcW w:w="255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FFCF9C" w14:textId="177A5B73" w:rsidR="00E0437D" w:rsidRPr="006D5F35" w:rsidRDefault="00E0437D" w:rsidP="00FE00DC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</w:pPr>
                  <w:r w:rsidRPr="006D5F35"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  <w:t xml:space="preserve">Portugal  </w:t>
                  </w:r>
                </w:p>
              </w:tc>
              <w:tc>
                <w:tcPr>
                  <w:tcW w:w="189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0CC772D" w14:textId="401ECFBE" w:rsidR="00E0437D" w:rsidRPr="006D5F35" w:rsidRDefault="00E0437D" w:rsidP="00FE00D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</w:pPr>
                  <w:r w:rsidRPr="006D5F35">
                    <w:rPr>
                      <w:rFonts w:ascii="Times New Roman" w:eastAsia="Times New Roman" w:hAnsi="Times New Roman" w:cs="Times New Roman"/>
                      <w:color w:val="000000" w:themeColor="text1"/>
                      <w:kern w:val="0"/>
                      <w14:ligatures w14:val="none"/>
                    </w:rPr>
                    <w:t>87.5</w:t>
                  </w:r>
                </w:p>
              </w:tc>
            </w:tr>
          </w:tbl>
          <w:p w14:paraId="7BABF411" w14:textId="77777777" w:rsidR="00732FDD" w:rsidRPr="006D5F3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0"/>
                <w14:ligatures w14:val="none"/>
              </w:rPr>
            </w:pPr>
          </w:p>
        </w:tc>
        <w:tc>
          <w:tcPr>
            <w:tcW w:w="4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941CF" w14:textId="77777777" w:rsidR="00732FDD" w:rsidRPr="006D5F3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kern w:val="0"/>
                <w14:ligatures w14:val="none"/>
              </w:rPr>
            </w:pPr>
          </w:p>
        </w:tc>
      </w:tr>
    </w:tbl>
    <w:p w14:paraId="48729440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766A04FF" w14:textId="77777777" w:rsidR="00732FDD" w:rsidRDefault="00732FDD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1AB9241E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5ACF4044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6EAD5461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10FD377E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76D0DC27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5B8C37C8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4321F798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52B5DF94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4181CC0A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093B3BAC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2EAA8619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691D02F7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56CC857D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08C8B084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282CA6F2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637B70C9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3857F87F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683FBE86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099CEBDD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04A4E234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795F6D87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73B87004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07AEC1FD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6ED2D238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14C1111F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09F6BAD3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4E30B9DC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2A9A24CD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19FDF859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40B07CCB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0283FEA8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051A3D1A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4CCBB0FD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6F3E34A7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671EE396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7D7564AF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14164F13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42D86B80" w14:textId="77777777" w:rsidR="00144090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510307D8" w14:textId="77777777" w:rsidR="00144090" w:rsidRPr="00457405" w:rsidRDefault="00144090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5C4EAB23" w14:textId="040EFA8A" w:rsidR="00732FDD" w:rsidRPr="00457405" w:rsidRDefault="00732FDD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457405">
        <w:rPr>
          <w:rFonts w:ascii="Times New Roman" w:eastAsia="Times New Roman" w:hAnsi="Times New Roman" w:cs="Times New Roman"/>
          <w:b/>
          <w:bCs/>
          <w:kern w:val="32"/>
          <w14:ligatures w14:val="none"/>
        </w:rPr>
        <w:lastRenderedPageBreak/>
        <w:t>Table S</w:t>
      </w:r>
      <w:r w:rsidR="00F57EA7" w:rsidRPr="00457405">
        <w:rPr>
          <w:rFonts w:ascii="Times New Roman" w:eastAsia="Times New Roman" w:hAnsi="Times New Roman" w:cs="Times New Roman"/>
          <w:b/>
          <w:bCs/>
          <w:kern w:val="32"/>
          <w14:ligatures w14:val="none"/>
        </w:rPr>
        <w:t>6</w:t>
      </w:r>
      <w:r w:rsidRPr="00457405">
        <w:rPr>
          <w:rFonts w:ascii="Times New Roman" w:eastAsia="Times New Roman" w:hAnsi="Times New Roman" w:cs="Times New Roman"/>
          <w:b/>
          <w:bCs/>
          <w:kern w:val="32"/>
          <w14:ligatures w14:val="none"/>
        </w:rPr>
        <w:t xml:space="preserve">. </w:t>
      </w:r>
      <w:r w:rsidRPr="00457405">
        <w:rPr>
          <w:rFonts w:ascii="Times New Roman" w:eastAsia="Times New Roman" w:hAnsi="Times New Roman" w:cs="Times New Roman"/>
          <w:b/>
          <w:kern w:val="0"/>
          <w14:ligatures w14:val="none"/>
        </w:rPr>
        <w:t>The questions used in the Decision Tree predictive model.</w:t>
      </w:r>
    </w:p>
    <w:p w14:paraId="51084B56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tbl>
      <w:tblPr>
        <w:tblW w:w="95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54"/>
        <w:gridCol w:w="1958"/>
        <w:gridCol w:w="1424"/>
        <w:gridCol w:w="1594"/>
      </w:tblGrid>
      <w:tr w:rsidR="00732FDD" w:rsidRPr="00457405" w14:paraId="64BCAAC4" w14:textId="77777777" w:rsidTr="00FE00DC">
        <w:tc>
          <w:tcPr>
            <w:tcW w:w="4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EF21E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Question from the survey</w:t>
            </w:r>
          </w:p>
        </w:tc>
        <w:tc>
          <w:tcPr>
            <w:tcW w:w="1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B347F" w14:textId="77777777" w:rsidR="00732FDD" w:rsidRPr="00457405" w:rsidRDefault="00732FDD" w:rsidP="00FE00D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Title</w:t>
            </w:r>
          </w:p>
        </w:tc>
        <w:tc>
          <w:tcPr>
            <w:tcW w:w="1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9F6E8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Variable</w:t>
            </w:r>
          </w:p>
        </w:tc>
        <w:tc>
          <w:tcPr>
            <w:tcW w:w="15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1E50A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Remarks</w:t>
            </w:r>
          </w:p>
        </w:tc>
      </w:tr>
      <w:tr w:rsidR="00732FDD" w:rsidRPr="00457405" w14:paraId="5E46364F" w14:textId="77777777" w:rsidTr="00FE00DC">
        <w:tc>
          <w:tcPr>
            <w:tcW w:w="4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FFE0A" w14:textId="3B776A4C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 xml:space="preserve">Does your community receive warning information </w:t>
            </w:r>
            <w:r w:rsidR="00EE3C30"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about disasters</w:t>
            </w: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 xml:space="preserve"> from the government/stakeholders?</w:t>
            </w:r>
          </w:p>
        </w:tc>
        <w:tc>
          <w:tcPr>
            <w:tcW w:w="1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1A17E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Government warning information</w:t>
            </w:r>
          </w:p>
        </w:tc>
        <w:tc>
          <w:tcPr>
            <w:tcW w:w="1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D5323" w14:textId="77777777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Dependent </w:t>
            </w:r>
          </w:p>
        </w:tc>
        <w:tc>
          <w:tcPr>
            <w:tcW w:w="15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B4300" w14:textId="60120A2A" w:rsidR="00732FDD" w:rsidRPr="00457405" w:rsidRDefault="00732FDD" w:rsidP="00FE00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</w:t>
            </w:r>
            <w:r w:rsidR="00EE3C30"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Feature for DT</w:t>
            </w:r>
          </w:p>
        </w:tc>
      </w:tr>
      <w:tr w:rsidR="00732FDD" w:rsidRPr="00457405" w14:paraId="1E802438" w14:textId="77777777" w:rsidTr="00FE00DC">
        <w:tc>
          <w:tcPr>
            <w:tcW w:w="4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E5056" w14:textId="2C7D8E99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Does your community have a disaster mitigation team? (Community here is defined as your current place/area of dwelling</w:t>
            </w:r>
            <w:r w:rsidR="00EE3C30"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,</w:t>
            </w: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 xml:space="preserve"> such as a village or neighborhood)</w:t>
            </w:r>
          </w:p>
        </w:tc>
        <w:tc>
          <w:tcPr>
            <w:tcW w:w="1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CD2B3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Community disaster mitigation team</w:t>
            </w:r>
          </w:p>
        </w:tc>
        <w:tc>
          <w:tcPr>
            <w:tcW w:w="1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C069A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Dependent </w:t>
            </w:r>
          </w:p>
        </w:tc>
        <w:tc>
          <w:tcPr>
            <w:tcW w:w="15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61929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 Feature for DT</w:t>
            </w:r>
          </w:p>
        </w:tc>
      </w:tr>
      <w:tr w:rsidR="00732FDD" w:rsidRPr="00457405" w14:paraId="0615D4F0" w14:textId="77777777" w:rsidTr="00FE00DC">
        <w:trPr>
          <w:trHeight w:val="456"/>
        </w:trPr>
        <w:tc>
          <w:tcPr>
            <w:tcW w:w="4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A4885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Does your community have an evacuation route map?</w:t>
            </w:r>
          </w:p>
        </w:tc>
        <w:tc>
          <w:tcPr>
            <w:tcW w:w="1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CD76F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Evacuation route map availability</w:t>
            </w:r>
          </w:p>
        </w:tc>
        <w:tc>
          <w:tcPr>
            <w:tcW w:w="1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16AE1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Dependent </w:t>
            </w:r>
          </w:p>
        </w:tc>
        <w:tc>
          <w:tcPr>
            <w:tcW w:w="15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E245D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 Feature for DT</w:t>
            </w:r>
          </w:p>
        </w:tc>
      </w:tr>
      <w:tr w:rsidR="00732FDD" w:rsidRPr="00457405" w14:paraId="02C550FD" w14:textId="77777777" w:rsidTr="00FE00DC">
        <w:tc>
          <w:tcPr>
            <w:tcW w:w="4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6A3CD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Does your community have a standard operating procedure (SOP) for Evacuation?</w:t>
            </w:r>
          </w:p>
        </w:tc>
        <w:tc>
          <w:tcPr>
            <w:tcW w:w="1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6B42F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Evacuation SOP existence</w:t>
            </w:r>
          </w:p>
        </w:tc>
        <w:tc>
          <w:tcPr>
            <w:tcW w:w="1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B3835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Dependent </w:t>
            </w:r>
          </w:p>
        </w:tc>
        <w:tc>
          <w:tcPr>
            <w:tcW w:w="15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80784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 Feature for DT</w:t>
            </w:r>
          </w:p>
        </w:tc>
      </w:tr>
      <w:tr w:rsidR="00732FDD" w:rsidRPr="00457405" w14:paraId="0F26B930" w14:textId="77777777" w:rsidTr="00FE00DC">
        <w:trPr>
          <w:trHeight w:val="528"/>
        </w:trPr>
        <w:tc>
          <w:tcPr>
            <w:tcW w:w="4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09AF4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Does your community currently have measures and practices that mitigate landslides?</w:t>
            </w:r>
          </w:p>
        </w:tc>
        <w:tc>
          <w:tcPr>
            <w:tcW w:w="1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56075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Current landslide mitigation practices</w:t>
            </w:r>
          </w:p>
        </w:tc>
        <w:tc>
          <w:tcPr>
            <w:tcW w:w="1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21C82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Dependent </w:t>
            </w:r>
          </w:p>
        </w:tc>
        <w:tc>
          <w:tcPr>
            <w:tcW w:w="15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C5CF3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 Feature for DT</w:t>
            </w:r>
          </w:p>
        </w:tc>
      </w:tr>
      <w:tr w:rsidR="00732FDD" w:rsidRPr="00457405" w14:paraId="583CA875" w14:textId="77777777" w:rsidTr="00FE00DC">
        <w:tc>
          <w:tcPr>
            <w:tcW w:w="4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B10EC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 xml:space="preserve">Are you aware </w:t>
            </w:r>
            <w:proofErr w:type="gramStart"/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if</w:t>
            </w:r>
            <w:proofErr w:type="gramEnd"/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 xml:space="preserve"> your local government (e.g., county or district) has an emergency response plan in case a disaster caused by a natural hazard occurs?</w:t>
            </w:r>
          </w:p>
        </w:tc>
        <w:tc>
          <w:tcPr>
            <w:tcW w:w="1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50732" w14:textId="4C3B690E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Awareness of </w:t>
            </w:r>
            <w:r w:rsidR="006D5F3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the </w:t>
            </w: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emergency response plan</w:t>
            </w:r>
          </w:p>
        </w:tc>
        <w:tc>
          <w:tcPr>
            <w:tcW w:w="1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204B8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Dependent </w:t>
            </w:r>
          </w:p>
        </w:tc>
        <w:tc>
          <w:tcPr>
            <w:tcW w:w="15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BF4D7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 Feature for DT</w:t>
            </w:r>
          </w:p>
        </w:tc>
      </w:tr>
      <w:tr w:rsidR="00732FDD" w:rsidRPr="00457405" w14:paraId="57C312F5" w14:textId="77777777" w:rsidTr="00FE00DC">
        <w:tc>
          <w:tcPr>
            <w:tcW w:w="45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76DDE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i/>
                <w:kern w:val="0"/>
                <w14:ligatures w14:val="none"/>
              </w:rPr>
              <w:t>Do you generally feel safe from landslides?</w:t>
            </w:r>
          </w:p>
        </w:tc>
        <w:tc>
          <w:tcPr>
            <w:tcW w:w="1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E9D90" w14:textId="77777777" w:rsidR="00732FDD" w:rsidRPr="00457405" w:rsidRDefault="00732FDD" w:rsidP="00FE00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Landslide safety perception</w:t>
            </w:r>
          </w:p>
        </w:tc>
        <w:tc>
          <w:tcPr>
            <w:tcW w:w="14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F74D3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Outcome </w:t>
            </w:r>
          </w:p>
        </w:tc>
        <w:tc>
          <w:tcPr>
            <w:tcW w:w="15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1C8D9" w14:textId="77777777" w:rsidR="00732FDD" w:rsidRPr="00457405" w:rsidRDefault="00732FDD" w:rsidP="00FE00D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57405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Label for record</w:t>
            </w:r>
          </w:p>
        </w:tc>
      </w:tr>
    </w:tbl>
    <w:p w14:paraId="71BB30F2" w14:textId="77777777" w:rsidR="00732FDD" w:rsidRPr="00457405" w:rsidRDefault="00732FDD" w:rsidP="00732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35519BFE" w14:textId="77777777" w:rsidR="00732FDD" w:rsidRDefault="00732FDD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03E19B3A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22405F5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AE171EB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29E3386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5ADAADA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724718E9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7F4904B6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2B8FF63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2FB24C2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3DF049F6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40A00DAC" w14:textId="77777777" w:rsidR="006D5F35" w:rsidRPr="0045740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16DA1E4A" w14:textId="41B5D530" w:rsidR="00732FDD" w:rsidRPr="00457405" w:rsidRDefault="00732FDD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2" w:name="_Hlk192293826"/>
      <w:r w:rsidRPr="00457405">
        <w:rPr>
          <w:rFonts w:ascii="Times New Roman" w:eastAsia="Times New Roman" w:hAnsi="Times New Roman" w:cs="Times New Roman"/>
          <w:b/>
          <w:bCs/>
          <w:kern w:val="32"/>
          <w14:ligatures w14:val="none"/>
        </w:rPr>
        <w:lastRenderedPageBreak/>
        <w:t>Table S</w:t>
      </w:r>
      <w:r w:rsidR="00F57EA7" w:rsidRPr="00457405">
        <w:rPr>
          <w:rFonts w:ascii="Times New Roman" w:eastAsia="Times New Roman" w:hAnsi="Times New Roman" w:cs="Times New Roman"/>
          <w:b/>
          <w:bCs/>
          <w:kern w:val="32"/>
          <w14:ligatures w14:val="none"/>
        </w:rPr>
        <w:t>7</w:t>
      </w:r>
      <w:r w:rsidRPr="00457405">
        <w:rPr>
          <w:rFonts w:ascii="Times New Roman" w:eastAsia="Times New Roman" w:hAnsi="Times New Roman" w:cs="Times New Roman"/>
          <w:b/>
          <w:bCs/>
          <w:kern w:val="32"/>
          <w14:ligatures w14:val="none"/>
        </w:rPr>
        <w:t xml:space="preserve">. </w:t>
      </w:r>
      <w:r w:rsidRPr="00457405">
        <w:rPr>
          <w:rFonts w:ascii="Times New Roman" w:hAnsi="Times New Roman" w:cs="Times New Roman"/>
          <w:b/>
          <w:bCs/>
          <w:kern w:val="0"/>
          <w14:ligatures w14:val="none"/>
        </w:rPr>
        <w:t>Resilience of Countries</w:t>
      </w:r>
    </w:p>
    <w:tbl>
      <w:tblPr>
        <w:tblStyle w:val="PlainTable2"/>
        <w:tblW w:w="9540" w:type="dxa"/>
        <w:tblLook w:val="04A0" w:firstRow="1" w:lastRow="0" w:firstColumn="1" w:lastColumn="0" w:noHBand="0" w:noVBand="1"/>
      </w:tblPr>
      <w:tblGrid>
        <w:gridCol w:w="3681"/>
        <w:gridCol w:w="1269"/>
        <w:gridCol w:w="1371"/>
        <w:gridCol w:w="1600"/>
        <w:gridCol w:w="1640"/>
      </w:tblGrid>
      <w:tr w:rsidR="00732FDD" w:rsidRPr="00457405" w14:paraId="5E9674C8" w14:textId="77777777" w:rsidTr="00FE00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noWrap/>
            <w:hideMark/>
          </w:tcPr>
          <w:p w14:paraId="48C8CD81" w14:textId="77777777" w:rsidR="00732FDD" w:rsidRPr="00457405" w:rsidRDefault="00732FDD" w:rsidP="00FE00DC">
            <w:pPr>
              <w:jc w:val="both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Factors</w:t>
            </w:r>
          </w:p>
        </w:tc>
        <w:tc>
          <w:tcPr>
            <w:tcW w:w="1269" w:type="dxa"/>
            <w:noWrap/>
            <w:hideMark/>
          </w:tcPr>
          <w:p w14:paraId="5A80B8C9" w14:textId="77777777" w:rsidR="00732FDD" w:rsidRPr="00457405" w:rsidRDefault="00732FDD" w:rsidP="00FE00D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1350" w:type="dxa"/>
            <w:noWrap/>
            <w:hideMark/>
          </w:tcPr>
          <w:p w14:paraId="173DD894" w14:textId="77777777" w:rsidR="00732FDD" w:rsidRPr="00457405" w:rsidRDefault="00732FDD" w:rsidP="00FE00D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Bangladesh</w:t>
            </w:r>
          </w:p>
        </w:tc>
        <w:tc>
          <w:tcPr>
            <w:tcW w:w="1600" w:type="dxa"/>
            <w:noWrap/>
            <w:hideMark/>
          </w:tcPr>
          <w:p w14:paraId="3AAA6C46" w14:textId="77777777" w:rsidR="00732FDD" w:rsidRPr="00457405" w:rsidRDefault="00732FDD" w:rsidP="00FE00D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Taiwan</w:t>
            </w:r>
          </w:p>
        </w:tc>
        <w:tc>
          <w:tcPr>
            <w:tcW w:w="1640" w:type="dxa"/>
            <w:noWrap/>
            <w:hideMark/>
          </w:tcPr>
          <w:p w14:paraId="37089059" w14:textId="77777777" w:rsidR="00732FDD" w:rsidRPr="00457405" w:rsidRDefault="00732FDD" w:rsidP="00FE00D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Portugal</w:t>
            </w:r>
          </w:p>
        </w:tc>
      </w:tr>
      <w:tr w:rsidR="00732FDD" w:rsidRPr="00457405" w14:paraId="43334C11" w14:textId="77777777" w:rsidTr="00FE0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 w:val="restart"/>
            <w:noWrap/>
            <w:hideMark/>
          </w:tcPr>
          <w:p w14:paraId="4D0AFD50" w14:textId="53C1A2B9" w:rsidR="00732FDD" w:rsidRPr="006D5F35" w:rsidRDefault="00732FDD" w:rsidP="00FE00DC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n-GB"/>
              </w:rPr>
            </w:pPr>
            <w:r w:rsidRPr="006D5F3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GB"/>
              </w:rPr>
              <w:t xml:space="preserve">Awareness of </w:t>
            </w:r>
            <w:r w:rsidR="006D5F35" w:rsidRPr="006D5F3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GB"/>
              </w:rPr>
              <w:t>e</w:t>
            </w:r>
            <w:r w:rsidR="006D5F35" w:rsidRPr="006D5F3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GB"/>
              </w:rPr>
              <w:t xml:space="preserve">mergency </w:t>
            </w:r>
            <w:r w:rsidR="006D5F35" w:rsidRPr="006D5F3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GB"/>
              </w:rPr>
              <w:t>response</w:t>
            </w:r>
          </w:p>
        </w:tc>
        <w:tc>
          <w:tcPr>
            <w:tcW w:w="1269" w:type="dxa"/>
            <w:noWrap/>
            <w:hideMark/>
          </w:tcPr>
          <w:p w14:paraId="39A4CC0A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Yes</w:t>
            </w:r>
          </w:p>
        </w:tc>
        <w:tc>
          <w:tcPr>
            <w:tcW w:w="1350" w:type="dxa"/>
            <w:noWrap/>
            <w:hideMark/>
          </w:tcPr>
          <w:p w14:paraId="02347DA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62 (38.11%)</w:t>
            </w:r>
          </w:p>
        </w:tc>
        <w:tc>
          <w:tcPr>
            <w:tcW w:w="1600" w:type="dxa"/>
            <w:noWrap/>
            <w:hideMark/>
          </w:tcPr>
          <w:p w14:paraId="32C4C689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69 (61.61%)</w:t>
            </w:r>
          </w:p>
        </w:tc>
        <w:tc>
          <w:tcPr>
            <w:tcW w:w="1640" w:type="dxa"/>
            <w:noWrap/>
            <w:hideMark/>
          </w:tcPr>
          <w:p w14:paraId="420133F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21(39.62%)</w:t>
            </w:r>
          </w:p>
        </w:tc>
      </w:tr>
      <w:tr w:rsidR="00732FDD" w:rsidRPr="00457405" w14:paraId="5DE707FF" w14:textId="77777777" w:rsidTr="00FE00DC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/>
            <w:noWrap/>
            <w:hideMark/>
          </w:tcPr>
          <w:p w14:paraId="21FA1101" w14:textId="77777777" w:rsidR="00732FDD" w:rsidRPr="006D5F35" w:rsidRDefault="00732FDD" w:rsidP="00FE00DC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n-GB"/>
              </w:rPr>
            </w:pPr>
          </w:p>
        </w:tc>
        <w:tc>
          <w:tcPr>
            <w:tcW w:w="1269" w:type="dxa"/>
            <w:noWrap/>
            <w:hideMark/>
          </w:tcPr>
          <w:p w14:paraId="116B0B4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</w:t>
            </w:r>
          </w:p>
        </w:tc>
        <w:tc>
          <w:tcPr>
            <w:tcW w:w="1350" w:type="dxa"/>
            <w:noWrap/>
            <w:hideMark/>
          </w:tcPr>
          <w:p w14:paraId="529BD02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97(61.01%)</w:t>
            </w:r>
          </w:p>
        </w:tc>
        <w:tc>
          <w:tcPr>
            <w:tcW w:w="1600" w:type="dxa"/>
            <w:noWrap/>
            <w:hideMark/>
          </w:tcPr>
          <w:p w14:paraId="3E8D0E3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43(38.39%)</w:t>
            </w:r>
          </w:p>
        </w:tc>
        <w:tc>
          <w:tcPr>
            <w:tcW w:w="1640" w:type="dxa"/>
            <w:noWrap/>
            <w:hideMark/>
          </w:tcPr>
          <w:p w14:paraId="4467D1C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32(60.38%)</w:t>
            </w:r>
          </w:p>
        </w:tc>
      </w:tr>
      <w:tr w:rsidR="00732FDD" w:rsidRPr="00457405" w14:paraId="20F88DB0" w14:textId="77777777" w:rsidTr="00FE0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 w:val="restart"/>
            <w:noWrap/>
            <w:hideMark/>
          </w:tcPr>
          <w:p w14:paraId="032A9988" w14:textId="77777777" w:rsidR="00732FDD" w:rsidRPr="006D5F35" w:rsidRDefault="00732FDD" w:rsidP="00FE00DC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n-GB"/>
              </w:rPr>
            </w:pPr>
            <w:r w:rsidRPr="006D5F3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GB"/>
              </w:rPr>
              <w:t>Government warning information</w:t>
            </w:r>
          </w:p>
        </w:tc>
        <w:tc>
          <w:tcPr>
            <w:tcW w:w="1269" w:type="dxa"/>
            <w:noWrap/>
            <w:hideMark/>
          </w:tcPr>
          <w:p w14:paraId="1450AC5C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Yes</w:t>
            </w:r>
          </w:p>
        </w:tc>
        <w:tc>
          <w:tcPr>
            <w:tcW w:w="1350" w:type="dxa"/>
            <w:noWrap/>
            <w:hideMark/>
          </w:tcPr>
          <w:p w14:paraId="75F0F08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106(70.67%)</w:t>
            </w:r>
          </w:p>
        </w:tc>
        <w:tc>
          <w:tcPr>
            <w:tcW w:w="1600" w:type="dxa"/>
            <w:noWrap/>
            <w:hideMark/>
          </w:tcPr>
          <w:p w14:paraId="374786B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73(74.49%)</w:t>
            </w:r>
          </w:p>
        </w:tc>
        <w:tc>
          <w:tcPr>
            <w:tcW w:w="1640" w:type="dxa"/>
            <w:noWrap/>
            <w:hideMark/>
          </w:tcPr>
          <w:p w14:paraId="4E07EC14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39(78.00%)</w:t>
            </w:r>
          </w:p>
        </w:tc>
      </w:tr>
      <w:tr w:rsidR="00732FDD" w:rsidRPr="00457405" w14:paraId="45D8D8FF" w14:textId="77777777" w:rsidTr="00FE00DC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/>
            <w:noWrap/>
            <w:hideMark/>
          </w:tcPr>
          <w:p w14:paraId="7A606B48" w14:textId="77777777" w:rsidR="00732FDD" w:rsidRPr="006D5F35" w:rsidRDefault="00732FDD" w:rsidP="00FE00DC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n-GB"/>
              </w:rPr>
            </w:pPr>
          </w:p>
        </w:tc>
        <w:tc>
          <w:tcPr>
            <w:tcW w:w="1269" w:type="dxa"/>
            <w:noWrap/>
            <w:hideMark/>
          </w:tcPr>
          <w:p w14:paraId="60009AE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</w:t>
            </w:r>
          </w:p>
        </w:tc>
        <w:tc>
          <w:tcPr>
            <w:tcW w:w="1350" w:type="dxa"/>
            <w:noWrap/>
            <w:hideMark/>
          </w:tcPr>
          <w:p w14:paraId="1243393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44 (29.33%)</w:t>
            </w:r>
          </w:p>
        </w:tc>
        <w:tc>
          <w:tcPr>
            <w:tcW w:w="1600" w:type="dxa"/>
            <w:noWrap/>
            <w:hideMark/>
          </w:tcPr>
          <w:p w14:paraId="37F65CF4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25(25.51%)</w:t>
            </w:r>
          </w:p>
        </w:tc>
        <w:tc>
          <w:tcPr>
            <w:tcW w:w="1640" w:type="dxa"/>
            <w:noWrap/>
            <w:hideMark/>
          </w:tcPr>
          <w:p w14:paraId="0158C70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11(22.00%)</w:t>
            </w:r>
          </w:p>
        </w:tc>
      </w:tr>
      <w:tr w:rsidR="00732FDD" w:rsidRPr="00457405" w14:paraId="606D4BCB" w14:textId="77777777" w:rsidTr="00FE0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 w:val="restart"/>
            <w:noWrap/>
            <w:hideMark/>
          </w:tcPr>
          <w:p w14:paraId="2B098CF9" w14:textId="77777777" w:rsidR="00732FDD" w:rsidRPr="006D5F35" w:rsidRDefault="00732FDD" w:rsidP="00FE00DC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n-GB"/>
              </w:rPr>
            </w:pPr>
            <w:r w:rsidRPr="006D5F3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GB"/>
              </w:rPr>
              <w:t>Community disaster mitigation team</w:t>
            </w:r>
          </w:p>
        </w:tc>
        <w:tc>
          <w:tcPr>
            <w:tcW w:w="1269" w:type="dxa"/>
            <w:noWrap/>
            <w:hideMark/>
          </w:tcPr>
          <w:p w14:paraId="287205B3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Yes</w:t>
            </w:r>
          </w:p>
        </w:tc>
        <w:tc>
          <w:tcPr>
            <w:tcW w:w="1350" w:type="dxa"/>
            <w:noWrap/>
            <w:hideMark/>
          </w:tcPr>
          <w:p w14:paraId="3951645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65(40.88%)</w:t>
            </w:r>
          </w:p>
        </w:tc>
        <w:tc>
          <w:tcPr>
            <w:tcW w:w="1600" w:type="dxa"/>
            <w:noWrap/>
            <w:hideMark/>
          </w:tcPr>
          <w:p w14:paraId="02824B6D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56(50.00%)</w:t>
            </w:r>
          </w:p>
        </w:tc>
        <w:tc>
          <w:tcPr>
            <w:tcW w:w="1640" w:type="dxa"/>
            <w:noWrap/>
            <w:hideMark/>
          </w:tcPr>
          <w:p w14:paraId="5B943976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24(45.28%)</w:t>
            </w:r>
          </w:p>
        </w:tc>
      </w:tr>
      <w:tr w:rsidR="00732FDD" w:rsidRPr="00457405" w14:paraId="5989783C" w14:textId="77777777" w:rsidTr="00FE00DC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/>
            <w:noWrap/>
            <w:hideMark/>
          </w:tcPr>
          <w:p w14:paraId="5C01991D" w14:textId="77777777" w:rsidR="00732FDD" w:rsidRPr="006D5F35" w:rsidRDefault="00732FDD" w:rsidP="00FE00DC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n-GB"/>
              </w:rPr>
            </w:pPr>
          </w:p>
        </w:tc>
        <w:tc>
          <w:tcPr>
            <w:tcW w:w="1269" w:type="dxa"/>
            <w:noWrap/>
            <w:hideMark/>
          </w:tcPr>
          <w:p w14:paraId="445BDCBB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</w:t>
            </w:r>
          </w:p>
        </w:tc>
        <w:tc>
          <w:tcPr>
            <w:tcW w:w="1350" w:type="dxa"/>
            <w:noWrap/>
            <w:hideMark/>
          </w:tcPr>
          <w:p w14:paraId="132FBAB1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94(59.12%)</w:t>
            </w:r>
          </w:p>
        </w:tc>
        <w:tc>
          <w:tcPr>
            <w:tcW w:w="1600" w:type="dxa"/>
            <w:noWrap/>
            <w:hideMark/>
          </w:tcPr>
          <w:p w14:paraId="2919DA17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56(50.00%)</w:t>
            </w:r>
          </w:p>
        </w:tc>
        <w:tc>
          <w:tcPr>
            <w:tcW w:w="1640" w:type="dxa"/>
            <w:noWrap/>
            <w:hideMark/>
          </w:tcPr>
          <w:p w14:paraId="5FD06A4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29(54.72%)</w:t>
            </w:r>
          </w:p>
        </w:tc>
      </w:tr>
      <w:tr w:rsidR="00732FDD" w:rsidRPr="00457405" w14:paraId="29B2480A" w14:textId="77777777" w:rsidTr="00FE0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 w:val="restart"/>
            <w:noWrap/>
            <w:hideMark/>
          </w:tcPr>
          <w:p w14:paraId="09D68538" w14:textId="77777777" w:rsidR="00732FDD" w:rsidRPr="006D5F35" w:rsidRDefault="00732FDD" w:rsidP="00FE00DC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n-GB"/>
              </w:rPr>
            </w:pPr>
            <w:r w:rsidRPr="006D5F3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GB"/>
              </w:rPr>
              <w:t>Evacuation route map availability</w:t>
            </w:r>
          </w:p>
        </w:tc>
        <w:tc>
          <w:tcPr>
            <w:tcW w:w="1269" w:type="dxa"/>
            <w:noWrap/>
            <w:hideMark/>
          </w:tcPr>
          <w:p w14:paraId="05C16CA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Yes</w:t>
            </w:r>
          </w:p>
        </w:tc>
        <w:tc>
          <w:tcPr>
            <w:tcW w:w="1350" w:type="dxa"/>
            <w:noWrap/>
            <w:hideMark/>
          </w:tcPr>
          <w:p w14:paraId="6871AB5D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44 (27.67%)</w:t>
            </w:r>
          </w:p>
        </w:tc>
        <w:tc>
          <w:tcPr>
            <w:tcW w:w="1600" w:type="dxa"/>
            <w:noWrap/>
            <w:hideMark/>
          </w:tcPr>
          <w:p w14:paraId="6BC7FC2E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65(58.04%)</w:t>
            </w:r>
          </w:p>
        </w:tc>
        <w:tc>
          <w:tcPr>
            <w:tcW w:w="1640" w:type="dxa"/>
            <w:noWrap/>
            <w:hideMark/>
          </w:tcPr>
          <w:p w14:paraId="7222520A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14(26.42%)</w:t>
            </w:r>
          </w:p>
        </w:tc>
      </w:tr>
      <w:tr w:rsidR="00732FDD" w:rsidRPr="00457405" w14:paraId="3CDC5D58" w14:textId="77777777" w:rsidTr="00FE00DC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/>
            <w:noWrap/>
            <w:hideMark/>
          </w:tcPr>
          <w:p w14:paraId="37826B98" w14:textId="77777777" w:rsidR="00732FDD" w:rsidRPr="006D5F35" w:rsidRDefault="00732FDD" w:rsidP="00FE00DC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n-GB"/>
              </w:rPr>
            </w:pPr>
          </w:p>
        </w:tc>
        <w:tc>
          <w:tcPr>
            <w:tcW w:w="1269" w:type="dxa"/>
            <w:noWrap/>
            <w:hideMark/>
          </w:tcPr>
          <w:p w14:paraId="21667665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</w:t>
            </w:r>
          </w:p>
        </w:tc>
        <w:tc>
          <w:tcPr>
            <w:tcW w:w="1350" w:type="dxa"/>
            <w:noWrap/>
            <w:hideMark/>
          </w:tcPr>
          <w:p w14:paraId="72D8C1C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115(72.33%)</w:t>
            </w:r>
          </w:p>
        </w:tc>
        <w:tc>
          <w:tcPr>
            <w:tcW w:w="1600" w:type="dxa"/>
            <w:noWrap/>
            <w:hideMark/>
          </w:tcPr>
          <w:p w14:paraId="008FCFC3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47(41.96%)</w:t>
            </w:r>
          </w:p>
        </w:tc>
        <w:tc>
          <w:tcPr>
            <w:tcW w:w="1640" w:type="dxa"/>
            <w:noWrap/>
            <w:hideMark/>
          </w:tcPr>
          <w:p w14:paraId="282209BD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39(73.58%)</w:t>
            </w:r>
          </w:p>
        </w:tc>
      </w:tr>
      <w:tr w:rsidR="00732FDD" w:rsidRPr="00457405" w14:paraId="48EB7DD6" w14:textId="77777777" w:rsidTr="00FE0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 w:val="restart"/>
            <w:noWrap/>
            <w:hideMark/>
          </w:tcPr>
          <w:p w14:paraId="6CF5DB76" w14:textId="77777777" w:rsidR="00732FDD" w:rsidRPr="006D5F35" w:rsidRDefault="00732FDD" w:rsidP="00FE00DC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n-GB"/>
              </w:rPr>
            </w:pPr>
            <w:r w:rsidRPr="006D5F3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GB"/>
              </w:rPr>
              <w:t>Evacuation SOP existence</w:t>
            </w:r>
          </w:p>
        </w:tc>
        <w:tc>
          <w:tcPr>
            <w:tcW w:w="1269" w:type="dxa"/>
            <w:noWrap/>
            <w:hideMark/>
          </w:tcPr>
          <w:p w14:paraId="2EF121F9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Yes</w:t>
            </w:r>
          </w:p>
        </w:tc>
        <w:tc>
          <w:tcPr>
            <w:tcW w:w="1350" w:type="dxa"/>
            <w:noWrap/>
            <w:hideMark/>
          </w:tcPr>
          <w:p w14:paraId="73B11AB5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39(24.53%)</w:t>
            </w:r>
          </w:p>
        </w:tc>
        <w:tc>
          <w:tcPr>
            <w:tcW w:w="1600" w:type="dxa"/>
            <w:noWrap/>
            <w:hideMark/>
          </w:tcPr>
          <w:p w14:paraId="6C5A7601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66(58.93%)</w:t>
            </w:r>
          </w:p>
        </w:tc>
        <w:tc>
          <w:tcPr>
            <w:tcW w:w="1640" w:type="dxa"/>
            <w:noWrap/>
            <w:hideMark/>
          </w:tcPr>
          <w:p w14:paraId="656E0610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16(30.19%)</w:t>
            </w:r>
          </w:p>
        </w:tc>
      </w:tr>
      <w:tr w:rsidR="00732FDD" w:rsidRPr="00457405" w14:paraId="792D8EEA" w14:textId="77777777" w:rsidTr="00FE00DC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/>
            <w:noWrap/>
            <w:hideMark/>
          </w:tcPr>
          <w:p w14:paraId="0D475569" w14:textId="77777777" w:rsidR="00732FDD" w:rsidRPr="006D5F35" w:rsidRDefault="00732FDD" w:rsidP="00FE00DC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n-GB"/>
              </w:rPr>
            </w:pPr>
          </w:p>
        </w:tc>
        <w:tc>
          <w:tcPr>
            <w:tcW w:w="1269" w:type="dxa"/>
            <w:noWrap/>
            <w:hideMark/>
          </w:tcPr>
          <w:p w14:paraId="04A44862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</w:t>
            </w:r>
          </w:p>
        </w:tc>
        <w:tc>
          <w:tcPr>
            <w:tcW w:w="1350" w:type="dxa"/>
            <w:noWrap/>
            <w:hideMark/>
          </w:tcPr>
          <w:p w14:paraId="2D7983A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120(75.47%)</w:t>
            </w:r>
          </w:p>
        </w:tc>
        <w:tc>
          <w:tcPr>
            <w:tcW w:w="1600" w:type="dxa"/>
            <w:noWrap/>
            <w:hideMark/>
          </w:tcPr>
          <w:p w14:paraId="29BCBCBE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45(41.07%)</w:t>
            </w:r>
          </w:p>
        </w:tc>
        <w:tc>
          <w:tcPr>
            <w:tcW w:w="1640" w:type="dxa"/>
            <w:noWrap/>
            <w:hideMark/>
          </w:tcPr>
          <w:p w14:paraId="48A19067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37(69.81%)</w:t>
            </w:r>
          </w:p>
        </w:tc>
      </w:tr>
      <w:tr w:rsidR="00732FDD" w:rsidRPr="00457405" w14:paraId="6BE9EA3E" w14:textId="77777777" w:rsidTr="00FE00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 w:val="restart"/>
            <w:noWrap/>
            <w:hideMark/>
          </w:tcPr>
          <w:p w14:paraId="63D09C7E" w14:textId="77777777" w:rsidR="00732FDD" w:rsidRPr="006D5F35" w:rsidRDefault="00732FDD" w:rsidP="00FE00DC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en-GB"/>
              </w:rPr>
            </w:pPr>
            <w:r w:rsidRPr="006D5F3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en-GB"/>
              </w:rPr>
              <w:t>Current landslide mitigation practices</w:t>
            </w:r>
          </w:p>
        </w:tc>
        <w:tc>
          <w:tcPr>
            <w:tcW w:w="1269" w:type="dxa"/>
            <w:noWrap/>
            <w:hideMark/>
          </w:tcPr>
          <w:p w14:paraId="551086C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Yes</w:t>
            </w:r>
          </w:p>
        </w:tc>
        <w:tc>
          <w:tcPr>
            <w:tcW w:w="1350" w:type="dxa"/>
            <w:noWrap/>
            <w:hideMark/>
          </w:tcPr>
          <w:p w14:paraId="760F8DE8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33(20.75%)</w:t>
            </w:r>
          </w:p>
        </w:tc>
        <w:tc>
          <w:tcPr>
            <w:tcW w:w="1600" w:type="dxa"/>
            <w:noWrap/>
            <w:hideMark/>
          </w:tcPr>
          <w:p w14:paraId="4DC3E2A9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28(25.23%)</w:t>
            </w:r>
          </w:p>
        </w:tc>
        <w:tc>
          <w:tcPr>
            <w:tcW w:w="1640" w:type="dxa"/>
            <w:noWrap/>
            <w:hideMark/>
          </w:tcPr>
          <w:p w14:paraId="6EDB3E17" w14:textId="77777777" w:rsidR="00732FDD" w:rsidRPr="00457405" w:rsidRDefault="00732FDD" w:rsidP="00FE00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20(37.74%)</w:t>
            </w:r>
          </w:p>
        </w:tc>
      </w:tr>
      <w:tr w:rsidR="00732FDD" w:rsidRPr="00457405" w14:paraId="1810F815" w14:textId="77777777" w:rsidTr="00FE00DC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vMerge/>
            <w:noWrap/>
            <w:hideMark/>
          </w:tcPr>
          <w:p w14:paraId="07CC5053" w14:textId="77777777" w:rsidR="00732FDD" w:rsidRPr="00457405" w:rsidRDefault="00732FDD" w:rsidP="00FE00D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</w:p>
        </w:tc>
        <w:tc>
          <w:tcPr>
            <w:tcW w:w="1269" w:type="dxa"/>
            <w:noWrap/>
            <w:hideMark/>
          </w:tcPr>
          <w:p w14:paraId="4432471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</w:t>
            </w:r>
          </w:p>
        </w:tc>
        <w:tc>
          <w:tcPr>
            <w:tcW w:w="1350" w:type="dxa"/>
            <w:noWrap/>
            <w:hideMark/>
          </w:tcPr>
          <w:p w14:paraId="57DED789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126(79.25%)</w:t>
            </w:r>
          </w:p>
        </w:tc>
        <w:tc>
          <w:tcPr>
            <w:tcW w:w="1600" w:type="dxa"/>
            <w:noWrap/>
            <w:hideMark/>
          </w:tcPr>
          <w:p w14:paraId="1AFF7EDC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83(74.77%)</w:t>
            </w:r>
          </w:p>
        </w:tc>
        <w:tc>
          <w:tcPr>
            <w:tcW w:w="1640" w:type="dxa"/>
            <w:noWrap/>
            <w:hideMark/>
          </w:tcPr>
          <w:p w14:paraId="56B27A76" w14:textId="77777777" w:rsidR="00732FDD" w:rsidRPr="00457405" w:rsidRDefault="00732FDD" w:rsidP="00FE0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457405">
              <w:rPr>
                <w:rFonts w:ascii="Times New Roman" w:eastAsia="Times New Roman" w:hAnsi="Times New Roman" w:cs="Times New Roman"/>
                <w:lang w:eastAsia="en-GB"/>
              </w:rPr>
              <w:t>33(62.26%)</w:t>
            </w:r>
          </w:p>
        </w:tc>
      </w:tr>
      <w:bookmarkEnd w:id="2"/>
    </w:tbl>
    <w:p w14:paraId="5E09F0BA" w14:textId="77777777" w:rsidR="00732FDD" w:rsidRPr="00457405" w:rsidRDefault="00732FDD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536332B3" w14:textId="77777777" w:rsidR="00F57EA7" w:rsidRPr="00457405" w:rsidRDefault="00F57EA7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5DB2826A" w14:textId="77777777" w:rsidR="00F57EA7" w:rsidRPr="00457405" w:rsidRDefault="00F57EA7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1596B7D6" w14:textId="77777777" w:rsidR="00F57EA7" w:rsidRPr="00457405" w:rsidRDefault="00F57EA7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4B36BB9" w14:textId="77777777" w:rsidR="00F57EA7" w:rsidRDefault="00F57EA7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02B70F86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975EA5D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0C45702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3D21049F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41084505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16B7DDAD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BB76334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15F767E7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40F93C3A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79ED993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1A605F8B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D012696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6E4652BB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900DA13" w14:textId="77777777" w:rsidR="006D5F3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4AFABD44" w14:textId="77777777" w:rsidR="006D5F35" w:rsidRPr="00457405" w:rsidRDefault="006D5F35" w:rsidP="00732FDD">
      <w:pPr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7FFBF80A" w14:textId="77777777" w:rsidR="00F57EA7" w:rsidRPr="00457405" w:rsidRDefault="00F57EA7" w:rsidP="00F57EA7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kern w:val="0"/>
          <w14:ligatures w14:val="none"/>
        </w:rPr>
      </w:pPr>
      <w:r w:rsidRPr="00457405">
        <w:rPr>
          <w:rFonts w:ascii="Times New Roman" w:eastAsia="Times New Roman" w:hAnsi="Times New Roman" w:cs="Times New Roman"/>
          <w:b/>
          <w:bCs/>
          <w:kern w:val="32"/>
          <w14:ligatures w14:val="none"/>
        </w:rPr>
        <w:lastRenderedPageBreak/>
        <w:t xml:space="preserve">Table S8. </w:t>
      </w:r>
      <w:bookmarkStart w:id="3" w:name="_Hlk175040699"/>
      <w:r w:rsidRPr="00457405">
        <w:rPr>
          <w:rFonts w:ascii="Times New Roman" w:hAnsi="Times New Roman" w:cs="Times New Roman"/>
          <w:b/>
          <w:bCs/>
          <w:kern w:val="0"/>
          <w14:ligatures w14:val="none"/>
        </w:rPr>
        <w:t>Reliability</w:t>
      </w:r>
      <w:bookmarkEnd w:id="3"/>
      <w:r w:rsidRPr="00457405">
        <w:rPr>
          <w:rFonts w:ascii="Times New Roman" w:hAnsi="Times New Roman" w:cs="Times New Roman"/>
          <w:b/>
          <w:bCs/>
          <w:i/>
          <w:iCs/>
          <w:kern w:val="0"/>
          <w14:ligatures w14:val="none"/>
        </w:rPr>
        <w:t xml:space="preserve"> </w:t>
      </w:r>
      <w:r w:rsidRPr="00457405">
        <w:rPr>
          <w:rFonts w:ascii="Times New Roman" w:hAnsi="Times New Roman" w:cs="Times New Roman"/>
          <w:b/>
          <w:bCs/>
          <w:kern w:val="0"/>
          <w14:ligatures w14:val="none"/>
        </w:rPr>
        <w:t>analysis</w:t>
      </w:r>
      <w:r w:rsidRPr="00457405">
        <w:rPr>
          <w:rFonts w:ascii="Times New Roman" w:hAnsi="Times New Roman" w:cs="Times New Roman"/>
          <w:b/>
          <w:bCs/>
          <w:i/>
          <w:iCs/>
          <w:kern w:val="0"/>
          <w14:ligatures w14:val="none"/>
        </w:rPr>
        <w:t xml:space="preserve">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005"/>
        <w:gridCol w:w="3005"/>
      </w:tblGrid>
      <w:tr w:rsidR="00F57EA7" w:rsidRPr="00457405" w14:paraId="5C476C4B" w14:textId="77777777" w:rsidTr="004C5D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00678867" w14:textId="77777777" w:rsidR="00F57EA7" w:rsidRPr="00457405" w:rsidRDefault="00F57EA7" w:rsidP="004C5D4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Test</w:t>
            </w:r>
          </w:p>
        </w:tc>
        <w:tc>
          <w:tcPr>
            <w:tcW w:w="3005" w:type="dxa"/>
          </w:tcPr>
          <w:p w14:paraId="1EE89922" w14:textId="77777777" w:rsidR="00F57EA7" w:rsidRPr="00457405" w:rsidRDefault="00F57EA7" w:rsidP="004C5D4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 xml:space="preserve">Value </w:t>
            </w:r>
          </w:p>
        </w:tc>
      </w:tr>
      <w:tr w:rsidR="00F57EA7" w:rsidRPr="00457405" w14:paraId="535F19C5" w14:textId="77777777" w:rsidTr="004C5D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3B12514A" w14:textId="77777777" w:rsidR="00F57EA7" w:rsidRPr="006D5F35" w:rsidRDefault="00F57EA7" w:rsidP="004C5D4F">
            <w:pPr>
              <w:jc w:val="both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D5F35">
              <w:rPr>
                <w:rFonts w:ascii="Times New Roman" w:hAnsi="Times New Roman" w:cs="Times New Roman"/>
                <w:b w:val="0"/>
                <w:bCs w:val="0"/>
              </w:rPr>
              <w:t>Cronbach Alpha</w:t>
            </w:r>
          </w:p>
        </w:tc>
        <w:tc>
          <w:tcPr>
            <w:tcW w:w="3005" w:type="dxa"/>
          </w:tcPr>
          <w:p w14:paraId="48C547C5" w14:textId="77777777" w:rsidR="00F57EA7" w:rsidRPr="00457405" w:rsidRDefault="00F57EA7" w:rsidP="004C5D4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0.751</w:t>
            </w:r>
          </w:p>
        </w:tc>
      </w:tr>
      <w:tr w:rsidR="00F57EA7" w:rsidRPr="00457405" w14:paraId="47B4C29F" w14:textId="77777777" w:rsidTr="004C5D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026C862B" w14:textId="77777777" w:rsidR="00F57EA7" w:rsidRPr="006D5F35" w:rsidRDefault="00F57EA7" w:rsidP="004C5D4F">
            <w:pPr>
              <w:jc w:val="both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D5F35">
              <w:rPr>
                <w:rFonts w:ascii="Times New Roman" w:hAnsi="Times New Roman" w:cs="Times New Roman"/>
                <w:b w:val="0"/>
                <w:bCs w:val="0"/>
              </w:rPr>
              <w:t>Kaiser-Meyer-Olkin</w:t>
            </w:r>
          </w:p>
        </w:tc>
        <w:tc>
          <w:tcPr>
            <w:tcW w:w="3005" w:type="dxa"/>
          </w:tcPr>
          <w:p w14:paraId="1863CCCE" w14:textId="77777777" w:rsidR="00F57EA7" w:rsidRPr="00457405" w:rsidRDefault="00F57EA7" w:rsidP="004C5D4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0.885</w:t>
            </w:r>
          </w:p>
        </w:tc>
      </w:tr>
      <w:tr w:rsidR="00F57EA7" w:rsidRPr="00457405" w14:paraId="0D0D06A0" w14:textId="77777777" w:rsidTr="004C5D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7C9B18B0" w14:textId="77777777" w:rsidR="00F57EA7" w:rsidRPr="006D5F35" w:rsidRDefault="00F57EA7" w:rsidP="004C5D4F">
            <w:pPr>
              <w:jc w:val="both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6D5F35">
              <w:rPr>
                <w:rFonts w:ascii="Times New Roman" w:hAnsi="Times New Roman" w:cs="Times New Roman"/>
                <w:b w:val="0"/>
                <w:bCs w:val="0"/>
              </w:rPr>
              <w:t>Bartlett's test</w:t>
            </w:r>
          </w:p>
        </w:tc>
        <w:tc>
          <w:tcPr>
            <w:tcW w:w="3005" w:type="dxa"/>
          </w:tcPr>
          <w:p w14:paraId="650F0A5A" w14:textId="77777777" w:rsidR="00F57EA7" w:rsidRPr="00457405" w:rsidRDefault="00F57EA7" w:rsidP="004C5D4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457405">
              <w:rPr>
                <w:rFonts w:ascii="Times New Roman" w:hAnsi="Times New Roman" w:cs="Times New Roman"/>
              </w:rPr>
              <w:t>0.000</w:t>
            </w:r>
          </w:p>
        </w:tc>
      </w:tr>
    </w:tbl>
    <w:p w14:paraId="47C3D921" w14:textId="77777777" w:rsidR="00F57EA7" w:rsidRPr="00457405" w:rsidRDefault="00F57EA7" w:rsidP="00F57EA7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3F6D98E3" w14:textId="77777777" w:rsidR="00F57EA7" w:rsidRPr="00457405" w:rsidRDefault="00F57EA7" w:rsidP="00F57E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6A8F0465" w14:textId="77777777" w:rsidR="00F57EA7" w:rsidRPr="00457405" w:rsidRDefault="00F57EA7" w:rsidP="00F57E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2"/>
          <w14:ligatures w14:val="none"/>
        </w:rPr>
      </w:pPr>
    </w:p>
    <w:p w14:paraId="3E650B21" w14:textId="77777777" w:rsidR="00732FDD" w:rsidRDefault="00732FDD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4D1B0C77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5924F3FD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18831316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04E6AB29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778CC71C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44C64BC6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256A3438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2D02BF8B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514A1078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7DB0F948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34E973AF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260F2C80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1ED1209C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4B2B4E21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43F9D816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4F19DDD9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0C8FA6FB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349084EA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09B04E5B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5C07974F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15779B32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023C296D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1BE562DC" w14:textId="77777777" w:rsidR="006D5F3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0D69A2E1" w14:textId="77777777" w:rsidR="006D5F35" w:rsidRPr="00457405" w:rsidRDefault="006D5F35" w:rsidP="00732FDD">
      <w:pPr>
        <w:rPr>
          <w:rFonts w:ascii="Times New Roman" w:hAnsi="Times New Roman" w:cs="Times New Roman"/>
          <w:kern w:val="0"/>
          <w14:ligatures w14:val="none"/>
        </w:rPr>
      </w:pPr>
    </w:p>
    <w:p w14:paraId="18214217" w14:textId="77777777" w:rsidR="00530E79" w:rsidRPr="00457405" w:rsidRDefault="00530E79" w:rsidP="00530E79">
      <w:pPr>
        <w:rPr>
          <w:rFonts w:ascii="Times New Roman" w:hAnsi="Times New Roman" w:cs="Times New Roman"/>
        </w:rPr>
      </w:pPr>
      <w:r w:rsidRPr="006D5F35">
        <w:rPr>
          <w:rFonts w:ascii="Times New Roman" w:hAnsi="Times New Roman" w:cs="Times New Roman"/>
          <w:b/>
          <w:bCs/>
        </w:rPr>
        <w:lastRenderedPageBreak/>
        <w:t>Table S9:</w:t>
      </w:r>
      <w:r w:rsidRPr="00457405">
        <w:rPr>
          <w:rFonts w:ascii="Times New Roman" w:hAnsi="Times New Roman" w:cs="Times New Roman"/>
        </w:rPr>
        <w:t xml:space="preserve"> </w:t>
      </w:r>
      <w:r w:rsidRPr="00457405">
        <w:rPr>
          <w:rFonts w:ascii="Times New Roman" w:hAnsi="Times New Roman" w:cs="Times New Roman"/>
          <w:b/>
          <w:bCs/>
          <w:i/>
          <w:iCs/>
        </w:rPr>
        <w:t>Sensitivity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0"/>
        <w:gridCol w:w="6790"/>
      </w:tblGrid>
      <w:tr w:rsidR="00530E79" w:rsidRPr="00457405" w14:paraId="1AFF82CA" w14:textId="77777777" w:rsidTr="00FE00DC">
        <w:tc>
          <w:tcPr>
            <w:tcW w:w="1885" w:type="dxa"/>
          </w:tcPr>
          <w:p w14:paraId="4EF124DA" w14:textId="77777777" w:rsidR="00530E79" w:rsidRPr="00457405" w:rsidRDefault="00530E79" w:rsidP="00FE00DC">
            <w:pPr>
              <w:rPr>
                <w:rFonts w:ascii="Times New Roman" w:hAnsi="Times New Roman" w:cs="Times New Roman"/>
                <w:b/>
                <w:bCs/>
              </w:rPr>
            </w:pPr>
            <w:r w:rsidRPr="00457405">
              <w:rPr>
                <w:rFonts w:ascii="Times New Roman" w:hAnsi="Times New Roman" w:cs="Times New Roman"/>
                <w:b/>
                <w:bCs/>
              </w:rPr>
              <w:t>Category</w:t>
            </w:r>
          </w:p>
        </w:tc>
        <w:tc>
          <w:tcPr>
            <w:tcW w:w="7465" w:type="dxa"/>
          </w:tcPr>
          <w:p w14:paraId="141F9764" w14:textId="77777777" w:rsidR="00530E79" w:rsidRPr="00457405" w:rsidRDefault="00530E79" w:rsidP="00FE00DC">
            <w:pPr>
              <w:rPr>
                <w:rFonts w:ascii="Times New Roman" w:hAnsi="Times New Roman" w:cs="Times New Roman"/>
                <w:b/>
                <w:bCs/>
              </w:rPr>
            </w:pPr>
            <w:r w:rsidRPr="00457405">
              <w:rPr>
                <w:rFonts w:ascii="Times New Roman" w:hAnsi="Times New Roman" w:cs="Times New Roman"/>
                <w:b/>
                <w:bCs/>
              </w:rPr>
              <w:t>Causes</w:t>
            </w:r>
          </w:p>
        </w:tc>
      </w:tr>
      <w:tr w:rsidR="00530E79" w:rsidRPr="00457405" w14:paraId="30805BEE" w14:textId="77777777" w:rsidTr="00FE00DC">
        <w:tc>
          <w:tcPr>
            <w:tcW w:w="1885" w:type="dxa"/>
          </w:tcPr>
          <w:p w14:paraId="57494058" w14:textId="77777777" w:rsidR="00530E79" w:rsidRPr="00457405" w:rsidRDefault="00530E79" w:rsidP="00FE00DC">
            <w:pPr>
              <w:tabs>
                <w:tab w:val="left" w:pos="1260"/>
              </w:tabs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Rain</w:t>
            </w:r>
          </w:p>
        </w:tc>
        <w:tc>
          <w:tcPr>
            <w:tcW w:w="7465" w:type="dxa"/>
          </w:tcPr>
          <w:p w14:paraId="30365C51" w14:textId="77777777" w:rsidR="00530E79" w:rsidRPr="00457405" w:rsidRDefault="00530E79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Heavy rain, Light rain, Prolonged rain</w:t>
            </w:r>
          </w:p>
        </w:tc>
      </w:tr>
      <w:tr w:rsidR="00530E79" w:rsidRPr="00457405" w14:paraId="42E8A5D6" w14:textId="77777777" w:rsidTr="00FE00DC">
        <w:tc>
          <w:tcPr>
            <w:tcW w:w="1885" w:type="dxa"/>
          </w:tcPr>
          <w:p w14:paraId="47537E65" w14:textId="77777777" w:rsidR="00530E79" w:rsidRPr="00457405" w:rsidRDefault="00530E79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Land</w:t>
            </w:r>
          </w:p>
        </w:tc>
        <w:tc>
          <w:tcPr>
            <w:tcW w:w="7465" w:type="dxa"/>
          </w:tcPr>
          <w:p w14:paraId="6924C6B9" w14:textId="77777777" w:rsidR="00530E79" w:rsidRPr="00457405" w:rsidRDefault="00530E79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Unstable soil, Snowmelt, Earthquake</w:t>
            </w:r>
          </w:p>
        </w:tc>
      </w:tr>
      <w:tr w:rsidR="00530E79" w:rsidRPr="00457405" w14:paraId="09CAF465" w14:textId="77777777" w:rsidTr="00FE00DC">
        <w:tc>
          <w:tcPr>
            <w:tcW w:w="1885" w:type="dxa"/>
          </w:tcPr>
          <w:p w14:paraId="722EDB88" w14:textId="77777777" w:rsidR="00530E79" w:rsidRPr="00457405" w:rsidRDefault="00530E79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Urbanization</w:t>
            </w:r>
          </w:p>
        </w:tc>
        <w:tc>
          <w:tcPr>
            <w:tcW w:w="7465" w:type="dxa"/>
          </w:tcPr>
          <w:p w14:paraId="0AA8D39D" w14:textId="77777777" w:rsidR="00530E79" w:rsidRPr="00457405" w:rsidRDefault="00530E79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Deforestation, Slope/hill cutting, Settlement increase, Mining activities, Road construction, Drainage changes</w:t>
            </w:r>
          </w:p>
        </w:tc>
      </w:tr>
      <w:tr w:rsidR="00530E79" w:rsidRPr="00457405" w14:paraId="4969EE41" w14:textId="77777777" w:rsidTr="00FE00DC">
        <w:tc>
          <w:tcPr>
            <w:tcW w:w="1885" w:type="dxa"/>
          </w:tcPr>
          <w:p w14:paraId="4A0E8FAC" w14:textId="77777777" w:rsidR="00530E79" w:rsidRPr="00457405" w:rsidRDefault="00530E79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Humidity</w:t>
            </w:r>
          </w:p>
        </w:tc>
        <w:tc>
          <w:tcPr>
            <w:tcW w:w="7465" w:type="dxa"/>
          </w:tcPr>
          <w:p w14:paraId="2BAA902E" w14:textId="77777777" w:rsidR="00530E79" w:rsidRPr="00457405" w:rsidRDefault="00530E79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extremely dry weather</w:t>
            </w:r>
          </w:p>
        </w:tc>
      </w:tr>
      <w:tr w:rsidR="00530E79" w:rsidRPr="00457405" w14:paraId="2D59A51D" w14:textId="77777777" w:rsidTr="00FE00DC">
        <w:tc>
          <w:tcPr>
            <w:tcW w:w="1885" w:type="dxa"/>
          </w:tcPr>
          <w:p w14:paraId="7FE620A1" w14:textId="77777777" w:rsidR="00530E79" w:rsidRPr="00457405" w:rsidRDefault="00530E79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Miscellaneous</w:t>
            </w:r>
          </w:p>
        </w:tc>
        <w:tc>
          <w:tcPr>
            <w:tcW w:w="7465" w:type="dxa"/>
          </w:tcPr>
          <w:p w14:paraId="3A7ECBB5" w14:textId="77777777" w:rsidR="00530E79" w:rsidRPr="00457405" w:rsidRDefault="00530E79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Traffic/animal, Wildfire, Strong waves</w:t>
            </w:r>
          </w:p>
        </w:tc>
      </w:tr>
    </w:tbl>
    <w:p w14:paraId="63201283" w14:textId="77777777" w:rsidR="00530E79" w:rsidRPr="00457405" w:rsidRDefault="00530E79" w:rsidP="00530E79">
      <w:pPr>
        <w:rPr>
          <w:rFonts w:ascii="Times New Roman" w:hAnsi="Times New Roman" w:cs="Times New Roman"/>
        </w:rPr>
      </w:pPr>
    </w:p>
    <w:p w14:paraId="031981B1" w14:textId="77777777" w:rsidR="00EE3C30" w:rsidRPr="00457405" w:rsidRDefault="00EE3C30" w:rsidP="00196907">
      <w:pPr>
        <w:rPr>
          <w:rFonts w:ascii="Times New Roman" w:hAnsi="Times New Roman" w:cs="Times New Roman"/>
        </w:rPr>
      </w:pPr>
    </w:p>
    <w:p w14:paraId="5F6FAEFF" w14:textId="77777777" w:rsidR="00F57EA7" w:rsidRDefault="00F57EA7" w:rsidP="00196907">
      <w:pPr>
        <w:rPr>
          <w:rFonts w:ascii="Times New Roman" w:hAnsi="Times New Roman" w:cs="Times New Roman"/>
        </w:rPr>
      </w:pPr>
    </w:p>
    <w:p w14:paraId="1D802004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1445427E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71F8E2B3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3B5F1F64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0CFF69E2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0411B5DE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1DC94A8A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2276A565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58A48604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78CEC46A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009FA7A0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14247CD6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669C826C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641504CA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77ADA245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62A226AF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24A749BB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48B1393B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1D596782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60A31047" w14:textId="77777777" w:rsidR="006D5F35" w:rsidRDefault="006D5F35" w:rsidP="00196907">
      <w:pPr>
        <w:rPr>
          <w:rFonts w:ascii="Times New Roman" w:hAnsi="Times New Roman" w:cs="Times New Roman"/>
        </w:rPr>
      </w:pPr>
    </w:p>
    <w:p w14:paraId="12EF0F37" w14:textId="77777777" w:rsidR="006D5F35" w:rsidRPr="00457405" w:rsidRDefault="006D5F35" w:rsidP="00196907">
      <w:pPr>
        <w:rPr>
          <w:rFonts w:ascii="Times New Roman" w:hAnsi="Times New Roman" w:cs="Times New Roman"/>
        </w:rPr>
      </w:pPr>
    </w:p>
    <w:p w14:paraId="0A52FDA1" w14:textId="2F1CE8BE" w:rsidR="00196907" w:rsidRPr="006D5F35" w:rsidRDefault="00196907" w:rsidP="00196907">
      <w:pPr>
        <w:rPr>
          <w:rFonts w:ascii="Times New Roman" w:hAnsi="Times New Roman" w:cs="Times New Roman"/>
          <w:b/>
          <w:bCs/>
        </w:rPr>
      </w:pPr>
      <w:r w:rsidRPr="006D5F35">
        <w:rPr>
          <w:rFonts w:ascii="Times New Roman" w:hAnsi="Times New Roman" w:cs="Times New Roman"/>
          <w:b/>
          <w:bCs/>
        </w:rPr>
        <w:lastRenderedPageBreak/>
        <w:t>Table S10: PCA Variables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4"/>
        <w:gridCol w:w="1231"/>
        <w:gridCol w:w="5705"/>
      </w:tblGrid>
      <w:tr w:rsidR="00196907" w:rsidRPr="00457405" w14:paraId="2D91D9DD" w14:textId="77777777" w:rsidTr="00FE00DC">
        <w:tc>
          <w:tcPr>
            <w:tcW w:w="1795" w:type="dxa"/>
          </w:tcPr>
          <w:p w14:paraId="2CD8B326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Variable Name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05D9259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6295" w:type="dxa"/>
            <w:tcBorders>
              <w:bottom w:val="single" w:sz="4" w:space="0" w:color="auto"/>
            </w:tcBorders>
          </w:tcPr>
          <w:p w14:paraId="70C41621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Input Variables</w:t>
            </w:r>
          </w:p>
        </w:tc>
      </w:tr>
      <w:tr w:rsidR="00196907" w:rsidRPr="00457405" w14:paraId="0ECEB9F2" w14:textId="77777777" w:rsidTr="00FE00DC">
        <w:tc>
          <w:tcPr>
            <w:tcW w:w="1795" w:type="dxa"/>
          </w:tcPr>
          <w:p w14:paraId="4F5FC016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PC1</w:t>
            </w:r>
          </w:p>
        </w:tc>
        <w:tc>
          <w:tcPr>
            <w:tcW w:w="1260" w:type="dxa"/>
            <w:tcBorders>
              <w:bottom w:val="single" w:sz="4" w:space="0" w:color="auto"/>
              <w:right w:val="single" w:sz="4" w:space="0" w:color="auto"/>
            </w:tcBorders>
          </w:tcPr>
          <w:p w14:paraId="2758ECCD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Natural</w:t>
            </w:r>
          </w:p>
        </w:tc>
        <w:tc>
          <w:tcPr>
            <w:tcW w:w="6295" w:type="dxa"/>
            <w:tcBorders>
              <w:left w:val="single" w:sz="4" w:space="0" w:color="auto"/>
              <w:bottom w:val="single" w:sz="4" w:space="0" w:color="auto"/>
            </w:tcBorders>
          </w:tcPr>
          <w:p w14:paraId="19814207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Earthquake, extremely dry weather, Heavy rain, Light rain, Unstable soil, Prolonged rain, Wildfire, Strong waves, Snowmelt</w:t>
            </w:r>
          </w:p>
        </w:tc>
      </w:tr>
      <w:tr w:rsidR="00196907" w:rsidRPr="00457405" w14:paraId="1871586A" w14:textId="77777777" w:rsidTr="00FE00DC">
        <w:trPr>
          <w:trHeight w:val="294"/>
        </w:trPr>
        <w:tc>
          <w:tcPr>
            <w:tcW w:w="1795" w:type="dxa"/>
          </w:tcPr>
          <w:p w14:paraId="2BC0439E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PC2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EE1EA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Natural</w:t>
            </w:r>
          </w:p>
        </w:tc>
        <w:tc>
          <w:tcPr>
            <w:tcW w:w="6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5D757F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Earthquake, extremely dry weather, Heavy rain, Light rain, Unstable soil, Prolonged rain, Wildfire, Strong waves, Snowmelt</w:t>
            </w:r>
          </w:p>
        </w:tc>
      </w:tr>
      <w:tr w:rsidR="00196907" w:rsidRPr="00457405" w14:paraId="596213C5" w14:textId="77777777" w:rsidTr="00FE00DC">
        <w:tc>
          <w:tcPr>
            <w:tcW w:w="1795" w:type="dxa"/>
          </w:tcPr>
          <w:p w14:paraId="4F5994BA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PC3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B8294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Natural</w:t>
            </w:r>
          </w:p>
        </w:tc>
        <w:tc>
          <w:tcPr>
            <w:tcW w:w="6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BD4DE4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Earthquake, extremely dry weather, Heavy rain, Light rain, Unstable soil, Prolonged rain, Wildfire, Strong waves, Snowmelt</w:t>
            </w:r>
          </w:p>
        </w:tc>
      </w:tr>
      <w:tr w:rsidR="00196907" w:rsidRPr="00457405" w14:paraId="3C9C6228" w14:textId="77777777" w:rsidTr="00FE00DC">
        <w:tc>
          <w:tcPr>
            <w:tcW w:w="1795" w:type="dxa"/>
          </w:tcPr>
          <w:p w14:paraId="229D54A5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PC4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8C4FCE3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Human</w:t>
            </w:r>
          </w:p>
        </w:tc>
        <w:tc>
          <w:tcPr>
            <w:tcW w:w="6295" w:type="dxa"/>
            <w:tcBorders>
              <w:bottom w:val="single" w:sz="4" w:space="0" w:color="auto"/>
            </w:tcBorders>
          </w:tcPr>
          <w:p w14:paraId="082633C3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Deforestation, Slope/hill cutting, Mining activities, Settlement increase, Road construction, Drainage changes, Traffic/animal</w:t>
            </w:r>
          </w:p>
        </w:tc>
      </w:tr>
      <w:tr w:rsidR="00196907" w:rsidRPr="00457405" w14:paraId="4B336354" w14:textId="77777777" w:rsidTr="00FE00DC">
        <w:tc>
          <w:tcPr>
            <w:tcW w:w="1795" w:type="dxa"/>
          </w:tcPr>
          <w:p w14:paraId="566E79B6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PC5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7402B82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Human</w:t>
            </w:r>
          </w:p>
        </w:tc>
        <w:tc>
          <w:tcPr>
            <w:tcW w:w="6295" w:type="dxa"/>
            <w:tcBorders>
              <w:top w:val="single" w:sz="4" w:space="0" w:color="auto"/>
            </w:tcBorders>
          </w:tcPr>
          <w:p w14:paraId="23D205C0" w14:textId="77777777" w:rsidR="00196907" w:rsidRPr="00457405" w:rsidRDefault="00196907" w:rsidP="00FE00DC">
            <w:pPr>
              <w:rPr>
                <w:rFonts w:ascii="Times New Roman" w:hAnsi="Times New Roman" w:cs="Times New Roman"/>
              </w:rPr>
            </w:pPr>
            <w:r w:rsidRPr="00457405">
              <w:rPr>
                <w:rFonts w:ascii="Times New Roman" w:hAnsi="Times New Roman" w:cs="Times New Roman"/>
              </w:rPr>
              <w:t>Deforestation, Slope/hill cutting, Mining activities, Settlement increase, Road construction, Drainage changes, Traffic/animal</w:t>
            </w:r>
          </w:p>
        </w:tc>
      </w:tr>
    </w:tbl>
    <w:p w14:paraId="0D76596C" w14:textId="77777777" w:rsidR="00196907" w:rsidRPr="00457405" w:rsidRDefault="00196907" w:rsidP="00196907">
      <w:pPr>
        <w:rPr>
          <w:rFonts w:ascii="Times New Roman" w:hAnsi="Times New Roman" w:cs="Times New Roman"/>
        </w:rPr>
      </w:pPr>
    </w:p>
    <w:p w14:paraId="4568B89F" w14:textId="77777777" w:rsidR="00732FDD" w:rsidRPr="00457405" w:rsidRDefault="00732FDD" w:rsidP="00732FDD">
      <w:pPr>
        <w:rPr>
          <w:rFonts w:ascii="Times New Roman" w:hAnsi="Times New Roman" w:cs="Times New Roman"/>
        </w:rPr>
      </w:pPr>
    </w:p>
    <w:p w14:paraId="1B43D720" w14:textId="77777777" w:rsidR="002B1D23" w:rsidRPr="00457405" w:rsidRDefault="002B1D23">
      <w:pPr>
        <w:rPr>
          <w:rFonts w:ascii="Times New Roman" w:hAnsi="Times New Roman" w:cs="Times New Roman"/>
        </w:rPr>
      </w:pPr>
    </w:p>
    <w:sectPr w:rsidR="002B1D23" w:rsidRPr="00457405" w:rsidSect="00732FDD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0CF46" w14:textId="77777777" w:rsidR="00364ACC" w:rsidRDefault="00364ACC">
      <w:pPr>
        <w:spacing w:after="0" w:line="240" w:lineRule="auto"/>
      </w:pPr>
      <w:r>
        <w:separator/>
      </w:r>
    </w:p>
  </w:endnote>
  <w:endnote w:type="continuationSeparator" w:id="0">
    <w:p w14:paraId="577B237F" w14:textId="77777777" w:rsidR="00364ACC" w:rsidRDefault="00364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CC8E1" w14:textId="77777777" w:rsidR="00EE3C30" w:rsidRDefault="00EE3C3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34886" w14:textId="77777777" w:rsidR="00364ACC" w:rsidRDefault="00364ACC">
      <w:pPr>
        <w:spacing w:after="0" w:line="240" w:lineRule="auto"/>
      </w:pPr>
      <w:r>
        <w:separator/>
      </w:r>
    </w:p>
  </w:footnote>
  <w:footnote w:type="continuationSeparator" w:id="0">
    <w:p w14:paraId="6CB87FBD" w14:textId="77777777" w:rsidR="00364ACC" w:rsidRDefault="00364A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F781D" w14:textId="77777777" w:rsidR="00EE3C30" w:rsidRDefault="00EE3C30">
    <w:pPr>
      <w:jc w:val="right"/>
      <w:rPr>
        <w:sz w:val="20"/>
        <w:szCs w:val="20"/>
      </w:rPr>
    </w:pPr>
  </w:p>
  <w:p w14:paraId="7E2FCDE4" w14:textId="77777777" w:rsidR="00EE3C30" w:rsidRDefault="00EE3C3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EB4"/>
    <w:rsid w:val="00112128"/>
    <w:rsid w:val="00144090"/>
    <w:rsid w:val="00196907"/>
    <w:rsid w:val="002B1D23"/>
    <w:rsid w:val="0036408F"/>
    <w:rsid w:val="00364ACC"/>
    <w:rsid w:val="003F501D"/>
    <w:rsid w:val="004321AC"/>
    <w:rsid w:val="00457405"/>
    <w:rsid w:val="00490DBB"/>
    <w:rsid w:val="00494EB4"/>
    <w:rsid w:val="004D5671"/>
    <w:rsid w:val="004F1328"/>
    <w:rsid w:val="00530E79"/>
    <w:rsid w:val="00552EEF"/>
    <w:rsid w:val="0059371C"/>
    <w:rsid w:val="00624B9B"/>
    <w:rsid w:val="006D5F35"/>
    <w:rsid w:val="00732FDD"/>
    <w:rsid w:val="008B6F74"/>
    <w:rsid w:val="009D39A9"/>
    <w:rsid w:val="00A93A2B"/>
    <w:rsid w:val="00AF66FA"/>
    <w:rsid w:val="00B209BE"/>
    <w:rsid w:val="00C94094"/>
    <w:rsid w:val="00CF6D2B"/>
    <w:rsid w:val="00D34A0E"/>
    <w:rsid w:val="00DA38C8"/>
    <w:rsid w:val="00E0437D"/>
    <w:rsid w:val="00E22FDD"/>
    <w:rsid w:val="00EE3C30"/>
    <w:rsid w:val="00F57EA7"/>
    <w:rsid w:val="00FF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878B37"/>
  <w15:chartTrackingRefBased/>
  <w15:docId w15:val="{A7597B25-9580-4EA6-B338-A7A89FBED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FDD"/>
  </w:style>
  <w:style w:type="paragraph" w:styleId="Heading1">
    <w:name w:val="heading 1"/>
    <w:basedOn w:val="Normal"/>
    <w:next w:val="Normal"/>
    <w:link w:val="Heading1Char"/>
    <w:uiPriority w:val="9"/>
    <w:qFormat/>
    <w:rsid w:val="00494E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4E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4E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4E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4E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4E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4E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4E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4E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4E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4E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4E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4E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4E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4E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4E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4E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4E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4E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4E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4E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4E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4E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4E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4E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4E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4E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4E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4EB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32FDD"/>
    <w:pPr>
      <w:spacing w:after="0" w:line="240" w:lineRule="auto"/>
    </w:pPr>
    <w:rPr>
      <w:rFonts w:ascii="Arial" w:eastAsia="Arial" w:hAnsi="Arial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732FDD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A93A2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44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4090"/>
  </w:style>
  <w:style w:type="paragraph" w:styleId="Footer">
    <w:name w:val="footer"/>
    <w:basedOn w:val="Normal"/>
    <w:link w:val="FooterChar"/>
    <w:uiPriority w:val="99"/>
    <w:unhideWhenUsed/>
    <w:rsid w:val="00144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4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12</Pages>
  <Words>1276</Words>
  <Characters>7227</Characters>
  <Application>Microsoft Office Word</Application>
  <DocSecurity>0</DocSecurity>
  <Lines>150</Lines>
  <Paragraphs>24</Paragraphs>
  <ScaleCrop>false</ScaleCrop>
  <Company/>
  <LinksUpToDate>false</LinksUpToDate>
  <CharactersWithSpaces>8479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Ubydul Haque</dc:creator>
  <cp:keywords/>
  <dc:description/>
  <cp:lastModifiedBy>Ubydul Haque</cp:lastModifiedBy>
  <cp:revision>26</cp:revision>
  <dcterms:created xsi:type="dcterms:W3CDTF">2025-03-09T23:53:00Z</dcterms:created>
  <dcterms:modified xsi:type="dcterms:W3CDTF">2025-06-17T00:35:00Z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f45d9c59-107a-48c7-94c2-c598d2cbcaeb</vt:lpwstr>
  </property>
</Properties>
</file>