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5076D" w14:textId="3E10CEBB" w:rsidR="001C660D" w:rsidRDefault="007D3CE7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  <w:r>
        <w:rPr>
          <w:rFonts w:asciiTheme="minorBidi" w:eastAsia="Times New Roman" w:hAnsiTheme="minorBidi"/>
          <w:noProof/>
          <w:kern w:val="0"/>
          <w:sz w:val="20"/>
          <w:szCs w:val="20"/>
          <w14:ligatures w14:val="none"/>
        </w:rPr>
        <w:drawing>
          <wp:inline distT="0" distB="0" distL="0" distR="0" wp14:anchorId="25D7B540" wp14:editId="4A231F7B">
            <wp:extent cx="5810250" cy="2615088"/>
            <wp:effectExtent l="0" t="0" r="0" b="0"/>
            <wp:docPr id="1454802473" name="Picture 1" descr="A graph of different colored vertical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802473" name="Picture 1" descr="A graph of different colored vertical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013" cy="2619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2E730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3B37A0A" w14:textId="0157E313" w:rsidR="00697D03" w:rsidRPr="00692FEB" w:rsidRDefault="00697D03" w:rsidP="00697D0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92FEB">
        <w:rPr>
          <w:rFonts w:ascii="Times New Roman" w:eastAsia="Calibri" w:hAnsi="Times New Roman" w:cs="Times New Roman"/>
          <w:bCs/>
          <w:sz w:val="24"/>
          <w:szCs w:val="24"/>
        </w:rPr>
        <w:t xml:space="preserve">Figure </w:t>
      </w:r>
      <w:r>
        <w:rPr>
          <w:rFonts w:ascii="Times New Roman" w:eastAsia="Calibri" w:hAnsi="Times New Roman" w:cs="Times New Roman"/>
          <w:bCs/>
          <w:sz w:val="24"/>
          <w:szCs w:val="24"/>
        </w:rPr>
        <w:t>S1</w:t>
      </w:r>
      <w:r w:rsidRPr="00692FEB">
        <w:rPr>
          <w:rFonts w:ascii="Times New Roman" w:eastAsia="Calibri" w:hAnsi="Times New Roman" w:cs="Times New Roman"/>
          <w:bCs/>
          <w:sz w:val="24"/>
          <w:szCs w:val="24"/>
        </w:rPr>
        <w:t>. Potential landslide triggers reported by respondents from each country</w:t>
      </w:r>
    </w:p>
    <w:p w14:paraId="20F184FC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237A8756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9A6B4A5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B950214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7B690BA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CD82FE3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2CB7A63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52C1B8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9C0092A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FDD7C82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2CFB8F8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A177E0F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24D01F66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501DDB1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96C95B8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2D2D33F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E216092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D25BCC2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9F5EE3F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1193364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439F34C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EA27255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2CD73D47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C77A6B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582DD6E7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55D1E95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11BC5A1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8A56659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51EA3F7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ADAA9A1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F958EB2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8C8CF4A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B8C5C45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23EDAF6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864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5"/>
      </w:tblGrid>
      <w:tr w:rsidR="000901DB" w:rsidRPr="00F111B3" w14:paraId="6C37788E" w14:textId="77777777" w:rsidTr="00103B92">
        <w:tc>
          <w:tcPr>
            <w:tcW w:w="8640" w:type="dxa"/>
          </w:tcPr>
          <w:p w14:paraId="4DD129A5" w14:textId="77777777" w:rsidR="000901DB" w:rsidRPr="00F111B3" w:rsidRDefault="000901DB" w:rsidP="00103B92">
            <w:pPr>
              <w:spacing w:after="200"/>
              <w:contextualSpacing/>
              <w:jc w:val="both"/>
              <w:rPr>
                <w:rFonts w:eastAsia="Calibri"/>
                <w:color w:val="000000"/>
                <w:sz w:val="20"/>
                <w:szCs w:val="20"/>
              </w:rPr>
            </w:pPr>
            <w:r w:rsidRPr="00F111B3">
              <w:rPr>
                <w:rFonts w:eastAsia="Calibri"/>
                <w:noProof/>
                <w:color w:val="000000"/>
                <w:sz w:val="20"/>
                <w:szCs w:val="20"/>
              </w:rPr>
              <w:lastRenderedPageBreak/>
              <w:drawing>
                <wp:inline distT="0" distB="0" distL="0" distR="0" wp14:anchorId="2C94C6C5" wp14:editId="629A45E9">
                  <wp:extent cx="5812366" cy="2943269"/>
                  <wp:effectExtent l="0" t="0" r="0" b="0"/>
                  <wp:docPr id="947806290" name="Picture 1" descr="A map of the wor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640976" name="Picture 1" descr="A map of the world&#10;&#10;Description automatically generated"/>
                          <pic:cNvPicPr/>
                        </pic:nvPicPr>
                        <pic:blipFill rotWithShape="1">
                          <a:blip r:embed="rId7"/>
                          <a:srcRect l="2884" t="3156"/>
                          <a:stretch/>
                        </pic:blipFill>
                        <pic:spPr bwMode="auto">
                          <a:xfrm>
                            <a:off x="0" y="0"/>
                            <a:ext cx="5826104" cy="2950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01DB" w:rsidRPr="00F111B3" w14:paraId="7BF2CC4E" w14:textId="77777777" w:rsidTr="00103B92">
        <w:trPr>
          <w:trHeight w:val="61"/>
        </w:trPr>
        <w:tc>
          <w:tcPr>
            <w:tcW w:w="8640" w:type="dxa"/>
          </w:tcPr>
          <w:p w14:paraId="2718C2B8" w14:textId="75151AD5" w:rsidR="000901DB" w:rsidRPr="00F111B3" w:rsidRDefault="000901DB" w:rsidP="00103B92">
            <w:pPr>
              <w:spacing w:after="200"/>
              <w:contextualSpacing/>
              <w:jc w:val="both"/>
              <w:rPr>
                <w:rFonts w:eastAsia="Calibri"/>
                <w:color w:val="000000"/>
                <w:sz w:val="20"/>
                <w:szCs w:val="20"/>
              </w:rPr>
            </w:pPr>
            <w:r w:rsidRPr="00F111B3">
              <w:rPr>
                <w:rFonts w:eastAsia="Calibri"/>
                <w:b/>
                <w:color w:val="000000"/>
                <w:sz w:val="20"/>
                <w:szCs w:val="20"/>
              </w:rPr>
              <w:t>Figure S</w:t>
            </w:r>
            <w:r>
              <w:rPr>
                <w:rFonts w:eastAsia="Calibri"/>
                <w:b/>
                <w:color w:val="000000"/>
                <w:sz w:val="20"/>
                <w:szCs w:val="20"/>
              </w:rPr>
              <w:t>2</w:t>
            </w:r>
            <w:r w:rsidRPr="00F111B3">
              <w:rPr>
                <w:rFonts w:eastAsia="Calibri"/>
                <w:b/>
                <w:color w:val="000000"/>
                <w:sz w:val="20"/>
                <w:szCs w:val="20"/>
              </w:rPr>
              <w:t xml:space="preserve">. </w:t>
            </w:r>
            <w:r w:rsidRPr="00F111B3">
              <w:rPr>
                <w:rFonts w:eastAsia="Calibri"/>
                <w:color w:val="000000"/>
                <w:sz w:val="20"/>
                <w:szCs w:val="20"/>
              </w:rPr>
              <w:t>The study areas on the global landslide risk map</w:t>
            </w:r>
          </w:p>
        </w:tc>
      </w:tr>
    </w:tbl>
    <w:p w14:paraId="02A46E4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1336541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CA804CA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C350A09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BCD27A1" w14:textId="77777777" w:rsidR="00460C4C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29249CA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D7D8A0B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37EF7C1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9B3925D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F4372DA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411BFCE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9CDEE2C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F269551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85AA1F6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6A8EFF4C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DB95CF5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391F1E3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570A3562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78706200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24DBB43" w14:textId="77777777" w:rsidR="000901DB" w:rsidRDefault="000901DB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7EB8218" w14:textId="77777777" w:rsidR="00460C4C" w:rsidRPr="00F111B3" w:rsidRDefault="00460C4C" w:rsidP="001C660D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91B8912" w14:textId="77777777" w:rsidR="001C660D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761D8225" w14:textId="77777777" w:rsidR="006E1748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10FCEB66" w14:textId="77777777" w:rsidR="006E1748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4616F03B" w14:textId="77777777" w:rsidR="006E1748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53510E38" w14:textId="77777777" w:rsidR="006E1748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22AAB54E" w14:textId="77777777" w:rsidR="006E1748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472DA135" w14:textId="77777777" w:rsidR="006E1748" w:rsidRPr="00FE00DC" w:rsidRDefault="006E1748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00661BC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  <w:r w:rsidRPr="00FE00DC"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  <w:lastRenderedPageBreak/>
        <w:t>Question A: What does your community do when there are threats or warnings of large-scale weather events with the potential to trigger landslides?</w:t>
      </w:r>
    </w:p>
    <w:p w14:paraId="68458460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02CB5832" w14:textId="77777777" w:rsidTr="00FE00DC">
        <w:tc>
          <w:tcPr>
            <w:tcW w:w="9350" w:type="dxa"/>
          </w:tcPr>
          <w:p w14:paraId="4DF44F36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308FA7E7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5E21C99B" wp14:editId="51402343">
                  <wp:extent cx="1847850" cy="1193800"/>
                  <wp:effectExtent l="0" t="0" r="0" b="0"/>
                  <wp:docPr id="1227061592" name="image56.png" descr="A close 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061592" name="image56.png" descr="A close up of words&#10;&#10;Description automatically generated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93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2495A705" wp14:editId="1C3530F4">
                  <wp:extent cx="1847850" cy="1117600"/>
                  <wp:effectExtent l="0" t="0" r="0" b="0"/>
                  <wp:docPr id="837611509" name="image65.png" descr="A close 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7611509" name="image65.png" descr="A close up of words&#10;&#10;Description automatically generated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17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3FA3B4B7" wp14:editId="0658B38A">
                  <wp:extent cx="1847850" cy="1244600"/>
                  <wp:effectExtent l="0" t="0" r="0" b="0"/>
                  <wp:docPr id="88715279" name="image17.png" descr="A close-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15279" name="image17.png" descr="A close-up of words&#10;&#10;Description automatically generated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244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229283B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4FF914B5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  <w:t xml:space="preserve">                 </w:t>
            </w:r>
            <w:r w:rsidRPr="00F111B3">
              <w:rPr>
                <w:rFonts w:asciiTheme="minorBidi" w:eastAsia="Times New Roman" w:hAnsiTheme="minorBidi"/>
                <w:b/>
                <w:sz w:val="20"/>
                <w:szCs w:val="20"/>
              </w:rPr>
              <w:t>Topic #1                                    Topic #2                               Topic #3</w:t>
            </w:r>
          </w:p>
          <w:p w14:paraId="219C4337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</w:p>
        </w:tc>
      </w:tr>
      <w:tr w:rsidR="001C660D" w:rsidRPr="00F111B3" w14:paraId="66F4AD00" w14:textId="77777777" w:rsidTr="00FE00DC">
        <w:tc>
          <w:tcPr>
            <w:tcW w:w="9350" w:type="dxa"/>
          </w:tcPr>
          <w:p w14:paraId="4E032704" w14:textId="1E14B667" w:rsidR="001C660D" w:rsidRPr="00FE00DC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6E1748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3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A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Word Cloud for </w:t>
            </w:r>
            <w:r w:rsidRPr="00FE00DC">
              <w:rPr>
                <w:rFonts w:asciiTheme="minorBidi" w:eastAsia="Times New Roman" w:hAnsiTheme="minorBidi"/>
                <w:bCs/>
                <w:sz w:val="20"/>
                <w:szCs w:val="20"/>
              </w:rPr>
              <w:t>Community response to landslide threat in Bangladesh</w:t>
            </w:r>
          </w:p>
          <w:p w14:paraId="69FCAEC7" w14:textId="77777777" w:rsidR="001C660D" w:rsidRPr="00FE00DC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</w:p>
          <w:p w14:paraId="1DC9EF79" w14:textId="77777777" w:rsidR="001C660D" w:rsidRPr="00FE00DC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</w:p>
        </w:tc>
      </w:tr>
    </w:tbl>
    <w:p w14:paraId="539DD41B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68DEFA5B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4D375A23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  <w:r w:rsidRPr="00FE00DC"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  <w:br w:type="page"/>
      </w:r>
    </w:p>
    <w:p w14:paraId="5F89CBD3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42DD2018" w14:textId="77777777" w:rsidTr="00FE00DC">
        <w:tc>
          <w:tcPr>
            <w:tcW w:w="9350" w:type="dxa"/>
          </w:tcPr>
          <w:p w14:paraId="445D590F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13EC6D8F" wp14:editId="7033B1CE">
                  <wp:extent cx="1847850" cy="1130300"/>
                  <wp:effectExtent l="0" t="0" r="0" b="0"/>
                  <wp:docPr id="816154530" name="image36.png" descr="A close-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154530" name="image36.png" descr="A close-up of words&#10;&#10;Description automatically generated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30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0A392825" wp14:editId="4DC5D41B">
                  <wp:extent cx="1847850" cy="1130300"/>
                  <wp:effectExtent l="0" t="0" r="0" b="0"/>
                  <wp:docPr id="460701905" name="image49.png" descr="A close-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701905" name="image49.png" descr="A close-up of words&#10;&#10;Description automatically generated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30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3966E048" wp14:editId="3AB70725">
                  <wp:extent cx="1847850" cy="368300"/>
                  <wp:effectExtent l="0" t="0" r="0" b="0"/>
                  <wp:docPr id="751652103" name="image47.png" descr="A close-up of a word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652103" name="image47.png" descr="A close-up of a word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368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C2E7482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2D3873D2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sz w:val="20"/>
                <w:szCs w:val="20"/>
              </w:rPr>
              <w:t xml:space="preserve">                 Topic #1                                 Topic #2                                    Topic #3</w:t>
            </w:r>
          </w:p>
          <w:p w14:paraId="69C01BE6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09FB33E1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1A99D9E1" wp14:editId="1B485280">
                  <wp:extent cx="1847850" cy="1155700"/>
                  <wp:effectExtent l="0" t="0" r="0" b="0"/>
                  <wp:docPr id="1908818929" name="image38.png" descr="A close-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818929" name="image38.png" descr="A close-up of words&#10;&#10;Description automatically generated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55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4091B019" wp14:editId="301D8061">
                  <wp:extent cx="1847850" cy="1155700"/>
                  <wp:effectExtent l="0" t="0" r="0" b="0"/>
                  <wp:docPr id="1065938822" name="image1.png" descr="A close 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938822" name="image1.png" descr="A close up of words&#10;&#10;Description automatically generated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155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114300" distB="114300" distL="114300" distR="114300" wp14:anchorId="76D2E625" wp14:editId="13D422A3">
                  <wp:extent cx="1847850" cy="1041400"/>
                  <wp:effectExtent l="0" t="0" r="0" b="0"/>
                  <wp:docPr id="1023448828" name="image30.png" descr="A close up of word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3448828" name="image30.png" descr="A close up of words&#10;&#10;Description automatically generated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41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501F2BE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36CA18BF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  <w:t xml:space="preserve">                </w:t>
            </w:r>
            <w:r w:rsidRPr="00F111B3">
              <w:rPr>
                <w:rFonts w:asciiTheme="minorBidi" w:eastAsia="Times New Roman" w:hAnsiTheme="minorBidi"/>
                <w:b/>
                <w:sz w:val="20"/>
                <w:szCs w:val="20"/>
              </w:rPr>
              <w:t>Topic #4                                  Topic #5                                      Topic #6</w:t>
            </w:r>
          </w:p>
          <w:p w14:paraId="02243A4C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</w:tc>
      </w:tr>
      <w:tr w:rsidR="001C660D" w:rsidRPr="00F111B3" w14:paraId="01378146" w14:textId="77777777" w:rsidTr="00FE00DC">
        <w:tc>
          <w:tcPr>
            <w:tcW w:w="9350" w:type="dxa"/>
          </w:tcPr>
          <w:p w14:paraId="38251230" w14:textId="57D2F6D4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6E1748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3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B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Word Cloud for </w:t>
            </w:r>
            <w:r w:rsidRPr="00FE00DC">
              <w:rPr>
                <w:rFonts w:asciiTheme="minorBidi" w:eastAsia="Times New Roman" w:hAnsiTheme="minorBidi"/>
                <w:bCs/>
                <w:sz w:val="20"/>
                <w:szCs w:val="20"/>
              </w:rPr>
              <w:t>Community response to landslide threat in Taiwan</w:t>
            </w:r>
          </w:p>
        </w:tc>
      </w:tr>
    </w:tbl>
    <w:p w14:paraId="496718F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1336BBD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35D00350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081BEB5C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p w14:paraId="3220CCFD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  <w:r w:rsidRPr="00FE00DC"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  <w:br w:type="page"/>
      </w:r>
    </w:p>
    <w:p w14:paraId="2F64D1F7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i/>
          <w:iCs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0A4EC5BB" w14:textId="77777777" w:rsidTr="00FE00DC">
        <w:tc>
          <w:tcPr>
            <w:tcW w:w="9350" w:type="dxa"/>
          </w:tcPr>
          <w:p w14:paraId="49D7B238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72DCDEBD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0" distB="0" distL="0" distR="0" wp14:anchorId="4C41912B" wp14:editId="204DA9ED">
                  <wp:extent cx="1962787" cy="1060450"/>
                  <wp:effectExtent l="0" t="0" r="0" b="6350"/>
                  <wp:docPr id="1196256858" name="Picture 1" descr="A close-up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256858" name="Picture 1" descr="A close-up of words&#10;&#10;AI-generated content may be incorrect.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2276" cy="1065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0" distB="0" distL="0" distR="0" wp14:anchorId="4665A60C" wp14:editId="5E7CA5CA">
                  <wp:extent cx="2511657" cy="1422400"/>
                  <wp:effectExtent l="0" t="0" r="3175" b="6350"/>
                  <wp:docPr id="650745647" name="Picture 1" descr="A close up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0745647" name="Picture 1" descr="A close up of words&#10;&#10;AI-generated content may be incorrect.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76" cy="142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rFonts w:asciiTheme="minorBidi" w:hAnsiTheme="minorBidi"/>
                <w:noProof/>
                <w:color w:val="38761D"/>
                <w:sz w:val="20"/>
                <w:szCs w:val="20"/>
              </w:rPr>
              <w:drawing>
                <wp:inline distT="0" distB="0" distL="0" distR="0" wp14:anchorId="454312E7" wp14:editId="6EF1152A">
                  <wp:extent cx="2498725" cy="1437056"/>
                  <wp:effectExtent l="0" t="0" r="0" b="0"/>
                  <wp:docPr id="1322564415" name="Picture 1" descr="A close-up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2564415" name="Picture 1" descr="A close-up of words&#10;&#10;AI-generated content may be incorrect.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867" cy="1444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59F50B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7C1A6E8D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  <w:t xml:space="preserve">                  </w:t>
            </w:r>
            <w:r w:rsidRPr="00F111B3">
              <w:rPr>
                <w:rFonts w:asciiTheme="minorBidi" w:eastAsia="Times New Roman" w:hAnsiTheme="minorBidi"/>
                <w:b/>
                <w:sz w:val="20"/>
                <w:szCs w:val="20"/>
              </w:rPr>
              <w:t>Topic #1                                 Topic #2                                   Topic #3</w:t>
            </w:r>
          </w:p>
          <w:p w14:paraId="1D1002F9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</w:tc>
      </w:tr>
      <w:tr w:rsidR="001C660D" w:rsidRPr="00F111B3" w14:paraId="3CCD2528" w14:textId="77777777" w:rsidTr="00FE00DC">
        <w:tc>
          <w:tcPr>
            <w:tcW w:w="9350" w:type="dxa"/>
          </w:tcPr>
          <w:p w14:paraId="0B043E0D" w14:textId="1D32487B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6E1748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3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C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Word Cloud for </w:t>
            </w:r>
            <w:r w:rsidRPr="00FE00DC">
              <w:rPr>
                <w:rFonts w:asciiTheme="minorBidi" w:eastAsia="Times New Roman" w:hAnsiTheme="minorBidi"/>
                <w:bCs/>
                <w:sz w:val="20"/>
                <w:szCs w:val="20"/>
              </w:rPr>
              <w:t>Community response to landslide threat in Portugal</w:t>
            </w:r>
          </w:p>
        </w:tc>
      </w:tr>
    </w:tbl>
    <w:p w14:paraId="25173E5C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</w:p>
    <w:p w14:paraId="07C00633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</w:p>
    <w:p w14:paraId="6CBA7D89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</w:p>
    <w:p w14:paraId="496ED4A6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</w:p>
    <w:p w14:paraId="3BE0C317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  <w:r w:rsidRPr="00FE00DC"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  <w:br w:type="page"/>
      </w:r>
    </w:p>
    <w:p w14:paraId="38A91A94" w14:textId="77777777" w:rsidR="001C660D" w:rsidRPr="00FE00DC" w:rsidRDefault="001C660D" w:rsidP="001C660D">
      <w:pPr>
        <w:jc w:val="both"/>
        <w:rPr>
          <w:rFonts w:asciiTheme="minorBidi" w:hAnsiTheme="minorBidi"/>
          <w:color w:val="38761D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7797C65D" w14:textId="77777777" w:rsidTr="00FE00DC">
        <w:tc>
          <w:tcPr>
            <w:tcW w:w="9350" w:type="dxa"/>
          </w:tcPr>
          <w:p w14:paraId="4A6D75B5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644987B4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i/>
                <w:iCs/>
                <w:noProof/>
                <w:sz w:val="20"/>
                <w:szCs w:val="20"/>
              </w:rPr>
              <w:drawing>
                <wp:inline distT="0" distB="0" distL="0" distR="0" wp14:anchorId="582E01DE" wp14:editId="31C5E3D8">
                  <wp:extent cx="2545450" cy="1405890"/>
                  <wp:effectExtent l="0" t="0" r="7620" b="3810"/>
                  <wp:docPr id="1982171167" name="Picture 1" descr="A close up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2171167" name="Picture 1" descr="A close up of words&#10;&#10;AI-generated content may be incorrect.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518" cy="140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noProof/>
              </w:rPr>
              <w:t xml:space="preserve"> </w:t>
            </w:r>
            <w:r w:rsidRPr="00F111B3">
              <w:rPr>
                <w:noProof/>
              </w:rPr>
              <w:drawing>
                <wp:inline distT="0" distB="0" distL="0" distR="0" wp14:anchorId="46249117" wp14:editId="0FC2AB6A">
                  <wp:extent cx="2742599" cy="1447800"/>
                  <wp:effectExtent l="0" t="0" r="635" b="0"/>
                  <wp:docPr id="1553581949" name="Picture 1" descr="A word cloud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581949" name="Picture 1" descr="A word cloud of words&#10;&#10;AI-generated content may be incorrect.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948" cy="1450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111B3">
              <w:rPr>
                <w:noProof/>
              </w:rPr>
              <w:t xml:space="preserve"> </w:t>
            </w:r>
            <w:r w:rsidRPr="00F111B3">
              <w:rPr>
                <w:rFonts w:asciiTheme="minorBidi" w:eastAsia="Times New Roman" w:hAnsiTheme="minorBidi"/>
                <w:b/>
                <w:i/>
                <w:iCs/>
                <w:noProof/>
                <w:sz w:val="20"/>
                <w:szCs w:val="20"/>
              </w:rPr>
              <w:drawing>
                <wp:inline distT="0" distB="0" distL="0" distR="0" wp14:anchorId="1B3BCE26" wp14:editId="3A36C219">
                  <wp:extent cx="2663190" cy="1499277"/>
                  <wp:effectExtent l="0" t="0" r="3810" b="5715"/>
                  <wp:docPr id="1652838920" name="Picture 1" descr="A close up of word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838920" name="Picture 1" descr="A close up of words&#10;&#10;AI-generated content may be incorrect.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8471" cy="150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111B3" w:rsidDel="00AF781B"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  <w:t xml:space="preserve"> </w:t>
            </w:r>
          </w:p>
          <w:p w14:paraId="73E7F441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  <w:p w14:paraId="24926916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  <w:t xml:space="preserve">                  </w:t>
            </w:r>
            <w:r w:rsidRPr="00F111B3">
              <w:rPr>
                <w:rFonts w:asciiTheme="minorBidi" w:eastAsia="Times New Roman" w:hAnsiTheme="minorBidi"/>
                <w:b/>
                <w:sz w:val="20"/>
                <w:szCs w:val="20"/>
              </w:rPr>
              <w:t>Topic #1                                 Topic #2                                       Topic #3</w:t>
            </w:r>
          </w:p>
          <w:p w14:paraId="1FD6340E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i/>
                <w:iCs/>
                <w:sz w:val="20"/>
                <w:szCs w:val="20"/>
              </w:rPr>
            </w:pPr>
          </w:p>
        </w:tc>
      </w:tr>
      <w:tr w:rsidR="001C660D" w:rsidRPr="00F111B3" w14:paraId="1EC2DC32" w14:textId="77777777" w:rsidTr="00FE00DC">
        <w:tc>
          <w:tcPr>
            <w:tcW w:w="9350" w:type="dxa"/>
          </w:tcPr>
          <w:p w14:paraId="14A1D05A" w14:textId="75424E4F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6E1748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3</w:t>
            </w:r>
            <w:r w:rsidR="006E1748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D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Combined Word Cloud of Bangladesh, Taiwan, and </w:t>
            </w:r>
            <w:r w:rsidRPr="00FE00DC">
              <w:rPr>
                <w:rFonts w:asciiTheme="minorBidi" w:eastAsia="Times New Roman" w:hAnsiTheme="minorBidi"/>
                <w:bCs/>
                <w:sz w:val="20"/>
                <w:szCs w:val="20"/>
              </w:rPr>
              <w:t>Portugal</w:t>
            </w:r>
            <w:r w:rsidRPr="00F111B3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 for </w:t>
            </w:r>
            <w:r w:rsidRPr="00FE00DC">
              <w:rPr>
                <w:rFonts w:asciiTheme="minorBidi" w:eastAsia="Times New Roman" w:hAnsiTheme="minorBidi"/>
                <w:bCs/>
                <w:sz w:val="20"/>
                <w:szCs w:val="20"/>
              </w:rPr>
              <w:t xml:space="preserve">Community response to landslide threat </w:t>
            </w:r>
          </w:p>
        </w:tc>
      </w:tr>
    </w:tbl>
    <w:p w14:paraId="3486394A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1C509E88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5BDE884B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031F8AA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6C15ECB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37840BC5" w14:textId="77777777" w:rsidR="00E9146C" w:rsidRPr="00F111B3" w:rsidRDefault="00E9146C" w:rsidP="00E9146C">
      <w:pPr>
        <w:spacing w:after="0" w:line="240" w:lineRule="auto"/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E9146C" w:rsidRPr="00F111B3" w14:paraId="07EB758C" w14:textId="77777777" w:rsidTr="00103B9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4472D" w14:textId="77777777" w:rsidR="00E9146C" w:rsidRPr="00FE00DC" w:rsidRDefault="00E9146C" w:rsidP="00103B92">
            <w:pPr>
              <w:jc w:val="both"/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</w:pPr>
            <w:r w:rsidRPr="00FE00DC">
              <w:rPr>
                <w:rFonts w:asciiTheme="minorBidi" w:hAnsiTheme="minorBidi"/>
                <w:noProof/>
                <w:kern w:val="0"/>
                <w:sz w:val="20"/>
                <w:szCs w:val="20"/>
                <w14:ligatures w14:val="none"/>
              </w:rPr>
              <w:lastRenderedPageBreak/>
              <w:drawing>
                <wp:inline distT="114300" distB="114300" distL="114300" distR="114300" wp14:anchorId="5366F9A6" wp14:editId="30842CAC">
                  <wp:extent cx="5810250" cy="2476500"/>
                  <wp:effectExtent l="0" t="0" r="0" b="0"/>
                  <wp:docPr id="406132067" name="image7.png" descr="A diagram of a 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7.png" descr="A diagram of a diagram&#10;&#10;Description automatically generated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2476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46C" w:rsidRPr="00F111B3" w14:paraId="0BDC6D5E" w14:textId="77777777" w:rsidTr="00103B9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93A6C" w14:textId="77777777" w:rsidR="00E9146C" w:rsidRPr="00697D03" w:rsidRDefault="00E9146C" w:rsidP="00103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</w:pPr>
            <w:r w:rsidRPr="00697D03">
              <w:rPr>
                <w:rFonts w:asciiTheme="minorBidi" w:eastAsia="Times New Roman" w:hAnsiTheme="minorBidi"/>
                <w:b/>
                <w:bCs/>
                <w:kern w:val="32"/>
                <w:sz w:val="24"/>
                <w:szCs w:val="24"/>
                <w14:ligatures w14:val="none"/>
              </w:rPr>
              <w:t xml:space="preserve">Fig. </w:t>
            </w:r>
            <w:r w:rsidRPr="00697D03">
              <w:rPr>
                <w:rFonts w:asciiTheme="minorBidi" w:eastAsia="Times New Roman" w:hAnsiTheme="minorBidi"/>
                <w:b/>
                <w:bCs/>
                <w:kern w:val="32"/>
                <w:sz w:val="24"/>
                <w:szCs w:val="24"/>
                <w14:ligatures w14:val="none"/>
              </w:rPr>
              <w:t>S</w:t>
            </w:r>
            <w:r>
              <w:rPr>
                <w:rFonts w:asciiTheme="minorBidi" w:eastAsia="Times New Roman" w:hAnsiTheme="minorBidi"/>
                <w:b/>
                <w:bCs/>
                <w:kern w:val="32"/>
                <w:sz w:val="24"/>
                <w:szCs w:val="24"/>
                <w14:ligatures w14:val="none"/>
              </w:rPr>
              <w:t>4</w:t>
            </w:r>
            <w:r w:rsidRPr="00697D03">
              <w:rPr>
                <w:rFonts w:asciiTheme="minorBidi" w:eastAsia="Times New Roman" w:hAnsiTheme="minorBidi"/>
                <w:b/>
                <w:bCs/>
                <w:kern w:val="32"/>
                <w:sz w:val="24"/>
                <w:szCs w:val="24"/>
                <w14:ligatures w14:val="none"/>
              </w:rPr>
              <w:t>A</w:t>
            </w:r>
            <w:r w:rsidRPr="00697D03">
              <w:rPr>
                <w:rFonts w:asciiTheme="minorBidi" w:eastAsia="Times New Roman" w:hAnsiTheme="minorBidi"/>
                <w:b/>
                <w:bCs/>
                <w:kern w:val="32"/>
                <w:sz w:val="24"/>
                <w:szCs w:val="24"/>
                <w14:ligatures w14:val="none"/>
              </w:rPr>
              <w:t xml:space="preserve">. </w:t>
            </w:r>
            <w:r w:rsidRPr="00697D03"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  <w:t>The steps of the topic modeling pipeline. Responses are lemmatized</w:t>
            </w:r>
            <w:r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  <w:t>,</w:t>
            </w:r>
            <w:r w:rsidRPr="00697D03"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  <w:t xml:space="preserve"> and stems are generated. Then Bag-of-words representation is generated. After that, TF-IDF representation is generated. The representation is given the training data of the LDA model. A word cloud is generated for further analysis </w:t>
            </w:r>
            <w:r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  <w:t>of</w:t>
            </w:r>
            <w:r w:rsidRPr="00697D03"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  <w:t xml:space="preserve"> the topic count with the best coherence score.</w:t>
            </w:r>
          </w:p>
          <w:p w14:paraId="501334C6" w14:textId="77777777" w:rsidR="00E9146C" w:rsidRPr="00FE00DC" w:rsidRDefault="00E9146C" w:rsidP="00103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25C7608" w14:textId="77777777" w:rsidR="00E9146C" w:rsidRPr="00FE00D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5028E44D" w14:textId="77777777" w:rsidR="00E9146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4BCB3E2E" w14:textId="77777777" w:rsidR="00E9146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4F1D4D3E" w14:textId="77777777" w:rsidR="00E9146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322917E5" w14:textId="77777777" w:rsidR="00E9146C" w:rsidRPr="00FE00D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tbl>
      <w:tblPr>
        <w:tblW w:w="9360" w:type="dxa"/>
        <w:tblLayout w:type="fixed"/>
        <w:tblLook w:val="0600" w:firstRow="0" w:lastRow="0" w:firstColumn="0" w:lastColumn="0" w:noHBand="1" w:noVBand="1"/>
      </w:tblPr>
      <w:tblGrid>
        <w:gridCol w:w="9360"/>
      </w:tblGrid>
      <w:tr w:rsidR="00E9146C" w:rsidRPr="00F111B3" w14:paraId="5A1911E0" w14:textId="77777777" w:rsidTr="00103B92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673E5" w14:textId="77777777" w:rsidR="00E9146C" w:rsidRPr="00FE00DC" w:rsidRDefault="00E9146C" w:rsidP="00103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</w:pPr>
            <w:r w:rsidRPr="00FE00DC">
              <w:rPr>
                <w:rFonts w:asciiTheme="minorBidi" w:eastAsia="Times New Roman" w:hAnsiTheme="minorBidi"/>
                <w:noProof/>
                <w:kern w:val="0"/>
                <w:sz w:val="20"/>
                <w:szCs w:val="20"/>
                <w14:ligatures w14:val="none"/>
              </w:rPr>
              <w:lastRenderedPageBreak/>
              <w:drawing>
                <wp:inline distT="114300" distB="114300" distL="114300" distR="114300" wp14:anchorId="59B29461" wp14:editId="32F33B89">
                  <wp:extent cx="5810250" cy="2882900"/>
                  <wp:effectExtent l="0" t="0" r="0" b="0"/>
                  <wp:docPr id="976014487" name="image8.png" descr="A diagram of a flow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8.png" descr="A diagram of a flowchart&#10;&#10;Description automatically generated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288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46C" w:rsidRPr="00F111B3" w14:paraId="4CF848B0" w14:textId="77777777" w:rsidTr="00103B92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F979E" w14:textId="77777777" w:rsidR="00E9146C" w:rsidRPr="00FE00DC" w:rsidRDefault="00E9146C" w:rsidP="00103B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  <w14:ligatures w14:val="none"/>
              </w:rPr>
              <w:t xml:space="preserve">Fig. 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  <w14:ligatures w14:val="none"/>
              </w:rPr>
              <w:t>S</w:t>
            </w:r>
            <w:r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  <w14:ligatures w14:val="none"/>
              </w:rPr>
              <w:t>4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  <w14:ligatures w14:val="none"/>
              </w:rPr>
              <w:t>B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  <w14:ligatures w14:val="none"/>
              </w:rPr>
              <w:t xml:space="preserve">. </w:t>
            </w:r>
            <w:r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>F</w:t>
            </w:r>
            <w:r w:rsidRPr="00FE00DC"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 xml:space="preserve">or decision tree generation. </w:t>
            </w:r>
            <w:r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>Multicollinearity analysis is performed upon finding a related question set S and q</w:t>
            </w:r>
            <w:r w:rsidRPr="00FE00DC"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>. Then</w:t>
            </w:r>
            <w:r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>,</w:t>
            </w:r>
            <w:r w:rsidRPr="00FE00DC">
              <w:rPr>
                <w:rFonts w:asciiTheme="minorBidi" w:eastAsia="Times New Roman" w:hAnsiTheme="minorBidi"/>
                <w:kern w:val="0"/>
                <w:sz w:val="20"/>
                <w:szCs w:val="20"/>
                <w14:ligatures w14:val="none"/>
              </w:rPr>
              <w:t xml:space="preserve"> after generating DT, depending on whether the tree is visually understandable, correlation analysis is performed to reduce the number of questions for generating a simpler tree.</w:t>
            </w:r>
          </w:p>
        </w:tc>
      </w:tr>
    </w:tbl>
    <w:p w14:paraId="6C095BEE" w14:textId="77777777" w:rsidR="00E9146C" w:rsidRPr="00FE00D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3E18AB0D" w14:textId="77777777" w:rsidR="00E9146C" w:rsidRPr="00FE00DC" w:rsidRDefault="00E9146C" w:rsidP="00E9146C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  <w:r w:rsidRPr="00FE00DC"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  <w:br w:type="page"/>
      </w:r>
    </w:p>
    <w:p w14:paraId="441E3D42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516953FA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3603D84C" w14:textId="77777777" w:rsidTr="00FE00DC">
        <w:tc>
          <w:tcPr>
            <w:tcW w:w="9350" w:type="dxa"/>
          </w:tcPr>
          <w:p w14:paraId="50C77CFB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drawing>
                <wp:inline distT="0" distB="0" distL="0" distR="0" wp14:anchorId="40AC84FF" wp14:editId="68E06CCC">
                  <wp:extent cx="5230418" cy="5215890"/>
                  <wp:effectExtent l="0" t="0" r="8890" b="3810"/>
                  <wp:docPr id="2056906188" name="Picture 2" descr="A diagram of a compan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906188" name="Picture 2" descr="A diagram of a compan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2556" cy="522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1276E3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</w:t>
            </w:r>
          </w:p>
          <w:p w14:paraId="2F67A3CE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              </w:t>
            </w:r>
            <w:r w:rsidRPr="00F111B3">
              <w:rPr>
                <w:rFonts w:asciiTheme="minorBidi" w:eastAsia="Times New Roman" w:hAnsiTheme="minorBidi"/>
                <w:noProof/>
                <w:sz w:val="20"/>
                <w:szCs w:val="20"/>
              </w:rPr>
              <w:drawing>
                <wp:inline distT="0" distB="0" distL="0" distR="0" wp14:anchorId="310D9857" wp14:editId="719A0B68">
                  <wp:extent cx="4699518" cy="287898"/>
                  <wp:effectExtent l="0" t="0" r="0" b="0"/>
                  <wp:docPr id="14282540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8254043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60D" w:rsidRPr="00F111B3" w14:paraId="742066D1" w14:textId="77777777" w:rsidTr="00FE00DC">
        <w:tc>
          <w:tcPr>
            <w:tcW w:w="9350" w:type="dxa"/>
          </w:tcPr>
          <w:p w14:paraId="4C8DB9DE" w14:textId="201B5B2F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AD02D4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AD02D4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AD02D4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A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Decision tree of Bangladesh considering variables in Table S7</w:t>
            </w:r>
          </w:p>
        </w:tc>
      </w:tr>
    </w:tbl>
    <w:p w14:paraId="1A1552B8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3F131AC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5AF8595B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43A6DFD2" w14:textId="77777777" w:rsidTr="00FE00DC">
        <w:tc>
          <w:tcPr>
            <w:tcW w:w="9350" w:type="dxa"/>
          </w:tcPr>
          <w:p w14:paraId="0488CFF4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lastRenderedPageBreak/>
              <w:drawing>
                <wp:inline distT="0" distB="0" distL="0" distR="0" wp14:anchorId="3DB491C3" wp14:editId="665513AB">
                  <wp:extent cx="5398770" cy="7241060"/>
                  <wp:effectExtent l="0" t="0" r="0" b="0"/>
                  <wp:docPr id="1969866440" name="Picture 5" descr="A diagram of emergency respons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866440" name="Picture 5" descr="A diagram of emergency respons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8100" cy="7253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9E7998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</w:p>
          <w:p w14:paraId="4DAB674D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             </w:t>
            </w:r>
            <w:r w:rsidRPr="00F111B3">
              <w:rPr>
                <w:rFonts w:asciiTheme="minorBidi" w:eastAsia="Times New Roman" w:hAnsiTheme="minorBidi"/>
                <w:noProof/>
                <w:sz w:val="20"/>
                <w:szCs w:val="20"/>
              </w:rPr>
              <w:drawing>
                <wp:inline distT="0" distB="0" distL="0" distR="0" wp14:anchorId="28CBC970" wp14:editId="2CFB8BCE">
                  <wp:extent cx="4699518" cy="287898"/>
                  <wp:effectExtent l="0" t="0" r="0" b="0"/>
                  <wp:docPr id="5933366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336654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60D" w:rsidRPr="00F111B3" w14:paraId="401C635E" w14:textId="77777777" w:rsidTr="00FE00DC">
        <w:tc>
          <w:tcPr>
            <w:tcW w:w="9350" w:type="dxa"/>
          </w:tcPr>
          <w:p w14:paraId="73E555E0" w14:textId="531CE691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1E6710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1E6710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1E6710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B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Simplified Decision tree of Bangladesh considering variables in Table S7</w:t>
            </w:r>
          </w:p>
        </w:tc>
      </w:tr>
    </w:tbl>
    <w:p w14:paraId="1C1CE3B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B57CF46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2757AA04" w14:textId="77777777" w:rsidTr="00FE00DC">
        <w:tc>
          <w:tcPr>
            <w:tcW w:w="9350" w:type="dxa"/>
          </w:tcPr>
          <w:p w14:paraId="12B77F55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drawing>
                <wp:inline distT="0" distB="0" distL="0" distR="0" wp14:anchorId="492F2791" wp14:editId="221DA524">
                  <wp:extent cx="5174403" cy="5993130"/>
                  <wp:effectExtent l="0" t="0" r="7620" b="7620"/>
                  <wp:docPr id="1200889462" name="Picture 1" descr="A diagram of a compan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889462" name="Picture 1" descr="A diagram of a compan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314" cy="6001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9C9D9F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                 </w:t>
            </w:r>
            <w:r w:rsidRPr="00F111B3">
              <w:rPr>
                <w:rFonts w:asciiTheme="minorBidi" w:eastAsia="Times New Roman" w:hAnsiTheme="minorBidi"/>
                <w:noProof/>
                <w:sz w:val="20"/>
                <w:szCs w:val="20"/>
              </w:rPr>
              <w:drawing>
                <wp:inline distT="0" distB="0" distL="0" distR="0" wp14:anchorId="75F20E36" wp14:editId="62181E62">
                  <wp:extent cx="4699518" cy="287898"/>
                  <wp:effectExtent l="0" t="0" r="0" b="0"/>
                  <wp:docPr id="11883084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830846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60D" w:rsidRPr="00F111B3" w14:paraId="5C332028" w14:textId="77777777" w:rsidTr="00FE00DC">
        <w:tc>
          <w:tcPr>
            <w:tcW w:w="9350" w:type="dxa"/>
          </w:tcPr>
          <w:p w14:paraId="69221957" w14:textId="7EC92E4E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154034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154034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154034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C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Decision tree of Taiwan considering variables in Table S7</w:t>
            </w:r>
          </w:p>
        </w:tc>
      </w:tr>
    </w:tbl>
    <w:p w14:paraId="30657A8B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401B026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5A3232F5" w14:textId="77777777" w:rsidTr="00FE00DC">
        <w:tc>
          <w:tcPr>
            <w:tcW w:w="9350" w:type="dxa"/>
          </w:tcPr>
          <w:p w14:paraId="6739314A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lastRenderedPageBreak/>
              <w:drawing>
                <wp:inline distT="0" distB="0" distL="0" distR="0" wp14:anchorId="52527DAD" wp14:editId="41AC3B27">
                  <wp:extent cx="5268258" cy="7493000"/>
                  <wp:effectExtent l="0" t="0" r="8890" b="0"/>
                  <wp:docPr id="1717840515" name="Picture 4" descr="A diagram of a flowch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9110495-5701-6BF5-3FA1-2FB81DF53A7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840515" name="Picture 4" descr="A diagram of a flowch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C9110495-5701-6BF5-3FA1-2FB81DF53A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501" cy="7507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24E357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             </w:t>
            </w:r>
            <w:r w:rsidRPr="00F111B3">
              <w:rPr>
                <w:rFonts w:asciiTheme="minorBidi" w:eastAsia="Times New Roman" w:hAnsiTheme="minorBidi"/>
                <w:noProof/>
                <w:sz w:val="20"/>
                <w:szCs w:val="20"/>
              </w:rPr>
              <w:drawing>
                <wp:inline distT="0" distB="0" distL="0" distR="0" wp14:anchorId="076610D4" wp14:editId="71A03755">
                  <wp:extent cx="4699518" cy="287898"/>
                  <wp:effectExtent l="0" t="0" r="0" b="0"/>
                  <wp:docPr id="855157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1576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60D" w:rsidRPr="00F111B3" w14:paraId="063DBE02" w14:textId="77777777" w:rsidTr="00FE00DC">
        <w:tc>
          <w:tcPr>
            <w:tcW w:w="9350" w:type="dxa"/>
          </w:tcPr>
          <w:p w14:paraId="52D9BD3D" w14:textId="70B1DF09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423F75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423F75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423F75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D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Simplified Decision tree of Taiwan considering variables in Table S7</w:t>
            </w:r>
          </w:p>
        </w:tc>
      </w:tr>
    </w:tbl>
    <w:p w14:paraId="09AEF4F9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7F8A84F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0"/>
      </w:tblGrid>
      <w:tr w:rsidR="001C660D" w:rsidRPr="00F111B3" w14:paraId="3C6AC6AA" w14:textId="77777777" w:rsidTr="00FE00DC">
        <w:tc>
          <w:tcPr>
            <w:tcW w:w="9350" w:type="dxa"/>
          </w:tcPr>
          <w:p w14:paraId="395DACDA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</w:p>
          <w:p w14:paraId="59BCEBFA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noProof/>
              </w:rPr>
              <w:drawing>
                <wp:inline distT="0" distB="0" distL="0" distR="0" wp14:anchorId="2A779910" wp14:editId="3A95DFFB">
                  <wp:extent cx="5486400" cy="4076700"/>
                  <wp:effectExtent l="0" t="0" r="0" b="0"/>
                  <wp:docPr id="1452037915" name="Picture 1" descr="A diagram of a flowchar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2037915" name="Picture 1" descr="A diagram of a flowchar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5CC48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            </w:t>
            </w:r>
            <w:r w:rsidRPr="00F111B3">
              <w:rPr>
                <w:rFonts w:asciiTheme="minorBidi" w:eastAsia="Times New Roman" w:hAnsiTheme="minorBidi"/>
                <w:noProof/>
                <w:sz w:val="20"/>
                <w:szCs w:val="20"/>
              </w:rPr>
              <w:drawing>
                <wp:inline distT="0" distB="0" distL="0" distR="0" wp14:anchorId="7B8A377F" wp14:editId="007FF1F6">
                  <wp:extent cx="4699518" cy="287898"/>
                  <wp:effectExtent l="0" t="0" r="0" b="0"/>
                  <wp:docPr id="2023643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3643507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660D" w:rsidRPr="00F111B3" w14:paraId="26205F5C" w14:textId="77777777" w:rsidTr="00FE00DC">
        <w:tc>
          <w:tcPr>
            <w:tcW w:w="9350" w:type="dxa"/>
          </w:tcPr>
          <w:p w14:paraId="67543FCC" w14:textId="688195E5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FC263D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FC263D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FC263D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E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Simplified decision tree of Portugal considering variables in Table S7.</w:t>
            </w:r>
          </w:p>
        </w:tc>
      </w:tr>
    </w:tbl>
    <w:p w14:paraId="42F715A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C0586B9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B0E3AC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BF0C5E6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181F8FCE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p w14:paraId="0B9465F5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0"/>
      </w:tblGrid>
      <w:tr w:rsidR="001C660D" w:rsidRPr="00F111B3" w14:paraId="5CD05E0C" w14:textId="77777777" w:rsidTr="00FE00DC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</w:tcPr>
          <w:p w14:paraId="57181F9A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lastRenderedPageBreak/>
              <w:drawing>
                <wp:inline distT="0" distB="0" distL="0" distR="0" wp14:anchorId="4772105B" wp14:editId="1858CF83">
                  <wp:extent cx="5289804" cy="4747260"/>
                  <wp:effectExtent l="0" t="0" r="6350" b="0"/>
                  <wp:docPr id="992056227" name="Picture 6" descr="A diagram of a flow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056227" name="Picture 6" descr="A diagram of a flow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4662" cy="475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81283E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</w:p>
          <w:p w14:paraId="1CF1AF70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 xml:space="preserve">                                      (a)</w:t>
            </w:r>
          </w:p>
          <w:p w14:paraId="7EE41827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 xml:space="preserve">        </w:t>
            </w:r>
            <w:r w:rsidRPr="00F111B3">
              <w:rPr>
                <w:rFonts w:asciiTheme="minorBidi" w:eastAsia="Times New Roman" w:hAnsiTheme="minorBidi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11C0A9D" wp14:editId="4BCFF8AF">
                  <wp:extent cx="4699518" cy="287898"/>
                  <wp:effectExtent l="0" t="0" r="0" b="0"/>
                  <wp:docPr id="11461372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6137253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18" cy="28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7F806A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hAnsiTheme="minorBidi"/>
                <w:noProof/>
                <w:sz w:val="20"/>
                <w:szCs w:val="20"/>
              </w:rPr>
              <w:lastRenderedPageBreak/>
              <w:drawing>
                <wp:inline distT="0" distB="0" distL="0" distR="0" wp14:anchorId="04842EA4" wp14:editId="1D7E7B9C">
                  <wp:extent cx="5336087" cy="6576060"/>
                  <wp:effectExtent l="0" t="0" r="0" b="0"/>
                  <wp:docPr id="182702778" name="Picture 7" descr="A diagram of a compan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02778" name="Picture 7" descr="A diagram of a company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3135" cy="6597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6E19E2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</w:p>
          <w:p w14:paraId="7FE3AF7D" w14:textId="77777777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  <w:t xml:space="preserve">                                       (b)</w:t>
            </w:r>
          </w:p>
        </w:tc>
      </w:tr>
      <w:tr w:rsidR="001C660D" w:rsidRPr="00F111B3" w14:paraId="743B447D" w14:textId="77777777" w:rsidTr="00FE00DC"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</w:tcPr>
          <w:p w14:paraId="40B4D424" w14:textId="287CD2CE" w:rsidR="001C660D" w:rsidRPr="00F111B3" w:rsidRDefault="001C660D" w:rsidP="00FE00DC">
            <w:pPr>
              <w:jc w:val="both"/>
              <w:rPr>
                <w:rFonts w:asciiTheme="minorBidi" w:eastAsia="Times New Roman" w:hAnsiTheme="minorBidi"/>
                <w:sz w:val="20"/>
                <w:szCs w:val="20"/>
              </w:rPr>
            </w:pP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Fig. </w:t>
            </w:r>
            <w:r w:rsidR="00243F91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S</w:t>
            </w:r>
            <w:r w:rsidR="00243F91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5</w:t>
            </w:r>
            <w:r w:rsidR="00243F91"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>F</w:t>
            </w:r>
            <w:r w:rsidRPr="00F111B3">
              <w:rPr>
                <w:rFonts w:asciiTheme="minorBidi" w:eastAsia="Times New Roman" w:hAnsiTheme="minorBidi"/>
                <w:b/>
                <w:bCs/>
                <w:kern w:val="32"/>
                <w:sz w:val="20"/>
                <w:szCs w:val="20"/>
              </w:rPr>
              <w:t xml:space="preserve">.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Combined Decision tree considering variables in Table S7. (a) Portion of </w:t>
            </w:r>
            <w:r w:rsidR="0004720E">
              <w:rPr>
                <w:rFonts w:asciiTheme="minorBidi" w:eastAsia="Times New Roman" w:hAnsiTheme="minorBidi"/>
                <w:sz w:val="20"/>
                <w:szCs w:val="20"/>
              </w:rPr>
              <w:t xml:space="preserve">the Decision tree when the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 xml:space="preserve">Evacuation route map is available. (b) Portion of </w:t>
            </w:r>
            <w:r w:rsidR="0004720E">
              <w:rPr>
                <w:rFonts w:asciiTheme="minorBidi" w:eastAsia="Times New Roman" w:hAnsiTheme="minorBidi"/>
                <w:sz w:val="20"/>
                <w:szCs w:val="20"/>
              </w:rPr>
              <w:t xml:space="preserve">the Decision tree when the </w:t>
            </w:r>
            <w:r w:rsidRPr="00F111B3">
              <w:rPr>
                <w:rFonts w:asciiTheme="minorBidi" w:eastAsia="Times New Roman" w:hAnsiTheme="minorBidi"/>
                <w:sz w:val="20"/>
                <w:szCs w:val="20"/>
              </w:rPr>
              <w:t>Evacuation route map is not available.</w:t>
            </w:r>
          </w:p>
        </w:tc>
      </w:tr>
    </w:tbl>
    <w:p w14:paraId="20BF6054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68DF462A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58939651" w14:textId="77777777" w:rsidR="001C660D" w:rsidRPr="00FE00DC" w:rsidRDefault="001C660D" w:rsidP="001C660D">
      <w:pPr>
        <w:jc w:val="both"/>
        <w:rPr>
          <w:rFonts w:asciiTheme="minorBidi" w:eastAsia="Times New Roman" w:hAnsiTheme="minorBidi"/>
          <w:b/>
          <w:kern w:val="0"/>
          <w:sz w:val="20"/>
          <w:szCs w:val="20"/>
          <w14:ligatures w14:val="none"/>
        </w:rPr>
      </w:pPr>
    </w:p>
    <w:p w14:paraId="201B6875" w14:textId="1327EA32" w:rsidR="001F7005" w:rsidRDefault="00B20229">
      <w:pPr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 w:rsidRPr="00AE247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7EDF98" wp14:editId="4B8DE45C">
            <wp:extent cx="5334000" cy="5130165"/>
            <wp:effectExtent l="0" t="0" r="0" b="0"/>
            <wp:docPr id="934251970" name="Picture 3" descr="A group of images of different colored hexag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123991" name="Picture 3" descr="A group of images of different colored hexagon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8" t="2907"/>
                    <a:stretch/>
                  </pic:blipFill>
                  <pic:spPr bwMode="auto">
                    <a:xfrm>
                      <a:off x="0" y="0"/>
                      <a:ext cx="5351640" cy="5147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B4EA66" w14:textId="77777777" w:rsidR="00CF4D18" w:rsidRDefault="00CF4D18" w:rsidP="00CF4D18">
      <w:pPr>
        <w:rPr>
          <w:rFonts w:ascii="Times New Roman" w:hAnsi="Times New Roman" w:cs="Times New Roman"/>
          <w:sz w:val="24"/>
          <w:szCs w:val="24"/>
        </w:rPr>
      </w:pPr>
    </w:p>
    <w:p w14:paraId="07A64761" w14:textId="770CED2E" w:rsidR="00CF4D18" w:rsidRDefault="00CF4D18">
      <w:pPr>
        <w:rPr>
          <w:rFonts w:ascii="Times New Roman" w:hAnsi="Times New Roman" w:cs="Times New Roman"/>
          <w:sz w:val="24"/>
          <w:szCs w:val="24"/>
        </w:rPr>
      </w:pPr>
      <w:r w:rsidRPr="00AE2473">
        <w:rPr>
          <w:rFonts w:ascii="Times New Roman" w:hAnsi="Times New Roman" w:cs="Times New Roman"/>
          <w:sz w:val="24"/>
          <w:szCs w:val="24"/>
        </w:rPr>
        <w:t xml:space="preserve">Figure </w:t>
      </w:r>
      <w:r w:rsidR="00B20229">
        <w:rPr>
          <w:rFonts w:ascii="Times New Roman" w:hAnsi="Times New Roman" w:cs="Times New Roman"/>
          <w:sz w:val="24"/>
          <w:szCs w:val="24"/>
        </w:rPr>
        <w:t>S6</w:t>
      </w:r>
      <w:r w:rsidRPr="00AE2473">
        <w:rPr>
          <w:rFonts w:ascii="Times New Roman" w:hAnsi="Times New Roman" w:cs="Times New Roman"/>
          <w:sz w:val="24"/>
          <w:szCs w:val="24"/>
        </w:rPr>
        <w:t xml:space="preserve">: The average susceptibility for causes under the Rain, Land, Urbanization, Humidity, and Miscellaneous </w:t>
      </w:r>
      <w:r w:rsidR="001F7005">
        <w:rPr>
          <w:rFonts w:ascii="Times New Roman" w:hAnsi="Times New Roman" w:cs="Times New Roman"/>
          <w:sz w:val="24"/>
          <w:szCs w:val="24"/>
        </w:rPr>
        <w:t>categories</w:t>
      </w:r>
      <w:r w:rsidR="001F7005" w:rsidRPr="00AE2473">
        <w:rPr>
          <w:rFonts w:ascii="Times New Roman" w:hAnsi="Times New Roman" w:cs="Times New Roman"/>
          <w:sz w:val="24"/>
          <w:szCs w:val="24"/>
        </w:rPr>
        <w:t xml:space="preserve"> </w:t>
      </w:r>
      <w:r w:rsidRPr="00AE2473">
        <w:rPr>
          <w:rFonts w:ascii="Times New Roman" w:hAnsi="Times New Roman" w:cs="Times New Roman"/>
          <w:sz w:val="24"/>
          <w:szCs w:val="24"/>
        </w:rPr>
        <w:t xml:space="preserve">mentioned in Table </w:t>
      </w:r>
      <w:r>
        <w:rPr>
          <w:rFonts w:ascii="Times New Roman" w:hAnsi="Times New Roman" w:cs="Times New Roman"/>
          <w:sz w:val="24"/>
          <w:szCs w:val="24"/>
        </w:rPr>
        <w:t>S9</w:t>
      </w:r>
      <w:r w:rsidRPr="00AE2473">
        <w:rPr>
          <w:rFonts w:ascii="Times New Roman" w:hAnsi="Times New Roman" w:cs="Times New Roman"/>
          <w:sz w:val="24"/>
          <w:szCs w:val="24"/>
        </w:rPr>
        <w:t>. Average susceptibility values for different demographic groups are shown for Bangladesh, Taiwan, and Portugal.</w:t>
      </w:r>
    </w:p>
    <w:p w14:paraId="18130A71" w14:textId="77777777" w:rsidR="00BA43D7" w:rsidRDefault="00BA43D7">
      <w:pPr>
        <w:rPr>
          <w:rFonts w:ascii="Times New Roman" w:hAnsi="Times New Roman" w:cs="Times New Roman"/>
          <w:sz w:val="24"/>
          <w:szCs w:val="24"/>
        </w:rPr>
      </w:pPr>
    </w:p>
    <w:p w14:paraId="380F8A4C" w14:textId="77777777" w:rsidR="00BA43D7" w:rsidRDefault="00BA43D7">
      <w:pPr>
        <w:rPr>
          <w:rFonts w:ascii="Times New Roman" w:hAnsi="Times New Roman" w:cs="Times New Roman"/>
          <w:sz w:val="24"/>
          <w:szCs w:val="24"/>
        </w:rPr>
      </w:pPr>
    </w:p>
    <w:p w14:paraId="66836EB6" w14:textId="3B5E3BE4" w:rsidR="00BA43D7" w:rsidRDefault="001F700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2C7252" wp14:editId="292A7B1F">
            <wp:extent cx="5419725" cy="6181090"/>
            <wp:effectExtent l="0" t="0" r="9525" b="0"/>
            <wp:docPr id="1726766820" name="Picture 1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27719" name="Picture 1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469" cy="618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223BC" w14:textId="77777777" w:rsidR="00BA43D7" w:rsidRDefault="00BA43D7">
      <w:pPr>
        <w:rPr>
          <w:rFonts w:ascii="Times New Roman" w:hAnsi="Times New Roman" w:cs="Times New Roman"/>
          <w:sz w:val="24"/>
          <w:szCs w:val="24"/>
        </w:rPr>
      </w:pPr>
    </w:p>
    <w:p w14:paraId="239B32BE" w14:textId="77777777" w:rsidR="00BA43D7" w:rsidRDefault="00BA43D7">
      <w:pPr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</w:p>
    <w:p w14:paraId="3261510B" w14:textId="19F36DC7" w:rsidR="00BA43D7" w:rsidRPr="007E5CAA" w:rsidRDefault="00BA43D7">
      <w:pPr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Times New Roman" w:hAnsi="Times New Roman" w:cs="Times New Roman"/>
        </w:rPr>
        <w:t xml:space="preserve">Figure </w:t>
      </w:r>
      <w:r w:rsidR="001F7005">
        <w:rPr>
          <w:rFonts w:ascii="Times New Roman" w:hAnsi="Times New Roman" w:cs="Times New Roman"/>
        </w:rPr>
        <w:t>S7</w:t>
      </w:r>
      <w:r>
        <w:rPr>
          <w:rFonts w:ascii="Times New Roman" w:hAnsi="Times New Roman" w:cs="Times New Roman"/>
        </w:rPr>
        <w:t>: Sobol sensitivity analysis on the PCA of the outcome variable.</w:t>
      </w:r>
    </w:p>
    <w:sectPr w:rsidR="00BA43D7" w:rsidRPr="007E5CAA" w:rsidSect="001C660D">
      <w:headerReference w:type="default" r:id="rId35"/>
      <w:footerReference w:type="default" r:id="rId3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B4287" w14:textId="77777777" w:rsidR="002A3E9E" w:rsidRDefault="002A3E9E">
      <w:pPr>
        <w:spacing w:after="0" w:line="240" w:lineRule="auto"/>
      </w:pPr>
      <w:r>
        <w:separator/>
      </w:r>
    </w:p>
  </w:endnote>
  <w:endnote w:type="continuationSeparator" w:id="0">
    <w:p w14:paraId="62B67C42" w14:textId="77777777" w:rsidR="002A3E9E" w:rsidRDefault="002A3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EAE68" w14:textId="77777777" w:rsidR="00697D03" w:rsidRDefault="00697D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4</w:t>
    </w:r>
    <w:r>
      <w:rPr>
        <w:color w:val="000000"/>
      </w:rPr>
      <w:fldChar w:fldCharType="end"/>
    </w:r>
  </w:p>
  <w:p w14:paraId="3C958FF7" w14:textId="77777777" w:rsidR="00697D03" w:rsidRDefault="00697D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324F3" w14:textId="77777777" w:rsidR="002A3E9E" w:rsidRDefault="002A3E9E">
      <w:pPr>
        <w:spacing w:after="0" w:line="240" w:lineRule="auto"/>
      </w:pPr>
      <w:r>
        <w:separator/>
      </w:r>
    </w:p>
  </w:footnote>
  <w:footnote w:type="continuationSeparator" w:id="0">
    <w:p w14:paraId="0BC2D7C8" w14:textId="77777777" w:rsidR="002A3E9E" w:rsidRDefault="002A3E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9ADA4" w14:textId="77777777" w:rsidR="00697D03" w:rsidRDefault="00697D03">
    <w:pPr>
      <w:jc w:val="right"/>
      <w:rPr>
        <w:sz w:val="20"/>
        <w:szCs w:val="20"/>
      </w:rPr>
    </w:pPr>
  </w:p>
  <w:p w14:paraId="7E272D63" w14:textId="77777777" w:rsidR="00697D03" w:rsidRDefault="00697D0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60D"/>
    <w:rsid w:val="0004720E"/>
    <w:rsid w:val="000901DB"/>
    <w:rsid w:val="000D0283"/>
    <w:rsid w:val="00154034"/>
    <w:rsid w:val="00171929"/>
    <w:rsid w:val="001C660D"/>
    <w:rsid w:val="001D7277"/>
    <w:rsid w:val="001E6710"/>
    <w:rsid w:val="001F7005"/>
    <w:rsid w:val="00243F91"/>
    <w:rsid w:val="002660B8"/>
    <w:rsid w:val="002A3E9E"/>
    <w:rsid w:val="002B0791"/>
    <w:rsid w:val="002B1D23"/>
    <w:rsid w:val="003210E3"/>
    <w:rsid w:val="00423F75"/>
    <w:rsid w:val="004321AC"/>
    <w:rsid w:val="0044081C"/>
    <w:rsid w:val="00460C4C"/>
    <w:rsid w:val="00470B34"/>
    <w:rsid w:val="00490DBB"/>
    <w:rsid w:val="004F52AC"/>
    <w:rsid w:val="00551481"/>
    <w:rsid w:val="00566F7D"/>
    <w:rsid w:val="0060721F"/>
    <w:rsid w:val="00697D03"/>
    <w:rsid w:val="006E1748"/>
    <w:rsid w:val="007D3CE7"/>
    <w:rsid w:val="007E5CAA"/>
    <w:rsid w:val="00816093"/>
    <w:rsid w:val="00820A27"/>
    <w:rsid w:val="008D068F"/>
    <w:rsid w:val="00AD02D4"/>
    <w:rsid w:val="00B20229"/>
    <w:rsid w:val="00BA43D7"/>
    <w:rsid w:val="00BE05B5"/>
    <w:rsid w:val="00C574E4"/>
    <w:rsid w:val="00C94094"/>
    <w:rsid w:val="00CF4D18"/>
    <w:rsid w:val="00E22FDD"/>
    <w:rsid w:val="00E90C1B"/>
    <w:rsid w:val="00E9146C"/>
    <w:rsid w:val="00EC02EC"/>
    <w:rsid w:val="00EC0925"/>
    <w:rsid w:val="00F52EA5"/>
    <w:rsid w:val="00FB7959"/>
    <w:rsid w:val="00FC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96B16E"/>
  <w15:chartTrackingRefBased/>
  <w15:docId w15:val="{7F367FE9-F7C8-4029-B932-CD8F9653B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60D"/>
  </w:style>
  <w:style w:type="paragraph" w:styleId="Heading1">
    <w:name w:val="heading 1"/>
    <w:basedOn w:val="Normal"/>
    <w:next w:val="Normal"/>
    <w:link w:val="Heading1Char"/>
    <w:uiPriority w:val="9"/>
    <w:qFormat/>
    <w:rsid w:val="001C6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6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6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6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6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6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6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6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6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6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6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6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6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6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6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6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6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6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60D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1C660D"/>
    <w:pPr>
      <w:spacing w:line="240" w:lineRule="auto"/>
    </w:pPr>
    <w:rPr>
      <w:kern w:val="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660D"/>
    <w:rPr>
      <w:kern w:val="0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C660D"/>
    <w:rPr>
      <w:sz w:val="16"/>
      <w:szCs w:val="16"/>
    </w:rPr>
  </w:style>
  <w:style w:type="table" w:styleId="TableGrid">
    <w:name w:val="Table Grid"/>
    <w:basedOn w:val="TableNormal"/>
    <w:uiPriority w:val="39"/>
    <w:rsid w:val="001C660D"/>
    <w:pPr>
      <w:spacing w:after="0" w:line="240" w:lineRule="auto"/>
    </w:pPr>
    <w:rPr>
      <w:rFonts w:ascii="Arial" w:eastAsia="Arial" w:hAnsi="Arial" w:cs="Arial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574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header" Target="header1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17</Pages>
  <Words>498</Words>
  <Characters>2695</Characters>
  <Application>Microsoft Office Word</Application>
  <DocSecurity>0</DocSecurity>
  <Lines>269</Lines>
  <Paragraphs>38</Paragraphs>
  <ScaleCrop>false</ScaleCrop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Ubydul Haque</dc:creator>
  <cp:keywords/>
  <dc:description/>
  <cp:lastModifiedBy>Ubydul Haque</cp:lastModifiedBy>
  <cp:revision>38</cp:revision>
  <dcterms:created xsi:type="dcterms:W3CDTF">2025-03-10T00:12:00Z</dcterms:created>
  <dcterms:modified xsi:type="dcterms:W3CDTF">2025-06-17T21:58:00Z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e9cddb3a-4e92-45a8-b618-9cbca98535fd</vt:lpwstr>
  </property>
</Properties>
</file>