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DA94" w14:textId="4D157B71" w:rsidR="00B122CF" w:rsidRPr="00242EA5" w:rsidRDefault="00B122CF" w:rsidP="00B122C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242EA5">
        <w:rPr>
          <w:rFonts w:ascii="Times New Roman" w:hAnsi="Times New Roman" w:cs="Times New Roman"/>
          <w:b/>
          <w:bCs/>
          <w:lang w:val="en-US"/>
        </w:rPr>
        <w:t xml:space="preserve">Table 1 </w:t>
      </w:r>
      <w:r w:rsidRPr="00242EA5">
        <w:rPr>
          <w:rFonts w:ascii="Times New Roman" w:hAnsi="Times New Roman" w:cs="Times New Roman"/>
          <w:lang w:val="en-US"/>
        </w:rPr>
        <w:t>Participant demographics and patient reported outcome measurements score (mean (±SD))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3547"/>
      </w:tblGrid>
      <w:tr w:rsidR="00B122CF" w:rsidRPr="00242EA5" w14:paraId="409918BB" w14:textId="77777777" w:rsidTr="004B35A9">
        <w:tc>
          <w:tcPr>
            <w:tcW w:w="2265" w:type="dxa"/>
          </w:tcPr>
          <w:p w14:paraId="3F9145BE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Age (years)</w:t>
            </w:r>
          </w:p>
        </w:tc>
        <w:tc>
          <w:tcPr>
            <w:tcW w:w="3547" w:type="dxa"/>
          </w:tcPr>
          <w:p w14:paraId="432D6C1B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47.4 (± 9.4)</w:t>
            </w:r>
          </w:p>
        </w:tc>
      </w:tr>
      <w:tr w:rsidR="00B122CF" w:rsidRPr="00242EA5" w14:paraId="36CD4BB7" w14:textId="77777777" w:rsidTr="004B35A9">
        <w:tc>
          <w:tcPr>
            <w:tcW w:w="2265" w:type="dxa"/>
          </w:tcPr>
          <w:p w14:paraId="4C569E5E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Height (meter)</w:t>
            </w:r>
          </w:p>
        </w:tc>
        <w:tc>
          <w:tcPr>
            <w:tcW w:w="3547" w:type="dxa"/>
          </w:tcPr>
          <w:p w14:paraId="32064D39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1.79 (± 0.08)</w:t>
            </w:r>
          </w:p>
        </w:tc>
      </w:tr>
      <w:tr w:rsidR="00B122CF" w:rsidRPr="00242EA5" w14:paraId="72B6DF26" w14:textId="77777777" w:rsidTr="004B35A9">
        <w:tc>
          <w:tcPr>
            <w:tcW w:w="2265" w:type="dxa"/>
          </w:tcPr>
          <w:p w14:paraId="7CDE744F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Weight (kg)</w:t>
            </w:r>
          </w:p>
        </w:tc>
        <w:tc>
          <w:tcPr>
            <w:tcW w:w="3547" w:type="dxa"/>
          </w:tcPr>
          <w:p w14:paraId="7D20E9D1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83.3 (± 16.6)</w:t>
            </w:r>
          </w:p>
        </w:tc>
      </w:tr>
      <w:tr w:rsidR="00B122CF" w:rsidRPr="00242EA5" w14:paraId="0FE9E033" w14:textId="77777777" w:rsidTr="004B35A9">
        <w:tc>
          <w:tcPr>
            <w:tcW w:w="2265" w:type="dxa"/>
          </w:tcPr>
          <w:p w14:paraId="6C9BA81E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BMI*</w:t>
            </w:r>
          </w:p>
        </w:tc>
        <w:tc>
          <w:tcPr>
            <w:tcW w:w="3547" w:type="dxa"/>
          </w:tcPr>
          <w:p w14:paraId="2A8D75B8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26.9 (±</w:t>
            </w:r>
            <w:r w:rsidRPr="00242E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4.9)</w:t>
            </w:r>
          </w:p>
        </w:tc>
      </w:tr>
      <w:tr w:rsidR="00B122CF" w:rsidRPr="00242EA5" w14:paraId="31043385" w14:textId="77777777" w:rsidTr="004B35A9">
        <w:tc>
          <w:tcPr>
            <w:tcW w:w="2265" w:type="dxa"/>
          </w:tcPr>
          <w:p w14:paraId="1A4ABB87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PAS**</w:t>
            </w:r>
          </w:p>
        </w:tc>
        <w:tc>
          <w:tcPr>
            <w:tcW w:w="3547" w:type="dxa"/>
          </w:tcPr>
          <w:p w14:paraId="4008E9F5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4 (± 1.1)</w:t>
            </w:r>
          </w:p>
        </w:tc>
      </w:tr>
      <w:tr w:rsidR="00B122CF" w:rsidRPr="00242EA5" w14:paraId="301D5289" w14:textId="77777777" w:rsidTr="004B35A9">
        <w:trPr>
          <w:trHeight w:val="50"/>
        </w:trPr>
        <w:tc>
          <w:tcPr>
            <w:tcW w:w="2265" w:type="dxa"/>
          </w:tcPr>
          <w:p w14:paraId="09395527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EQ-5D***</w:t>
            </w:r>
          </w:p>
        </w:tc>
        <w:tc>
          <w:tcPr>
            <w:tcW w:w="3547" w:type="dxa"/>
          </w:tcPr>
          <w:p w14:paraId="778478DB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0.7 (± 0.3)</w:t>
            </w:r>
          </w:p>
        </w:tc>
      </w:tr>
    </w:tbl>
    <w:p w14:paraId="6FF417AD" w14:textId="6BA1EE18" w:rsidR="00B122CF" w:rsidRPr="007B3649" w:rsidRDefault="00B122CF" w:rsidP="00B122CF">
      <w:pPr>
        <w:spacing w:line="360" w:lineRule="auto"/>
        <w:rPr>
          <w:rStyle w:val="Stark"/>
          <w:rFonts w:ascii="Times New Roman" w:hAnsi="Times New Roman" w:cs="Times New Roman"/>
          <w:b w:val="0"/>
          <w:bCs w:val="0"/>
          <w:sz w:val="20"/>
          <w:szCs w:val="20"/>
          <w:lang w:val="en-US"/>
        </w:rPr>
      </w:pPr>
      <w:r w:rsidRPr="00242EA5">
        <w:rPr>
          <w:rFonts w:ascii="Times New Roman" w:hAnsi="Times New Roman" w:cs="Times New Roman"/>
          <w:sz w:val="20"/>
          <w:szCs w:val="20"/>
          <w:lang w:val="en-US"/>
        </w:rPr>
        <w:t>* BMI = Body mass index; **PAS= Physical activity scale (six-graded scale), self-reported level of physical activity (1  denoting extremely low physical activity and 6  denoting strenuous physical activity); *** EQ-5D self-reported</w:t>
      </w:r>
      <w:r w:rsidR="007B36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B3649">
        <w:rPr>
          <w:rFonts w:ascii="Times New Roman" w:hAnsi="Times New Roman" w:cs="Times New Roman"/>
          <w:sz w:val="20"/>
          <w:szCs w:val="20"/>
          <w:lang w:val="en-US"/>
        </w:rPr>
        <w:t xml:space="preserve">score </w:t>
      </w:r>
      <w:r w:rsidRPr="007B3649">
        <w:rPr>
          <w:rStyle w:val="Stark"/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health-related quality of life (range </w:t>
      </w:r>
      <w:r w:rsidR="007B3649" w:rsidRPr="007B3649">
        <w:rPr>
          <w:rStyle w:val="Stark"/>
          <w:rFonts w:ascii="Times New Roman" w:hAnsi="Times New Roman" w:cs="Times New Roman"/>
          <w:b w:val="0"/>
          <w:bCs w:val="0"/>
          <w:sz w:val="20"/>
          <w:szCs w:val="20"/>
          <w:lang w:val="en-US"/>
        </w:rPr>
        <w:t>1- (-0.43</w:t>
      </w:r>
      <w:r w:rsidRPr="007B3649">
        <w:rPr>
          <w:rStyle w:val="Stark"/>
          <w:rFonts w:ascii="Times New Roman" w:hAnsi="Times New Roman" w:cs="Times New Roman"/>
          <w:b w:val="0"/>
          <w:bCs w:val="0"/>
          <w:sz w:val="20"/>
          <w:szCs w:val="20"/>
          <w:lang w:val="en-US"/>
        </w:rPr>
        <w:t>), 1= perfect health</w:t>
      </w:r>
      <w:r w:rsidR="007B3649" w:rsidRPr="007B3649">
        <w:rPr>
          <w:rStyle w:val="Stark"/>
          <w:rFonts w:ascii="Times New Roman" w:hAnsi="Times New Roman" w:cs="Times New Roman"/>
          <w:b w:val="0"/>
          <w:bCs w:val="0"/>
          <w:sz w:val="20"/>
          <w:szCs w:val="20"/>
          <w:lang w:val="en-US"/>
        </w:rPr>
        <w:t>. -0.43 = worse than death</w:t>
      </w:r>
      <w:r w:rsidR="007B3649">
        <w:rPr>
          <w:rStyle w:val="Stark"/>
          <w:rFonts w:ascii="Times New Roman" w:hAnsi="Times New Roman" w:cs="Times New Roman"/>
          <w:b w:val="0"/>
          <w:bCs w:val="0"/>
          <w:sz w:val="20"/>
          <w:szCs w:val="20"/>
          <w:lang w:val="en-US"/>
        </w:rPr>
        <w:t>.</w:t>
      </w:r>
    </w:p>
    <w:p w14:paraId="366085BD" w14:textId="764BDA35" w:rsidR="007B3649" w:rsidRPr="00242EA5" w:rsidRDefault="007B3649" w:rsidP="00B122CF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23D33C0" w14:textId="77777777" w:rsidR="00B122CF" w:rsidRPr="00550166" w:rsidRDefault="00B122CF" w:rsidP="00B122CF">
      <w:pPr>
        <w:spacing w:line="360" w:lineRule="auto"/>
        <w:rPr>
          <w:lang w:val="en-US"/>
        </w:rPr>
      </w:pPr>
    </w:p>
    <w:p w14:paraId="1156F3CD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5404D4A5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2BCF98B9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4A1F8CEE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28E08EDD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3E3DE892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1CF73014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08267671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6C515864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24BE36E8" w14:textId="77777777" w:rsidR="001E7A4D" w:rsidRDefault="001E7A4D" w:rsidP="00B122CF">
      <w:pPr>
        <w:spacing w:line="360" w:lineRule="auto"/>
        <w:rPr>
          <w:b/>
          <w:bCs/>
          <w:lang w:val="en-US"/>
        </w:rPr>
      </w:pPr>
    </w:p>
    <w:p w14:paraId="56815A1A" w14:textId="77777777" w:rsidR="00242EA5" w:rsidRDefault="00242EA5" w:rsidP="00B122C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0165A2B5" w14:textId="77777777" w:rsidR="00242EA5" w:rsidRDefault="00242EA5" w:rsidP="00B122C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1C26F5C9" w14:textId="3B6A8B0F" w:rsidR="00B122CF" w:rsidRPr="00550166" w:rsidRDefault="00B122CF" w:rsidP="00B122CF">
      <w:pPr>
        <w:spacing w:line="360" w:lineRule="auto"/>
        <w:rPr>
          <w:lang w:val="en-US"/>
        </w:rPr>
      </w:pPr>
      <w:r w:rsidRPr="00242EA5">
        <w:rPr>
          <w:rFonts w:ascii="Times New Roman" w:hAnsi="Times New Roman" w:cs="Times New Roman"/>
          <w:b/>
          <w:bCs/>
          <w:lang w:val="en-US"/>
        </w:rPr>
        <w:t>Table 2.</w:t>
      </w:r>
      <w:r w:rsidRPr="00550166">
        <w:rPr>
          <w:lang w:val="en-US"/>
        </w:rPr>
        <w:t xml:space="preserve"> </w:t>
      </w:r>
      <w:r w:rsidRPr="00242EA5">
        <w:rPr>
          <w:rFonts w:ascii="Times New Roman" w:hAnsi="Times New Roman" w:cs="Times New Roman"/>
          <w:lang w:val="en-US"/>
        </w:rPr>
        <w:t>Marker placement for the present 6 degree of freedom model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697"/>
        <w:gridCol w:w="3297"/>
        <w:gridCol w:w="3640"/>
      </w:tblGrid>
      <w:tr w:rsidR="00B122CF" w:rsidRPr="00242EA5" w14:paraId="0D2E23C2" w14:textId="77777777" w:rsidTr="004B35A9">
        <w:trPr>
          <w:trHeight w:val="397"/>
        </w:trPr>
        <w:tc>
          <w:tcPr>
            <w:tcW w:w="2697" w:type="dxa"/>
            <w:tcBorders>
              <w:left w:val="nil"/>
              <w:bottom w:val="single" w:sz="4" w:space="0" w:color="auto"/>
            </w:tcBorders>
            <w:shd w:val="clear" w:color="auto" w:fill="DAE9F7" w:themeFill="text2" w:themeFillTint="1A"/>
          </w:tcPr>
          <w:p w14:paraId="1DAFF092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Anatomical segments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01ACCEA2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Anatomical markes</w:t>
            </w:r>
          </w:p>
        </w:tc>
        <w:tc>
          <w:tcPr>
            <w:tcW w:w="3640" w:type="dxa"/>
            <w:tcBorders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D7FDC2A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Tracking markers</w:t>
            </w:r>
          </w:p>
        </w:tc>
      </w:tr>
      <w:tr w:rsidR="00B122CF" w:rsidRPr="00242EA5" w14:paraId="5A66FC3C" w14:textId="77777777" w:rsidTr="004B35A9">
        <w:trPr>
          <w:trHeight w:val="397"/>
        </w:trPr>
        <w:tc>
          <w:tcPr>
            <w:tcW w:w="2697" w:type="dxa"/>
            <w:tcBorders>
              <w:left w:val="nil"/>
              <w:bottom w:val="nil"/>
              <w:right w:val="nil"/>
            </w:tcBorders>
          </w:tcPr>
          <w:p w14:paraId="3E1E948E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Foot/ankle complex</w:t>
            </w:r>
          </w:p>
        </w:tc>
        <w:tc>
          <w:tcPr>
            <w:tcW w:w="3297" w:type="dxa"/>
            <w:tcBorders>
              <w:left w:val="nil"/>
              <w:bottom w:val="nil"/>
              <w:right w:val="nil"/>
            </w:tcBorders>
          </w:tcPr>
          <w:p w14:paraId="3635E593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Distal metatarsal I</w:t>
            </w: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</w:tcPr>
          <w:p w14:paraId="4CB51803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Distal metatarsal III</w:t>
            </w:r>
          </w:p>
        </w:tc>
      </w:tr>
      <w:tr w:rsidR="00B122CF" w:rsidRPr="00242EA5" w14:paraId="45498033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3BE77F23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3B05266D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Distal metatarsal V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F9FECBA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Lateral calcaneus</w:t>
            </w:r>
          </w:p>
        </w:tc>
      </w:tr>
      <w:tr w:rsidR="00B122CF" w:rsidRPr="00242EA5" w14:paraId="33A38D8F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2FC7FC32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2622D193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Medial malleolus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0CEABDA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Inferior heel</w:t>
            </w:r>
          </w:p>
        </w:tc>
      </w:tr>
      <w:tr w:rsidR="00B122CF" w:rsidRPr="00242EA5" w14:paraId="39107659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A65BE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DE5BF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Lateral malleolus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37AF1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Superior heel</w:t>
            </w:r>
          </w:p>
        </w:tc>
      </w:tr>
      <w:tr w:rsidR="00B122CF" w:rsidRPr="00242EA5" w14:paraId="0EEC8AF1" w14:textId="77777777" w:rsidTr="004B35A9">
        <w:trPr>
          <w:trHeight w:val="397"/>
        </w:trPr>
        <w:tc>
          <w:tcPr>
            <w:tcW w:w="2697" w:type="dxa"/>
            <w:tcBorders>
              <w:left w:val="nil"/>
              <w:bottom w:val="nil"/>
              <w:right w:val="nil"/>
            </w:tcBorders>
          </w:tcPr>
          <w:p w14:paraId="4799057B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Lower leg</w:t>
            </w:r>
          </w:p>
        </w:tc>
        <w:tc>
          <w:tcPr>
            <w:tcW w:w="3297" w:type="dxa"/>
            <w:tcBorders>
              <w:left w:val="nil"/>
              <w:bottom w:val="nil"/>
              <w:right w:val="nil"/>
            </w:tcBorders>
          </w:tcPr>
          <w:p w14:paraId="54740EA8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Medial tibial condyles</w:t>
            </w: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</w:tcPr>
          <w:p w14:paraId="03632E1C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Shank cluster (4x)</w:t>
            </w:r>
          </w:p>
        </w:tc>
      </w:tr>
      <w:tr w:rsidR="00B122CF" w:rsidRPr="00242EA5" w14:paraId="13C38FF0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AFDD1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81298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Lateral tibial condyle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E18A0" w14:textId="77777777" w:rsidR="00B122CF" w:rsidRPr="00242EA5" w:rsidRDefault="00B122CF" w:rsidP="004B35A9">
            <w:pPr>
              <w:pStyle w:val="Liststycke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2CF" w:rsidRPr="00242EA5" w14:paraId="71F68AE7" w14:textId="77777777" w:rsidTr="004B35A9">
        <w:trPr>
          <w:trHeight w:val="397"/>
        </w:trPr>
        <w:tc>
          <w:tcPr>
            <w:tcW w:w="2697" w:type="dxa"/>
            <w:tcBorders>
              <w:left w:val="nil"/>
              <w:bottom w:val="nil"/>
              <w:right w:val="nil"/>
            </w:tcBorders>
          </w:tcPr>
          <w:p w14:paraId="5075AD8C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Thigh</w:t>
            </w:r>
          </w:p>
        </w:tc>
        <w:tc>
          <w:tcPr>
            <w:tcW w:w="3297" w:type="dxa"/>
            <w:tcBorders>
              <w:left w:val="nil"/>
              <w:bottom w:val="nil"/>
              <w:right w:val="nil"/>
            </w:tcBorders>
          </w:tcPr>
          <w:p w14:paraId="4D8FB903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Medial femoral condyles</w:t>
            </w: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</w:tcPr>
          <w:p w14:paraId="1DB98A2C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Thigh cluster (4x)</w:t>
            </w:r>
          </w:p>
        </w:tc>
      </w:tr>
      <w:tr w:rsidR="00B122CF" w:rsidRPr="00242EA5" w14:paraId="657F2FF1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1A3BC6B7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02432BA2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Lateral femoral condyle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5ED8E76" w14:textId="77777777" w:rsidR="00B122CF" w:rsidRPr="00242EA5" w:rsidRDefault="00B122CF" w:rsidP="004B35A9">
            <w:pPr>
              <w:pStyle w:val="Liststycke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2CF" w:rsidRPr="00242EA5" w14:paraId="349CE096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F10AF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FE522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Greater trochanter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64835" w14:textId="77777777" w:rsidR="00B122CF" w:rsidRPr="00242EA5" w:rsidRDefault="00B122CF" w:rsidP="004B35A9">
            <w:pPr>
              <w:pStyle w:val="Liststycke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2CF" w:rsidRPr="00242EA5" w14:paraId="0415AC9E" w14:textId="77777777" w:rsidTr="004B35A9">
        <w:trPr>
          <w:trHeight w:val="397"/>
        </w:trPr>
        <w:tc>
          <w:tcPr>
            <w:tcW w:w="2697" w:type="dxa"/>
            <w:tcBorders>
              <w:left w:val="nil"/>
              <w:bottom w:val="nil"/>
              <w:right w:val="nil"/>
            </w:tcBorders>
          </w:tcPr>
          <w:p w14:paraId="0160B157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Pelvis</w:t>
            </w:r>
          </w:p>
        </w:tc>
        <w:tc>
          <w:tcPr>
            <w:tcW w:w="3297" w:type="dxa"/>
            <w:tcBorders>
              <w:left w:val="nil"/>
              <w:bottom w:val="nil"/>
              <w:right w:val="nil"/>
            </w:tcBorders>
          </w:tcPr>
          <w:p w14:paraId="757FF7B9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Iliac crest</w:t>
            </w: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</w:tcPr>
          <w:p w14:paraId="494F58FD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Anterior superior iliac spine</w:t>
            </w:r>
          </w:p>
        </w:tc>
      </w:tr>
      <w:tr w:rsidR="00B122CF" w:rsidRPr="00242EA5" w14:paraId="572AFAA7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BE08C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228B5" w14:textId="77777777" w:rsidR="00B122CF" w:rsidRPr="00242EA5" w:rsidRDefault="00B122CF" w:rsidP="004B35A9">
            <w:pPr>
              <w:pStyle w:val="Liststycke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09D65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Posterior superior iliac spine</w:t>
            </w:r>
          </w:p>
          <w:p w14:paraId="51B2E5E9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Superior sacrum</w:t>
            </w:r>
          </w:p>
        </w:tc>
      </w:tr>
      <w:tr w:rsidR="00B122CF" w:rsidRPr="00242EA5" w14:paraId="6A05A964" w14:textId="77777777" w:rsidTr="004B35A9">
        <w:trPr>
          <w:trHeight w:val="397"/>
        </w:trPr>
        <w:tc>
          <w:tcPr>
            <w:tcW w:w="2697" w:type="dxa"/>
            <w:tcBorders>
              <w:left w:val="nil"/>
              <w:bottom w:val="nil"/>
              <w:right w:val="nil"/>
            </w:tcBorders>
          </w:tcPr>
          <w:p w14:paraId="26DEBECC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Trunk</w:t>
            </w:r>
          </w:p>
        </w:tc>
        <w:tc>
          <w:tcPr>
            <w:tcW w:w="3297" w:type="dxa"/>
            <w:tcBorders>
              <w:left w:val="nil"/>
              <w:bottom w:val="nil"/>
              <w:right w:val="nil"/>
            </w:tcBorders>
          </w:tcPr>
          <w:p w14:paraId="4A4A61B0" w14:textId="77777777" w:rsidR="00B122CF" w:rsidRPr="00242EA5" w:rsidRDefault="00B122CF" w:rsidP="004B35A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Acromion</w:t>
            </w: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</w:tcPr>
          <w:p w14:paraId="22928504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T10 spinal process</w:t>
            </w:r>
          </w:p>
        </w:tc>
      </w:tr>
      <w:tr w:rsidR="00B122CF" w:rsidRPr="00242EA5" w14:paraId="6C55B775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76405158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1C7D8C04" w14:textId="77777777" w:rsidR="00B122CF" w:rsidRPr="00242EA5" w:rsidRDefault="00B122CF" w:rsidP="004B35A9">
            <w:pPr>
              <w:pStyle w:val="Liststycke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7713046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Inferior scapular angle</w:t>
            </w:r>
          </w:p>
        </w:tc>
      </w:tr>
      <w:tr w:rsidR="00B122CF" w:rsidRPr="00242EA5" w14:paraId="105DA811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2F6BEF07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ABDAC31" w14:textId="77777777" w:rsidR="00B122CF" w:rsidRPr="00242EA5" w:rsidRDefault="00B122CF" w:rsidP="004B35A9">
            <w:pPr>
              <w:pStyle w:val="Liststycke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983CD09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Head of sternum</w:t>
            </w:r>
          </w:p>
        </w:tc>
      </w:tr>
      <w:tr w:rsidR="00B122CF" w:rsidRPr="00242EA5" w14:paraId="78A28780" w14:textId="77777777" w:rsidTr="004B35A9">
        <w:trPr>
          <w:trHeight w:val="397"/>
        </w:trPr>
        <w:tc>
          <w:tcPr>
            <w:tcW w:w="2697" w:type="dxa"/>
            <w:tcBorders>
              <w:top w:val="nil"/>
              <w:left w:val="nil"/>
              <w:right w:val="nil"/>
            </w:tcBorders>
          </w:tcPr>
          <w:p w14:paraId="740546D3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97" w:type="dxa"/>
            <w:tcBorders>
              <w:top w:val="nil"/>
              <w:left w:val="nil"/>
              <w:right w:val="nil"/>
            </w:tcBorders>
          </w:tcPr>
          <w:p w14:paraId="097B04C4" w14:textId="77777777" w:rsidR="00B122CF" w:rsidRPr="00242EA5" w:rsidRDefault="00B122CF" w:rsidP="004B35A9">
            <w:pPr>
              <w:pStyle w:val="Liststycke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right w:val="nil"/>
            </w:tcBorders>
          </w:tcPr>
          <w:p w14:paraId="4F728D46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C7 spinal process</w:t>
            </w:r>
          </w:p>
        </w:tc>
      </w:tr>
    </w:tbl>
    <w:p w14:paraId="0E3527DF" w14:textId="77777777" w:rsidR="00B122CF" w:rsidRPr="00550166" w:rsidRDefault="00B122CF" w:rsidP="00B122CF">
      <w:pPr>
        <w:spacing w:line="360" w:lineRule="auto"/>
        <w:rPr>
          <w:lang w:val="en-US"/>
        </w:rPr>
      </w:pPr>
    </w:p>
    <w:p w14:paraId="4117FC2C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66830E68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53F6AD38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399C52C2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57EF2C86" w14:textId="0B755136" w:rsidR="00B122CF" w:rsidRPr="00550166" w:rsidRDefault="00B122CF" w:rsidP="00B122CF">
      <w:pPr>
        <w:spacing w:line="360" w:lineRule="auto"/>
        <w:rPr>
          <w:lang w:val="en-US"/>
        </w:rPr>
      </w:pPr>
      <w:r w:rsidRPr="00242EA5">
        <w:rPr>
          <w:rFonts w:ascii="Times New Roman" w:hAnsi="Times New Roman" w:cs="Times New Roman"/>
          <w:b/>
          <w:bCs/>
          <w:lang w:val="en-US"/>
        </w:rPr>
        <w:t>Table 3</w:t>
      </w:r>
      <w:r w:rsidRPr="00242EA5">
        <w:rPr>
          <w:rFonts w:ascii="Times New Roman" w:hAnsi="Times New Roman" w:cs="Times New Roman"/>
          <w:lang w:val="en-US"/>
        </w:rPr>
        <w:t>.</w:t>
      </w:r>
      <w:r w:rsidRPr="00550166">
        <w:rPr>
          <w:lang w:val="en-US"/>
        </w:rPr>
        <w:t xml:space="preserve"> </w:t>
      </w:r>
      <w:r w:rsidRPr="00242EA5">
        <w:rPr>
          <w:rFonts w:ascii="Times New Roman" w:hAnsi="Times New Roman" w:cs="Times New Roman"/>
          <w:lang w:val="en-US"/>
        </w:rPr>
        <w:t>EMG recording in selected lower limb muscles, electrodes positionings</w:t>
      </w:r>
      <w:r w:rsidRPr="00550166">
        <w:rPr>
          <w:lang w:val="en-US"/>
        </w:rPr>
        <w:t xml:space="preserve"> </w:t>
      </w:r>
    </w:p>
    <w:p w14:paraId="0D8BE4D4" w14:textId="77777777" w:rsidR="00B122CF" w:rsidRPr="00550166" w:rsidRDefault="00B122CF" w:rsidP="00B122CF">
      <w:pPr>
        <w:spacing w:line="360" w:lineRule="auto"/>
        <w:rPr>
          <w:lang w:val="en-US"/>
        </w:rPr>
      </w:pP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245"/>
      </w:tblGrid>
      <w:tr w:rsidR="00B122CF" w:rsidRPr="00242EA5" w14:paraId="7617E8C9" w14:textId="77777777" w:rsidTr="004B35A9">
        <w:tc>
          <w:tcPr>
            <w:tcW w:w="2972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4AD64BD1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Muscle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1A27709D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 xml:space="preserve"> Electrode Placements</w:t>
            </w:r>
          </w:p>
        </w:tc>
      </w:tr>
      <w:tr w:rsidR="00B122CF" w:rsidRPr="00242EA5" w14:paraId="75FBD35D" w14:textId="77777777" w:rsidTr="004B35A9">
        <w:tc>
          <w:tcPr>
            <w:tcW w:w="2972" w:type="dxa"/>
            <w:tcBorders>
              <w:bottom w:val="nil"/>
              <w:right w:val="nil"/>
            </w:tcBorders>
          </w:tcPr>
          <w:p w14:paraId="0E4A583D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Medial Gastrocnemius</w:t>
            </w:r>
          </w:p>
        </w:tc>
        <w:tc>
          <w:tcPr>
            <w:tcW w:w="5245" w:type="dxa"/>
            <w:tcBorders>
              <w:left w:val="nil"/>
              <w:bottom w:val="nil"/>
            </w:tcBorders>
          </w:tcPr>
          <w:p w14:paraId="5527E151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2 cm apart, parallel to muscle fibers, just distally to the knee, 2 cm medially to the midline of the dorsal aspect of the shank</w:t>
            </w:r>
          </w:p>
        </w:tc>
      </w:tr>
      <w:tr w:rsidR="00B122CF" w:rsidRPr="00242EA5" w14:paraId="5488D2BA" w14:textId="77777777" w:rsidTr="004B35A9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58E8890D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Lateral Gastrocnemius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6BDE91B6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2 cm apart, parallel to muscle fibers, just distal to knee and 2 cm lateral to midline of the dorsal aspect of the shank</w:t>
            </w:r>
          </w:p>
        </w:tc>
      </w:tr>
      <w:tr w:rsidR="00B122CF" w:rsidRPr="00242EA5" w14:paraId="44DBC400" w14:textId="77777777" w:rsidTr="004B35A9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2008FAB8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Medial Soleus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138733D2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Medially to the Achilles tendon, just below the distal border of medial gastrocnemius.</w:t>
            </w:r>
          </w:p>
        </w:tc>
      </w:tr>
      <w:tr w:rsidR="00B122CF" w:rsidRPr="00242EA5" w14:paraId="503CE810" w14:textId="77777777" w:rsidTr="004B35A9">
        <w:tc>
          <w:tcPr>
            <w:tcW w:w="2972" w:type="dxa"/>
            <w:tcBorders>
              <w:top w:val="nil"/>
              <w:right w:val="nil"/>
            </w:tcBorders>
          </w:tcPr>
          <w:p w14:paraId="3DFAFD21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Tibialis anterior</w:t>
            </w:r>
          </w:p>
        </w:tc>
        <w:tc>
          <w:tcPr>
            <w:tcW w:w="5245" w:type="dxa"/>
            <w:tcBorders>
              <w:top w:val="nil"/>
              <w:left w:val="nil"/>
            </w:tcBorders>
          </w:tcPr>
          <w:p w14:paraId="60CDBF9E" w14:textId="77777777" w:rsidR="00B122CF" w:rsidRPr="00242EA5" w:rsidRDefault="00B122CF" w:rsidP="004B35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One-third or one-fourth down the length of the tibia, and Lateral to the tibia, over the greatest muscle mass.</w:t>
            </w:r>
          </w:p>
        </w:tc>
      </w:tr>
    </w:tbl>
    <w:p w14:paraId="4B9F9B95" w14:textId="77777777" w:rsidR="00B122CF" w:rsidRDefault="00B122CF" w:rsidP="00B122CF">
      <w:pPr>
        <w:spacing w:before="100" w:beforeAutospacing="1" w:after="100" w:afterAutospacing="1" w:line="360" w:lineRule="auto"/>
        <w:rPr>
          <w:b/>
          <w:bCs/>
          <w:lang w:val="en-US"/>
        </w:rPr>
      </w:pPr>
    </w:p>
    <w:p w14:paraId="7F223047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61793FC7" w14:textId="77777777" w:rsidR="00242EA5" w:rsidRDefault="00242EA5" w:rsidP="00EB307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5DD99596" w14:textId="77777777" w:rsidR="00242EA5" w:rsidRDefault="00242EA5" w:rsidP="00EB307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791EE2D0" w14:textId="77777777" w:rsidR="00242EA5" w:rsidRDefault="00242EA5" w:rsidP="00EB307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1B6771AB" w14:textId="5550000D" w:rsidR="00EB307B" w:rsidRPr="00550166" w:rsidRDefault="00EB307B" w:rsidP="00EB307B">
      <w:pPr>
        <w:spacing w:before="100" w:beforeAutospacing="1" w:after="100" w:afterAutospacing="1" w:line="360" w:lineRule="auto"/>
        <w:rPr>
          <w:lang w:val="en-US"/>
        </w:rPr>
      </w:pPr>
      <w:r w:rsidRPr="00242EA5">
        <w:rPr>
          <w:rFonts w:ascii="Times New Roman" w:hAnsi="Times New Roman" w:cs="Times New Roman"/>
          <w:b/>
          <w:bCs/>
          <w:lang w:val="en-US"/>
        </w:rPr>
        <w:t>Table 4.</w:t>
      </w:r>
      <w:r w:rsidRPr="00550166">
        <w:rPr>
          <w:lang w:val="en-US"/>
        </w:rPr>
        <w:t xml:space="preserve"> </w:t>
      </w:r>
      <w:r w:rsidRPr="00242EA5">
        <w:rPr>
          <w:rFonts w:ascii="Times New Roman" w:hAnsi="Times New Roman" w:cs="Times New Roman"/>
          <w:lang w:val="en-US"/>
        </w:rPr>
        <w:t>Variables used in the statistical model analyzing side to side differences in affected and unaffected limbs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3827"/>
      </w:tblGrid>
      <w:tr w:rsidR="00EB307B" w:rsidRPr="00242EA5" w14:paraId="2AEB72A2" w14:textId="77777777" w:rsidTr="004B35A9">
        <w:tc>
          <w:tcPr>
            <w:tcW w:w="1696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A807580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Modalities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D289B2C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Presented 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79D5C17F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Stance periods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186D0F2A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Muscles/Planes</w:t>
            </w:r>
          </w:p>
        </w:tc>
      </w:tr>
      <w:tr w:rsidR="00EB307B" w:rsidRPr="00242EA5" w14:paraId="06CD911B" w14:textId="77777777" w:rsidTr="004B35A9">
        <w:tc>
          <w:tcPr>
            <w:tcW w:w="1696" w:type="dxa"/>
            <w:tcBorders>
              <w:left w:val="nil"/>
              <w:right w:val="nil"/>
            </w:tcBorders>
          </w:tcPr>
          <w:p w14:paraId="2599896B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EMG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E399C2D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mean %MVIC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32916B4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IC-MS/MS-TO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6A58E59C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anterior tibialis (TA)</w:t>
            </w:r>
          </w:p>
          <w:p w14:paraId="6F6D72ED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medial gastrocnemius (GM)</w:t>
            </w:r>
          </w:p>
          <w:p w14:paraId="54DEE575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lateral gastrocnemius  (GL)</w:t>
            </w:r>
          </w:p>
          <w:p w14:paraId="0615A0FC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soleus (SOL)</w:t>
            </w:r>
          </w:p>
        </w:tc>
      </w:tr>
      <w:tr w:rsidR="00EB307B" w:rsidRPr="00242EA5" w14:paraId="29920DF9" w14:textId="77777777" w:rsidTr="004B35A9">
        <w:tc>
          <w:tcPr>
            <w:tcW w:w="1696" w:type="dxa"/>
            <w:tcBorders>
              <w:left w:val="nil"/>
              <w:right w:val="nil"/>
            </w:tcBorders>
          </w:tcPr>
          <w:p w14:paraId="17447D12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KINEMATICS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97EE139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 xml:space="preserve">mean ROM </w:t>
            </w:r>
          </w:p>
          <w:p w14:paraId="53931EB3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in degrees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E0D8E72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IC-MS /MS-TO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791E87F3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SAGITTAL PLANE for </w:t>
            </w:r>
            <w:r w:rsidRPr="00242EA5">
              <w:rPr>
                <w:rFonts w:ascii="Times New Roman" w:hAnsi="Times New Roman" w:cs="Times New Roman"/>
                <w:lang w:val="en-US"/>
              </w:rPr>
              <w:t>ankle, knee, hip</w:t>
            </w:r>
          </w:p>
          <w:p w14:paraId="23525BA2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FRONTAL PLANE  for </w:t>
            </w:r>
            <w:r w:rsidRPr="00242EA5">
              <w:rPr>
                <w:rFonts w:ascii="Times New Roman" w:hAnsi="Times New Roman" w:cs="Times New Roman"/>
                <w:lang w:val="en-US"/>
              </w:rPr>
              <w:t>ankle, knee, hip</w:t>
            </w:r>
          </w:p>
        </w:tc>
      </w:tr>
      <w:tr w:rsidR="00EB307B" w:rsidRPr="00242EA5" w14:paraId="1F97BE88" w14:textId="77777777" w:rsidTr="004B35A9">
        <w:tc>
          <w:tcPr>
            <w:tcW w:w="1696" w:type="dxa"/>
            <w:tcBorders>
              <w:left w:val="nil"/>
              <w:right w:val="nil"/>
            </w:tcBorders>
          </w:tcPr>
          <w:p w14:paraId="632EE52B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KINETICS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91A890D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mean joint moment</w:t>
            </w:r>
          </w:p>
          <w:p w14:paraId="2A0876D0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in Nm/kg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1C2E128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lang w:val="en-US"/>
              </w:rPr>
              <w:t>IC-MS/MS-TO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C447BF8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SAGITTAL PLANE</w:t>
            </w:r>
            <w:r w:rsidRPr="00242E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42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242EA5">
              <w:rPr>
                <w:rFonts w:ascii="Times New Roman" w:hAnsi="Times New Roman" w:cs="Times New Roman"/>
                <w:lang w:val="en-US"/>
              </w:rPr>
              <w:t xml:space="preserve"> ankle, knee, hip</w:t>
            </w:r>
          </w:p>
          <w:p w14:paraId="7A54BB06" w14:textId="77777777" w:rsidR="00EB307B" w:rsidRPr="00242EA5" w:rsidRDefault="00EB307B" w:rsidP="004B35A9">
            <w:pPr>
              <w:rPr>
                <w:rFonts w:ascii="Times New Roman" w:hAnsi="Times New Roman" w:cs="Times New Roman"/>
                <w:lang w:val="en-US"/>
              </w:rPr>
            </w:pPr>
            <w:r w:rsidRPr="00242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FRONTAL PLANE  for </w:t>
            </w:r>
            <w:r w:rsidRPr="00242EA5">
              <w:rPr>
                <w:rFonts w:ascii="Times New Roman" w:hAnsi="Times New Roman" w:cs="Times New Roman"/>
                <w:lang w:val="en-US"/>
              </w:rPr>
              <w:t>ankle, knee, hip</w:t>
            </w:r>
          </w:p>
        </w:tc>
      </w:tr>
    </w:tbl>
    <w:p w14:paraId="1B7529B8" w14:textId="646E9E51" w:rsidR="00EB307B" w:rsidRPr="00242EA5" w:rsidRDefault="00EB307B" w:rsidP="00EB307B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US"/>
        </w:rPr>
      </w:pPr>
      <w:r w:rsidRPr="00242EA5">
        <w:rPr>
          <w:rFonts w:ascii="Times New Roman" w:hAnsi="Times New Roman" w:cs="Times New Roman"/>
          <w:sz w:val="20"/>
          <w:szCs w:val="20"/>
          <w:lang w:val="en-US"/>
        </w:rPr>
        <w:t>Defined periods of gait stance phase: IC-MS: initial contact to midstance, MS-TO: midstance to toe off.</w:t>
      </w:r>
      <w:r w:rsidR="00735B2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42EA5">
        <w:rPr>
          <w:rFonts w:ascii="Times New Roman" w:hAnsi="Times New Roman" w:cs="Times New Roman"/>
          <w:sz w:val="20"/>
          <w:szCs w:val="20"/>
          <w:lang w:val="en-US"/>
        </w:rPr>
        <w:t xml:space="preserve">EMG: electromyography, MVIC: maximum voluntary isometric contraction, ROM: range of motion. </w:t>
      </w:r>
    </w:p>
    <w:p w14:paraId="76E8A623" w14:textId="77777777" w:rsidR="00EB307B" w:rsidRDefault="00EB307B" w:rsidP="00E84B69">
      <w:pPr>
        <w:rPr>
          <w:rFonts w:ascii="Times New Roman" w:hAnsi="Times New Roman" w:cs="Times New Roman"/>
          <w:b/>
          <w:bCs/>
        </w:rPr>
      </w:pPr>
    </w:p>
    <w:p w14:paraId="27EC2473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4157B330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076112AB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0E0AEF6D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30113E85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58E8CAA0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5550A26A" w14:textId="77777777" w:rsidR="00B122CF" w:rsidRDefault="00B122CF" w:rsidP="00E84B69">
      <w:pPr>
        <w:rPr>
          <w:rFonts w:ascii="Times New Roman" w:hAnsi="Times New Roman" w:cs="Times New Roman"/>
          <w:b/>
          <w:bCs/>
        </w:rPr>
      </w:pPr>
    </w:p>
    <w:p w14:paraId="425CD82D" w14:textId="77777777" w:rsidR="00EB307B" w:rsidRDefault="00EB307B" w:rsidP="00E84B69">
      <w:pPr>
        <w:rPr>
          <w:rFonts w:ascii="Times New Roman" w:hAnsi="Times New Roman" w:cs="Times New Roman"/>
          <w:b/>
          <w:bCs/>
        </w:rPr>
      </w:pPr>
    </w:p>
    <w:p w14:paraId="53C43858" w14:textId="77777777" w:rsidR="00EB307B" w:rsidRDefault="00EB307B" w:rsidP="00E84B69">
      <w:pPr>
        <w:rPr>
          <w:rFonts w:ascii="Times New Roman" w:hAnsi="Times New Roman" w:cs="Times New Roman"/>
          <w:b/>
          <w:bCs/>
        </w:rPr>
      </w:pPr>
    </w:p>
    <w:p w14:paraId="07474D6E" w14:textId="77777777" w:rsidR="00242EA5" w:rsidRDefault="00242EA5" w:rsidP="00E84B69">
      <w:pPr>
        <w:rPr>
          <w:rFonts w:ascii="Times New Roman" w:hAnsi="Times New Roman" w:cs="Times New Roman"/>
          <w:b/>
          <w:bCs/>
        </w:rPr>
      </w:pPr>
    </w:p>
    <w:p w14:paraId="19DC0776" w14:textId="77777777" w:rsidR="00242EA5" w:rsidRDefault="00242EA5" w:rsidP="00E84B69">
      <w:pPr>
        <w:rPr>
          <w:rFonts w:ascii="Times New Roman" w:hAnsi="Times New Roman" w:cs="Times New Roman"/>
          <w:b/>
          <w:bCs/>
        </w:rPr>
      </w:pPr>
    </w:p>
    <w:p w14:paraId="7350AFF6" w14:textId="77777777" w:rsidR="00242EA5" w:rsidRDefault="00242EA5" w:rsidP="00E84B69">
      <w:pPr>
        <w:rPr>
          <w:rFonts w:ascii="Times New Roman" w:hAnsi="Times New Roman" w:cs="Times New Roman"/>
          <w:b/>
          <w:bCs/>
        </w:rPr>
      </w:pPr>
    </w:p>
    <w:p w14:paraId="0CF4014F" w14:textId="77777777" w:rsidR="00242EA5" w:rsidRDefault="00242EA5" w:rsidP="00E84B69">
      <w:pPr>
        <w:rPr>
          <w:rFonts w:ascii="Times New Roman" w:hAnsi="Times New Roman" w:cs="Times New Roman"/>
          <w:b/>
          <w:bCs/>
        </w:rPr>
      </w:pPr>
    </w:p>
    <w:p w14:paraId="29CDD85D" w14:textId="77777777" w:rsidR="00242EA5" w:rsidRDefault="00242EA5" w:rsidP="00E84B69">
      <w:pPr>
        <w:rPr>
          <w:rFonts w:ascii="Times New Roman" w:hAnsi="Times New Roman" w:cs="Times New Roman"/>
          <w:b/>
          <w:bCs/>
        </w:rPr>
      </w:pPr>
    </w:p>
    <w:p w14:paraId="5C31DDD2" w14:textId="77777777" w:rsidR="00242EA5" w:rsidRDefault="00242EA5" w:rsidP="00E84B69">
      <w:pPr>
        <w:rPr>
          <w:rFonts w:ascii="Times New Roman" w:hAnsi="Times New Roman" w:cs="Times New Roman"/>
          <w:b/>
          <w:bCs/>
        </w:rPr>
      </w:pPr>
    </w:p>
    <w:p w14:paraId="24D51098" w14:textId="77777777" w:rsidR="00242EA5" w:rsidRDefault="00242EA5" w:rsidP="00E84B69">
      <w:pPr>
        <w:rPr>
          <w:rFonts w:ascii="Times New Roman" w:hAnsi="Times New Roman" w:cs="Times New Roman"/>
          <w:b/>
          <w:bCs/>
        </w:rPr>
      </w:pPr>
    </w:p>
    <w:p w14:paraId="41A6386B" w14:textId="00179C55" w:rsidR="00E84B69" w:rsidRPr="002E0F1F" w:rsidRDefault="00E84B69" w:rsidP="00E84B69">
      <w:pPr>
        <w:rPr>
          <w:rFonts w:ascii="Times New Roman" w:hAnsi="Times New Roman" w:cs="Times New Roman"/>
          <w:vertAlign w:val="superscript"/>
          <w:lang w:val="en-US"/>
        </w:rPr>
      </w:pPr>
      <w:r w:rsidRPr="002E0F1F">
        <w:rPr>
          <w:rFonts w:ascii="Times New Roman" w:hAnsi="Times New Roman" w:cs="Times New Roman"/>
          <w:b/>
          <w:bCs/>
        </w:rPr>
        <w:t>Table 5.</w:t>
      </w:r>
      <w:r w:rsidRPr="002E0F1F">
        <w:rPr>
          <w:rFonts w:ascii="Times New Roman" w:hAnsi="Times New Roman" w:cs="Times New Roman"/>
        </w:rPr>
        <w:t xml:space="preserve"> </w:t>
      </w:r>
      <w:r w:rsidRPr="002E0F1F">
        <w:rPr>
          <w:rFonts w:ascii="Times New Roman" w:hAnsi="Times New Roman" w:cs="Times New Roman"/>
          <w:lang w:val="en-US"/>
        </w:rPr>
        <w:t xml:space="preserve">Descriptive </w:t>
      </w:r>
      <w:commentRangeStart w:id="0"/>
      <w:r w:rsidRPr="002E0F1F">
        <w:rPr>
          <w:rFonts w:ascii="Times New Roman" w:hAnsi="Times New Roman" w:cs="Times New Roman"/>
          <w:lang w:val="en-US"/>
        </w:rPr>
        <w:t>EMG data</w:t>
      </w:r>
      <w:commentRangeEnd w:id="0"/>
      <w:r w:rsidR="003C2145">
        <w:rPr>
          <w:rStyle w:val="Kommentarsreferens"/>
        </w:rPr>
        <w:commentReference w:id="0"/>
      </w:r>
      <w:r w:rsidRPr="002E0F1F">
        <w:rPr>
          <w:rFonts w:ascii="Times New Roman" w:hAnsi="Times New Roman" w:cs="Times New Roman"/>
          <w:lang w:val="en-US"/>
        </w:rPr>
        <w:t xml:space="preserve"> from affected and unaffected limbs during </w:t>
      </w:r>
      <w:r w:rsidR="00454A43" w:rsidRPr="002E0F1F">
        <w:rPr>
          <w:rFonts w:ascii="Times New Roman" w:hAnsi="Times New Roman" w:cs="Times New Roman"/>
          <w:lang w:val="en-US"/>
        </w:rPr>
        <w:t>waking</w:t>
      </w:r>
      <w:r w:rsidRPr="002E0F1F">
        <w:rPr>
          <w:rFonts w:ascii="Times New Roman" w:hAnsi="Times New Roman" w:cs="Times New Roman"/>
          <w:lang w:val="en-US"/>
        </w:rPr>
        <w:t xml:space="preserve"> and running (</w:t>
      </w:r>
      <w:r w:rsidR="00454A43">
        <w:rPr>
          <w:rFonts w:ascii="Times New Roman" w:hAnsi="Times New Roman" w:cs="Times New Roman"/>
          <w:lang w:val="en-US"/>
        </w:rPr>
        <w:t>n</w:t>
      </w:r>
      <w:r w:rsidRPr="002E0F1F">
        <w:rPr>
          <w:rFonts w:ascii="Times New Roman" w:hAnsi="Times New Roman" w:cs="Times New Roman"/>
          <w:lang w:val="en-US"/>
        </w:rPr>
        <w:t>= 37)</w:t>
      </w:r>
      <w:r w:rsidRPr="002E0F1F">
        <w:rPr>
          <w:rFonts w:ascii="Times New Roman" w:hAnsi="Times New Roman" w:cs="Times New Roman"/>
          <w:vertAlign w:val="superscript"/>
          <w:lang w:val="en-US"/>
        </w:rPr>
        <w:t>a</w:t>
      </w:r>
    </w:p>
    <w:p w14:paraId="6C90CC93" w14:textId="77777777" w:rsidR="001268EC" w:rsidRPr="002E0F1F" w:rsidRDefault="001268EC">
      <w:pPr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0"/>
        <w:gridCol w:w="1430"/>
        <w:gridCol w:w="1430"/>
        <w:gridCol w:w="1399"/>
        <w:gridCol w:w="1399"/>
        <w:gridCol w:w="1399"/>
        <w:gridCol w:w="1400"/>
        <w:gridCol w:w="1400"/>
        <w:gridCol w:w="1400"/>
      </w:tblGrid>
      <w:tr w:rsidR="00E84B69" w14:paraId="42485F1D" w14:textId="77777777" w:rsidTr="00E84B69">
        <w:trPr>
          <w:trHeight w:val="680"/>
        </w:trPr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0853F628" w14:textId="77777777" w:rsidR="00E84B69" w:rsidRPr="00911DED" w:rsidRDefault="00E84B69" w:rsidP="005D5F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1DE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EMG 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18170811" w14:textId="77777777" w:rsidR="00E84B69" w:rsidRPr="002274B8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469D3C1B" w14:textId="77777777" w:rsidR="00E84B69" w:rsidRPr="002274B8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1917C009" w14:textId="77777777" w:rsidR="00E84B69" w:rsidRPr="002274B8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3F2EE625" w14:textId="77777777" w:rsidR="00E84B69" w:rsidRPr="00132B8E" w:rsidRDefault="00E84B69" w:rsidP="005D5F1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05400139" w14:textId="77777777" w:rsidR="00E84B69" w:rsidRPr="002274B8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037B8AC7" w14:textId="77777777" w:rsidR="00E84B69" w:rsidRPr="002274B8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3587A812" w14:textId="77777777" w:rsidR="00E84B69" w:rsidRPr="002274B8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B48117" wp14:editId="3CC92021">
                      <wp:simplePos x="0" y="0"/>
                      <wp:positionH relativeFrom="column">
                        <wp:posOffset>-3860165</wp:posOffset>
                      </wp:positionH>
                      <wp:positionV relativeFrom="paragraph">
                        <wp:posOffset>34290</wp:posOffset>
                      </wp:positionV>
                      <wp:extent cx="5517515" cy="273050"/>
                      <wp:effectExtent l="0" t="0" r="0" b="6350"/>
                      <wp:wrapNone/>
                      <wp:docPr id="1948778280" name="Textru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7515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8A4A30" w14:textId="77777777" w:rsidR="00E84B69" w:rsidRPr="00CC2E30" w:rsidRDefault="00E84B69" w:rsidP="00E84B6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CC2E3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>MUSCLE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B481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-303.95pt;margin-top:2.7pt;width:434.4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nOGRgIAAI8EAAAOAAAAZHJzL2Uyb0RvYy54bWysVMlu2zAQvRfoPxC811pixa1gOXAduCiQ&#13;&#10;JgGcImeaoiwBFIclaUvu13dIyUvTnope6Nk0y5s3nt/1rSQHYWwDqqDJJKZEKA5lo3YF/f6y/vCR&#13;&#10;EuuYKpkEJQp6FJbeLd6/m3c6FynUIEthCCZRNu90QWvndB5FlteiZXYCWih0VmBa5lA1u6g0rMPs&#13;&#10;rYzSOL6NOjClNsCFtWi9H5x0EfJXleDuqaqscEQWFHtz4TXh3fo3WsxZvjNM1w0f22D/0EXLGoVF&#13;&#10;z6numWNkb5o/UrUNN2ChchMObQRV1XARZsBpkvjNNJuaaRFmQXCsPsNk/19a/njY6GdDXP8Zelyg&#13;&#10;B6TTNrdo9PP0lWn9L3ZK0I8QHs+wid4RjsYsS2ZZklHC0ZfObuIs4BpdvtbGui8CWuKFghpcS0CL&#13;&#10;HR6sw4oYegrxxSzIplw3UgbFU0GspCEHhkt0fRo+lfv2G5SDLc3ieFwlmnHhg3l2MmP6QCifJRT7&#13;&#10;rYBUpCvo7Q127esp8JWHpqTC8AscXnL9th8x2kJ5ROgMDKyymq8bnO+BWffMDNII0cLTcE/4VBKw&#13;&#10;CIwSJTWYn3+z+3jcLnop6ZCWBbU/9swISuRXhXv/lEynnsdBmWazFBVz7dlee9S+XQGCluARah5E&#13;&#10;H+/kSawMtK94QUtfFV1McayNKJ/ElRuOBS+Qi+UyBCFzNXMPaqO5T+1B89t76V+Z0eOKHZLjEU4E&#13;&#10;ZvmbTQ+xA9zLvYOqCTTwAA+ojrgj68PCxgv1Z3Wth6jL/8jiFwAAAP//AwBQSwMEFAAGAAgAAAAh&#13;&#10;AGPlR8DjAAAADgEAAA8AAABkcnMvZG93bnJldi54bWxMj8FOwzAQRO9I/IO1SNxapyWENo1TIVCE&#13;&#10;BKcWPsCNt3FEvA6xm6Z/z3Kil5VWOzM7r9hOrhMjDqH1pGAxT0Ag1d601Cj4+qxmKxAhajK684QK&#13;&#10;LhhgW97eFDo3/kw7HPexERxCIdcKbIx9LmWoLTod5r5H4tvRD05HXodGmkGfOdx1cpkkmXS6Jf5g&#13;&#10;dY8vFuvv/ckpQFlVHzvfTiHY6fIwvqXN+49X6v5uet3weN6AiDjFfwf8MXB/KLnYwZ/IBNEpmGXJ&#13;&#10;05q1Ch5TECxYZgsmPChIVynIspDXGOUvAAAA//8DAFBLAQItABQABgAIAAAAIQC2gziS/gAAAOEB&#13;&#10;AAATAAAAAAAAAAAAAAAAAAAAAABbQ29udGVudF9UeXBlc10ueG1sUEsBAi0AFAAGAAgAAAAhADj9&#13;&#10;If/WAAAAlAEAAAsAAAAAAAAAAAAAAAAALwEAAF9yZWxzLy5yZWxzUEsBAi0AFAAGAAgAAAAhAB1S&#13;&#10;c4ZGAgAAjwQAAA4AAAAAAAAAAAAAAAAALgIAAGRycy9lMm9Eb2MueG1sUEsBAi0AFAAGAAgAAAAh&#13;&#10;AGPlR8DjAAAADgEAAA8AAAAAAAAAAAAAAAAAoAQAAGRycy9kb3ducmV2LnhtbFBLBQYAAAAABAAE&#13;&#10;APMAAACwBQAAAAA=&#13;&#10;" fillcolor="#a7caec [831]" stroked="f" strokeweight=".5pt">
                      <v:textbox>
                        <w:txbxContent>
                          <w:p w14:paraId="608A4A30" w14:textId="77777777" w:rsidR="00E84B69" w:rsidRPr="00CC2E30" w:rsidRDefault="00E84B69" w:rsidP="00E84B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CC2E3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MUSCLE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304781B9" w14:textId="77777777" w:rsidR="00E84B69" w:rsidRPr="002274B8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4B69" w14:paraId="75007AAC" w14:textId="77777777" w:rsidTr="00E84B69">
        <w:trPr>
          <w:trHeight w:val="680"/>
        </w:trPr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</w:tcPr>
          <w:p w14:paraId="6D75AB42" w14:textId="77777777" w:rsidR="00E84B69" w:rsidRPr="00132B8E" w:rsidRDefault="00E84B69" w:rsidP="005D5F11">
            <w:pPr>
              <w:rPr>
                <w:rFonts w:ascii="Times New Roman" w:hAnsi="Times New Roman" w:cs="Times New Roman"/>
              </w:rPr>
            </w:pPr>
            <w:r w:rsidRPr="00132B8E">
              <w:rPr>
                <w:rFonts w:ascii="Times New Roman" w:hAnsi="Times New Roman" w:cs="Times New Roman"/>
              </w:rPr>
              <w:t>LOCOMATION</w:t>
            </w:r>
          </w:p>
          <w:p w14:paraId="5637E701" w14:textId="77777777" w:rsidR="00E84B69" w:rsidRDefault="00E84B69" w:rsidP="005D5F11">
            <w:r w:rsidRPr="00132B8E">
              <w:rPr>
                <w:rFonts w:ascii="Times New Roman" w:hAnsi="Times New Roman" w:cs="Times New Roman"/>
              </w:rPr>
              <w:t>MODE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39A5FE16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 w:rsidRPr="002274B8">
              <w:rPr>
                <w:rFonts w:ascii="Times New Roman" w:hAnsi="Times New Roman" w:cs="Times New Roman"/>
                <w:lang w:val="en-US"/>
              </w:rPr>
              <w:t>TIBIALIS ANTERIOR</w:t>
            </w:r>
          </w:p>
          <w:p w14:paraId="30115AF9" w14:textId="77777777" w:rsidR="00E84B69" w:rsidRPr="00C54A52" w:rsidRDefault="00E84B69" w:rsidP="005D5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24DBD927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 w:rsidRPr="002274B8">
              <w:rPr>
                <w:rFonts w:ascii="Times New Roman" w:hAnsi="Times New Roman" w:cs="Times New Roman"/>
                <w:lang w:val="en-US"/>
              </w:rPr>
              <w:t>TIBIALIS ANTERIOR</w:t>
            </w:r>
          </w:p>
          <w:p w14:paraId="212666B7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  <w:p w14:paraId="593F4123" w14:textId="77777777" w:rsidR="00E84B69" w:rsidRPr="00C54A52" w:rsidRDefault="00E84B69" w:rsidP="005D5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6AB2C091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 w:rsidRPr="002274B8">
              <w:rPr>
                <w:rFonts w:ascii="Times New Roman" w:hAnsi="Times New Roman" w:cs="Times New Roman"/>
                <w:lang w:val="en-US"/>
              </w:rPr>
              <w:t xml:space="preserve">MEDIAL </w:t>
            </w:r>
          </w:p>
          <w:p w14:paraId="6692673F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 w:rsidRPr="002274B8">
              <w:rPr>
                <w:rFonts w:ascii="Times New Roman" w:hAnsi="Times New Roman" w:cs="Times New Roman"/>
                <w:lang w:val="en-US"/>
              </w:rPr>
              <w:t>GASTROC</w:t>
            </w:r>
          </w:p>
          <w:p w14:paraId="198FBD4C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  <w:p w14:paraId="3A5DC52E" w14:textId="77777777" w:rsidR="00E84B69" w:rsidRDefault="00E84B69" w:rsidP="005D5F11"/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3A6254DF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 w:rsidRPr="002274B8">
              <w:rPr>
                <w:rFonts w:ascii="Times New Roman" w:hAnsi="Times New Roman" w:cs="Times New Roman"/>
                <w:lang w:val="en-US"/>
              </w:rPr>
              <w:t>MEDIAL GASTROC</w:t>
            </w:r>
          </w:p>
          <w:p w14:paraId="695EBCB6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  <w:p w14:paraId="727A79D1" w14:textId="77777777" w:rsidR="00E84B69" w:rsidRDefault="00E84B69" w:rsidP="005D5F11"/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5FA02FC0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 w:rsidRPr="002274B8">
              <w:rPr>
                <w:rFonts w:ascii="Times New Roman" w:hAnsi="Times New Roman" w:cs="Times New Roman"/>
                <w:lang w:val="en-US"/>
              </w:rPr>
              <w:t>LATERAL GASTROC</w:t>
            </w:r>
          </w:p>
          <w:p w14:paraId="1F54B716" w14:textId="77777777" w:rsidR="00E84B69" w:rsidRDefault="00E84B69" w:rsidP="005D5F11"/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</w:tcPr>
          <w:p w14:paraId="100094C5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 w:rsidRPr="002274B8">
              <w:rPr>
                <w:rFonts w:ascii="Times New Roman" w:hAnsi="Times New Roman" w:cs="Times New Roman"/>
                <w:lang w:val="en-US"/>
              </w:rPr>
              <w:t>LATERAL GASTROC</w:t>
            </w:r>
          </w:p>
          <w:p w14:paraId="015811E0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</w:p>
          <w:p w14:paraId="2AB27CB8" w14:textId="77777777" w:rsidR="00E84B69" w:rsidRDefault="00E84B69" w:rsidP="005D5F11"/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</w:tcPr>
          <w:p w14:paraId="1C67571E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 w:rsidRPr="002274B8">
              <w:rPr>
                <w:rFonts w:ascii="Times New Roman" w:hAnsi="Times New Roman" w:cs="Times New Roman"/>
                <w:lang w:val="en-US"/>
              </w:rPr>
              <w:t>SOLEUS</w:t>
            </w:r>
          </w:p>
          <w:p w14:paraId="4385E8B0" w14:textId="77777777" w:rsidR="00E84B69" w:rsidRDefault="00E84B69" w:rsidP="005D5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3C6E69" w14:textId="77777777" w:rsidR="00E84B69" w:rsidRDefault="00E84B69" w:rsidP="005D5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64726F" w14:textId="77777777" w:rsidR="00E84B69" w:rsidRPr="00C54A52" w:rsidRDefault="00E84B69" w:rsidP="005D5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</w:tcPr>
          <w:p w14:paraId="6886E052" w14:textId="77777777" w:rsidR="00E84B69" w:rsidRDefault="00E84B69" w:rsidP="005D5F11">
            <w:pPr>
              <w:rPr>
                <w:rFonts w:ascii="Times New Roman" w:hAnsi="Times New Roman" w:cs="Times New Roman"/>
                <w:lang w:val="en-US"/>
              </w:rPr>
            </w:pPr>
            <w:r w:rsidRPr="002274B8">
              <w:rPr>
                <w:rFonts w:ascii="Times New Roman" w:hAnsi="Times New Roman" w:cs="Times New Roman"/>
                <w:lang w:val="en-US"/>
              </w:rPr>
              <w:t>SOLEUS</w:t>
            </w:r>
          </w:p>
          <w:p w14:paraId="19588C06" w14:textId="77777777" w:rsidR="00E84B69" w:rsidRPr="00C54A52" w:rsidRDefault="00E84B69" w:rsidP="005D5F11">
            <w:pPr>
              <w:rPr>
                <w:rFonts w:ascii="Times New Roman" w:hAnsi="Times New Roman" w:cs="Times New Roman"/>
              </w:rPr>
            </w:pPr>
          </w:p>
        </w:tc>
      </w:tr>
      <w:tr w:rsidR="00E84B69" w14:paraId="180F35F5" w14:textId="77777777" w:rsidTr="00E84B69">
        <w:trPr>
          <w:trHeight w:val="510"/>
        </w:trPr>
        <w:tc>
          <w:tcPr>
            <w:tcW w:w="18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E6F170A" w14:textId="072B105F" w:rsidR="00E84B69" w:rsidRPr="00CC2E30" w:rsidRDefault="00454A43" w:rsidP="005D5F1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WALK</w:t>
            </w: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6D3AC87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18EA557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69BC78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AFFECTED                    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B701479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5CE275F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4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0C930F1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4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16767B2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4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701B87B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</w:tr>
      <w:tr w:rsidR="00E84B69" w14:paraId="700C54B9" w14:textId="77777777" w:rsidTr="00E84B69">
        <w:trPr>
          <w:trHeight w:val="624"/>
        </w:trPr>
        <w:tc>
          <w:tcPr>
            <w:tcW w:w="1830" w:type="dxa"/>
            <w:tcBorders>
              <w:left w:val="nil"/>
              <w:right w:val="nil"/>
            </w:tcBorders>
          </w:tcPr>
          <w:p w14:paraId="1A95ACD5" w14:textId="77777777" w:rsidR="00E84B69" w:rsidRPr="00252C8F" w:rsidRDefault="00E84B69" w:rsidP="005D5F11">
            <w:pPr>
              <w:rPr>
                <w:sz w:val="20"/>
                <w:szCs w:val="20"/>
              </w:rPr>
            </w:pPr>
            <w:r w:rsidRPr="00252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IC-MS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7B141D06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  <w:p w14:paraId="4DAA717B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6.78)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1ED050BB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  <w:p w14:paraId="38B5CFA1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6.08)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31EB2815" w14:textId="3A31146F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="007B42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14:paraId="256D8A3E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7.34)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765D337A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  <w:p w14:paraId="708CD00B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8.00)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65163872" w14:textId="4445CA0F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="00862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14:paraId="20805066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5.86)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14:paraId="75990A81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  <w:p w14:paraId="0B34F293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3.53)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14:paraId="094AA0B0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  <w:p w14:paraId="0F0324A8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3.53)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14:paraId="06A1F4A9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  <w:p w14:paraId="0E33B0A5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9.62)</w:t>
            </w:r>
          </w:p>
        </w:tc>
      </w:tr>
      <w:tr w:rsidR="00E84B69" w14:paraId="6B086514" w14:textId="77777777" w:rsidTr="00E84B69">
        <w:trPr>
          <w:trHeight w:val="624"/>
        </w:trPr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</w:tcPr>
          <w:p w14:paraId="241B328C" w14:textId="77777777" w:rsidR="00E84B69" w:rsidRPr="00252C8F" w:rsidRDefault="00E84B69" w:rsidP="005D5F11">
            <w:pPr>
              <w:rPr>
                <w:sz w:val="20"/>
                <w:szCs w:val="20"/>
              </w:rPr>
            </w:pPr>
            <w:r w:rsidRPr="00252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MS-TO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426EE992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6,16</w:t>
            </w:r>
          </w:p>
          <w:p w14:paraId="34034F2C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4.99)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7E01093F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6,55</w:t>
            </w:r>
          </w:p>
          <w:p w14:paraId="08CCB3EB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6.00)</w:t>
            </w: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301F05C7" w14:textId="01F2B491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  <w:r w:rsidR="007B42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14:paraId="312D811B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9.54)</w:t>
            </w: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39BEAC2B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14:paraId="62DFD2C6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11.02)</w:t>
            </w: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3FA5D803" w14:textId="5A26536A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  <w:p w14:paraId="585CBC03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10.83)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</w:tcPr>
          <w:p w14:paraId="78A59F85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  <w:p w14:paraId="04E5A8C2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6.65)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</w:tcPr>
          <w:p w14:paraId="7987BC1E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14:paraId="6748BA17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14.93)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nil"/>
            </w:tcBorders>
          </w:tcPr>
          <w:p w14:paraId="6C17F379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  <w:p w14:paraId="6DE4511B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17.60)</w:t>
            </w:r>
          </w:p>
        </w:tc>
      </w:tr>
      <w:tr w:rsidR="00E84B69" w14:paraId="16073F9E" w14:textId="77777777" w:rsidTr="00E84B69">
        <w:trPr>
          <w:trHeight w:val="510"/>
        </w:trPr>
        <w:tc>
          <w:tcPr>
            <w:tcW w:w="18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C1A9C3D" w14:textId="77777777" w:rsidR="00E84B69" w:rsidRPr="00252C8F" w:rsidRDefault="00E84B69" w:rsidP="005D5F11">
            <w:pPr>
              <w:rPr>
                <w:sz w:val="20"/>
                <w:szCs w:val="20"/>
              </w:rPr>
            </w:pPr>
            <w:r w:rsidRPr="00252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E8A042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58E47B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424116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AFFECTED                    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FC7D350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0029A9A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4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F1C70E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4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C6E5E5E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4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12726C6" w14:textId="77777777" w:rsidR="00E84B69" w:rsidRDefault="00E84B69" w:rsidP="005D5F11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</w:tr>
      <w:tr w:rsidR="00E84B69" w14:paraId="4AC01A97" w14:textId="77777777" w:rsidTr="00E84B69">
        <w:trPr>
          <w:trHeight w:val="624"/>
        </w:trPr>
        <w:tc>
          <w:tcPr>
            <w:tcW w:w="1830" w:type="dxa"/>
            <w:tcBorders>
              <w:left w:val="nil"/>
              <w:right w:val="nil"/>
            </w:tcBorders>
          </w:tcPr>
          <w:p w14:paraId="2F204107" w14:textId="77777777" w:rsidR="00E84B69" w:rsidRPr="00252C8F" w:rsidRDefault="00E84B69" w:rsidP="005D5F11">
            <w:pPr>
              <w:rPr>
                <w:sz w:val="20"/>
                <w:szCs w:val="20"/>
              </w:rPr>
            </w:pPr>
            <w:r w:rsidRPr="00252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IC-MS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036B7EF7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  <w:p w14:paraId="4DF27FE7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26.14)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6B21A745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  <w:p w14:paraId="051AE08E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13.34)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73255D02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  <w:p w14:paraId="7B6E031E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26.11)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467A9D98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  <w:p w14:paraId="68FCA842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31.31)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3FCFD63A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  <w:p w14:paraId="235A3847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24.57)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14:paraId="572DC107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51,97</w:t>
            </w:r>
          </w:p>
          <w:p w14:paraId="1152FD17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22.80)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14:paraId="37C42323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78,38</w:t>
            </w:r>
          </w:p>
          <w:p w14:paraId="7A84D000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42.94)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14:paraId="542C8B7B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  <w:p w14:paraId="4BEFD4B6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44.50)</w:t>
            </w:r>
          </w:p>
        </w:tc>
      </w:tr>
      <w:tr w:rsidR="00E84B69" w14:paraId="0B1E050D" w14:textId="77777777" w:rsidTr="00E84B69">
        <w:trPr>
          <w:trHeight w:val="624"/>
        </w:trPr>
        <w:tc>
          <w:tcPr>
            <w:tcW w:w="1830" w:type="dxa"/>
            <w:tcBorders>
              <w:left w:val="nil"/>
              <w:right w:val="nil"/>
            </w:tcBorders>
          </w:tcPr>
          <w:p w14:paraId="46C8EFD7" w14:textId="77777777" w:rsidR="00E84B69" w:rsidRPr="00252C8F" w:rsidRDefault="00E84B69" w:rsidP="005D5F11">
            <w:pPr>
              <w:rPr>
                <w:sz w:val="20"/>
                <w:szCs w:val="20"/>
              </w:rPr>
            </w:pPr>
            <w:r w:rsidRPr="00252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MS-TO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25A5F4E8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  <w:p w14:paraId="6AB12E0A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10.73)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2A401398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  <w:p w14:paraId="773C7F83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8.87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66F4C7DD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  <w:p w14:paraId="57A44C1D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15.67)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5508E4C7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  <w:p w14:paraId="513D83E1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19.39)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3FF9238F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14:paraId="53D5F01A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18.80)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14:paraId="5168F667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29,45</w:t>
            </w:r>
          </w:p>
          <w:p w14:paraId="42C1A8E8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14.14)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14:paraId="1A799DCE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39,91</w:t>
            </w:r>
          </w:p>
          <w:p w14:paraId="46A7B34A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22.95)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14:paraId="2A95F45A" w14:textId="77777777" w:rsidR="00E84B69" w:rsidRDefault="00E84B69" w:rsidP="005D5F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2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  <w:p w14:paraId="55CBEBB3" w14:textId="77777777" w:rsidR="00E84B69" w:rsidRDefault="00E84B69" w:rsidP="005D5F11">
            <w:pPr>
              <w:jc w:val="center"/>
            </w:pP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CC2E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41.65)</w:t>
            </w:r>
          </w:p>
        </w:tc>
      </w:tr>
    </w:tbl>
    <w:p w14:paraId="12AB840F" w14:textId="21B10BF5" w:rsidR="00E84B69" w:rsidRPr="00F87C6C" w:rsidRDefault="00E84B69" w:rsidP="00E84B6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87C6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F87C6C">
        <w:rPr>
          <w:rFonts w:ascii="Times New Roman" w:hAnsi="Times New Roman" w:cs="Times New Roman"/>
          <w:sz w:val="20"/>
          <w:szCs w:val="20"/>
          <w:lang w:val="en-US"/>
        </w:rPr>
        <w:t xml:space="preserve">Data are presented as </w:t>
      </w:r>
      <w:r>
        <w:rPr>
          <w:rFonts w:ascii="Times New Roman" w:hAnsi="Times New Roman" w:cs="Times New Roman"/>
          <w:sz w:val="20"/>
          <w:szCs w:val="20"/>
          <w:lang w:val="en-US"/>
        </w:rPr>
        <w:t>mean</w:t>
      </w:r>
      <w:r w:rsidRPr="00F87C6C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CC2E30">
        <w:rPr>
          <w:rFonts w:ascii="Times New Roman" w:hAnsi="Times New Roman" w:cs="Times New Roman"/>
          <w:sz w:val="16"/>
          <w:szCs w:val="16"/>
          <w:lang w:val="en-US"/>
        </w:rPr>
        <w:sym w:font="Symbol" w:char="F0B1"/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F87C6C">
        <w:rPr>
          <w:rFonts w:ascii="Times New Roman" w:hAnsi="Times New Roman" w:cs="Times New Roman"/>
          <w:sz w:val="20"/>
          <w:szCs w:val="20"/>
          <w:lang w:val="en-US"/>
        </w:rPr>
        <w:t>SD) % MVIC</w:t>
      </w:r>
      <w:r w:rsidR="0086274D">
        <w:rPr>
          <w:rFonts w:ascii="Times New Roman" w:hAnsi="Times New Roman" w:cs="Times New Roman"/>
          <w:sz w:val="20"/>
          <w:szCs w:val="20"/>
          <w:lang w:val="en-US"/>
        </w:rPr>
        <w:t xml:space="preserve"> EMG. IC-MS: initial contact to midstance, MS-TO: midstance to toe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6274D">
        <w:rPr>
          <w:rFonts w:ascii="Times New Roman" w:hAnsi="Times New Roman" w:cs="Times New Roman"/>
          <w:sz w:val="20"/>
          <w:szCs w:val="20"/>
          <w:lang w:val="en-US"/>
        </w:rPr>
        <w:t>off</w:t>
      </w:r>
      <w:r w:rsidR="007B428C">
        <w:rPr>
          <w:rFonts w:ascii="Times New Roman" w:hAnsi="Times New Roman" w:cs="Times New Roman"/>
          <w:sz w:val="20"/>
          <w:szCs w:val="20"/>
          <w:lang w:val="en-US"/>
        </w:rPr>
        <w:t>. * affected vs. non-affected</w:t>
      </w:r>
      <w:r w:rsidR="00F11EBC">
        <w:rPr>
          <w:rFonts w:ascii="Times New Roman" w:hAnsi="Times New Roman" w:cs="Times New Roman"/>
          <w:sz w:val="20"/>
          <w:szCs w:val="20"/>
          <w:lang w:val="en-US"/>
        </w:rPr>
        <w:t xml:space="preserve"> limb</w:t>
      </w:r>
      <w:r w:rsidR="007B428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E28F19C" w14:textId="77777777" w:rsidR="001268EC" w:rsidRDefault="001268EC"/>
    <w:p w14:paraId="73CEA685" w14:textId="77777777" w:rsidR="001268EC" w:rsidRDefault="001268EC"/>
    <w:p w14:paraId="2F70808D" w14:textId="77777777" w:rsidR="001268EC" w:rsidRDefault="001268EC"/>
    <w:p w14:paraId="250BAEB6" w14:textId="77777777" w:rsidR="001268EC" w:rsidRDefault="001268EC" w:rsidP="001268EC">
      <w:pPr>
        <w:rPr>
          <w:rFonts w:ascii="Times New Roman" w:hAnsi="Times New Roman" w:cs="Times New Roman"/>
          <w:sz w:val="32"/>
          <w:szCs w:val="32"/>
        </w:rPr>
      </w:pPr>
    </w:p>
    <w:p w14:paraId="7370DBA6" w14:textId="77777777" w:rsidR="001268EC" w:rsidRDefault="001268EC" w:rsidP="001268EC">
      <w:pPr>
        <w:rPr>
          <w:rFonts w:ascii="Times New Roman" w:hAnsi="Times New Roman" w:cs="Times New Roman"/>
          <w:sz w:val="32"/>
          <w:szCs w:val="32"/>
        </w:rPr>
      </w:pPr>
    </w:p>
    <w:p w14:paraId="70F7C533" w14:textId="77777777" w:rsidR="001268EC" w:rsidRDefault="001268EC" w:rsidP="001268EC">
      <w:pPr>
        <w:rPr>
          <w:rFonts w:ascii="Times New Roman" w:hAnsi="Times New Roman" w:cs="Times New Roman"/>
          <w:sz w:val="32"/>
          <w:szCs w:val="32"/>
        </w:rPr>
      </w:pPr>
    </w:p>
    <w:p w14:paraId="187D20D4" w14:textId="77777777" w:rsidR="001268EC" w:rsidRDefault="001268EC" w:rsidP="001268EC">
      <w:pPr>
        <w:rPr>
          <w:rFonts w:ascii="Times New Roman" w:hAnsi="Times New Roman" w:cs="Times New Roman"/>
          <w:sz w:val="32"/>
          <w:szCs w:val="32"/>
        </w:rPr>
      </w:pPr>
    </w:p>
    <w:p w14:paraId="113FD111" w14:textId="77777777" w:rsidR="001268EC" w:rsidRDefault="001268EC" w:rsidP="001268EC">
      <w:pPr>
        <w:rPr>
          <w:rFonts w:ascii="Times New Roman" w:hAnsi="Times New Roman" w:cs="Times New Roman"/>
          <w:sz w:val="32"/>
          <w:szCs w:val="32"/>
        </w:rPr>
      </w:pPr>
    </w:p>
    <w:p w14:paraId="09F31A03" w14:textId="14F48AC2" w:rsidR="001268EC" w:rsidRPr="002E0F1F" w:rsidRDefault="001268EC" w:rsidP="001268EC">
      <w:pPr>
        <w:rPr>
          <w:rFonts w:ascii="Times New Roman" w:hAnsi="Times New Roman" w:cs="Times New Roman"/>
          <w:vertAlign w:val="superscript"/>
          <w:lang w:val="en-US"/>
        </w:rPr>
      </w:pPr>
      <w:r w:rsidRPr="002E0F1F">
        <w:rPr>
          <w:rFonts w:ascii="Times New Roman" w:hAnsi="Times New Roman" w:cs="Times New Roman"/>
          <w:b/>
          <w:bCs/>
        </w:rPr>
        <w:t>Table</w:t>
      </w:r>
      <w:r w:rsidR="00A4729D" w:rsidRPr="002E0F1F">
        <w:rPr>
          <w:rFonts w:ascii="Times New Roman" w:hAnsi="Times New Roman" w:cs="Times New Roman"/>
          <w:b/>
          <w:bCs/>
        </w:rPr>
        <w:t xml:space="preserve"> 6.</w:t>
      </w:r>
      <w:r w:rsidRPr="002E0F1F">
        <w:rPr>
          <w:rFonts w:ascii="Times New Roman" w:hAnsi="Times New Roman" w:cs="Times New Roman"/>
        </w:rPr>
        <w:t xml:space="preserve"> </w:t>
      </w:r>
      <w:r w:rsidRPr="002E0F1F">
        <w:rPr>
          <w:rFonts w:ascii="Times New Roman" w:hAnsi="Times New Roman" w:cs="Times New Roman"/>
          <w:lang w:val="en-US"/>
        </w:rPr>
        <w:t xml:space="preserve">Descriptive kinematic data </w:t>
      </w:r>
      <w:r w:rsidR="00454A43">
        <w:rPr>
          <w:rFonts w:ascii="Times New Roman" w:hAnsi="Times New Roman" w:cs="Times New Roman"/>
          <w:lang w:val="en-US"/>
        </w:rPr>
        <w:t xml:space="preserve">(joint angle ROM) measured in </w:t>
      </w:r>
      <w:r w:rsidRPr="002E0F1F">
        <w:rPr>
          <w:rFonts w:ascii="Times New Roman" w:hAnsi="Times New Roman" w:cs="Times New Roman"/>
          <w:lang w:val="en-US"/>
        </w:rPr>
        <w:t xml:space="preserve">affected and unaffected limb during </w:t>
      </w:r>
      <w:r w:rsidR="00454A43" w:rsidRPr="002E0F1F">
        <w:rPr>
          <w:rFonts w:ascii="Times New Roman" w:hAnsi="Times New Roman" w:cs="Times New Roman"/>
          <w:lang w:val="en-US"/>
        </w:rPr>
        <w:t>walking</w:t>
      </w:r>
      <w:r w:rsidRPr="002E0F1F">
        <w:rPr>
          <w:rFonts w:ascii="Times New Roman" w:hAnsi="Times New Roman" w:cs="Times New Roman"/>
          <w:lang w:val="en-US"/>
        </w:rPr>
        <w:t xml:space="preserve"> and running (</w:t>
      </w:r>
      <w:r w:rsidR="00454A43">
        <w:rPr>
          <w:rFonts w:ascii="Times New Roman" w:hAnsi="Times New Roman" w:cs="Times New Roman"/>
          <w:lang w:val="en-US"/>
        </w:rPr>
        <w:t>n</w:t>
      </w:r>
      <w:r w:rsidRPr="002E0F1F">
        <w:rPr>
          <w:rFonts w:ascii="Times New Roman" w:hAnsi="Times New Roman" w:cs="Times New Roman"/>
          <w:lang w:val="en-US"/>
        </w:rPr>
        <w:t>=37)</w:t>
      </w:r>
      <w:r w:rsidRPr="002E0F1F">
        <w:rPr>
          <w:rFonts w:ascii="Times New Roman" w:hAnsi="Times New Roman" w:cs="Times New Roman"/>
          <w:vertAlign w:val="superscript"/>
          <w:lang w:val="en-US"/>
        </w:rPr>
        <w:t>a</w:t>
      </w:r>
    </w:p>
    <w:p w14:paraId="4E39A8AD" w14:textId="77777777" w:rsidR="001268EC" w:rsidRPr="002E0F1F" w:rsidRDefault="001268EC" w:rsidP="001268EC">
      <w:pPr>
        <w:rPr>
          <w:lang w:val="en-US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76"/>
        <w:gridCol w:w="1134"/>
        <w:gridCol w:w="1276"/>
        <w:gridCol w:w="1134"/>
        <w:gridCol w:w="1275"/>
        <w:gridCol w:w="1134"/>
        <w:gridCol w:w="1276"/>
        <w:gridCol w:w="1134"/>
        <w:gridCol w:w="1388"/>
      </w:tblGrid>
      <w:tr w:rsidR="001268EC" w:rsidRPr="00846334" w14:paraId="3B9436C6" w14:textId="77777777" w:rsidTr="00743935">
        <w:trPr>
          <w:trHeight w:val="680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1508C88C" w14:textId="77777777" w:rsidR="001268EC" w:rsidRPr="00A87E7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A87E74">
              <w:rPr>
                <w:rFonts w:ascii="Times New Roman" w:hAnsi="Times New Roman" w:cs="Times New Roman"/>
                <w:lang w:val="en-US"/>
              </w:rPr>
              <w:t>KINEMATICS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0D025238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2D18DA07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5E289" wp14:editId="6B70AEEF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-3482</wp:posOffset>
                      </wp:positionV>
                      <wp:extent cx="4650105" cy="257810"/>
                      <wp:effectExtent l="0" t="0" r="0" b="0"/>
                      <wp:wrapNone/>
                      <wp:docPr id="1727499842" name="Textru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010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0769C" w14:textId="77777777" w:rsidR="001268EC" w:rsidRPr="00911DED" w:rsidRDefault="001268EC" w:rsidP="001268EC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911DED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JOINT RANGE OF MOTION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5E289" id="Textruta 3" o:spid="_x0000_s1027" type="#_x0000_t202" style="position:absolute;margin-left:41.5pt;margin-top:-.25pt;width:366.15pt;height:2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oHNSQIAAJYEAAAOAAAAZHJzL2Uyb0RvYy54bWysVEtv2zAMvg/YfxB0X+x4cdIZcYosRYYB&#13;&#10;WVsgHXpWZDk2IIuapMTOfv0o2Xms22nYRaZIio/vIz2/7xpJjsLYGlROx6OYEqE4FLXa5/T7y/rD&#13;&#10;HSXWMVUwCUrk9CQsvV+8fzdvdSYSqEAWwhAMomzW6pxWzuksiiyvRMPsCLRQaCzBNMzh1eyjwrAW&#13;&#10;ozcySuJ4GrVgCm2AC2tR+9Ab6SLEL0vB3VNZWuGIzCnW5sJpwrnzZ7SYs2xvmK5qPpTB/qGKhtUK&#13;&#10;k15CPTDHyMHUf4Rqam7AQulGHJoIyrLmIvSA3YzjN91sK6ZF6AXBsfoCk/1/YfnjcaufDXHdZ+iQ&#13;&#10;QA9Iq21mUen76UrT+C9WStCOEJ4usInOEY7KyTTF2lNKONqSdHY3DrhG19faWPdFQEO8kFODtAS0&#13;&#10;2HFjHWZE17OLT2ZB1sW6ljJc/CiIlTTkyJBE1yXhqTw036DodUkaxwOVqEbCe/XsrMbwYaB8lJDs&#13;&#10;twRSkTan049pHAIr8Jn7oqRC9yscXnLdriN1cQPVDooTImigHy6r+brGNjfMumdmcJoQNNwQ94RH&#13;&#10;KQFzwSBRUoH5+Te990eS0UpJi9OZU/vjwIygRH5VSP+n8WTixzlcJukswYu5texuLerQrACxG+Mu&#13;&#10;ah5E7+/kWSwNNK+4SEufFU1MccyNYJ/Flet3BheRi+UyOOEAa+Y2aqu5D+258iS+dK/M6IFphzPy&#13;&#10;COc5Ztkbwntf/1LB8uCgrMM0eJx7VAf4cfgDb8Oi+u26vQev6+9k8QsAAP//AwBQSwMEFAAGAAgA&#13;&#10;AAAhAMWk+g/gAAAADAEAAA8AAABkcnMvZG93bnJldi54bWxMj8FOwzAQRO9I/IO1SNxaJ6RFURqn&#13;&#10;QqAICU5t+QA33sZR43WI3TT9e5YTXEZajXZmXrmdXS8mHEPnSUG6TEAgNd501Cr4OtSLHESImozu&#13;&#10;PaGCGwbYVvd3pS6Mv9IOp31sBYdQKLQCG+NQSBkai06HpR+Q2Dv50enI59hKM+orh7tePiXJs3S6&#13;&#10;I26wesBXi815f3EKUNb15853cwh2vmXT+6r9+PZKPT7MbxuWlw2IiHP8+4BfBt4PFQ87+guZIHoF&#13;&#10;ecY8UcFiDYLtPF1nII4KVkkKsirlf4jqBwAA//8DAFBLAQItABQABgAIAAAAIQC2gziS/gAAAOEB&#13;&#10;AAATAAAAAAAAAAAAAAAAAAAAAABbQ29udGVudF9UeXBlc10ueG1sUEsBAi0AFAAGAAgAAAAhADj9&#13;&#10;If/WAAAAlAEAAAsAAAAAAAAAAAAAAAAALwEAAF9yZWxzLy5yZWxzUEsBAi0AFAAGAAgAAAAhAJj6&#13;&#10;gc1JAgAAlgQAAA4AAAAAAAAAAAAAAAAALgIAAGRycy9lMm9Eb2MueG1sUEsBAi0AFAAGAAgAAAAh&#13;&#10;AMWk+g/gAAAADAEAAA8AAAAAAAAAAAAAAAAAowQAAGRycy9kb3ducmV2LnhtbFBLBQYAAAAABAAE&#13;&#10;APMAAACwBQAAAAA=&#13;&#10;" fillcolor="#a7caec [831]" stroked="f" strokeweight=".5pt">
                      <v:textbox>
                        <w:txbxContent>
                          <w:p w14:paraId="3FA0769C" w14:textId="77777777" w:rsidR="001268EC" w:rsidRPr="00911DED" w:rsidRDefault="001268EC" w:rsidP="001268EC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11D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JOINT RANGE OF MOTION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2D71146A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6628E020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492B1F9D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1668AAC5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486C0E26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7467A5B0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474C41A1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537E9E85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68EC" w:rsidRPr="00846334" w14:paraId="74A9E281" w14:textId="77777777" w:rsidTr="00743935">
        <w:trPr>
          <w:trHeight w:val="680"/>
        </w:trPr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40061755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>LOCOMATION</w:t>
            </w:r>
          </w:p>
          <w:p w14:paraId="44B9E3B5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A6169B3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ANKLE </w:t>
            </w:r>
          </w:p>
          <w:p w14:paraId="7620D4C9" w14:textId="77777777" w:rsidR="001268EC" w:rsidRPr="00181893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4901E46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ANKLE </w:t>
            </w:r>
          </w:p>
          <w:p w14:paraId="07E65BFE" w14:textId="77777777" w:rsidR="001268EC" w:rsidRDefault="001268EC" w:rsidP="00743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A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AGITTAL</w:t>
            </w:r>
          </w:p>
          <w:p w14:paraId="2B63DCB7" w14:textId="77777777" w:rsidR="001268EC" w:rsidRPr="009B0AF3" w:rsidRDefault="001268EC" w:rsidP="00743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173039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1A1C915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ANKLE </w:t>
            </w:r>
          </w:p>
          <w:p w14:paraId="16AC0452" w14:textId="77777777" w:rsidR="001268EC" w:rsidRPr="0076117C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FRONTAL</w:t>
            </w:r>
          </w:p>
          <w:p w14:paraId="602E8186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  <w:p w14:paraId="732BD34F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3567189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ANKLE </w:t>
            </w:r>
          </w:p>
          <w:p w14:paraId="564E8DED" w14:textId="77777777" w:rsidR="001268EC" w:rsidRPr="0076117C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FRONTAL</w:t>
            </w:r>
          </w:p>
          <w:p w14:paraId="1EA7B25D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  <w:p w14:paraId="22725787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794A34C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KNEE </w:t>
            </w:r>
          </w:p>
          <w:p w14:paraId="3C495880" w14:textId="77777777" w:rsidR="001268EC" w:rsidRPr="0076117C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64D501B0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  <w:p w14:paraId="5AAE98F3" w14:textId="77777777" w:rsidR="001268EC" w:rsidRPr="00846334" w:rsidRDefault="001268EC" w:rsidP="00743935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772E7E36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KNEE </w:t>
            </w:r>
          </w:p>
          <w:p w14:paraId="4DACD8F3" w14:textId="77777777" w:rsidR="001268EC" w:rsidRPr="0076117C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7B0BBB5D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  <w:p w14:paraId="0C1FDDDE" w14:textId="77777777" w:rsidR="001268EC" w:rsidRPr="00846334" w:rsidRDefault="001268EC" w:rsidP="00743935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D8F4386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HIP </w:t>
            </w:r>
          </w:p>
          <w:p w14:paraId="3C1E3629" w14:textId="77777777" w:rsidR="001268EC" w:rsidRPr="0076117C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6E108B7F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  <w:p w14:paraId="0BC487B8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D9745A2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HIP </w:t>
            </w:r>
          </w:p>
          <w:p w14:paraId="7F571CA2" w14:textId="77777777" w:rsidR="001268EC" w:rsidRPr="0076117C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4BF26950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  <w:p w14:paraId="2DBF02A6" w14:textId="77777777" w:rsidR="001268EC" w:rsidRPr="00846334" w:rsidRDefault="001268EC" w:rsidP="00743935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3D552F4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HIP </w:t>
            </w:r>
          </w:p>
          <w:p w14:paraId="79DC1A67" w14:textId="77777777" w:rsidR="001268EC" w:rsidRPr="0076117C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FRONTAL</w:t>
            </w:r>
          </w:p>
          <w:p w14:paraId="0BEDD15D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</w:p>
          <w:p w14:paraId="3D859E7F" w14:textId="77777777" w:rsidR="001268EC" w:rsidRPr="00846334" w:rsidRDefault="001268EC" w:rsidP="00743935">
            <w:pPr>
              <w:rPr>
                <w:lang w:val="en-US"/>
              </w:rPr>
            </w:pPr>
          </w:p>
        </w:tc>
        <w:tc>
          <w:tcPr>
            <w:tcW w:w="1388" w:type="dxa"/>
            <w:tcBorders>
              <w:left w:val="nil"/>
              <w:bottom w:val="nil"/>
              <w:right w:val="nil"/>
            </w:tcBorders>
          </w:tcPr>
          <w:p w14:paraId="4A1E5371" w14:textId="77777777" w:rsidR="001268EC" w:rsidRPr="00846334" w:rsidRDefault="001268EC" w:rsidP="00743935">
            <w:pPr>
              <w:rPr>
                <w:rFonts w:ascii="Times New Roman" w:hAnsi="Times New Roman" w:cs="Times New Roman"/>
                <w:lang w:val="en-US"/>
              </w:rPr>
            </w:pPr>
            <w:r w:rsidRPr="00846334">
              <w:rPr>
                <w:rFonts w:ascii="Times New Roman" w:hAnsi="Times New Roman" w:cs="Times New Roman"/>
                <w:lang w:val="en-US"/>
              </w:rPr>
              <w:t xml:space="preserve">HIP </w:t>
            </w:r>
          </w:p>
          <w:p w14:paraId="0873DFB6" w14:textId="77777777" w:rsidR="001268EC" w:rsidRPr="0076117C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FRONTAL</w:t>
            </w:r>
          </w:p>
          <w:p w14:paraId="6059EB6F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68EC" w:rsidRPr="00846334" w14:paraId="79C090C4" w14:textId="77777777" w:rsidTr="00743935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4635F42" w14:textId="5A76415B" w:rsidR="001268EC" w:rsidRPr="00846334" w:rsidRDefault="00454A43" w:rsidP="00743935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34A2C22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F8C074B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A009426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3404FB7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53F1E7D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AFFECTED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1815063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8F5E1E6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BE7F8AA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D3B6FDF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C3F76E3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</w:tr>
      <w:tr w:rsidR="001268EC" w:rsidRPr="00846334" w14:paraId="4D24D730" w14:textId="77777777" w:rsidTr="00743935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7EB925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IC-MS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91A9B6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13.3</w:t>
            </w:r>
          </w:p>
          <w:p w14:paraId="2A28B343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71ECD3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12.7</w:t>
            </w:r>
          </w:p>
          <w:p w14:paraId="0B97528B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464396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6.6</w:t>
            </w:r>
          </w:p>
          <w:p w14:paraId="6D9BA7F5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875360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7.4</w:t>
            </w:r>
          </w:p>
          <w:p w14:paraId="6D96369B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B9C302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15.1</w:t>
            </w:r>
          </w:p>
          <w:p w14:paraId="0F7AF062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648C1B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16.1</w:t>
            </w:r>
          </w:p>
          <w:p w14:paraId="7E5FE3F6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B953D2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28.6</w:t>
            </w:r>
          </w:p>
          <w:p w14:paraId="43D17814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F87A78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28.6</w:t>
            </w:r>
          </w:p>
          <w:p w14:paraId="387F3A51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ECFE69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7.7</w:t>
            </w:r>
          </w:p>
          <w:p w14:paraId="35E8B279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3B13ABDE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7.6</w:t>
            </w:r>
          </w:p>
          <w:p w14:paraId="7CB52A4D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2.4)</w:t>
            </w:r>
          </w:p>
        </w:tc>
      </w:tr>
      <w:tr w:rsidR="001268EC" w:rsidRPr="00846334" w14:paraId="2D5722EA" w14:textId="77777777" w:rsidTr="00743935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603903" w14:textId="77777777" w:rsidR="001268EC" w:rsidRPr="00846334" w:rsidRDefault="001268EC" w:rsidP="00743935">
            <w:pPr>
              <w:rPr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MS-TO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77E323" w14:textId="0A7CD352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24.7</w:t>
            </w:r>
            <w:r w:rsidR="007B428C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*</w:t>
            </w:r>
          </w:p>
          <w:p w14:paraId="61516E49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00C5AF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26.5</w:t>
            </w:r>
          </w:p>
          <w:p w14:paraId="14AC71EA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9ADF59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7.3</w:t>
            </w:r>
          </w:p>
          <w:p w14:paraId="6E771BCA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721901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7.8</w:t>
            </w:r>
          </w:p>
          <w:p w14:paraId="36362889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BDDC32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43.6</w:t>
            </w:r>
          </w:p>
          <w:p w14:paraId="4CB54E7E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9119ED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42.8</w:t>
            </w:r>
          </w:p>
          <w:p w14:paraId="739C9759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673401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15.5</w:t>
            </w:r>
          </w:p>
          <w:p w14:paraId="6743022C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B73CD6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14.7</w:t>
            </w:r>
          </w:p>
          <w:p w14:paraId="60A591F7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DDA1B9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12.3</w:t>
            </w:r>
          </w:p>
          <w:p w14:paraId="33920CC0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4FFF3BA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12.2</w:t>
            </w:r>
          </w:p>
          <w:p w14:paraId="6A35CF1B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2.8)</w:t>
            </w:r>
          </w:p>
        </w:tc>
      </w:tr>
      <w:tr w:rsidR="001268EC" w:rsidRPr="00846334" w14:paraId="776ACB40" w14:textId="77777777" w:rsidTr="00743935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2E33843" w14:textId="77777777" w:rsidR="001268EC" w:rsidRPr="00846334" w:rsidRDefault="001268EC" w:rsidP="00743935">
            <w:pPr>
              <w:rPr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1F2203B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0CB52A0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32D90C7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617F529" w14:textId="77777777" w:rsidR="001268EC" w:rsidRPr="00846334" w:rsidRDefault="001268EC" w:rsidP="0074393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025220E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AFFECTED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B9825CF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6EF7548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B730107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5FB5A64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6C75093" w14:textId="77777777" w:rsidR="001268EC" w:rsidRPr="00846334" w:rsidRDefault="001268EC" w:rsidP="00743935">
            <w:pPr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</w:tr>
      <w:tr w:rsidR="001268EC" w:rsidRPr="00846334" w14:paraId="080B01BF" w14:textId="77777777" w:rsidTr="00743935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044AC3" w14:textId="77777777" w:rsidR="001268EC" w:rsidRPr="00846334" w:rsidRDefault="001268EC" w:rsidP="00743935">
            <w:pPr>
              <w:rPr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IC-MS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B50610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16.8</w:t>
            </w:r>
          </w:p>
          <w:p w14:paraId="6DB66AE0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2F1621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16.6</w:t>
            </w:r>
          </w:p>
          <w:p w14:paraId="4B70A21D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08203B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10.6</w:t>
            </w:r>
          </w:p>
          <w:p w14:paraId="41C94E47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CCC146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12.0</w:t>
            </w:r>
          </w:p>
          <w:p w14:paraId="641F7F35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5FF9DC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27.5</w:t>
            </w:r>
          </w:p>
          <w:p w14:paraId="28012C17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5.5)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05268D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27.1</w:t>
            </w:r>
          </w:p>
          <w:p w14:paraId="70A4D1E7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156D38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10.1</w:t>
            </w:r>
          </w:p>
          <w:p w14:paraId="170C098A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4.8)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D6A0EA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10.5</w:t>
            </w:r>
          </w:p>
          <w:p w14:paraId="1BE80A2D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4.5)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DB19AB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5.0</w:t>
            </w:r>
          </w:p>
          <w:p w14:paraId="03748D3E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2.4)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95B2804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4.6</w:t>
            </w:r>
          </w:p>
          <w:p w14:paraId="291AE68A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2.6)</w:t>
            </w:r>
          </w:p>
        </w:tc>
      </w:tr>
      <w:tr w:rsidR="001268EC" w:rsidRPr="00846334" w14:paraId="66A9CD72" w14:textId="77777777" w:rsidTr="00743935">
        <w:trPr>
          <w:trHeight w:val="624"/>
        </w:trPr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94EA60C" w14:textId="77777777" w:rsidR="001268EC" w:rsidRPr="00846334" w:rsidRDefault="001268EC" w:rsidP="00743935">
            <w:pPr>
              <w:rPr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MS-TO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944F3E6" w14:textId="401BC2F4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38.3</w:t>
            </w:r>
            <w:r w:rsidR="007B428C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*</w:t>
            </w:r>
          </w:p>
          <w:p w14:paraId="754D9AB7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6.3)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D35485B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42.3</w:t>
            </w:r>
          </w:p>
          <w:p w14:paraId="402597DC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5.0)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D3FB3BA" w14:textId="2EB454D5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8.0</w:t>
            </w:r>
          </w:p>
          <w:p w14:paraId="0FDEDA7D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370A0E2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8.9</w:t>
            </w:r>
          </w:p>
          <w:p w14:paraId="42D8F623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3.5)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867761B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22.4</w:t>
            </w:r>
          </w:p>
          <w:p w14:paraId="542AB808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5.0)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05E2FD07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21.7</w:t>
            </w:r>
          </w:p>
          <w:p w14:paraId="70119B28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5.8)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E7A2E69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28.0</w:t>
            </w:r>
          </w:p>
          <w:p w14:paraId="60536D1A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6.6)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B8D5B21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28.2</w:t>
            </w:r>
          </w:p>
          <w:p w14:paraId="78EDF546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6.1)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BE77B09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8.7</w:t>
            </w:r>
          </w:p>
          <w:p w14:paraId="5A67E4CE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4.2)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</w:tcPr>
          <w:p w14:paraId="5EC19930" w14:textId="77777777" w:rsidR="001268EC" w:rsidRPr="00846334" w:rsidRDefault="001268EC" w:rsidP="00743935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20"/>
                <w:szCs w:val="20"/>
                <w:lang w:val="en-US"/>
              </w:rPr>
              <w:t>9.8</w:t>
            </w:r>
          </w:p>
          <w:p w14:paraId="441EA4EC" w14:textId="77777777" w:rsidR="001268EC" w:rsidRPr="00846334" w:rsidRDefault="001268EC" w:rsidP="00743935">
            <w:pPr>
              <w:jc w:val="center"/>
              <w:rPr>
                <w:lang w:val="en-US"/>
              </w:rPr>
            </w:pP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(</w:t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846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46334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3.7)</w:t>
            </w:r>
          </w:p>
        </w:tc>
      </w:tr>
    </w:tbl>
    <w:p w14:paraId="1B3B74D8" w14:textId="77777777" w:rsidR="001268EC" w:rsidRDefault="001268EC" w:rsidP="001268EC"/>
    <w:p w14:paraId="4FE281F5" w14:textId="59F82C8C" w:rsidR="001268EC" w:rsidRDefault="001268EC" w:rsidP="001268E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8189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181893">
        <w:rPr>
          <w:rFonts w:ascii="Times New Roman" w:hAnsi="Times New Roman" w:cs="Times New Roman"/>
          <w:sz w:val="20"/>
          <w:szCs w:val="20"/>
          <w:lang w:val="en-US"/>
        </w:rPr>
        <w:t xml:space="preserve">Data are presented as mean 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181893">
        <w:rPr>
          <w:rFonts w:ascii="Times New Roman" w:hAnsi="Times New Roman" w:cs="Times New Roman"/>
          <w:sz w:val="20"/>
          <w:szCs w:val="20"/>
          <w:lang w:val="en-US"/>
        </w:rPr>
        <w:sym w:font="Symbol" w:char="F0B1"/>
      </w:r>
      <w:r w:rsidRPr="00181893">
        <w:rPr>
          <w:rFonts w:ascii="Times New Roman" w:hAnsi="Times New Roman" w:cs="Times New Roman"/>
          <w:sz w:val="20"/>
          <w:szCs w:val="20"/>
          <w:lang w:val="en-US"/>
        </w:rPr>
        <w:t xml:space="preserve"> SD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181893">
        <w:rPr>
          <w:rFonts w:ascii="Times New Roman" w:hAnsi="Times New Roman" w:cs="Times New Roman"/>
          <w:sz w:val="20"/>
          <w:szCs w:val="20"/>
          <w:lang w:val="en-US"/>
        </w:rPr>
        <w:t xml:space="preserve"> in degrees</w:t>
      </w:r>
      <w:r w:rsidR="0086274D">
        <w:rPr>
          <w:rFonts w:ascii="Times New Roman" w:hAnsi="Times New Roman" w:cs="Times New Roman"/>
          <w:sz w:val="20"/>
          <w:szCs w:val="20"/>
          <w:lang w:val="en-US"/>
        </w:rPr>
        <w:t>. IC-MS: initial contact to midstance, MS-TO: midstance to toe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6274D">
        <w:rPr>
          <w:rFonts w:ascii="Times New Roman" w:hAnsi="Times New Roman" w:cs="Times New Roman"/>
          <w:sz w:val="20"/>
          <w:szCs w:val="20"/>
          <w:lang w:val="en-US"/>
        </w:rPr>
        <w:t>off</w:t>
      </w:r>
      <w:r w:rsidR="007B428C">
        <w:rPr>
          <w:rFonts w:ascii="Times New Roman" w:hAnsi="Times New Roman" w:cs="Times New Roman"/>
          <w:sz w:val="20"/>
          <w:szCs w:val="20"/>
          <w:lang w:val="en-US"/>
        </w:rPr>
        <w:t>. * affected vs. non-affected</w:t>
      </w:r>
      <w:r w:rsidR="00F11EBC">
        <w:rPr>
          <w:rFonts w:ascii="Times New Roman" w:hAnsi="Times New Roman" w:cs="Times New Roman"/>
          <w:sz w:val="20"/>
          <w:szCs w:val="20"/>
          <w:lang w:val="en-US"/>
        </w:rPr>
        <w:t xml:space="preserve"> limb</w:t>
      </w:r>
      <w:r w:rsidR="007B428C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181893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</w:p>
    <w:p w14:paraId="4ADF0F6D" w14:textId="77777777" w:rsidR="001268EC" w:rsidRDefault="001268EC" w:rsidP="001268E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15D7A90" w14:textId="77777777" w:rsidR="001268EC" w:rsidRDefault="001268EC" w:rsidP="001268EC"/>
    <w:p w14:paraId="3482ADA9" w14:textId="77777777" w:rsidR="001268EC" w:rsidRDefault="001268EC" w:rsidP="001268EC"/>
    <w:p w14:paraId="28E2ED1F" w14:textId="77777777" w:rsidR="001268EC" w:rsidRDefault="001268EC" w:rsidP="001268EC"/>
    <w:p w14:paraId="24AF8419" w14:textId="77777777" w:rsidR="001268EC" w:rsidRDefault="001268EC" w:rsidP="001268EC"/>
    <w:p w14:paraId="7C6B71A5" w14:textId="77777777" w:rsidR="001268EC" w:rsidRDefault="001268EC" w:rsidP="001268EC">
      <w:pPr>
        <w:rPr>
          <w:rFonts w:ascii="Times New Roman" w:hAnsi="Times New Roman" w:cs="Times New Roman"/>
          <w:sz w:val="32"/>
          <w:szCs w:val="32"/>
        </w:rPr>
      </w:pPr>
    </w:p>
    <w:p w14:paraId="40F3BA7B" w14:textId="77777777" w:rsidR="001268EC" w:rsidRDefault="001268EC" w:rsidP="001268EC">
      <w:pPr>
        <w:rPr>
          <w:rFonts w:ascii="Times New Roman" w:hAnsi="Times New Roman" w:cs="Times New Roman"/>
          <w:sz w:val="20"/>
          <w:szCs w:val="20"/>
        </w:rPr>
      </w:pPr>
    </w:p>
    <w:p w14:paraId="6145DDF8" w14:textId="77777777" w:rsidR="001268EC" w:rsidRDefault="001268EC" w:rsidP="001268E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AA3999E" w14:textId="77777777" w:rsidR="00454A43" w:rsidRDefault="00454A43">
      <w:pPr>
        <w:autoSpaceDE/>
        <w:autoSpaceDN/>
        <w:adjustRightInd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44FDAE0" w14:textId="4E75009D" w:rsidR="00454A43" w:rsidRPr="002E0F1F" w:rsidRDefault="00454A43" w:rsidP="00454A43">
      <w:pPr>
        <w:rPr>
          <w:rFonts w:ascii="Times New Roman" w:hAnsi="Times New Roman" w:cs="Times New Roman"/>
          <w:vertAlign w:val="superscript"/>
          <w:lang w:val="en-US"/>
        </w:rPr>
      </w:pPr>
      <w:r w:rsidRPr="002E0F1F">
        <w:rPr>
          <w:rFonts w:ascii="Times New Roman" w:hAnsi="Times New Roman" w:cs="Times New Roman"/>
          <w:b/>
          <w:bCs/>
        </w:rPr>
        <w:lastRenderedPageBreak/>
        <w:t>Table 7.</w:t>
      </w:r>
      <w:r w:rsidRPr="002E0F1F">
        <w:rPr>
          <w:rFonts w:ascii="Times New Roman" w:hAnsi="Times New Roman" w:cs="Times New Roman"/>
        </w:rPr>
        <w:t xml:space="preserve"> </w:t>
      </w:r>
      <w:r w:rsidRPr="002E0F1F">
        <w:rPr>
          <w:rFonts w:ascii="Times New Roman" w:hAnsi="Times New Roman" w:cs="Times New Roman"/>
          <w:lang w:val="en-US"/>
        </w:rPr>
        <w:t xml:space="preserve">Descriptive kinetic data </w:t>
      </w:r>
      <w:r>
        <w:rPr>
          <w:rFonts w:ascii="Times New Roman" w:hAnsi="Times New Roman" w:cs="Times New Roman"/>
          <w:lang w:val="en-US"/>
        </w:rPr>
        <w:t xml:space="preserve">(net joint moments) </w:t>
      </w:r>
      <w:r w:rsidR="002E0F1F">
        <w:rPr>
          <w:rFonts w:ascii="Times New Roman" w:hAnsi="Times New Roman" w:cs="Times New Roman"/>
          <w:lang w:val="en-US"/>
        </w:rPr>
        <w:t>obtained</w:t>
      </w:r>
      <w:r>
        <w:rPr>
          <w:rFonts w:ascii="Times New Roman" w:hAnsi="Times New Roman" w:cs="Times New Roman"/>
          <w:lang w:val="en-US"/>
        </w:rPr>
        <w:t xml:space="preserve"> in</w:t>
      </w:r>
      <w:r w:rsidRPr="002E0F1F">
        <w:rPr>
          <w:rFonts w:ascii="Times New Roman" w:hAnsi="Times New Roman" w:cs="Times New Roman"/>
          <w:lang w:val="en-US"/>
        </w:rPr>
        <w:t xml:space="preserve"> affected and unaffected limbs during </w:t>
      </w:r>
      <w:r>
        <w:rPr>
          <w:rFonts w:ascii="Times New Roman" w:hAnsi="Times New Roman" w:cs="Times New Roman"/>
          <w:lang w:val="en-US"/>
        </w:rPr>
        <w:t>walking</w:t>
      </w:r>
      <w:r w:rsidRPr="002E0F1F">
        <w:rPr>
          <w:rFonts w:ascii="Times New Roman" w:hAnsi="Times New Roman" w:cs="Times New Roman"/>
          <w:lang w:val="en-US"/>
        </w:rPr>
        <w:t xml:space="preserve"> and running (</w:t>
      </w:r>
      <w:r>
        <w:rPr>
          <w:rFonts w:ascii="Times New Roman" w:hAnsi="Times New Roman" w:cs="Times New Roman"/>
          <w:lang w:val="en-US"/>
        </w:rPr>
        <w:t>n</w:t>
      </w:r>
      <w:r w:rsidRPr="002E0F1F">
        <w:rPr>
          <w:rFonts w:ascii="Times New Roman" w:hAnsi="Times New Roman" w:cs="Times New Roman"/>
          <w:lang w:val="en-US"/>
        </w:rPr>
        <w:t>=37)</w:t>
      </w:r>
      <w:r w:rsidRPr="002E0F1F">
        <w:rPr>
          <w:rFonts w:ascii="Times New Roman" w:hAnsi="Times New Roman" w:cs="Times New Roman"/>
          <w:vertAlign w:val="superscript"/>
          <w:lang w:val="en-US"/>
        </w:rPr>
        <w:t>a</w:t>
      </w:r>
    </w:p>
    <w:p w14:paraId="40A3150E" w14:textId="77777777" w:rsidR="001268EC" w:rsidRDefault="001268EC" w:rsidP="001268EC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lrutnt"/>
        <w:tblpPr w:leftFromText="141" w:rightFromText="141" w:vertAnchor="page" w:horzAnchor="margin" w:tblpY="2020"/>
        <w:tblW w:w="0" w:type="auto"/>
        <w:tblLayout w:type="fixed"/>
        <w:tblLook w:val="04A0" w:firstRow="1" w:lastRow="0" w:firstColumn="1" w:lastColumn="0" w:noHBand="0" w:noVBand="1"/>
      </w:tblPr>
      <w:tblGrid>
        <w:gridCol w:w="1953"/>
        <w:gridCol w:w="1090"/>
        <w:gridCol w:w="1257"/>
        <w:gridCol w:w="1135"/>
        <w:gridCol w:w="1257"/>
        <w:gridCol w:w="1100"/>
        <w:gridCol w:w="1257"/>
        <w:gridCol w:w="1295"/>
        <w:gridCol w:w="1280"/>
        <w:gridCol w:w="1100"/>
        <w:gridCol w:w="1280"/>
      </w:tblGrid>
      <w:tr w:rsidR="001268EC" w14:paraId="4536AAB9" w14:textId="77777777" w:rsidTr="001268EC">
        <w:trPr>
          <w:trHeight w:val="680"/>
        </w:trPr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35477CB8" w14:textId="77777777" w:rsidR="001268EC" w:rsidRPr="00132B8E" w:rsidRDefault="001268EC" w:rsidP="0012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KINETICS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12886F65" w14:textId="77777777" w:rsidR="001268EC" w:rsidRPr="00FA3136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17263349" w14:textId="77777777" w:rsidR="001268EC" w:rsidRPr="00FA3136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2F8A36D6" w14:textId="77777777" w:rsidR="001268EC" w:rsidRPr="00FA3136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5FDC82" wp14:editId="149B32E8">
                      <wp:simplePos x="0" y="0"/>
                      <wp:positionH relativeFrom="column">
                        <wp:posOffset>29063</wp:posOffset>
                      </wp:positionH>
                      <wp:positionV relativeFrom="paragraph">
                        <wp:posOffset>40884</wp:posOffset>
                      </wp:positionV>
                      <wp:extent cx="2602524" cy="273343"/>
                      <wp:effectExtent l="0" t="0" r="1270" b="6350"/>
                      <wp:wrapNone/>
                      <wp:docPr id="2142762187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2524" cy="2733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060054" w14:textId="77777777" w:rsidR="001268EC" w:rsidRPr="00812233" w:rsidRDefault="001268EC" w:rsidP="001268E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JOINT MOMENT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FDC82" id="Textruta 4" o:spid="_x0000_s1028" type="#_x0000_t202" style="position:absolute;margin-left:2.3pt;margin-top:3.2pt;width:204.9pt;height: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O1VSwIAAJYEAAAOAAAAZHJzL2Uyb0RvYy54bWysVEtv2zAMvg/YfxB0X+w4j25GnCJLkWFA&#13;&#10;1hZIh54VWY4NyKImKbGzXz9KtpOs22nYRaZIio/vI724b2tJTsLYClRGx6OYEqE45JU6ZPT7y+bD&#13;&#10;R0qsYypnEpTI6FlYer98/27R6FQkUILMhSEYRNm00RktndNpFFleiprZEWih0FiAqZnDqzlEuWEN&#13;&#10;Rq9llMTxPGrA5NoAF9ai9qEz0mWIXxSCu6eisMIRmVGszYXThHPvz2i5YOnBMF1WvC+D/UMVNasU&#13;&#10;Jr2EemCOkaOp/ghVV9yAhcKNONQRFEXFRegBuxnHb7rZlUyL0AuCY/UFJvv/wvLH004/G+Laz9Ai&#13;&#10;gR6QRtvUotL30xam9l+slKAdITxfYBOtIxyVyTxOZsmUEo625G4ymU58mOj6WhvrvgioiRcyapCW&#13;&#10;gBY7ba3rXAcXn8yCrPJNJWW4+FEQa2nIiSGJrk3CU3msv0He6ZJZHPdUohoJ79R3gxorCQPlo4S6&#13;&#10;fksgFWkyOp/M4hBYgc/cFSUVul/h8JJr9y2pcmx0gGoP+RkRNNANl9V8U2GbW2bdMzM4TQgaboh7&#13;&#10;wqOQgLmglygpwfz8m977I8lopaTB6cyo/XFkRlAivyqk/9N4OvXjHC7T2V2CF3Nr2d9a1LFeA2I3&#13;&#10;xl3UPIje38lBLAzUr7hIK58VTUxxzI1gD+LadTuDi8jFahWccIA1c1u109yH9lx5El/aV2Z0z7TD&#13;&#10;GXmEYY5Z+obwzte/VLA6OiiqMA0e5w7VHn4c/sBbv6h+u27vwev6O1n+AgAA//8DAFBLAwQUAAYA&#13;&#10;CAAAACEAX16tf9wAAAALAQAADwAAAGRycy9kb3ducmV2LnhtbExPTU/DMAy9I/EfIiNxY+kgqqBr&#13;&#10;OiFQhQSnDX5A1pimonFKk3XZv8ec4GI969nvo95mP4oF5zgE0rBeFSCQumAH6jV8vLc39yBiMmTN&#13;&#10;GAg1nDHCtrm8qE1lw4l2uOxTL1iEYmU0uJSmSsrYOfQmrsKExNxnmL1JvM69tLM5sbgf5W1RlNKb&#13;&#10;gdjBmQmfHHZf+6PXgLJt33ZhyDG6fL5bXlT/+h20vr7KzxsejxsQCXP6+4DfDpwfGg52CEeyUYwa&#13;&#10;VMmHGkoFglm1VgwODB4UyKaW/zs0PwAAAP//AwBQSwECLQAUAAYACAAAACEAtoM4kv4AAADhAQAA&#13;&#10;EwAAAAAAAAAAAAAAAAAAAAAAW0NvbnRlbnRfVHlwZXNdLnhtbFBLAQItABQABgAIAAAAIQA4/SH/&#13;&#10;1gAAAJQBAAALAAAAAAAAAAAAAAAAAC8BAABfcmVscy8ucmVsc1BLAQItABQABgAIAAAAIQDO7O1V&#13;&#10;SwIAAJYEAAAOAAAAAAAAAAAAAAAAAC4CAABkcnMvZTJvRG9jLnhtbFBLAQItABQABgAIAAAAIQBf&#13;&#10;Xq1/3AAAAAsBAAAPAAAAAAAAAAAAAAAAAKUEAABkcnMvZG93bnJldi54bWxQSwUGAAAAAAQABADz&#13;&#10;AAAArgUAAAAA&#13;&#10;" fillcolor="#a7caec [831]" stroked="f" strokeweight=".5pt">
                      <v:textbox>
                        <w:txbxContent>
                          <w:p w14:paraId="44060054" w14:textId="77777777" w:rsidR="001268EC" w:rsidRPr="00812233" w:rsidRDefault="001268EC" w:rsidP="001268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JOINT MOMENT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646675E0" w14:textId="77777777" w:rsidR="001268EC" w:rsidRPr="00FA3136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49C4ECD0" w14:textId="77777777" w:rsidR="001268EC" w:rsidRPr="00FA3136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22BDCA9F" w14:textId="77777777" w:rsidR="001268EC" w:rsidRPr="00FA3136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5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6612EE2E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7F48524B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148A038E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</w:tcPr>
          <w:p w14:paraId="0DB71F41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68EC" w:rsidRPr="00313A37" w14:paraId="0137376B" w14:textId="77777777" w:rsidTr="001268EC">
        <w:trPr>
          <w:trHeight w:val="680"/>
        </w:trPr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</w:tcPr>
          <w:p w14:paraId="5D405831" w14:textId="77777777" w:rsidR="001268EC" w:rsidRPr="00132B8E" w:rsidRDefault="001268EC" w:rsidP="001268EC">
            <w:pPr>
              <w:rPr>
                <w:rFonts w:ascii="Times New Roman" w:hAnsi="Times New Roman" w:cs="Times New Roman"/>
              </w:rPr>
            </w:pPr>
            <w:r w:rsidRPr="00132B8E">
              <w:rPr>
                <w:rFonts w:ascii="Times New Roman" w:hAnsi="Times New Roman" w:cs="Times New Roman"/>
              </w:rPr>
              <w:t>LOCOMATION</w:t>
            </w:r>
          </w:p>
          <w:p w14:paraId="0884399A" w14:textId="77777777" w:rsidR="001268EC" w:rsidRDefault="001268EC" w:rsidP="001268EC">
            <w:r w:rsidRPr="00132B8E">
              <w:rPr>
                <w:rFonts w:ascii="Times New Roman" w:hAnsi="Times New Roman" w:cs="Times New Roman"/>
              </w:rPr>
              <w:t>MODE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</w:tcPr>
          <w:p w14:paraId="53A28EB4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 w:rsidRPr="00FA3136">
              <w:rPr>
                <w:rFonts w:ascii="Times New Roman" w:hAnsi="Times New Roman" w:cs="Times New Roman"/>
                <w:lang w:val="en-US"/>
              </w:rPr>
              <w:t xml:space="preserve">ANKLE </w:t>
            </w:r>
          </w:p>
          <w:p w14:paraId="1E496D5A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01F4E6FF" w14:textId="77777777" w:rsidR="001268EC" w:rsidRPr="009B0AF3" w:rsidRDefault="001268EC" w:rsidP="001268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B4E7B30" w14:textId="77777777" w:rsidR="001268EC" w:rsidRPr="00181D01" w:rsidRDefault="001268EC" w:rsidP="001268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</w:tcPr>
          <w:p w14:paraId="7CD89CE7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 w:rsidRPr="00FA3136">
              <w:rPr>
                <w:rFonts w:ascii="Times New Roman" w:hAnsi="Times New Roman" w:cs="Times New Roman"/>
                <w:lang w:val="en-US"/>
              </w:rPr>
              <w:t xml:space="preserve">ANKLE </w:t>
            </w:r>
          </w:p>
          <w:p w14:paraId="1D08512A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631E8CDA" w14:textId="77777777" w:rsidR="001268EC" w:rsidRPr="009B0AF3" w:rsidRDefault="001268EC" w:rsidP="001268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0E63CF" w14:textId="77777777" w:rsidR="001268EC" w:rsidRPr="00FA3136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</w:tcPr>
          <w:p w14:paraId="1117C329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 w:rsidRPr="00FA3136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NKLE</w:t>
            </w:r>
          </w:p>
          <w:p w14:paraId="57A6AFE5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FRONTAL</w:t>
            </w:r>
          </w:p>
          <w:p w14:paraId="30B6C048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  <w:p w14:paraId="6DFB46B2" w14:textId="77777777" w:rsidR="001268EC" w:rsidRPr="00252C8F" w:rsidRDefault="001268EC" w:rsidP="001268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</w:tcPr>
          <w:p w14:paraId="5BD411E0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 w:rsidRPr="00FA3136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NKLE</w:t>
            </w:r>
          </w:p>
          <w:p w14:paraId="71BE97E9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FRONTAL</w:t>
            </w:r>
          </w:p>
          <w:p w14:paraId="37D6C82C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  <w:p w14:paraId="45CA037F" w14:textId="77777777" w:rsidR="001268EC" w:rsidRPr="00FA3136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</w:tcPr>
          <w:p w14:paraId="71F4EBDC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 w:rsidRPr="00FA3136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NEE</w:t>
            </w:r>
            <w:r w:rsidRPr="00FA313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C09571F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6D60385F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  <w:p w14:paraId="1F5F74DF" w14:textId="77777777" w:rsidR="001268EC" w:rsidRDefault="001268EC" w:rsidP="001268EC"/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</w:tcPr>
          <w:p w14:paraId="2C13591E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 w:rsidRPr="00FA3136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NEE</w:t>
            </w:r>
          </w:p>
          <w:p w14:paraId="7D4EA006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4C5DF500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  <w:p w14:paraId="4B8CCD5A" w14:textId="77777777" w:rsidR="001268EC" w:rsidRDefault="001268EC" w:rsidP="001268EC"/>
        </w:tc>
        <w:tc>
          <w:tcPr>
            <w:tcW w:w="1295" w:type="dxa"/>
            <w:tcBorders>
              <w:left w:val="nil"/>
              <w:bottom w:val="single" w:sz="4" w:space="0" w:color="auto"/>
              <w:right w:val="nil"/>
            </w:tcBorders>
          </w:tcPr>
          <w:p w14:paraId="73AED30E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HIP</w:t>
            </w:r>
          </w:p>
          <w:p w14:paraId="14E3A65E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7C72155F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  <w:p w14:paraId="3FAAEAAD" w14:textId="77777777" w:rsidR="001268EC" w:rsidRPr="00181D01" w:rsidRDefault="001268EC" w:rsidP="001268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</w:tcPr>
          <w:p w14:paraId="1AF9D0C8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HIP</w:t>
            </w:r>
          </w:p>
          <w:p w14:paraId="7CCB4BA4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SAGITTAL</w:t>
            </w:r>
          </w:p>
          <w:p w14:paraId="1E21BB41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  <w:p w14:paraId="0F197D04" w14:textId="77777777" w:rsidR="001268EC" w:rsidRDefault="001268EC" w:rsidP="001268EC"/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</w:tcPr>
          <w:p w14:paraId="5FDDB21B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HIP</w:t>
            </w:r>
          </w:p>
          <w:p w14:paraId="5706A3BA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FRONTAL</w:t>
            </w:r>
          </w:p>
          <w:p w14:paraId="34C40251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  <w:p w14:paraId="5E99BEE8" w14:textId="77777777" w:rsidR="001268EC" w:rsidRPr="00181D01" w:rsidRDefault="001268EC" w:rsidP="001268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</w:tcPr>
          <w:p w14:paraId="4B3DB02F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HIP</w:t>
            </w:r>
          </w:p>
          <w:p w14:paraId="189CD61D" w14:textId="77777777" w:rsidR="001268EC" w:rsidRPr="0076117C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11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FRONTAL</w:t>
            </w:r>
          </w:p>
          <w:p w14:paraId="53CEE49C" w14:textId="77777777" w:rsidR="001268EC" w:rsidRDefault="001268EC" w:rsidP="001268EC">
            <w:pPr>
              <w:rPr>
                <w:rFonts w:ascii="Times New Roman" w:hAnsi="Times New Roman" w:cs="Times New Roman"/>
                <w:lang w:val="en-US"/>
              </w:rPr>
            </w:pPr>
          </w:p>
          <w:p w14:paraId="432518DA" w14:textId="77777777" w:rsidR="001268EC" w:rsidRPr="00313A37" w:rsidRDefault="001268EC" w:rsidP="001268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68EC" w14:paraId="5F4391CE" w14:textId="77777777" w:rsidTr="001268EC">
        <w:trPr>
          <w:trHeight w:val="510"/>
        </w:trPr>
        <w:tc>
          <w:tcPr>
            <w:tcW w:w="1953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55BDA4" w14:textId="79A55615" w:rsidR="001268EC" w:rsidRPr="00252C8F" w:rsidRDefault="00454A43" w:rsidP="001268E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WALK</w:t>
            </w:r>
          </w:p>
        </w:tc>
        <w:tc>
          <w:tcPr>
            <w:tcW w:w="109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A591823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7000108" w14:textId="77777777" w:rsidR="001268EC" w:rsidRPr="005A47E8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347595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58FC1A1" w14:textId="77777777" w:rsidR="001268EC" w:rsidRPr="005A47E8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703F18F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AFFECTED                    </w:t>
            </w:r>
          </w:p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D57045E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4F68EF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7796A20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7E9042C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151EED1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</w:tr>
      <w:tr w:rsidR="001268EC" w:rsidRPr="009B0AF3" w14:paraId="2308849B" w14:textId="77777777" w:rsidTr="001268EC">
        <w:trPr>
          <w:trHeight w:val="624"/>
        </w:trPr>
        <w:tc>
          <w:tcPr>
            <w:tcW w:w="1953" w:type="dxa"/>
            <w:tcBorders>
              <w:left w:val="nil"/>
              <w:right w:val="nil"/>
            </w:tcBorders>
          </w:tcPr>
          <w:p w14:paraId="3E3D696C" w14:textId="77777777" w:rsidR="001268EC" w:rsidRPr="00911DED" w:rsidRDefault="001268EC" w:rsidP="00126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DED">
              <w:rPr>
                <w:rFonts w:ascii="Times New Roman" w:hAnsi="Times New Roman" w:cs="Times New Roman"/>
                <w:sz w:val="20"/>
                <w:szCs w:val="20"/>
              </w:rPr>
              <w:t>IC-MS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502290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-0.09 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.12)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4EEDC93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-0.11</w:t>
            </w:r>
          </w:p>
          <w:p w14:paraId="134E0A1F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.10)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33E6FC63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0.02</w:t>
            </w:r>
          </w:p>
          <w:p w14:paraId="3F6D337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.08)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5B5D0DD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0.01</w:t>
            </w:r>
          </w:p>
          <w:p w14:paraId="1BE9ADC1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.09)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14:paraId="6EBB901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-0.36 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.13)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2C94A1EC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-0.38</w:t>
            </w:r>
          </w:p>
          <w:p w14:paraId="5D149819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.12)</w:t>
            </w:r>
          </w:p>
        </w:tc>
        <w:tc>
          <w:tcPr>
            <w:tcW w:w="1295" w:type="dxa"/>
            <w:tcBorders>
              <w:left w:val="nil"/>
              <w:right w:val="nil"/>
            </w:tcBorders>
          </w:tcPr>
          <w:p w14:paraId="7A1BEE37" w14:textId="77777777" w:rsidR="001268EC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-0.51 </w:t>
            </w:r>
          </w:p>
          <w:p w14:paraId="1C8EACD8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.17)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28898D7F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-0.50</w:t>
            </w:r>
          </w:p>
          <w:p w14:paraId="40060F5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.18)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14:paraId="43882E8A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-0.51 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.22)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5A6E301C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-0.48</w:t>
            </w:r>
          </w:p>
          <w:p w14:paraId="5038830E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.15)</w:t>
            </w:r>
          </w:p>
        </w:tc>
      </w:tr>
      <w:tr w:rsidR="001268EC" w:rsidRPr="009B0AF3" w14:paraId="71DD500E" w14:textId="77777777" w:rsidTr="001268EC">
        <w:trPr>
          <w:trHeight w:val="624"/>
        </w:trPr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</w:tcPr>
          <w:p w14:paraId="18D403F4" w14:textId="77777777" w:rsidR="001268EC" w:rsidRPr="00252C8F" w:rsidRDefault="001268EC" w:rsidP="001268EC">
            <w:pPr>
              <w:rPr>
                <w:sz w:val="20"/>
                <w:szCs w:val="20"/>
              </w:rPr>
            </w:pPr>
            <w:r w:rsidRPr="00252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MS-TO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</w:tcPr>
          <w:p w14:paraId="18A872B9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-0.97 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11)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</w:tcPr>
          <w:p w14:paraId="1145D6D6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-0.98</w:t>
            </w:r>
          </w:p>
          <w:p w14:paraId="3F4F88F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09)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</w:tcPr>
          <w:p w14:paraId="6947230E" w14:textId="77777777" w:rsidR="001268EC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0.05 </w:t>
            </w:r>
          </w:p>
          <w:p w14:paraId="6918C56C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.04)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</w:tcPr>
          <w:p w14:paraId="765AAB4E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0.04</w:t>
            </w:r>
          </w:p>
          <w:p w14:paraId="0F6ABED5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05)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</w:tcPr>
          <w:p w14:paraId="0D27AFA6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-0.05</w:t>
            </w:r>
          </w:p>
          <w:p w14:paraId="468A249C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0.11)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</w:tcPr>
          <w:p w14:paraId="3CAB3C14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-0.03</w:t>
            </w:r>
          </w:p>
          <w:p w14:paraId="102CA914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0.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11)</w:t>
            </w:r>
          </w:p>
        </w:tc>
        <w:tc>
          <w:tcPr>
            <w:tcW w:w="1295" w:type="dxa"/>
            <w:tcBorders>
              <w:left w:val="nil"/>
              <w:bottom w:val="single" w:sz="4" w:space="0" w:color="auto"/>
              <w:right w:val="nil"/>
            </w:tcBorders>
          </w:tcPr>
          <w:p w14:paraId="1C5F27A1" w14:textId="77777777" w:rsidR="001268EC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-0.33 </w:t>
            </w:r>
          </w:p>
          <w:p w14:paraId="09800A48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.16)</w:t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</w:tcPr>
          <w:p w14:paraId="101727E1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0.31</w:t>
            </w:r>
          </w:p>
          <w:p w14:paraId="63618D4C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.18)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</w:tcPr>
          <w:p w14:paraId="30767D0B" w14:textId="77777777" w:rsidR="001268EC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0.33 </w:t>
            </w:r>
          </w:p>
          <w:p w14:paraId="4CA7E011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.14)</w:t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</w:tcPr>
          <w:p w14:paraId="5F4BDA8B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0.31</w:t>
            </w:r>
          </w:p>
          <w:p w14:paraId="7C0BF5B0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.12)</w:t>
            </w:r>
          </w:p>
        </w:tc>
      </w:tr>
      <w:tr w:rsidR="001268EC" w14:paraId="21934BA0" w14:textId="77777777" w:rsidTr="001268EC">
        <w:trPr>
          <w:trHeight w:val="510"/>
        </w:trPr>
        <w:tc>
          <w:tcPr>
            <w:tcW w:w="1953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255114F" w14:textId="77777777" w:rsidR="001268EC" w:rsidRPr="00252C8F" w:rsidRDefault="001268EC" w:rsidP="001268EC">
            <w:pPr>
              <w:rPr>
                <w:sz w:val="20"/>
                <w:szCs w:val="20"/>
              </w:rPr>
            </w:pPr>
            <w:r w:rsidRPr="00252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</w:p>
        </w:tc>
        <w:tc>
          <w:tcPr>
            <w:tcW w:w="109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485F704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2621CD6" w14:textId="77777777" w:rsidR="001268EC" w:rsidRPr="005A47E8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F9030D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3F6E43D" w14:textId="77777777" w:rsidR="001268EC" w:rsidRPr="005A47E8" w:rsidRDefault="001268EC" w:rsidP="001268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19EBBD3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AFFECTED                    </w:t>
            </w:r>
          </w:p>
        </w:tc>
        <w:tc>
          <w:tcPr>
            <w:tcW w:w="125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19841F4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926FF3E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81AA50C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13A87B0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AFFECTED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D744BF8" w14:textId="77777777" w:rsidR="001268EC" w:rsidRDefault="001268EC" w:rsidP="001268EC">
            <w:r w:rsidRPr="005A47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UNAFFECTED</w:t>
            </w:r>
          </w:p>
        </w:tc>
      </w:tr>
      <w:tr w:rsidR="001268EC" w:rsidRPr="009B0AF3" w14:paraId="2213AE3E" w14:textId="77777777" w:rsidTr="001268EC">
        <w:trPr>
          <w:trHeight w:val="624"/>
        </w:trPr>
        <w:tc>
          <w:tcPr>
            <w:tcW w:w="1953" w:type="dxa"/>
            <w:tcBorders>
              <w:left w:val="nil"/>
              <w:right w:val="nil"/>
            </w:tcBorders>
          </w:tcPr>
          <w:p w14:paraId="2AC90D92" w14:textId="77777777" w:rsidR="001268EC" w:rsidRPr="00252C8F" w:rsidRDefault="001268EC" w:rsidP="001268EC">
            <w:pPr>
              <w:rPr>
                <w:sz w:val="20"/>
                <w:szCs w:val="20"/>
              </w:rPr>
            </w:pPr>
            <w:r w:rsidRPr="00252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IC-MS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7E1A68B6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-0.79</w:t>
            </w:r>
          </w:p>
          <w:p w14:paraId="563003AE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0.25)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0B0A03E7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-0.79</w:t>
            </w:r>
          </w:p>
          <w:p w14:paraId="1A4478A8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.26)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4FD5804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0.08</w:t>
            </w:r>
          </w:p>
          <w:p w14:paraId="4CA7D773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11)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5E012992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0.08</w:t>
            </w:r>
          </w:p>
          <w:p w14:paraId="6DA4BB39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.12)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14:paraId="63AF7D34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-1.25</w:t>
            </w:r>
          </w:p>
          <w:p w14:paraId="5E632BB3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.23)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1D905CE1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-1.28</w:t>
            </w:r>
          </w:p>
          <w:p w14:paraId="4647D7F7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.22)</w:t>
            </w:r>
          </w:p>
        </w:tc>
        <w:tc>
          <w:tcPr>
            <w:tcW w:w="1295" w:type="dxa"/>
            <w:tcBorders>
              <w:left w:val="nil"/>
              <w:right w:val="nil"/>
            </w:tcBorders>
          </w:tcPr>
          <w:p w14:paraId="4D34E95C" w14:textId="77777777" w:rsidR="001268EC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-0.93</w:t>
            </w:r>
          </w:p>
          <w:p w14:paraId="01E944F8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.33)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6D0789B3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-0.93</w:t>
            </w:r>
          </w:p>
          <w:p w14:paraId="553A8D4B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.45)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14:paraId="424B4AF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-0.65 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19)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5D88B675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-.070</w:t>
            </w:r>
          </w:p>
          <w:p w14:paraId="60CC8B95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25)</w:t>
            </w:r>
          </w:p>
        </w:tc>
      </w:tr>
      <w:tr w:rsidR="001268EC" w:rsidRPr="009B0AF3" w14:paraId="29EEE1F9" w14:textId="77777777" w:rsidTr="001268EC">
        <w:trPr>
          <w:trHeight w:val="624"/>
        </w:trPr>
        <w:tc>
          <w:tcPr>
            <w:tcW w:w="1953" w:type="dxa"/>
            <w:tcBorders>
              <w:left w:val="nil"/>
              <w:right w:val="nil"/>
            </w:tcBorders>
          </w:tcPr>
          <w:p w14:paraId="68105591" w14:textId="77777777" w:rsidR="001268EC" w:rsidRPr="00252C8F" w:rsidRDefault="001268EC" w:rsidP="001268EC">
            <w:pPr>
              <w:rPr>
                <w:sz w:val="20"/>
                <w:szCs w:val="20"/>
              </w:rPr>
            </w:pPr>
            <w:r w:rsidRPr="00252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MS-TO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5AF7BBC" w14:textId="0692E43C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-1.30</w:t>
            </w:r>
            <w:r w:rsidR="007B428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*</w:t>
            </w:r>
          </w:p>
          <w:p w14:paraId="482AAFE4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.25)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28AA9A71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-1.36</w:t>
            </w:r>
          </w:p>
          <w:p w14:paraId="33F3A802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.24)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25812F18" w14:textId="77777777" w:rsidR="001268EC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0.17</w:t>
            </w:r>
          </w:p>
          <w:p w14:paraId="67F86171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09)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3EBF0EF5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0.16</w:t>
            </w:r>
          </w:p>
          <w:p w14:paraId="42AD9DDA" w14:textId="56E455AB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="00454A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.09)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14:paraId="198D8DAA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-0.50 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.21)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66806196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-0.51</w:t>
            </w:r>
          </w:p>
          <w:p w14:paraId="662CA57C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.19)</w:t>
            </w:r>
          </w:p>
        </w:tc>
        <w:tc>
          <w:tcPr>
            <w:tcW w:w="1295" w:type="dxa"/>
            <w:tcBorders>
              <w:left w:val="nil"/>
              <w:right w:val="nil"/>
            </w:tcBorders>
          </w:tcPr>
          <w:p w14:paraId="59D578C3" w14:textId="77777777" w:rsidR="001268EC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0.12 </w:t>
            </w:r>
          </w:p>
          <w:p w14:paraId="6D86AE33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.21)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62D5C0C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0.05</w:t>
            </w:r>
          </w:p>
          <w:p w14:paraId="3D52766D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.26)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14:paraId="1F961A67" w14:textId="77777777" w:rsidR="001268EC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0.12 </w:t>
            </w:r>
          </w:p>
          <w:p w14:paraId="5C7F9CFC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.30)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26B658E6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0.05</w:t>
            </w:r>
          </w:p>
          <w:p w14:paraId="3C7D31DE" w14:textId="77777777" w:rsidR="001268EC" w:rsidRPr="009B0AF3" w:rsidRDefault="001268EC" w:rsidP="001268EC">
            <w:pPr>
              <w:jc w:val="center"/>
              <w:rPr>
                <w:rFonts w:ascii="Times New Roman" w:hAnsi="Times New Roman" w:cs="Times New Roman"/>
              </w:rPr>
            </w:pP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(</w:t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1"/>
            </w:r>
            <w:r w:rsidRPr="009B0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B0AF3">
              <w:rPr>
                <w:rFonts w:ascii="Times New Roman" w:hAnsi="Times New Roman" w:cs="Times New Roman"/>
                <w:color w:val="010205"/>
                <w:sz w:val="16"/>
                <w:szCs w:val="16"/>
              </w:rPr>
              <w:t>.33)</w:t>
            </w:r>
          </w:p>
        </w:tc>
      </w:tr>
    </w:tbl>
    <w:p w14:paraId="59D0B60C" w14:textId="2F283FCB" w:rsidR="001268EC" w:rsidRDefault="001268EC" w:rsidP="001268E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87C6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F87C6C">
        <w:rPr>
          <w:rFonts w:ascii="Times New Roman" w:hAnsi="Times New Roman" w:cs="Times New Roman"/>
          <w:sz w:val="20"/>
          <w:szCs w:val="20"/>
          <w:lang w:val="en-US"/>
        </w:rPr>
        <w:t>Data are presented as mean (</w:t>
      </w:r>
      <w:r w:rsidRPr="00F87C6C">
        <w:rPr>
          <w:rFonts w:ascii="Times New Roman" w:hAnsi="Times New Roman" w:cs="Times New Roman"/>
          <w:sz w:val="16"/>
          <w:szCs w:val="16"/>
          <w:lang w:val="en-US"/>
        </w:rPr>
        <w:sym w:font="Symbol" w:char="F0B1"/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F87C6C">
        <w:rPr>
          <w:rFonts w:ascii="Times New Roman" w:hAnsi="Times New Roman" w:cs="Times New Roman"/>
          <w:sz w:val="20"/>
          <w:szCs w:val="20"/>
          <w:lang w:val="en-US"/>
        </w:rPr>
        <w:t>SD) in Nm/kg</w:t>
      </w:r>
      <w:r w:rsidR="0086274D">
        <w:rPr>
          <w:rFonts w:ascii="Times New Roman" w:hAnsi="Times New Roman" w:cs="Times New Roman"/>
          <w:sz w:val="20"/>
          <w:szCs w:val="20"/>
          <w:lang w:val="en-US"/>
        </w:rPr>
        <w:t>. IC-MS: initial contact to midstance, MS-TO: midstance to toe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6274D">
        <w:rPr>
          <w:rFonts w:ascii="Times New Roman" w:hAnsi="Times New Roman" w:cs="Times New Roman"/>
          <w:sz w:val="20"/>
          <w:szCs w:val="20"/>
          <w:lang w:val="en-US"/>
        </w:rPr>
        <w:t>off</w:t>
      </w:r>
      <w:r w:rsidR="00F11EBC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F11EBC" w:rsidRPr="00F11E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11EBC">
        <w:rPr>
          <w:rFonts w:ascii="Times New Roman" w:hAnsi="Times New Roman" w:cs="Times New Roman"/>
          <w:sz w:val="20"/>
          <w:szCs w:val="20"/>
          <w:lang w:val="en-US"/>
        </w:rPr>
        <w:t>* affected vs. non-affected limb.</w:t>
      </w:r>
      <w:r w:rsidR="003C214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67BB45B" w14:textId="3AB11D89" w:rsidR="001E7A4D" w:rsidRPr="00F87C6C" w:rsidRDefault="001E7A4D" w:rsidP="001268E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Sagittal moment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 xml:space="preserve"> positive and negative signs for </w:t>
      </w:r>
      <w:r>
        <w:rPr>
          <w:rFonts w:ascii="Times New Roman" w:hAnsi="Times New Roman" w:cs="Times New Roman"/>
          <w:sz w:val="20"/>
          <w:szCs w:val="20"/>
          <w:lang w:val="en-US"/>
        </w:rPr>
        <w:t>ankle: + dorsiflexion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 xml:space="preserve"> moment</w:t>
      </w:r>
      <w:r>
        <w:rPr>
          <w:rFonts w:ascii="Times New Roman" w:hAnsi="Times New Roman" w:cs="Times New Roman"/>
          <w:sz w:val="20"/>
          <w:szCs w:val="20"/>
          <w:lang w:val="en-US"/>
        </w:rPr>
        <w:t>, - plantar flexion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 xml:space="preserve"> moment</w:t>
      </w:r>
      <w:r>
        <w:rPr>
          <w:rFonts w:ascii="Times New Roman" w:hAnsi="Times New Roman" w:cs="Times New Roman"/>
          <w:sz w:val="20"/>
          <w:szCs w:val="20"/>
          <w:lang w:val="en-US"/>
        </w:rPr>
        <w:t>, knee: + flexion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 xml:space="preserve"> moment</w:t>
      </w:r>
      <w:r>
        <w:rPr>
          <w:rFonts w:ascii="Times New Roman" w:hAnsi="Times New Roman" w:cs="Times New Roman"/>
          <w:sz w:val="20"/>
          <w:szCs w:val="20"/>
          <w:lang w:val="en-US"/>
        </w:rPr>
        <w:t>, - extension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 xml:space="preserve"> moment</w:t>
      </w:r>
      <w:r>
        <w:rPr>
          <w:rFonts w:ascii="Times New Roman" w:hAnsi="Times New Roman" w:cs="Times New Roman"/>
          <w:sz w:val="20"/>
          <w:szCs w:val="20"/>
          <w:lang w:val="en-US"/>
        </w:rPr>
        <w:t>, hip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42EA5">
        <w:rPr>
          <w:rFonts w:ascii="Times New Roman" w:hAnsi="Times New Roman" w:cs="Times New Roman"/>
          <w:sz w:val="20"/>
          <w:szCs w:val="20"/>
          <w:lang w:val="en-US"/>
        </w:rPr>
        <w:t>+ flexion moment, - extension moment.</w:t>
      </w:r>
    </w:p>
    <w:p w14:paraId="4B6B998B" w14:textId="77777777" w:rsidR="001268EC" w:rsidRDefault="001268EC" w:rsidP="001268E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9EE5311" w14:textId="77777777" w:rsidR="001268EC" w:rsidRDefault="001268EC" w:rsidP="001268E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6F5B0C1" w14:textId="77777777" w:rsidR="001268EC" w:rsidRDefault="001268EC" w:rsidP="001268EC">
      <w:pPr>
        <w:rPr>
          <w:rFonts w:ascii="Times New Roman" w:hAnsi="Times New Roman" w:cs="Times New Roman"/>
          <w:sz w:val="20"/>
          <w:szCs w:val="20"/>
        </w:rPr>
      </w:pPr>
    </w:p>
    <w:p w14:paraId="5A8AC66F" w14:textId="77777777" w:rsidR="001268EC" w:rsidRDefault="001268EC" w:rsidP="001268EC">
      <w:pPr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</w:p>
    <w:p w14:paraId="18EB86DD" w14:textId="77777777" w:rsidR="001268EC" w:rsidRDefault="001268EC" w:rsidP="001268EC">
      <w:pPr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</w:p>
    <w:p w14:paraId="65D04D30" w14:textId="77777777" w:rsidR="001268EC" w:rsidRDefault="001268EC" w:rsidP="001268EC"/>
    <w:p w14:paraId="172A6A9F" w14:textId="77777777" w:rsidR="001268EC" w:rsidRPr="001268EC" w:rsidRDefault="001268EC" w:rsidP="001268EC"/>
    <w:sectPr w:rsidR="001268EC" w:rsidRPr="001268EC" w:rsidSect="001268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r Aagaard" w:date="2025-06-11T07:50:00Z" w:initials="PA">
    <w:p w14:paraId="79986488" w14:textId="77777777" w:rsidR="003C2145" w:rsidRDefault="003C2145" w:rsidP="003C2145">
      <w:pPr>
        <w:pStyle w:val="Kommentarer"/>
      </w:pPr>
      <w:r>
        <w:rPr>
          <w:rStyle w:val="Kommentarsreferens"/>
        </w:rPr>
        <w:annotationRef/>
      </w:r>
      <w:r>
        <w:t xml:space="preserve">Suggest to use only a single decimalfor these % data, not 2 decimals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9864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AAC0B1" w16cex:dateUtc="2025-06-11T0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986488" w16cid:durableId="09AAC0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r Aagaard">
    <w15:presenceInfo w15:providerId="AD" w15:userId="S::paagaard@health.sdu.dk::dc009757-ab40-4934-82ed-76c40d99b8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EC"/>
    <w:rsid w:val="00076906"/>
    <w:rsid w:val="000A6166"/>
    <w:rsid w:val="000F11EC"/>
    <w:rsid w:val="000F4DCD"/>
    <w:rsid w:val="00116D38"/>
    <w:rsid w:val="00117795"/>
    <w:rsid w:val="001268EC"/>
    <w:rsid w:val="00135BA0"/>
    <w:rsid w:val="001577F4"/>
    <w:rsid w:val="001843DE"/>
    <w:rsid w:val="00187BB0"/>
    <w:rsid w:val="0019131B"/>
    <w:rsid w:val="001949B6"/>
    <w:rsid w:val="00194FEA"/>
    <w:rsid w:val="001A4CF0"/>
    <w:rsid w:val="001E7A4D"/>
    <w:rsid w:val="00233779"/>
    <w:rsid w:val="00242EA5"/>
    <w:rsid w:val="0024319E"/>
    <w:rsid w:val="00245675"/>
    <w:rsid w:val="00271123"/>
    <w:rsid w:val="00276777"/>
    <w:rsid w:val="002C36BE"/>
    <w:rsid w:val="002E0F1F"/>
    <w:rsid w:val="00305335"/>
    <w:rsid w:val="003418EE"/>
    <w:rsid w:val="00353FD8"/>
    <w:rsid w:val="00360238"/>
    <w:rsid w:val="00371E32"/>
    <w:rsid w:val="0037211D"/>
    <w:rsid w:val="00380EA5"/>
    <w:rsid w:val="003821B9"/>
    <w:rsid w:val="003B6DBA"/>
    <w:rsid w:val="003C2145"/>
    <w:rsid w:val="003C32B9"/>
    <w:rsid w:val="003D0A85"/>
    <w:rsid w:val="003E0EFB"/>
    <w:rsid w:val="00404185"/>
    <w:rsid w:val="00404690"/>
    <w:rsid w:val="00415256"/>
    <w:rsid w:val="00440A32"/>
    <w:rsid w:val="00454A43"/>
    <w:rsid w:val="00463625"/>
    <w:rsid w:val="00480532"/>
    <w:rsid w:val="00481CE2"/>
    <w:rsid w:val="004A0E87"/>
    <w:rsid w:val="004B0013"/>
    <w:rsid w:val="004C0B8B"/>
    <w:rsid w:val="004D1445"/>
    <w:rsid w:val="004D4D2D"/>
    <w:rsid w:val="004E1682"/>
    <w:rsid w:val="00505A31"/>
    <w:rsid w:val="005074DE"/>
    <w:rsid w:val="00516082"/>
    <w:rsid w:val="00524FB1"/>
    <w:rsid w:val="00596DF4"/>
    <w:rsid w:val="00603323"/>
    <w:rsid w:val="0062568C"/>
    <w:rsid w:val="00661A5B"/>
    <w:rsid w:val="00667659"/>
    <w:rsid w:val="006D5915"/>
    <w:rsid w:val="00705672"/>
    <w:rsid w:val="007161C5"/>
    <w:rsid w:val="0073175F"/>
    <w:rsid w:val="00735B2D"/>
    <w:rsid w:val="0079650A"/>
    <w:rsid w:val="007A4BCA"/>
    <w:rsid w:val="007B3649"/>
    <w:rsid w:val="007B428C"/>
    <w:rsid w:val="007D3F0C"/>
    <w:rsid w:val="007E3177"/>
    <w:rsid w:val="007F2722"/>
    <w:rsid w:val="007F77C5"/>
    <w:rsid w:val="00817572"/>
    <w:rsid w:val="00820B19"/>
    <w:rsid w:val="00833876"/>
    <w:rsid w:val="0084539B"/>
    <w:rsid w:val="0086274D"/>
    <w:rsid w:val="00871EC8"/>
    <w:rsid w:val="008A0D1C"/>
    <w:rsid w:val="008C0090"/>
    <w:rsid w:val="00903C51"/>
    <w:rsid w:val="00931998"/>
    <w:rsid w:val="00A2097E"/>
    <w:rsid w:val="00A4729D"/>
    <w:rsid w:val="00A47B06"/>
    <w:rsid w:val="00A5043D"/>
    <w:rsid w:val="00A66C86"/>
    <w:rsid w:val="00B122CF"/>
    <w:rsid w:val="00B43ADB"/>
    <w:rsid w:val="00B863DD"/>
    <w:rsid w:val="00B92281"/>
    <w:rsid w:val="00BE2BA9"/>
    <w:rsid w:val="00BF2BD3"/>
    <w:rsid w:val="00BF5CE9"/>
    <w:rsid w:val="00C1300D"/>
    <w:rsid w:val="00C50465"/>
    <w:rsid w:val="00C640C3"/>
    <w:rsid w:val="00C77347"/>
    <w:rsid w:val="00CA21C4"/>
    <w:rsid w:val="00CA3C3E"/>
    <w:rsid w:val="00CB43D1"/>
    <w:rsid w:val="00CC2A52"/>
    <w:rsid w:val="00CC6AB5"/>
    <w:rsid w:val="00D21433"/>
    <w:rsid w:val="00D56E30"/>
    <w:rsid w:val="00D662A5"/>
    <w:rsid w:val="00D83F1D"/>
    <w:rsid w:val="00DA218A"/>
    <w:rsid w:val="00DC3445"/>
    <w:rsid w:val="00DE3C70"/>
    <w:rsid w:val="00E13D11"/>
    <w:rsid w:val="00E15E02"/>
    <w:rsid w:val="00E34260"/>
    <w:rsid w:val="00E3427B"/>
    <w:rsid w:val="00E34935"/>
    <w:rsid w:val="00E64134"/>
    <w:rsid w:val="00E8159F"/>
    <w:rsid w:val="00E84B69"/>
    <w:rsid w:val="00EB307B"/>
    <w:rsid w:val="00EE67B6"/>
    <w:rsid w:val="00F11EBC"/>
    <w:rsid w:val="00F61855"/>
    <w:rsid w:val="00F7493B"/>
    <w:rsid w:val="00F81D39"/>
    <w:rsid w:val="00FB6197"/>
    <w:rsid w:val="00FC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3428"/>
  <w15:chartTrackingRefBased/>
  <w15:docId w15:val="{ED213D88-80FD-B848-9F0C-058621B6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268EC"/>
    <w:pPr>
      <w:autoSpaceDE w:val="0"/>
      <w:autoSpaceDN w:val="0"/>
      <w:adjustRightInd w:val="0"/>
    </w:pPr>
    <w:rPr>
      <w:rFonts w:ascii="Courier New" w:hAnsi="Courier New" w:cs="Courier New"/>
      <w:color w:val="000000"/>
      <w:kern w:val="0"/>
    </w:rPr>
  </w:style>
  <w:style w:type="paragraph" w:styleId="Rubrik1">
    <w:name w:val="heading 1"/>
    <w:basedOn w:val="Normal"/>
    <w:next w:val="Normal"/>
    <w:link w:val="Rubrik1Char"/>
    <w:uiPriority w:val="9"/>
    <w:qFormat/>
    <w:rsid w:val="001268EC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68EC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68EC"/>
    <w:pPr>
      <w:keepNext/>
      <w:keepLines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68EC"/>
    <w:pPr>
      <w:keepNext/>
      <w:keepLines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68EC"/>
    <w:pPr>
      <w:keepNext/>
      <w:keepLines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68EC"/>
    <w:pPr>
      <w:keepNext/>
      <w:keepLines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68EC"/>
    <w:pPr>
      <w:keepNext/>
      <w:keepLines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68EC"/>
    <w:pPr>
      <w:keepNext/>
      <w:keepLines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68EC"/>
    <w:pPr>
      <w:keepNext/>
      <w:keepLines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6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6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6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68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68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68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68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68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68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68EC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68EC"/>
    <w:pPr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68EC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Char">
    <w:name w:val="Citat Char"/>
    <w:basedOn w:val="Standardstycketeckensnitt"/>
    <w:link w:val="Citat"/>
    <w:uiPriority w:val="29"/>
    <w:rsid w:val="001268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1"/>
    <w:qFormat/>
    <w:rsid w:val="001268EC"/>
    <w:pPr>
      <w:autoSpaceDE/>
      <w:autoSpaceDN/>
      <w:adjustRightInd/>
      <w:ind w:left="720"/>
      <w:contextualSpacing/>
    </w:pPr>
    <w:rPr>
      <w:rFonts w:asciiTheme="minorHAnsi" w:hAnsiTheme="minorHAnsi" w:cstheme="minorBidi"/>
      <w:color w:val="auto"/>
      <w:kern w:val="2"/>
    </w:rPr>
  </w:style>
  <w:style w:type="character" w:styleId="Starkbetoning">
    <w:name w:val="Intense Emphasis"/>
    <w:basedOn w:val="Standardstycketeckensnitt"/>
    <w:uiPriority w:val="21"/>
    <w:qFormat/>
    <w:rsid w:val="001268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68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68E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2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4A43"/>
    <w:rPr>
      <w:rFonts w:ascii="Courier New" w:hAnsi="Courier New" w:cs="Courier New"/>
      <w:color w:val="000000"/>
      <w:kern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C21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C214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C2145"/>
    <w:rPr>
      <w:rFonts w:ascii="Courier New" w:hAnsi="Courier New" w:cs="Courier New"/>
      <w:color w:val="000000"/>
      <w:kern w:val="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C21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C2145"/>
    <w:rPr>
      <w:rFonts w:ascii="Courier New" w:hAnsi="Courier New" w:cs="Courier New"/>
      <w:b/>
      <w:bCs/>
      <w:color w:val="000000"/>
      <w:kern w:val="0"/>
      <w:sz w:val="20"/>
      <w:szCs w:val="20"/>
    </w:rPr>
  </w:style>
  <w:style w:type="character" w:customStyle="1" w:styleId="apple-converted-space">
    <w:name w:val="apple-converted-space"/>
    <w:basedOn w:val="Standardstycketeckensnitt"/>
    <w:rsid w:val="00B122CF"/>
  </w:style>
  <w:style w:type="character" w:styleId="Stark">
    <w:name w:val="Strong"/>
    <w:basedOn w:val="Standardstycketeckensnitt"/>
    <w:uiPriority w:val="22"/>
    <w:qFormat/>
    <w:rsid w:val="00B122CF"/>
    <w:rPr>
      <w:b/>
      <w:bCs/>
    </w:rPr>
  </w:style>
  <w:style w:type="character" w:styleId="Betoning">
    <w:name w:val="Emphasis"/>
    <w:basedOn w:val="Standardstycketeckensnitt"/>
    <w:uiPriority w:val="20"/>
    <w:qFormat/>
    <w:rsid w:val="007B3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1040</Words>
  <Characters>5518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Roland Huseth</dc:creator>
  <cp:keywords/>
  <dc:description/>
  <cp:lastModifiedBy>Kari Roland Huseth</cp:lastModifiedBy>
  <cp:revision>2</cp:revision>
  <dcterms:created xsi:type="dcterms:W3CDTF">2025-06-17T12:45:00Z</dcterms:created>
  <dcterms:modified xsi:type="dcterms:W3CDTF">2025-06-17T12:45:00Z</dcterms:modified>
</cp:coreProperties>
</file>