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E8F66" w14:textId="6B07D970" w:rsidR="007F54D8" w:rsidRPr="00246BCD" w:rsidRDefault="001F3495" w:rsidP="007F54D8">
      <w:pPr>
        <w:spacing w:after="0"/>
        <w:ind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Supplementary Material</w:t>
      </w:r>
    </w:p>
    <w:p w14:paraId="53F01E0F" w14:textId="77777777" w:rsidR="007F54D8" w:rsidRPr="00246BCD" w:rsidRDefault="007F54D8" w:rsidP="007F54D8">
      <w:pPr>
        <w:spacing w:after="0"/>
        <w:ind w:firstLine="0"/>
        <w:rPr>
          <w:rFonts w:asciiTheme="minorHAnsi" w:hAnsiTheme="minorHAnsi" w:cstheme="minorHAnsi"/>
          <w:i/>
          <w:iCs/>
        </w:rPr>
      </w:pPr>
      <w:r w:rsidRPr="00246BCD">
        <w:rPr>
          <w:rFonts w:asciiTheme="minorHAnsi" w:hAnsiTheme="minorHAnsi" w:cstheme="minorHAnsi"/>
          <w:i/>
          <w:iCs/>
        </w:rPr>
        <w:t>Measures Used at Screening, Pre- and Post-</w:t>
      </w:r>
      <w:proofErr w:type="gramStart"/>
      <w:r w:rsidRPr="00246BCD">
        <w:rPr>
          <w:rFonts w:asciiTheme="minorHAnsi" w:hAnsiTheme="minorHAnsi" w:cstheme="minorHAnsi"/>
          <w:i/>
          <w:iCs/>
        </w:rPr>
        <w:t>intervention</w:t>
      </w:r>
      <w:proofErr w:type="gramEnd"/>
      <w:r w:rsidRPr="00246BCD">
        <w:rPr>
          <w:rFonts w:asciiTheme="minorHAnsi" w:hAnsiTheme="minorHAnsi" w:cstheme="minorHAnsi"/>
          <w:i/>
          <w:iCs/>
        </w:rPr>
        <w:t xml:space="preserve"> and Follow-ups</w:t>
      </w:r>
      <w:r>
        <w:rPr>
          <w:rFonts w:asciiTheme="minorHAnsi" w:hAnsiTheme="minorHAnsi" w:cstheme="minorHAnsi"/>
          <w:i/>
          <w:iCs/>
        </w:rPr>
        <w:t xml:space="preserve"> (FU)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0"/>
        <w:gridCol w:w="1122"/>
        <w:gridCol w:w="1287"/>
        <w:gridCol w:w="958"/>
        <w:gridCol w:w="1122"/>
        <w:gridCol w:w="1122"/>
        <w:gridCol w:w="1117"/>
      </w:tblGrid>
      <w:tr w:rsidR="007F54D8" w:rsidRPr="004E5ED3" w14:paraId="01AC9969" w14:textId="77777777" w:rsidTr="00A33021">
        <w:tc>
          <w:tcPr>
            <w:tcW w:w="2590" w:type="pct"/>
            <w:tcBorders>
              <w:top w:val="single" w:sz="4" w:space="0" w:color="auto"/>
              <w:bottom w:val="single" w:sz="4" w:space="0" w:color="auto"/>
            </w:tcBorders>
          </w:tcPr>
          <w:p w14:paraId="3DBE15C4" w14:textId="77777777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Assessment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</w:tcPr>
          <w:p w14:paraId="4055E4C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Screening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</w:tcPr>
          <w:p w14:paraId="3A35B72D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Monitoring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</w:tcPr>
          <w:p w14:paraId="39C104E0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Pre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</w:tcPr>
          <w:p w14:paraId="3CE4E2D0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Post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</w:tcPr>
          <w:p w14:paraId="33DE0C7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FU</w:t>
            </w: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 xml:space="preserve"> (3-month)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689044CF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FU</w:t>
            </w: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 xml:space="preserve"> (6-month)</w:t>
            </w:r>
          </w:p>
        </w:tc>
      </w:tr>
      <w:tr w:rsidR="007F54D8" w:rsidRPr="004E5ED3" w14:paraId="472AF0E6" w14:textId="77777777" w:rsidTr="00A33021">
        <w:tc>
          <w:tcPr>
            <w:tcW w:w="2590" w:type="pct"/>
            <w:tcBorders>
              <w:top w:val="single" w:sz="4" w:space="0" w:color="auto"/>
            </w:tcBorders>
          </w:tcPr>
          <w:p w14:paraId="55860D50" w14:textId="01139FEC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Weight Concerns Scale (WCS)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PEVuZE5vdGU+PENpdGU+PEF1dGhvcj5LaWxsZW48L0F1dGhvcj48WWVhcj4xOTk2PC9ZZWFyPjxS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PEVuZE5vdGU+PENpdGU+PEF1dGhvcj5LaWxsZW48L0F1dGhvcj48WWVhcj4xOTk2PC9ZZWFyPjxS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end"/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(1, 2)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tcBorders>
              <w:top w:val="single" w:sz="4" w:space="0" w:color="auto"/>
            </w:tcBorders>
            <w:vAlign w:val="center"/>
          </w:tcPr>
          <w:p w14:paraId="12B98A70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61" w:type="pct"/>
            <w:tcBorders>
              <w:top w:val="single" w:sz="4" w:space="0" w:color="auto"/>
            </w:tcBorders>
            <w:vAlign w:val="center"/>
          </w:tcPr>
          <w:p w14:paraId="7300A30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tcBorders>
              <w:top w:val="single" w:sz="4" w:space="0" w:color="auto"/>
            </w:tcBorders>
            <w:vAlign w:val="center"/>
          </w:tcPr>
          <w:p w14:paraId="7A7B5A8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tcBorders>
              <w:top w:val="single" w:sz="4" w:space="0" w:color="auto"/>
            </w:tcBorders>
            <w:vAlign w:val="center"/>
          </w:tcPr>
          <w:p w14:paraId="694CA0D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tcBorders>
              <w:top w:val="single" w:sz="4" w:space="0" w:color="auto"/>
            </w:tcBorders>
            <w:vAlign w:val="center"/>
          </w:tcPr>
          <w:p w14:paraId="3BC25F8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tcBorders>
              <w:top w:val="single" w:sz="4" w:space="0" w:color="auto"/>
            </w:tcBorders>
            <w:vAlign w:val="center"/>
          </w:tcPr>
          <w:p w14:paraId="2AD84DB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529333D9" w14:textId="77777777" w:rsidTr="00A33021">
        <w:tc>
          <w:tcPr>
            <w:tcW w:w="2590" w:type="pct"/>
          </w:tcPr>
          <w:p w14:paraId="55688BF5" w14:textId="4EA370CE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Short Evaluation of Eating Disorders (SEED)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&lt;EndNote&gt;&lt;Cite&gt;&lt;Author&gt;Bauer&lt;/Author&gt;&lt;Year&gt;2005&lt;/Year&gt;&lt;RecNum&gt;47&lt;/RecNum&gt;&lt;DisplayText&gt;(3)&lt;/DisplayText&gt;&lt;record&gt;&lt;rec-number&gt;47&lt;/rec-number&gt;&lt;foreign-keys&gt;&lt;key app="EN" db-id="95wfd2ss9w52aies09sxrfxf0tz0stt0v9ws" timestamp="0"&gt;47&lt;/key&gt;&lt;/foreign-keys&gt;&lt;ref-type name="Journal Article"&gt;17&lt;/ref-type&gt;&lt;contributors&gt;&lt;authors&gt;&lt;author&gt;Bauer, Stephanie&lt;/author&gt;&lt;author&gt;Winn, Suzanne&lt;/author&gt;&lt;author&gt;Schmidt, Ulrike&lt;/author&gt;&lt;author&gt;Kordy, Hans&lt;/author&gt;&lt;/authors&gt;&lt;/contributors&gt;&lt;titles&gt;&lt;title&gt;Construction, scoring and validation of the Short Evaluation of Eating Disorders (SEED)&lt;/title&gt;&lt;secondary-title&gt;European Eating Disorders Review&lt;/secondary-title&gt;&lt;/titles&gt;&lt;periodical&gt;&lt;full-title&gt;European Eating Disorders Review&lt;/full-title&gt;&lt;/periodical&gt;&lt;pages&gt;191-200&lt;/pages&gt;&lt;volume&gt;13&lt;/volume&gt;&lt;number&gt;3&lt;/number&gt;&lt;dates&gt;&lt;year&gt;2005&lt;/year&gt;&lt;/dates&gt;&lt;isbn&gt;1072-4133&lt;/isbn&gt;&lt;urls&gt;&lt;related-urls&gt;&lt;url&gt;https://onlinelibrary.wiley.com/doi/abs/10.1002/erv.637&lt;/url&gt;&lt;/related-urls&gt;&lt;/urls&gt;&lt;electronic-resource-num&gt;10.1002/erv.637&lt;/electronic-resource-num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(3)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26CE1F2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61" w:type="pct"/>
            <w:vAlign w:val="center"/>
          </w:tcPr>
          <w:p w14:paraId="4C8D08C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5995D729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646C342E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261AC55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6C1090E3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5AFB3755" w14:textId="77777777" w:rsidTr="00A33021">
        <w:tc>
          <w:tcPr>
            <w:tcW w:w="2590" w:type="pct"/>
          </w:tcPr>
          <w:p w14:paraId="7438EE82" w14:textId="77777777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Monitoring questionnaire</w:t>
            </w:r>
          </w:p>
        </w:tc>
        <w:tc>
          <w:tcPr>
            <w:tcW w:w="402" w:type="pct"/>
            <w:vAlign w:val="center"/>
          </w:tcPr>
          <w:p w14:paraId="4722F9E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23D9AC0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343" w:type="pct"/>
            <w:vAlign w:val="center"/>
          </w:tcPr>
          <w:p w14:paraId="70A90FE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2" w:type="pct"/>
            <w:vAlign w:val="center"/>
          </w:tcPr>
          <w:p w14:paraId="20D349AA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2" w:type="pct"/>
            <w:vAlign w:val="center"/>
          </w:tcPr>
          <w:p w14:paraId="64BDBC4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0" w:type="pct"/>
            <w:vAlign w:val="center"/>
          </w:tcPr>
          <w:p w14:paraId="5DECA823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54D8" w:rsidRPr="004E5ED3" w14:paraId="31CD9D11" w14:textId="77777777" w:rsidTr="00A33021">
        <w:tc>
          <w:tcPr>
            <w:tcW w:w="2590" w:type="pct"/>
          </w:tcPr>
          <w:p w14:paraId="728691F1" w14:textId="77777777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Sociodemographics</w:t>
            </w:r>
            <w:proofErr w:type="spellEnd"/>
            <w:r w:rsidRPr="004E5ED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02" w:type="pct"/>
            <w:vAlign w:val="center"/>
          </w:tcPr>
          <w:p w14:paraId="2F99B12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362D0C17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7935A4A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19FB3DE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2" w:type="pct"/>
            <w:vAlign w:val="center"/>
          </w:tcPr>
          <w:p w14:paraId="5683155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0" w:type="pct"/>
            <w:vAlign w:val="center"/>
          </w:tcPr>
          <w:p w14:paraId="7DD6BAEA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54D8" w:rsidRPr="004E5ED3" w14:paraId="757154A5" w14:textId="77777777" w:rsidTr="00A33021">
        <w:tc>
          <w:tcPr>
            <w:tcW w:w="2590" w:type="pct"/>
          </w:tcPr>
          <w:p w14:paraId="380F6AF8" w14:textId="0977C5C0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Eating Disorder Examination Questionnaire (EDE-Q)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&lt;EndNote&gt;&lt;Cite&gt;&lt;Author&gt;Fairburn&lt;/Author&gt;&lt;Year&gt;1994&lt;/Year&gt;&lt;RecNum&gt;48&lt;/RecNum&gt;&lt;DisplayText&gt;(4)&lt;/DisplayText&gt;&lt;record&gt;&lt;rec-number&gt;48&lt;/rec-number&gt;&lt;foreign-keys&gt;&lt;key app="EN" db-id="95wfd2ss9w52aies09sxrfxf0tz0stt0v9ws" timestamp="0"&gt;48&lt;/key&gt;&lt;/foreign-keys&gt;&lt;ref-type name="Journal Article"&gt;17&lt;/ref-type&gt;&lt;contributors&gt;&lt;authors&gt;&lt;author&gt;Fairburn, C. G.&lt;/author&gt;&lt;author&gt;Beglin, S. J.&lt;/author&gt;&lt;/authors&gt;&lt;/contributors&gt;&lt;auth-address&gt;Oxford University Department of Psychiatry, Warneford Hospital, United Kingdom.&lt;/auth-address&gt;&lt;titles&gt;&lt;title&gt;Assessment of eating disorders: Interview or self-report questionnaire?&lt;/title&gt;&lt;secondary-title&gt;International Journal of Eating Disorders&lt;/secondary-title&gt;&lt;alt-title&gt;The International journal of eating disorders&lt;/alt-title&gt;&lt;/titles&gt;&lt;periodical&gt;&lt;full-title&gt;International Journal of Eating Disorders&lt;/full-title&gt;&lt;/periodical&gt;&lt;alt-periodical&gt;&lt;full-title&gt;The International journal of eating disorders&lt;/full-title&gt;&lt;abbr-1&gt;Int J Eat Disord&lt;/abbr-1&gt;&lt;/alt-periodical&gt;&lt;pages&gt;363-70&lt;/pages&gt;&lt;volume&gt;16&lt;/volume&gt;&lt;number&gt;4&lt;/number&gt;&lt;edition&gt;1994/12/01&lt;/edition&gt;&lt;keywords&gt;&lt;keyword&gt;Adolescent&lt;/keyword&gt;&lt;keyword&gt;Adult&lt;/keyword&gt;&lt;keyword&gt;Body Height&lt;/keyword&gt;&lt;keyword&gt;Body Mass Index&lt;/keyword&gt;&lt;keyword&gt;Body Weight&lt;/keyword&gt;&lt;keyword&gt;Feeding and Eating Disorders/*psychology&lt;/keyword&gt;&lt;keyword&gt;Female&lt;/keyword&gt;&lt;keyword&gt;Humans&lt;/keyword&gt;&lt;keyword&gt;*Interviews as Topic&lt;/keyword&gt;&lt;keyword&gt;Self-Assessment&lt;/keyword&gt;&lt;keyword&gt;*Surveys and Questionnaires&lt;/keyword&gt;&lt;/keywords&gt;&lt;dates&gt;&lt;year&gt;1994&lt;/year&gt;&lt;pub-dates&gt;&lt;date&gt;Dec&lt;/date&gt;&lt;/pub-dates&gt;&lt;/dates&gt;&lt;isbn&gt;0276-3478 (Print)&amp;#xD;0276-3478&lt;/isbn&gt;&lt;accession-num&gt;7866415&lt;/accession-num&gt;&lt;urls&gt;&lt;/urls&gt;&lt;remote-database-provider&gt;NLM&lt;/remote-database-provider&gt;&lt;language&gt;eng&lt;/language&gt;&lt;/record&gt;&lt;/Cite&gt;&lt;/EndNote&gt;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(4)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4287851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640A54E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7B689BBA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772B1F09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4C528ED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163E773E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3C5398FA" w14:textId="77777777" w:rsidTr="00A33021">
        <w:tc>
          <w:tcPr>
            <w:tcW w:w="2590" w:type="pct"/>
          </w:tcPr>
          <w:p w14:paraId="17C936F4" w14:textId="148E2D0F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Body Shape Questionnaire-Short Form (BSQ-SF)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&lt;EndNote&gt;&lt;Cite&gt;&lt;Author&gt;Cooper&lt;/Author&gt;&lt;Year&gt;1987&lt;/Year&gt;&lt;RecNum&gt;271&lt;/RecNum&gt;&lt;DisplayText&gt;(5)&lt;/DisplayText&gt;&lt;record&gt;&lt;rec-number&gt;271&lt;/rec-number&gt;&lt;foreign-keys&gt;&lt;key app="EN" db-id="95wfd2ss9w52aies09sxrfxf0tz0stt0v9ws" timestamp="1584426303"&gt;271&lt;/key&gt;&lt;/foreign-keys&gt;&lt;ref-type name="Journal Article"&gt;17&lt;/ref-type&gt;&lt;contributors&gt;&lt;authors&gt;&lt;author&gt;Cooper, Peter J.&lt;/author&gt;&lt;author&gt;Taylor, Melanie J.&lt;/author&gt;&lt;author&gt;Cooper, Zafra&lt;/author&gt;&lt;author&gt;Fairbum, Christopher G.&lt;/author&gt;&lt;/authors&gt;&lt;/contributors&gt;&lt;titles&gt;&lt;title&gt;The development and validation of the body shape questionnaire&lt;/title&gt;&lt;secondary-title&gt;International Journal of Eating Disorders&lt;/secondary-title&gt;&lt;/titles&gt;&lt;periodical&gt;&lt;full-title&gt;International Journal of Eating Disorders&lt;/full-title&gt;&lt;/periodical&gt;&lt;pages&gt;485-494&lt;/pages&gt;&lt;volume&gt;6&lt;/volume&gt;&lt;number&gt;4&lt;/number&gt;&lt;dates&gt;&lt;year&gt;1987&lt;/year&gt;&lt;/dates&gt;&lt;isbn&gt;0276-3478&lt;/isbn&gt;&lt;urls&gt;&lt;related-urls&gt;&lt;url&gt;https://doi.org/10.1002/1098-108X(198707)6:4&amp;lt;485::AID-EAT2260060405&amp;gt;3.0.CO;2-O&lt;/url&gt;&lt;/related-urls&gt;&lt;/urls&gt;&lt;electronic-resource-num&gt;doi:10.1002/1098-108X(198707)6:4&amp;lt;485::AID-EAT2260060405&amp;gt;3.0.CO;2-O&lt;/electronic-resource-num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(5)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1D4DEF9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51EDD34A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2BCFB0C0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59BC7AAF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2EBB699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66CF5DEF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4B426423" w14:textId="77777777" w:rsidTr="00A33021">
        <w:tc>
          <w:tcPr>
            <w:tcW w:w="2590" w:type="pct"/>
          </w:tcPr>
          <w:p w14:paraId="6E209206" w14:textId="160CAD2E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Sociocultural Attitudes Towards Appearance Scale (SATAQ-4)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PEVuZE5vdGU+PENpdGU+PEF1dGhvcj5TY2hhZWZlcjwvQXV0aG9yPjxZZWFyPjIwMTU8L1llYXI+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PEVuZE5vdGU+PENpdGU+PEF1dGhvcj5TY2hhZWZlcjwvQXV0aG9yPjxZZWFyPjIwMTU8L1llYXI+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end"/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(6, 7)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728EDCE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6DBD52F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1324F83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0C5252A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4D38DAB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192C158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522641DE" w14:textId="77777777" w:rsidTr="00A33021">
        <w:tc>
          <w:tcPr>
            <w:tcW w:w="2590" w:type="pct"/>
          </w:tcPr>
          <w:p w14:paraId="4D085DDE" w14:textId="77777777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Eating Disorder Literacy (EDL)</w:t>
            </w:r>
          </w:p>
        </w:tc>
        <w:tc>
          <w:tcPr>
            <w:tcW w:w="402" w:type="pct"/>
            <w:vAlign w:val="center"/>
          </w:tcPr>
          <w:p w14:paraId="5505EE9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5F9F8BC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06C2E2A3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7D7D2C4D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461982CE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5BBBE3FD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17799E74" w14:textId="77777777" w:rsidTr="00A33021">
        <w:tc>
          <w:tcPr>
            <w:tcW w:w="2590" w:type="pct"/>
          </w:tcPr>
          <w:p w14:paraId="20B9BD23" w14:textId="3CA40D50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Eating Disorder Stigma Scale (USS)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02" w:type="pct"/>
            <w:vAlign w:val="center"/>
          </w:tcPr>
          <w:p w14:paraId="1099B93D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7464249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40DD718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0A582D0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73C3D36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3A923EA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40D033FB" w14:textId="77777777" w:rsidTr="00A33021">
        <w:tc>
          <w:tcPr>
            <w:tcW w:w="2590" w:type="pct"/>
          </w:tcPr>
          <w:p w14:paraId="2FC07433" w14:textId="2347286D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Barriers Towards Seeking Help for Eating Disorders (BATSH-ED)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&lt;EndNote&gt;&lt;Cite&gt;&lt;Author&gt;Ali&lt;/Author&gt;&lt;Year&gt;2020&lt;/Year&gt;&lt;RecNum&gt;290&lt;/RecNum&gt;&lt;DisplayText&gt;(8)&lt;/DisplayText&gt;&lt;record&gt;&lt;rec-number&gt;290&lt;/rec-number&gt;&lt;foreign-keys&gt;&lt;key app="EN" db-id="95wfd2ss9w52aies09sxrfxf0tz0stt0v9ws" timestamp="1585920118"&gt;290&lt;/key&gt;&lt;/foreign-keys&gt;&lt;ref-type name="Journal Article"&gt;17&lt;/ref-type&gt;&lt;contributors&gt;&lt;authors&gt;&lt;author&gt;Ali, Kathina&lt;/author&gt;&lt;author&gt;Fassnacht, Daniel B.&lt;/author&gt;&lt;author&gt;Farrer, Louise&lt;/author&gt;&lt;author&gt;Rieger, Elizabeth&lt;/author&gt;&lt;author&gt;Feldhege, Johannes&lt;/author&gt;&lt;author&gt;Moessner, Markus&lt;/author&gt;&lt;author&gt;Griffiths, Kathleen M.&lt;/author&gt;&lt;author&gt;Bauer, Stephanie&lt;/author&gt;&lt;/authors&gt;&lt;/contributors&gt;&lt;titles&gt;&lt;title&gt;What prevents young adults from seeking help? Barriers toward help-seeking for eating disorder symptomatology&lt;/title&gt;&lt;secondary-title&gt;International Journal of Eating Disorders&lt;/secondary-title&gt;&lt;/titles&gt;&lt;periodical&gt;&lt;full-title&gt;International Journal of Eating Disorders&lt;/full-title&gt;&lt;/periodical&gt;&lt;volume&gt;n/a&lt;/volume&gt;&lt;number&gt;n/a&lt;/number&gt;&lt;dates&gt;&lt;year&gt;2020&lt;/year&gt;&lt;/dates&gt;&lt;isbn&gt;0276-3478&lt;/isbn&gt;&lt;urls&gt;&lt;related-urls&gt;&lt;url&gt;https://onlinelibrary.wiley.com/doi/abs/10.1002/eat.23266&lt;/url&gt;&lt;/related-urls&gt;&lt;/urls&gt;&lt;electronic-resource-num&gt;10.1002/eat.23266&lt;/electronic-resource-num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(8)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05369AE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1AE04EC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2A3A119D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10C2832A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112E8E8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421F2B6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3941A83A" w14:textId="77777777" w:rsidTr="00A33021">
        <w:tc>
          <w:tcPr>
            <w:tcW w:w="2590" w:type="pct"/>
          </w:tcPr>
          <w:p w14:paraId="0E66F4CF" w14:textId="5FBEF52B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Attitudes Toward Seeking Professional Help (ATSPPH)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PEVuZE5vdGU+PENpdGU+PEF1dGhvcj5FbGhhaTwvQXV0aG9yPjxZZWFyPjIwMDg8L1llYXI+PFJl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PEVuZE5vdGU+PENpdGU+PEF1dGhvcj5FbGhhaTwvQXV0aG9yPjxZZWFyPjIwMDg8L1llYXI+PFJl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end"/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(9)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1ECA6DC3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56E18D0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25EC58C7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7716A13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3A33631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606C63E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11B20543" w14:textId="77777777" w:rsidTr="00A33021">
        <w:tc>
          <w:tcPr>
            <w:tcW w:w="2590" w:type="pct"/>
          </w:tcPr>
          <w:p w14:paraId="26DF96F5" w14:textId="41F77BD6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General Help Seeking Questionnaire (GHSQ)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&lt;EndNote&gt;&lt;Cite&gt;&lt;Author&gt;Rickwood&lt;/Author&gt;&lt;Year&gt;2005&lt;/Year&gt;&lt;RecNum&gt;52&lt;/RecNum&gt;&lt;DisplayText&gt;(10)&lt;/DisplayText&gt;&lt;record&gt;&lt;rec-number&gt;52&lt;/rec-number&gt;&lt;foreign-keys&gt;&lt;key app="EN" db-id="95wfd2ss9w52aies09sxrfxf0tz0stt0v9ws" timestamp="0"&gt;52&lt;/key&gt;&lt;/foreign-keys&gt;&lt;ref-type name="Journal Article"&gt;17&lt;/ref-type&gt;&lt;contributors&gt;&lt;authors&gt;&lt;author&gt;Rickwood, Debra&lt;/author&gt;&lt;author&gt;Deane, Frank P.&lt;/author&gt;&lt;author&gt;Wilson, Coralie J.&lt;/author&gt;&lt;author&gt;Ciarrochi, Joseph&lt;/author&gt;&lt;/authors&gt;&lt;/contributors&gt;&lt;auth-address&gt;Rickwood, Debra: School of Health Sciences, Division of Health, Design and Science, University of Canberra, ACT, Australia, Debra.Rickwood@canberra.edu.au&lt;/auth-address&gt;&lt;titles&gt;&lt;title&gt;Young people&amp;apos;s help-seeking for mental health problems&lt;/title&gt;&lt;secondary-title&gt;AeJAMH (Australian e-Journal for the Advancement of Mental Health)&lt;/secondary-title&gt;&lt;/titles&gt;&lt;pages&gt;No Pagination Specified-No Pagination Specified&lt;/pages&gt;&lt;volume&gt;4&lt;/volume&gt;&lt;number&gt;3&lt;/number&gt;&lt;keywords&gt;&lt;keyword&gt;*Help Seeking Behavior&lt;/keyword&gt;&lt;keyword&gt;*Interpersonal Interaction&lt;/keyword&gt;&lt;keyword&gt;*Mental Health&lt;/keyword&gt;&lt;keyword&gt;*Mental Health Services&lt;/keyword&gt;&lt;keyword&gt;Social Influences&lt;/keyword&gt;&lt;/keywords&gt;&lt;dates&gt;&lt;year&gt;2005&lt;/year&gt;&lt;/dates&gt;&lt;pub-location&gt;Australia&lt;/pub-location&gt;&lt;publisher&gt;Auseinet (Australian Network for Promotion, Prevention and Early Intervention for Mental Health)&lt;/publisher&gt;&lt;isbn&gt;1446-7984(Electronic)&lt;/isbn&gt;&lt;urls&gt;&lt;/urls&gt;&lt;electronic-resource-num&gt;10.5172/jamh.4.3.218&lt;/electronic-resource-num&gt;&lt;/record&gt;&lt;/Cite&gt;&lt;/EndNote&gt;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(10)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6AAEFF5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568640E9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77750D19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60846BD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532A2FB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14761937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70BE31F6" w14:textId="77777777" w:rsidTr="00A33021">
        <w:tc>
          <w:tcPr>
            <w:tcW w:w="2590" w:type="pct"/>
          </w:tcPr>
          <w:p w14:paraId="75808A3E" w14:textId="1932DA63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Actual Help Seeking Questionnaire (AHSQ)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&lt;EndNote&gt;&lt;Cite&gt;&lt;Author&gt;Rickwood&lt;/Author&gt;&lt;Year&gt;2005&lt;/Year&gt;&lt;RecNum&gt;52&lt;/RecNum&gt;&lt;DisplayText&gt;(10)&lt;/DisplayText&gt;&lt;record&gt;&lt;rec-number&gt;52&lt;/rec-number&gt;&lt;foreign-keys&gt;&lt;key app="EN" db-id="95wfd2ss9w52aies09sxrfxf0tz0stt0v9ws" timestamp="0"&gt;52&lt;/key&gt;&lt;/foreign-keys&gt;&lt;ref-type name="Journal Article"&gt;17&lt;/ref-type&gt;&lt;contributors&gt;&lt;authors&gt;&lt;author&gt;Rickwood, Debra&lt;/author&gt;&lt;author&gt;Deane, Frank P.&lt;/author&gt;&lt;author&gt;Wilson, Coralie J.&lt;/author&gt;&lt;author&gt;Ciarrochi, Joseph&lt;/author&gt;&lt;/authors&gt;&lt;/contributors&gt;&lt;auth-address&gt;Rickwood, Debra: School of Health Sciences, Division of Health, Design and Science, University of Canberra, ACT, Australia, Debra.Rickwood@canberra.edu.au&lt;/auth-address&gt;&lt;titles&gt;&lt;title&gt;Young people&amp;apos;s help-seeking for mental health problems&lt;/title&gt;&lt;secondary-title&gt;AeJAMH (Australian e-Journal for the Advancement of Mental Health)&lt;/secondary-title&gt;&lt;/titles&gt;&lt;pages&gt;No Pagination Specified-No Pagination Specified&lt;/pages&gt;&lt;volume&gt;4&lt;/volume&gt;&lt;number&gt;3&lt;/number&gt;&lt;keywords&gt;&lt;keyword&gt;*Help Seeking Behavior&lt;/keyword&gt;&lt;keyword&gt;*Interpersonal Interaction&lt;/keyword&gt;&lt;keyword&gt;*Mental Health&lt;/keyword&gt;&lt;keyword&gt;*Mental Health Services&lt;/keyword&gt;&lt;keyword&gt;Social Influences&lt;/keyword&gt;&lt;/keywords&gt;&lt;dates&gt;&lt;year&gt;2005&lt;/year&gt;&lt;/dates&gt;&lt;pub-location&gt;Australia&lt;/pub-location&gt;&lt;publisher&gt;Auseinet (Australian Network for Promotion, Prevention and Early Intervention for Mental Health)&lt;/publisher&gt;&lt;isbn&gt;1446-7984(Electronic)&lt;/isbn&gt;&lt;urls&gt;&lt;/urls&gt;&lt;electronic-resource-num&gt;10.5172/jamh.4.3.218&lt;/electronic-resource-num&gt;&lt;/record&gt;&lt;/Cite&gt;&lt;/EndNote&gt;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(10)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5F44617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5D5CC0B7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4A5A112F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7C5216B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743E076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0AAED8C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2BE37B89" w14:textId="77777777" w:rsidTr="00A33021">
        <w:tc>
          <w:tcPr>
            <w:tcW w:w="2590" w:type="pct"/>
          </w:tcPr>
          <w:p w14:paraId="4B8FA001" w14:textId="5B277497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Quality of Life (EURhisQoL-8)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&lt;EndNote&gt;&lt;Cite&gt;&lt;Author&gt;Schmidt&lt;/Author&gt;&lt;Year&gt;2006&lt;/Year&gt;&lt;RecNum&gt;276&lt;/RecNum&gt;&lt;DisplayText&gt;(11)&lt;/DisplayText&gt;&lt;record&gt;&lt;rec-number&gt;276&lt;/rec-number&gt;&lt;foreign-keys&gt;&lt;key app="EN" db-id="95wfd2ss9w52aies09sxrfxf0tz0stt0v9ws" timestamp="1584432646"&gt;276&lt;/key&gt;&lt;/foreign-keys&gt;&lt;ref-type name="Journal Article"&gt;17&lt;/ref-type&gt;&lt;contributors&gt;&lt;authors&gt;&lt;author&gt;Schmidt, Silke&lt;/author&gt;&lt;author&gt;Muehlan, Holger&lt;/author&gt;&lt;author&gt;Power, Mick&lt;/author&gt;&lt;/authors&gt;&lt;/contributors&gt;&lt;titles&gt;&lt;title&gt;The EUROHIS-QOL 8-item index: Psychometric results of a cross-cultural field study&lt;/title&gt;&lt;secondary-title&gt;European journal of public health&lt;/secondary-title&gt;&lt;/titles&gt;&lt;periodical&gt;&lt;full-title&gt;European journal of public health&lt;/full-title&gt;&lt;/periodical&gt;&lt;pages&gt;420-8&lt;/pages&gt;&lt;volume&gt;16&lt;/volume&gt;&lt;dates&gt;&lt;year&gt;2006&lt;/year&gt;&lt;pub-dates&gt;&lt;date&gt;09/01&lt;/date&gt;&lt;/pub-dates&gt;&lt;/dates&gt;&lt;urls&gt;&lt;/urls&gt;&lt;electronic-resource-num&gt;10.1093/eurpub/cki155&lt;/electronic-resource-num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(11)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5FFA271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1ABAB0A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071847A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49814F4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00CAEB1A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03AA008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5585CFE5" w14:textId="77777777" w:rsidTr="00A33021">
        <w:tc>
          <w:tcPr>
            <w:tcW w:w="2590" w:type="pct"/>
          </w:tcPr>
          <w:p w14:paraId="51070E18" w14:textId="16EAD2AA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Social Support (MOS-SS)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&lt;EndNote&gt;&lt;Cite&gt;&lt;Author&gt;Sherbourne&lt;/Author&gt;&lt;Year&gt;1991&lt;/Year&gt;&lt;RecNum&gt;277&lt;/RecNum&gt;&lt;DisplayText&gt;(12)&lt;/DisplayText&gt;&lt;record&gt;&lt;rec-number&gt;277&lt;/rec-number&gt;&lt;foreign-keys&gt;&lt;key app="EN" db-id="95wfd2ss9w52aies09sxrfxf0tz0stt0v9ws" timestamp="1584432723"&gt;277&lt;/key&gt;&lt;/foreign-keys&gt;&lt;ref-type name="Journal Article"&gt;17&lt;/ref-type&gt;&lt;contributors&gt;&lt;authors&gt;&lt;author&gt;Sherbourne, Cathy Donald&lt;/author&gt;&lt;author&gt;Stewart, Anita L.&lt;/author&gt;&lt;/authors&gt;&lt;/contributors&gt;&lt;titles&gt;&lt;title&gt;The MOS social support survey&lt;/title&gt;&lt;secondary-title&gt;Social Science &amp;amp; Medicine&lt;/secondary-title&gt;&lt;/titles&gt;&lt;periodical&gt;&lt;full-title&gt;Social Science &amp;amp; Medicine&lt;/full-title&gt;&lt;/periodical&gt;&lt;pages&gt;705-714&lt;/pages&gt;&lt;volume&gt;32&lt;/volume&gt;&lt;number&gt;6&lt;/number&gt;&lt;keywords&gt;&lt;keyword&gt;social support&lt;/keyword&gt;&lt;keyword&gt;reliability and validity&lt;/keyword&gt;&lt;/keywords&gt;&lt;dates&gt;&lt;year&gt;1991&lt;/year&gt;&lt;pub-dates&gt;&lt;date&gt;1991/01/01/&lt;/date&gt;&lt;/pub-dates&gt;&lt;/dates&gt;&lt;isbn&gt;0277-9536&lt;/isbn&gt;&lt;urls&gt;&lt;related-urls&gt;&lt;url&gt;http://www.sciencedirect.com/science/article/pii/027795369190150B&lt;/url&gt;&lt;/related-urls&gt;&lt;/urls&gt;&lt;electronic-resource-num&gt;https://doi.org/10.1016/0277-9536(91)90150-B&lt;/electronic-resource-num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(12)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16B488A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26EBF777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458166E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10564BA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59A0BF99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06E33570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3314954C" w14:textId="77777777" w:rsidTr="00A33021">
        <w:tc>
          <w:tcPr>
            <w:tcW w:w="2590" w:type="pct"/>
          </w:tcPr>
          <w:p w14:paraId="0985659A" w14:textId="5D65AEF2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Loneliness (UCLA)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&lt;EndNote&gt;&lt;Cite&gt;&lt;Author&gt;Russell&lt;/Author&gt;&lt;Year&gt;1996&lt;/Year&gt;&lt;RecNum&gt;280&lt;/RecNum&gt;&lt;DisplayText&gt;(13)&lt;/DisplayText&gt;&lt;record&gt;&lt;rec-number&gt;280&lt;/rec-number&gt;&lt;foreign-keys&gt;&lt;key app="EN" db-id="95wfd2ss9w52aies09sxrfxf0tz0stt0v9ws" timestamp="1584433185"&gt;280&lt;/key&gt;&lt;/foreign-keys&gt;&lt;ref-type name="Journal Article"&gt;17&lt;/ref-type&gt;&lt;contributors&gt;&lt;authors&gt;&lt;author&gt;Russell, D. W.&lt;/author&gt;&lt;/authors&gt;&lt;/contributors&gt;&lt;auth-address&gt;Department of Psychology, Iowa State University Ames 50011-3180, USA.&lt;/auth-address&gt;&lt;titles&gt;&lt;title&gt;UCLA Loneliness Scale (Version 3): reliability, validity, and factor structure&lt;/title&gt;&lt;secondary-title&gt;J Pers Assess&lt;/secondary-title&gt;&lt;/titles&gt;&lt;periodical&gt;&lt;full-title&gt;J Pers Assess&lt;/full-title&gt;&lt;/periodical&gt;&lt;pages&gt;20-40&lt;/pages&gt;&lt;volume&gt;66&lt;/volume&gt;&lt;number&gt;1&lt;/number&gt;&lt;edition&gt;1996/02/01&lt;/edition&gt;&lt;keywords&gt;&lt;keyword&gt;Adult&lt;/keyword&gt;&lt;keyword&gt;Aged&lt;/keyword&gt;&lt;keyword&gt;Attitude to Health&lt;/keyword&gt;&lt;keyword&gt;Factor Analysis, Statistical&lt;/keyword&gt;&lt;keyword&gt;Female&lt;/keyword&gt;&lt;keyword&gt;Humans&lt;/keyword&gt;&lt;keyword&gt;Interpersonal Relations&lt;/keyword&gt;&lt;keyword&gt;*Loneliness&lt;/keyword&gt;&lt;keyword&gt;Longitudinal Studies&lt;/keyword&gt;&lt;keyword&gt;Male&lt;/keyword&gt;&lt;keyword&gt;Middle Aged&lt;/keyword&gt;&lt;keyword&gt;Personality Inventory/*statistics &amp;amp; numerical data&lt;/keyword&gt;&lt;keyword&gt;Psychometrics&lt;/keyword&gt;&lt;keyword&gt;Reference Values&lt;/keyword&gt;&lt;keyword&gt;Reproducibility of Results&lt;/keyword&gt;&lt;/keywords&gt;&lt;dates&gt;&lt;year&gt;1996&lt;/year&gt;&lt;pub-dates&gt;&lt;date&gt;Feb&lt;/date&gt;&lt;/pub-dates&gt;&lt;/dates&gt;&lt;isbn&gt;0022-3891 (Print)&amp;#xD;0022-3891&lt;/isbn&gt;&lt;accession-num&gt;8576833&lt;/accession-num&gt;&lt;urls&gt;&lt;/urls&gt;&lt;electronic-resource-num&gt;10.1207/s15327752jpa6601_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(13)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5D977D84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17B7101D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64F1F63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31804380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20AA47F7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3F9786A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759BAEDA" w14:textId="77777777" w:rsidTr="00A33021">
        <w:tc>
          <w:tcPr>
            <w:tcW w:w="2590" w:type="pct"/>
          </w:tcPr>
          <w:p w14:paraId="37B05109" w14:textId="3469EB02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Rosenberg Self-Esteem Scale (RSE)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&lt;EndNote&gt;&lt;Cite&gt;&lt;Author&gt;Rosenberg&lt;/Author&gt;&lt;Year&gt;1989&lt;/Year&gt;&lt;RecNum&gt;281&lt;/RecNum&gt;&lt;DisplayText&gt;(14)&lt;/DisplayText&gt;&lt;record&gt;&lt;rec-number&gt;281&lt;/rec-number&gt;&lt;foreign-keys&gt;&lt;key app="EN" db-id="95wfd2ss9w52aies09sxrfxf0tz0stt0v9ws" timestamp="1584433389"&gt;281&lt;/key&gt;&lt;/foreign-keys&gt;&lt;ref-type name="Book"&gt;6&lt;/ref-type&gt;&lt;contributors&gt;&lt;authors&gt;&lt;author&gt;Rosenberg, Morris&lt;/author&gt;&lt;/authors&gt;&lt;/contributors&gt;&lt;titles&gt;&lt;title&gt;Society and the adolescent self-image, Rev. ed&lt;/title&gt;&lt;secondary-title&gt;Society and the adolescent self-image, Rev. ed.&lt;/secondary-title&gt;&lt;/titles&gt;&lt;pages&gt;xxxii, 347-xxxii, 347&lt;/pages&gt;&lt;keywords&gt;&lt;keyword&gt;*Adolescent Development&lt;/keyword&gt;&lt;keyword&gt;*Self-Esteem&lt;/keyword&gt;&lt;keyword&gt;*Self-Evaluation&lt;/keyword&gt;&lt;keyword&gt;*Adolescent Behavior&lt;/keyword&gt;&lt;keyword&gt;Psychosocial Factors&lt;/keyword&gt;&lt;keyword&gt;Social Behavior&lt;/keyword&gt;&lt;keyword&gt;Social Environments&lt;/keyword&gt;&lt;keyword&gt;Social Integration&lt;/keyword&gt;&lt;/keywords&gt;&lt;dates&gt;&lt;year&gt;1989&lt;/year&gt;&lt;/dates&gt;&lt;pub-location&gt;Middletown, CT, England&lt;/pub-location&gt;&lt;publisher&gt;Wesleyan University Press&lt;/publisher&gt;&lt;isbn&gt;0-8195-6228-9 (Paperback)&lt;/isbn&gt;&lt;urls&gt;&lt;/urls&gt;&lt;/record&gt;&lt;/Cite&gt;&lt;/EndNote&gt;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(14)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0221AA9A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609A91BD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24D5D78E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3ABB2F8A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3A1B8984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4D775243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7EA73698" w14:textId="77777777" w:rsidTr="00A33021">
        <w:tc>
          <w:tcPr>
            <w:tcW w:w="2590" w:type="pct"/>
          </w:tcPr>
          <w:p w14:paraId="708FCB37" w14:textId="068B0F21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Patient Health Questionnaire 4 (PHQ-4)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PEVuZE5vdGU+PENpdGU+PEF1dGhvcj5Lcm9lbmtlPC9BdXRob3I+PFllYXI+MjAwOTwvWWVhcj48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PEVuZE5vdGU+PENpdGU+PEF1dGhvcj5Lcm9lbmtlPC9BdXRob3I+PFllYXI+MjAwOTwvWWVhcj48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end"/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(15)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5773FE1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17E7444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1E32E05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20D511D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291A53B4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7209D7C3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4AA15513" w14:textId="77777777" w:rsidTr="00A33021">
        <w:tc>
          <w:tcPr>
            <w:tcW w:w="2590" w:type="pct"/>
          </w:tcPr>
          <w:p w14:paraId="6FE64EA4" w14:textId="4E9EB0BF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Stages of Change Questionnaire (SOCQ-ED)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PEVuZE5vdGU+PENpdGU+PEF1dGhvcj5SaWVnZXI8L0F1dGhvcj48WWVhcj4yMDAyPC9ZZWFyPjxS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PEVuZE5vdGU+PENpdGU+PEF1dGhvcj5SaWVnZXI8L0F1dGhvcj48WWVhcj4yMDAyPC9ZZWFyPjxS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end"/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(16, 17)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7163D94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1E940BDB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3097A2E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445169A9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024F47E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0" w:type="pct"/>
            <w:vAlign w:val="center"/>
          </w:tcPr>
          <w:p w14:paraId="3685EB5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</w:tr>
      <w:tr w:rsidR="007F54D8" w:rsidRPr="004E5ED3" w14:paraId="223FC7E2" w14:textId="77777777" w:rsidTr="00A33021">
        <w:tc>
          <w:tcPr>
            <w:tcW w:w="2590" w:type="pct"/>
          </w:tcPr>
          <w:p w14:paraId="2A4991CB" w14:textId="420F2056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Empowerment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PEVuZE5vdGU+PENpdGU+PEF1dGhvcj52YW4gVWRlbi1LcmFhbjwvQXV0aG9yPjxZZWFyPjIwMDk8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==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</w:rPr>
              <w:fldChar w:fldCharType="begin">
                <w:fldData xml:space="preserve">PEVuZE5vdGU+PENpdGU+PEF1dGhvcj52YW4gVWRlbi1LcmFhbjwvQXV0aG9yPjxZZWFyPjIwMDk8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==
</w:fld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end"/>
            </w:r>
            <w:r>
              <w:rPr>
                <w:rFonts w:asciiTheme="minorHAnsi" w:hAnsiTheme="minorHAnsi" w:cstheme="minorHAnsi"/>
              </w:rPr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(18)</w:t>
            </w:r>
            <w:r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02" w:type="pct"/>
            <w:vAlign w:val="center"/>
          </w:tcPr>
          <w:p w14:paraId="636AF50E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194811E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7CE36909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2" w:type="pct"/>
            <w:vAlign w:val="center"/>
          </w:tcPr>
          <w:p w14:paraId="3B417F39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5ABA7869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0" w:type="pct"/>
            <w:vAlign w:val="center"/>
          </w:tcPr>
          <w:p w14:paraId="3EAA31A8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54D8" w:rsidRPr="004E5ED3" w14:paraId="1EF75FCD" w14:textId="77777777" w:rsidTr="00A33021">
        <w:tc>
          <w:tcPr>
            <w:tcW w:w="2590" w:type="pct"/>
          </w:tcPr>
          <w:p w14:paraId="03E3F861" w14:textId="77777777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Satisfaction with Intervention Questionnaire</w:t>
            </w:r>
          </w:p>
        </w:tc>
        <w:tc>
          <w:tcPr>
            <w:tcW w:w="402" w:type="pct"/>
            <w:vAlign w:val="center"/>
          </w:tcPr>
          <w:p w14:paraId="5BBC5B75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vAlign w:val="center"/>
          </w:tcPr>
          <w:p w14:paraId="640D7683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vAlign w:val="center"/>
          </w:tcPr>
          <w:p w14:paraId="738865B7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2" w:type="pct"/>
            <w:vAlign w:val="center"/>
          </w:tcPr>
          <w:p w14:paraId="52B30D6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vAlign w:val="center"/>
          </w:tcPr>
          <w:p w14:paraId="3A16D076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0" w:type="pct"/>
            <w:vAlign w:val="center"/>
          </w:tcPr>
          <w:p w14:paraId="18480BBF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54D8" w:rsidRPr="004E5ED3" w14:paraId="00FBAED0" w14:textId="77777777" w:rsidTr="00A33021">
        <w:tc>
          <w:tcPr>
            <w:tcW w:w="2590" w:type="pct"/>
            <w:tcBorders>
              <w:bottom w:val="single" w:sz="4" w:space="0" w:color="auto"/>
            </w:tcBorders>
          </w:tcPr>
          <w:p w14:paraId="132304E8" w14:textId="77777777" w:rsidR="007F54D8" w:rsidRPr="004E5ED3" w:rsidRDefault="007F54D8" w:rsidP="00A33021">
            <w:pPr>
              <w:spacing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Chat Group Evaluation</w:t>
            </w:r>
          </w:p>
        </w:tc>
        <w:tc>
          <w:tcPr>
            <w:tcW w:w="402" w:type="pct"/>
            <w:tcBorders>
              <w:bottom w:val="single" w:sz="4" w:space="0" w:color="auto"/>
            </w:tcBorders>
            <w:vAlign w:val="center"/>
          </w:tcPr>
          <w:p w14:paraId="417FEC0F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" w:type="pct"/>
            <w:tcBorders>
              <w:bottom w:val="single" w:sz="4" w:space="0" w:color="auto"/>
            </w:tcBorders>
            <w:vAlign w:val="center"/>
          </w:tcPr>
          <w:p w14:paraId="638FC2A1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3" w:type="pct"/>
            <w:tcBorders>
              <w:bottom w:val="single" w:sz="4" w:space="0" w:color="auto"/>
            </w:tcBorders>
            <w:vAlign w:val="center"/>
          </w:tcPr>
          <w:p w14:paraId="1D2A89C2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2" w:type="pct"/>
            <w:tcBorders>
              <w:bottom w:val="single" w:sz="4" w:space="0" w:color="auto"/>
            </w:tcBorders>
            <w:vAlign w:val="center"/>
          </w:tcPr>
          <w:p w14:paraId="03F3A734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5ED3">
              <w:rPr>
                <w:rFonts w:asciiTheme="minorHAnsi" w:hAnsiTheme="minorHAnsi" w:cstheme="minorHAnsi"/>
                <w:sz w:val="22"/>
                <w:szCs w:val="22"/>
              </w:rPr>
              <w:t>x</w:t>
            </w:r>
          </w:p>
        </w:tc>
        <w:tc>
          <w:tcPr>
            <w:tcW w:w="402" w:type="pct"/>
            <w:tcBorders>
              <w:bottom w:val="single" w:sz="4" w:space="0" w:color="auto"/>
            </w:tcBorders>
            <w:vAlign w:val="center"/>
          </w:tcPr>
          <w:p w14:paraId="3562338F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0" w:type="pct"/>
            <w:tcBorders>
              <w:bottom w:val="single" w:sz="4" w:space="0" w:color="auto"/>
            </w:tcBorders>
            <w:vAlign w:val="center"/>
          </w:tcPr>
          <w:p w14:paraId="1360BB3C" w14:textId="77777777" w:rsidR="007F54D8" w:rsidRPr="004E5ED3" w:rsidRDefault="007F54D8" w:rsidP="00A33021">
            <w:pPr>
              <w:spacing w:after="0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26E1603" w14:textId="77777777" w:rsidR="007F54D8" w:rsidRPr="00A1499E" w:rsidRDefault="007F54D8" w:rsidP="007F54D8">
      <w:pPr>
        <w:ind w:firstLine="0"/>
        <w:sectPr w:rsidR="007F54D8" w:rsidRPr="00A1499E" w:rsidSect="00C35581">
          <w:headerReference w:type="default" r:id="rId9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24104A3" w14:textId="517427EE" w:rsidR="007F54D8" w:rsidRPr="001F3495" w:rsidRDefault="001F3495" w:rsidP="001F3495">
      <w:pPr>
        <w:ind w:firstLine="0"/>
        <w:jc w:val="center"/>
        <w:rPr>
          <w:b/>
          <w:bCs/>
        </w:rPr>
      </w:pPr>
      <w:r w:rsidRPr="001F3495">
        <w:rPr>
          <w:b/>
          <w:bCs/>
        </w:rPr>
        <w:lastRenderedPageBreak/>
        <w:t>Reference</w:t>
      </w:r>
    </w:p>
    <w:p w14:paraId="580F0AFE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7F54D8">
        <w:t>1.</w:t>
      </w:r>
      <w:r w:rsidRPr="007F54D8">
        <w:tab/>
        <w:t>Killen JD, Taylor CB, Hayward C, Haydel KF, Wilson DM, Hammer L, et al. Weight concerns influence the development of eating disorders: A 4-year prospective study. Journal of Consulting and Clinical Psychology. 1996;64(5):936-40.</w:t>
      </w:r>
    </w:p>
    <w:p w14:paraId="6D8AB9CC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2.</w:t>
      </w:r>
      <w:r w:rsidRPr="007F54D8">
        <w:tab/>
        <w:t>Killen JD, Taylor CB, Hayward C, Wilson DM, Haydel KF, Hammer LD, et al. Pursuit of thinness and onset of eating disorder symptoms in a community sample of adolescent girls: A three-year prospective analysis. International Journal of Eating Disorders. 1994;16(3):227-38.</w:t>
      </w:r>
    </w:p>
    <w:p w14:paraId="4A22833C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3.</w:t>
      </w:r>
      <w:r w:rsidRPr="007F54D8">
        <w:tab/>
        <w:t>Bauer S, Winn S, Schmidt U, Kordy H. Construction, scoring and validation of the Short Evaluation of Eating Disorders (SEED). European Eating Disorders Review. 2005;13(3):191-200.</w:t>
      </w:r>
    </w:p>
    <w:p w14:paraId="4AF2B059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4.</w:t>
      </w:r>
      <w:r w:rsidRPr="007F54D8">
        <w:tab/>
        <w:t>Fairburn CG, Beglin SJ. Assessment of eating disorders: Interview or self-report questionnaire? International Journal of Eating Disorders. 1994;16(4):363-70.</w:t>
      </w:r>
    </w:p>
    <w:p w14:paraId="136B46CB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5.</w:t>
      </w:r>
      <w:r w:rsidRPr="007F54D8">
        <w:tab/>
        <w:t>Cooper PJ, Taylor MJ, Cooper Z, Fairbum CG. The development and validation of the body shape questionnaire. International Journal of Eating Disorders. 1987;6(4):485-94.</w:t>
      </w:r>
    </w:p>
    <w:p w14:paraId="102CC83F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6.</w:t>
      </w:r>
      <w:r w:rsidRPr="007F54D8">
        <w:tab/>
        <w:t>Schaefer LM, Burke NL, Thompson JK, Dedrick RF, Heinberg LJ, Calogero RM, et al. Development and validation of the Sociocultural Attitudes Towards Appearance Questionnaire-4 (SATAQ-4). Psychol Assess. 2015;27(1):54-67.</w:t>
      </w:r>
    </w:p>
    <w:p w14:paraId="62B62503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7.</w:t>
      </w:r>
      <w:r w:rsidRPr="007F54D8">
        <w:tab/>
        <w:t>Thompson JK, van den Berg P, Roehrig M, Guarda AS, Heinberg LJ. The sociocultural attitudes towards appearance scale-3 (SATAQ-3): development and validation. Int J Eat Disord. 2004;35(3):293-304.</w:t>
      </w:r>
    </w:p>
    <w:p w14:paraId="04821840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8.</w:t>
      </w:r>
      <w:r w:rsidRPr="007F54D8">
        <w:tab/>
        <w:t>Ali K, Fassnacht DB, Farrer L, Rieger E, Feldhege J, Moessner M, et al. What prevents young adults from seeking help? Barriers toward help-seeking for eating disorder symptomatology. International Journal of Eating Disorders. 2020;n/a(n/a).</w:t>
      </w:r>
    </w:p>
    <w:p w14:paraId="2AC3C66A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9.</w:t>
      </w:r>
      <w:r w:rsidRPr="007F54D8">
        <w:tab/>
        <w:t>Elhai JD, Schweinle W, Anderson SM. Reliability and validity of the Attitudes Toward Seeking Professional Psychological Help Scale-Short Form. Psychiatry Res. 2008;159(3):320-9.</w:t>
      </w:r>
    </w:p>
    <w:p w14:paraId="63B7B631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lastRenderedPageBreak/>
        <w:t>10.</w:t>
      </w:r>
      <w:r w:rsidRPr="007F54D8">
        <w:tab/>
        <w:t>Rickwood D, Deane FP, Wilson CJ, Ciarrochi J. Young people's help-seeking for mental health problems. AeJAMH (Australian e-Journal for the Advancement of Mental Health). 2005;4(3):No Pagination Specified-No Pagination Specified.</w:t>
      </w:r>
    </w:p>
    <w:p w14:paraId="2AEF2F20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11.</w:t>
      </w:r>
      <w:r w:rsidRPr="007F54D8">
        <w:tab/>
        <w:t>Schmidt S, Muehlan H, Power M. The EUROHIS-QOL 8-item index: Psychometric results of a cross-cultural field study. European journal of public health. 2006;16:420-8.</w:t>
      </w:r>
    </w:p>
    <w:p w14:paraId="6CD0D6ED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12.</w:t>
      </w:r>
      <w:r w:rsidRPr="007F54D8">
        <w:tab/>
        <w:t>Sherbourne CD, Stewart AL. The MOS social support survey. Social Science &amp; Medicine. 1991;32(6):705-14.</w:t>
      </w:r>
    </w:p>
    <w:p w14:paraId="7657C060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13.</w:t>
      </w:r>
      <w:r w:rsidRPr="007F54D8">
        <w:tab/>
        <w:t>Russell DW. UCLA Loneliness Scale (Version 3): reliability, validity, and factor structure. J Pers Assess. 1996;66(1):20-40.</w:t>
      </w:r>
    </w:p>
    <w:p w14:paraId="28A956AD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14.</w:t>
      </w:r>
      <w:r w:rsidRPr="007F54D8">
        <w:tab/>
        <w:t>Rosenberg M. Society and the adolescent self-image, Rev. ed. Middletown, CT, England: Wesleyan University Press; 1989. xxxii, 347-xxxii, p.</w:t>
      </w:r>
    </w:p>
    <w:p w14:paraId="551F2517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15.</w:t>
      </w:r>
      <w:r w:rsidRPr="007F54D8">
        <w:tab/>
        <w:t>Kroenke K, Spitzer RL, Williams JB, Lowe B. An ultra-brief screening scale for anxiety and depression: the PHQ-4. Psychosomatics. 2009;50(6):613-21.</w:t>
      </w:r>
    </w:p>
    <w:p w14:paraId="215D4FDD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16.</w:t>
      </w:r>
      <w:r w:rsidRPr="007F54D8">
        <w:tab/>
        <w:t>Rieger E, Touyz SW, Beumont PJ. The Anorexia Nervosa Stages of Change Questionnaire (ANSOCQ): information regarding its psychometric properties. Int J Eat Disord. 2002;32(1):24-38.</w:t>
      </w:r>
    </w:p>
    <w:p w14:paraId="18BC938A" w14:textId="77777777" w:rsidR="007F54D8" w:rsidRPr="007F54D8" w:rsidRDefault="007F54D8" w:rsidP="001F3495">
      <w:pPr>
        <w:pStyle w:val="EndNoteBibliography"/>
        <w:spacing w:after="0" w:line="480" w:lineRule="auto"/>
        <w:ind w:firstLine="0"/>
      </w:pPr>
      <w:r w:rsidRPr="007F54D8">
        <w:t>17.</w:t>
      </w:r>
      <w:r w:rsidRPr="007F54D8">
        <w:tab/>
        <w:t>von Brachel R, Hötzel K, Schloßmacher L, Hechler T, Kosfelder J, Rieger E, et al. Entwicklung und Validierung einer deutschsprachigen Skala zur Erfassung der Veränderungsmotivation bei Essstörungen – The Stages of Change Questionnaire for Eating Disorders (SOCQ-ED). Psychother Psych Med. 2012;62(12):450-5.</w:t>
      </w:r>
    </w:p>
    <w:p w14:paraId="5BECAB0C" w14:textId="77777777" w:rsidR="007F54D8" w:rsidRPr="007F54D8" w:rsidRDefault="007F54D8" w:rsidP="001F3495">
      <w:pPr>
        <w:pStyle w:val="EndNoteBibliography"/>
        <w:spacing w:line="480" w:lineRule="auto"/>
        <w:ind w:firstLine="0"/>
      </w:pPr>
      <w:r w:rsidRPr="007F54D8">
        <w:t>18.</w:t>
      </w:r>
      <w:r w:rsidRPr="007F54D8">
        <w:tab/>
        <w:t>van Uden-Kraan CF, Drossaert CH, Taal E, Seydel ER, van de Laar MA. Participation in online patient support groups endorses patients' empowerment. Patient Educ Couns. 2009;74(1):61-9.</w:t>
      </w:r>
    </w:p>
    <w:p w14:paraId="1291D705" w14:textId="2E4D3CE6" w:rsidR="008225EC" w:rsidRDefault="007F54D8" w:rsidP="001F3495">
      <w:pPr>
        <w:ind w:firstLine="0"/>
      </w:pPr>
      <w:r>
        <w:fldChar w:fldCharType="end"/>
      </w:r>
    </w:p>
    <w:sectPr w:rsidR="008225EC" w:rsidSect="007F54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1167B" w14:textId="77777777" w:rsidR="001F3495" w:rsidRDefault="001F3495" w:rsidP="001F3495">
      <w:pPr>
        <w:spacing w:after="0" w:line="240" w:lineRule="auto"/>
      </w:pPr>
      <w:r>
        <w:separator/>
      </w:r>
    </w:p>
  </w:endnote>
  <w:endnote w:type="continuationSeparator" w:id="0">
    <w:p w14:paraId="6D64B93B" w14:textId="77777777" w:rsidR="001F3495" w:rsidRDefault="001F3495" w:rsidP="001F3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A4BDD" w14:textId="77777777" w:rsidR="001F3495" w:rsidRDefault="001F3495" w:rsidP="001F3495">
      <w:pPr>
        <w:spacing w:after="0" w:line="240" w:lineRule="auto"/>
      </w:pPr>
      <w:r>
        <w:separator/>
      </w:r>
    </w:p>
  </w:footnote>
  <w:footnote w:type="continuationSeparator" w:id="0">
    <w:p w14:paraId="1F8514EC" w14:textId="77777777" w:rsidR="001F3495" w:rsidRDefault="001F3495" w:rsidP="001F34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953A4" w14:textId="77777777" w:rsidR="009259A8" w:rsidRDefault="00713E55" w:rsidP="00246BCD">
    <w:pPr>
      <w:pStyle w:val="Header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wfd2ss9w52aies09sxrfxf0tz0stt0v9ws&quot;&gt;ProYouth OZ outcome-Converted&lt;record-ids&gt;&lt;item&gt;47&lt;/item&gt;&lt;item&gt;48&lt;/item&gt;&lt;item&gt;51&lt;/item&gt;&lt;item&gt;52&lt;/item&gt;&lt;item&gt;54&lt;/item&gt;&lt;item&gt;55&lt;/item&gt;&lt;item&gt;271&lt;/item&gt;&lt;item&gt;272&lt;/item&gt;&lt;item&gt;273&lt;/item&gt;&lt;item&gt;276&lt;/item&gt;&lt;item&gt;277&lt;/item&gt;&lt;item&gt;280&lt;/item&gt;&lt;item&gt;281&lt;/item&gt;&lt;item&gt;282&lt;/item&gt;&lt;item&gt;284&lt;/item&gt;&lt;item&gt;285&lt;/item&gt;&lt;item&gt;286&lt;/item&gt;&lt;item&gt;290&lt;/item&gt;&lt;/record-ids&gt;&lt;/item&gt;&lt;/Libraries&gt;"/>
  </w:docVars>
  <w:rsids>
    <w:rsidRoot w:val="007F54D8"/>
    <w:rsid w:val="001F3495"/>
    <w:rsid w:val="00713E55"/>
    <w:rsid w:val="007F54D8"/>
    <w:rsid w:val="0082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C2B682"/>
  <w15:chartTrackingRefBased/>
  <w15:docId w15:val="{EFB3DB7C-E14C-435B-93FB-C37112884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4D8"/>
    <w:pPr>
      <w:spacing w:after="120" w:line="480" w:lineRule="auto"/>
      <w:ind w:firstLine="720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54D8"/>
    <w:pPr>
      <w:spacing w:after="0" w:line="240" w:lineRule="auto"/>
      <w:ind w:firstLine="0"/>
    </w:pPr>
    <w:rPr>
      <w:rFonts w:ascii="Segoe UI" w:eastAsiaTheme="minorHAnsi" w:hAnsi="Segoe UI" w:cs="Segoe UI"/>
      <w:sz w:val="18"/>
      <w:szCs w:val="18"/>
      <w:lang w:val="en-A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4D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unhideWhenUsed/>
    <w:rsid w:val="007F5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54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54D8"/>
    <w:rPr>
      <w:rFonts w:ascii="Calibri" w:eastAsia="Calibri" w:hAnsi="Calibri" w:cs="Times New Roman"/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7F54D8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54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54D8"/>
    <w:rPr>
      <w:rFonts w:ascii="Calibri" w:eastAsia="Calibri" w:hAnsi="Calibri" w:cs="Times New Roman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7F54D8"/>
    <w:pPr>
      <w:spacing w:after="0"/>
      <w:jc w:val="center"/>
    </w:pPr>
    <w:rPr>
      <w:rFonts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F54D8"/>
    <w:rPr>
      <w:rFonts w:ascii="Calibri" w:eastAsia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F54D8"/>
    <w:pPr>
      <w:spacing w:line="240" w:lineRule="auto"/>
    </w:pPr>
    <w:rPr>
      <w:rFonts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F54D8"/>
    <w:rPr>
      <w:rFonts w:ascii="Calibri" w:eastAsia="Calibri" w:hAnsi="Calibri" w:cs="Calibri"/>
      <w:noProof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F34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3495"/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AD3F8CE9AFFD47A5DE3D0F32902BF2" ma:contentTypeVersion="15" ma:contentTypeDescription="Create a new document." ma:contentTypeScope="" ma:versionID="df2bd3cc2bc0a552920f76efdc343590">
  <xsd:schema xmlns:xsd="http://www.w3.org/2001/XMLSchema" xmlns:xs="http://www.w3.org/2001/XMLSchema" xmlns:p="http://schemas.microsoft.com/office/2006/metadata/properties" xmlns:ns1="http://schemas.microsoft.com/sharepoint/v3" xmlns:ns3="e6a6d378-503f-48b2-b0b8-4be02a85b602" xmlns:ns4="daddb790-0f09-47bb-b786-31ba2b51563f" targetNamespace="http://schemas.microsoft.com/office/2006/metadata/properties" ma:root="true" ma:fieldsID="54a75dd43fe688ee6681eb64bed7edc0" ns1:_="" ns3:_="" ns4:_="">
    <xsd:import namespace="http://schemas.microsoft.com/sharepoint/v3"/>
    <xsd:import namespace="e6a6d378-503f-48b2-b0b8-4be02a85b602"/>
    <xsd:import namespace="daddb790-0f09-47bb-b786-31ba2b51563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a6d378-503f-48b2-b0b8-4be02a85b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ddb790-0f09-47bb-b786-31ba2b51563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D0AAC2-984A-4A83-93AB-C0BCCC96606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36520479-34FD-4D2E-8050-8351D43A6E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4CF30B-8F20-4932-81E2-F895F9A2FF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6a6d378-503f-48b2-b0b8-4be02a85b602"/>
    <ds:schemaRef ds:uri="daddb790-0f09-47bb-b786-31ba2b5156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2727</Words>
  <Characters>15547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Kathina Ali</dc:creator>
  <cp:keywords/>
  <dc:description/>
  <cp:lastModifiedBy>Kathina Ali</cp:lastModifiedBy>
  <cp:revision>2</cp:revision>
  <dcterms:created xsi:type="dcterms:W3CDTF">2021-05-28T04:49:00Z</dcterms:created>
  <dcterms:modified xsi:type="dcterms:W3CDTF">2021-07-08T06:42:00Z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0x01010085AD3F8CE9AFFD47A5DE3D0F32902BF2</vt:lpwstr>
  </property>
</Properties>
</file>