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DDDD82" w14:textId="77777777" w:rsidR="003203E0" w:rsidRDefault="003203E0" w:rsidP="003203E0">
      <w:pPr>
        <w:pStyle w:val="NormalWeb"/>
        <w:spacing w:before="0" w:beforeAutospacing="0" w:after="0" w:afterAutospacing="0" w:line="360" w:lineRule="auto"/>
        <w:jc w:val="center"/>
        <w:rPr>
          <w:b/>
          <w:sz w:val="20"/>
          <w:szCs w:val="20"/>
        </w:rPr>
      </w:pPr>
      <w:proofErr w:type="spellStart"/>
      <w:r w:rsidRPr="00464B09">
        <w:rPr>
          <w:b/>
          <w:sz w:val="20"/>
          <w:szCs w:val="20"/>
        </w:rPr>
        <w:t>Valorisation</w:t>
      </w:r>
      <w:proofErr w:type="spellEnd"/>
      <w:r w:rsidRPr="00464B09">
        <w:rPr>
          <w:b/>
          <w:sz w:val="20"/>
          <w:szCs w:val="20"/>
        </w:rPr>
        <w:t xml:space="preserve"> of luffa cylindrica and corn husk waste into multifunctional bio composites for sustainable acoustic applications</w:t>
      </w:r>
    </w:p>
    <w:p w14:paraId="18879959" w14:textId="77777777" w:rsidR="003203E0" w:rsidRPr="00616C59" w:rsidRDefault="003203E0" w:rsidP="003203E0">
      <w:pPr>
        <w:pStyle w:val="NormalWeb"/>
        <w:spacing w:before="0" w:beforeAutospacing="0" w:after="0" w:afterAutospacing="0" w:line="360" w:lineRule="auto"/>
        <w:jc w:val="center"/>
        <w:rPr>
          <w:sz w:val="20"/>
          <w:szCs w:val="20"/>
        </w:rPr>
      </w:pPr>
      <w:r w:rsidRPr="00616C59">
        <w:rPr>
          <w:sz w:val="20"/>
          <w:szCs w:val="20"/>
        </w:rPr>
        <w:t>Waste and Biomass Valorization</w:t>
      </w:r>
    </w:p>
    <w:p w14:paraId="2512ABFF" w14:textId="77777777" w:rsidR="003203E0" w:rsidRPr="00EC4DE5" w:rsidRDefault="003203E0" w:rsidP="003203E0">
      <w:pPr>
        <w:spacing w:after="0" w:line="360" w:lineRule="auto"/>
        <w:jc w:val="center"/>
        <w:rPr>
          <w:rFonts w:ascii="Times New Roman" w:hAnsi="Times New Roman" w:cs="Times New Roman"/>
          <w:sz w:val="20"/>
        </w:rPr>
      </w:pPr>
      <w:r w:rsidRPr="00EC4DE5">
        <w:rPr>
          <w:rFonts w:ascii="Times New Roman" w:hAnsi="Times New Roman" w:cs="Times New Roman"/>
          <w:sz w:val="20"/>
        </w:rPr>
        <w:t>Priyanka P Singh and Ganeswar Nath*</w:t>
      </w:r>
    </w:p>
    <w:p w14:paraId="585D261C" w14:textId="77777777" w:rsidR="003203E0" w:rsidRPr="00EC4DE5" w:rsidRDefault="003203E0" w:rsidP="003203E0">
      <w:pPr>
        <w:spacing w:after="0" w:line="360" w:lineRule="auto"/>
        <w:jc w:val="center"/>
        <w:rPr>
          <w:rFonts w:ascii="Times New Roman" w:hAnsi="Times New Roman" w:cs="Times New Roman"/>
          <w:sz w:val="20"/>
        </w:rPr>
      </w:pPr>
      <w:r w:rsidRPr="00EC4DE5">
        <w:rPr>
          <w:rFonts w:ascii="Times New Roman" w:hAnsi="Times New Roman" w:cs="Times New Roman"/>
          <w:sz w:val="20"/>
        </w:rPr>
        <w:t>Department of Physics</w:t>
      </w:r>
    </w:p>
    <w:p w14:paraId="088BDD29" w14:textId="77777777" w:rsidR="003203E0" w:rsidRPr="00EC4DE5" w:rsidRDefault="003203E0" w:rsidP="003203E0">
      <w:pPr>
        <w:spacing w:after="0" w:line="360" w:lineRule="auto"/>
        <w:jc w:val="center"/>
        <w:rPr>
          <w:rFonts w:ascii="Times New Roman" w:hAnsi="Times New Roman" w:cs="Times New Roman"/>
          <w:sz w:val="20"/>
        </w:rPr>
      </w:pPr>
      <w:r w:rsidRPr="00EC4DE5">
        <w:rPr>
          <w:rFonts w:ascii="Times New Roman" w:hAnsi="Times New Roman" w:cs="Times New Roman"/>
          <w:sz w:val="20"/>
        </w:rPr>
        <w:t>Veer Surendra Sai University of Technology, Burla, Sambalpur, Odisha, India</w:t>
      </w:r>
    </w:p>
    <w:p w14:paraId="2B076C98" w14:textId="78B03154" w:rsidR="003203E0" w:rsidRDefault="003203E0" w:rsidP="003203E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4DE5">
        <w:rPr>
          <w:rFonts w:ascii="Times New Roman" w:hAnsi="Times New Roman" w:cs="Times New Roman"/>
          <w:sz w:val="20"/>
        </w:rPr>
        <w:t xml:space="preserve">*Email: </w:t>
      </w:r>
      <w:hyperlink r:id="rId4" w:history="1">
        <w:r w:rsidRPr="00EC4DE5">
          <w:rPr>
            <w:rStyle w:val="Hyperlink"/>
            <w:rFonts w:ascii="Times New Roman" w:hAnsi="Times New Roman" w:cs="Times New Roman"/>
            <w:sz w:val="20"/>
          </w:rPr>
          <w:t>ganeswar.nath@gmail.com</w:t>
        </w:r>
      </w:hyperlink>
      <w:bookmarkStart w:id="0" w:name="_GoBack"/>
      <w:bookmarkEnd w:id="0"/>
    </w:p>
    <w:p w14:paraId="4C173D71" w14:textId="27756524" w:rsidR="008403B4" w:rsidRPr="00996F80" w:rsidRDefault="00196F45" w:rsidP="00196F4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96F80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</w:p>
    <w:p w14:paraId="47954557" w14:textId="19565D5C" w:rsidR="00196F45" w:rsidRDefault="00196F45" w:rsidP="00196F4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4E923BE" w14:textId="4F5A978E" w:rsidR="00F6657C" w:rsidRPr="00196F45" w:rsidRDefault="009C7A29" w:rsidP="00196F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IN" w:eastAsia="en-IN" w:bidi="ar-SA"/>
        </w:rPr>
        <w:drawing>
          <wp:inline distT="0" distB="0" distL="0" distR="0" wp14:anchorId="4849C5C5" wp14:editId="17690237">
            <wp:extent cx="6055360" cy="3416300"/>
            <wp:effectExtent l="0" t="0" r="2540" b="0"/>
            <wp:docPr id="4901198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081" cy="342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6657C" w:rsidRPr="00196F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3B4"/>
    <w:rsid w:val="000D6F6E"/>
    <w:rsid w:val="00110C1B"/>
    <w:rsid w:val="00196F45"/>
    <w:rsid w:val="00262418"/>
    <w:rsid w:val="003203E0"/>
    <w:rsid w:val="006C7D89"/>
    <w:rsid w:val="008403B4"/>
    <w:rsid w:val="00846B10"/>
    <w:rsid w:val="00996F80"/>
    <w:rsid w:val="009C7A29"/>
    <w:rsid w:val="00C802D1"/>
    <w:rsid w:val="00D47EAA"/>
    <w:rsid w:val="00F6657C"/>
    <w:rsid w:val="00F9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59D63"/>
  <w15:chartTrackingRefBased/>
  <w15:docId w15:val="{125643DA-F860-4D29-8D40-6E474C178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3203E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203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gnath_phy@vssut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barsasamantara2001@gmail.com</dc:creator>
  <cp:keywords/>
  <dc:description/>
  <cp:lastModifiedBy>G NATH</cp:lastModifiedBy>
  <cp:revision>8</cp:revision>
  <dcterms:created xsi:type="dcterms:W3CDTF">2024-10-25T20:42:00Z</dcterms:created>
  <dcterms:modified xsi:type="dcterms:W3CDTF">2025-06-17T07:53:00Z</dcterms:modified>
</cp:coreProperties>
</file>