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F5F2E" w14:textId="1DF48396" w:rsidR="008E0F72" w:rsidRPr="00495F1A" w:rsidRDefault="00495F1A">
      <w:pPr>
        <w:rPr>
          <w:b/>
          <w:bCs/>
        </w:rPr>
      </w:pPr>
      <w:r w:rsidRPr="00495F1A">
        <w:rPr>
          <w:b/>
          <w:bCs/>
        </w:rPr>
        <w:t xml:space="preserve">Supplementary File </w:t>
      </w:r>
      <w:r w:rsidR="005C3535">
        <w:rPr>
          <w:b/>
          <w:bCs/>
        </w:rPr>
        <w:t>3</w:t>
      </w:r>
      <w:r w:rsidRPr="00495F1A">
        <w:rPr>
          <w:b/>
          <w:bCs/>
        </w:rPr>
        <w:t xml:space="preserve"> – Dosage form and self-rated effectiveness – Dried cannabis bud (flower) – joint.</w:t>
      </w:r>
    </w:p>
    <w:p w14:paraId="15CE047F" w14:textId="77777777" w:rsidR="00495F1A" w:rsidRDefault="00495F1A"/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894"/>
        <w:gridCol w:w="676"/>
        <w:gridCol w:w="1514"/>
        <w:gridCol w:w="1766"/>
        <w:gridCol w:w="1440"/>
      </w:tblGrid>
      <w:tr w:rsidR="00495F1A" w:rsidRPr="00D30173" w14:paraId="066A580B" w14:textId="77777777" w:rsidTr="00495F1A">
        <w:tc>
          <w:tcPr>
            <w:tcW w:w="2894" w:type="dxa"/>
            <w:shd w:val="clear" w:color="auto" w:fill="BFBFBF" w:themeFill="background1" w:themeFillShade="BF"/>
            <w:vAlign w:val="bottom"/>
          </w:tcPr>
          <w:p w14:paraId="3D75D8D1" w14:textId="77777777" w:rsidR="00495F1A" w:rsidRPr="00D30173" w:rsidRDefault="00495F1A" w:rsidP="00904B18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Dried cannabis bud (flower) - joints</w:t>
            </w:r>
          </w:p>
        </w:tc>
        <w:tc>
          <w:tcPr>
            <w:tcW w:w="676" w:type="dxa"/>
            <w:shd w:val="clear" w:color="auto" w:fill="BFBFBF" w:themeFill="background1" w:themeFillShade="BF"/>
          </w:tcPr>
          <w:p w14:paraId="6D0B9B5F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GB"/>
              </w:rPr>
              <w:t>N</w:t>
            </w:r>
          </w:p>
        </w:tc>
        <w:tc>
          <w:tcPr>
            <w:tcW w:w="1514" w:type="dxa"/>
            <w:shd w:val="clear" w:color="auto" w:fill="BFBFBF" w:themeFill="background1" w:themeFillShade="BF"/>
          </w:tcPr>
          <w:p w14:paraId="7154765B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GB"/>
              </w:rPr>
              <w:t>Mean (SD)</w:t>
            </w:r>
          </w:p>
        </w:tc>
        <w:tc>
          <w:tcPr>
            <w:tcW w:w="1766" w:type="dxa"/>
            <w:shd w:val="clear" w:color="auto" w:fill="BFBFBF" w:themeFill="background1" w:themeFillShade="BF"/>
          </w:tcPr>
          <w:p w14:paraId="504D8229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GB"/>
              </w:rPr>
              <w:t>Median (IQR)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48873789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GB"/>
              </w:rPr>
              <w:t>Min to Max</w:t>
            </w:r>
          </w:p>
        </w:tc>
      </w:tr>
      <w:tr w:rsidR="00495F1A" w:rsidRPr="00D30173" w14:paraId="508F0A0F" w14:textId="77777777" w:rsidTr="00904B18">
        <w:tc>
          <w:tcPr>
            <w:tcW w:w="2894" w:type="dxa"/>
          </w:tcPr>
          <w:p w14:paraId="38C0463C" w14:textId="77777777" w:rsidR="00495F1A" w:rsidRPr="00D30173" w:rsidRDefault="00495F1A" w:rsidP="00904B18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Yes</w:t>
            </w:r>
          </w:p>
        </w:tc>
        <w:tc>
          <w:tcPr>
            <w:tcW w:w="676" w:type="dxa"/>
          </w:tcPr>
          <w:p w14:paraId="43533407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14" w:type="dxa"/>
          </w:tcPr>
          <w:p w14:paraId="69FFCE47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766" w:type="dxa"/>
          </w:tcPr>
          <w:p w14:paraId="15995C8D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</w:tcPr>
          <w:p w14:paraId="37805022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495F1A" w:rsidRPr="00D30173" w14:paraId="54D04923" w14:textId="77777777" w:rsidTr="00904B18">
        <w:tc>
          <w:tcPr>
            <w:tcW w:w="2894" w:type="dxa"/>
          </w:tcPr>
          <w:p w14:paraId="1A81B5E5" w14:textId="77777777" w:rsidR="00495F1A" w:rsidRPr="00D30173" w:rsidRDefault="00495F1A" w:rsidP="00904B18">
            <w:pP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Period pain</w:t>
            </w:r>
          </w:p>
        </w:tc>
        <w:tc>
          <w:tcPr>
            <w:tcW w:w="676" w:type="dxa"/>
          </w:tcPr>
          <w:p w14:paraId="7D2BE0DD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382</w:t>
            </w:r>
          </w:p>
        </w:tc>
        <w:tc>
          <w:tcPr>
            <w:tcW w:w="1514" w:type="dxa"/>
          </w:tcPr>
          <w:p w14:paraId="175E73DA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7.7 (1.9)</w:t>
            </w:r>
          </w:p>
        </w:tc>
        <w:tc>
          <w:tcPr>
            <w:tcW w:w="1766" w:type="dxa"/>
          </w:tcPr>
          <w:p w14:paraId="1D8F2586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8 (6.8 to 9)</w:t>
            </w:r>
          </w:p>
        </w:tc>
        <w:tc>
          <w:tcPr>
            <w:tcW w:w="1440" w:type="dxa"/>
          </w:tcPr>
          <w:p w14:paraId="179F496B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0.8 to 10</w:t>
            </w:r>
          </w:p>
        </w:tc>
      </w:tr>
      <w:tr w:rsidR="00495F1A" w:rsidRPr="00D30173" w14:paraId="08ECCA01" w14:textId="77777777" w:rsidTr="00904B18">
        <w:tc>
          <w:tcPr>
            <w:tcW w:w="2894" w:type="dxa"/>
          </w:tcPr>
          <w:p w14:paraId="5592B78E" w14:textId="77777777" w:rsidR="00495F1A" w:rsidRPr="00D30173" w:rsidRDefault="00495F1A" w:rsidP="00904B18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Heavy menstrual bleeding</w:t>
            </w:r>
          </w:p>
        </w:tc>
        <w:tc>
          <w:tcPr>
            <w:tcW w:w="676" w:type="dxa"/>
          </w:tcPr>
          <w:p w14:paraId="78989561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193</w:t>
            </w:r>
          </w:p>
        </w:tc>
        <w:tc>
          <w:tcPr>
            <w:tcW w:w="1514" w:type="dxa"/>
          </w:tcPr>
          <w:p w14:paraId="10A79F6E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2.6 (2.9)</w:t>
            </w:r>
          </w:p>
        </w:tc>
        <w:tc>
          <w:tcPr>
            <w:tcW w:w="1766" w:type="dxa"/>
          </w:tcPr>
          <w:p w14:paraId="099BF5BD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1.4 (0.1 to 4.8)</w:t>
            </w:r>
          </w:p>
        </w:tc>
        <w:tc>
          <w:tcPr>
            <w:tcW w:w="1440" w:type="dxa"/>
          </w:tcPr>
          <w:p w14:paraId="3F2EFEAB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 to 10</w:t>
            </w:r>
          </w:p>
        </w:tc>
      </w:tr>
      <w:tr w:rsidR="00495F1A" w:rsidRPr="00D30173" w14:paraId="19E64BEA" w14:textId="77777777" w:rsidTr="00904B18">
        <w:tc>
          <w:tcPr>
            <w:tcW w:w="2894" w:type="dxa"/>
          </w:tcPr>
          <w:p w14:paraId="7F0E40B5" w14:textId="77777777" w:rsidR="00495F1A" w:rsidRPr="00D30173" w:rsidRDefault="00495F1A" w:rsidP="00904B18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Chronic pelvic pain</w:t>
            </w:r>
          </w:p>
        </w:tc>
        <w:tc>
          <w:tcPr>
            <w:tcW w:w="676" w:type="dxa"/>
          </w:tcPr>
          <w:p w14:paraId="60D5505F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401</w:t>
            </w:r>
          </w:p>
        </w:tc>
        <w:tc>
          <w:tcPr>
            <w:tcW w:w="1514" w:type="dxa"/>
          </w:tcPr>
          <w:p w14:paraId="727926A6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7.6 (2.1)</w:t>
            </w:r>
          </w:p>
        </w:tc>
        <w:tc>
          <w:tcPr>
            <w:tcW w:w="1766" w:type="dxa"/>
          </w:tcPr>
          <w:p w14:paraId="2CCC9BDA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8 (6.5 to 9)</w:t>
            </w:r>
          </w:p>
        </w:tc>
        <w:tc>
          <w:tcPr>
            <w:tcW w:w="1440" w:type="dxa"/>
          </w:tcPr>
          <w:p w14:paraId="4083C340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 to 10</w:t>
            </w:r>
          </w:p>
        </w:tc>
      </w:tr>
      <w:tr w:rsidR="00495F1A" w:rsidRPr="00D30173" w14:paraId="1AF80A72" w14:textId="77777777" w:rsidTr="00904B18">
        <w:tc>
          <w:tcPr>
            <w:tcW w:w="2894" w:type="dxa"/>
          </w:tcPr>
          <w:p w14:paraId="32FB056F" w14:textId="77777777" w:rsidR="00495F1A" w:rsidRPr="00D30173" w:rsidRDefault="00495F1A" w:rsidP="00904B18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Bowel symptoms</w:t>
            </w:r>
          </w:p>
        </w:tc>
        <w:tc>
          <w:tcPr>
            <w:tcW w:w="676" w:type="dxa"/>
          </w:tcPr>
          <w:p w14:paraId="630C3A5B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319</w:t>
            </w:r>
          </w:p>
        </w:tc>
        <w:tc>
          <w:tcPr>
            <w:tcW w:w="1514" w:type="dxa"/>
          </w:tcPr>
          <w:p w14:paraId="67279663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5.3 (2.9)</w:t>
            </w:r>
          </w:p>
        </w:tc>
        <w:tc>
          <w:tcPr>
            <w:tcW w:w="1766" w:type="dxa"/>
          </w:tcPr>
          <w:p w14:paraId="74C1524B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5.4 (3 to 7.7)</w:t>
            </w:r>
          </w:p>
        </w:tc>
        <w:tc>
          <w:tcPr>
            <w:tcW w:w="1440" w:type="dxa"/>
          </w:tcPr>
          <w:p w14:paraId="377EEA87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 to 10</w:t>
            </w:r>
          </w:p>
        </w:tc>
      </w:tr>
      <w:tr w:rsidR="00495F1A" w:rsidRPr="00D30173" w14:paraId="0C9D2A8D" w14:textId="77777777" w:rsidTr="00904B18">
        <w:tc>
          <w:tcPr>
            <w:tcW w:w="2894" w:type="dxa"/>
          </w:tcPr>
          <w:p w14:paraId="38B5833E" w14:textId="77777777" w:rsidR="00495F1A" w:rsidRPr="00D30173" w:rsidRDefault="00495F1A" w:rsidP="00904B18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Bladder symptoms</w:t>
            </w:r>
          </w:p>
        </w:tc>
        <w:tc>
          <w:tcPr>
            <w:tcW w:w="676" w:type="dxa"/>
          </w:tcPr>
          <w:p w14:paraId="2678B479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247</w:t>
            </w:r>
          </w:p>
        </w:tc>
        <w:tc>
          <w:tcPr>
            <w:tcW w:w="1514" w:type="dxa"/>
          </w:tcPr>
          <w:p w14:paraId="7FB03C5A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4.7 (3.1)</w:t>
            </w:r>
          </w:p>
        </w:tc>
        <w:tc>
          <w:tcPr>
            <w:tcW w:w="1766" w:type="dxa"/>
          </w:tcPr>
          <w:p w14:paraId="270843F4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5 (2 to 7)</w:t>
            </w:r>
          </w:p>
        </w:tc>
        <w:tc>
          <w:tcPr>
            <w:tcW w:w="1440" w:type="dxa"/>
          </w:tcPr>
          <w:p w14:paraId="0323B9D7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 to 10</w:t>
            </w:r>
          </w:p>
        </w:tc>
      </w:tr>
      <w:tr w:rsidR="00495F1A" w:rsidRPr="00D30173" w14:paraId="4CAC13F0" w14:textId="77777777" w:rsidTr="00904B18">
        <w:tc>
          <w:tcPr>
            <w:tcW w:w="2894" w:type="dxa"/>
          </w:tcPr>
          <w:p w14:paraId="0476149B" w14:textId="77777777" w:rsidR="00495F1A" w:rsidRPr="00D30173" w:rsidRDefault="00495F1A" w:rsidP="00904B18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Nausea</w:t>
            </w:r>
          </w:p>
        </w:tc>
        <w:tc>
          <w:tcPr>
            <w:tcW w:w="676" w:type="dxa"/>
          </w:tcPr>
          <w:p w14:paraId="41013D50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343</w:t>
            </w:r>
          </w:p>
        </w:tc>
        <w:tc>
          <w:tcPr>
            <w:tcW w:w="1514" w:type="dxa"/>
          </w:tcPr>
          <w:p w14:paraId="679A0DCA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7.6 (2.7)</w:t>
            </w:r>
          </w:p>
        </w:tc>
        <w:tc>
          <w:tcPr>
            <w:tcW w:w="1766" w:type="dxa"/>
          </w:tcPr>
          <w:p w14:paraId="1C0FEEA1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8.3 (6.3 to 10)</w:t>
            </w:r>
          </w:p>
        </w:tc>
        <w:tc>
          <w:tcPr>
            <w:tcW w:w="1440" w:type="dxa"/>
          </w:tcPr>
          <w:p w14:paraId="2A424DB6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 to 10</w:t>
            </w:r>
          </w:p>
        </w:tc>
      </w:tr>
      <w:tr w:rsidR="00495F1A" w:rsidRPr="00D30173" w14:paraId="18FD2BFA" w14:textId="77777777" w:rsidTr="00904B18">
        <w:tc>
          <w:tcPr>
            <w:tcW w:w="2894" w:type="dxa"/>
          </w:tcPr>
          <w:p w14:paraId="0085A958" w14:textId="77777777" w:rsidR="00495F1A" w:rsidRPr="00D30173" w:rsidRDefault="00495F1A" w:rsidP="00904B18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Back pain</w:t>
            </w:r>
          </w:p>
        </w:tc>
        <w:tc>
          <w:tcPr>
            <w:tcW w:w="676" w:type="dxa"/>
          </w:tcPr>
          <w:p w14:paraId="22BE4F91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390</w:t>
            </w:r>
          </w:p>
        </w:tc>
        <w:tc>
          <w:tcPr>
            <w:tcW w:w="1514" w:type="dxa"/>
          </w:tcPr>
          <w:p w14:paraId="79FF22CC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7.4 (2.2)</w:t>
            </w:r>
          </w:p>
        </w:tc>
        <w:tc>
          <w:tcPr>
            <w:tcW w:w="1766" w:type="dxa"/>
          </w:tcPr>
          <w:p w14:paraId="4BE6EF7F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8 (6 to 9)</w:t>
            </w:r>
          </w:p>
        </w:tc>
        <w:tc>
          <w:tcPr>
            <w:tcW w:w="1440" w:type="dxa"/>
          </w:tcPr>
          <w:p w14:paraId="757EB546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 to 10</w:t>
            </w:r>
          </w:p>
        </w:tc>
      </w:tr>
      <w:tr w:rsidR="00495F1A" w:rsidRPr="00D30173" w14:paraId="5B39656B" w14:textId="77777777" w:rsidTr="00904B18">
        <w:tc>
          <w:tcPr>
            <w:tcW w:w="2894" w:type="dxa"/>
          </w:tcPr>
          <w:p w14:paraId="438CDEE0" w14:textId="77777777" w:rsidR="00495F1A" w:rsidRPr="00D30173" w:rsidRDefault="00495F1A" w:rsidP="00904B18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Headache or migraine</w:t>
            </w:r>
          </w:p>
        </w:tc>
        <w:tc>
          <w:tcPr>
            <w:tcW w:w="676" w:type="dxa"/>
          </w:tcPr>
          <w:p w14:paraId="0E4F150A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315</w:t>
            </w:r>
          </w:p>
        </w:tc>
        <w:tc>
          <w:tcPr>
            <w:tcW w:w="1514" w:type="dxa"/>
          </w:tcPr>
          <w:p w14:paraId="0AE6D60F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6.5 (2.7)</w:t>
            </w:r>
          </w:p>
        </w:tc>
        <w:tc>
          <w:tcPr>
            <w:tcW w:w="1766" w:type="dxa"/>
          </w:tcPr>
          <w:p w14:paraId="54AEC47B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7 (5 to 8.5)</w:t>
            </w:r>
          </w:p>
        </w:tc>
        <w:tc>
          <w:tcPr>
            <w:tcW w:w="1440" w:type="dxa"/>
          </w:tcPr>
          <w:p w14:paraId="4FB48404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 to 10</w:t>
            </w:r>
          </w:p>
        </w:tc>
      </w:tr>
      <w:tr w:rsidR="00495F1A" w:rsidRPr="00D30173" w14:paraId="214B4AB6" w14:textId="77777777" w:rsidTr="00904B18">
        <w:tc>
          <w:tcPr>
            <w:tcW w:w="2894" w:type="dxa"/>
          </w:tcPr>
          <w:p w14:paraId="43F49D27" w14:textId="77777777" w:rsidR="00495F1A" w:rsidRPr="00D30173" w:rsidRDefault="00495F1A" w:rsidP="00904B18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Gastrointestinal symptoms</w:t>
            </w:r>
          </w:p>
        </w:tc>
        <w:tc>
          <w:tcPr>
            <w:tcW w:w="676" w:type="dxa"/>
          </w:tcPr>
          <w:p w14:paraId="1A3DAE7F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280</w:t>
            </w:r>
          </w:p>
        </w:tc>
        <w:tc>
          <w:tcPr>
            <w:tcW w:w="1514" w:type="dxa"/>
          </w:tcPr>
          <w:p w14:paraId="4B5C02FF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5.1 (3.1)</w:t>
            </w:r>
          </w:p>
        </w:tc>
        <w:tc>
          <w:tcPr>
            <w:tcW w:w="1766" w:type="dxa"/>
          </w:tcPr>
          <w:p w14:paraId="23EBC7B5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5.1 (3 to 7.5)</w:t>
            </w:r>
          </w:p>
        </w:tc>
        <w:tc>
          <w:tcPr>
            <w:tcW w:w="1440" w:type="dxa"/>
          </w:tcPr>
          <w:p w14:paraId="275920C7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 to 10</w:t>
            </w:r>
          </w:p>
        </w:tc>
      </w:tr>
      <w:tr w:rsidR="00495F1A" w:rsidRPr="00D30173" w14:paraId="1D28D4A2" w14:textId="77777777" w:rsidTr="00904B18">
        <w:tc>
          <w:tcPr>
            <w:tcW w:w="2894" w:type="dxa"/>
          </w:tcPr>
          <w:p w14:paraId="607DE87B" w14:textId="77777777" w:rsidR="00495F1A" w:rsidRPr="00D30173" w:rsidRDefault="00495F1A" w:rsidP="00904B18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Fatigue</w:t>
            </w:r>
          </w:p>
        </w:tc>
        <w:tc>
          <w:tcPr>
            <w:tcW w:w="676" w:type="dxa"/>
          </w:tcPr>
          <w:p w14:paraId="594C91A5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331</w:t>
            </w:r>
          </w:p>
        </w:tc>
        <w:tc>
          <w:tcPr>
            <w:tcW w:w="1514" w:type="dxa"/>
          </w:tcPr>
          <w:p w14:paraId="697C5469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4.1 (3.1)</w:t>
            </w:r>
          </w:p>
        </w:tc>
        <w:tc>
          <w:tcPr>
            <w:tcW w:w="1766" w:type="dxa"/>
          </w:tcPr>
          <w:p w14:paraId="61BF2871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4 (1 to 6.5)</w:t>
            </w:r>
          </w:p>
        </w:tc>
        <w:tc>
          <w:tcPr>
            <w:tcW w:w="1440" w:type="dxa"/>
          </w:tcPr>
          <w:p w14:paraId="7D7F7141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 to 10</w:t>
            </w:r>
          </w:p>
        </w:tc>
      </w:tr>
      <w:tr w:rsidR="00495F1A" w:rsidRPr="00D30173" w14:paraId="209880B4" w14:textId="77777777" w:rsidTr="00904B18">
        <w:tc>
          <w:tcPr>
            <w:tcW w:w="2894" w:type="dxa"/>
          </w:tcPr>
          <w:p w14:paraId="427214CE" w14:textId="77777777" w:rsidR="00495F1A" w:rsidRPr="00D30173" w:rsidRDefault="00495F1A" w:rsidP="00904B18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Anxiety</w:t>
            </w:r>
          </w:p>
        </w:tc>
        <w:tc>
          <w:tcPr>
            <w:tcW w:w="676" w:type="dxa"/>
          </w:tcPr>
          <w:p w14:paraId="2D950764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350</w:t>
            </w:r>
          </w:p>
        </w:tc>
        <w:tc>
          <w:tcPr>
            <w:tcW w:w="1514" w:type="dxa"/>
          </w:tcPr>
          <w:p w14:paraId="49495807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6.8 (2.9)</w:t>
            </w:r>
          </w:p>
        </w:tc>
        <w:tc>
          <w:tcPr>
            <w:tcW w:w="1766" w:type="dxa"/>
          </w:tcPr>
          <w:p w14:paraId="1DC2D013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7.6 (5 to 9.3)</w:t>
            </w:r>
          </w:p>
        </w:tc>
        <w:tc>
          <w:tcPr>
            <w:tcW w:w="1440" w:type="dxa"/>
          </w:tcPr>
          <w:p w14:paraId="55B51FF9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 to 10</w:t>
            </w:r>
          </w:p>
        </w:tc>
      </w:tr>
      <w:tr w:rsidR="00495F1A" w:rsidRPr="00D30173" w14:paraId="11FDDCAD" w14:textId="77777777" w:rsidTr="00904B18">
        <w:tc>
          <w:tcPr>
            <w:tcW w:w="2894" w:type="dxa"/>
          </w:tcPr>
          <w:p w14:paraId="158E4CCA" w14:textId="77777777" w:rsidR="00495F1A" w:rsidRPr="00D30173" w:rsidRDefault="00495F1A" w:rsidP="00904B18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Depression</w:t>
            </w:r>
          </w:p>
        </w:tc>
        <w:tc>
          <w:tcPr>
            <w:tcW w:w="676" w:type="dxa"/>
          </w:tcPr>
          <w:p w14:paraId="0F249B3B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307</w:t>
            </w:r>
          </w:p>
        </w:tc>
        <w:tc>
          <w:tcPr>
            <w:tcW w:w="1514" w:type="dxa"/>
          </w:tcPr>
          <w:p w14:paraId="0A63E29B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6.6 (2.9)</w:t>
            </w:r>
          </w:p>
        </w:tc>
        <w:tc>
          <w:tcPr>
            <w:tcW w:w="1766" w:type="dxa"/>
          </w:tcPr>
          <w:p w14:paraId="34F90251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7.1 (5 to 9)</w:t>
            </w:r>
          </w:p>
        </w:tc>
        <w:tc>
          <w:tcPr>
            <w:tcW w:w="1440" w:type="dxa"/>
          </w:tcPr>
          <w:p w14:paraId="4FDAA522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 to 10</w:t>
            </w:r>
          </w:p>
        </w:tc>
      </w:tr>
      <w:tr w:rsidR="00495F1A" w:rsidRPr="00D30173" w14:paraId="769DBA97" w14:textId="77777777" w:rsidTr="00904B18">
        <w:tc>
          <w:tcPr>
            <w:tcW w:w="2894" w:type="dxa"/>
          </w:tcPr>
          <w:p w14:paraId="53078BB9" w14:textId="77777777" w:rsidR="00495F1A" w:rsidRPr="00D30173" w:rsidRDefault="00495F1A" w:rsidP="00904B18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Difficulties with sleep</w:t>
            </w:r>
          </w:p>
        </w:tc>
        <w:tc>
          <w:tcPr>
            <w:tcW w:w="676" w:type="dxa"/>
          </w:tcPr>
          <w:p w14:paraId="63881EDB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378</w:t>
            </w:r>
          </w:p>
        </w:tc>
        <w:tc>
          <w:tcPr>
            <w:tcW w:w="1514" w:type="dxa"/>
          </w:tcPr>
          <w:p w14:paraId="7814B1EA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8.6 (2)</w:t>
            </w:r>
          </w:p>
        </w:tc>
        <w:tc>
          <w:tcPr>
            <w:tcW w:w="1766" w:type="dxa"/>
          </w:tcPr>
          <w:p w14:paraId="4CFA4F99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9.4 (7.8 to 10)</w:t>
            </w:r>
          </w:p>
        </w:tc>
        <w:tc>
          <w:tcPr>
            <w:tcW w:w="1440" w:type="dxa"/>
          </w:tcPr>
          <w:p w14:paraId="39CC8882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 to 10</w:t>
            </w:r>
          </w:p>
        </w:tc>
      </w:tr>
      <w:tr w:rsidR="00495F1A" w:rsidRPr="00D30173" w14:paraId="59A1612D" w14:textId="77777777" w:rsidTr="00904B18">
        <w:tc>
          <w:tcPr>
            <w:tcW w:w="2894" w:type="dxa"/>
          </w:tcPr>
          <w:p w14:paraId="1C0C2B1E" w14:textId="77777777" w:rsidR="00495F1A" w:rsidRPr="00D30173" w:rsidRDefault="00495F1A" w:rsidP="00904B18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Painful sex</w:t>
            </w:r>
          </w:p>
        </w:tc>
        <w:tc>
          <w:tcPr>
            <w:tcW w:w="676" w:type="dxa"/>
          </w:tcPr>
          <w:p w14:paraId="19DEE5E8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286</w:t>
            </w:r>
          </w:p>
        </w:tc>
        <w:tc>
          <w:tcPr>
            <w:tcW w:w="1514" w:type="dxa"/>
          </w:tcPr>
          <w:p w14:paraId="1726BE1D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6.3 (3.1)</w:t>
            </w:r>
          </w:p>
        </w:tc>
        <w:tc>
          <w:tcPr>
            <w:tcW w:w="1766" w:type="dxa"/>
          </w:tcPr>
          <w:p w14:paraId="4458274A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7 (4.5 to 8.8)</w:t>
            </w:r>
          </w:p>
        </w:tc>
        <w:tc>
          <w:tcPr>
            <w:tcW w:w="1440" w:type="dxa"/>
          </w:tcPr>
          <w:p w14:paraId="04E82A09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 to 10</w:t>
            </w:r>
          </w:p>
        </w:tc>
      </w:tr>
      <w:tr w:rsidR="00495F1A" w:rsidRPr="00D30173" w14:paraId="5FBA8EE5" w14:textId="77777777" w:rsidTr="00904B18">
        <w:tc>
          <w:tcPr>
            <w:tcW w:w="2894" w:type="dxa"/>
          </w:tcPr>
          <w:p w14:paraId="1F19E73F" w14:textId="77777777" w:rsidR="00495F1A" w:rsidRPr="00D30173" w:rsidRDefault="00495F1A" w:rsidP="00904B18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No</w:t>
            </w:r>
          </w:p>
        </w:tc>
        <w:tc>
          <w:tcPr>
            <w:tcW w:w="676" w:type="dxa"/>
          </w:tcPr>
          <w:p w14:paraId="3FC924F1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14" w:type="dxa"/>
          </w:tcPr>
          <w:p w14:paraId="229B0F37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766" w:type="dxa"/>
          </w:tcPr>
          <w:p w14:paraId="31A36668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</w:tcPr>
          <w:p w14:paraId="649C6AD0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GB"/>
              </w:rPr>
            </w:pPr>
          </w:p>
        </w:tc>
      </w:tr>
      <w:tr w:rsidR="00495F1A" w:rsidRPr="00D30173" w14:paraId="13AC00C1" w14:textId="77777777" w:rsidTr="00904B18">
        <w:tc>
          <w:tcPr>
            <w:tcW w:w="2894" w:type="dxa"/>
          </w:tcPr>
          <w:p w14:paraId="1308BF29" w14:textId="77777777" w:rsidR="00495F1A" w:rsidRPr="00D30173" w:rsidRDefault="00495F1A" w:rsidP="00904B18">
            <w:pP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Period pain</w:t>
            </w:r>
          </w:p>
        </w:tc>
        <w:tc>
          <w:tcPr>
            <w:tcW w:w="676" w:type="dxa"/>
          </w:tcPr>
          <w:p w14:paraId="519A44CF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426</w:t>
            </w:r>
          </w:p>
        </w:tc>
        <w:tc>
          <w:tcPr>
            <w:tcW w:w="1514" w:type="dxa"/>
          </w:tcPr>
          <w:p w14:paraId="264EACE4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7.1 (2.1)</w:t>
            </w:r>
          </w:p>
        </w:tc>
        <w:tc>
          <w:tcPr>
            <w:tcW w:w="1766" w:type="dxa"/>
          </w:tcPr>
          <w:p w14:paraId="334B6BB0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7.5 (6 to 8.6)</w:t>
            </w:r>
          </w:p>
        </w:tc>
        <w:tc>
          <w:tcPr>
            <w:tcW w:w="1440" w:type="dxa"/>
          </w:tcPr>
          <w:p w14:paraId="6F6F1600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0.6 to 10</w:t>
            </w:r>
          </w:p>
        </w:tc>
      </w:tr>
      <w:tr w:rsidR="00495F1A" w:rsidRPr="00D30173" w14:paraId="7854E37B" w14:textId="77777777" w:rsidTr="00904B18">
        <w:tc>
          <w:tcPr>
            <w:tcW w:w="2894" w:type="dxa"/>
          </w:tcPr>
          <w:p w14:paraId="48A59E3D" w14:textId="77777777" w:rsidR="00495F1A" w:rsidRPr="00D30173" w:rsidRDefault="00495F1A" w:rsidP="00904B18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Heavy menstrual bleeding</w:t>
            </w:r>
          </w:p>
        </w:tc>
        <w:tc>
          <w:tcPr>
            <w:tcW w:w="676" w:type="dxa"/>
          </w:tcPr>
          <w:p w14:paraId="14B477DC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213</w:t>
            </w:r>
          </w:p>
        </w:tc>
        <w:tc>
          <w:tcPr>
            <w:tcW w:w="1514" w:type="dxa"/>
          </w:tcPr>
          <w:p w14:paraId="6A66E366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2.2 (2.7)</w:t>
            </w:r>
          </w:p>
        </w:tc>
        <w:tc>
          <w:tcPr>
            <w:tcW w:w="1766" w:type="dxa"/>
          </w:tcPr>
          <w:p w14:paraId="082EADE7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 (0 to 4)</w:t>
            </w:r>
          </w:p>
        </w:tc>
        <w:tc>
          <w:tcPr>
            <w:tcW w:w="1440" w:type="dxa"/>
          </w:tcPr>
          <w:p w14:paraId="01D23556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 to 10</w:t>
            </w:r>
          </w:p>
        </w:tc>
      </w:tr>
      <w:tr w:rsidR="00495F1A" w:rsidRPr="00D30173" w14:paraId="7FE207F2" w14:textId="77777777" w:rsidTr="00904B18">
        <w:tc>
          <w:tcPr>
            <w:tcW w:w="2894" w:type="dxa"/>
          </w:tcPr>
          <w:p w14:paraId="6BA7CB36" w14:textId="77777777" w:rsidR="00495F1A" w:rsidRPr="00D30173" w:rsidRDefault="00495F1A" w:rsidP="00904B18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Chronic pelvic pain</w:t>
            </w:r>
          </w:p>
        </w:tc>
        <w:tc>
          <w:tcPr>
            <w:tcW w:w="676" w:type="dxa"/>
          </w:tcPr>
          <w:p w14:paraId="1F2BCC2F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461</w:t>
            </w:r>
          </w:p>
        </w:tc>
        <w:tc>
          <w:tcPr>
            <w:tcW w:w="1514" w:type="dxa"/>
          </w:tcPr>
          <w:p w14:paraId="6E44DA66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7.1 (2.1)</w:t>
            </w:r>
          </w:p>
        </w:tc>
        <w:tc>
          <w:tcPr>
            <w:tcW w:w="1766" w:type="dxa"/>
          </w:tcPr>
          <w:p w14:paraId="627B6527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7.5 (6 to 8.5)</w:t>
            </w:r>
          </w:p>
        </w:tc>
        <w:tc>
          <w:tcPr>
            <w:tcW w:w="1440" w:type="dxa"/>
          </w:tcPr>
          <w:p w14:paraId="32E46ACD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 to 10</w:t>
            </w:r>
          </w:p>
        </w:tc>
      </w:tr>
      <w:tr w:rsidR="00495F1A" w:rsidRPr="00D30173" w14:paraId="593901F1" w14:textId="77777777" w:rsidTr="00904B18">
        <w:tc>
          <w:tcPr>
            <w:tcW w:w="2894" w:type="dxa"/>
          </w:tcPr>
          <w:p w14:paraId="1D57C813" w14:textId="77777777" w:rsidR="00495F1A" w:rsidRPr="00D30173" w:rsidRDefault="00495F1A" w:rsidP="00904B18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Bowel symptoms</w:t>
            </w:r>
          </w:p>
        </w:tc>
        <w:tc>
          <w:tcPr>
            <w:tcW w:w="676" w:type="dxa"/>
          </w:tcPr>
          <w:p w14:paraId="4BA34FCD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395</w:t>
            </w:r>
          </w:p>
        </w:tc>
        <w:tc>
          <w:tcPr>
            <w:tcW w:w="1514" w:type="dxa"/>
          </w:tcPr>
          <w:p w14:paraId="53394F93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4.9 (3)</w:t>
            </w:r>
          </w:p>
        </w:tc>
        <w:tc>
          <w:tcPr>
            <w:tcW w:w="1766" w:type="dxa"/>
          </w:tcPr>
          <w:p w14:paraId="58AEAE04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5 (3 to 7.5)</w:t>
            </w:r>
          </w:p>
        </w:tc>
        <w:tc>
          <w:tcPr>
            <w:tcW w:w="1440" w:type="dxa"/>
          </w:tcPr>
          <w:p w14:paraId="4056B3B5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 to 10</w:t>
            </w:r>
          </w:p>
        </w:tc>
      </w:tr>
      <w:tr w:rsidR="00495F1A" w:rsidRPr="00D30173" w14:paraId="4C9F29E3" w14:textId="77777777" w:rsidTr="00904B18">
        <w:tc>
          <w:tcPr>
            <w:tcW w:w="2894" w:type="dxa"/>
          </w:tcPr>
          <w:p w14:paraId="7B0C568F" w14:textId="77777777" w:rsidR="00495F1A" w:rsidRPr="00D30173" w:rsidRDefault="00495F1A" w:rsidP="00904B18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Bladder symptoms</w:t>
            </w:r>
          </w:p>
        </w:tc>
        <w:tc>
          <w:tcPr>
            <w:tcW w:w="676" w:type="dxa"/>
          </w:tcPr>
          <w:p w14:paraId="2361AE40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274</w:t>
            </w:r>
          </w:p>
        </w:tc>
        <w:tc>
          <w:tcPr>
            <w:tcW w:w="1514" w:type="dxa"/>
          </w:tcPr>
          <w:p w14:paraId="7566A24A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4.2 (3)</w:t>
            </w:r>
          </w:p>
        </w:tc>
        <w:tc>
          <w:tcPr>
            <w:tcW w:w="1766" w:type="dxa"/>
          </w:tcPr>
          <w:p w14:paraId="7D6CF74D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4.1 (1.8 to 6.6)</w:t>
            </w:r>
          </w:p>
        </w:tc>
        <w:tc>
          <w:tcPr>
            <w:tcW w:w="1440" w:type="dxa"/>
          </w:tcPr>
          <w:p w14:paraId="58584014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 to 10</w:t>
            </w:r>
          </w:p>
        </w:tc>
      </w:tr>
      <w:tr w:rsidR="00495F1A" w:rsidRPr="00D30173" w14:paraId="2CF46E5A" w14:textId="77777777" w:rsidTr="00904B18">
        <w:tc>
          <w:tcPr>
            <w:tcW w:w="2894" w:type="dxa"/>
          </w:tcPr>
          <w:p w14:paraId="1116D584" w14:textId="77777777" w:rsidR="00495F1A" w:rsidRPr="00D30173" w:rsidRDefault="00495F1A" w:rsidP="00904B18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Nausea</w:t>
            </w:r>
          </w:p>
        </w:tc>
        <w:tc>
          <w:tcPr>
            <w:tcW w:w="676" w:type="dxa"/>
          </w:tcPr>
          <w:p w14:paraId="3409D995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363</w:t>
            </w:r>
          </w:p>
        </w:tc>
        <w:tc>
          <w:tcPr>
            <w:tcW w:w="1514" w:type="dxa"/>
          </w:tcPr>
          <w:p w14:paraId="78ECFE8B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7 (2.9)</w:t>
            </w:r>
          </w:p>
        </w:tc>
        <w:tc>
          <w:tcPr>
            <w:tcW w:w="1766" w:type="dxa"/>
          </w:tcPr>
          <w:p w14:paraId="36EE1D66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8 (5.1 to 9.8)</w:t>
            </w:r>
          </w:p>
        </w:tc>
        <w:tc>
          <w:tcPr>
            <w:tcW w:w="1440" w:type="dxa"/>
          </w:tcPr>
          <w:p w14:paraId="67EA921E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 to 10</w:t>
            </w:r>
          </w:p>
        </w:tc>
      </w:tr>
      <w:tr w:rsidR="00495F1A" w:rsidRPr="00D30173" w14:paraId="0DAB94A6" w14:textId="77777777" w:rsidTr="00904B18">
        <w:tc>
          <w:tcPr>
            <w:tcW w:w="2894" w:type="dxa"/>
          </w:tcPr>
          <w:p w14:paraId="383A4A4A" w14:textId="77777777" w:rsidR="00495F1A" w:rsidRPr="00D30173" w:rsidRDefault="00495F1A" w:rsidP="00904B18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Back pain</w:t>
            </w:r>
          </w:p>
        </w:tc>
        <w:tc>
          <w:tcPr>
            <w:tcW w:w="676" w:type="dxa"/>
          </w:tcPr>
          <w:p w14:paraId="2F40B953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442</w:t>
            </w:r>
          </w:p>
        </w:tc>
        <w:tc>
          <w:tcPr>
            <w:tcW w:w="1514" w:type="dxa"/>
          </w:tcPr>
          <w:p w14:paraId="611260B8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6.9 (2.4)</w:t>
            </w:r>
          </w:p>
        </w:tc>
        <w:tc>
          <w:tcPr>
            <w:tcW w:w="1766" w:type="dxa"/>
          </w:tcPr>
          <w:p w14:paraId="19155C32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7.3 (5.3 to 8.9)</w:t>
            </w:r>
          </w:p>
        </w:tc>
        <w:tc>
          <w:tcPr>
            <w:tcW w:w="1440" w:type="dxa"/>
          </w:tcPr>
          <w:p w14:paraId="637EAC79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 to 10</w:t>
            </w:r>
          </w:p>
        </w:tc>
      </w:tr>
      <w:tr w:rsidR="00495F1A" w:rsidRPr="00D30173" w14:paraId="3A1876A2" w14:textId="77777777" w:rsidTr="00904B18">
        <w:tc>
          <w:tcPr>
            <w:tcW w:w="2894" w:type="dxa"/>
          </w:tcPr>
          <w:p w14:paraId="0A724CFF" w14:textId="77777777" w:rsidR="00495F1A" w:rsidRPr="00D30173" w:rsidRDefault="00495F1A" w:rsidP="00904B18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Headache or migraine</w:t>
            </w:r>
          </w:p>
        </w:tc>
        <w:tc>
          <w:tcPr>
            <w:tcW w:w="676" w:type="dxa"/>
          </w:tcPr>
          <w:p w14:paraId="5E0077F3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331</w:t>
            </w:r>
          </w:p>
        </w:tc>
        <w:tc>
          <w:tcPr>
            <w:tcW w:w="1514" w:type="dxa"/>
          </w:tcPr>
          <w:p w14:paraId="530690A6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5.9 (3)</w:t>
            </w:r>
          </w:p>
        </w:tc>
        <w:tc>
          <w:tcPr>
            <w:tcW w:w="1766" w:type="dxa"/>
          </w:tcPr>
          <w:p w14:paraId="3DE8154F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6.1 (4 to 8.2)</w:t>
            </w:r>
          </w:p>
        </w:tc>
        <w:tc>
          <w:tcPr>
            <w:tcW w:w="1440" w:type="dxa"/>
          </w:tcPr>
          <w:p w14:paraId="0B864BD9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 to 10</w:t>
            </w:r>
          </w:p>
        </w:tc>
      </w:tr>
      <w:tr w:rsidR="00495F1A" w:rsidRPr="00D30173" w14:paraId="55773493" w14:textId="77777777" w:rsidTr="00904B18">
        <w:tc>
          <w:tcPr>
            <w:tcW w:w="2894" w:type="dxa"/>
          </w:tcPr>
          <w:p w14:paraId="578C0489" w14:textId="77777777" w:rsidR="00495F1A" w:rsidRPr="00D30173" w:rsidRDefault="00495F1A" w:rsidP="00904B18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Gastrointestinal symptoms</w:t>
            </w:r>
          </w:p>
        </w:tc>
        <w:tc>
          <w:tcPr>
            <w:tcW w:w="676" w:type="dxa"/>
          </w:tcPr>
          <w:p w14:paraId="3196D3E3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328</w:t>
            </w:r>
          </w:p>
        </w:tc>
        <w:tc>
          <w:tcPr>
            <w:tcW w:w="1514" w:type="dxa"/>
          </w:tcPr>
          <w:p w14:paraId="024B7653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4.9 (3.1)</w:t>
            </w:r>
          </w:p>
        </w:tc>
        <w:tc>
          <w:tcPr>
            <w:tcW w:w="1766" w:type="dxa"/>
          </w:tcPr>
          <w:p w14:paraId="2406ECE0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5 (2 to 7.4)</w:t>
            </w:r>
          </w:p>
        </w:tc>
        <w:tc>
          <w:tcPr>
            <w:tcW w:w="1440" w:type="dxa"/>
          </w:tcPr>
          <w:p w14:paraId="38BA12FD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 to 10</w:t>
            </w:r>
          </w:p>
        </w:tc>
      </w:tr>
      <w:tr w:rsidR="00495F1A" w:rsidRPr="00D30173" w14:paraId="4D2C4BF8" w14:textId="77777777" w:rsidTr="00904B18">
        <w:tc>
          <w:tcPr>
            <w:tcW w:w="2894" w:type="dxa"/>
          </w:tcPr>
          <w:p w14:paraId="5928BBE0" w14:textId="77777777" w:rsidR="00495F1A" w:rsidRPr="00D30173" w:rsidRDefault="00495F1A" w:rsidP="00904B18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Fatigue</w:t>
            </w:r>
          </w:p>
        </w:tc>
        <w:tc>
          <w:tcPr>
            <w:tcW w:w="676" w:type="dxa"/>
          </w:tcPr>
          <w:p w14:paraId="0ABC5D5D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367</w:t>
            </w:r>
          </w:p>
        </w:tc>
        <w:tc>
          <w:tcPr>
            <w:tcW w:w="1514" w:type="dxa"/>
          </w:tcPr>
          <w:p w14:paraId="77567C38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3.5 (3)</w:t>
            </w:r>
          </w:p>
        </w:tc>
        <w:tc>
          <w:tcPr>
            <w:tcW w:w="1766" w:type="dxa"/>
          </w:tcPr>
          <w:p w14:paraId="4BE85C77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3 (0.6 to 6)</w:t>
            </w:r>
          </w:p>
        </w:tc>
        <w:tc>
          <w:tcPr>
            <w:tcW w:w="1440" w:type="dxa"/>
          </w:tcPr>
          <w:p w14:paraId="2C301F44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 to 10</w:t>
            </w:r>
          </w:p>
        </w:tc>
      </w:tr>
      <w:tr w:rsidR="00495F1A" w:rsidRPr="00D30173" w14:paraId="28AAC794" w14:textId="77777777" w:rsidTr="00904B18">
        <w:tc>
          <w:tcPr>
            <w:tcW w:w="2894" w:type="dxa"/>
          </w:tcPr>
          <w:p w14:paraId="376B41E2" w14:textId="77777777" w:rsidR="00495F1A" w:rsidRPr="00D30173" w:rsidRDefault="00495F1A" w:rsidP="00904B18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Anxiety</w:t>
            </w:r>
          </w:p>
        </w:tc>
        <w:tc>
          <w:tcPr>
            <w:tcW w:w="676" w:type="dxa"/>
          </w:tcPr>
          <w:p w14:paraId="28CB5E4F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392</w:t>
            </w:r>
          </w:p>
        </w:tc>
        <w:tc>
          <w:tcPr>
            <w:tcW w:w="1514" w:type="dxa"/>
          </w:tcPr>
          <w:p w14:paraId="1CEDC30F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6.5 (3)</w:t>
            </w:r>
          </w:p>
        </w:tc>
        <w:tc>
          <w:tcPr>
            <w:tcW w:w="1766" w:type="dxa"/>
          </w:tcPr>
          <w:p w14:paraId="6860DF6D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7.2 (4.8 to 9)</w:t>
            </w:r>
          </w:p>
        </w:tc>
        <w:tc>
          <w:tcPr>
            <w:tcW w:w="1440" w:type="dxa"/>
          </w:tcPr>
          <w:p w14:paraId="676855A7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 to 10</w:t>
            </w:r>
          </w:p>
        </w:tc>
      </w:tr>
      <w:tr w:rsidR="00495F1A" w:rsidRPr="00D30173" w14:paraId="73D45A73" w14:textId="77777777" w:rsidTr="00904B18">
        <w:tc>
          <w:tcPr>
            <w:tcW w:w="2894" w:type="dxa"/>
          </w:tcPr>
          <w:p w14:paraId="3AB73F6C" w14:textId="77777777" w:rsidR="00495F1A" w:rsidRPr="00D30173" w:rsidRDefault="00495F1A" w:rsidP="00904B18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Depression</w:t>
            </w:r>
          </w:p>
        </w:tc>
        <w:tc>
          <w:tcPr>
            <w:tcW w:w="676" w:type="dxa"/>
          </w:tcPr>
          <w:p w14:paraId="2308F717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314</w:t>
            </w:r>
          </w:p>
        </w:tc>
        <w:tc>
          <w:tcPr>
            <w:tcW w:w="1514" w:type="dxa"/>
          </w:tcPr>
          <w:p w14:paraId="29FBF391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6 (3)</w:t>
            </w:r>
          </w:p>
        </w:tc>
        <w:tc>
          <w:tcPr>
            <w:tcW w:w="1766" w:type="dxa"/>
          </w:tcPr>
          <w:p w14:paraId="41BBBCB8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6.5 (4 to 8.4)</w:t>
            </w:r>
          </w:p>
        </w:tc>
        <w:tc>
          <w:tcPr>
            <w:tcW w:w="1440" w:type="dxa"/>
          </w:tcPr>
          <w:p w14:paraId="5A43BDC7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 to 10</w:t>
            </w:r>
          </w:p>
        </w:tc>
      </w:tr>
      <w:tr w:rsidR="00495F1A" w:rsidRPr="00D30173" w14:paraId="7CC71AE6" w14:textId="77777777" w:rsidTr="00904B18">
        <w:tc>
          <w:tcPr>
            <w:tcW w:w="2894" w:type="dxa"/>
          </w:tcPr>
          <w:p w14:paraId="349EE1D8" w14:textId="77777777" w:rsidR="00495F1A" w:rsidRPr="00D30173" w:rsidRDefault="00495F1A" w:rsidP="00904B18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Difficulties with sleep</w:t>
            </w:r>
          </w:p>
        </w:tc>
        <w:tc>
          <w:tcPr>
            <w:tcW w:w="676" w:type="dxa"/>
          </w:tcPr>
          <w:p w14:paraId="4E4ADCE1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419</w:t>
            </w:r>
          </w:p>
        </w:tc>
        <w:tc>
          <w:tcPr>
            <w:tcW w:w="1514" w:type="dxa"/>
          </w:tcPr>
          <w:p w14:paraId="29089388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8.1 (2.4)</w:t>
            </w:r>
          </w:p>
        </w:tc>
        <w:tc>
          <w:tcPr>
            <w:tcW w:w="1766" w:type="dxa"/>
          </w:tcPr>
          <w:p w14:paraId="4910A28B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9 (7.3 to 10)</w:t>
            </w:r>
          </w:p>
        </w:tc>
        <w:tc>
          <w:tcPr>
            <w:tcW w:w="1440" w:type="dxa"/>
          </w:tcPr>
          <w:p w14:paraId="1E389C0B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 to 10</w:t>
            </w:r>
          </w:p>
        </w:tc>
      </w:tr>
      <w:tr w:rsidR="00495F1A" w:rsidRPr="00D30173" w14:paraId="580CDD70" w14:textId="77777777" w:rsidTr="00495F1A">
        <w:tc>
          <w:tcPr>
            <w:tcW w:w="2894" w:type="dxa"/>
            <w:tcBorders>
              <w:bottom w:val="single" w:sz="4" w:space="0" w:color="auto"/>
            </w:tcBorders>
          </w:tcPr>
          <w:p w14:paraId="7D5FDFA3" w14:textId="77777777" w:rsidR="00495F1A" w:rsidRPr="00D30173" w:rsidRDefault="00495F1A" w:rsidP="00904B18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Painful sex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62137A9B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323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20537908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5.8 (3.2)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14:paraId="3D56F0E3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6 (3.4 to 8.7)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B640B28" w14:textId="77777777" w:rsidR="00495F1A" w:rsidRPr="00D30173" w:rsidRDefault="00495F1A" w:rsidP="00904B1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0173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 to 10</w:t>
            </w:r>
          </w:p>
        </w:tc>
      </w:tr>
      <w:tr w:rsidR="00495F1A" w:rsidRPr="00D30173" w14:paraId="62134A9B" w14:textId="77777777" w:rsidTr="00495F1A">
        <w:tc>
          <w:tcPr>
            <w:tcW w:w="8290" w:type="dxa"/>
            <w:gridSpan w:val="5"/>
            <w:shd w:val="clear" w:color="auto" w:fill="BFBFBF" w:themeFill="background1" w:themeFillShade="BF"/>
          </w:tcPr>
          <w:p w14:paraId="0097FEB6" w14:textId="0FEF2283" w:rsidR="00495F1A" w:rsidRPr="00D30173" w:rsidRDefault="003A1C3A" w:rsidP="00904B18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 xml:space="preserve">Dried cannabis bud (flower) – joint =  </w:t>
            </w:r>
            <w:r w:rsidR="00432DE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Y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 xml:space="preserve">es minus </w:t>
            </w:r>
            <w:r w:rsidR="00432DE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N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o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209"/>
        <w:gridCol w:w="2531"/>
        <w:gridCol w:w="1550"/>
      </w:tblGrid>
      <w:tr w:rsidR="00495F1A" w:rsidRPr="00D30173" w14:paraId="339AFD28" w14:textId="77777777" w:rsidTr="00904B18">
        <w:tc>
          <w:tcPr>
            <w:tcW w:w="4209" w:type="dxa"/>
          </w:tcPr>
          <w:p w14:paraId="165DA678" w14:textId="77777777" w:rsidR="00495F1A" w:rsidRPr="00D30173" w:rsidRDefault="00495F1A" w:rsidP="00904B1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30173">
              <w:rPr>
                <w:rFonts w:ascii="Arial" w:hAnsi="Arial" w:cs="Arial"/>
                <w:b/>
                <w:color w:val="000000"/>
                <w:sz w:val="22"/>
                <w:szCs w:val="22"/>
              </w:rPr>
              <w:t>Variable</w:t>
            </w:r>
          </w:p>
        </w:tc>
        <w:tc>
          <w:tcPr>
            <w:tcW w:w="2531" w:type="dxa"/>
          </w:tcPr>
          <w:p w14:paraId="21C80CBB" w14:textId="77777777" w:rsidR="00495F1A" w:rsidRPr="00D30173" w:rsidRDefault="00495F1A" w:rsidP="00904B1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30173">
              <w:rPr>
                <w:rFonts w:ascii="Arial" w:hAnsi="Arial" w:cs="Arial"/>
                <w:b/>
                <w:color w:val="000000"/>
                <w:sz w:val="22"/>
                <w:szCs w:val="22"/>
              </w:rPr>
              <w:t>Difference (95% CI)</w:t>
            </w:r>
          </w:p>
        </w:tc>
        <w:tc>
          <w:tcPr>
            <w:tcW w:w="1550" w:type="dxa"/>
          </w:tcPr>
          <w:p w14:paraId="129D322F" w14:textId="77777777" w:rsidR="00495F1A" w:rsidRPr="00D30173" w:rsidRDefault="00495F1A" w:rsidP="00904B1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30173">
              <w:rPr>
                <w:rFonts w:ascii="Arial" w:hAnsi="Arial" w:cs="Arial"/>
                <w:b/>
                <w:color w:val="000000"/>
                <w:sz w:val="22"/>
                <w:szCs w:val="22"/>
              </w:rPr>
              <w:t>P</w:t>
            </w:r>
          </w:p>
        </w:tc>
      </w:tr>
      <w:tr w:rsidR="00495F1A" w:rsidRPr="00D30173" w14:paraId="44443F5C" w14:textId="77777777" w:rsidTr="00904B18">
        <w:tc>
          <w:tcPr>
            <w:tcW w:w="4209" w:type="dxa"/>
          </w:tcPr>
          <w:p w14:paraId="5BEEB754" w14:textId="77777777" w:rsidR="00495F1A" w:rsidRPr="00D30173" w:rsidRDefault="00495F1A" w:rsidP="00904B18">
            <w:pPr>
              <w:rPr>
                <w:rFonts w:ascii="Arial" w:hAnsi="Arial" w:cs="Arial"/>
                <w:sz w:val="22"/>
                <w:szCs w:val="22"/>
              </w:rPr>
            </w:pPr>
            <w:r w:rsidRPr="00D30173">
              <w:rPr>
                <w:rFonts w:ascii="Arial" w:hAnsi="Arial" w:cs="Arial"/>
                <w:sz w:val="22"/>
                <w:szCs w:val="22"/>
              </w:rPr>
              <w:t>Period pain</w:t>
            </w:r>
          </w:p>
        </w:tc>
        <w:tc>
          <w:tcPr>
            <w:tcW w:w="2531" w:type="dxa"/>
          </w:tcPr>
          <w:p w14:paraId="6FFBFC83" w14:textId="77777777" w:rsidR="00495F1A" w:rsidRPr="00D30173" w:rsidRDefault="00495F1A" w:rsidP="00904B1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301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0.54 (-.26 to 0.81)</w:t>
            </w:r>
          </w:p>
        </w:tc>
        <w:tc>
          <w:tcPr>
            <w:tcW w:w="1550" w:type="dxa"/>
          </w:tcPr>
          <w:p w14:paraId="3113161E" w14:textId="77777777" w:rsidR="00495F1A" w:rsidRPr="00D30173" w:rsidRDefault="00495F1A" w:rsidP="00904B1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301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0.0001</w:t>
            </w:r>
          </w:p>
        </w:tc>
      </w:tr>
      <w:tr w:rsidR="00495F1A" w:rsidRPr="00D30173" w14:paraId="351EAEDF" w14:textId="77777777" w:rsidTr="00904B18">
        <w:tc>
          <w:tcPr>
            <w:tcW w:w="4209" w:type="dxa"/>
          </w:tcPr>
          <w:p w14:paraId="093F8AAF" w14:textId="77777777" w:rsidR="00495F1A" w:rsidRPr="00D30173" w:rsidRDefault="00495F1A" w:rsidP="00904B18">
            <w:pPr>
              <w:rPr>
                <w:rFonts w:ascii="Arial" w:hAnsi="Arial" w:cs="Arial"/>
                <w:sz w:val="22"/>
                <w:szCs w:val="22"/>
              </w:rPr>
            </w:pPr>
            <w:r w:rsidRPr="00D30173">
              <w:rPr>
                <w:rFonts w:ascii="Arial" w:hAnsi="Arial" w:cs="Arial"/>
                <w:sz w:val="22"/>
                <w:szCs w:val="22"/>
              </w:rPr>
              <w:t>Heavy menstrual bleeding</w:t>
            </w:r>
          </w:p>
        </w:tc>
        <w:tc>
          <w:tcPr>
            <w:tcW w:w="2531" w:type="dxa"/>
          </w:tcPr>
          <w:p w14:paraId="65B82261" w14:textId="77777777" w:rsidR="00495F1A" w:rsidRPr="00D30173" w:rsidRDefault="00495F1A" w:rsidP="00904B18">
            <w:pPr>
              <w:tabs>
                <w:tab w:val="left" w:pos="591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0173">
              <w:rPr>
                <w:rFonts w:ascii="Arial" w:hAnsi="Arial" w:cs="Arial"/>
                <w:bCs/>
                <w:sz w:val="22"/>
                <w:szCs w:val="22"/>
              </w:rPr>
              <w:t>0.38 (-0.16 to 0.92)</w:t>
            </w:r>
          </w:p>
        </w:tc>
        <w:tc>
          <w:tcPr>
            <w:tcW w:w="1550" w:type="dxa"/>
          </w:tcPr>
          <w:p w14:paraId="640BD607" w14:textId="77777777" w:rsidR="00495F1A" w:rsidRPr="00D30173" w:rsidRDefault="00495F1A" w:rsidP="00904B1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30173">
              <w:rPr>
                <w:rFonts w:ascii="Arial" w:hAnsi="Arial" w:cs="Arial"/>
                <w:bCs/>
                <w:sz w:val="22"/>
                <w:szCs w:val="22"/>
              </w:rPr>
              <w:t>0.16</w:t>
            </w:r>
          </w:p>
        </w:tc>
      </w:tr>
      <w:tr w:rsidR="00495F1A" w:rsidRPr="00D30173" w14:paraId="5FB4983C" w14:textId="77777777" w:rsidTr="00904B18">
        <w:tc>
          <w:tcPr>
            <w:tcW w:w="4209" w:type="dxa"/>
          </w:tcPr>
          <w:p w14:paraId="7527832A" w14:textId="77777777" w:rsidR="00495F1A" w:rsidRPr="00D30173" w:rsidRDefault="00495F1A" w:rsidP="00904B18">
            <w:pPr>
              <w:rPr>
                <w:rFonts w:ascii="Arial" w:hAnsi="Arial" w:cs="Arial"/>
                <w:sz w:val="22"/>
                <w:szCs w:val="22"/>
              </w:rPr>
            </w:pPr>
            <w:r w:rsidRPr="00D30173">
              <w:rPr>
                <w:rFonts w:ascii="Arial" w:hAnsi="Arial" w:cs="Arial"/>
                <w:sz w:val="22"/>
                <w:szCs w:val="22"/>
              </w:rPr>
              <w:t>Chronic pelvic pain</w:t>
            </w:r>
          </w:p>
        </w:tc>
        <w:tc>
          <w:tcPr>
            <w:tcW w:w="2531" w:type="dxa"/>
          </w:tcPr>
          <w:p w14:paraId="07DFE084" w14:textId="77777777" w:rsidR="00495F1A" w:rsidRPr="00D30173" w:rsidRDefault="00495F1A" w:rsidP="00904B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173">
              <w:rPr>
                <w:rFonts w:ascii="Arial" w:hAnsi="Arial" w:cs="Arial"/>
                <w:sz w:val="22"/>
                <w:szCs w:val="22"/>
              </w:rPr>
              <w:t>0.50 (0.22 to 0.78)</w:t>
            </w:r>
          </w:p>
        </w:tc>
        <w:tc>
          <w:tcPr>
            <w:tcW w:w="1550" w:type="dxa"/>
          </w:tcPr>
          <w:p w14:paraId="32B4DDFA" w14:textId="77777777" w:rsidR="00495F1A" w:rsidRPr="00D30173" w:rsidRDefault="00495F1A" w:rsidP="00904B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173">
              <w:rPr>
                <w:rFonts w:ascii="Arial" w:hAnsi="Arial" w:cs="Arial"/>
                <w:sz w:val="22"/>
                <w:szCs w:val="22"/>
              </w:rPr>
              <w:t>0.0005</w:t>
            </w:r>
          </w:p>
        </w:tc>
      </w:tr>
      <w:tr w:rsidR="00495F1A" w:rsidRPr="00D30173" w14:paraId="5048C4A9" w14:textId="77777777" w:rsidTr="00904B18">
        <w:tc>
          <w:tcPr>
            <w:tcW w:w="4209" w:type="dxa"/>
          </w:tcPr>
          <w:p w14:paraId="2E411C86" w14:textId="77777777" w:rsidR="00495F1A" w:rsidRPr="00D30173" w:rsidRDefault="00495F1A" w:rsidP="00904B18">
            <w:pPr>
              <w:rPr>
                <w:rFonts w:ascii="Arial" w:hAnsi="Arial" w:cs="Arial"/>
                <w:sz w:val="22"/>
                <w:szCs w:val="22"/>
              </w:rPr>
            </w:pPr>
            <w:r w:rsidRPr="00D30173">
              <w:rPr>
                <w:rFonts w:ascii="Arial" w:hAnsi="Arial" w:cs="Arial"/>
                <w:sz w:val="22"/>
                <w:szCs w:val="22"/>
              </w:rPr>
              <w:t>Bowel symptoms</w:t>
            </w:r>
          </w:p>
        </w:tc>
        <w:tc>
          <w:tcPr>
            <w:tcW w:w="2531" w:type="dxa"/>
          </w:tcPr>
          <w:p w14:paraId="12F01BA5" w14:textId="77777777" w:rsidR="00495F1A" w:rsidRPr="00D30173" w:rsidRDefault="00495F1A" w:rsidP="00904B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173">
              <w:rPr>
                <w:rFonts w:ascii="Arial" w:hAnsi="Arial" w:cs="Arial"/>
                <w:sz w:val="22"/>
                <w:szCs w:val="22"/>
              </w:rPr>
              <w:t>0.40 (-0.04 to 0.83)</w:t>
            </w:r>
          </w:p>
        </w:tc>
        <w:tc>
          <w:tcPr>
            <w:tcW w:w="1550" w:type="dxa"/>
          </w:tcPr>
          <w:p w14:paraId="2061500D" w14:textId="77777777" w:rsidR="00495F1A" w:rsidRPr="00D30173" w:rsidRDefault="00495F1A" w:rsidP="00904B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173">
              <w:rPr>
                <w:rFonts w:ascii="Arial" w:hAnsi="Arial" w:cs="Arial"/>
                <w:sz w:val="22"/>
                <w:szCs w:val="22"/>
              </w:rPr>
              <w:t>0.07</w:t>
            </w:r>
          </w:p>
        </w:tc>
      </w:tr>
      <w:tr w:rsidR="00495F1A" w:rsidRPr="00D30173" w14:paraId="1421F18E" w14:textId="77777777" w:rsidTr="00904B18">
        <w:tc>
          <w:tcPr>
            <w:tcW w:w="4209" w:type="dxa"/>
          </w:tcPr>
          <w:p w14:paraId="12AD5B3E" w14:textId="77777777" w:rsidR="00495F1A" w:rsidRPr="00D30173" w:rsidRDefault="00495F1A" w:rsidP="00904B18">
            <w:pPr>
              <w:rPr>
                <w:rFonts w:ascii="Arial" w:hAnsi="Arial" w:cs="Arial"/>
                <w:sz w:val="22"/>
                <w:szCs w:val="22"/>
              </w:rPr>
            </w:pPr>
            <w:r w:rsidRPr="00D30173">
              <w:rPr>
                <w:rFonts w:ascii="Arial" w:hAnsi="Arial" w:cs="Arial"/>
                <w:sz w:val="22"/>
                <w:szCs w:val="22"/>
              </w:rPr>
              <w:t>Bladder symptoms</w:t>
            </w:r>
          </w:p>
        </w:tc>
        <w:tc>
          <w:tcPr>
            <w:tcW w:w="2531" w:type="dxa"/>
          </w:tcPr>
          <w:p w14:paraId="1F9216D1" w14:textId="77777777" w:rsidR="00495F1A" w:rsidRPr="00D30173" w:rsidRDefault="00495F1A" w:rsidP="00904B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173">
              <w:rPr>
                <w:rFonts w:ascii="Arial" w:hAnsi="Arial" w:cs="Arial"/>
                <w:sz w:val="22"/>
                <w:szCs w:val="22"/>
              </w:rPr>
              <w:t>0.44 (-0.08 to 0.96)</w:t>
            </w:r>
          </w:p>
        </w:tc>
        <w:tc>
          <w:tcPr>
            <w:tcW w:w="1550" w:type="dxa"/>
          </w:tcPr>
          <w:p w14:paraId="428219BB" w14:textId="77777777" w:rsidR="00495F1A" w:rsidRPr="00D30173" w:rsidRDefault="00495F1A" w:rsidP="00904B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173">
              <w:rPr>
                <w:rFonts w:ascii="Arial" w:hAnsi="Arial" w:cs="Arial"/>
                <w:sz w:val="22"/>
                <w:szCs w:val="22"/>
              </w:rPr>
              <w:t>0.10</w:t>
            </w:r>
          </w:p>
        </w:tc>
      </w:tr>
      <w:tr w:rsidR="00495F1A" w:rsidRPr="00D30173" w14:paraId="284A6139" w14:textId="77777777" w:rsidTr="00904B18">
        <w:tc>
          <w:tcPr>
            <w:tcW w:w="4209" w:type="dxa"/>
          </w:tcPr>
          <w:p w14:paraId="753C8729" w14:textId="77777777" w:rsidR="00495F1A" w:rsidRPr="00D30173" w:rsidRDefault="00495F1A" w:rsidP="00904B18">
            <w:pPr>
              <w:rPr>
                <w:rFonts w:ascii="Arial" w:hAnsi="Arial" w:cs="Arial"/>
                <w:sz w:val="22"/>
                <w:szCs w:val="22"/>
              </w:rPr>
            </w:pPr>
            <w:r w:rsidRPr="00D30173">
              <w:rPr>
                <w:rFonts w:ascii="Arial" w:hAnsi="Arial" w:cs="Arial"/>
                <w:sz w:val="22"/>
                <w:szCs w:val="22"/>
              </w:rPr>
              <w:t>Nausea</w:t>
            </w:r>
          </w:p>
        </w:tc>
        <w:tc>
          <w:tcPr>
            <w:tcW w:w="2531" w:type="dxa"/>
          </w:tcPr>
          <w:p w14:paraId="2E1A210A" w14:textId="77777777" w:rsidR="00495F1A" w:rsidRPr="00D30173" w:rsidRDefault="00495F1A" w:rsidP="00904B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173">
              <w:rPr>
                <w:rFonts w:ascii="Arial" w:hAnsi="Arial" w:cs="Arial"/>
                <w:sz w:val="22"/>
                <w:szCs w:val="22"/>
              </w:rPr>
              <w:t>0.62 (0.21 to 1.04)</w:t>
            </w:r>
          </w:p>
        </w:tc>
        <w:tc>
          <w:tcPr>
            <w:tcW w:w="1550" w:type="dxa"/>
          </w:tcPr>
          <w:p w14:paraId="3B723AE6" w14:textId="77777777" w:rsidR="00495F1A" w:rsidRPr="00D30173" w:rsidRDefault="00495F1A" w:rsidP="00904B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173">
              <w:rPr>
                <w:rFonts w:ascii="Arial" w:hAnsi="Arial" w:cs="Arial"/>
                <w:sz w:val="22"/>
                <w:szCs w:val="22"/>
              </w:rPr>
              <w:t>0.004</w:t>
            </w:r>
          </w:p>
        </w:tc>
      </w:tr>
      <w:tr w:rsidR="00495F1A" w:rsidRPr="00D30173" w14:paraId="49F4B174" w14:textId="77777777" w:rsidTr="00904B18">
        <w:tc>
          <w:tcPr>
            <w:tcW w:w="4209" w:type="dxa"/>
          </w:tcPr>
          <w:p w14:paraId="48808F1D" w14:textId="77777777" w:rsidR="00495F1A" w:rsidRPr="00D30173" w:rsidRDefault="00495F1A" w:rsidP="00904B18">
            <w:pPr>
              <w:rPr>
                <w:rFonts w:ascii="Arial" w:hAnsi="Arial" w:cs="Arial"/>
                <w:sz w:val="22"/>
                <w:szCs w:val="22"/>
              </w:rPr>
            </w:pPr>
            <w:r w:rsidRPr="00D30173">
              <w:rPr>
                <w:rFonts w:ascii="Arial" w:hAnsi="Arial" w:cs="Arial"/>
                <w:sz w:val="22"/>
                <w:szCs w:val="22"/>
              </w:rPr>
              <w:t>Back pain</w:t>
            </w:r>
          </w:p>
        </w:tc>
        <w:tc>
          <w:tcPr>
            <w:tcW w:w="2531" w:type="dxa"/>
          </w:tcPr>
          <w:p w14:paraId="06FF2959" w14:textId="77777777" w:rsidR="00495F1A" w:rsidRPr="00D30173" w:rsidRDefault="00495F1A" w:rsidP="00904B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173">
              <w:rPr>
                <w:rFonts w:ascii="Arial" w:hAnsi="Arial" w:cs="Arial"/>
                <w:sz w:val="22"/>
                <w:szCs w:val="22"/>
              </w:rPr>
              <w:t>0.48 (0.17 to 0.80)</w:t>
            </w:r>
          </w:p>
        </w:tc>
        <w:tc>
          <w:tcPr>
            <w:tcW w:w="1550" w:type="dxa"/>
          </w:tcPr>
          <w:p w14:paraId="05E1FEB2" w14:textId="77777777" w:rsidR="00495F1A" w:rsidRPr="00D30173" w:rsidRDefault="00495F1A" w:rsidP="00904B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173">
              <w:rPr>
                <w:rFonts w:ascii="Arial" w:hAnsi="Arial" w:cs="Arial"/>
                <w:sz w:val="22"/>
                <w:szCs w:val="22"/>
              </w:rPr>
              <w:t>0.003</w:t>
            </w:r>
          </w:p>
        </w:tc>
      </w:tr>
      <w:tr w:rsidR="00495F1A" w:rsidRPr="00D30173" w14:paraId="0F4776CF" w14:textId="77777777" w:rsidTr="00904B18">
        <w:tc>
          <w:tcPr>
            <w:tcW w:w="4209" w:type="dxa"/>
          </w:tcPr>
          <w:p w14:paraId="4B489139" w14:textId="77777777" w:rsidR="00495F1A" w:rsidRPr="00D30173" w:rsidRDefault="00495F1A" w:rsidP="00904B18">
            <w:pPr>
              <w:rPr>
                <w:rFonts w:ascii="Arial" w:hAnsi="Arial" w:cs="Arial"/>
                <w:sz w:val="22"/>
                <w:szCs w:val="22"/>
              </w:rPr>
            </w:pPr>
            <w:r w:rsidRPr="00D30173">
              <w:rPr>
                <w:rFonts w:ascii="Arial" w:hAnsi="Arial" w:cs="Arial"/>
                <w:sz w:val="22"/>
                <w:szCs w:val="22"/>
              </w:rPr>
              <w:t>Headache or migraine</w:t>
            </w:r>
          </w:p>
        </w:tc>
        <w:tc>
          <w:tcPr>
            <w:tcW w:w="2531" w:type="dxa"/>
          </w:tcPr>
          <w:p w14:paraId="39F808A1" w14:textId="77777777" w:rsidR="00495F1A" w:rsidRPr="00D30173" w:rsidRDefault="00495F1A" w:rsidP="00904B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173">
              <w:rPr>
                <w:rFonts w:ascii="Arial" w:hAnsi="Arial" w:cs="Arial"/>
                <w:sz w:val="22"/>
                <w:szCs w:val="22"/>
              </w:rPr>
              <w:t>0.64 (0.20 to 1.08)</w:t>
            </w:r>
          </w:p>
        </w:tc>
        <w:tc>
          <w:tcPr>
            <w:tcW w:w="1550" w:type="dxa"/>
          </w:tcPr>
          <w:p w14:paraId="7B6FE8EB" w14:textId="77777777" w:rsidR="00495F1A" w:rsidRPr="00D30173" w:rsidRDefault="00495F1A" w:rsidP="00904B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173">
              <w:rPr>
                <w:rFonts w:ascii="Arial" w:hAnsi="Arial" w:cs="Arial"/>
                <w:sz w:val="22"/>
                <w:szCs w:val="22"/>
              </w:rPr>
              <w:t>0.004</w:t>
            </w:r>
          </w:p>
        </w:tc>
      </w:tr>
      <w:tr w:rsidR="00495F1A" w:rsidRPr="00D30173" w14:paraId="60FDCCF1" w14:textId="77777777" w:rsidTr="00904B18">
        <w:tc>
          <w:tcPr>
            <w:tcW w:w="4209" w:type="dxa"/>
          </w:tcPr>
          <w:p w14:paraId="43A5AB5B" w14:textId="77777777" w:rsidR="00495F1A" w:rsidRPr="00D30173" w:rsidRDefault="00495F1A" w:rsidP="00904B18">
            <w:pPr>
              <w:rPr>
                <w:rFonts w:ascii="Arial" w:hAnsi="Arial" w:cs="Arial"/>
                <w:sz w:val="22"/>
                <w:szCs w:val="22"/>
              </w:rPr>
            </w:pPr>
            <w:r w:rsidRPr="00D30173">
              <w:rPr>
                <w:rFonts w:ascii="Arial" w:hAnsi="Arial" w:cs="Arial"/>
                <w:sz w:val="22"/>
                <w:szCs w:val="22"/>
              </w:rPr>
              <w:t>Gastrointestinal symptoms</w:t>
            </w:r>
          </w:p>
        </w:tc>
        <w:tc>
          <w:tcPr>
            <w:tcW w:w="2531" w:type="dxa"/>
          </w:tcPr>
          <w:p w14:paraId="45AB98D3" w14:textId="77777777" w:rsidR="00495F1A" w:rsidRPr="00D30173" w:rsidRDefault="00495F1A" w:rsidP="00904B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173">
              <w:rPr>
                <w:rFonts w:ascii="Arial" w:hAnsi="Arial" w:cs="Arial"/>
                <w:sz w:val="22"/>
                <w:szCs w:val="22"/>
              </w:rPr>
              <w:t>0.20 (-0.29 to 0.69)</w:t>
            </w:r>
          </w:p>
        </w:tc>
        <w:tc>
          <w:tcPr>
            <w:tcW w:w="1550" w:type="dxa"/>
          </w:tcPr>
          <w:p w14:paraId="6312BD87" w14:textId="77777777" w:rsidR="00495F1A" w:rsidRPr="00D30173" w:rsidRDefault="00495F1A" w:rsidP="00904B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173">
              <w:rPr>
                <w:rFonts w:ascii="Arial" w:hAnsi="Arial" w:cs="Arial"/>
                <w:sz w:val="22"/>
                <w:szCs w:val="22"/>
              </w:rPr>
              <w:t>0.42</w:t>
            </w:r>
          </w:p>
        </w:tc>
      </w:tr>
      <w:tr w:rsidR="00495F1A" w:rsidRPr="00D30173" w14:paraId="786B5B72" w14:textId="77777777" w:rsidTr="00904B18">
        <w:tc>
          <w:tcPr>
            <w:tcW w:w="4209" w:type="dxa"/>
          </w:tcPr>
          <w:p w14:paraId="03AC1EC8" w14:textId="77777777" w:rsidR="00495F1A" w:rsidRPr="00D30173" w:rsidRDefault="00495F1A" w:rsidP="00904B18">
            <w:pPr>
              <w:rPr>
                <w:rFonts w:ascii="Arial" w:hAnsi="Arial" w:cs="Arial"/>
                <w:sz w:val="22"/>
                <w:szCs w:val="22"/>
              </w:rPr>
            </w:pPr>
            <w:r w:rsidRPr="00D30173">
              <w:rPr>
                <w:rFonts w:ascii="Arial" w:hAnsi="Arial" w:cs="Arial"/>
                <w:sz w:val="22"/>
                <w:szCs w:val="22"/>
              </w:rPr>
              <w:t>Fatigue</w:t>
            </w:r>
          </w:p>
        </w:tc>
        <w:tc>
          <w:tcPr>
            <w:tcW w:w="2531" w:type="dxa"/>
          </w:tcPr>
          <w:p w14:paraId="7D25A157" w14:textId="77777777" w:rsidR="00495F1A" w:rsidRPr="00D30173" w:rsidRDefault="00495F1A" w:rsidP="00904B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173">
              <w:rPr>
                <w:rFonts w:ascii="Arial" w:hAnsi="Arial" w:cs="Arial"/>
                <w:sz w:val="22"/>
                <w:szCs w:val="22"/>
              </w:rPr>
              <w:t>0.61 (0.15 to 1.07)</w:t>
            </w:r>
          </w:p>
        </w:tc>
        <w:tc>
          <w:tcPr>
            <w:tcW w:w="1550" w:type="dxa"/>
          </w:tcPr>
          <w:p w14:paraId="27AB79C6" w14:textId="77777777" w:rsidR="00495F1A" w:rsidRPr="00D30173" w:rsidRDefault="00495F1A" w:rsidP="00904B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173">
              <w:rPr>
                <w:rFonts w:ascii="Arial" w:hAnsi="Arial" w:cs="Arial"/>
                <w:sz w:val="22"/>
                <w:szCs w:val="22"/>
              </w:rPr>
              <w:t>0.009</w:t>
            </w:r>
          </w:p>
        </w:tc>
      </w:tr>
      <w:tr w:rsidR="00495F1A" w:rsidRPr="00D30173" w14:paraId="0EF9244B" w14:textId="77777777" w:rsidTr="00904B18">
        <w:tc>
          <w:tcPr>
            <w:tcW w:w="4209" w:type="dxa"/>
          </w:tcPr>
          <w:p w14:paraId="49A01F4C" w14:textId="77777777" w:rsidR="00495F1A" w:rsidRPr="00D30173" w:rsidRDefault="00495F1A" w:rsidP="00904B18">
            <w:pPr>
              <w:rPr>
                <w:rFonts w:ascii="Arial" w:hAnsi="Arial" w:cs="Arial"/>
                <w:sz w:val="22"/>
                <w:szCs w:val="22"/>
              </w:rPr>
            </w:pPr>
            <w:r w:rsidRPr="00D30173">
              <w:rPr>
                <w:rFonts w:ascii="Arial" w:hAnsi="Arial" w:cs="Arial"/>
                <w:sz w:val="22"/>
                <w:szCs w:val="22"/>
              </w:rPr>
              <w:t>Anxiety</w:t>
            </w:r>
          </w:p>
        </w:tc>
        <w:tc>
          <w:tcPr>
            <w:tcW w:w="2531" w:type="dxa"/>
          </w:tcPr>
          <w:p w14:paraId="1EDD7C41" w14:textId="77777777" w:rsidR="00495F1A" w:rsidRPr="00D30173" w:rsidRDefault="00495F1A" w:rsidP="00904B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173">
              <w:rPr>
                <w:rFonts w:ascii="Arial" w:hAnsi="Arial" w:cs="Arial"/>
                <w:sz w:val="22"/>
                <w:szCs w:val="22"/>
              </w:rPr>
              <w:t>0.33 (-0.10 to 0.76)</w:t>
            </w:r>
          </w:p>
        </w:tc>
        <w:tc>
          <w:tcPr>
            <w:tcW w:w="1550" w:type="dxa"/>
          </w:tcPr>
          <w:p w14:paraId="31F494B1" w14:textId="77777777" w:rsidR="00495F1A" w:rsidRPr="00D30173" w:rsidRDefault="00495F1A" w:rsidP="00904B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173">
              <w:rPr>
                <w:rFonts w:ascii="Arial" w:hAnsi="Arial" w:cs="Arial"/>
                <w:sz w:val="22"/>
                <w:szCs w:val="22"/>
              </w:rPr>
              <w:t>0.13</w:t>
            </w:r>
          </w:p>
        </w:tc>
      </w:tr>
      <w:tr w:rsidR="00495F1A" w:rsidRPr="00D30173" w14:paraId="1B06FAD4" w14:textId="77777777" w:rsidTr="00904B18">
        <w:tc>
          <w:tcPr>
            <w:tcW w:w="4209" w:type="dxa"/>
          </w:tcPr>
          <w:p w14:paraId="06F20A7F" w14:textId="77777777" w:rsidR="00495F1A" w:rsidRPr="00D30173" w:rsidRDefault="00495F1A" w:rsidP="00904B18">
            <w:pPr>
              <w:rPr>
                <w:rFonts w:ascii="Arial" w:hAnsi="Arial" w:cs="Arial"/>
                <w:sz w:val="22"/>
                <w:szCs w:val="22"/>
              </w:rPr>
            </w:pPr>
            <w:r w:rsidRPr="00D30173">
              <w:rPr>
                <w:rFonts w:ascii="Arial" w:hAnsi="Arial" w:cs="Arial"/>
                <w:sz w:val="22"/>
                <w:szCs w:val="22"/>
              </w:rPr>
              <w:t>Depression</w:t>
            </w:r>
          </w:p>
        </w:tc>
        <w:tc>
          <w:tcPr>
            <w:tcW w:w="2531" w:type="dxa"/>
          </w:tcPr>
          <w:p w14:paraId="0E8954ED" w14:textId="77777777" w:rsidR="00495F1A" w:rsidRPr="00D30173" w:rsidRDefault="00495F1A" w:rsidP="00904B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173">
              <w:rPr>
                <w:rFonts w:ascii="Arial" w:hAnsi="Arial" w:cs="Arial"/>
                <w:sz w:val="22"/>
                <w:szCs w:val="22"/>
              </w:rPr>
              <w:t>0.63 (0.16 to 1.10)</w:t>
            </w:r>
          </w:p>
        </w:tc>
        <w:tc>
          <w:tcPr>
            <w:tcW w:w="1550" w:type="dxa"/>
          </w:tcPr>
          <w:p w14:paraId="458BB0B5" w14:textId="77777777" w:rsidR="00495F1A" w:rsidRPr="00D30173" w:rsidRDefault="00495F1A" w:rsidP="00904B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173">
              <w:rPr>
                <w:rFonts w:ascii="Arial" w:hAnsi="Arial" w:cs="Arial"/>
                <w:sz w:val="22"/>
                <w:szCs w:val="22"/>
              </w:rPr>
              <w:t>0.009</w:t>
            </w:r>
          </w:p>
        </w:tc>
      </w:tr>
      <w:tr w:rsidR="00495F1A" w:rsidRPr="00D30173" w14:paraId="2C798A9C" w14:textId="77777777" w:rsidTr="00904B18">
        <w:tc>
          <w:tcPr>
            <w:tcW w:w="4209" w:type="dxa"/>
          </w:tcPr>
          <w:p w14:paraId="75D16025" w14:textId="77777777" w:rsidR="00495F1A" w:rsidRPr="00D30173" w:rsidRDefault="00495F1A" w:rsidP="00904B18">
            <w:pPr>
              <w:rPr>
                <w:rFonts w:ascii="Arial" w:hAnsi="Arial" w:cs="Arial"/>
                <w:sz w:val="22"/>
                <w:szCs w:val="22"/>
              </w:rPr>
            </w:pPr>
            <w:r w:rsidRPr="00D30173">
              <w:rPr>
                <w:rFonts w:ascii="Arial" w:hAnsi="Arial" w:cs="Arial"/>
                <w:sz w:val="22"/>
                <w:szCs w:val="22"/>
              </w:rPr>
              <w:t>Difficulties with sleep</w:t>
            </w:r>
          </w:p>
        </w:tc>
        <w:tc>
          <w:tcPr>
            <w:tcW w:w="2531" w:type="dxa"/>
          </w:tcPr>
          <w:p w14:paraId="7C625011" w14:textId="77777777" w:rsidR="00495F1A" w:rsidRPr="00D30173" w:rsidRDefault="00495F1A" w:rsidP="00904B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173">
              <w:rPr>
                <w:rFonts w:ascii="Arial" w:hAnsi="Arial" w:cs="Arial"/>
                <w:sz w:val="22"/>
                <w:szCs w:val="22"/>
              </w:rPr>
              <w:t>0.46 (0.15 to 0.77)</w:t>
            </w:r>
          </w:p>
        </w:tc>
        <w:tc>
          <w:tcPr>
            <w:tcW w:w="1550" w:type="dxa"/>
          </w:tcPr>
          <w:p w14:paraId="62A69A47" w14:textId="77777777" w:rsidR="00495F1A" w:rsidRPr="00D30173" w:rsidRDefault="00495F1A" w:rsidP="00904B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173">
              <w:rPr>
                <w:rFonts w:ascii="Arial" w:hAnsi="Arial" w:cs="Arial"/>
                <w:sz w:val="22"/>
                <w:szCs w:val="22"/>
              </w:rPr>
              <w:t>0.004</w:t>
            </w:r>
          </w:p>
        </w:tc>
      </w:tr>
      <w:tr w:rsidR="00495F1A" w:rsidRPr="00D30173" w14:paraId="12D17CCC" w14:textId="77777777" w:rsidTr="00904B18">
        <w:tc>
          <w:tcPr>
            <w:tcW w:w="4209" w:type="dxa"/>
          </w:tcPr>
          <w:p w14:paraId="4DC73CF7" w14:textId="77777777" w:rsidR="00495F1A" w:rsidRPr="00D30173" w:rsidRDefault="00495F1A" w:rsidP="00904B18">
            <w:pPr>
              <w:rPr>
                <w:rFonts w:ascii="Arial" w:hAnsi="Arial" w:cs="Arial"/>
                <w:sz w:val="22"/>
                <w:szCs w:val="22"/>
              </w:rPr>
            </w:pPr>
            <w:r w:rsidRPr="00D30173">
              <w:rPr>
                <w:rFonts w:ascii="Arial" w:hAnsi="Arial" w:cs="Arial"/>
                <w:sz w:val="22"/>
                <w:szCs w:val="22"/>
              </w:rPr>
              <w:t>Painful sex</w:t>
            </w:r>
          </w:p>
        </w:tc>
        <w:tc>
          <w:tcPr>
            <w:tcW w:w="2531" w:type="dxa"/>
          </w:tcPr>
          <w:p w14:paraId="6F7AB5B5" w14:textId="77777777" w:rsidR="00495F1A" w:rsidRPr="00D30173" w:rsidRDefault="00495F1A" w:rsidP="00904B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173">
              <w:rPr>
                <w:rFonts w:ascii="Arial" w:hAnsi="Arial" w:cs="Arial"/>
                <w:sz w:val="22"/>
                <w:szCs w:val="22"/>
              </w:rPr>
              <w:t>0.52 (0.01 to 1.02)</w:t>
            </w:r>
          </w:p>
        </w:tc>
        <w:tc>
          <w:tcPr>
            <w:tcW w:w="1550" w:type="dxa"/>
          </w:tcPr>
          <w:p w14:paraId="5199C2C2" w14:textId="77777777" w:rsidR="00495F1A" w:rsidRPr="00D30173" w:rsidRDefault="00495F1A" w:rsidP="00904B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173">
              <w:rPr>
                <w:rFonts w:ascii="Arial" w:hAnsi="Arial" w:cs="Arial"/>
                <w:sz w:val="22"/>
                <w:szCs w:val="22"/>
              </w:rPr>
              <w:t>0.045</w:t>
            </w:r>
          </w:p>
        </w:tc>
      </w:tr>
    </w:tbl>
    <w:p w14:paraId="50D60475" w14:textId="77777777" w:rsidR="00495F1A" w:rsidRDefault="00495F1A"/>
    <w:sectPr w:rsidR="00495F1A" w:rsidSect="0004585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1A"/>
    <w:rsid w:val="00003EE3"/>
    <w:rsid w:val="000079A2"/>
    <w:rsid w:val="00011BA3"/>
    <w:rsid w:val="0001264D"/>
    <w:rsid w:val="0001773F"/>
    <w:rsid w:val="000210AF"/>
    <w:rsid w:val="00024F2C"/>
    <w:rsid w:val="000270CA"/>
    <w:rsid w:val="000277B1"/>
    <w:rsid w:val="000374AE"/>
    <w:rsid w:val="0004028C"/>
    <w:rsid w:val="00045852"/>
    <w:rsid w:val="00051F17"/>
    <w:rsid w:val="00056252"/>
    <w:rsid w:val="00057ED2"/>
    <w:rsid w:val="00070309"/>
    <w:rsid w:val="000728A8"/>
    <w:rsid w:val="00086CB7"/>
    <w:rsid w:val="0009053C"/>
    <w:rsid w:val="00093961"/>
    <w:rsid w:val="000A3EDC"/>
    <w:rsid w:val="000B4AC5"/>
    <w:rsid w:val="000C07FD"/>
    <w:rsid w:val="000C1BA8"/>
    <w:rsid w:val="000D0B32"/>
    <w:rsid w:val="000D1951"/>
    <w:rsid w:val="000D5119"/>
    <w:rsid w:val="000E6D05"/>
    <w:rsid w:val="000F0781"/>
    <w:rsid w:val="000F3C3A"/>
    <w:rsid w:val="000F3C83"/>
    <w:rsid w:val="00105176"/>
    <w:rsid w:val="001059A8"/>
    <w:rsid w:val="0010613D"/>
    <w:rsid w:val="00110E9D"/>
    <w:rsid w:val="00111BC4"/>
    <w:rsid w:val="001335DB"/>
    <w:rsid w:val="001440D7"/>
    <w:rsid w:val="00144C9A"/>
    <w:rsid w:val="00150612"/>
    <w:rsid w:val="00157F46"/>
    <w:rsid w:val="0016467E"/>
    <w:rsid w:val="0017400D"/>
    <w:rsid w:val="001762D9"/>
    <w:rsid w:val="0017724B"/>
    <w:rsid w:val="00183888"/>
    <w:rsid w:val="00186B95"/>
    <w:rsid w:val="001C571E"/>
    <w:rsid w:val="001C7AF8"/>
    <w:rsid w:val="001D1B42"/>
    <w:rsid w:val="001D44B2"/>
    <w:rsid w:val="001D4E96"/>
    <w:rsid w:val="001E10F0"/>
    <w:rsid w:val="001E11E8"/>
    <w:rsid w:val="001E23E9"/>
    <w:rsid w:val="001F2A65"/>
    <w:rsid w:val="001F663B"/>
    <w:rsid w:val="001F6BB2"/>
    <w:rsid w:val="0021478D"/>
    <w:rsid w:val="00217E32"/>
    <w:rsid w:val="00236BDE"/>
    <w:rsid w:val="00244398"/>
    <w:rsid w:val="00247736"/>
    <w:rsid w:val="00274B71"/>
    <w:rsid w:val="0027549F"/>
    <w:rsid w:val="00287BDA"/>
    <w:rsid w:val="0029170C"/>
    <w:rsid w:val="0029311A"/>
    <w:rsid w:val="002A0564"/>
    <w:rsid w:val="002A5DC4"/>
    <w:rsid w:val="002C59F8"/>
    <w:rsid w:val="002D0140"/>
    <w:rsid w:val="002D39B3"/>
    <w:rsid w:val="002D6B61"/>
    <w:rsid w:val="002D6BB8"/>
    <w:rsid w:val="002E226E"/>
    <w:rsid w:val="002E35E3"/>
    <w:rsid w:val="002E4F63"/>
    <w:rsid w:val="003057BD"/>
    <w:rsid w:val="0031446F"/>
    <w:rsid w:val="00321939"/>
    <w:rsid w:val="00321D28"/>
    <w:rsid w:val="003272CC"/>
    <w:rsid w:val="003366CA"/>
    <w:rsid w:val="003442D1"/>
    <w:rsid w:val="00346DBE"/>
    <w:rsid w:val="00347D02"/>
    <w:rsid w:val="0035510C"/>
    <w:rsid w:val="003632ED"/>
    <w:rsid w:val="00364AEC"/>
    <w:rsid w:val="003756AD"/>
    <w:rsid w:val="00382F7B"/>
    <w:rsid w:val="0038715A"/>
    <w:rsid w:val="00387982"/>
    <w:rsid w:val="003977FE"/>
    <w:rsid w:val="003A1C3A"/>
    <w:rsid w:val="003A1FFB"/>
    <w:rsid w:val="003B6C82"/>
    <w:rsid w:val="003C058A"/>
    <w:rsid w:val="003C1ADE"/>
    <w:rsid w:val="003C2EDA"/>
    <w:rsid w:val="003D6539"/>
    <w:rsid w:val="003D758A"/>
    <w:rsid w:val="003D7AA8"/>
    <w:rsid w:val="003F0C44"/>
    <w:rsid w:val="003F29B6"/>
    <w:rsid w:val="003F2E62"/>
    <w:rsid w:val="00400FB8"/>
    <w:rsid w:val="00401178"/>
    <w:rsid w:val="00404B78"/>
    <w:rsid w:val="0040504F"/>
    <w:rsid w:val="0040677F"/>
    <w:rsid w:val="00415A24"/>
    <w:rsid w:val="00416418"/>
    <w:rsid w:val="004169A4"/>
    <w:rsid w:val="004205FD"/>
    <w:rsid w:val="00425588"/>
    <w:rsid w:val="00427C3A"/>
    <w:rsid w:val="00430017"/>
    <w:rsid w:val="00430222"/>
    <w:rsid w:val="00432DE3"/>
    <w:rsid w:val="00440B9C"/>
    <w:rsid w:val="00453E8C"/>
    <w:rsid w:val="00460506"/>
    <w:rsid w:val="004654B0"/>
    <w:rsid w:val="0047381A"/>
    <w:rsid w:val="00480A94"/>
    <w:rsid w:val="004827F8"/>
    <w:rsid w:val="0048345D"/>
    <w:rsid w:val="00495F1A"/>
    <w:rsid w:val="004A101C"/>
    <w:rsid w:val="004A3307"/>
    <w:rsid w:val="004A7CC4"/>
    <w:rsid w:val="004C064D"/>
    <w:rsid w:val="004C4F20"/>
    <w:rsid w:val="004C70BD"/>
    <w:rsid w:val="004C7437"/>
    <w:rsid w:val="004C7DA6"/>
    <w:rsid w:val="004E3A09"/>
    <w:rsid w:val="004E428C"/>
    <w:rsid w:val="004E77B1"/>
    <w:rsid w:val="004F056A"/>
    <w:rsid w:val="004F3E29"/>
    <w:rsid w:val="00502C52"/>
    <w:rsid w:val="00504E37"/>
    <w:rsid w:val="00523596"/>
    <w:rsid w:val="00565686"/>
    <w:rsid w:val="00573C9E"/>
    <w:rsid w:val="0058210D"/>
    <w:rsid w:val="005876FB"/>
    <w:rsid w:val="0059590D"/>
    <w:rsid w:val="00596AAF"/>
    <w:rsid w:val="005A0DB2"/>
    <w:rsid w:val="005A4884"/>
    <w:rsid w:val="005A5D9E"/>
    <w:rsid w:val="005B1E29"/>
    <w:rsid w:val="005B2C43"/>
    <w:rsid w:val="005C0556"/>
    <w:rsid w:val="005C3535"/>
    <w:rsid w:val="005C3A57"/>
    <w:rsid w:val="005C6888"/>
    <w:rsid w:val="005D2C38"/>
    <w:rsid w:val="005D41B7"/>
    <w:rsid w:val="005D6CD7"/>
    <w:rsid w:val="005D7D32"/>
    <w:rsid w:val="005D7D83"/>
    <w:rsid w:val="005E1CA7"/>
    <w:rsid w:val="005E42D4"/>
    <w:rsid w:val="005E5211"/>
    <w:rsid w:val="005F2C4F"/>
    <w:rsid w:val="005F7662"/>
    <w:rsid w:val="006038A7"/>
    <w:rsid w:val="0060584E"/>
    <w:rsid w:val="00624365"/>
    <w:rsid w:val="00625C30"/>
    <w:rsid w:val="006269BA"/>
    <w:rsid w:val="00626C1A"/>
    <w:rsid w:val="00630F1C"/>
    <w:rsid w:val="00635921"/>
    <w:rsid w:val="006526BD"/>
    <w:rsid w:val="00653BB4"/>
    <w:rsid w:val="00654C63"/>
    <w:rsid w:val="00663BD8"/>
    <w:rsid w:val="00676142"/>
    <w:rsid w:val="00676916"/>
    <w:rsid w:val="00677260"/>
    <w:rsid w:val="00691728"/>
    <w:rsid w:val="006B4A7D"/>
    <w:rsid w:val="006C124C"/>
    <w:rsid w:val="006C41E4"/>
    <w:rsid w:val="006D0759"/>
    <w:rsid w:val="006D62A5"/>
    <w:rsid w:val="006E05CE"/>
    <w:rsid w:val="006E0FED"/>
    <w:rsid w:val="006E37BD"/>
    <w:rsid w:val="006F0C6E"/>
    <w:rsid w:val="006F250E"/>
    <w:rsid w:val="006F5902"/>
    <w:rsid w:val="006F761F"/>
    <w:rsid w:val="00701463"/>
    <w:rsid w:val="00701C6D"/>
    <w:rsid w:val="00707D87"/>
    <w:rsid w:val="007106E9"/>
    <w:rsid w:val="00720FF6"/>
    <w:rsid w:val="00730A02"/>
    <w:rsid w:val="00731E21"/>
    <w:rsid w:val="007358A8"/>
    <w:rsid w:val="00735B71"/>
    <w:rsid w:val="00737A3C"/>
    <w:rsid w:val="00750AEC"/>
    <w:rsid w:val="00752423"/>
    <w:rsid w:val="007528BD"/>
    <w:rsid w:val="00753934"/>
    <w:rsid w:val="00763AD3"/>
    <w:rsid w:val="00771BAB"/>
    <w:rsid w:val="00771FA2"/>
    <w:rsid w:val="007746BC"/>
    <w:rsid w:val="007814F7"/>
    <w:rsid w:val="007816B2"/>
    <w:rsid w:val="007842B4"/>
    <w:rsid w:val="00785EDE"/>
    <w:rsid w:val="007933A2"/>
    <w:rsid w:val="007936A1"/>
    <w:rsid w:val="007A4697"/>
    <w:rsid w:val="007B3C36"/>
    <w:rsid w:val="007B6629"/>
    <w:rsid w:val="007C139B"/>
    <w:rsid w:val="007E4524"/>
    <w:rsid w:val="007E4C7E"/>
    <w:rsid w:val="007E73E0"/>
    <w:rsid w:val="00800001"/>
    <w:rsid w:val="00800C4C"/>
    <w:rsid w:val="00802B1F"/>
    <w:rsid w:val="00814680"/>
    <w:rsid w:val="008153B2"/>
    <w:rsid w:val="00825180"/>
    <w:rsid w:val="008421BA"/>
    <w:rsid w:val="0084430B"/>
    <w:rsid w:val="00853566"/>
    <w:rsid w:val="00863A91"/>
    <w:rsid w:val="00870F5B"/>
    <w:rsid w:val="00871BD5"/>
    <w:rsid w:val="00874FD4"/>
    <w:rsid w:val="00881848"/>
    <w:rsid w:val="0088718E"/>
    <w:rsid w:val="00891E83"/>
    <w:rsid w:val="008B29D3"/>
    <w:rsid w:val="008C17F6"/>
    <w:rsid w:val="008E0F72"/>
    <w:rsid w:val="008E295A"/>
    <w:rsid w:val="008F6BCD"/>
    <w:rsid w:val="00901C0A"/>
    <w:rsid w:val="00906B14"/>
    <w:rsid w:val="00914AB4"/>
    <w:rsid w:val="00920BF3"/>
    <w:rsid w:val="00921DBF"/>
    <w:rsid w:val="0092586A"/>
    <w:rsid w:val="009354B9"/>
    <w:rsid w:val="009449A6"/>
    <w:rsid w:val="009464C5"/>
    <w:rsid w:val="00952993"/>
    <w:rsid w:val="009537E8"/>
    <w:rsid w:val="00953D81"/>
    <w:rsid w:val="009547CD"/>
    <w:rsid w:val="009564E7"/>
    <w:rsid w:val="00967099"/>
    <w:rsid w:val="00971856"/>
    <w:rsid w:val="00972FE2"/>
    <w:rsid w:val="00973603"/>
    <w:rsid w:val="00980C4C"/>
    <w:rsid w:val="00982D09"/>
    <w:rsid w:val="00990CC1"/>
    <w:rsid w:val="0099796D"/>
    <w:rsid w:val="009A33EF"/>
    <w:rsid w:val="009A3412"/>
    <w:rsid w:val="009A696E"/>
    <w:rsid w:val="009B1D3A"/>
    <w:rsid w:val="009B5C7E"/>
    <w:rsid w:val="009C4202"/>
    <w:rsid w:val="009C6431"/>
    <w:rsid w:val="009C7AA9"/>
    <w:rsid w:val="009D7164"/>
    <w:rsid w:val="00A00D8D"/>
    <w:rsid w:val="00A22D87"/>
    <w:rsid w:val="00A23873"/>
    <w:rsid w:val="00A30184"/>
    <w:rsid w:val="00A378A3"/>
    <w:rsid w:val="00A42CBF"/>
    <w:rsid w:val="00A432FD"/>
    <w:rsid w:val="00A50578"/>
    <w:rsid w:val="00A65DD8"/>
    <w:rsid w:val="00A675CE"/>
    <w:rsid w:val="00A72F84"/>
    <w:rsid w:val="00A85D7F"/>
    <w:rsid w:val="00A876E3"/>
    <w:rsid w:val="00A90152"/>
    <w:rsid w:val="00A922EC"/>
    <w:rsid w:val="00A97853"/>
    <w:rsid w:val="00AA0E5B"/>
    <w:rsid w:val="00AA55EA"/>
    <w:rsid w:val="00AA7576"/>
    <w:rsid w:val="00AD0EBC"/>
    <w:rsid w:val="00AD1751"/>
    <w:rsid w:val="00AF4309"/>
    <w:rsid w:val="00B009BF"/>
    <w:rsid w:val="00B015FA"/>
    <w:rsid w:val="00B02793"/>
    <w:rsid w:val="00B0321C"/>
    <w:rsid w:val="00B06B61"/>
    <w:rsid w:val="00B11060"/>
    <w:rsid w:val="00B17A48"/>
    <w:rsid w:val="00B21D8C"/>
    <w:rsid w:val="00B274EB"/>
    <w:rsid w:val="00B354E8"/>
    <w:rsid w:val="00B35822"/>
    <w:rsid w:val="00B37241"/>
    <w:rsid w:val="00B4101B"/>
    <w:rsid w:val="00B42CF3"/>
    <w:rsid w:val="00B5215A"/>
    <w:rsid w:val="00B52780"/>
    <w:rsid w:val="00B54C92"/>
    <w:rsid w:val="00B63B68"/>
    <w:rsid w:val="00B73215"/>
    <w:rsid w:val="00B852A8"/>
    <w:rsid w:val="00B86824"/>
    <w:rsid w:val="00BA321C"/>
    <w:rsid w:val="00BB205F"/>
    <w:rsid w:val="00BB2FC0"/>
    <w:rsid w:val="00BB714E"/>
    <w:rsid w:val="00BC6FCA"/>
    <w:rsid w:val="00BD0DB9"/>
    <w:rsid w:val="00BE6D14"/>
    <w:rsid w:val="00BF3887"/>
    <w:rsid w:val="00C14B31"/>
    <w:rsid w:val="00C17989"/>
    <w:rsid w:val="00C2022C"/>
    <w:rsid w:val="00C21067"/>
    <w:rsid w:val="00C35EF4"/>
    <w:rsid w:val="00C4124B"/>
    <w:rsid w:val="00C4672B"/>
    <w:rsid w:val="00C56EDC"/>
    <w:rsid w:val="00C63FF2"/>
    <w:rsid w:val="00C71377"/>
    <w:rsid w:val="00C76259"/>
    <w:rsid w:val="00C82713"/>
    <w:rsid w:val="00C87100"/>
    <w:rsid w:val="00C9277F"/>
    <w:rsid w:val="00CC24A2"/>
    <w:rsid w:val="00CC60E0"/>
    <w:rsid w:val="00CD3F6A"/>
    <w:rsid w:val="00CD4452"/>
    <w:rsid w:val="00CE1953"/>
    <w:rsid w:val="00CE3FB7"/>
    <w:rsid w:val="00CE69D4"/>
    <w:rsid w:val="00CF1409"/>
    <w:rsid w:val="00CF51CE"/>
    <w:rsid w:val="00D006C7"/>
    <w:rsid w:val="00D01DA8"/>
    <w:rsid w:val="00D12A68"/>
    <w:rsid w:val="00D2085D"/>
    <w:rsid w:val="00D2358E"/>
    <w:rsid w:val="00D23CBB"/>
    <w:rsid w:val="00D31FA1"/>
    <w:rsid w:val="00D3489D"/>
    <w:rsid w:val="00D37137"/>
    <w:rsid w:val="00D4692F"/>
    <w:rsid w:val="00D54800"/>
    <w:rsid w:val="00D57F4E"/>
    <w:rsid w:val="00D57FFD"/>
    <w:rsid w:val="00D606C0"/>
    <w:rsid w:val="00D632A8"/>
    <w:rsid w:val="00D70ADC"/>
    <w:rsid w:val="00D76949"/>
    <w:rsid w:val="00D77A5D"/>
    <w:rsid w:val="00D77AC1"/>
    <w:rsid w:val="00D80088"/>
    <w:rsid w:val="00D83122"/>
    <w:rsid w:val="00DA2527"/>
    <w:rsid w:val="00DA40C6"/>
    <w:rsid w:val="00DB42E8"/>
    <w:rsid w:val="00DC1EAF"/>
    <w:rsid w:val="00DC66CD"/>
    <w:rsid w:val="00DF20D7"/>
    <w:rsid w:val="00DF4906"/>
    <w:rsid w:val="00DF5297"/>
    <w:rsid w:val="00DF78F2"/>
    <w:rsid w:val="00DF7E63"/>
    <w:rsid w:val="00E03789"/>
    <w:rsid w:val="00E05203"/>
    <w:rsid w:val="00E07027"/>
    <w:rsid w:val="00E070D6"/>
    <w:rsid w:val="00E07508"/>
    <w:rsid w:val="00E1007A"/>
    <w:rsid w:val="00E21FE2"/>
    <w:rsid w:val="00E22C7E"/>
    <w:rsid w:val="00E27B56"/>
    <w:rsid w:val="00E56FD0"/>
    <w:rsid w:val="00E61A73"/>
    <w:rsid w:val="00E673CD"/>
    <w:rsid w:val="00E819A3"/>
    <w:rsid w:val="00E96380"/>
    <w:rsid w:val="00EA3948"/>
    <w:rsid w:val="00EA701D"/>
    <w:rsid w:val="00EB35F1"/>
    <w:rsid w:val="00EC02F2"/>
    <w:rsid w:val="00EC0651"/>
    <w:rsid w:val="00ED2F49"/>
    <w:rsid w:val="00ED5BB4"/>
    <w:rsid w:val="00EE2D7E"/>
    <w:rsid w:val="00EE42E5"/>
    <w:rsid w:val="00EF2384"/>
    <w:rsid w:val="00F002BC"/>
    <w:rsid w:val="00F12EF2"/>
    <w:rsid w:val="00F24D27"/>
    <w:rsid w:val="00F27BAE"/>
    <w:rsid w:val="00F31BC4"/>
    <w:rsid w:val="00F35206"/>
    <w:rsid w:val="00F36540"/>
    <w:rsid w:val="00F44B10"/>
    <w:rsid w:val="00F52AAB"/>
    <w:rsid w:val="00F53D51"/>
    <w:rsid w:val="00F60D7F"/>
    <w:rsid w:val="00F717F0"/>
    <w:rsid w:val="00F7229B"/>
    <w:rsid w:val="00FA3445"/>
    <w:rsid w:val="00FB45C1"/>
    <w:rsid w:val="00FC102C"/>
    <w:rsid w:val="00FC2DD7"/>
    <w:rsid w:val="00FC515F"/>
    <w:rsid w:val="00FE2DBD"/>
    <w:rsid w:val="00FE5DC4"/>
    <w:rsid w:val="00FE6689"/>
    <w:rsid w:val="00FF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37CFBC"/>
  <w15:chartTrackingRefBased/>
  <w15:docId w15:val="{EF9C3878-6B40-AD45-B602-99B7451B4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5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F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F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F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F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F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F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F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F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F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F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F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F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F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F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F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F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5F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F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F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F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F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5F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F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F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F1A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495F1A"/>
    <w:rPr>
      <w:rFonts w:ascii="Times New Roman" w:eastAsia="Calibri" w:hAnsi="Times New Roman" w:cs="Times New Roman"/>
      <w:kern w:val="0"/>
      <w:lang w:val="en-N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9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95F1A"/>
    <w:rPr>
      <w:rFonts w:eastAsiaTheme="minorEastAsia"/>
      <w:kern w:val="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Sinclair</dc:creator>
  <cp:keywords/>
  <dc:description/>
  <cp:lastModifiedBy>Justin Sinclair</cp:lastModifiedBy>
  <cp:revision>2</cp:revision>
  <dcterms:created xsi:type="dcterms:W3CDTF">2025-07-17T02:42:00Z</dcterms:created>
  <dcterms:modified xsi:type="dcterms:W3CDTF">2025-07-17T02:42:00Z</dcterms:modified>
</cp:coreProperties>
</file>