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F94C9" w14:textId="77777777" w:rsidR="008F1EE6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Table 5 Comparison of student satisfaction between the two groups regarding teaching methods [n (%)]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31"/>
        <w:gridCol w:w="1701"/>
        <w:gridCol w:w="2064"/>
      </w:tblGrid>
      <w:tr w:rsidR="008F1EE6" w14:paraId="34C2B118" w14:textId="77777777" w:rsidTr="00FE1ADF">
        <w:tc>
          <w:tcPr>
            <w:tcW w:w="453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7"/>
              <w:gridCol w:w="81"/>
            </w:tblGrid>
            <w:tr w:rsidR="008F1EE6" w:rsidRPr="00FE1ADF" w14:paraId="6810C505" w14:textId="7777777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57D7EE7" w14:textId="77777777" w:rsidR="008F1EE6" w:rsidRPr="00FE1ADF" w:rsidRDefault="00000000">
                  <w:pPr>
                    <w:pStyle w:val="p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FE1ADF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Items</w:t>
                  </w:r>
                </w:p>
              </w:tc>
              <w:tc>
                <w:tcPr>
                  <w:tcW w:w="0" w:type="auto"/>
                  <w:vAlign w:val="center"/>
                </w:tcPr>
                <w:p w14:paraId="554EDD4D" w14:textId="77777777" w:rsidR="008F1EE6" w:rsidRPr="00FE1ADF" w:rsidRDefault="008F1EE6">
                  <w:pPr>
                    <w:pStyle w:val="p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</w:p>
              </w:tc>
            </w:tr>
          </w:tbl>
          <w:p w14:paraId="169CF0FD" w14:textId="77777777" w:rsidR="008F1EE6" w:rsidRPr="00FE1ADF" w:rsidRDefault="008F1EE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</w:tcPr>
          <w:p w14:paraId="4C3D2360" w14:textId="77777777" w:rsidR="008F1EE6" w:rsidRPr="00FE1ADF" w:rsidRDefault="00000000" w:rsidP="00FE1AD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E1ADF">
              <w:rPr>
                <w:rFonts w:ascii="Times New Roman" w:hAnsi="Times New Roman" w:cs="Times New Roman"/>
                <w:b/>
                <w:bCs/>
                <w:szCs w:val="21"/>
              </w:rPr>
              <w:t>Control group (n = 36)</w:t>
            </w:r>
          </w:p>
        </w:tc>
        <w:tc>
          <w:tcPr>
            <w:tcW w:w="2064" w:type="dxa"/>
          </w:tcPr>
          <w:p w14:paraId="3EBEE969" w14:textId="36EF66E9" w:rsidR="008F1EE6" w:rsidRPr="00FE1ADF" w:rsidRDefault="00000000" w:rsidP="00FE1ADF">
            <w:pPr>
              <w:pStyle w:val="p1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E1AD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Experimental</w:t>
            </w:r>
            <w:r w:rsidR="00FE1AD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E1AD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group (n = 35)</w:t>
            </w:r>
          </w:p>
        </w:tc>
      </w:tr>
      <w:tr w:rsidR="008F1EE6" w14:paraId="40F1522E" w14:textId="77777777" w:rsidTr="00FE1ADF">
        <w:trPr>
          <w:trHeight w:val="378"/>
        </w:trPr>
        <w:tc>
          <w:tcPr>
            <w:tcW w:w="4531" w:type="dxa"/>
          </w:tcPr>
          <w:p w14:paraId="1E7FC439" w14:textId="77777777" w:rsidR="008F1EE6" w:rsidRPr="00FE1ADF" w:rsidRDefault="008F1EE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795"/>
              <w:gridCol w:w="81"/>
            </w:tblGrid>
            <w:tr w:rsidR="008F1EE6" w:rsidRPr="00FE1ADF" w14:paraId="7A9FE1F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4A305D5" w14:textId="77777777" w:rsidR="008F1EE6" w:rsidRPr="00FE1ADF" w:rsidRDefault="008F1EE6">
                  <w:pPr>
                    <w:widowControl/>
                    <w:jc w:val="lef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0074E4F" w14:textId="77777777" w:rsidR="008F1EE6" w:rsidRPr="00FE1ADF" w:rsidRDefault="00000000">
                  <w:pPr>
                    <w:pStyle w:val="p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FE1ADF">
                    <w:rPr>
                      <w:rFonts w:ascii="Times New Roman" w:hAnsi="Times New Roman" w:cs="Times New Roman"/>
                      <w:sz w:val="21"/>
                      <w:szCs w:val="21"/>
                    </w:rPr>
                    <w:t>Satisfied</w:t>
                  </w:r>
                </w:p>
              </w:tc>
              <w:tc>
                <w:tcPr>
                  <w:tcW w:w="0" w:type="auto"/>
                  <w:vAlign w:val="center"/>
                </w:tcPr>
                <w:p w14:paraId="625736B8" w14:textId="77777777" w:rsidR="008F1EE6" w:rsidRPr="00FE1ADF" w:rsidRDefault="008F1EE6">
                  <w:pPr>
                    <w:pStyle w:val="p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</w:tbl>
          <w:p w14:paraId="5970DF63" w14:textId="77777777" w:rsidR="008F1EE6" w:rsidRPr="00FE1ADF" w:rsidRDefault="008F1EE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64" w:type="dxa"/>
          </w:tcPr>
          <w:p w14:paraId="194488D3" w14:textId="77777777" w:rsidR="008F1EE6" w:rsidRPr="00FE1ADF" w:rsidRDefault="0000000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E1ADF">
              <w:rPr>
                <w:rFonts w:ascii="Times New Roman" w:hAnsi="Times New Roman" w:cs="Times New Roman"/>
                <w:szCs w:val="21"/>
              </w:rPr>
              <w:t>Neutral</w:t>
            </w:r>
          </w:p>
        </w:tc>
      </w:tr>
      <w:tr w:rsidR="008F1EE6" w14:paraId="68AA5F75" w14:textId="77777777" w:rsidTr="00FE1ADF">
        <w:tc>
          <w:tcPr>
            <w:tcW w:w="4531" w:type="dxa"/>
          </w:tcPr>
          <w:p w14:paraId="1BF09DB4" w14:textId="77777777" w:rsidR="008F1EE6" w:rsidRPr="00FE1ADF" w:rsidRDefault="00000000">
            <w:pPr>
              <w:pStyle w:val="p1"/>
              <w:rPr>
                <w:rFonts w:ascii="Times New Roman" w:hAnsi="Times New Roman" w:cs="Times New Roman"/>
                <w:sz w:val="21"/>
                <w:szCs w:val="21"/>
              </w:rPr>
            </w:pPr>
            <w:r w:rsidRPr="00FE1ADF">
              <w:rPr>
                <w:rFonts w:ascii="Times New Roman" w:hAnsi="Times New Roman" w:cs="Times New Roman"/>
                <w:sz w:val="21"/>
                <w:szCs w:val="21"/>
              </w:rPr>
              <w:t>Stimulating interest in learning</w:t>
            </w:r>
          </w:p>
        </w:tc>
        <w:tc>
          <w:tcPr>
            <w:tcW w:w="170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45"/>
            </w:tblGrid>
            <w:tr w:rsidR="008F1EE6" w:rsidRPr="00FE1ADF" w14:paraId="2D2EA4F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D7601FE" w14:textId="77777777" w:rsidR="008F1EE6" w:rsidRPr="00FE1ADF" w:rsidRDefault="008F1EE6">
                  <w:pPr>
                    <w:widowControl/>
                    <w:jc w:val="lef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3C99C39" w14:textId="77777777" w:rsidR="008F1EE6" w:rsidRPr="00FE1ADF" w:rsidRDefault="00000000">
                  <w:pPr>
                    <w:pStyle w:val="p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FE1ADF">
                    <w:rPr>
                      <w:rFonts w:ascii="Times New Roman" w:hAnsi="Times New Roman" w:cs="Times New Roman"/>
                      <w:sz w:val="21"/>
                      <w:szCs w:val="21"/>
                    </w:rPr>
                    <w:t>25 (69.4)</w:t>
                  </w:r>
                </w:p>
              </w:tc>
            </w:tr>
          </w:tbl>
          <w:p w14:paraId="4F701636" w14:textId="77777777" w:rsidR="008F1EE6" w:rsidRPr="00FE1ADF" w:rsidRDefault="008F1EE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6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0"/>
            </w:tblGrid>
            <w:tr w:rsidR="008F1EE6" w:rsidRPr="00FE1ADF" w14:paraId="5F601F5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232D4673" w14:textId="77777777" w:rsidR="008F1EE6" w:rsidRPr="00FE1ADF" w:rsidRDefault="00000000">
                  <w:pPr>
                    <w:pStyle w:val="p1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FE1ADF">
                    <w:rPr>
                      <w:rFonts w:ascii="Times New Roman" w:hAnsi="Times New Roman" w:cs="Times New Roman"/>
                      <w:sz w:val="21"/>
                      <w:szCs w:val="21"/>
                    </w:rPr>
                    <w:t>11 (30.6)</w:t>
                  </w:r>
                </w:p>
              </w:tc>
            </w:tr>
          </w:tbl>
          <w:p w14:paraId="3CAE789C" w14:textId="77777777" w:rsidR="008F1EE6" w:rsidRPr="00FE1ADF" w:rsidRDefault="008F1EE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F1EE6" w14:paraId="0889AF37" w14:textId="77777777" w:rsidTr="00FE1ADF">
        <w:tc>
          <w:tcPr>
            <w:tcW w:w="4531" w:type="dxa"/>
          </w:tcPr>
          <w:p w14:paraId="02D7282B" w14:textId="77777777" w:rsidR="008F1EE6" w:rsidRPr="00FE1ADF" w:rsidRDefault="00000000">
            <w:pPr>
              <w:pStyle w:val="p1"/>
              <w:rPr>
                <w:rFonts w:ascii="Times New Roman" w:hAnsi="Times New Roman" w:cs="Times New Roman"/>
                <w:sz w:val="21"/>
                <w:szCs w:val="21"/>
              </w:rPr>
            </w:pPr>
            <w:r w:rsidRPr="00FE1ADF">
              <w:rPr>
                <w:rFonts w:ascii="Times New Roman" w:hAnsi="Times New Roman" w:cs="Times New Roman"/>
                <w:sz w:val="21"/>
                <w:szCs w:val="21"/>
              </w:rPr>
              <w:t>Enhancing self-confidence in learning</w:t>
            </w:r>
          </w:p>
        </w:tc>
        <w:tc>
          <w:tcPr>
            <w:tcW w:w="170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45"/>
            </w:tblGrid>
            <w:tr w:rsidR="008F1EE6" w:rsidRPr="00FE1ADF" w14:paraId="0D6AC29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CAFD0E7" w14:textId="77777777" w:rsidR="008F1EE6" w:rsidRPr="00FE1ADF" w:rsidRDefault="008F1EE6">
                  <w:pPr>
                    <w:widowControl/>
                    <w:jc w:val="lef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E36A335" w14:textId="77777777" w:rsidR="008F1EE6" w:rsidRPr="00FE1ADF" w:rsidRDefault="00000000">
                  <w:pPr>
                    <w:pStyle w:val="p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FE1ADF">
                    <w:rPr>
                      <w:rFonts w:ascii="Times New Roman" w:hAnsi="Times New Roman" w:cs="Times New Roman"/>
                      <w:sz w:val="21"/>
                      <w:szCs w:val="21"/>
                    </w:rPr>
                    <w:t>24 (66.7)</w:t>
                  </w:r>
                </w:p>
              </w:tc>
            </w:tr>
          </w:tbl>
          <w:p w14:paraId="762F5244" w14:textId="77777777" w:rsidR="008F1EE6" w:rsidRPr="00FE1ADF" w:rsidRDefault="008F1EE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6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5"/>
              <w:gridCol w:w="81"/>
            </w:tblGrid>
            <w:tr w:rsidR="008F1EE6" w:rsidRPr="00FE1ADF" w14:paraId="35B027A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351832D" w14:textId="77777777" w:rsidR="008F1EE6" w:rsidRPr="00FE1ADF" w:rsidRDefault="00000000">
                  <w:pPr>
                    <w:pStyle w:val="p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FE1ADF">
                    <w:rPr>
                      <w:rFonts w:ascii="Times New Roman" w:hAnsi="Times New Roman" w:cs="Times New Roman"/>
                      <w:sz w:val="21"/>
                      <w:szCs w:val="21"/>
                    </w:rPr>
                    <w:t>12 (33.3)</w:t>
                  </w:r>
                </w:p>
              </w:tc>
              <w:tc>
                <w:tcPr>
                  <w:tcW w:w="0" w:type="auto"/>
                  <w:vAlign w:val="center"/>
                </w:tcPr>
                <w:p w14:paraId="29A09874" w14:textId="77777777" w:rsidR="008F1EE6" w:rsidRPr="00FE1ADF" w:rsidRDefault="008F1EE6">
                  <w:pPr>
                    <w:pStyle w:val="p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</w:tbl>
          <w:p w14:paraId="3AF51D80" w14:textId="77777777" w:rsidR="008F1EE6" w:rsidRPr="00FE1ADF" w:rsidRDefault="008F1EE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F1EE6" w14:paraId="56A740F2" w14:textId="77777777" w:rsidTr="00FE1ADF">
        <w:tc>
          <w:tcPr>
            <w:tcW w:w="4531" w:type="dxa"/>
          </w:tcPr>
          <w:p w14:paraId="54E5FE5A" w14:textId="77777777" w:rsidR="008F1EE6" w:rsidRPr="00FE1ADF" w:rsidRDefault="00000000">
            <w:pPr>
              <w:pStyle w:val="p1"/>
              <w:rPr>
                <w:rFonts w:ascii="Times New Roman" w:hAnsi="Times New Roman" w:cs="Times New Roman"/>
                <w:sz w:val="21"/>
                <w:szCs w:val="21"/>
              </w:rPr>
            </w:pPr>
            <w:r w:rsidRPr="00FE1ADF">
              <w:rPr>
                <w:rFonts w:ascii="Times New Roman" w:hAnsi="Times New Roman" w:cs="Times New Roman"/>
                <w:sz w:val="21"/>
                <w:szCs w:val="21"/>
              </w:rPr>
              <w:t>Improving interpersonal communication skills</w:t>
            </w:r>
          </w:p>
        </w:tc>
        <w:tc>
          <w:tcPr>
            <w:tcW w:w="170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45"/>
            </w:tblGrid>
            <w:tr w:rsidR="008F1EE6" w:rsidRPr="00FE1ADF" w14:paraId="06B1E7C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47A913E4" w14:textId="77777777" w:rsidR="008F1EE6" w:rsidRPr="00FE1ADF" w:rsidRDefault="008F1EE6">
                  <w:pPr>
                    <w:widowControl/>
                    <w:jc w:val="lef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0C97242" w14:textId="77777777" w:rsidR="008F1EE6" w:rsidRPr="00FE1ADF" w:rsidRDefault="00000000">
                  <w:pPr>
                    <w:pStyle w:val="p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FE1ADF">
                    <w:rPr>
                      <w:rFonts w:ascii="Times New Roman" w:hAnsi="Times New Roman" w:cs="Times New Roman"/>
                      <w:sz w:val="21"/>
                      <w:szCs w:val="21"/>
                    </w:rPr>
                    <w:t>22 (61.1)</w:t>
                  </w:r>
                </w:p>
              </w:tc>
            </w:tr>
          </w:tbl>
          <w:p w14:paraId="364CFB45" w14:textId="77777777" w:rsidR="008F1EE6" w:rsidRPr="00FE1ADF" w:rsidRDefault="008F1EE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6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0"/>
            </w:tblGrid>
            <w:tr w:rsidR="008F1EE6" w:rsidRPr="00FE1ADF" w14:paraId="42808E5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F8DE401" w14:textId="77777777" w:rsidR="008F1EE6" w:rsidRPr="00FE1ADF" w:rsidRDefault="00000000">
                  <w:pPr>
                    <w:pStyle w:val="p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FE1ADF">
                    <w:rPr>
                      <w:rFonts w:ascii="Times New Roman" w:hAnsi="Times New Roman" w:cs="Times New Roman"/>
                      <w:sz w:val="21"/>
                      <w:szCs w:val="21"/>
                    </w:rPr>
                    <w:t>14 (38.9)</w:t>
                  </w:r>
                </w:p>
              </w:tc>
            </w:tr>
          </w:tbl>
          <w:p w14:paraId="2FFB846A" w14:textId="77777777" w:rsidR="008F1EE6" w:rsidRPr="00FE1ADF" w:rsidRDefault="008F1EE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F1EE6" w14:paraId="69035B42" w14:textId="77777777" w:rsidTr="00FE1ADF">
        <w:tc>
          <w:tcPr>
            <w:tcW w:w="4531" w:type="dxa"/>
          </w:tcPr>
          <w:p w14:paraId="3AE048BD" w14:textId="77777777" w:rsidR="008F1EE6" w:rsidRPr="00FE1ADF" w:rsidRDefault="00000000">
            <w:pPr>
              <w:pStyle w:val="p1"/>
              <w:rPr>
                <w:rFonts w:ascii="Times New Roman" w:hAnsi="Times New Roman" w:cs="Times New Roman"/>
                <w:sz w:val="21"/>
                <w:szCs w:val="21"/>
              </w:rPr>
            </w:pPr>
            <w:r w:rsidRPr="00FE1ADF">
              <w:rPr>
                <w:rFonts w:ascii="Times New Roman" w:hAnsi="Times New Roman" w:cs="Times New Roman"/>
                <w:sz w:val="21"/>
                <w:szCs w:val="21"/>
              </w:rPr>
              <w:t>Fostering teamwork</w:t>
            </w:r>
          </w:p>
        </w:tc>
        <w:tc>
          <w:tcPr>
            <w:tcW w:w="170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30"/>
              <w:gridCol w:w="81"/>
            </w:tblGrid>
            <w:tr w:rsidR="008F1EE6" w:rsidRPr="00FE1ADF" w14:paraId="73A79C0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590B34F9" w14:textId="77777777" w:rsidR="008F1EE6" w:rsidRPr="00FE1ADF" w:rsidRDefault="008F1EE6">
                  <w:pPr>
                    <w:widowControl/>
                    <w:jc w:val="lef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3591ACB" w14:textId="77777777" w:rsidR="008F1EE6" w:rsidRPr="00FE1ADF" w:rsidRDefault="00000000">
                  <w:pPr>
                    <w:pStyle w:val="p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FE1ADF">
                    <w:rPr>
                      <w:rFonts w:ascii="Times New Roman" w:hAnsi="Times New Roman" w:cs="Times New Roman"/>
                      <w:sz w:val="21"/>
                      <w:szCs w:val="21"/>
                    </w:rPr>
                    <w:t>25 (69.4)</w:t>
                  </w:r>
                </w:p>
              </w:tc>
              <w:tc>
                <w:tcPr>
                  <w:tcW w:w="0" w:type="auto"/>
                  <w:vAlign w:val="center"/>
                </w:tcPr>
                <w:p w14:paraId="0DEB7F8D" w14:textId="77777777" w:rsidR="008F1EE6" w:rsidRPr="00FE1ADF" w:rsidRDefault="008F1EE6">
                  <w:pPr>
                    <w:pStyle w:val="p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</w:tbl>
          <w:p w14:paraId="77601F87" w14:textId="77777777" w:rsidR="008F1EE6" w:rsidRPr="00FE1ADF" w:rsidRDefault="008F1EE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64" w:type="dxa"/>
          </w:tcPr>
          <w:p w14:paraId="7E6B5449" w14:textId="77777777" w:rsidR="008F1EE6" w:rsidRPr="00FE1ADF" w:rsidRDefault="0000000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E1ADF">
              <w:rPr>
                <w:rFonts w:ascii="Times New Roman" w:hAnsi="Times New Roman" w:cs="Times New Roman"/>
                <w:szCs w:val="21"/>
              </w:rPr>
              <w:t>10 (27.8)</w:t>
            </w:r>
          </w:p>
        </w:tc>
      </w:tr>
      <w:tr w:rsidR="008F1EE6" w14:paraId="3D0FED90" w14:textId="77777777" w:rsidTr="00FE1ADF">
        <w:tc>
          <w:tcPr>
            <w:tcW w:w="4531" w:type="dxa"/>
          </w:tcPr>
          <w:p w14:paraId="4F7D7964" w14:textId="77777777" w:rsidR="008F1EE6" w:rsidRPr="00FE1ADF" w:rsidRDefault="00000000">
            <w:pPr>
              <w:pStyle w:val="p1"/>
              <w:rPr>
                <w:rFonts w:ascii="Times New Roman" w:hAnsi="Times New Roman" w:cs="Times New Roman"/>
                <w:sz w:val="21"/>
                <w:szCs w:val="21"/>
              </w:rPr>
            </w:pPr>
            <w:r w:rsidRPr="00FE1ADF">
              <w:rPr>
                <w:rFonts w:ascii="Times New Roman" w:hAnsi="Times New Roman" w:cs="Times New Roman"/>
                <w:sz w:val="21"/>
                <w:szCs w:val="21"/>
              </w:rPr>
              <w:t>Promoting self-directed learning ability</w:t>
            </w:r>
          </w:p>
        </w:tc>
        <w:tc>
          <w:tcPr>
            <w:tcW w:w="170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45"/>
            </w:tblGrid>
            <w:tr w:rsidR="008F1EE6" w:rsidRPr="00FE1ADF" w14:paraId="4314E4D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8CAADDA" w14:textId="77777777" w:rsidR="008F1EE6" w:rsidRPr="00FE1ADF" w:rsidRDefault="008F1EE6">
                  <w:pPr>
                    <w:widowControl/>
                    <w:jc w:val="lef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1D81930" w14:textId="77777777" w:rsidR="008F1EE6" w:rsidRPr="00FE1ADF" w:rsidRDefault="00000000">
                  <w:pPr>
                    <w:pStyle w:val="p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FE1ADF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 (55.5)</w:t>
                  </w:r>
                </w:p>
              </w:tc>
            </w:tr>
          </w:tbl>
          <w:p w14:paraId="66193C72" w14:textId="77777777" w:rsidR="008F1EE6" w:rsidRPr="00FE1ADF" w:rsidRDefault="008F1EE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6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0"/>
            </w:tblGrid>
            <w:tr w:rsidR="008F1EE6" w:rsidRPr="00FE1ADF" w14:paraId="2A0DC6E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B3D677E" w14:textId="77777777" w:rsidR="008F1EE6" w:rsidRPr="00FE1ADF" w:rsidRDefault="00000000">
                  <w:pPr>
                    <w:pStyle w:val="p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FE1ADF">
                    <w:rPr>
                      <w:rFonts w:ascii="Times New Roman" w:hAnsi="Times New Roman" w:cs="Times New Roman"/>
                      <w:sz w:val="21"/>
                      <w:szCs w:val="21"/>
                    </w:rPr>
                    <w:t>15 (41.7)</w:t>
                  </w:r>
                </w:p>
              </w:tc>
            </w:tr>
          </w:tbl>
          <w:p w14:paraId="578B51DC" w14:textId="77777777" w:rsidR="008F1EE6" w:rsidRPr="00FE1ADF" w:rsidRDefault="008F1EE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F1EE6" w14:paraId="14D38564" w14:textId="77777777" w:rsidTr="00FE1ADF">
        <w:tc>
          <w:tcPr>
            <w:tcW w:w="4531" w:type="dxa"/>
          </w:tcPr>
          <w:p w14:paraId="189E1056" w14:textId="77777777" w:rsidR="008F1EE6" w:rsidRPr="00FE1ADF" w:rsidRDefault="00000000">
            <w:pPr>
              <w:pStyle w:val="p1"/>
              <w:rPr>
                <w:rFonts w:ascii="Times New Roman" w:hAnsi="Times New Roman" w:cs="Times New Roman"/>
                <w:sz w:val="21"/>
                <w:szCs w:val="21"/>
              </w:rPr>
            </w:pPr>
            <w:r w:rsidRPr="00FE1ADF">
              <w:rPr>
                <w:rFonts w:ascii="Times New Roman" w:hAnsi="Times New Roman" w:cs="Times New Roman"/>
                <w:sz w:val="21"/>
                <w:szCs w:val="21"/>
              </w:rPr>
              <w:t>Enhancing ability to integrate knowledge for problem-solving</w:t>
            </w:r>
          </w:p>
        </w:tc>
        <w:tc>
          <w:tcPr>
            <w:tcW w:w="170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45"/>
            </w:tblGrid>
            <w:tr w:rsidR="008F1EE6" w:rsidRPr="00FE1ADF" w14:paraId="7692BE4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C625B53" w14:textId="77777777" w:rsidR="008F1EE6" w:rsidRPr="00FE1ADF" w:rsidRDefault="008F1EE6">
                  <w:pPr>
                    <w:widowControl/>
                    <w:jc w:val="lef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5964BD8" w14:textId="77777777" w:rsidR="008F1EE6" w:rsidRPr="00FE1ADF" w:rsidRDefault="00000000">
                  <w:pPr>
                    <w:pStyle w:val="p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FE1ADF">
                    <w:rPr>
                      <w:rFonts w:ascii="Times New Roman" w:hAnsi="Times New Roman" w:cs="Times New Roman"/>
                      <w:sz w:val="21"/>
                      <w:szCs w:val="21"/>
                    </w:rPr>
                    <w:t>21 (58.3)</w:t>
                  </w:r>
                </w:p>
              </w:tc>
            </w:tr>
          </w:tbl>
          <w:p w14:paraId="05FD9AA3" w14:textId="77777777" w:rsidR="008F1EE6" w:rsidRPr="00FE1ADF" w:rsidRDefault="008F1EE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6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0"/>
            </w:tblGrid>
            <w:tr w:rsidR="008F1EE6" w:rsidRPr="00FE1ADF" w14:paraId="5388A1C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AE44DE3" w14:textId="77777777" w:rsidR="008F1EE6" w:rsidRPr="00FE1ADF" w:rsidRDefault="00000000">
                  <w:pPr>
                    <w:pStyle w:val="p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FE1ADF">
                    <w:rPr>
                      <w:rFonts w:ascii="Times New Roman" w:hAnsi="Times New Roman" w:cs="Times New Roman"/>
                      <w:sz w:val="21"/>
                      <w:szCs w:val="21"/>
                    </w:rPr>
                    <w:t>14 (38.9)</w:t>
                  </w:r>
                </w:p>
              </w:tc>
            </w:tr>
          </w:tbl>
          <w:p w14:paraId="58FDF915" w14:textId="77777777" w:rsidR="008F1EE6" w:rsidRPr="00FE1ADF" w:rsidRDefault="008F1EE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369C368C" w14:textId="77777777" w:rsidR="008F1EE6" w:rsidRDefault="008F1EE6">
      <w:pPr>
        <w:jc w:val="center"/>
        <w:rPr>
          <w:rFonts w:ascii="Times New Roman" w:hAnsi="Times New Roman" w:cs="Times New Roman"/>
        </w:rPr>
      </w:pPr>
    </w:p>
    <w:sectPr w:rsidR="008F1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A0"/>
    <w:rsid w:val="000C2FD1"/>
    <w:rsid w:val="00311410"/>
    <w:rsid w:val="004B5EF7"/>
    <w:rsid w:val="00663461"/>
    <w:rsid w:val="007373A0"/>
    <w:rsid w:val="0083494C"/>
    <w:rsid w:val="008F1EE6"/>
    <w:rsid w:val="00FE1ADF"/>
    <w:rsid w:val="684BB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9987C7"/>
  <w15:docId w15:val="{A5EB5DBD-B30B-134A-AC85-8DAA33E4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dcterms:created xsi:type="dcterms:W3CDTF">2025-06-17T09:40:00Z</dcterms:created>
  <dcterms:modified xsi:type="dcterms:W3CDTF">2025-06-17T01:53:00Z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BFE78BEB2A7A216605CA5068D995A021_42</vt:lpwstr>
  </property>
</Properties>
</file>