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3B9A91" w14:textId="77777777" w:rsidR="00D614EE" w:rsidRPr="004F4CE7" w:rsidRDefault="00D614EE" w:rsidP="00D614EE">
      <w:pPr>
        <w:pStyle w:val="Heading1"/>
        <w:spacing w:before="0" w:after="0" w:line="480" w:lineRule="auto"/>
        <w:ind w:left="142"/>
        <w:jc w:val="both"/>
        <w:rPr>
          <w:rFonts w:ascii="Times New Roman" w:hAnsi="Times New Roman"/>
          <w:sz w:val="24"/>
          <w:szCs w:val="24"/>
          <w:lang w:val="en-GB"/>
        </w:rPr>
      </w:pPr>
      <w:r w:rsidRPr="004F4CE7">
        <w:rPr>
          <w:rFonts w:ascii="Times New Roman" w:hAnsi="Times New Roman"/>
          <w:sz w:val="24"/>
          <w:szCs w:val="24"/>
          <w:lang w:val="en-GB"/>
        </w:rPr>
        <w:t>Appendices</w:t>
      </w:r>
    </w:p>
    <w:p w14:paraId="1EA568B2" w14:textId="77777777" w:rsidR="00D614EE" w:rsidRDefault="00D614EE" w:rsidP="00D614EE">
      <w:pPr>
        <w:pStyle w:val="Heading2"/>
        <w:spacing w:before="0" w:after="0" w:line="480" w:lineRule="auto"/>
        <w:ind w:left="142"/>
        <w:jc w:val="both"/>
        <w:rPr>
          <w:rFonts w:ascii="Times New Roman" w:hAnsi="Times New Roman"/>
          <w:sz w:val="24"/>
          <w:szCs w:val="24"/>
          <w:lang w:val="en-GB"/>
        </w:rPr>
      </w:pPr>
      <w:r>
        <w:rPr>
          <w:rFonts w:ascii="Times New Roman" w:hAnsi="Times New Roman"/>
          <w:sz w:val="24"/>
          <w:szCs w:val="24"/>
          <w:lang w:val="en-GB"/>
        </w:rPr>
        <w:t xml:space="preserve">Descriptive Statistics </w:t>
      </w:r>
    </w:p>
    <w:tbl>
      <w:tblPr>
        <w:tblW w:w="8714" w:type="dxa"/>
        <w:tblCellMar>
          <w:left w:w="70" w:type="dxa"/>
          <w:right w:w="70" w:type="dxa"/>
        </w:tblCellMar>
        <w:tblLook w:val="04A0" w:firstRow="1" w:lastRow="0" w:firstColumn="1" w:lastColumn="0" w:noHBand="0" w:noVBand="1"/>
      </w:tblPr>
      <w:tblGrid>
        <w:gridCol w:w="960"/>
        <w:gridCol w:w="2534"/>
        <w:gridCol w:w="801"/>
        <w:gridCol w:w="1119"/>
        <w:gridCol w:w="801"/>
        <w:gridCol w:w="1119"/>
        <w:gridCol w:w="992"/>
        <w:gridCol w:w="469"/>
      </w:tblGrid>
      <w:tr w:rsidR="00D614EE" w:rsidRPr="00043DC2" w14:paraId="25A81AD7" w14:textId="77777777" w:rsidTr="00CC3FC2">
        <w:trPr>
          <w:trHeight w:val="290"/>
        </w:trPr>
        <w:tc>
          <w:tcPr>
            <w:tcW w:w="960" w:type="dxa"/>
            <w:tcBorders>
              <w:top w:val="nil"/>
              <w:left w:val="nil"/>
              <w:bottom w:val="nil"/>
              <w:right w:val="nil"/>
            </w:tcBorders>
            <w:shd w:val="clear" w:color="auto" w:fill="auto"/>
            <w:noWrap/>
            <w:vAlign w:val="bottom"/>
            <w:hideMark/>
          </w:tcPr>
          <w:p w14:paraId="4AAE3B19" w14:textId="77777777" w:rsidR="00D614EE" w:rsidRPr="00043DC2" w:rsidRDefault="00D614EE" w:rsidP="00CC3FC2">
            <w:pPr>
              <w:spacing w:line="240" w:lineRule="auto"/>
              <w:rPr>
                <w:rFonts w:ascii="Times New Roman" w:hAnsi="Times New Roman"/>
                <w:sz w:val="20"/>
                <w:szCs w:val="24"/>
              </w:rPr>
            </w:pPr>
          </w:p>
        </w:tc>
        <w:tc>
          <w:tcPr>
            <w:tcW w:w="2534" w:type="dxa"/>
            <w:tcBorders>
              <w:top w:val="nil"/>
              <w:left w:val="nil"/>
              <w:bottom w:val="nil"/>
              <w:right w:val="nil"/>
            </w:tcBorders>
            <w:shd w:val="clear" w:color="auto" w:fill="auto"/>
            <w:noWrap/>
            <w:vAlign w:val="bottom"/>
            <w:hideMark/>
          </w:tcPr>
          <w:p w14:paraId="191DFE09" w14:textId="77777777" w:rsidR="00D614EE" w:rsidRPr="00043DC2" w:rsidRDefault="00D614EE" w:rsidP="00CC3FC2">
            <w:pPr>
              <w:spacing w:line="240" w:lineRule="auto"/>
              <w:rPr>
                <w:rFonts w:ascii="Times New Roman" w:hAnsi="Times New Roman"/>
                <w:sz w:val="20"/>
              </w:rPr>
            </w:pPr>
          </w:p>
        </w:tc>
        <w:tc>
          <w:tcPr>
            <w:tcW w:w="1920" w:type="dxa"/>
            <w:gridSpan w:val="2"/>
            <w:tcBorders>
              <w:top w:val="nil"/>
              <w:left w:val="nil"/>
              <w:bottom w:val="nil"/>
              <w:right w:val="nil"/>
            </w:tcBorders>
            <w:shd w:val="clear" w:color="auto" w:fill="auto"/>
            <w:noWrap/>
            <w:vAlign w:val="bottom"/>
            <w:hideMark/>
          </w:tcPr>
          <w:p w14:paraId="2EA74B7B" w14:textId="77777777" w:rsidR="00D614EE" w:rsidRPr="00043DC2" w:rsidRDefault="00D614EE" w:rsidP="00CC3FC2">
            <w:pPr>
              <w:spacing w:line="240" w:lineRule="auto"/>
              <w:jc w:val="center"/>
              <w:rPr>
                <w:rFonts w:ascii="Calibri" w:hAnsi="Calibri" w:cs="Calibri"/>
                <w:color w:val="000000"/>
                <w:sz w:val="16"/>
                <w:szCs w:val="16"/>
              </w:rPr>
            </w:pPr>
            <w:r w:rsidRPr="00043DC2">
              <w:rPr>
                <w:rFonts w:ascii="Calibri" w:hAnsi="Calibri" w:cs="Calibri"/>
                <w:color w:val="000000"/>
                <w:sz w:val="16"/>
                <w:szCs w:val="16"/>
              </w:rPr>
              <w:t>Pre</w:t>
            </w:r>
          </w:p>
        </w:tc>
        <w:tc>
          <w:tcPr>
            <w:tcW w:w="1920" w:type="dxa"/>
            <w:gridSpan w:val="2"/>
            <w:tcBorders>
              <w:top w:val="nil"/>
              <w:left w:val="nil"/>
              <w:bottom w:val="nil"/>
              <w:right w:val="nil"/>
            </w:tcBorders>
            <w:shd w:val="clear" w:color="auto" w:fill="auto"/>
            <w:noWrap/>
            <w:vAlign w:val="bottom"/>
            <w:hideMark/>
          </w:tcPr>
          <w:p w14:paraId="6307679A" w14:textId="77777777" w:rsidR="00D614EE" w:rsidRPr="00043DC2" w:rsidRDefault="00D614EE" w:rsidP="00CC3FC2">
            <w:pPr>
              <w:spacing w:line="240" w:lineRule="auto"/>
              <w:jc w:val="center"/>
              <w:rPr>
                <w:rFonts w:ascii="Calibri" w:hAnsi="Calibri" w:cs="Calibri"/>
                <w:color w:val="000000"/>
                <w:sz w:val="16"/>
                <w:szCs w:val="16"/>
              </w:rPr>
            </w:pPr>
            <w:r w:rsidRPr="00043DC2">
              <w:rPr>
                <w:rFonts w:ascii="Calibri" w:hAnsi="Calibri" w:cs="Calibri"/>
                <w:color w:val="000000"/>
                <w:sz w:val="16"/>
                <w:szCs w:val="16"/>
              </w:rPr>
              <w:t>Post</w:t>
            </w:r>
          </w:p>
        </w:tc>
        <w:tc>
          <w:tcPr>
            <w:tcW w:w="960" w:type="dxa"/>
            <w:tcBorders>
              <w:top w:val="nil"/>
              <w:left w:val="nil"/>
              <w:bottom w:val="nil"/>
              <w:right w:val="nil"/>
            </w:tcBorders>
            <w:shd w:val="clear" w:color="auto" w:fill="auto"/>
            <w:noWrap/>
            <w:vAlign w:val="bottom"/>
            <w:hideMark/>
          </w:tcPr>
          <w:p w14:paraId="2E1E6872" w14:textId="77777777" w:rsidR="00D614EE" w:rsidRPr="00043DC2" w:rsidRDefault="00D614EE" w:rsidP="00CC3FC2">
            <w:pPr>
              <w:spacing w:line="240" w:lineRule="auto"/>
              <w:jc w:val="center"/>
              <w:rPr>
                <w:rFonts w:ascii="Calibri" w:hAnsi="Calibri" w:cs="Calibri"/>
                <w:color w:val="000000"/>
                <w:sz w:val="16"/>
                <w:szCs w:val="16"/>
              </w:rPr>
            </w:pPr>
          </w:p>
        </w:tc>
        <w:tc>
          <w:tcPr>
            <w:tcW w:w="420" w:type="dxa"/>
            <w:tcBorders>
              <w:top w:val="nil"/>
              <w:left w:val="nil"/>
              <w:bottom w:val="nil"/>
              <w:right w:val="nil"/>
            </w:tcBorders>
            <w:shd w:val="clear" w:color="auto" w:fill="auto"/>
            <w:noWrap/>
            <w:vAlign w:val="bottom"/>
            <w:hideMark/>
          </w:tcPr>
          <w:p w14:paraId="5F99ADA9" w14:textId="77777777" w:rsidR="00D614EE" w:rsidRPr="00043DC2" w:rsidRDefault="00D614EE" w:rsidP="00CC3FC2">
            <w:pPr>
              <w:spacing w:line="240" w:lineRule="auto"/>
              <w:jc w:val="center"/>
              <w:rPr>
                <w:rFonts w:ascii="Times New Roman" w:hAnsi="Times New Roman"/>
                <w:sz w:val="20"/>
              </w:rPr>
            </w:pPr>
          </w:p>
        </w:tc>
      </w:tr>
      <w:tr w:rsidR="00D614EE" w:rsidRPr="00043DC2" w14:paraId="278DA6B6" w14:textId="77777777" w:rsidTr="00CC3FC2">
        <w:trPr>
          <w:trHeight w:val="300"/>
        </w:trPr>
        <w:tc>
          <w:tcPr>
            <w:tcW w:w="960" w:type="dxa"/>
            <w:tcBorders>
              <w:top w:val="nil"/>
              <w:left w:val="nil"/>
              <w:bottom w:val="single" w:sz="8" w:space="0" w:color="auto"/>
              <w:right w:val="nil"/>
            </w:tcBorders>
            <w:shd w:val="clear" w:color="auto" w:fill="auto"/>
            <w:noWrap/>
            <w:vAlign w:val="bottom"/>
            <w:hideMark/>
          </w:tcPr>
          <w:p w14:paraId="3D1A79E8"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 </w:t>
            </w:r>
          </w:p>
        </w:tc>
        <w:tc>
          <w:tcPr>
            <w:tcW w:w="2534" w:type="dxa"/>
            <w:tcBorders>
              <w:top w:val="nil"/>
              <w:left w:val="nil"/>
              <w:bottom w:val="single" w:sz="8" w:space="0" w:color="auto"/>
              <w:right w:val="nil"/>
            </w:tcBorders>
            <w:shd w:val="clear" w:color="auto" w:fill="auto"/>
            <w:noWrap/>
            <w:vAlign w:val="bottom"/>
            <w:hideMark/>
          </w:tcPr>
          <w:p w14:paraId="3BC37DEB"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 </w:t>
            </w:r>
          </w:p>
        </w:tc>
        <w:tc>
          <w:tcPr>
            <w:tcW w:w="801" w:type="dxa"/>
            <w:tcBorders>
              <w:top w:val="nil"/>
              <w:left w:val="nil"/>
              <w:bottom w:val="single" w:sz="8" w:space="0" w:color="auto"/>
              <w:right w:val="nil"/>
            </w:tcBorders>
            <w:shd w:val="clear" w:color="auto" w:fill="auto"/>
            <w:noWrap/>
            <w:vAlign w:val="bottom"/>
            <w:hideMark/>
          </w:tcPr>
          <w:p w14:paraId="55C26288"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Control</w:t>
            </w:r>
          </w:p>
        </w:tc>
        <w:tc>
          <w:tcPr>
            <w:tcW w:w="1119" w:type="dxa"/>
            <w:tcBorders>
              <w:top w:val="nil"/>
              <w:left w:val="nil"/>
              <w:bottom w:val="single" w:sz="8" w:space="0" w:color="auto"/>
              <w:right w:val="nil"/>
            </w:tcBorders>
            <w:shd w:val="clear" w:color="auto" w:fill="auto"/>
            <w:noWrap/>
            <w:vAlign w:val="bottom"/>
            <w:hideMark/>
          </w:tcPr>
          <w:p w14:paraId="1D4AE429"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Treatment</w:t>
            </w:r>
          </w:p>
        </w:tc>
        <w:tc>
          <w:tcPr>
            <w:tcW w:w="801" w:type="dxa"/>
            <w:tcBorders>
              <w:top w:val="nil"/>
              <w:left w:val="nil"/>
              <w:bottom w:val="single" w:sz="8" w:space="0" w:color="auto"/>
              <w:right w:val="nil"/>
            </w:tcBorders>
            <w:shd w:val="clear" w:color="auto" w:fill="auto"/>
            <w:noWrap/>
            <w:vAlign w:val="bottom"/>
            <w:hideMark/>
          </w:tcPr>
          <w:p w14:paraId="5D1FA9D2"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Control</w:t>
            </w:r>
          </w:p>
        </w:tc>
        <w:tc>
          <w:tcPr>
            <w:tcW w:w="1119" w:type="dxa"/>
            <w:tcBorders>
              <w:top w:val="nil"/>
              <w:left w:val="nil"/>
              <w:bottom w:val="single" w:sz="8" w:space="0" w:color="auto"/>
              <w:right w:val="nil"/>
            </w:tcBorders>
            <w:shd w:val="clear" w:color="auto" w:fill="auto"/>
            <w:noWrap/>
            <w:vAlign w:val="bottom"/>
            <w:hideMark/>
          </w:tcPr>
          <w:p w14:paraId="22C2CE95"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Treatment</w:t>
            </w:r>
          </w:p>
        </w:tc>
        <w:tc>
          <w:tcPr>
            <w:tcW w:w="960" w:type="dxa"/>
            <w:tcBorders>
              <w:top w:val="nil"/>
              <w:left w:val="nil"/>
              <w:bottom w:val="single" w:sz="8" w:space="0" w:color="auto"/>
              <w:right w:val="nil"/>
            </w:tcBorders>
            <w:shd w:val="clear" w:color="auto" w:fill="auto"/>
            <w:noWrap/>
            <w:vAlign w:val="bottom"/>
            <w:hideMark/>
          </w:tcPr>
          <w:p w14:paraId="267BF62F"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DiD, OLS</w:t>
            </w:r>
          </w:p>
        </w:tc>
        <w:tc>
          <w:tcPr>
            <w:tcW w:w="420" w:type="dxa"/>
            <w:tcBorders>
              <w:top w:val="nil"/>
              <w:left w:val="nil"/>
              <w:bottom w:val="single" w:sz="8" w:space="0" w:color="auto"/>
              <w:right w:val="nil"/>
            </w:tcBorders>
            <w:shd w:val="clear" w:color="auto" w:fill="auto"/>
            <w:noWrap/>
            <w:vAlign w:val="bottom"/>
            <w:hideMark/>
          </w:tcPr>
          <w:p w14:paraId="7CA02A8F" w14:textId="77777777" w:rsidR="00D614EE" w:rsidRPr="00043DC2" w:rsidRDefault="00D614EE" w:rsidP="00CC3FC2">
            <w:pPr>
              <w:spacing w:line="240" w:lineRule="auto"/>
              <w:rPr>
                <w:rFonts w:ascii="Aptos Narrow" w:hAnsi="Aptos Narrow"/>
                <w:color w:val="000000"/>
                <w:sz w:val="22"/>
                <w:szCs w:val="22"/>
              </w:rPr>
            </w:pPr>
            <w:r w:rsidRPr="00043DC2">
              <w:rPr>
                <w:rFonts w:ascii="Aptos Narrow" w:hAnsi="Aptos Narrow"/>
                <w:color w:val="000000"/>
                <w:sz w:val="22"/>
                <w:szCs w:val="22"/>
              </w:rPr>
              <w:t> </w:t>
            </w:r>
          </w:p>
        </w:tc>
      </w:tr>
      <w:tr w:rsidR="00D614EE" w:rsidRPr="00043DC2" w14:paraId="3EFE3FDB" w14:textId="77777777" w:rsidTr="00CC3FC2">
        <w:trPr>
          <w:trHeight w:val="290"/>
        </w:trPr>
        <w:tc>
          <w:tcPr>
            <w:tcW w:w="960" w:type="dxa"/>
            <w:vMerge w:val="restart"/>
            <w:tcBorders>
              <w:top w:val="nil"/>
              <w:left w:val="nil"/>
              <w:bottom w:val="single" w:sz="4" w:space="0" w:color="000000"/>
              <w:right w:val="nil"/>
            </w:tcBorders>
            <w:shd w:val="clear" w:color="auto" w:fill="auto"/>
            <w:noWrap/>
            <w:textDirection w:val="btLr"/>
            <w:vAlign w:val="center"/>
            <w:hideMark/>
          </w:tcPr>
          <w:p w14:paraId="00416A37" w14:textId="77777777" w:rsidR="00D614EE" w:rsidRPr="00043DC2" w:rsidRDefault="00D614EE" w:rsidP="00CC3FC2">
            <w:pPr>
              <w:spacing w:line="240" w:lineRule="auto"/>
              <w:jc w:val="center"/>
              <w:rPr>
                <w:rFonts w:ascii="Calibri" w:hAnsi="Calibri" w:cs="Calibri"/>
                <w:color w:val="000000"/>
                <w:sz w:val="16"/>
                <w:szCs w:val="16"/>
              </w:rPr>
            </w:pPr>
            <w:r w:rsidRPr="00043DC2">
              <w:rPr>
                <w:rFonts w:ascii="Calibri" w:hAnsi="Calibri" w:cs="Calibri"/>
                <w:color w:val="000000"/>
                <w:sz w:val="16"/>
                <w:szCs w:val="16"/>
              </w:rPr>
              <w:t xml:space="preserve">young </w:t>
            </w:r>
          </w:p>
        </w:tc>
        <w:tc>
          <w:tcPr>
            <w:tcW w:w="2534" w:type="dxa"/>
            <w:tcBorders>
              <w:top w:val="nil"/>
              <w:left w:val="nil"/>
              <w:bottom w:val="nil"/>
              <w:right w:val="nil"/>
            </w:tcBorders>
            <w:shd w:val="clear" w:color="auto" w:fill="auto"/>
            <w:noWrap/>
            <w:vAlign w:val="bottom"/>
            <w:hideMark/>
          </w:tcPr>
          <w:p w14:paraId="68946824"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Age</w:t>
            </w:r>
          </w:p>
        </w:tc>
        <w:tc>
          <w:tcPr>
            <w:tcW w:w="801" w:type="dxa"/>
            <w:tcBorders>
              <w:top w:val="nil"/>
              <w:left w:val="nil"/>
              <w:bottom w:val="nil"/>
              <w:right w:val="nil"/>
            </w:tcBorders>
            <w:shd w:val="clear" w:color="auto" w:fill="auto"/>
            <w:noWrap/>
            <w:vAlign w:val="bottom"/>
            <w:hideMark/>
          </w:tcPr>
          <w:p w14:paraId="206C14B5"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29.266</w:t>
            </w:r>
          </w:p>
        </w:tc>
        <w:tc>
          <w:tcPr>
            <w:tcW w:w="1119" w:type="dxa"/>
            <w:tcBorders>
              <w:top w:val="nil"/>
              <w:left w:val="nil"/>
              <w:bottom w:val="nil"/>
              <w:right w:val="nil"/>
            </w:tcBorders>
            <w:shd w:val="clear" w:color="auto" w:fill="auto"/>
            <w:noWrap/>
            <w:vAlign w:val="bottom"/>
            <w:hideMark/>
          </w:tcPr>
          <w:p w14:paraId="6D632DA1"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31.991</w:t>
            </w:r>
          </w:p>
        </w:tc>
        <w:tc>
          <w:tcPr>
            <w:tcW w:w="801" w:type="dxa"/>
            <w:tcBorders>
              <w:top w:val="nil"/>
              <w:left w:val="nil"/>
              <w:bottom w:val="nil"/>
              <w:right w:val="nil"/>
            </w:tcBorders>
            <w:shd w:val="clear" w:color="auto" w:fill="auto"/>
            <w:noWrap/>
            <w:vAlign w:val="bottom"/>
            <w:hideMark/>
          </w:tcPr>
          <w:p w14:paraId="10DA7D71"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28.778</w:t>
            </w:r>
          </w:p>
        </w:tc>
        <w:tc>
          <w:tcPr>
            <w:tcW w:w="1119" w:type="dxa"/>
            <w:tcBorders>
              <w:top w:val="nil"/>
              <w:left w:val="nil"/>
              <w:bottom w:val="nil"/>
              <w:right w:val="nil"/>
            </w:tcBorders>
            <w:shd w:val="clear" w:color="auto" w:fill="auto"/>
            <w:noWrap/>
            <w:vAlign w:val="bottom"/>
            <w:hideMark/>
          </w:tcPr>
          <w:p w14:paraId="290B0695"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31.979</w:t>
            </w:r>
          </w:p>
        </w:tc>
        <w:tc>
          <w:tcPr>
            <w:tcW w:w="960" w:type="dxa"/>
            <w:tcBorders>
              <w:top w:val="nil"/>
              <w:left w:val="nil"/>
              <w:bottom w:val="nil"/>
              <w:right w:val="nil"/>
            </w:tcBorders>
            <w:shd w:val="clear" w:color="auto" w:fill="auto"/>
            <w:noWrap/>
            <w:vAlign w:val="bottom"/>
            <w:hideMark/>
          </w:tcPr>
          <w:p w14:paraId="27085441"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0.476696306</w:t>
            </w:r>
          </w:p>
        </w:tc>
        <w:tc>
          <w:tcPr>
            <w:tcW w:w="420" w:type="dxa"/>
            <w:tcBorders>
              <w:top w:val="nil"/>
              <w:left w:val="nil"/>
              <w:bottom w:val="nil"/>
              <w:right w:val="nil"/>
            </w:tcBorders>
            <w:shd w:val="clear" w:color="auto" w:fill="auto"/>
            <w:noWrap/>
            <w:vAlign w:val="bottom"/>
            <w:hideMark/>
          </w:tcPr>
          <w:p w14:paraId="0594F817" w14:textId="77777777" w:rsidR="00D614EE" w:rsidRPr="00043DC2" w:rsidRDefault="00D614EE" w:rsidP="00CC3FC2">
            <w:pPr>
              <w:spacing w:line="240" w:lineRule="auto"/>
              <w:rPr>
                <w:rFonts w:ascii="Aptos Narrow" w:hAnsi="Aptos Narrow"/>
                <w:color w:val="000000"/>
                <w:sz w:val="22"/>
                <w:szCs w:val="22"/>
              </w:rPr>
            </w:pPr>
            <w:r w:rsidRPr="00043DC2">
              <w:rPr>
                <w:rFonts w:ascii="Aptos Narrow" w:hAnsi="Aptos Narrow"/>
                <w:color w:val="000000"/>
                <w:sz w:val="22"/>
                <w:szCs w:val="22"/>
              </w:rPr>
              <w:t>***</w:t>
            </w:r>
          </w:p>
        </w:tc>
      </w:tr>
      <w:tr w:rsidR="00D614EE" w:rsidRPr="00043DC2" w14:paraId="7115A8CA" w14:textId="77777777" w:rsidTr="00CC3FC2">
        <w:trPr>
          <w:trHeight w:val="290"/>
        </w:trPr>
        <w:tc>
          <w:tcPr>
            <w:tcW w:w="960" w:type="dxa"/>
            <w:vMerge/>
            <w:tcBorders>
              <w:top w:val="nil"/>
              <w:left w:val="nil"/>
              <w:bottom w:val="single" w:sz="4" w:space="0" w:color="000000"/>
              <w:right w:val="nil"/>
            </w:tcBorders>
            <w:vAlign w:val="center"/>
            <w:hideMark/>
          </w:tcPr>
          <w:p w14:paraId="3AE4828F" w14:textId="77777777" w:rsidR="00D614EE" w:rsidRPr="00043DC2"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6B718528" w14:textId="77777777" w:rsidR="00D614EE" w:rsidRPr="00043DC2" w:rsidRDefault="00D614EE" w:rsidP="00CC3FC2">
            <w:pPr>
              <w:spacing w:line="240" w:lineRule="auto"/>
              <w:rPr>
                <w:rFonts w:ascii="Calibri" w:hAnsi="Calibri" w:cs="Calibri"/>
                <w:color w:val="000000"/>
                <w:sz w:val="16"/>
                <w:szCs w:val="16"/>
                <w:lang w:val="en-US"/>
              </w:rPr>
            </w:pPr>
            <w:r w:rsidRPr="00043DC2">
              <w:rPr>
                <w:rFonts w:ascii="Calibri" w:hAnsi="Calibri" w:cs="Calibri"/>
                <w:color w:val="000000"/>
                <w:sz w:val="16"/>
                <w:szCs w:val="16"/>
                <w:lang w:val="en-US"/>
              </w:rPr>
              <w:t>Education: less than vocational degree</w:t>
            </w:r>
          </w:p>
        </w:tc>
        <w:tc>
          <w:tcPr>
            <w:tcW w:w="801" w:type="dxa"/>
            <w:tcBorders>
              <w:top w:val="nil"/>
              <w:left w:val="nil"/>
              <w:bottom w:val="nil"/>
              <w:right w:val="nil"/>
            </w:tcBorders>
            <w:shd w:val="clear" w:color="auto" w:fill="auto"/>
            <w:noWrap/>
            <w:vAlign w:val="bottom"/>
            <w:hideMark/>
          </w:tcPr>
          <w:p w14:paraId="7D0E4E3B"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0.263</w:t>
            </w:r>
          </w:p>
        </w:tc>
        <w:tc>
          <w:tcPr>
            <w:tcW w:w="1119" w:type="dxa"/>
            <w:tcBorders>
              <w:top w:val="nil"/>
              <w:left w:val="nil"/>
              <w:bottom w:val="nil"/>
              <w:right w:val="nil"/>
            </w:tcBorders>
            <w:shd w:val="clear" w:color="auto" w:fill="auto"/>
            <w:noWrap/>
            <w:vAlign w:val="bottom"/>
            <w:hideMark/>
          </w:tcPr>
          <w:p w14:paraId="28DC33A2"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0.283</w:t>
            </w:r>
          </w:p>
        </w:tc>
        <w:tc>
          <w:tcPr>
            <w:tcW w:w="801" w:type="dxa"/>
            <w:tcBorders>
              <w:top w:val="nil"/>
              <w:left w:val="nil"/>
              <w:bottom w:val="nil"/>
              <w:right w:val="nil"/>
            </w:tcBorders>
            <w:shd w:val="clear" w:color="auto" w:fill="auto"/>
            <w:noWrap/>
            <w:vAlign w:val="bottom"/>
            <w:hideMark/>
          </w:tcPr>
          <w:p w14:paraId="22B58D9E"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0.209</w:t>
            </w:r>
          </w:p>
        </w:tc>
        <w:tc>
          <w:tcPr>
            <w:tcW w:w="1119" w:type="dxa"/>
            <w:tcBorders>
              <w:top w:val="nil"/>
              <w:left w:val="nil"/>
              <w:bottom w:val="nil"/>
              <w:right w:val="nil"/>
            </w:tcBorders>
            <w:shd w:val="clear" w:color="auto" w:fill="auto"/>
            <w:noWrap/>
            <w:vAlign w:val="bottom"/>
            <w:hideMark/>
          </w:tcPr>
          <w:p w14:paraId="2A06AFFB"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0.226</w:t>
            </w:r>
          </w:p>
        </w:tc>
        <w:tc>
          <w:tcPr>
            <w:tcW w:w="960" w:type="dxa"/>
            <w:tcBorders>
              <w:top w:val="nil"/>
              <w:left w:val="nil"/>
              <w:bottom w:val="nil"/>
              <w:right w:val="nil"/>
            </w:tcBorders>
            <w:shd w:val="clear" w:color="auto" w:fill="auto"/>
            <w:noWrap/>
            <w:vAlign w:val="bottom"/>
            <w:hideMark/>
          </w:tcPr>
          <w:p w14:paraId="5D99F1E5"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-0.00312199</w:t>
            </w:r>
          </w:p>
        </w:tc>
        <w:tc>
          <w:tcPr>
            <w:tcW w:w="420" w:type="dxa"/>
            <w:tcBorders>
              <w:top w:val="nil"/>
              <w:left w:val="nil"/>
              <w:bottom w:val="nil"/>
              <w:right w:val="nil"/>
            </w:tcBorders>
            <w:shd w:val="clear" w:color="auto" w:fill="auto"/>
            <w:noWrap/>
            <w:vAlign w:val="bottom"/>
            <w:hideMark/>
          </w:tcPr>
          <w:p w14:paraId="75E1C37E" w14:textId="77777777" w:rsidR="00D614EE" w:rsidRPr="00043DC2" w:rsidRDefault="00D614EE" w:rsidP="00CC3FC2">
            <w:pPr>
              <w:spacing w:line="240" w:lineRule="auto"/>
              <w:jc w:val="right"/>
              <w:rPr>
                <w:rFonts w:ascii="Calibri" w:hAnsi="Calibri" w:cs="Calibri"/>
                <w:color w:val="000000"/>
                <w:sz w:val="16"/>
                <w:szCs w:val="16"/>
              </w:rPr>
            </w:pPr>
          </w:p>
        </w:tc>
      </w:tr>
      <w:tr w:rsidR="00D614EE" w:rsidRPr="00043DC2" w14:paraId="38A66910" w14:textId="77777777" w:rsidTr="00CC3FC2">
        <w:trPr>
          <w:trHeight w:val="290"/>
        </w:trPr>
        <w:tc>
          <w:tcPr>
            <w:tcW w:w="960" w:type="dxa"/>
            <w:vMerge/>
            <w:tcBorders>
              <w:top w:val="nil"/>
              <w:left w:val="nil"/>
              <w:bottom w:val="single" w:sz="4" w:space="0" w:color="000000"/>
              <w:right w:val="nil"/>
            </w:tcBorders>
            <w:vAlign w:val="center"/>
            <w:hideMark/>
          </w:tcPr>
          <w:p w14:paraId="66F93C80" w14:textId="77777777" w:rsidR="00D614EE" w:rsidRPr="00043DC2"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0292E2BB"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Education: vocational degree</w:t>
            </w:r>
          </w:p>
        </w:tc>
        <w:tc>
          <w:tcPr>
            <w:tcW w:w="801" w:type="dxa"/>
            <w:tcBorders>
              <w:top w:val="nil"/>
              <w:left w:val="nil"/>
              <w:bottom w:val="nil"/>
              <w:right w:val="nil"/>
            </w:tcBorders>
            <w:shd w:val="clear" w:color="auto" w:fill="auto"/>
            <w:noWrap/>
            <w:vAlign w:val="bottom"/>
            <w:hideMark/>
          </w:tcPr>
          <w:p w14:paraId="5810C672"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0.579</w:t>
            </w:r>
          </w:p>
        </w:tc>
        <w:tc>
          <w:tcPr>
            <w:tcW w:w="1119" w:type="dxa"/>
            <w:tcBorders>
              <w:top w:val="nil"/>
              <w:left w:val="nil"/>
              <w:bottom w:val="nil"/>
              <w:right w:val="nil"/>
            </w:tcBorders>
            <w:shd w:val="clear" w:color="auto" w:fill="auto"/>
            <w:noWrap/>
            <w:vAlign w:val="bottom"/>
            <w:hideMark/>
          </w:tcPr>
          <w:p w14:paraId="1699EB32"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0.54</w:t>
            </w:r>
          </w:p>
        </w:tc>
        <w:tc>
          <w:tcPr>
            <w:tcW w:w="801" w:type="dxa"/>
            <w:tcBorders>
              <w:top w:val="nil"/>
              <w:left w:val="nil"/>
              <w:bottom w:val="nil"/>
              <w:right w:val="nil"/>
            </w:tcBorders>
            <w:shd w:val="clear" w:color="auto" w:fill="auto"/>
            <w:noWrap/>
            <w:vAlign w:val="bottom"/>
            <w:hideMark/>
          </w:tcPr>
          <w:p w14:paraId="29E0973C"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0.592</w:t>
            </w:r>
          </w:p>
        </w:tc>
        <w:tc>
          <w:tcPr>
            <w:tcW w:w="1119" w:type="dxa"/>
            <w:tcBorders>
              <w:top w:val="nil"/>
              <w:left w:val="nil"/>
              <w:bottom w:val="nil"/>
              <w:right w:val="nil"/>
            </w:tcBorders>
            <w:shd w:val="clear" w:color="auto" w:fill="auto"/>
            <w:noWrap/>
            <w:vAlign w:val="bottom"/>
            <w:hideMark/>
          </w:tcPr>
          <w:p w14:paraId="2816A9DF"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0.547</w:t>
            </w:r>
          </w:p>
        </w:tc>
        <w:tc>
          <w:tcPr>
            <w:tcW w:w="960" w:type="dxa"/>
            <w:tcBorders>
              <w:top w:val="nil"/>
              <w:left w:val="nil"/>
              <w:bottom w:val="nil"/>
              <w:right w:val="nil"/>
            </w:tcBorders>
            <w:shd w:val="clear" w:color="auto" w:fill="auto"/>
            <w:noWrap/>
            <w:vAlign w:val="bottom"/>
            <w:hideMark/>
          </w:tcPr>
          <w:p w14:paraId="087F9806"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-0.00551911</w:t>
            </w:r>
          </w:p>
        </w:tc>
        <w:tc>
          <w:tcPr>
            <w:tcW w:w="420" w:type="dxa"/>
            <w:tcBorders>
              <w:top w:val="nil"/>
              <w:left w:val="nil"/>
              <w:bottom w:val="nil"/>
              <w:right w:val="nil"/>
            </w:tcBorders>
            <w:shd w:val="clear" w:color="auto" w:fill="auto"/>
            <w:noWrap/>
            <w:vAlign w:val="bottom"/>
            <w:hideMark/>
          </w:tcPr>
          <w:p w14:paraId="21F7C0A6" w14:textId="77777777" w:rsidR="00D614EE" w:rsidRPr="00043DC2" w:rsidRDefault="00D614EE" w:rsidP="00CC3FC2">
            <w:pPr>
              <w:spacing w:line="240" w:lineRule="auto"/>
              <w:jc w:val="right"/>
              <w:rPr>
                <w:rFonts w:ascii="Calibri" w:hAnsi="Calibri" w:cs="Calibri"/>
                <w:color w:val="000000"/>
                <w:sz w:val="16"/>
                <w:szCs w:val="16"/>
              </w:rPr>
            </w:pPr>
          </w:p>
        </w:tc>
      </w:tr>
      <w:tr w:rsidR="00D614EE" w:rsidRPr="00043DC2" w14:paraId="614B92E3" w14:textId="77777777" w:rsidTr="00CC3FC2">
        <w:trPr>
          <w:trHeight w:val="290"/>
        </w:trPr>
        <w:tc>
          <w:tcPr>
            <w:tcW w:w="960" w:type="dxa"/>
            <w:vMerge/>
            <w:tcBorders>
              <w:top w:val="nil"/>
              <w:left w:val="nil"/>
              <w:bottom w:val="single" w:sz="4" w:space="0" w:color="000000"/>
              <w:right w:val="nil"/>
            </w:tcBorders>
            <w:vAlign w:val="center"/>
            <w:hideMark/>
          </w:tcPr>
          <w:p w14:paraId="63194C99" w14:textId="77777777" w:rsidR="00D614EE" w:rsidRPr="00043DC2"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5C9C75DA"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Education: Tertiary</w:t>
            </w:r>
          </w:p>
        </w:tc>
        <w:tc>
          <w:tcPr>
            <w:tcW w:w="801" w:type="dxa"/>
            <w:tcBorders>
              <w:top w:val="nil"/>
              <w:left w:val="nil"/>
              <w:bottom w:val="nil"/>
              <w:right w:val="nil"/>
            </w:tcBorders>
            <w:shd w:val="clear" w:color="auto" w:fill="auto"/>
            <w:noWrap/>
            <w:vAlign w:val="bottom"/>
            <w:hideMark/>
          </w:tcPr>
          <w:p w14:paraId="79621817"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0.158</w:t>
            </w:r>
          </w:p>
        </w:tc>
        <w:tc>
          <w:tcPr>
            <w:tcW w:w="1119" w:type="dxa"/>
            <w:tcBorders>
              <w:top w:val="nil"/>
              <w:left w:val="nil"/>
              <w:bottom w:val="nil"/>
              <w:right w:val="nil"/>
            </w:tcBorders>
            <w:shd w:val="clear" w:color="auto" w:fill="auto"/>
            <w:noWrap/>
            <w:vAlign w:val="bottom"/>
            <w:hideMark/>
          </w:tcPr>
          <w:p w14:paraId="434319C6"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0.178</w:t>
            </w:r>
          </w:p>
        </w:tc>
        <w:tc>
          <w:tcPr>
            <w:tcW w:w="801" w:type="dxa"/>
            <w:tcBorders>
              <w:top w:val="nil"/>
              <w:left w:val="nil"/>
              <w:bottom w:val="nil"/>
              <w:right w:val="nil"/>
            </w:tcBorders>
            <w:shd w:val="clear" w:color="auto" w:fill="auto"/>
            <w:noWrap/>
            <w:vAlign w:val="bottom"/>
            <w:hideMark/>
          </w:tcPr>
          <w:p w14:paraId="00409EAB"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0.199</w:t>
            </w:r>
          </w:p>
        </w:tc>
        <w:tc>
          <w:tcPr>
            <w:tcW w:w="1119" w:type="dxa"/>
            <w:tcBorders>
              <w:top w:val="nil"/>
              <w:left w:val="nil"/>
              <w:bottom w:val="nil"/>
              <w:right w:val="nil"/>
            </w:tcBorders>
            <w:shd w:val="clear" w:color="auto" w:fill="auto"/>
            <w:noWrap/>
            <w:vAlign w:val="bottom"/>
            <w:hideMark/>
          </w:tcPr>
          <w:p w14:paraId="4A13C283"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0.227</w:t>
            </w:r>
          </w:p>
        </w:tc>
        <w:tc>
          <w:tcPr>
            <w:tcW w:w="960" w:type="dxa"/>
            <w:tcBorders>
              <w:top w:val="nil"/>
              <w:left w:val="nil"/>
              <w:bottom w:val="nil"/>
              <w:right w:val="nil"/>
            </w:tcBorders>
            <w:shd w:val="clear" w:color="auto" w:fill="auto"/>
            <w:noWrap/>
            <w:vAlign w:val="bottom"/>
            <w:hideMark/>
          </w:tcPr>
          <w:p w14:paraId="731A04DD"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0.008641096</w:t>
            </w:r>
          </w:p>
        </w:tc>
        <w:tc>
          <w:tcPr>
            <w:tcW w:w="420" w:type="dxa"/>
            <w:tcBorders>
              <w:top w:val="nil"/>
              <w:left w:val="nil"/>
              <w:bottom w:val="nil"/>
              <w:right w:val="nil"/>
            </w:tcBorders>
            <w:shd w:val="clear" w:color="auto" w:fill="auto"/>
            <w:noWrap/>
            <w:vAlign w:val="bottom"/>
            <w:hideMark/>
          </w:tcPr>
          <w:p w14:paraId="48398261" w14:textId="77777777" w:rsidR="00D614EE" w:rsidRPr="00043DC2" w:rsidRDefault="00D614EE" w:rsidP="00CC3FC2">
            <w:pPr>
              <w:spacing w:line="240" w:lineRule="auto"/>
              <w:rPr>
                <w:rFonts w:ascii="Aptos Narrow" w:hAnsi="Aptos Narrow"/>
                <w:color w:val="000000"/>
                <w:sz w:val="22"/>
                <w:szCs w:val="22"/>
              </w:rPr>
            </w:pPr>
            <w:r w:rsidRPr="00043DC2">
              <w:rPr>
                <w:rFonts w:ascii="Aptos Narrow" w:hAnsi="Aptos Narrow"/>
                <w:color w:val="000000"/>
                <w:sz w:val="22"/>
                <w:szCs w:val="22"/>
              </w:rPr>
              <w:t>.</w:t>
            </w:r>
          </w:p>
        </w:tc>
      </w:tr>
      <w:tr w:rsidR="00D614EE" w:rsidRPr="00043DC2" w14:paraId="50771AAA" w14:textId="77777777" w:rsidTr="00CC3FC2">
        <w:trPr>
          <w:trHeight w:val="290"/>
        </w:trPr>
        <w:tc>
          <w:tcPr>
            <w:tcW w:w="960" w:type="dxa"/>
            <w:vMerge/>
            <w:tcBorders>
              <w:top w:val="nil"/>
              <w:left w:val="nil"/>
              <w:bottom w:val="single" w:sz="4" w:space="0" w:color="000000"/>
              <w:right w:val="nil"/>
            </w:tcBorders>
            <w:vAlign w:val="center"/>
            <w:hideMark/>
          </w:tcPr>
          <w:p w14:paraId="2B4EEB87" w14:textId="77777777" w:rsidR="00D614EE" w:rsidRPr="00043DC2"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0DAE6473"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Occupation: Lower (ISCO 7-9)</w:t>
            </w:r>
          </w:p>
        </w:tc>
        <w:tc>
          <w:tcPr>
            <w:tcW w:w="801" w:type="dxa"/>
            <w:tcBorders>
              <w:top w:val="nil"/>
              <w:left w:val="nil"/>
              <w:bottom w:val="nil"/>
              <w:right w:val="nil"/>
            </w:tcBorders>
            <w:shd w:val="clear" w:color="auto" w:fill="auto"/>
            <w:noWrap/>
            <w:vAlign w:val="bottom"/>
            <w:hideMark/>
          </w:tcPr>
          <w:p w14:paraId="76505169"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0.199</w:t>
            </w:r>
          </w:p>
        </w:tc>
        <w:tc>
          <w:tcPr>
            <w:tcW w:w="1119" w:type="dxa"/>
            <w:tcBorders>
              <w:top w:val="nil"/>
              <w:left w:val="nil"/>
              <w:bottom w:val="nil"/>
              <w:right w:val="nil"/>
            </w:tcBorders>
            <w:shd w:val="clear" w:color="auto" w:fill="auto"/>
            <w:noWrap/>
            <w:vAlign w:val="bottom"/>
            <w:hideMark/>
          </w:tcPr>
          <w:p w14:paraId="02502DD9"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0.196</w:t>
            </w:r>
          </w:p>
        </w:tc>
        <w:tc>
          <w:tcPr>
            <w:tcW w:w="801" w:type="dxa"/>
            <w:tcBorders>
              <w:top w:val="nil"/>
              <w:left w:val="nil"/>
              <w:bottom w:val="nil"/>
              <w:right w:val="nil"/>
            </w:tcBorders>
            <w:shd w:val="clear" w:color="auto" w:fill="auto"/>
            <w:noWrap/>
            <w:vAlign w:val="bottom"/>
            <w:hideMark/>
          </w:tcPr>
          <w:p w14:paraId="58FB8551"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0.149</w:t>
            </w:r>
          </w:p>
        </w:tc>
        <w:tc>
          <w:tcPr>
            <w:tcW w:w="1119" w:type="dxa"/>
            <w:tcBorders>
              <w:top w:val="nil"/>
              <w:left w:val="nil"/>
              <w:bottom w:val="nil"/>
              <w:right w:val="nil"/>
            </w:tcBorders>
            <w:shd w:val="clear" w:color="auto" w:fill="auto"/>
            <w:noWrap/>
            <w:vAlign w:val="bottom"/>
            <w:hideMark/>
          </w:tcPr>
          <w:p w14:paraId="44366A11"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0.159</w:t>
            </w:r>
          </w:p>
        </w:tc>
        <w:tc>
          <w:tcPr>
            <w:tcW w:w="960" w:type="dxa"/>
            <w:tcBorders>
              <w:top w:val="nil"/>
              <w:left w:val="nil"/>
              <w:bottom w:val="nil"/>
              <w:right w:val="nil"/>
            </w:tcBorders>
            <w:shd w:val="clear" w:color="auto" w:fill="auto"/>
            <w:noWrap/>
            <w:vAlign w:val="bottom"/>
            <w:hideMark/>
          </w:tcPr>
          <w:p w14:paraId="768FDF65"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0.012596896</w:t>
            </w:r>
          </w:p>
        </w:tc>
        <w:tc>
          <w:tcPr>
            <w:tcW w:w="420" w:type="dxa"/>
            <w:tcBorders>
              <w:top w:val="nil"/>
              <w:left w:val="nil"/>
              <w:bottom w:val="nil"/>
              <w:right w:val="nil"/>
            </w:tcBorders>
            <w:shd w:val="clear" w:color="auto" w:fill="auto"/>
            <w:noWrap/>
            <w:vAlign w:val="bottom"/>
            <w:hideMark/>
          </w:tcPr>
          <w:p w14:paraId="087A2200" w14:textId="77777777" w:rsidR="00D614EE" w:rsidRPr="00043DC2" w:rsidRDefault="00D614EE" w:rsidP="00CC3FC2">
            <w:pPr>
              <w:spacing w:line="240" w:lineRule="auto"/>
              <w:rPr>
                <w:rFonts w:ascii="Aptos Narrow" w:hAnsi="Aptos Narrow"/>
                <w:color w:val="000000"/>
                <w:sz w:val="22"/>
                <w:szCs w:val="22"/>
              </w:rPr>
            </w:pPr>
            <w:r w:rsidRPr="00043DC2">
              <w:rPr>
                <w:rFonts w:ascii="Aptos Narrow" w:hAnsi="Aptos Narrow"/>
                <w:color w:val="000000"/>
                <w:sz w:val="22"/>
                <w:szCs w:val="22"/>
              </w:rPr>
              <w:t>*</w:t>
            </w:r>
          </w:p>
        </w:tc>
      </w:tr>
      <w:tr w:rsidR="00D614EE" w:rsidRPr="00043DC2" w14:paraId="1D9F1B2C" w14:textId="77777777" w:rsidTr="00CC3FC2">
        <w:trPr>
          <w:trHeight w:val="290"/>
        </w:trPr>
        <w:tc>
          <w:tcPr>
            <w:tcW w:w="960" w:type="dxa"/>
            <w:vMerge/>
            <w:tcBorders>
              <w:top w:val="nil"/>
              <w:left w:val="nil"/>
              <w:bottom w:val="single" w:sz="4" w:space="0" w:color="000000"/>
              <w:right w:val="nil"/>
            </w:tcBorders>
            <w:vAlign w:val="center"/>
            <w:hideMark/>
          </w:tcPr>
          <w:p w14:paraId="0446BC3C" w14:textId="77777777" w:rsidR="00D614EE" w:rsidRPr="00043DC2"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28B0006C"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Occupation: Middle (ISCO 3-6)</w:t>
            </w:r>
          </w:p>
        </w:tc>
        <w:tc>
          <w:tcPr>
            <w:tcW w:w="801" w:type="dxa"/>
            <w:tcBorders>
              <w:top w:val="nil"/>
              <w:left w:val="nil"/>
              <w:bottom w:val="nil"/>
              <w:right w:val="nil"/>
            </w:tcBorders>
            <w:shd w:val="clear" w:color="auto" w:fill="auto"/>
            <w:noWrap/>
            <w:vAlign w:val="bottom"/>
            <w:hideMark/>
          </w:tcPr>
          <w:p w14:paraId="030CF2AD"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0.666</w:t>
            </w:r>
          </w:p>
        </w:tc>
        <w:tc>
          <w:tcPr>
            <w:tcW w:w="1119" w:type="dxa"/>
            <w:tcBorders>
              <w:top w:val="nil"/>
              <w:left w:val="nil"/>
              <w:bottom w:val="nil"/>
              <w:right w:val="nil"/>
            </w:tcBorders>
            <w:shd w:val="clear" w:color="auto" w:fill="auto"/>
            <w:noWrap/>
            <w:vAlign w:val="bottom"/>
            <w:hideMark/>
          </w:tcPr>
          <w:p w14:paraId="22C6763F"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0.644</w:t>
            </w:r>
          </w:p>
        </w:tc>
        <w:tc>
          <w:tcPr>
            <w:tcW w:w="801" w:type="dxa"/>
            <w:tcBorders>
              <w:top w:val="nil"/>
              <w:left w:val="nil"/>
              <w:bottom w:val="nil"/>
              <w:right w:val="nil"/>
            </w:tcBorders>
            <w:shd w:val="clear" w:color="auto" w:fill="auto"/>
            <w:noWrap/>
            <w:vAlign w:val="bottom"/>
            <w:hideMark/>
          </w:tcPr>
          <w:p w14:paraId="32B3067D"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0.674</w:t>
            </w:r>
          </w:p>
        </w:tc>
        <w:tc>
          <w:tcPr>
            <w:tcW w:w="1119" w:type="dxa"/>
            <w:tcBorders>
              <w:top w:val="nil"/>
              <w:left w:val="nil"/>
              <w:bottom w:val="nil"/>
              <w:right w:val="nil"/>
            </w:tcBorders>
            <w:shd w:val="clear" w:color="auto" w:fill="auto"/>
            <w:noWrap/>
            <w:vAlign w:val="bottom"/>
            <w:hideMark/>
          </w:tcPr>
          <w:p w14:paraId="190CAB5A"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0.634</w:t>
            </w:r>
          </w:p>
        </w:tc>
        <w:tc>
          <w:tcPr>
            <w:tcW w:w="960" w:type="dxa"/>
            <w:tcBorders>
              <w:top w:val="nil"/>
              <w:left w:val="nil"/>
              <w:bottom w:val="nil"/>
              <w:right w:val="nil"/>
            </w:tcBorders>
            <w:shd w:val="clear" w:color="auto" w:fill="auto"/>
            <w:noWrap/>
            <w:vAlign w:val="bottom"/>
            <w:hideMark/>
          </w:tcPr>
          <w:p w14:paraId="1616492E"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-0.01758087</w:t>
            </w:r>
          </w:p>
        </w:tc>
        <w:tc>
          <w:tcPr>
            <w:tcW w:w="420" w:type="dxa"/>
            <w:tcBorders>
              <w:top w:val="nil"/>
              <w:left w:val="nil"/>
              <w:bottom w:val="nil"/>
              <w:right w:val="nil"/>
            </w:tcBorders>
            <w:shd w:val="clear" w:color="auto" w:fill="auto"/>
            <w:noWrap/>
            <w:vAlign w:val="bottom"/>
            <w:hideMark/>
          </w:tcPr>
          <w:p w14:paraId="70022700" w14:textId="77777777" w:rsidR="00D614EE" w:rsidRPr="00043DC2" w:rsidRDefault="00D614EE" w:rsidP="00CC3FC2">
            <w:pPr>
              <w:spacing w:line="240" w:lineRule="auto"/>
              <w:rPr>
                <w:rFonts w:ascii="Aptos Narrow" w:hAnsi="Aptos Narrow"/>
                <w:color w:val="000000"/>
                <w:sz w:val="22"/>
                <w:szCs w:val="22"/>
              </w:rPr>
            </w:pPr>
            <w:r w:rsidRPr="00043DC2">
              <w:rPr>
                <w:rFonts w:ascii="Aptos Narrow" w:hAnsi="Aptos Narrow"/>
                <w:color w:val="000000"/>
                <w:sz w:val="22"/>
                <w:szCs w:val="22"/>
              </w:rPr>
              <w:t>**</w:t>
            </w:r>
          </w:p>
        </w:tc>
      </w:tr>
      <w:tr w:rsidR="00D614EE" w:rsidRPr="00043DC2" w14:paraId="289AF3DE" w14:textId="77777777" w:rsidTr="00CC3FC2">
        <w:trPr>
          <w:trHeight w:val="290"/>
        </w:trPr>
        <w:tc>
          <w:tcPr>
            <w:tcW w:w="960" w:type="dxa"/>
            <w:vMerge/>
            <w:tcBorders>
              <w:top w:val="nil"/>
              <w:left w:val="nil"/>
              <w:bottom w:val="single" w:sz="4" w:space="0" w:color="000000"/>
              <w:right w:val="nil"/>
            </w:tcBorders>
            <w:vAlign w:val="center"/>
            <w:hideMark/>
          </w:tcPr>
          <w:p w14:paraId="7BE2174F" w14:textId="77777777" w:rsidR="00D614EE" w:rsidRPr="00043DC2"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2BA537F9"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Occupation: High (ISCO 1-2)</w:t>
            </w:r>
          </w:p>
        </w:tc>
        <w:tc>
          <w:tcPr>
            <w:tcW w:w="801" w:type="dxa"/>
            <w:tcBorders>
              <w:top w:val="nil"/>
              <w:left w:val="nil"/>
              <w:bottom w:val="nil"/>
              <w:right w:val="nil"/>
            </w:tcBorders>
            <w:shd w:val="clear" w:color="auto" w:fill="auto"/>
            <w:noWrap/>
            <w:vAlign w:val="bottom"/>
            <w:hideMark/>
          </w:tcPr>
          <w:p w14:paraId="7C61121C"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0.135</w:t>
            </w:r>
          </w:p>
        </w:tc>
        <w:tc>
          <w:tcPr>
            <w:tcW w:w="1119" w:type="dxa"/>
            <w:tcBorders>
              <w:top w:val="nil"/>
              <w:left w:val="nil"/>
              <w:bottom w:val="nil"/>
              <w:right w:val="nil"/>
            </w:tcBorders>
            <w:shd w:val="clear" w:color="auto" w:fill="auto"/>
            <w:noWrap/>
            <w:vAlign w:val="bottom"/>
            <w:hideMark/>
          </w:tcPr>
          <w:p w14:paraId="3300C764"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0.16</w:t>
            </w:r>
          </w:p>
        </w:tc>
        <w:tc>
          <w:tcPr>
            <w:tcW w:w="801" w:type="dxa"/>
            <w:tcBorders>
              <w:top w:val="nil"/>
              <w:left w:val="nil"/>
              <w:bottom w:val="nil"/>
              <w:right w:val="nil"/>
            </w:tcBorders>
            <w:shd w:val="clear" w:color="auto" w:fill="auto"/>
            <w:noWrap/>
            <w:vAlign w:val="bottom"/>
            <w:hideMark/>
          </w:tcPr>
          <w:p w14:paraId="3FEE0DB0"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0.177</w:t>
            </w:r>
          </w:p>
        </w:tc>
        <w:tc>
          <w:tcPr>
            <w:tcW w:w="1119" w:type="dxa"/>
            <w:tcBorders>
              <w:top w:val="nil"/>
              <w:left w:val="nil"/>
              <w:bottom w:val="nil"/>
              <w:right w:val="nil"/>
            </w:tcBorders>
            <w:shd w:val="clear" w:color="auto" w:fill="auto"/>
            <w:noWrap/>
            <w:vAlign w:val="bottom"/>
            <w:hideMark/>
          </w:tcPr>
          <w:p w14:paraId="2A8FE1EB"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0.207</w:t>
            </w:r>
          </w:p>
        </w:tc>
        <w:tc>
          <w:tcPr>
            <w:tcW w:w="960" w:type="dxa"/>
            <w:tcBorders>
              <w:top w:val="nil"/>
              <w:left w:val="nil"/>
              <w:bottom w:val="nil"/>
              <w:right w:val="nil"/>
            </w:tcBorders>
            <w:shd w:val="clear" w:color="auto" w:fill="auto"/>
            <w:noWrap/>
            <w:vAlign w:val="bottom"/>
            <w:hideMark/>
          </w:tcPr>
          <w:p w14:paraId="6CDACB10"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0.00498397</w:t>
            </w:r>
          </w:p>
        </w:tc>
        <w:tc>
          <w:tcPr>
            <w:tcW w:w="420" w:type="dxa"/>
            <w:tcBorders>
              <w:top w:val="nil"/>
              <w:left w:val="nil"/>
              <w:bottom w:val="nil"/>
              <w:right w:val="nil"/>
            </w:tcBorders>
            <w:shd w:val="clear" w:color="auto" w:fill="auto"/>
            <w:noWrap/>
            <w:vAlign w:val="bottom"/>
            <w:hideMark/>
          </w:tcPr>
          <w:p w14:paraId="20AD04B9" w14:textId="77777777" w:rsidR="00D614EE" w:rsidRPr="00043DC2" w:rsidRDefault="00D614EE" w:rsidP="00CC3FC2">
            <w:pPr>
              <w:spacing w:line="240" w:lineRule="auto"/>
              <w:jc w:val="right"/>
              <w:rPr>
                <w:rFonts w:ascii="Calibri" w:hAnsi="Calibri" w:cs="Calibri"/>
                <w:color w:val="000000"/>
                <w:sz w:val="16"/>
                <w:szCs w:val="16"/>
              </w:rPr>
            </w:pPr>
          </w:p>
        </w:tc>
      </w:tr>
      <w:tr w:rsidR="00D614EE" w:rsidRPr="00043DC2" w14:paraId="74B76BD4" w14:textId="77777777" w:rsidTr="00CC3FC2">
        <w:trPr>
          <w:trHeight w:val="290"/>
        </w:trPr>
        <w:tc>
          <w:tcPr>
            <w:tcW w:w="960" w:type="dxa"/>
            <w:vMerge/>
            <w:tcBorders>
              <w:top w:val="nil"/>
              <w:left w:val="nil"/>
              <w:bottom w:val="single" w:sz="4" w:space="0" w:color="000000"/>
              <w:right w:val="nil"/>
            </w:tcBorders>
            <w:vAlign w:val="center"/>
            <w:hideMark/>
          </w:tcPr>
          <w:p w14:paraId="5B8A4A23" w14:textId="77777777" w:rsidR="00D614EE" w:rsidRPr="00043DC2" w:rsidRDefault="00D614EE" w:rsidP="00CC3FC2">
            <w:pPr>
              <w:spacing w:line="240" w:lineRule="auto"/>
              <w:rPr>
                <w:rFonts w:ascii="Calibri" w:hAnsi="Calibri" w:cs="Calibri"/>
                <w:color w:val="000000"/>
                <w:sz w:val="16"/>
                <w:szCs w:val="16"/>
              </w:rPr>
            </w:pPr>
          </w:p>
        </w:tc>
        <w:tc>
          <w:tcPr>
            <w:tcW w:w="2534" w:type="dxa"/>
            <w:tcBorders>
              <w:top w:val="nil"/>
              <w:left w:val="nil"/>
              <w:bottom w:val="single" w:sz="4" w:space="0" w:color="auto"/>
              <w:right w:val="nil"/>
            </w:tcBorders>
            <w:shd w:val="clear" w:color="auto" w:fill="auto"/>
            <w:noWrap/>
            <w:vAlign w:val="bottom"/>
            <w:hideMark/>
          </w:tcPr>
          <w:p w14:paraId="634B0D49"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Swiss citizenship</w:t>
            </w:r>
          </w:p>
        </w:tc>
        <w:tc>
          <w:tcPr>
            <w:tcW w:w="801" w:type="dxa"/>
            <w:tcBorders>
              <w:top w:val="nil"/>
              <w:left w:val="nil"/>
              <w:bottom w:val="single" w:sz="4" w:space="0" w:color="auto"/>
              <w:right w:val="nil"/>
            </w:tcBorders>
            <w:shd w:val="clear" w:color="auto" w:fill="auto"/>
            <w:noWrap/>
            <w:vAlign w:val="bottom"/>
            <w:hideMark/>
          </w:tcPr>
          <w:p w14:paraId="51498AED"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0.57</w:t>
            </w:r>
          </w:p>
        </w:tc>
        <w:tc>
          <w:tcPr>
            <w:tcW w:w="1119" w:type="dxa"/>
            <w:tcBorders>
              <w:top w:val="nil"/>
              <w:left w:val="nil"/>
              <w:bottom w:val="single" w:sz="4" w:space="0" w:color="auto"/>
              <w:right w:val="nil"/>
            </w:tcBorders>
            <w:shd w:val="clear" w:color="auto" w:fill="auto"/>
            <w:noWrap/>
            <w:vAlign w:val="bottom"/>
            <w:hideMark/>
          </w:tcPr>
          <w:p w14:paraId="0D638509"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0.561</w:t>
            </w:r>
          </w:p>
        </w:tc>
        <w:tc>
          <w:tcPr>
            <w:tcW w:w="801" w:type="dxa"/>
            <w:tcBorders>
              <w:top w:val="nil"/>
              <w:left w:val="nil"/>
              <w:bottom w:val="single" w:sz="4" w:space="0" w:color="auto"/>
              <w:right w:val="nil"/>
            </w:tcBorders>
            <w:shd w:val="clear" w:color="auto" w:fill="auto"/>
            <w:noWrap/>
            <w:vAlign w:val="bottom"/>
            <w:hideMark/>
          </w:tcPr>
          <w:p w14:paraId="3DF36311"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0.612</w:t>
            </w:r>
          </w:p>
        </w:tc>
        <w:tc>
          <w:tcPr>
            <w:tcW w:w="1119" w:type="dxa"/>
            <w:tcBorders>
              <w:top w:val="nil"/>
              <w:left w:val="nil"/>
              <w:bottom w:val="single" w:sz="4" w:space="0" w:color="auto"/>
              <w:right w:val="nil"/>
            </w:tcBorders>
            <w:shd w:val="clear" w:color="auto" w:fill="auto"/>
            <w:noWrap/>
            <w:vAlign w:val="bottom"/>
            <w:hideMark/>
          </w:tcPr>
          <w:p w14:paraId="3D2C50E0"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0.553</w:t>
            </w:r>
          </w:p>
        </w:tc>
        <w:tc>
          <w:tcPr>
            <w:tcW w:w="960" w:type="dxa"/>
            <w:tcBorders>
              <w:top w:val="nil"/>
              <w:left w:val="nil"/>
              <w:bottom w:val="single" w:sz="4" w:space="0" w:color="auto"/>
              <w:right w:val="nil"/>
            </w:tcBorders>
            <w:shd w:val="clear" w:color="auto" w:fill="auto"/>
            <w:noWrap/>
            <w:vAlign w:val="bottom"/>
            <w:hideMark/>
          </w:tcPr>
          <w:p w14:paraId="68278913"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-0.04999321</w:t>
            </w:r>
          </w:p>
        </w:tc>
        <w:tc>
          <w:tcPr>
            <w:tcW w:w="420" w:type="dxa"/>
            <w:tcBorders>
              <w:top w:val="nil"/>
              <w:left w:val="nil"/>
              <w:bottom w:val="single" w:sz="4" w:space="0" w:color="auto"/>
              <w:right w:val="nil"/>
            </w:tcBorders>
            <w:shd w:val="clear" w:color="auto" w:fill="auto"/>
            <w:noWrap/>
            <w:vAlign w:val="bottom"/>
            <w:hideMark/>
          </w:tcPr>
          <w:p w14:paraId="4FC286BA" w14:textId="77777777" w:rsidR="00D614EE" w:rsidRPr="00043DC2" w:rsidRDefault="00D614EE" w:rsidP="00CC3FC2">
            <w:pPr>
              <w:spacing w:line="240" w:lineRule="auto"/>
              <w:rPr>
                <w:rFonts w:ascii="Aptos Narrow" w:hAnsi="Aptos Narrow"/>
                <w:color w:val="000000"/>
                <w:sz w:val="22"/>
                <w:szCs w:val="22"/>
              </w:rPr>
            </w:pPr>
            <w:r w:rsidRPr="00043DC2">
              <w:rPr>
                <w:rFonts w:ascii="Aptos Narrow" w:hAnsi="Aptos Narrow"/>
                <w:color w:val="000000"/>
                <w:sz w:val="22"/>
                <w:szCs w:val="22"/>
              </w:rPr>
              <w:t>***</w:t>
            </w:r>
          </w:p>
        </w:tc>
      </w:tr>
      <w:tr w:rsidR="00D614EE" w:rsidRPr="00043DC2" w14:paraId="010CF7EC" w14:textId="77777777" w:rsidTr="00CC3FC2">
        <w:trPr>
          <w:trHeight w:val="290"/>
        </w:trPr>
        <w:tc>
          <w:tcPr>
            <w:tcW w:w="960" w:type="dxa"/>
            <w:vMerge w:val="restart"/>
            <w:tcBorders>
              <w:top w:val="nil"/>
              <w:left w:val="nil"/>
              <w:bottom w:val="single" w:sz="4" w:space="0" w:color="000000"/>
              <w:right w:val="nil"/>
            </w:tcBorders>
            <w:shd w:val="clear" w:color="auto" w:fill="auto"/>
            <w:noWrap/>
            <w:textDirection w:val="btLr"/>
            <w:vAlign w:val="center"/>
            <w:hideMark/>
          </w:tcPr>
          <w:p w14:paraId="3BB09130" w14:textId="77777777" w:rsidR="00D614EE" w:rsidRPr="00043DC2" w:rsidRDefault="00D614EE" w:rsidP="00CC3FC2">
            <w:pPr>
              <w:spacing w:line="240" w:lineRule="auto"/>
              <w:jc w:val="center"/>
              <w:rPr>
                <w:rFonts w:ascii="Calibri" w:hAnsi="Calibri" w:cs="Calibri"/>
                <w:color w:val="000000"/>
                <w:sz w:val="16"/>
                <w:szCs w:val="16"/>
              </w:rPr>
            </w:pPr>
            <w:r w:rsidRPr="00043DC2">
              <w:rPr>
                <w:rFonts w:ascii="Calibri" w:hAnsi="Calibri" w:cs="Calibri"/>
                <w:color w:val="000000"/>
                <w:sz w:val="16"/>
                <w:szCs w:val="16"/>
              </w:rPr>
              <w:t xml:space="preserve">prime </w:t>
            </w:r>
          </w:p>
        </w:tc>
        <w:tc>
          <w:tcPr>
            <w:tcW w:w="2534" w:type="dxa"/>
            <w:tcBorders>
              <w:top w:val="nil"/>
              <w:left w:val="nil"/>
              <w:bottom w:val="nil"/>
              <w:right w:val="nil"/>
            </w:tcBorders>
            <w:shd w:val="clear" w:color="auto" w:fill="auto"/>
            <w:noWrap/>
            <w:vAlign w:val="bottom"/>
            <w:hideMark/>
          </w:tcPr>
          <w:p w14:paraId="7FBEAAF0"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Age</w:t>
            </w:r>
          </w:p>
        </w:tc>
        <w:tc>
          <w:tcPr>
            <w:tcW w:w="801" w:type="dxa"/>
            <w:tcBorders>
              <w:top w:val="nil"/>
              <w:left w:val="nil"/>
              <w:bottom w:val="nil"/>
              <w:right w:val="nil"/>
            </w:tcBorders>
            <w:shd w:val="clear" w:color="auto" w:fill="auto"/>
            <w:noWrap/>
            <w:vAlign w:val="bottom"/>
            <w:hideMark/>
          </w:tcPr>
          <w:p w14:paraId="50B0A47C"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38.33</w:t>
            </w:r>
          </w:p>
        </w:tc>
        <w:tc>
          <w:tcPr>
            <w:tcW w:w="1119" w:type="dxa"/>
            <w:tcBorders>
              <w:top w:val="nil"/>
              <w:left w:val="nil"/>
              <w:bottom w:val="nil"/>
              <w:right w:val="nil"/>
            </w:tcBorders>
            <w:shd w:val="clear" w:color="auto" w:fill="auto"/>
            <w:noWrap/>
            <w:vAlign w:val="bottom"/>
            <w:hideMark/>
          </w:tcPr>
          <w:p w14:paraId="23A30715"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41.951</w:t>
            </w:r>
          </w:p>
        </w:tc>
        <w:tc>
          <w:tcPr>
            <w:tcW w:w="801" w:type="dxa"/>
            <w:tcBorders>
              <w:top w:val="nil"/>
              <w:left w:val="nil"/>
              <w:bottom w:val="nil"/>
              <w:right w:val="nil"/>
            </w:tcBorders>
            <w:shd w:val="clear" w:color="auto" w:fill="auto"/>
            <w:noWrap/>
            <w:vAlign w:val="bottom"/>
            <w:hideMark/>
          </w:tcPr>
          <w:p w14:paraId="405388E5"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38.802</w:t>
            </w:r>
          </w:p>
        </w:tc>
        <w:tc>
          <w:tcPr>
            <w:tcW w:w="1119" w:type="dxa"/>
            <w:tcBorders>
              <w:top w:val="nil"/>
              <w:left w:val="nil"/>
              <w:bottom w:val="nil"/>
              <w:right w:val="nil"/>
            </w:tcBorders>
            <w:shd w:val="clear" w:color="auto" w:fill="auto"/>
            <w:noWrap/>
            <w:vAlign w:val="bottom"/>
            <w:hideMark/>
          </w:tcPr>
          <w:p w14:paraId="5FB791FB"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41.973</w:t>
            </w:r>
          </w:p>
        </w:tc>
        <w:tc>
          <w:tcPr>
            <w:tcW w:w="960" w:type="dxa"/>
            <w:tcBorders>
              <w:top w:val="nil"/>
              <w:left w:val="nil"/>
              <w:bottom w:val="nil"/>
              <w:right w:val="nil"/>
            </w:tcBorders>
            <w:shd w:val="clear" w:color="auto" w:fill="auto"/>
            <w:noWrap/>
            <w:vAlign w:val="bottom"/>
            <w:hideMark/>
          </w:tcPr>
          <w:p w14:paraId="20682D64"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-0.44975757</w:t>
            </w:r>
          </w:p>
        </w:tc>
        <w:tc>
          <w:tcPr>
            <w:tcW w:w="420" w:type="dxa"/>
            <w:tcBorders>
              <w:top w:val="nil"/>
              <w:left w:val="nil"/>
              <w:bottom w:val="nil"/>
              <w:right w:val="nil"/>
            </w:tcBorders>
            <w:shd w:val="clear" w:color="auto" w:fill="auto"/>
            <w:noWrap/>
            <w:vAlign w:val="bottom"/>
            <w:hideMark/>
          </w:tcPr>
          <w:p w14:paraId="57A21BAF" w14:textId="77777777" w:rsidR="00D614EE" w:rsidRPr="00043DC2" w:rsidRDefault="00D614EE" w:rsidP="00CC3FC2">
            <w:pPr>
              <w:spacing w:line="240" w:lineRule="auto"/>
              <w:rPr>
                <w:rFonts w:ascii="Aptos Narrow" w:hAnsi="Aptos Narrow"/>
                <w:color w:val="000000"/>
                <w:sz w:val="22"/>
                <w:szCs w:val="22"/>
              </w:rPr>
            </w:pPr>
            <w:r w:rsidRPr="00043DC2">
              <w:rPr>
                <w:rFonts w:ascii="Aptos Narrow" w:hAnsi="Aptos Narrow"/>
                <w:color w:val="000000"/>
                <w:sz w:val="22"/>
                <w:szCs w:val="22"/>
              </w:rPr>
              <w:t>***</w:t>
            </w:r>
          </w:p>
        </w:tc>
      </w:tr>
      <w:tr w:rsidR="00D614EE" w:rsidRPr="00043DC2" w14:paraId="3EB6E682" w14:textId="77777777" w:rsidTr="00CC3FC2">
        <w:trPr>
          <w:trHeight w:val="290"/>
        </w:trPr>
        <w:tc>
          <w:tcPr>
            <w:tcW w:w="960" w:type="dxa"/>
            <w:vMerge/>
            <w:tcBorders>
              <w:top w:val="nil"/>
              <w:left w:val="nil"/>
              <w:bottom w:val="single" w:sz="4" w:space="0" w:color="000000"/>
              <w:right w:val="nil"/>
            </w:tcBorders>
            <w:vAlign w:val="center"/>
            <w:hideMark/>
          </w:tcPr>
          <w:p w14:paraId="698FC910" w14:textId="77777777" w:rsidR="00D614EE" w:rsidRPr="00043DC2"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4C214AB9" w14:textId="77777777" w:rsidR="00D614EE" w:rsidRPr="00043DC2" w:rsidRDefault="00D614EE" w:rsidP="00CC3FC2">
            <w:pPr>
              <w:spacing w:line="240" w:lineRule="auto"/>
              <w:rPr>
                <w:rFonts w:ascii="Calibri" w:hAnsi="Calibri" w:cs="Calibri"/>
                <w:color w:val="000000"/>
                <w:sz w:val="16"/>
                <w:szCs w:val="16"/>
                <w:lang w:val="en-US"/>
              </w:rPr>
            </w:pPr>
            <w:r w:rsidRPr="00043DC2">
              <w:rPr>
                <w:rFonts w:ascii="Calibri" w:hAnsi="Calibri" w:cs="Calibri"/>
                <w:color w:val="000000"/>
                <w:sz w:val="16"/>
                <w:szCs w:val="16"/>
                <w:lang w:val="en-US"/>
              </w:rPr>
              <w:t>Education: less than vocational degree</w:t>
            </w:r>
          </w:p>
        </w:tc>
        <w:tc>
          <w:tcPr>
            <w:tcW w:w="801" w:type="dxa"/>
            <w:tcBorders>
              <w:top w:val="nil"/>
              <w:left w:val="nil"/>
              <w:bottom w:val="nil"/>
              <w:right w:val="nil"/>
            </w:tcBorders>
            <w:shd w:val="clear" w:color="auto" w:fill="auto"/>
            <w:noWrap/>
            <w:vAlign w:val="bottom"/>
            <w:hideMark/>
          </w:tcPr>
          <w:p w14:paraId="343C6D54"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0.313</w:t>
            </w:r>
          </w:p>
        </w:tc>
        <w:tc>
          <w:tcPr>
            <w:tcW w:w="1119" w:type="dxa"/>
            <w:tcBorders>
              <w:top w:val="nil"/>
              <w:left w:val="nil"/>
              <w:bottom w:val="nil"/>
              <w:right w:val="nil"/>
            </w:tcBorders>
            <w:shd w:val="clear" w:color="auto" w:fill="auto"/>
            <w:noWrap/>
            <w:vAlign w:val="bottom"/>
            <w:hideMark/>
          </w:tcPr>
          <w:p w14:paraId="0D3B0C5B"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0.345</w:t>
            </w:r>
          </w:p>
        </w:tc>
        <w:tc>
          <w:tcPr>
            <w:tcW w:w="801" w:type="dxa"/>
            <w:tcBorders>
              <w:top w:val="nil"/>
              <w:left w:val="nil"/>
              <w:bottom w:val="nil"/>
              <w:right w:val="nil"/>
            </w:tcBorders>
            <w:shd w:val="clear" w:color="auto" w:fill="auto"/>
            <w:noWrap/>
            <w:vAlign w:val="bottom"/>
            <w:hideMark/>
          </w:tcPr>
          <w:p w14:paraId="2D55B48F"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0.274</w:t>
            </w:r>
          </w:p>
        </w:tc>
        <w:tc>
          <w:tcPr>
            <w:tcW w:w="1119" w:type="dxa"/>
            <w:tcBorders>
              <w:top w:val="nil"/>
              <w:left w:val="nil"/>
              <w:bottom w:val="nil"/>
              <w:right w:val="nil"/>
            </w:tcBorders>
            <w:shd w:val="clear" w:color="auto" w:fill="auto"/>
            <w:noWrap/>
            <w:vAlign w:val="bottom"/>
            <w:hideMark/>
          </w:tcPr>
          <w:p w14:paraId="4BFC9FF3"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0.288</w:t>
            </w:r>
          </w:p>
        </w:tc>
        <w:tc>
          <w:tcPr>
            <w:tcW w:w="960" w:type="dxa"/>
            <w:tcBorders>
              <w:top w:val="nil"/>
              <w:left w:val="nil"/>
              <w:bottom w:val="nil"/>
              <w:right w:val="nil"/>
            </w:tcBorders>
            <w:shd w:val="clear" w:color="auto" w:fill="auto"/>
            <w:noWrap/>
            <w:vAlign w:val="bottom"/>
            <w:hideMark/>
          </w:tcPr>
          <w:p w14:paraId="35910A7D"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-0.01703447</w:t>
            </w:r>
          </w:p>
        </w:tc>
        <w:tc>
          <w:tcPr>
            <w:tcW w:w="420" w:type="dxa"/>
            <w:tcBorders>
              <w:top w:val="nil"/>
              <w:left w:val="nil"/>
              <w:bottom w:val="nil"/>
              <w:right w:val="nil"/>
            </w:tcBorders>
            <w:shd w:val="clear" w:color="auto" w:fill="auto"/>
            <w:noWrap/>
            <w:vAlign w:val="bottom"/>
            <w:hideMark/>
          </w:tcPr>
          <w:p w14:paraId="184C35C1" w14:textId="77777777" w:rsidR="00D614EE" w:rsidRPr="00043DC2" w:rsidRDefault="00D614EE" w:rsidP="00CC3FC2">
            <w:pPr>
              <w:spacing w:line="240" w:lineRule="auto"/>
              <w:rPr>
                <w:rFonts w:ascii="Aptos Narrow" w:hAnsi="Aptos Narrow"/>
                <w:color w:val="000000"/>
                <w:sz w:val="22"/>
                <w:szCs w:val="22"/>
              </w:rPr>
            </w:pPr>
            <w:r w:rsidRPr="00043DC2">
              <w:rPr>
                <w:rFonts w:ascii="Aptos Narrow" w:hAnsi="Aptos Narrow"/>
                <w:color w:val="000000"/>
                <w:sz w:val="22"/>
                <w:szCs w:val="22"/>
              </w:rPr>
              <w:t>*</w:t>
            </w:r>
          </w:p>
        </w:tc>
      </w:tr>
      <w:tr w:rsidR="00D614EE" w:rsidRPr="00043DC2" w14:paraId="2DA1102B" w14:textId="77777777" w:rsidTr="00CC3FC2">
        <w:trPr>
          <w:trHeight w:val="290"/>
        </w:trPr>
        <w:tc>
          <w:tcPr>
            <w:tcW w:w="960" w:type="dxa"/>
            <w:vMerge/>
            <w:tcBorders>
              <w:top w:val="nil"/>
              <w:left w:val="nil"/>
              <w:bottom w:val="single" w:sz="4" w:space="0" w:color="000000"/>
              <w:right w:val="nil"/>
            </w:tcBorders>
            <w:vAlign w:val="center"/>
            <w:hideMark/>
          </w:tcPr>
          <w:p w14:paraId="09B5E850" w14:textId="77777777" w:rsidR="00D614EE" w:rsidRPr="00043DC2"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229E0BCC"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Education: vocational degree</w:t>
            </w:r>
          </w:p>
        </w:tc>
        <w:tc>
          <w:tcPr>
            <w:tcW w:w="801" w:type="dxa"/>
            <w:tcBorders>
              <w:top w:val="nil"/>
              <w:left w:val="nil"/>
              <w:bottom w:val="nil"/>
              <w:right w:val="nil"/>
            </w:tcBorders>
            <w:shd w:val="clear" w:color="auto" w:fill="auto"/>
            <w:noWrap/>
            <w:vAlign w:val="bottom"/>
            <w:hideMark/>
          </w:tcPr>
          <w:p w14:paraId="24375692"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0.542</w:t>
            </w:r>
          </w:p>
        </w:tc>
        <w:tc>
          <w:tcPr>
            <w:tcW w:w="1119" w:type="dxa"/>
            <w:tcBorders>
              <w:top w:val="nil"/>
              <w:left w:val="nil"/>
              <w:bottom w:val="nil"/>
              <w:right w:val="nil"/>
            </w:tcBorders>
            <w:shd w:val="clear" w:color="auto" w:fill="auto"/>
            <w:noWrap/>
            <w:vAlign w:val="bottom"/>
            <w:hideMark/>
          </w:tcPr>
          <w:p w14:paraId="7A00E11F"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0.534</w:t>
            </w:r>
          </w:p>
        </w:tc>
        <w:tc>
          <w:tcPr>
            <w:tcW w:w="801" w:type="dxa"/>
            <w:tcBorders>
              <w:top w:val="nil"/>
              <w:left w:val="nil"/>
              <w:bottom w:val="nil"/>
              <w:right w:val="nil"/>
            </w:tcBorders>
            <w:shd w:val="clear" w:color="auto" w:fill="auto"/>
            <w:noWrap/>
            <w:vAlign w:val="bottom"/>
            <w:hideMark/>
          </w:tcPr>
          <w:p w14:paraId="0EC96A69"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0.559</w:t>
            </w:r>
          </w:p>
        </w:tc>
        <w:tc>
          <w:tcPr>
            <w:tcW w:w="1119" w:type="dxa"/>
            <w:tcBorders>
              <w:top w:val="nil"/>
              <w:left w:val="nil"/>
              <w:bottom w:val="nil"/>
              <w:right w:val="nil"/>
            </w:tcBorders>
            <w:shd w:val="clear" w:color="auto" w:fill="auto"/>
            <w:noWrap/>
            <w:vAlign w:val="bottom"/>
            <w:hideMark/>
          </w:tcPr>
          <w:p w14:paraId="6003F344"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0.574</w:t>
            </w:r>
          </w:p>
        </w:tc>
        <w:tc>
          <w:tcPr>
            <w:tcW w:w="960" w:type="dxa"/>
            <w:tcBorders>
              <w:top w:val="nil"/>
              <w:left w:val="nil"/>
              <w:bottom w:val="nil"/>
              <w:right w:val="nil"/>
            </w:tcBorders>
            <w:shd w:val="clear" w:color="auto" w:fill="auto"/>
            <w:noWrap/>
            <w:vAlign w:val="bottom"/>
            <w:hideMark/>
          </w:tcPr>
          <w:p w14:paraId="12986F97"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0.021773037</w:t>
            </w:r>
          </w:p>
        </w:tc>
        <w:tc>
          <w:tcPr>
            <w:tcW w:w="420" w:type="dxa"/>
            <w:tcBorders>
              <w:top w:val="nil"/>
              <w:left w:val="nil"/>
              <w:bottom w:val="nil"/>
              <w:right w:val="nil"/>
            </w:tcBorders>
            <w:shd w:val="clear" w:color="auto" w:fill="auto"/>
            <w:noWrap/>
            <w:vAlign w:val="bottom"/>
            <w:hideMark/>
          </w:tcPr>
          <w:p w14:paraId="7CFDBF4E" w14:textId="77777777" w:rsidR="00D614EE" w:rsidRPr="00043DC2" w:rsidRDefault="00D614EE" w:rsidP="00CC3FC2">
            <w:pPr>
              <w:spacing w:line="240" w:lineRule="auto"/>
              <w:rPr>
                <w:rFonts w:ascii="Aptos Narrow" w:hAnsi="Aptos Narrow"/>
                <w:color w:val="000000"/>
                <w:sz w:val="22"/>
                <w:szCs w:val="22"/>
              </w:rPr>
            </w:pPr>
            <w:r w:rsidRPr="00043DC2">
              <w:rPr>
                <w:rFonts w:ascii="Aptos Narrow" w:hAnsi="Aptos Narrow"/>
                <w:color w:val="000000"/>
                <w:sz w:val="22"/>
                <w:szCs w:val="22"/>
              </w:rPr>
              <w:t>**</w:t>
            </w:r>
          </w:p>
        </w:tc>
      </w:tr>
      <w:tr w:rsidR="00D614EE" w:rsidRPr="00043DC2" w14:paraId="03EDA369" w14:textId="77777777" w:rsidTr="00CC3FC2">
        <w:trPr>
          <w:trHeight w:val="290"/>
        </w:trPr>
        <w:tc>
          <w:tcPr>
            <w:tcW w:w="960" w:type="dxa"/>
            <w:vMerge/>
            <w:tcBorders>
              <w:top w:val="nil"/>
              <w:left w:val="nil"/>
              <w:bottom w:val="single" w:sz="4" w:space="0" w:color="000000"/>
              <w:right w:val="nil"/>
            </w:tcBorders>
            <w:vAlign w:val="center"/>
            <w:hideMark/>
          </w:tcPr>
          <w:p w14:paraId="16F60CC7" w14:textId="77777777" w:rsidR="00D614EE" w:rsidRPr="00043DC2"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7854E8E2"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Education: Tertiary</w:t>
            </w:r>
          </w:p>
        </w:tc>
        <w:tc>
          <w:tcPr>
            <w:tcW w:w="801" w:type="dxa"/>
            <w:tcBorders>
              <w:top w:val="nil"/>
              <w:left w:val="nil"/>
              <w:bottom w:val="nil"/>
              <w:right w:val="nil"/>
            </w:tcBorders>
            <w:shd w:val="clear" w:color="auto" w:fill="auto"/>
            <w:noWrap/>
            <w:vAlign w:val="bottom"/>
            <w:hideMark/>
          </w:tcPr>
          <w:p w14:paraId="6C7727F3"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0.145</w:t>
            </w:r>
          </w:p>
        </w:tc>
        <w:tc>
          <w:tcPr>
            <w:tcW w:w="1119" w:type="dxa"/>
            <w:tcBorders>
              <w:top w:val="nil"/>
              <w:left w:val="nil"/>
              <w:bottom w:val="nil"/>
              <w:right w:val="nil"/>
            </w:tcBorders>
            <w:shd w:val="clear" w:color="auto" w:fill="auto"/>
            <w:noWrap/>
            <w:vAlign w:val="bottom"/>
            <w:hideMark/>
          </w:tcPr>
          <w:p w14:paraId="32448D3D"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0.121</w:t>
            </w:r>
          </w:p>
        </w:tc>
        <w:tc>
          <w:tcPr>
            <w:tcW w:w="801" w:type="dxa"/>
            <w:tcBorders>
              <w:top w:val="nil"/>
              <w:left w:val="nil"/>
              <w:bottom w:val="nil"/>
              <w:right w:val="nil"/>
            </w:tcBorders>
            <w:shd w:val="clear" w:color="auto" w:fill="auto"/>
            <w:noWrap/>
            <w:vAlign w:val="bottom"/>
            <w:hideMark/>
          </w:tcPr>
          <w:p w14:paraId="0AEB2FA9"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0.167</w:t>
            </w:r>
          </w:p>
        </w:tc>
        <w:tc>
          <w:tcPr>
            <w:tcW w:w="1119" w:type="dxa"/>
            <w:tcBorders>
              <w:top w:val="nil"/>
              <w:left w:val="nil"/>
              <w:bottom w:val="nil"/>
              <w:right w:val="nil"/>
            </w:tcBorders>
            <w:shd w:val="clear" w:color="auto" w:fill="auto"/>
            <w:noWrap/>
            <w:vAlign w:val="bottom"/>
            <w:hideMark/>
          </w:tcPr>
          <w:p w14:paraId="7B901958"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0.138</w:t>
            </w:r>
          </w:p>
        </w:tc>
        <w:tc>
          <w:tcPr>
            <w:tcW w:w="960" w:type="dxa"/>
            <w:tcBorders>
              <w:top w:val="nil"/>
              <w:left w:val="nil"/>
              <w:bottom w:val="nil"/>
              <w:right w:val="nil"/>
            </w:tcBorders>
            <w:shd w:val="clear" w:color="auto" w:fill="auto"/>
            <w:noWrap/>
            <w:vAlign w:val="bottom"/>
            <w:hideMark/>
          </w:tcPr>
          <w:p w14:paraId="62293296"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-0.00473856</w:t>
            </w:r>
          </w:p>
        </w:tc>
        <w:tc>
          <w:tcPr>
            <w:tcW w:w="420" w:type="dxa"/>
            <w:tcBorders>
              <w:top w:val="nil"/>
              <w:left w:val="nil"/>
              <w:bottom w:val="nil"/>
              <w:right w:val="nil"/>
            </w:tcBorders>
            <w:shd w:val="clear" w:color="auto" w:fill="auto"/>
            <w:noWrap/>
            <w:vAlign w:val="bottom"/>
            <w:hideMark/>
          </w:tcPr>
          <w:p w14:paraId="61869ACD" w14:textId="77777777" w:rsidR="00D614EE" w:rsidRPr="00043DC2" w:rsidRDefault="00D614EE" w:rsidP="00CC3FC2">
            <w:pPr>
              <w:spacing w:line="240" w:lineRule="auto"/>
              <w:jc w:val="right"/>
              <w:rPr>
                <w:rFonts w:ascii="Calibri" w:hAnsi="Calibri" w:cs="Calibri"/>
                <w:color w:val="000000"/>
                <w:sz w:val="16"/>
                <w:szCs w:val="16"/>
              </w:rPr>
            </w:pPr>
          </w:p>
        </w:tc>
      </w:tr>
      <w:tr w:rsidR="00D614EE" w:rsidRPr="00043DC2" w14:paraId="7C67E908" w14:textId="77777777" w:rsidTr="00CC3FC2">
        <w:trPr>
          <w:trHeight w:val="290"/>
        </w:trPr>
        <w:tc>
          <w:tcPr>
            <w:tcW w:w="960" w:type="dxa"/>
            <w:vMerge/>
            <w:tcBorders>
              <w:top w:val="nil"/>
              <w:left w:val="nil"/>
              <w:bottom w:val="single" w:sz="4" w:space="0" w:color="000000"/>
              <w:right w:val="nil"/>
            </w:tcBorders>
            <w:vAlign w:val="center"/>
            <w:hideMark/>
          </w:tcPr>
          <w:p w14:paraId="4EA2AD10" w14:textId="77777777" w:rsidR="00D614EE" w:rsidRPr="00043DC2"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51D62850"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Occupation: Lower (ISCO 7-9)</w:t>
            </w:r>
          </w:p>
        </w:tc>
        <w:tc>
          <w:tcPr>
            <w:tcW w:w="801" w:type="dxa"/>
            <w:tcBorders>
              <w:top w:val="nil"/>
              <w:left w:val="nil"/>
              <w:bottom w:val="nil"/>
              <w:right w:val="nil"/>
            </w:tcBorders>
            <w:shd w:val="clear" w:color="auto" w:fill="auto"/>
            <w:noWrap/>
            <w:vAlign w:val="bottom"/>
            <w:hideMark/>
          </w:tcPr>
          <w:p w14:paraId="1FD55550"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0.217</w:t>
            </w:r>
          </w:p>
        </w:tc>
        <w:tc>
          <w:tcPr>
            <w:tcW w:w="1119" w:type="dxa"/>
            <w:tcBorders>
              <w:top w:val="nil"/>
              <w:left w:val="nil"/>
              <w:bottom w:val="nil"/>
              <w:right w:val="nil"/>
            </w:tcBorders>
            <w:shd w:val="clear" w:color="auto" w:fill="auto"/>
            <w:noWrap/>
            <w:vAlign w:val="bottom"/>
            <w:hideMark/>
          </w:tcPr>
          <w:p w14:paraId="5636A624"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0.236</w:t>
            </w:r>
          </w:p>
        </w:tc>
        <w:tc>
          <w:tcPr>
            <w:tcW w:w="801" w:type="dxa"/>
            <w:tcBorders>
              <w:top w:val="nil"/>
              <w:left w:val="nil"/>
              <w:bottom w:val="nil"/>
              <w:right w:val="nil"/>
            </w:tcBorders>
            <w:shd w:val="clear" w:color="auto" w:fill="auto"/>
            <w:noWrap/>
            <w:vAlign w:val="bottom"/>
            <w:hideMark/>
          </w:tcPr>
          <w:p w14:paraId="0990A93E"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0.187</w:t>
            </w:r>
          </w:p>
        </w:tc>
        <w:tc>
          <w:tcPr>
            <w:tcW w:w="1119" w:type="dxa"/>
            <w:tcBorders>
              <w:top w:val="nil"/>
              <w:left w:val="nil"/>
              <w:bottom w:val="nil"/>
              <w:right w:val="nil"/>
            </w:tcBorders>
            <w:shd w:val="clear" w:color="auto" w:fill="auto"/>
            <w:noWrap/>
            <w:vAlign w:val="bottom"/>
            <w:hideMark/>
          </w:tcPr>
          <w:p w14:paraId="0DB97429"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0.201</w:t>
            </w:r>
          </w:p>
        </w:tc>
        <w:tc>
          <w:tcPr>
            <w:tcW w:w="960" w:type="dxa"/>
            <w:tcBorders>
              <w:top w:val="nil"/>
              <w:left w:val="nil"/>
              <w:bottom w:val="nil"/>
              <w:right w:val="nil"/>
            </w:tcBorders>
            <w:shd w:val="clear" w:color="auto" w:fill="auto"/>
            <w:noWrap/>
            <w:vAlign w:val="bottom"/>
            <w:hideMark/>
          </w:tcPr>
          <w:p w14:paraId="1EAA0B0F"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-0.00571035</w:t>
            </w:r>
          </w:p>
        </w:tc>
        <w:tc>
          <w:tcPr>
            <w:tcW w:w="420" w:type="dxa"/>
            <w:tcBorders>
              <w:top w:val="nil"/>
              <w:left w:val="nil"/>
              <w:bottom w:val="nil"/>
              <w:right w:val="nil"/>
            </w:tcBorders>
            <w:shd w:val="clear" w:color="auto" w:fill="auto"/>
            <w:noWrap/>
            <w:vAlign w:val="bottom"/>
            <w:hideMark/>
          </w:tcPr>
          <w:p w14:paraId="7C7700D5" w14:textId="77777777" w:rsidR="00D614EE" w:rsidRPr="00043DC2" w:rsidRDefault="00D614EE" w:rsidP="00CC3FC2">
            <w:pPr>
              <w:spacing w:line="240" w:lineRule="auto"/>
              <w:jc w:val="right"/>
              <w:rPr>
                <w:rFonts w:ascii="Calibri" w:hAnsi="Calibri" w:cs="Calibri"/>
                <w:color w:val="000000"/>
                <w:sz w:val="16"/>
                <w:szCs w:val="16"/>
              </w:rPr>
            </w:pPr>
          </w:p>
        </w:tc>
      </w:tr>
      <w:tr w:rsidR="00D614EE" w:rsidRPr="00043DC2" w14:paraId="3D1F3EFD" w14:textId="77777777" w:rsidTr="00CC3FC2">
        <w:trPr>
          <w:trHeight w:val="290"/>
        </w:trPr>
        <w:tc>
          <w:tcPr>
            <w:tcW w:w="960" w:type="dxa"/>
            <w:vMerge/>
            <w:tcBorders>
              <w:top w:val="nil"/>
              <w:left w:val="nil"/>
              <w:bottom w:val="single" w:sz="4" w:space="0" w:color="000000"/>
              <w:right w:val="nil"/>
            </w:tcBorders>
            <w:vAlign w:val="center"/>
            <w:hideMark/>
          </w:tcPr>
          <w:p w14:paraId="3963C946" w14:textId="77777777" w:rsidR="00D614EE" w:rsidRPr="00043DC2"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442D5586"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Occupation: Middle (ISCO 3-6)</w:t>
            </w:r>
          </w:p>
        </w:tc>
        <w:tc>
          <w:tcPr>
            <w:tcW w:w="801" w:type="dxa"/>
            <w:tcBorders>
              <w:top w:val="nil"/>
              <w:left w:val="nil"/>
              <w:bottom w:val="nil"/>
              <w:right w:val="nil"/>
            </w:tcBorders>
            <w:shd w:val="clear" w:color="auto" w:fill="auto"/>
            <w:noWrap/>
            <w:vAlign w:val="bottom"/>
            <w:hideMark/>
          </w:tcPr>
          <w:p w14:paraId="1A36E061"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0.644</w:t>
            </w:r>
          </w:p>
        </w:tc>
        <w:tc>
          <w:tcPr>
            <w:tcW w:w="1119" w:type="dxa"/>
            <w:tcBorders>
              <w:top w:val="nil"/>
              <w:left w:val="nil"/>
              <w:bottom w:val="nil"/>
              <w:right w:val="nil"/>
            </w:tcBorders>
            <w:shd w:val="clear" w:color="auto" w:fill="auto"/>
            <w:noWrap/>
            <w:vAlign w:val="bottom"/>
            <w:hideMark/>
          </w:tcPr>
          <w:p w14:paraId="464AB5E4"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0.64</w:t>
            </w:r>
          </w:p>
        </w:tc>
        <w:tc>
          <w:tcPr>
            <w:tcW w:w="801" w:type="dxa"/>
            <w:tcBorders>
              <w:top w:val="nil"/>
              <w:left w:val="nil"/>
              <w:bottom w:val="nil"/>
              <w:right w:val="nil"/>
            </w:tcBorders>
            <w:shd w:val="clear" w:color="auto" w:fill="auto"/>
            <w:noWrap/>
            <w:vAlign w:val="bottom"/>
            <w:hideMark/>
          </w:tcPr>
          <w:p w14:paraId="3B30BEB3"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0.645</w:t>
            </w:r>
          </w:p>
        </w:tc>
        <w:tc>
          <w:tcPr>
            <w:tcW w:w="1119" w:type="dxa"/>
            <w:tcBorders>
              <w:top w:val="nil"/>
              <w:left w:val="nil"/>
              <w:bottom w:val="nil"/>
              <w:right w:val="nil"/>
            </w:tcBorders>
            <w:shd w:val="clear" w:color="auto" w:fill="auto"/>
            <w:noWrap/>
            <w:vAlign w:val="bottom"/>
            <w:hideMark/>
          </w:tcPr>
          <w:p w14:paraId="5810AED2"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0.652</w:t>
            </w:r>
          </w:p>
        </w:tc>
        <w:tc>
          <w:tcPr>
            <w:tcW w:w="960" w:type="dxa"/>
            <w:tcBorders>
              <w:top w:val="nil"/>
              <w:left w:val="nil"/>
              <w:bottom w:val="nil"/>
              <w:right w:val="nil"/>
            </w:tcBorders>
            <w:shd w:val="clear" w:color="auto" w:fill="auto"/>
            <w:noWrap/>
            <w:vAlign w:val="bottom"/>
            <w:hideMark/>
          </w:tcPr>
          <w:p w14:paraId="130F874F"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0.01094226</w:t>
            </w:r>
          </w:p>
        </w:tc>
        <w:tc>
          <w:tcPr>
            <w:tcW w:w="420" w:type="dxa"/>
            <w:tcBorders>
              <w:top w:val="nil"/>
              <w:left w:val="nil"/>
              <w:bottom w:val="nil"/>
              <w:right w:val="nil"/>
            </w:tcBorders>
            <w:shd w:val="clear" w:color="auto" w:fill="auto"/>
            <w:noWrap/>
            <w:vAlign w:val="bottom"/>
            <w:hideMark/>
          </w:tcPr>
          <w:p w14:paraId="55C68D15" w14:textId="77777777" w:rsidR="00D614EE" w:rsidRPr="00043DC2" w:rsidRDefault="00D614EE" w:rsidP="00CC3FC2">
            <w:pPr>
              <w:spacing w:line="240" w:lineRule="auto"/>
              <w:jc w:val="right"/>
              <w:rPr>
                <w:rFonts w:ascii="Calibri" w:hAnsi="Calibri" w:cs="Calibri"/>
                <w:color w:val="000000"/>
                <w:sz w:val="16"/>
                <w:szCs w:val="16"/>
              </w:rPr>
            </w:pPr>
          </w:p>
        </w:tc>
      </w:tr>
      <w:tr w:rsidR="00D614EE" w:rsidRPr="00043DC2" w14:paraId="3EBEA4C8" w14:textId="77777777" w:rsidTr="00CC3FC2">
        <w:trPr>
          <w:trHeight w:val="290"/>
        </w:trPr>
        <w:tc>
          <w:tcPr>
            <w:tcW w:w="960" w:type="dxa"/>
            <w:vMerge/>
            <w:tcBorders>
              <w:top w:val="nil"/>
              <w:left w:val="nil"/>
              <w:bottom w:val="single" w:sz="4" w:space="0" w:color="000000"/>
              <w:right w:val="nil"/>
            </w:tcBorders>
            <w:vAlign w:val="center"/>
            <w:hideMark/>
          </w:tcPr>
          <w:p w14:paraId="72C03A03" w14:textId="77777777" w:rsidR="00D614EE" w:rsidRPr="00043DC2"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537E7794"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Occupation: High (ISCO 1-2)</w:t>
            </w:r>
          </w:p>
        </w:tc>
        <w:tc>
          <w:tcPr>
            <w:tcW w:w="801" w:type="dxa"/>
            <w:tcBorders>
              <w:top w:val="nil"/>
              <w:left w:val="nil"/>
              <w:bottom w:val="nil"/>
              <w:right w:val="nil"/>
            </w:tcBorders>
            <w:shd w:val="clear" w:color="auto" w:fill="auto"/>
            <w:noWrap/>
            <w:vAlign w:val="bottom"/>
            <w:hideMark/>
          </w:tcPr>
          <w:p w14:paraId="35BE5796"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0.139</w:t>
            </w:r>
          </w:p>
        </w:tc>
        <w:tc>
          <w:tcPr>
            <w:tcW w:w="1119" w:type="dxa"/>
            <w:tcBorders>
              <w:top w:val="nil"/>
              <w:left w:val="nil"/>
              <w:bottom w:val="nil"/>
              <w:right w:val="nil"/>
            </w:tcBorders>
            <w:shd w:val="clear" w:color="auto" w:fill="auto"/>
            <w:noWrap/>
            <w:vAlign w:val="bottom"/>
            <w:hideMark/>
          </w:tcPr>
          <w:p w14:paraId="6232E1C4"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0.124</w:t>
            </w:r>
          </w:p>
        </w:tc>
        <w:tc>
          <w:tcPr>
            <w:tcW w:w="801" w:type="dxa"/>
            <w:tcBorders>
              <w:top w:val="nil"/>
              <w:left w:val="nil"/>
              <w:bottom w:val="nil"/>
              <w:right w:val="nil"/>
            </w:tcBorders>
            <w:shd w:val="clear" w:color="auto" w:fill="auto"/>
            <w:noWrap/>
            <w:vAlign w:val="bottom"/>
            <w:hideMark/>
          </w:tcPr>
          <w:p w14:paraId="550C18F5"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0.168</w:t>
            </w:r>
          </w:p>
        </w:tc>
        <w:tc>
          <w:tcPr>
            <w:tcW w:w="1119" w:type="dxa"/>
            <w:tcBorders>
              <w:top w:val="nil"/>
              <w:left w:val="nil"/>
              <w:bottom w:val="nil"/>
              <w:right w:val="nil"/>
            </w:tcBorders>
            <w:shd w:val="clear" w:color="auto" w:fill="auto"/>
            <w:noWrap/>
            <w:vAlign w:val="bottom"/>
            <w:hideMark/>
          </w:tcPr>
          <w:p w14:paraId="4C265967"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0.147</w:t>
            </w:r>
          </w:p>
        </w:tc>
        <w:tc>
          <w:tcPr>
            <w:tcW w:w="960" w:type="dxa"/>
            <w:tcBorders>
              <w:top w:val="nil"/>
              <w:left w:val="nil"/>
              <w:bottom w:val="nil"/>
              <w:right w:val="nil"/>
            </w:tcBorders>
            <w:shd w:val="clear" w:color="auto" w:fill="auto"/>
            <w:noWrap/>
            <w:vAlign w:val="bottom"/>
            <w:hideMark/>
          </w:tcPr>
          <w:p w14:paraId="76409B8E"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-0.00523191</w:t>
            </w:r>
          </w:p>
        </w:tc>
        <w:tc>
          <w:tcPr>
            <w:tcW w:w="420" w:type="dxa"/>
            <w:tcBorders>
              <w:top w:val="nil"/>
              <w:left w:val="nil"/>
              <w:bottom w:val="nil"/>
              <w:right w:val="nil"/>
            </w:tcBorders>
            <w:shd w:val="clear" w:color="auto" w:fill="auto"/>
            <w:noWrap/>
            <w:vAlign w:val="bottom"/>
            <w:hideMark/>
          </w:tcPr>
          <w:p w14:paraId="279CA04E" w14:textId="77777777" w:rsidR="00D614EE" w:rsidRPr="00043DC2" w:rsidRDefault="00D614EE" w:rsidP="00CC3FC2">
            <w:pPr>
              <w:spacing w:line="240" w:lineRule="auto"/>
              <w:jc w:val="right"/>
              <w:rPr>
                <w:rFonts w:ascii="Calibri" w:hAnsi="Calibri" w:cs="Calibri"/>
                <w:color w:val="000000"/>
                <w:sz w:val="16"/>
                <w:szCs w:val="16"/>
              </w:rPr>
            </w:pPr>
          </w:p>
        </w:tc>
      </w:tr>
      <w:tr w:rsidR="00D614EE" w:rsidRPr="00043DC2" w14:paraId="6DC079C9" w14:textId="77777777" w:rsidTr="00CC3FC2">
        <w:trPr>
          <w:trHeight w:val="290"/>
        </w:trPr>
        <w:tc>
          <w:tcPr>
            <w:tcW w:w="960" w:type="dxa"/>
            <w:vMerge/>
            <w:tcBorders>
              <w:top w:val="nil"/>
              <w:left w:val="nil"/>
              <w:bottom w:val="single" w:sz="4" w:space="0" w:color="000000"/>
              <w:right w:val="nil"/>
            </w:tcBorders>
            <w:vAlign w:val="center"/>
            <w:hideMark/>
          </w:tcPr>
          <w:p w14:paraId="32C45B55" w14:textId="77777777" w:rsidR="00D614EE" w:rsidRPr="00043DC2" w:rsidRDefault="00D614EE" w:rsidP="00CC3FC2">
            <w:pPr>
              <w:spacing w:line="240" w:lineRule="auto"/>
              <w:rPr>
                <w:rFonts w:ascii="Calibri" w:hAnsi="Calibri" w:cs="Calibri"/>
                <w:color w:val="000000"/>
                <w:sz w:val="16"/>
                <w:szCs w:val="16"/>
              </w:rPr>
            </w:pPr>
          </w:p>
        </w:tc>
        <w:tc>
          <w:tcPr>
            <w:tcW w:w="2534" w:type="dxa"/>
            <w:tcBorders>
              <w:top w:val="nil"/>
              <w:left w:val="nil"/>
              <w:bottom w:val="single" w:sz="4" w:space="0" w:color="auto"/>
              <w:right w:val="nil"/>
            </w:tcBorders>
            <w:shd w:val="clear" w:color="auto" w:fill="auto"/>
            <w:noWrap/>
            <w:vAlign w:val="bottom"/>
            <w:hideMark/>
          </w:tcPr>
          <w:p w14:paraId="31F09B14"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Swiss citizenship</w:t>
            </w:r>
          </w:p>
        </w:tc>
        <w:tc>
          <w:tcPr>
            <w:tcW w:w="801" w:type="dxa"/>
            <w:tcBorders>
              <w:top w:val="nil"/>
              <w:left w:val="nil"/>
              <w:bottom w:val="single" w:sz="4" w:space="0" w:color="auto"/>
              <w:right w:val="nil"/>
            </w:tcBorders>
            <w:shd w:val="clear" w:color="auto" w:fill="auto"/>
            <w:noWrap/>
            <w:vAlign w:val="bottom"/>
            <w:hideMark/>
          </w:tcPr>
          <w:p w14:paraId="767A27E0"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0.626</w:t>
            </w:r>
          </w:p>
        </w:tc>
        <w:tc>
          <w:tcPr>
            <w:tcW w:w="1119" w:type="dxa"/>
            <w:tcBorders>
              <w:top w:val="nil"/>
              <w:left w:val="nil"/>
              <w:bottom w:val="single" w:sz="4" w:space="0" w:color="auto"/>
              <w:right w:val="nil"/>
            </w:tcBorders>
            <w:shd w:val="clear" w:color="auto" w:fill="auto"/>
            <w:noWrap/>
            <w:vAlign w:val="bottom"/>
            <w:hideMark/>
          </w:tcPr>
          <w:p w14:paraId="4758C5DE"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0.662</w:t>
            </w:r>
          </w:p>
        </w:tc>
        <w:tc>
          <w:tcPr>
            <w:tcW w:w="801" w:type="dxa"/>
            <w:tcBorders>
              <w:top w:val="nil"/>
              <w:left w:val="nil"/>
              <w:bottom w:val="single" w:sz="4" w:space="0" w:color="auto"/>
              <w:right w:val="nil"/>
            </w:tcBorders>
            <w:shd w:val="clear" w:color="auto" w:fill="auto"/>
            <w:noWrap/>
            <w:vAlign w:val="bottom"/>
            <w:hideMark/>
          </w:tcPr>
          <w:p w14:paraId="33ABBB7A"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0.631</w:t>
            </w:r>
          </w:p>
        </w:tc>
        <w:tc>
          <w:tcPr>
            <w:tcW w:w="1119" w:type="dxa"/>
            <w:tcBorders>
              <w:top w:val="nil"/>
              <w:left w:val="nil"/>
              <w:bottom w:val="single" w:sz="4" w:space="0" w:color="auto"/>
              <w:right w:val="nil"/>
            </w:tcBorders>
            <w:shd w:val="clear" w:color="auto" w:fill="auto"/>
            <w:noWrap/>
            <w:vAlign w:val="bottom"/>
            <w:hideMark/>
          </w:tcPr>
          <w:p w14:paraId="5E440B63"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0.686</w:t>
            </w:r>
          </w:p>
        </w:tc>
        <w:tc>
          <w:tcPr>
            <w:tcW w:w="960" w:type="dxa"/>
            <w:tcBorders>
              <w:top w:val="nil"/>
              <w:left w:val="nil"/>
              <w:bottom w:val="single" w:sz="4" w:space="0" w:color="auto"/>
              <w:right w:val="nil"/>
            </w:tcBorders>
            <w:shd w:val="clear" w:color="auto" w:fill="auto"/>
            <w:noWrap/>
            <w:vAlign w:val="bottom"/>
            <w:hideMark/>
          </w:tcPr>
          <w:p w14:paraId="7375CD86"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0.018830583</w:t>
            </w:r>
          </w:p>
        </w:tc>
        <w:tc>
          <w:tcPr>
            <w:tcW w:w="420" w:type="dxa"/>
            <w:tcBorders>
              <w:top w:val="nil"/>
              <w:left w:val="nil"/>
              <w:bottom w:val="single" w:sz="4" w:space="0" w:color="auto"/>
              <w:right w:val="nil"/>
            </w:tcBorders>
            <w:shd w:val="clear" w:color="auto" w:fill="auto"/>
            <w:noWrap/>
            <w:vAlign w:val="bottom"/>
            <w:hideMark/>
          </w:tcPr>
          <w:p w14:paraId="095A717D" w14:textId="77777777" w:rsidR="00D614EE" w:rsidRPr="00043DC2" w:rsidRDefault="00D614EE" w:rsidP="00CC3FC2">
            <w:pPr>
              <w:spacing w:line="240" w:lineRule="auto"/>
              <w:rPr>
                <w:rFonts w:ascii="Aptos Narrow" w:hAnsi="Aptos Narrow"/>
                <w:color w:val="000000"/>
                <w:sz w:val="22"/>
                <w:szCs w:val="22"/>
              </w:rPr>
            </w:pPr>
            <w:r w:rsidRPr="00043DC2">
              <w:rPr>
                <w:rFonts w:ascii="Aptos Narrow" w:hAnsi="Aptos Narrow"/>
                <w:color w:val="000000"/>
                <w:sz w:val="22"/>
                <w:szCs w:val="22"/>
              </w:rPr>
              <w:t>*</w:t>
            </w:r>
          </w:p>
        </w:tc>
      </w:tr>
      <w:tr w:rsidR="00D614EE" w:rsidRPr="00043DC2" w14:paraId="118C1CF1" w14:textId="77777777" w:rsidTr="00CC3FC2">
        <w:trPr>
          <w:trHeight w:val="290"/>
        </w:trPr>
        <w:tc>
          <w:tcPr>
            <w:tcW w:w="960" w:type="dxa"/>
            <w:vMerge w:val="restart"/>
            <w:tcBorders>
              <w:top w:val="nil"/>
              <w:left w:val="nil"/>
              <w:bottom w:val="single" w:sz="8" w:space="0" w:color="000000"/>
              <w:right w:val="nil"/>
            </w:tcBorders>
            <w:shd w:val="clear" w:color="auto" w:fill="auto"/>
            <w:noWrap/>
            <w:textDirection w:val="btLr"/>
            <w:vAlign w:val="center"/>
            <w:hideMark/>
          </w:tcPr>
          <w:p w14:paraId="0C0D08C3" w14:textId="77777777" w:rsidR="00D614EE" w:rsidRPr="00043DC2" w:rsidRDefault="00D614EE" w:rsidP="00CC3FC2">
            <w:pPr>
              <w:spacing w:line="240" w:lineRule="auto"/>
              <w:jc w:val="center"/>
              <w:rPr>
                <w:rFonts w:ascii="Calibri" w:hAnsi="Calibri" w:cs="Calibri"/>
                <w:color w:val="000000"/>
                <w:sz w:val="16"/>
                <w:szCs w:val="16"/>
              </w:rPr>
            </w:pPr>
            <w:r w:rsidRPr="00043DC2">
              <w:rPr>
                <w:rFonts w:ascii="Calibri" w:hAnsi="Calibri" w:cs="Calibri"/>
                <w:color w:val="000000"/>
                <w:sz w:val="16"/>
                <w:szCs w:val="16"/>
              </w:rPr>
              <w:t>older</w:t>
            </w:r>
          </w:p>
        </w:tc>
        <w:tc>
          <w:tcPr>
            <w:tcW w:w="2534" w:type="dxa"/>
            <w:tcBorders>
              <w:top w:val="nil"/>
              <w:left w:val="nil"/>
              <w:bottom w:val="nil"/>
              <w:right w:val="nil"/>
            </w:tcBorders>
            <w:shd w:val="clear" w:color="auto" w:fill="auto"/>
            <w:noWrap/>
            <w:vAlign w:val="bottom"/>
            <w:hideMark/>
          </w:tcPr>
          <w:p w14:paraId="6B15D450"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Age</w:t>
            </w:r>
          </w:p>
        </w:tc>
        <w:tc>
          <w:tcPr>
            <w:tcW w:w="801" w:type="dxa"/>
            <w:tcBorders>
              <w:top w:val="nil"/>
              <w:left w:val="nil"/>
              <w:bottom w:val="nil"/>
              <w:right w:val="nil"/>
            </w:tcBorders>
            <w:shd w:val="clear" w:color="auto" w:fill="auto"/>
            <w:noWrap/>
            <w:vAlign w:val="bottom"/>
            <w:hideMark/>
          </w:tcPr>
          <w:p w14:paraId="3F7EF919"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47.991</w:t>
            </w:r>
          </w:p>
        </w:tc>
        <w:tc>
          <w:tcPr>
            <w:tcW w:w="1119" w:type="dxa"/>
            <w:tcBorders>
              <w:top w:val="nil"/>
              <w:left w:val="nil"/>
              <w:bottom w:val="nil"/>
              <w:right w:val="nil"/>
            </w:tcBorders>
            <w:shd w:val="clear" w:color="auto" w:fill="auto"/>
            <w:noWrap/>
            <w:vAlign w:val="bottom"/>
            <w:hideMark/>
          </w:tcPr>
          <w:p w14:paraId="05270DA0"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51.952</w:t>
            </w:r>
          </w:p>
        </w:tc>
        <w:tc>
          <w:tcPr>
            <w:tcW w:w="801" w:type="dxa"/>
            <w:tcBorders>
              <w:top w:val="nil"/>
              <w:left w:val="nil"/>
              <w:bottom w:val="nil"/>
              <w:right w:val="nil"/>
            </w:tcBorders>
            <w:shd w:val="clear" w:color="auto" w:fill="auto"/>
            <w:noWrap/>
            <w:vAlign w:val="bottom"/>
            <w:hideMark/>
          </w:tcPr>
          <w:p w14:paraId="464268EC"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48.159</w:t>
            </w:r>
          </w:p>
        </w:tc>
        <w:tc>
          <w:tcPr>
            <w:tcW w:w="1119" w:type="dxa"/>
            <w:tcBorders>
              <w:top w:val="nil"/>
              <w:left w:val="nil"/>
              <w:bottom w:val="nil"/>
              <w:right w:val="nil"/>
            </w:tcBorders>
            <w:shd w:val="clear" w:color="auto" w:fill="auto"/>
            <w:noWrap/>
            <w:vAlign w:val="bottom"/>
            <w:hideMark/>
          </w:tcPr>
          <w:p w14:paraId="7CC00F9B"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51.974</w:t>
            </w:r>
          </w:p>
        </w:tc>
        <w:tc>
          <w:tcPr>
            <w:tcW w:w="960" w:type="dxa"/>
            <w:tcBorders>
              <w:top w:val="nil"/>
              <w:left w:val="nil"/>
              <w:bottom w:val="nil"/>
              <w:right w:val="nil"/>
            </w:tcBorders>
            <w:shd w:val="clear" w:color="auto" w:fill="auto"/>
            <w:noWrap/>
            <w:vAlign w:val="bottom"/>
            <w:hideMark/>
          </w:tcPr>
          <w:p w14:paraId="6F23A065"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-0.14674281</w:t>
            </w:r>
          </w:p>
        </w:tc>
        <w:tc>
          <w:tcPr>
            <w:tcW w:w="420" w:type="dxa"/>
            <w:tcBorders>
              <w:top w:val="nil"/>
              <w:left w:val="nil"/>
              <w:bottom w:val="nil"/>
              <w:right w:val="nil"/>
            </w:tcBorders>
            <w:shd w:val="clear" w:color="auto" w:fill="auto"/>
            <w:noWrap/>
            <w:vAlign w:val="bottom"/>
            <w:hideMark/>
          </w:tcPr>
          <w:p w14:paraId="44CD42E5" w14:textId="77777777" w:rsidR="00D614EE" w:rsidRPr="00043DC2" w:rsidRDefault="00D614EE" w:rsidP="00CC3FC2">
            <w:pPr>
              <w:spacing w:line="240" w:lineRule="auto"/>
              <w:rPr>
                <w:rFonts w:ascii="Aptos Narrow" w:hAnsi="Aptos Narrow"/>
                <w:color w:val="000000"/>
                <w:sz w:val="22"/>
                <w:szCs w:val="22"/>
              </w:rPr>
            </w:pPr>
            <w:r w:rsidRPr="00043DC2">
              <w:rPr>
                <w:rFonts w:ascii="Aptos Narrow" w:hAnsi="Aptos Narrow"/>
                <w:color w:val="000000"/>
                <w:sz w:val="22"/>
                <w:szCs w:val="22"/>
              </w:rPr>
              <w:t>.</w:t>
            </w:r>
          </w:p>
        </w:tc>
      </w:tr>
      <w:tr w:rsidR="00D614EE" w:rsidRPr="00043DC2" w14:paraId="00C54664" w14:textId="77777777" w:rsidTr="00CC3FC2">
        <w:trPr>
          <w:trHeight w:val="290"/>
        </w:trPr>
        <w:tc>
          <w:tcPr>
            <w:tcW w:w="960" w:type="dxa"/>
            <w:vMerge/>
            <w:tcBorders>
              <w:top w:val="nil"/>
              <w:left w:val="nil"/>
              <w:bottom w:val="single" w:sz="8" w:space="0" w:color="000000"/>
              <w:right w:val="nil"/>
            </w:tcBorders>
            <w:vAlign w:val="center"/>
            <w:hideMark/>
          </w:tcPr>
          <w:p w14:paraId="473F038C" w14:textId="77777777" w:rsidR="00D614EE" w:rsidRPr="00043DC2"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5777DBF6" w14:textId="77777777" w:rsidR="00D614EE" w:rsidRPr="00043DC2" w:rsidRDefault="00D614EE" w:rsidP="00CC3FC2">
            <w:pPr>
              <w:spacing w:line="240" w:lineRule="auto"/>
              <w:rPr>
                <w:rFonts w:ascii="Calibri" w:hAnsi="Calibri" w:cs="Calibri"/>
                <w:color w:val="000000"/>
                <w:sz w:val="16"/>
                <w:szCs w:val="16"/>
                <w:lang w:val="en-US"/>
              </w:rPr>
            </w:pPr>
            <w:r w:rsidRPr="00043DC2">
              <w:rPr>
                <w:rFonts w:ascii="Calibri" w:hAnsi="Calibri" w:cs="Calibri"/>
                <w:color w:val="000000"/>
                <w:sz w:val="16"/>
                <w:szCs w:val="16"/>
                <w:lang w:val="en-US"/>
              </w:rPr>
              <w:t>Education: less than vocational degree</w:t>
            </w:r>
          </w:p>
        </w:tc>
        <w:tc>
          <w:tcPr>
            <w:tcW w:w="801" w:type="dxa"/>
            <w:tcBorders>
              <w:top w:val="nil"/>
              <w:left w:val="nil"/>
              <w:bottom w:val="nil"/>
              <w:right w:val="nil"/>
            </w:tcBorders>
            <w:shd w:val="clear" w:color="auto" w:fill="auto"/>
            <w:noWrap/>
            <w:vAlign w:val="bottom"/>
            <w:hideMark/>
          </w:tcPr>
          <w:p w14:paraId="2C3E5EDC"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0.341</w:t>
            </w:r>
          </w:p>
        </w:tc>
        <w:tc>
          <w:tcPr>
            <w:tcW w:w="1119" w:type="dxa"/>
            <w:tcBorders>
              <w:top w:val="nil"/>
              <w:left w:val="nil"/>
              <w:bottom w:val="nil"/>
              <w:right w:val="nil"/>
            </w:tcBorders>
            <w:shd w:val="clear" w:color="auto" w:fill="auto"/>
            <w:noWrap/>
            <w:vAlign w:val="bottom"/>
            <w:hideMark/>
          </w:tcPr>
          <w:p w14:paraId="6FC9E660"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0.339</w:t>
            </w:r>
          </w:p>
        </w:tc>
        <w:tc>
          <w:tcPr>
            <w:tcW w:w="801" w:type="dxa"/>
            <w:tcBorders>
              <w:top w:val="nil"/>
              <w:left w:val="nil"/>
              <w:bottom w:val="nil"/>
              <w:right w:val="nil"/>
            </w:tcBorders>
            <w:shd w:val="clear" w:color="auto" w:fill="auto"/>
            <w:noWrap/>
            <w:vAlign w:val="bottom"/>
            <w:hideMark/>
          </w:tcPr>
          <w:p w14:paraId="2F97E384"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0.309</w:t>
            </w:r>
          </w:p>
        </w:tc>
        <w:tc>
          <w:tcPr>
            <w:tcW w:w="1119" w:type="dxa"/>
            <w:tcBorders>
              <w:top w:val="nil"/>
              <w:left w:val="nil"/>
              <w:bottom w:val="nil"/>
              <w:right w:val="nil"/>
            </w:tcBorders>
            <w:shd w:val="clear" w:color="auto" w:fill="auto"/>
            <w:noWrap/>
            <w:vAlign w:val="bottom"/>
            <w:hideMark/>
          </w:tcPr>
          <w:p w14:paraId="7100157E"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0.299</w:t>
            </w:r>
          </w:p>
        </w:tc>
        <w:tc>
          <w:tcPr>
            <w:tcW w:w="960" w:type="dxa"/>
            <w:tcBorders>
              <w:top w:val="nil"/>
              <w:left w:val="nil"/>
              <w:bottom w:val="nil"/>
              <w:right w:val="nil"/>
            </w:tcBorders>
            <w:shd w:val="clear" w:color="auto" w:fill="auto"/>
            <w:noWrap/>
            <w:vAlign w:val="bottom"/>
            <w:hideMark/>
          </w:tcPr>
          <w:p w14:paraId="2B457B1C"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-0.00795409</w:t>
            </w:r>
          </w:p>
        </w:tc>
        <w:tc>
          <w:tcPr>
            <w:tcW w:w="420" w:type="dxa"/>
            <w:tcBorders>
              <w:top w:val="nil"/>
              <w:left w:val="nil"/>
              <w:bottom w:val="nil"/>
              <w:right w:val="nil"/>
            </w:tcBorders>
            <w:shd w:val="clear" w:color="auto" w:fill="auto"/>
            <w:noWrap/>
            <w:vAlign w:val="bottom"/>
            <w:hideMark/>
          </w:tcPr>
          <w:p w14:paraId="2390B039" w14:textId="77777777" w:rsidR="00D614EE" w:rsidRPr="00043DC2" w:rsidRDefault="00D614EE" w:rsidP="00CC3FC2">
            <w:pPr>
              <w:spacing w:line="240" w:lineRule="auto"/>
              <w:jc w:val="right"/>
              <w:rPr>
                <w:rFonts w:ascii="Calibri" w:hAnsi="Calibri" w:cs="Calibri"/>
                <w:color w:val="000000"/>
                <w:sz w:val="16"/>
                <w:szCs w:val="16"/>
              </w:rPr>
            </w:pPr>
          </w:p>
        </w:tc>
      </w:tr>
      <w:tr w:rsidR="00D614EE" w:rsidRPr="00043DC2" w14:paraId="400A9335" w14:textId="77777777" w:rsidTr="00CC3FC2">
        <w:trPr>
          <w:trHeight w:val="290"/>
        </w:trPr>
        <w:tc>
          <w:tcPr>
            <w:tcW w:w="960" w:type="dxa"/>
            <w:vMerge/>
            <w:tcBorders>
              <w:top w:val="nil"/>
              <w:left w:val="nil"/>
              <w:bottom w:val="single" w:sz="8" w:space="0" w:color="000000"/>
              <w:right w:val="nil"/>
            </w:tcBorders>
            <w:vAlign w:val="center"/>
            <w:hideMark/>
          </w:tcPr>
          <w:p w14:paraId="2B2A08FA" w14:textId="77777777" w:rsidR="00D614EE" w:rsidRPr="00043DC2"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06A71D77"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Education: vocational degree</w:t>
            </w:r>
          </w:p>
        </w:tc>
        <w:tc>
          <w:tcPr>
            <w:tcW w:w="801" w:type="dxa"/>
            <w:tcBorders>
              <w:top w:val="nil"/>
              <w:left w:val="nil"/>
              <w:bottom w:val="nil"/>
              <w:right w:val="nil"/>
            </w:tcBorders>
            <w:shd w:val="clear" w:color="auto" w:fill="auto"/>
            <w:noWrap/>
            <w:vAlign w:val="bottom"/>
            <w:hideMark/>
          </w:tcPr>
          <w:p w14:paraId="54221783"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0.565</w:t>
            </w:r>
          </w:p>
        </w:tc>
        <w:tc>
          <w:tcPr>
            <w:tcW w:w="1119" w:type="dxa"/>
            <w:tcBorders>
              <w:top w:val="nil"/>
              <w:left w:val="nil"/>
              <w:bottom w:val="nil"/>
              <w:right w:val="nil"/>
            </w:tcBorders>
            <w:shd w:val="clear" w:color="auto" w:fill="auto"/>
            <w:noWrap/>
            <w:vAlign w:val="bottom"/>
            <w:hideMark/>
          </w:tcPr>
          <w:p w14:paraId="3AECE467"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0.585</w:t>
            </w:r>
          </w:p>
        </w:tc>
        <w:tc>
          <w:tcPr>
            <w:tcW w:w="801" w:type="dxa"/>
            <w:tcBorders>
              <w:top w:val="nil"/>
              <w:left w:val="nil"/>
              <w:bottom w:val="nil"/>
              <w:right w:val="nil"/>
            </w:tcBorders>
            <w:shd w:val="clear" w:color="auto" w:fill="auto"/>
            <w:noWrap/>
            <w:vAlign w:val="bottom"/>
            <w:hideMark/>
          </w:tcPr>
          <w:p w14:paraId="2D03237A"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0.587</w:t>
            </w:r>
          </w:p>
        </w:tc>
        <w:tc>
          <w:tcPr>
            <w:tcW w:w="1119" w:type="dxa"/>
            <w:tcBorders>
              <w:top w:val="nil"/>
              <w:left w:val="nil"/>
              <w:bottom w:val="nil"/>
              <w:right w:val="nil"/>
            </w:tcBorders>
            <w:shd w:val="clear" w:color="auto" w:fill="auto"/>
            <w:noWrap/>
            <w:vAlign w:val="bottom"/>
            <w:hideMark/>
          </w:tcPr>
          <w:p w14:paraId="6C74D3E9"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0.614</w:t>
            </w:r>
          </w:p>
        </w:tc>
        <w:tc>
          <w:tcPr>
            <w:tcW w:w="960" w:type="dxa"/>
            <w:tcBorders>
              <w:top w:val="nil"/>
              <w:left w:val="nil"/>
              <w:bottom w:val="nil"/>
              <w:right w:val="nil"/>
            </w:tcBorders>
            <w:shd w:val="clear" w:color="auto" w:fill="auto"/>
            <w:noWrap/>
            <w:vAlign w:val="bottom"/>
            <w:hideMark/>
          </w:tcPr>
          <w:p w14:paraId="58F2949E"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0.007407147</w:t>
            </w:r>
          </w:p>
        </w:tc>
        <w:tc>
          <w:tcPr>
            <w:tcW w:w="420" w:type="dxa"/>
            <w:tcBorders>
              <w:top w:val="nil"/>
              <w:left w:val="nil"/>
              <w:bottom w:val="nil"/>
              <w:right w:val="nil"/>
            </w:tcBorders>
            <w:shd w:val="clear" w:color="auto" w:fill="auto"/>
            <w:noWrap/>
            <w:vAlign w:val="bottom"/>
            <w:hideMark/>
          </w:tcPr>
          <w:p w14:paraId="6D3C5EB7" w14:textId="77777777" w:rsidR="00D614EE" w:rsidRPr="00043DC2" w:rsidRDefault="00D614EE" w:rsidP="00CC3FC2">
            <w:pPr>
              <w:spacing w:line="240" w:lineRule="auto"/>
              <w:jc w:val="right"/>
              <w:rPr>
                <w:rFonts w:ascii="Calibri" w:hAnsi="Calibri" w:cs="Calibri"/>
                <w:color w:val="000000"/>
                <w:sz w:val="16"/>
                <w:szCs w:val="16"/>
              </w:rPr>
            </w:pPr>
          </w:p>
        </w:tc>
      </w:tr>
      <w:tr w:rsidR="00D614EE" w:rsidRPr="00043DC2" w14:paraId="159D7974" w14:textId="77777777" w:rsidTr="00CC3FC2">
        <w:trPr>
          <w:trHeight w:val="290"/>
        </w:trPr>
        <w:tc>
          <w:tcPr>
            <w:tcW w:w="960" w:type="dxa"/>
            <w:vMerge/>
            <w:tcBorders>
              <w:top w:val="nil"/>
              <w:left w:val="nil"/>
              <w:bottom w:val="single" w:sz="8" w:space="0" w:color="000000"/>
              <w:right w:val="nil"/>
            </w:tcBorders>
            <w:vAlign w:val="center"/>
            <w:hideMark/>
          </w:tcPr>
          <w:p w14:paraId="70BE347D" w14:textId="77777777" w:rsidR="00D614EE" w:rsidRPr="00043DC2"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4BF09040"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Education: Tertiary</w:t>
            </w:r>
          </w:p>
        </w:tc>
        <w:tc>
          <w:tcPr>
            <w:tcW w:w="801" w:type="dxa"/>
            <w:tcBorders>
              <w:top w:val="nil"/>
              <w:left w:val="nil"/>
              <w:bottom w:val="nil"/>
              <w:right w:val="nil"/>
            </w:tcBorders>
            <w:shd w:val="clear" w:color="auto" w:fill="auto"/>
            <w:noWrap/>
            <w:vAlign w:val="bottom"/>
            <w:hideMark/>
          </w:tcPr>
          <w:p w14:paraId="66DAD65E"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0.093</w:t>
            </w:r>
          </w:p>
        </w:tc>
        <w:tc>
          <w:tcPr>
            <w:tcW w:w="1119" w:type="dxa"/>
            <w:tcBorders>
              <w:top w:val="nil"/>
              <w:left w:val="nil"/>
              <w:bottom w:val="nil"/>
              <w:right w:val="nil"/>
            </w:tcBorders>
            <w:shd w:val="clear" w:color="auto" w:fill="auto"/>
            <w:noWrap/>
            <w:vAlign w:val="bottom"/>
            <w:hideMark/>
          </w:tcPr>
          <w:p w14:paraId="745EBC4C"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0.076</w:t>
            </w:r>
          </w:p>
        </w:tc>
        <w:tc>
          <w:tcPr>
            <w:tcW w:w="801" w:type="dxa"/>
            <w:tcBorders>
              <w:top w:val="nil"/>
              <w:left w:val="nil"/>
              <w:bottom w:val="nil"/>
              <w:right w:val="nil"/>
            </w:tcBorders>
            <w:shd w:val="clear" w:color="auto" w:fill="auto"/>
            <w:noWrap/>
            <w:vAlign w:val="bottom"/>
            <w:hideMark/>
          </w:tcPr>
          <w:p w14:paraId="716A9BE1"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0.104</w:t>
            </w:r>
          </w:p>
        </w:tc>
        <w:tc>
          <w:tcPr>
            <w:tcW w:w="1119" w:type="dxa"/>
            <w:tcBorders>
              <w:top w:val="nil"/>
              <w:left w:val="nil"/>
              <w:bottom w:val="nil"/>
              <w:right w:val="nil"/>
            </w:tcBorders>
            <w:shd w:val="clear" w:color="auto" w:fill="auto"/>
            <w:noWrap/>
            <w:vAlign w:val="bottom"/>
            <w:hideMark/>
          </w:tcPr>
          <w:p w14:paraId="21EAF2B6"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0.087</w:t>
            </w:r>
          </w:p>
        </w:tc>
        <w:tc>
          <w:tcPr>
            <w:tcW w:w="960" w:type="dxa"/>
            <w:tcBorders>
              <w:top w:val="nil"/>
              <w:left w:val="nil"/>
              <w:bottom w:val="nil"/>
              <w:right w:val="nil"/>
            </w:tcBorders>
            <w:shd w:val="clear" w:color="auto" w:fill="auto"/>
            <w:noWrap/>
            <w:vAlign w:val="bottom"/>
            <w:hideMark/>
          </w:tcPr>
          <w:p w14:paraId="4D6E0037"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0.000546948</w:t>
            </w:r>
          </w:p>
        </w:tc>
        <w:tc>
          <w:tcPr>
            <w:tcW w:w="420" w:type="dxa"/>
            <w:tcBorders>
              <w:top w:val="nil"/>
              <w:left w:val="nil"/>
              <w:bottom w:val="nil"/>
              <w:right w:val="nil"/>
            </w:tcBorders>
            <w:shd w:val="clear" w:color="auto" w:fill="auto"/>
            <w:noWrap/>
            <w:vAlign w:val="bottom"/>
            <w:hideMark/>
          </w:tcPr>
          <w:p w14:paraId="100B1E7E" w14:textId="77777777" w:rsidR="00D614EE" w:rsidRPr="00043DC2" w:rsidRDefault="00D614EE" w:rsidP="00CC3FC2">
            <w:pPr>
              <w:spacing w:line="240" w:lineRule="auto"/>
              <w:jc w:val="right"/>
              <w:rPr>
                <w:rFonts w:ascii="Calibri" w:hAnsi="Calibri" w:cs="Calibri"/>
                <w:color w:val="000000"/>
                <w:sz w:val="16"/>
                <w:szCs w:val="16"/>
              </w:rPr>
            </w:pPr>
          </w:p>
        </w:tc>
      </w:tr>
      <w:tr w:rsidR="00D614EE" w:rsidRPr="00043DC2" w14:paraId="5C565784" w14:textId="77777777" w:rsidTr="00CC3FC2">
        <w:trPr>
          <w:trHeight w:val="290"/>
        </w:trPr>
        <w:tc>
          <w:tcPr>
            <w:tcW w:w="960" w:type="dxa"/>
            <w:vMerge/>
            <w:tcBorders>
              <w:top w:val="nil"/>
              <w:left w:val="nil"/>
              <w:bottom w:val="single" w:sz="8" w:space="0" w:color="000000"/>
              <w:right w:val="nil"/>
            </w:tcBorders>
            <w:vAlign w:val="center"/>
            <w:hideMark/>
          </w:tcPr>
          <w:p w14:paraId="55491B06" w14:textId="77777777" w:rsidR="00D614EE" w:rsidRPr="00043DC2"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709EA4BF"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Occupation: Lower (ISCO 7-9)</w:t>
            </w:r>
          </w:p>
        </w:tc>
        <w:tc>
          <w:tcPr>
            <w:tcW w:w="801" w:type="dxa"/>
            <w:tcBorders>
              <w:top w:val="nil"/>
              <w:left w:val="nil"/>
              <w:bottom w:val="nil"/>
              <w:right w:val="nil"/>
            </w:tcBorders>
            <w:shd w:val="clear" w:color="auto" w:fill="auto"/>
            <w:noWrap/>
            <w:vAlign w:val="bottom"/>
            <w:hideMark/>
          </w:tcPr>
          <w:p w14:paraId="11231EFD"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0.22</w:t>
            </w:r>
          </w:p>
        </w:tc>
        <w:tc>
          <w:tcPr>
            <w:tcW w:w="1119" w:type="dxa"/>
            <w:tcBorders>
              <w:top w:val="nil"/>
              <w:left w:val="nil"/>
              <w:bottom w:val="nil"/>
              <w:right w:val="nil"/>
            </w:tcBorders>
            <w:shd w:val="clear" w:color="auto" w:fill="auto"/>
            <w:noWrap/>
            <w:vAlign w:val="bottom"/>
            <w:hideMark/>
          </w:tcPr>
          <w:p w14:paraId="0B687D18"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0.206</w:t>
            </w:r>
          </w:p>
        </w:tc>
        <w:tc>
          <w:tcPr>
            <w:tcW w:w="801" w:type="dxa"/>
            <w:tcBorders>
              <w:top w:val="nil"/>
              <w:left w:val="nil"/>
              <w:bottom w:val="nil"/>
              <w:right w:val="nil"/>
            </w:tcBorders>
            <w:shd w:val="clear" w:color="auto" w:fill="auto"/>
            <w:noWrap/>
            <w:vAlign w:val="bottom"/>
            <w:hideMark/>
          </w:tcPr>
          <w:p w14:paraId="4293C980"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0.201</w:t>
            </w:r>
          </w:p>
        </w:tc>
        <w:tc>
          <w:tcPr>
            <w:tcW w:w="1119" w:type="dxa"/>
            <w:tcBorders>
              <w:top w:val="nil"/>
              <w:left w:val="nil"/>
              <w:bottom w:val="nil"/>
              <w:right w:val="nil"/>
            </w:tcBorders>
            <w:shd w:val="clear" w:color="auto" w:fill="auto"/>
            <w:noWrap/>
            <w:vAlign w:val="bottom"/>
            <w:hideMark/>
          </w:tcPr>
          <w:p w14:paraId="3AA60DCA"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0.194</w:t>
            </w:r>
          </w:p>
        </w:tc>
        <w:tc>
          <w:tcPr>
            <w:tcW w:w="960" w:type="dxa"/>
            <w:tcBorders>
              <w:top w:val="nil"/>
              <w:left w:val="nil"/>
              <w:bottom w:val="nil"/>
              <w:right w:val="nil"/>
            </w:tcBorders>
            <w:shd w:val="clear" w:color="auto" w:fill="auto"/>
            <w:noWrap/>
            <w:vAlign w:val="bottom"/>
            <w:hideMark/>
          </w:tcPr>
          <w:p w14:paraId="0F6BD381"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0.007264817</w:t>
            </w:r>
          </w:p>
        </w:tc>
        <w:tc>
          <w:tcPr>
            <w:tcW w:w="420" w:type="dxa"/>
            <w:tcBorders>
              <w:top w:val="nil"/>
              <w:left w:val="nil"/>
              <w:bottom w:val="nil"/>
              <w:right w:val="nil"/>
            </w:tcBorders>
            <w:shd w:val="clear" w:color="auto" w:fill="auto"/>
            <w:noWrap/>
            <w:vAlign w:val="bottom"/>
            <w:hideMark/>
          </w:tcPr>
          <w:p w14:paraId="369DBC87" w14:textId="77777777" w:rsidR="00D614EE" w:rsidRPr="00043DC2" w:rsidRDefault="00D614EE" w:rsidP="00CC3FC2">
            <w:pPr>
              <w:spacing w:line="240" w:lineRule="auto"/>
              <w:jc w:val="right"/>
              <w:rPr>
                <w:rFonts w:ascii="Calibri" w:hAnsi="Calibri" w:cs="Calibri"/>
                <w:color w:val="000000"/>
                <w:sz w:val="16"/>
                <w:szCs w:val="16"/>
              </w:rPr>
            </w:pPr>
          </w:p>
        </w:tc>
      </w:tr>
      <w:tr w:rsidR="00D614EE" w:rsidRPr="00043DC2" w14:paraId="7FBC15E0" w14:textId="77777777" w:rsidTr="00CC3FC2">
        <w:trPr>
          <w:trHeight w:val="290"/>
        </w:trPr>
        <w:tc>
          <w:tcPr>
            <w:tcW w:w="960" w:type="dxa"/>
            <w:vMerge/>
            <w:tcBorders>
              <w:top w:val="nil"/>
              <w:left w:val="nil"/>
              <w:bottom w:val="single" w:sz="8" w:space="0" w:color="000000"/>
              <w:right w:val="nil"/>
            </w:tcBorders>
            <w:vAlign w:val="center"/>
            <w:hideMark/>
          </w:tcPr>
          <w:p w14:paraId="77683FF0" w14:textId="77777777" w:rsidR="00D614EE" w:rsidRPr="00043DC2"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7569C3FC"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Occupation: Middle (ISCO 3-6)</w:t>
            </w:r>
          </w:p>
        </w:tc>
        <w:tc>
          <w:tcPr>
            <w:tcW w:w="801" w:type="dxa"/>
            <w:tcBorders>
              <w:top w:val="nil"/>
              <w:left w:val="nil"/>
              <w:bottom w:val="nil"/>
              <w:right w:val="nil"/>
            </w:tcBorders>
            <w:shd w:val="clear" w:color="auto" w:fill="auto"/>
            <w:noWrap/>
            <w:vAlign w:val="bottom"/>
            <w:hideMark/>
          </w:tcPr>
          <w:p w14:paraId="759086AA"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0.667</w:t>
            </w:r>
          </w:p>
        </w:tc>
        <w:tc>
          <w:tcPr>
            <w:tcW w:w="1119" w:type="dxa"/>
            <w:tcBorders>
              <w:top w:val="nil"/>
              <w:left w:val="nil"/>
              <w:bottom w:val="nil"/>
              <w:right w:val="nil"/>
            </w:tcBorders>
            <w:shd w:val="clear" w:color="auto" w:fill="auto"/>
            <w:noWrap/>
            <w:vAlign w:val="bottom"/>
            <w:hideMark/>
          </w:tcPr>
          <w:p w14:paraId="448B2C28"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0.69</w:t>
            </w:r>
          </w:p>
        </w:tc>
        <w:tc>
          <w:tcPr>
            <w:tcW w:w="801" w:type="dxa"/>
            <w:tcBorders>
              <w:top w:val="nil"/>
              <w:left w:val="nil"/>
              <w:bottom w:val="nil"/>
              <w:right w:val="nil"/>
            </w:tcBorders>
            <w:shd w:val="clear" w:color="auto" w:fill="auto"/>
            <w:noWrap/>
            <w:vAlign w:val="bottom"/>
            <w:hideMark/>
          </w:tcPr>
          <w:p w14:paraId="2A29D2E0"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0.666</w:t>
            </w:r>
          </w:p>
        </w:tc>
        <w:tc>
          <w:tcPr>
            <w:tcW w:w="1119" w:type="dxa"/>
            <w:tcBorders>
              <w:top w:val="nil"/>
              <w:left w:val="nil"/>
              <w:bottom w:val="nil"/>
              <w:right w:val="nil"/>
            </w:tcBorders>
            <w:shd w:val="clear" w:color="auto" w:fill="auto"/>
            <w:noWrap/>
            <w:vAlign w:val="bottom"/>
            <w:hideMark/>
          </w:tcPr>
          <w:p w14:paraId="218B94C6"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0.681</w:t>
            </w:r>
          </w:p>
        </w:tc>
        <w:tc>
          <w:tcPr>
            <w:tcW w:w="960" w:type="dxa"/>
            <w:tcBorders>
              <w:top w:val="nil"/>
              <w:left w:val="nil"/>
              <w:bottom w:val="nil"/>
              <w:right w:val="nil"/>
            </w:tcBorders>
            <w:shd w:val="clear" w:color="auto" w:fill="auto"/>
            <w:noWrap/>
            <w:vAlign w:val="bottom"/>
            <w:hideMark/>
          </w:tcPr>
          <w:p w14:paraId="02D728A8"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-0.00741411</w:t>
            </w:r>
          </w:p>
        </w:tc>
        <w:tc>
          <w:tcPr>
            <w:tcW w:w="420" w:type="dxa"/>
            <w:tcBorders>
              <w:top w:val="nil"/>
              <w:left w:val="nil"/>
              <w:bottom w:val="nil"/>
              <w:right w:val="nil"/>
            </w:tcBorders>
            <w:shd w:val="clear" w:color="auto" w:fill="auto"/>
            <w:noWrap/>
            <w:vAlign w:val="bottom"/>
            <w:hideMark/>
          </w:tcPr>
          <w:p w14:paraId="133F5567" w14:textId="77777777" w:rsidR="00D614EE" w:rsidRPr="00043DC2" w:rsidRDefault="00D614EE" w:rsidP="00CC3FC2">
            <w:pPr>
              <w:spacing w:line="240" w:lineRule="auto"/>
              <w:jc w:val="right"/>
              <w:rPr>
                <w:rFonts w:ascii="Calibri" w:hAnsi="Calibri" w:cs="Calibri"/>
                <w:color w:val="000000"/>
                <w:sz w:val="16"/>
                <w:szCs w:val="16"/>
              </w:rPr>
            </w:pPr>
          </w:p>
        </w:tc>
      </w:tr>
      <w:tr w:rsidR="00D614EE" w:rsidRPr="00043DC2" w14:paraId="5E6EE69A" w14:textId="77777777" w:rsidTr="00CC3FC2">
        <w:trPr>
          <w:trHeight w:val="290"/>
        </w:trPr>
        <w:tc>
          <w:tcPr>
            <w:tcW w:w="960" w:type="dxa"/>
            <w:vMerge/>
            <w:tcBorders>
              <w:top w:val="nil"/>
              <w:left w:val="nil"/>
              <w:bottom w:val="single" w:sz="8" w:space="0" w:color="000000"/>
              <w:right w:val="nil"/>
            </w:tcBorders>
            <w:vAlign w:val="center"/>
            <w:hideMark/>
          </w:tcPr>
          <w:p w14:paraId="6DA031D3" w14:textId="77777777" w:rsidR="00D614EE" w:rsidRPr="00043DC2"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35A46ACE"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Occupation: High (ISCO 1-2)</w:t>
            </w:r>
          </w:p>
        </w:tc>
        <w:tc>
          <w:tcPr>
            <w:tcW w:w="801" w:type="dxa"/>
            <w:tcBorders>
              <w:top w:val="nil"/>
              <w:left w:val="nil"/>
              <w:bottom w:val="nil"/>
              <w:right w:val="nil"/>
            </w:tcBorders>
            <w:shd w:val="clear" w:color="auto" w:fill="auto"/>
            <w:noWrap/>
            <w:vAlign w:val="bottom"/>
            <w:hideMark/>
          </w:tcPr>
          <w:p w14:paraId="7FA2441D"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0.113</w:t>
            </w:r>
          </w:p>
        </w:tc>
        <w:tc>
          <w:tcPr>
            <w:tcW w:w="1119" w:type="dxa"/>
            <w:tcBorders>
              <w:top w:val="nil"/>
              <w:left w:val="nil"/>
              <w:bottom w:val="nil"/>
              <w:right w:val="nil"/>
            </w:tcBorders>
            <w:shd w:val="clear" w:color="auto" w:fill="auto"/>
            <w:noWrap/>
            <w:vAlign w:val="bottom"/>
            <w:hideMark/>
          </w:tcPr>
          <w:p w14:paraId="0F1C003A"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0.104</w:t>
            </w:r>
          </w:p>
        </w:tc>
        <w:tc>
          <w:tcPr>
            <w:tcW w:w="801" w:type="dxa"/>
            <w:tcBorders>
              <w:top w:val="nil"/>
              <w:left w:val="nil"/>
              <w:bottom w:val="nil"/>
              <w:right w:val="nil"/>
            </w:tcBorders>
            <w:shd w:val="clear" w:color="auto" w:fill="auto"/>
            <w:noWrap/>
            <w:vAlign w:val="bottom"/>
            <w:hideMark/>
          </w:tcPr>
          <w:p w14:paraId="404175EE"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0.134</w:t>
            </w:r>
          </w:p>
        </w:tc>
        <w:tc>
          <w:tcPr>
            <w:tcW w:w="1119" w:type="dxa"/>
            <w:tcBorders>
              <w:top w:val="nil"/>
              <w:left w:val="nil"/>
              <w:bottom w:val="nil"/>
              <w:right w:val="nil"/>
            </w:tcBorders>
            <w:shd w:val="clear" w:color="auto" w:fill="auto"/>
            <w:noWrap/>
            <w:vAlign w:val="bottom"/>
            <w:hideMark/>
          </w:tcPr>
          <w:p w14:paraId="2A560287"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0.125</w:t>
            </w:r>
          </w:p>
        </w:tc>
        <w:tc>
          <w:tcPr>
            <w:tcW w:w="960" w:type="dxa"/>
            <w:tcBorders>
              <w:top w:val="nil"/>
              <w:left w:val="nil"/>
              <w:bottom w:val="nil"/>
              <w:right w:val="nil"/>
            </w:tcBorders>
            <w:shd w:val="clear" w:color="auto" w:fill="auto"/>
            <w:noWrap/>
            <w:vAlign w:val="bottom"/>
            <w:hideMark/>
          </w:tcPr>
          <w:p w14:paraId="40ABD16E"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0.000149294</w:t>
            </w:r>
          </w:p>
        </w:tc>
        <w:tc>
          <w:tcPr>
            <w:tcW w:w="420" w:type="dxa"/>
            <w:tcBorders>
              <w:top w:val="nil"/>
              <w:left w:val="nil"/>
              <w:bottom w:val="nil"/>
              <w:right w:val="nil"/>
            </w:tcBorders>
            <w:shd w:val="clear" w:color="auto" w:fill="auto"/>
            <w:noWrap/>
            <w:vAlign w:val="bottom"/>
            <w:hideMark/>
          </w:tcPr>
          <w:p w14:paraId="1A8E4161" w14:textId="77777777" w:rsidR="00D614EE" w:rsidRPr="00043DC2" w:rsidRDefault="00D614EE" w:rsidP="00CC3FC2">
            <w:pPr>
              <w:spacing w:line="240" w:lineRule="auto"/>
              <w:jc w:val="right"/>
              <w:rPr>
                <w:rFonts w:ascii="Calibri" w:hAnsi="Calibri" w:cs="Calibri"/>
                <w:color w:val="000000"/>
                <w:sz w:val="16"/>
                <w:szCs w:val="16"/>
              </w:rPr>
            </w:pPr>
          </w:p>
        </w:tc>
      </w:tr>
      <w:tr w:rsidR="00D614EE" w:rsidRPr="00043DC2" w14:paraId="7E62F612" w14:textId="77777777" w:rsidTr="00CC3FC2">
        <w:trPr>
          <w:trHeight w:val="300"/>
        </w:trPr>
        <w:tc>
          <w:tcPr>
            <w:tcW w:w="960" w:type="dxa"/>
            <w:vMerge/>
            <w:tcBorders>
              <w:top w:val="nil"/>
              <w:left w:val="nil"/>
              <w:bottom w:val="single" w:sz="8" w:space="0" w:color="000000"/>
              <w:right w:val="nil"/>
            </w:tcBorders>
            <w:vAlign w:val="center"/>
            <w:hideMark/>
          </w:tcPr>
          <w:p w14:paraId="5F917CE8" w14:textId="77777777" w:rsidR="00D614EE" w:rsidRPr="00043DC2" w:rsidRDefault="00D614EE" w:rsidP="00CC3FC2">
            <w:pPr>
              <w:spacing w:line="240" w:lineRule="auto"/>
              <w:rPr>
                <w:rFonts w:ascii="Calibri" w:hAnsi="Calibri" w:cs="Calibri"/>
                <w:color w:val="000000"/>
                <w:sz w:val="16"/>
                <w:szCs w:val="16"/>
              </w:rPr>
            </w:pPr>
          </w:p>
        </w:tc>
        <w:tc>
          <w:tcPr>
            <w:tcW w:w="2534" w:type="dxa"/>
            <w:tcBorders>
              <w:top w:val="nil"/>
              <w:left w:val="nil"/>
              <w:bottom w:val="single" w:sz="8" w:space="0" w:color="auto"/>
              <w:right w:val="nil"/>
            </w:tcBorders>
            <w:shd w:val="clear" w:color="auto" w:fill="auto"/>
            <w:noWrap/>
            <w:vAlign w:val="bottom"/>
            <w:hideMark/>
          </w:tcPr>
          <w:p w14:paraId="6B71BDC0" w14:textId="77777777" w:rsidR="00D614EE" w:rsidRPr="00043DC2" w:rsidRDefault="00D614EE" w:rsidP="00CC3FC2">
            <w:pPr>
              <w:spacing w:line="240" w:lineRule="auto"/>
              <w:rPr>
                <w:rFonts w:ascii="Calibri" w:hAnsi="Calibri" w:cs="Calibri"/>
                <w:color w:val="000000"/>
                <w:sz w:val="16"/>
                <w:szCs w:val="16"/>
              </w:rPr>
            </w:pPr>
            <w:r w:rsidRPr="00043DC2">
              <w:rPr>
                <w:rFonts w:ascii="Calibri" w:hAnsi="Calibri" w:cs="Calibri"/>
                <w:color w:val="000000"/>
                <w:sz w:val="16"/>
                <w:szCs w:val="16"/>
              </w:rPr>
              <w:t>Swiss citizenship</w:t>
            </w:r>
          </w:p>
        </w:tc>
        <w:tc>
          <w:tcPr>
            <w:tcW w:w="801" w:type="dxa"/>
            <w:tcBorders>
              <w:top w:val="nil"/>
              <w:left w:val="nil"/>
              <w:bottom w:val="single" w:sz="8" w:space="0" w:color="auto"/>
              <w:right w:val="nil"/>
            </w:tcBorders>
            <w:shd w:val="clear" w:color="auto" w:fill="auto"/>
            <w:noWrap/>
            <w:vAlign w:val="bottom"/>
            <w:hideMark/>
          </w:tcPr>
          <w:p w14:paraId="0589570E"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0.741</w:t>
            </w:r>
          </w:p>
        </w:tc>
        <w:tc>
          <w:tcPr>
            <w:tcW w:w="1119" w:type="dxa"/>
            <w:tcBorders>
              <w:top w:val="nil"/>
              <w:left w:val="nil"/>
              <w:bottom w:val="single" w:sz="8" w:space="0" w:color="auto"/>
              <w:right w:val="nil"/>
            </w:tcBorders>
            <w:shd w:val="clear" w:color="auto" w:fill="auto"/>
            <w:noWrap/>
            <w:vAlign w:val="bottom"/>
            <w:hideMark/>
          </w:tcPr>
          <w:p w14:paraId="00DD6192"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0.79</w:t>
            </w:r>
          </w:p>
        </w:tc>
        <w:tc>
          <w:tcPr>
            <w:tcW w:w="801" w:type="dxa"/>
            <w:tcBorders>
              <w:top w:val="nil"/>
              <w:left w:val="nil"/>
              <w:bottom w:val="single" w:sz="8" w:space="0" w:color="auto"/>
              <w:right w:val="nil"/>
            </w:tcBorders>
            <w:shd w:val="clear" w:color="auto" w:fill="auto"/>
            <w:noWrap/>
            <w:vAlign w:val="bottom"/>
            <w:hideMark/>
          </w:tcPr>
          <w:p w14:paraId="47F4DB55"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0.741</w:t>
            </w:r>
          </w:p>
        </w:tc>
        <w:tc>
          <w:tcPr>
            <w:tcW w:w="1119" w:type="dxa"/>
            <w:tcBorders>
              <w:top w:val="nil"/>
              <w:left w:val="nil"/>
              <w:bottom w:val="single" w:sz="8" w:space="0" w:color="auto"/>
              <w:right w:val="nil"/>
            </w:tcBorders>
            <w:shd w:val="clear" w:color="auto" w:fill="auto"/>
            <w:noWrap/>
            <w:vAlign w:val="bottom"/>
            <w:hideMark/>
          </w:tcPr>
          <w:p w14:paraId="178F15B0"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0.787</w:t>
            </w:r>
          </w:p>
        </w:tc>
        <w:tc>
          <w:tcPr>
            <w:tcW w:w="960" w:type="dxa"/>
            <w:tcBorders>
              <w:top w:val="nil"/>
              <w:left w:val="nil"/>
              <w:bottom w:val="single" w:sz="8" w:space="0" w:color="auto"/>
              <w:right w:val="nil"/>
            </w:tcBorders>
            <w:shd w:val="clear" w:color="auto" w:fill="auto"/>
            <w:noWrap/>
            <w:vAlign w:val="bottom"/>
            <w:hideMark/>
          </w:tcPr>
          <w:p w14:paraId="673FBCA7" w14:textId="77777777" w:rsidR="00D614EE" w:rsidRPr="00043DC2" w:rsidRDefault="00D614EE" w:rsidP="00CC3FC2">
            <w:pPr>
              <w:spacing w:line="240" w:lineRule="auto"/>
              <w:jc w:val="right"/>
              <w:rPr>
                <w:rFonts w:ascii="Calibri" w:hAnsi="Calibri" w:cs="Calibri"/>
                <w:color w:val="000000"/>
                <w:sz w:val="16"/>
                <w:szCs w:val="16"/>
              </w:rPr>
            </w:pPr>
            <w:r w:rsidRPr="00043DC2">
              <w:rPr>
                <w:rFonts w:ascii="Calibri" w:hAnsi="Calibri" w:cs="Calibri"/>
                <w:color w:val="000000"/>
                <w:sz w:val="16"/>
                <w:szCs w:val="16"/>
              </w:rPr>
              <w:t>-0.00352888</w:t>
            </w:r>
          </w:p>
        </w:tc>
        <w:tc>
          <w:tcPr>
            <w:tcW w:w="420" w:type="dxa"/>
            <w:tcBorders>
              <w:top w:val="nil"/>
              <w:left w:val="nil"/>
              <w:bottom w:val="single" w:sz="8" w:space="0" w:color="auto"/>
              <w:right w:val="nil"/>
            </w:tcBorders>
            <w:shd w:val="clear" w:color="auto" w:fill="auto"/>
            <w:noWrap/>
            <w:vAlign w:val="bottom"/>
            <w:hideMark/>
          </w:tcPr>
          <w:p w14:paraId="133549F5" w14:textId="77777777" w:rsidR="00D614EE" w:rsidRPr="00043DC2" w:rsidRDefault="00D614EE" w:rsidP="00CC3FC2">
            <w:pPr>
              <w:spacing w:line="240" w:lineRule="auto"/>
              <w:rPr>
                <w:rFonts w:ascii="Aptos Narrow" w:hAnsi="Aptos Narrow"/>
                <w:color w:val="000000"/>
                <w:sz w:val="22"/>
                <w:szCs w:val="22"/>
              </w:rPr>
            </w:pPr>
            <w:r w:rsidRPr="00043DC2">
              <w:rPr>
                <w:rFonts w:ascii="Aptos Narrow" w:hAnsi="Aptos Narrow"/>
                <w:color w:val="000000"/>
                <w:sz w:val="22"/>
                <w:szCs w:val="22"/>
              </w:rPr>
              <w:t> </w:t>
            </w:r>
          </w:p>
        </w:tc>
      </w:tr>
    </w:tbl>
    <w:p w14:paraId="358707FA" w14:textId="77777777" w:rsidR="00D614EE" w:rsidRDefault="00D614EE" w:rsidP="00D614EE">
      <w:pPr>
        <w:ind w:left="142"/>
        <w:jc w:val="both"/>
        <w:rPr>
          <w:lang w:val="en-GB"/>
        </w:rPr>
      </w:pPr>
      <w:r>
        <w:rPr>
          <w:lang w:val="en-GB"/>
        </w:rPr>
        <w:t>Table A1: Unweighted descriptive statistics by age group with a DiD estimate</w:t>
      </w:r>
    </w:p>
    <w:p w14:paraId="1849C9FB" w14:textId="77777777" w:rsidR="00D614EE" w:rsidRDefault="00D614EE" w:rsidP="00D614EE">
      <w:pPr>
        <w:ind w:left="142"/>
        <w:jc w:val="both"/>
        <w:rPr>
          <w:lang w:val="en-GB"/>
        </w:rPr>
      </w:pPr>
    </w:p>
    <w:p w14:paraId="61D65296" w14:textId="77777777" w:rsidR="00D614EE" w:rsidRDefault="00D614EE" w:rsidP="00D614EE">
      <w:pPr>
        <w:ind w:left="142"/>
        <w:jc w:val="both"/>
        <w:rPr>
          <w:lang w:val="en-GB"/>
        </w:rPr>
      </w:pPr>
    </w:p>
    <w:p w14:paraId="762B2B5E" w14:textId="77777777" w:rsidR="00D614EE" w:rsidRDefault="00D614EE" w:rsidP="00D614EE">
      <w:pPr>
        <w:ind w:left="142"/>
        <w:jc w:val="both"/>
        <w:rPr>
          <w:lang w:val="en-GB"/>
        </w:rPr>
      </w:pPr>
    </w:p>
    <w:p w14:paraId="712B9E0C" w14:textId="77777777" w:rsidR="00D614EE" w:rsidRDefault="00D614EE" w:rsidP="00D614EE">
      <w:pPr>
        <w:ind w:left="142"/>
        <w:jc w:val="both"/>
        <w:rPr>
          <w:lang w:val="en-GB"/>
        </w:rPr>
      </w:pPr>
    </w:p>
    <w:p w14:paraId="315B1797" w14:textId="77777777" w:rsidR="00D614EE" w:rsidRDefault="00D614EE" w:rsidP="00D614EE">
      <w:pPr>
        <w:ind w:left="142"/>
        <w:jc w:val="both"/>
        <w:rPr>
          <w:lang w:val="en-GB"/>
        </w:rPr>
      </w:pPr>
    </w:p>
    <w:p w14:paraId="0EA4BE9F" w14:textId="77777777" w:rsidR="00D614EE" w:rsidRDefault="00D614EE" w:rsidP="00D614EE">
      <w:pPr>
        <w:spacing w:after="160" w:line="259" w:lineRule="auto"/>
        <w:ind w:left="142"/>
        <w:jc w:val="both"/>
        <w:rPr>
          <w:lang w:val="en-GB"/>
        </w:rPr>
      </w:pPr>
      <w:r>
        <w:rPr>
          <w:lang w:val="en-GB"/>
        </w:rPr>
        <w:br w:type="page"/>
      </w:r>
    </w:p>
    <w:p w14:paraId="6131872B" w14:textId="77777777" w:rsidR="00D614EE" w:rsidRDefault="00D614EE" w:rsidP="00D614EE">
      <w:pPr>
        <w:ind w:left="142"/>
        <w:jc w:val="both"/>
        <w:rPr>
          <w:lang w:val="en-GB"/>
        </w:rPr>
      </w:pPr>
    </w:p>
    <w:tbl>
      <w:tblPr>
        <w:tblW w:w="8494" w:type="dxa"/>
        <w:tblCellMar>
          <w:left w:w="70" w:type="dxa"/>
          <w:right w:w="70" w:type="dxa"/>
        </w:tblCellMar>
        <w:tblLook w:val="04A0" w:firstRow="1" w:lastRow="0" w:firstColumn="1" w:lastColumn="0" w:noHBand="0" w:noVBand="1"/>
      </w:tblPr>
      <w:tblGrid>
        <w:gridCol w:w="600"/>
        <w:gridCol w:w="2534"/>
        <w:gridCol w:w="801"/>
        <w:gridCol w:w="1119"/>
        <w:gridCol w:w="801"/>
        <w:gridCol w:w="1119"/>
        <w:gridCol w:w="992"/>
        <w:gridCol w:w="560"/>
      </w:tblGrid>
      <w:tr w:rsidR="00D614EE" w:rsidRPr="00B5189F" w14:paraId="4120DFA3" w14:textId="77777777" w:rsidTr="00CC3FC2">
        <w:trPr>
          <w:trHeight w:val="290"/>
        </w:trPr>
        <w:tc>
          <w:tcPr>
            <w:tcW w:w="600" w:type="dxa"/>
            <w:tcBorders>
              <w:top w:val="nil"/>
              <w:left w:val="nil"/>
              <w:bottom w:val="nil"/>
              <w:right w:val="nil"/>
            </w:tcBorders>
            <w:shd w:val="clear" w:color="auto" w:fill="auto"/>
            <w:noWrap/>
            <w:vAlign w:val="bottom"/>
            <w:hideMark/>
          </w:tcPr>
          <w:p w14:paraId="441B594F" w14:textId="77777777" w:rsidR="00D614EE" w:rsidRPr="00B5189F" w:rsidRDefault="00D614EE" w:rsidP="00CC3FC2">
            <w:pPr>
              <w:spacing w:line="240" w:lineRule="auto"/>
              <w:rPr>
                <w:rFonts w:ascii="Times New Roman" w:hAnsi="Times New Roman"/>
                <w:sz w:val="20"/>
                <w:szCs w:val="24"/>
                <w:lang w:val="en-US"/>
              </w:rPr>
            </w:pPr>
          </w:p>
        </w:tc>
        <w:tc>
          <w:tcPr>
            <w:tcW w:w="2534" w:type="dxa"/>
            <w:tcBorders>
              <w:top w:val="nil"/>
              <w:left w:val="nil"/>
              <w:bottom w:val="nil"/>
              <w:right w:val="nil"/>
            </w:tcBorders>
            <w:shd w:val="clear" w:color="auto" w:fill="auto"/>
            <w:noWrap/>
            <w:vAlign w:val="bottom"/>
            <w:hideMark/>
          </w:tcPr>
          <w:p w14:paraId="683DF99F" w14:textId="77777777" w:rsidR="00D614EE" w:rsidRPr="00B5189F" w:rsidRDefault="00D614EE" w:rsidP="00CC3FC2">
            <w:pPr>
              <w:spacing w:line="240" w:lineRule="auto"/>
              <w:rPr>
                <w:rFonts w:ascii="Times New Roman" w:hAnsi="Times New Roman"/>
                <w:sz w:val="20"/>
                <w:lang w:val="en-US"/>
              </w:rPr>
            </w:pPr>
          </w:p>
        </w:tc>
        <w:tc>
          <w:tcPr>
            <w:tcW w:w="1920" w:type="dxa"/>
            <w:gridSpan w:val="2"/>
            <w:tcBorders>
              <w:top w:val="nil"/>
              <w:left w:val="nil"/>
              <w:bottom w:val="nil"/>
              <w:right w:val="nil"/>
            </w:tcBorders>
            <w:shd w:val="clear" w:color="auto" w:fill="auto"/>
            <w:noWrap/>
            <w:vAlign w:val="bottom"/>
            <w:hideMark/>
          </w:tcPr>
          <w:p w14:paraId="2C9E455E" w14:textId="77777777" w:rsidR="00D614EE" w:rsidRPr="00B5189F" w:rsidRDefault="00D614EE" w:rsidP="00CC3FC2">
            <w:pPr>
              <w:spacing w:line="240" w:lineRule="auto"/>
              <w:jc w:val="center"/>
              <w:rPr>
                <w:rFonts w:ascii="Calibri" w:hAnsi="Calibri" w:cs="Calibri"/>
                <w:color w:val="000000"/>
                <w:sz w:val="16"/>
                <w:szCs w:val="16"/>
              </w:rPr>
            </w:pPr>
            <w:r w:rsidRPr="00B5189F">
              <w:rPr>
                <w:rFonts w:ascii="Calibri" w:hAnsi="Calibri" w:cs="Calibri"/>
                <w:color w:val="000000"/>
                <w:sz w:val="16"/>
                <w:szCs w:val="16"/>
              </w:rPr>
              <w:t>Pre</w:t>
            </w:r>
          </w:p>
        </w:tc>
        <w:tc>
          <w:tcPr>
            <w:tcW w:w="1920" w:type="dxa"/>
            <w:gridSpan w:val="2"/>
            <w:tcBorders>
              <w:top w:val="nil"/>
              <w:left w:val="nil"/>
              <w:bottom w:val="nil"/>
              <w:right w:val="nil"/>
            </w:tcBorders>
            <w:shd w:val="clear" w:color="auto" w:fill="auto"/>
            <w:noWrap/>
            <w:vAlign w:val="bottom"/>
            <w:hideMark/>
          </w:tcPr>
          <w:p w14:paraId="4ED8039C" w14:textId="77777777" w:rsidR="00D614EE" w:rsidRPr="00B5189F" w:rsidRDefault="00D614EE" w:rsidP="00CC3FC2">
            <w:pPr>
              <w:spacing w:line="240" w:lineRule="auto"/>
              <w:jc w:val="center"/>
              <w:rPr>
                <w:rFonts w:ascii="Calibri" w:hAnsi="Calibri" w:cs="Calibri"/>
                <w:color w:val="000000"/>
                <w:sz w:val="16"/>
                <w:szCs w:val="16"/>
              </w:rPr>
            </w:pPr>
            <w:r w:rsidRPr="00B5189F">
              <w:rPr>
                <w:rFonts w:ascii="Calibri" w:hAnsi="Calibri" w:cs="Calibri"/>
                <w:color w:val="000000"/>
                <w:sz w:val="16"/>
                <w:szCs w:val="16"/>
              </w:rPr>
              <w:t>Post</w:t>
            </w:r>
          </w:p>
        </w:tc>
        <w:tc>
          <w:tcPr>
            <w:tcW w:w="960" w:type="dxa"/>
            <w:tcBorders>
              <w:top w:val="nil"/>
              <w:left w:val="nil"/>
              <w:bottom w:val="nil"/>
              <w:right w:val="nil"/>
            </w:tcBorders>
            <w:shd w:val="clear" w:color="auto" w:fill="auto"/>
            <w:noWrap/>
            <w:vAlign w:val="bottom"/>
            <w:hideMark/>
          </w:tcPr>
          <w:p w14:paraId="500F570E" w14:textId="77777777" w:rsidR="00D614EE" w:rsidRPr="00B5189F" w:rsidRDefault="00D614EE" w:rsidP="00CC3FC2">
            <w:pPr>
              <w:spacing w:line="240" w:lineRule="auto"/>
              <w:jc w:val="center"/>
              <w:rPr>
                <w:rFonts w:ascii="Calibri" w:hAnsi="Calibri" w:cs="Calibri"/>
                <w:color w:val="000000"/>
                <w:sz w:val="16"/>
                <w:szCs w:val="16"/>
              </w:rPr>
            </w:pPr>
          </w:p>
        </w:tc>
        <w:tc>
          <w:tcPr>
            <w:tcW w:w="560" w:type="dxa"/>
            <w:tcBorders>
              <w:top w:val="nil"/>
              <w:left w:val="nil"/>
              <w:bottom w:val="nil"/>
              <w:right w:val="nil"/>
            </w:tcBorders>
            <w:shd w:val="clear" w:color="auto" w:fill="auto"/>
            <w:noWrap/>
            <w:vAlign w:val="bottom"/>
            <w:hideMark/>
          </w:tcPr>
          <w:p w14:paraId="778B96B0" w14:textId="77777777" w:rsidR="00D614EE" w:rsidRPr="00B5189F" w:rsidRDefault="00D614EE" w:rsidP="00CC3FC2">
            <w:pPr>
              <w:spacing w:line="240" w:lineRule="auto"/>
              <w:jc w:val="center"/>
              <w:rPr>
                <w:rFonts w:ascii="Times New Roman" w:hAnsi="Times New Roman"/>
                <w:sz w:val="20"/>
              </w:rPr>
            </w:pPr>
          </w:p>
        </w:tc>
      </w:tr>
      <w:tr w:rsidR="00D614EE" w:rsidRPr="00B5189F" w14:paraId="0F250B90" w14:textId="77777777" w:rsidTr="00CC3FC2">
        <w:trPr>
          <w:trHeight w:val="300"/>
        </w:trPr>
        <w:tc>
          <w:tcPr>
            <w:tcW w:w="600" w:type="dxa"/>
            <w:tcBorders>
              <w:top w:val="nil"/>
              <w:left w:val="nil"/>
              <w:bottom w:val="single" w:sz="8" w:space="0" w:color="auto"/>
              <w:right w:val="nil"/>
            </w:tcBorders>
            <w:shd w:val="clear" w:color="auto" w:fill="auto"/>
            <w:noWrap/>
            <w:vAlign w:val="bottom"/>
            <w:hideMark/>
          </w:tcPr>
          <w:p w14:paraId="25305A3E"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 </w:t>
            </w:r>
          </w:p>
        </w:tc>
        <w:tc>
          <w:tcPr>
            <w:tcW w:w="2534" w:type="dxa"/>
            <w:tcBorders>
              <w:top w:val="nil"/>
              <w:left w:val="nil"/>
              <w:bottom w:val="single" w:sz="8" w:space="0" w:color="auto"/>
              <w:right w:val="nil"/>
            </w:tcBorders>
            <w:shd w:val="clear" w:color="auto" w:fill="auto"/>
            <w:noWrap/>
            <w:vAlign w:val="bottom"/>
            <w:hideMark/>
          </w:tcPr>
          <w:p w14:paraId="4B02B0D3"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 </w:t>
            </w:r>
          </w:p>
        </w:tc>
        <w:tc>
          <w:tcPr>
            <w:tcW w:w="801" w:type="dxa"/>
            <w:tcBorders>
              <w:top w:val="nil"/>
              <w:left w:val="nil"/>
              <w:bottom w:val="single" w:sz="8" w:space="0" w:color="auto"/>
              <w:right w:val="nil"/>
            </w:tcBorders>
            <w:shd w:val="clear" w:color="auto" w:fill="auto"/>
            <w:noWrap/>
            <w:vAlign w:val="bottom"/>
            <w:hideMark/>
          </w:tcPr>
          <w:p w14:paraId="41466040"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Control</w:t>
            </w:r>
          </w:p>
        </w:tc>
        <w:tc>
          <w:tcPr>
            <w:tcW w:w="1119" w:type="dxa"/>
            <w:tcBorders>
              <w:top w:val="nil"/>
              <w:left w:val="nil"/>
              <w:bottom w:val="single" w:sz="8" w:space="0" w:color="auto"/>
              <w:right w:val="nil"/>
            </w:tcBorders>
            <w:shd w:val="clear" w:color="auto" w:fill="auto"/>
            <w:noWrap/>
            <w:vAlign w:val="bottom"/>
            <w:hideMark/>
          </w:tcPr>
          <w:p w14:paraId="43E749AC"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Treatment</w:t>
            </w:r>
          </w:p>
        </w:tc>
        <w:tc>
          <w:tcPr>
            <w:tcW w:w="801" w:type="dxa"/>
            <w:tcBorders>
              <w:top w:val="nil"/>
              <w:left w:val="nil"/>
              <w:bottom w:val="single" w:sz="8" w:space="0" w:color="auto"/>
              <w:right w:val="nil"/>
            </w:tcBorders>
            <w:shd w:val="clear" w:color="auto" w:fill="auto"/>
            <w:noWrap/>
            <w:vAlign w:val="bottom"/>
            <w:hideMark/>
          </w:tcPr>
          <w:p w14:paraId="1B021DD5"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Control</w:t>
            </w:r>
          </w:p>
        </w:tc>
        <w:tc>
          <w:tcPr>
            <w:tcW w:w="1119" w:type="dxa"/>
            <w:tcBorders>
              <w:top w:val="nil"/>
              <w:left w:val="nil"/>
              <w:bottom w:val="single" w:sz="8" w:space="0" w:color="auto"/>
              <w:right w:val="nil"/>
            </w:tcBorders>
            <w:shd w:val="clear" w:color="auto" w:fill="auto"/>
            <w:noWrap/>
            <w:vAlign w:val="bottom"/>
            <w:hideMark/>
          </w:tcPr>
          <w:p w14:paraId="3B3F3FC2"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Treatment</w:t>
            </w:r>
          </w:p>
        </w:tc>
        <w:tc>
          <w:tcPr>
            <w:tcW w:w="960" w:type="dxa"/>
            <w:tcBorders>
              <w:top w:val="nil"/>
              <w:left w:val="nil"/>
              <w:bottom w:val="single" w:sz="8" w:space="0" w:color="auto"/>
              <w:right w:val="nil"/>
            </w:tcBorders>
            <w:shd w:val="clear" w:color="auto" w:fill="auto"/>
            <w:noWrap/>
            <w:vAlign w:val="bottom"/>
            <w:hideMark/>
          </w:tcPr>
          <w:p w14:paraId="047DC4FB"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DiD, OLS</w:t>
            </w:r>
          </w:p>
        </w:tc>
        <w:tc>
          <w:tcPr>
            <w:tcW w:w="560" w:type="dxa"/>
            <w:tcBorders>
              <w:top w:val="nil"/>
              <w:left w:val="nil"/>
              <w:bottom w:val="single" w:sz="8" w:space="0" w:color="auto"/>
              <w:right w:val="nil"/>
            </w:tcBorders>
            <w:shd w:val="clear" w:color="auto" w:fill="auto"/>
            <w:noWrap/>
            <w:vAlign w:val="bottom"/>
            <w:hideMark/>
          </w:tcPr>
          <w:p w14:paraId="67FA79F1" w14:textId="77777777" w:rsidR="00D614EE" w:rsidRPr="00B5189F" w:rsidRDefault="00D614EE" w:rsidP="00CC3FC2">
            <w:pPr>
              <w:spacing w:line="240" w:lineRule="auto"/>
              <w:rPr>
                <w:rFonts w:ascii="Aptos Narrow" w:hAnsi="Aptos Narrow"/>
                <w:color w:val="000000"/>
                <w:sz w:val="22"/>
                <w:szCs w:val="22"/>
              </w:rPr>
            </w:pPr>
            <w:r w:rsidRPr="00B5189F">
              <w:rPr>
                <w:rFonts w:ascii="Aptos Narrow" w:hAnsi="Aptos Narrow"/>
                <w:color w:val="000000"/>
                <w:sz w:val="22"/>
                <w:szCs w:val="22"/>
              </w:rPr>
              <w:t> </w:t>
            </w:r>
          </w:p>
        </w:tc>
      </w:tr>
      <w:tr w:rsidR="00D614EE" w:rsidRPr="00B5189F" w14:paraId="721A1EBA" w14:textId="77777777" w:rsidTr="00CC3FC2">
        <w:trPr>
          <w:trHeight w:val="290"/>
        </w:trPr>
        <w:tc>
          <w:tcPr>
            <w:tcW w:w="600" w:type="dxa"/>
            <w:vMerge w:val="restart"/>
            <w:tcBorders>
              <w:top w:val="nil"/>
              <w:left w:val="nil"/>
              <w:bottom w:val="single" w:sz="4" w:space="0" w:color="000000"/>
              <w:right w:val="nil"/>
            </w:tcBorders>
            <w:shd w:val="clear" w:color="auto" w:fill="auto"/>
            <w:noWrap/>
            <w:textDirection w:val="btLr"/>
            <w:vAlign w:val="center"/>
            <w:hideMark/>
          </w:tcPr>
          <w:p w14:paraId="1B395434" w14:textId="77777777" w:rsidR="00D614EE" w:rsidRPr="00B5189F" w:rsidRDefault="00D614EE" w:rsidP="00CC3FC2">
            <w:pPr>
              <w:spacing w:line="240" w:lineRule="auto"/>
              <w:jc w:val="center"/>
              <w:rPr>
                <w:rFonts w:ascii="Calibri" w:hAnsi="Calibri" w:cs="Calibri"/>
                <w:color w:val="000000"/>
                <w:sz w:val="16"/>
                <w:szCs w:val="16"/>
              </w:rPr>
            </w:pPr>
            <w:r w:rsidRPr="00B5189F">
              <w:rPr>
                <w:rFonts w:ascii="Calibri" w:hAnsi="Calibri" w:cs="Calibri"/>
                <w:color w:val="000000"/>
                <w:sz w:val="16"/>
                <w:szCs w:val="16"/>
              </w:rPr>
              <w:t>overall</w:t>
            </w:r>
          </w:p>
        </w:tc>
        <w:tc>
          <w:tcPr>
            <w:tcW w:w="2534" w:type="dxa"/>
            <w:tcBorders>
              <w:top w:val="nil"/>
              <w:left w:val="nil"/>
              <w:bottom w:val="nil"/>
              <w:right w:val="nil"/>
            </w:tcBorders>
            <w:shd w:val="clear" w:color="auto" w:fill="auto"/>
            <w:noWrap/>
            <w:vAlign w:val="bottom"/>
            <w:hideMark/>
          </w:tcPr>
          <w:p w14:paraId="01600DE9"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Age</w:t>
            </w:r>
          </w:p>
        </w:tc>
        <w:tc>
          <w:tcPr>
            <w:tcW w:w="801" w:type="dxa"/>
            <w:tcBorders>
              <w:top w:val="nil"/>
              <w:left w:val="nil"/>
              <w:bottom w:val="nil"/>
              <w:right w:val="nil"/>
            </w:tcBorders>
            <w:shd w:val="clear" w:color="auto" w:fill="auto"/>
            <w:noWrap/>
            <w:vAlign w:val="bottom"/>
            <w:hideMark/>
          </w:tcPr>
          <w:p w14:paraId="5D024DE7"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35.17</w:t>
            </w:r>
          </w:p>
        </w:tc>
        <w:tc>
          <w:tcPr>
            <w:tcW w:w="1119" w:type="dxa"/>
            <w:tcBorders>
              <w:top w:val="nil"/>
              <w:left w:val="nil"/>
              <w:bottom w:val="nil"/>
              <w:right w:val="nil"/>
            </w:tcBorders>
            <w:shd w:val="clear" w:color="auto" w:fill="auto"/>
            <w:noWrap/>
            <w:vAlign w:val="bottom"/>
            <w:hideMark/>
          </w:tcPr>
          <w:p w14:paraId="3C7381D8"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35.268</w:t>
            </w:r>
          </w:p>
        </w:tc>
        <w:tc>
          <w:tcPr>
            <w:tcW w:w="801" w:type="dxa"/>
            <w:tcBorders>
              <w:top w:val="nil"/>
              <w:left w:val="nil"/>
              <w:bottom w:val="nil"/>
              <w:right w:val="nil"/>
            </w:tcBorders>
            <w:shd w:val="clear" w:color="auto" w:fill="auto"/>
            <w:noWrap/>
            <w:vAlign w:val="bottom"/>
            <w:hideMark/>
          </w:tcPr>
          <w:p w14:paraId="36490221"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35.146</w:t>
            </w:r>
          </w:p>
        </w:tc>
        <w:tc>
          <w:tcPr>
            <w:tcW w:w="1119" w:type="dxa"/>
            <w:tcBorders>
              <w:top w:val="nil"/>
              <w:left w:val="nil"/>
              <w:bottom w:val="nil"/>
              <w:right w:val="nil"/>
            </w:tcBorders>
            <w:shd w:val="clear" w:color="auto" w:fill="auto"/>
            <w:noWrap/>
            <w:vAlign w:val="bottom"/>
            <w:hideMark/>
          </w:tcPr>
          <w:p w14:paraId="29E36A7B"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35.245</w:t>
            </w:r>
          </w:p>
        </w:tc>
        <w:tc>
          <w:tcPr>
            <w:tcW w:w="960" w:type="dxa"/>
            <w:tcBorders>
              <w:top w:val="nil"/>
              <w:left w:val="nil"/>
              <w:bottom w:val="nil"/>
              <w:right w:val="nil"/>
            </w:tcBorders>
            <w:shd w:val="clear" w:color="auto" w:fill="auto"/>
            <w:noWrap/>
            <w:vAlign w:val="bottom"/>
            <w:hideMark/>
          </w:tcPr>
          <w:p w14:paraId="1478B6E5"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0.000774587</w:t>
            </w:r>
          </w:p>
        </w:tc>
        <w:tc>
          <w:tcPr>
            <w:tcW w:w="560" w:type="dxa"/>
            <w:tcBorders>
              <w:top w:val="nil"/>
              <w:left w:val="nil"/>
              <w:bottom w:val="nil"/>
              <w:right w:val="nil"/>
            </w:tcBorders>
            <w:shd w:val="clear" w:color="auto" w:fill="auto"/>
            <w:noWrap/>
            <w:vAlign w:val="bottom"/>
            <w:hideMark/>
          </w:tcPr>
          <w:p w14:paraId="760D2A3B"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683A4478" w14:textId="77777777" w:rsidTr="00CC3FC2">
        <w:trPr>
          <w:trHeight w:val="290"/>
        </w:trPr>
        <w:tc>
          <w:tcPr>
            <w:tcW w:w="600" w:type="dxa"/>
            <w:vMerge/>
            <w:tcBorders>
              <w:top w:val="nil"/>
              <w:left w:val="nil"/>
              <w:bottom w:val="single" w:sz="4" w:space="0" w:color="000000"/>
              <w:right w:val="nil"/>
            </w:tcBorders>
            <w:vAlign w:val="center"/>
            <w:hideMark/>
          </w:tcPr>
          <w:p w14:paraId="6F19CB2A"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4B94055D" w14:textId="77777777" w:rsidR="00D614EE" w:rsidRPr="00B5189F" w:rsidRDefault="00D614EE" w:rsidP="00CC3FC2">
            <w:pPr>
              <w:spacing w:line="240" w:lineRule="auto"/>
              <w:rPr>
                <w:rFonts w:ascii="Calibri" w:hAnsi="Calibri" w:cs="Calibri"/>
                <w:color w:val="000000"/>
                <w:sz w:val="16"/>
                <w:szCs w:val="16"/>
                <w:lang w:val="en-US"/>
              </w:rPr>
            </w:pPr>
            <w:r w:rsidRPr="00B5189F">
              <w:rPr>
                <w:rFonts w:ascii="Calibri" w:hAnsi="Calibri" w:cs="Calibri"/>
                <w:color w:val="000000"/>
                <w:sz w:val="16"/>
                <w:szCs w:val="16"/>
                <w:lang w:val="en-US"/>
              </w:rPr>
              <w:t>Education: less than vocational degree</w:t>
            </w:r>
          </w:p>
        </w:tc>
        <w:tc>
          <w:tcPr>
            <w:tcW w:w="801" w:type="dxa"/>
            <w:tcBorders>
              <w:top w:val="nil"/>
              <w:left w:val="nil"/>
              <w:bottom w:val="nil"/>
              <w:right w:val="nil"/>
            </w:tcBorders>
            <w:shd w:val="clear" w:color="auto" w:fill="auto"/>
            <w:noWrap/>
            <w:vAlign w:val="bottom"/>
            <w:hideMark/>
          </w:tcPr>
          <w:p w14:paraId="089EAB69"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0.287</w:t>
            </w:r>
          </w:p>
        </w:tc>
        <w:tc>
          <w:tcPr>
            <w:tcW w:w="1119" w:type="dxa"/>
            <w:tcBorders>
              <w:top w:val="nil"/>
              <w:left w:val="nil"/>
              <w:bottom w:val="nil"/>
              <w:right w:val="nil"/>
            </w:tcBorders>
            <w:shd w:val="clear" w:color="auto" w:fill="auto"/>
            <w:noWrap/>
            <w:vAlign w:val="bottom"/>
            <w:hideMark/>
          </w:tcPr>
          <w:p w14:paraId="4A22A0D4"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0.287</w:t>
            </w:r>
          </w:p>
        </w:tc>
        <w:tc>
          <w:tcPr>
            <w:tcW w:w="801" w:type="dxa"/>
            <w:tcBorders>
              <w:top w:val="nil"/>
              <w:left w:val="nil"/>
              <w:bottom w:val="nil"/>
              <w:right w:val="nil"/>
            </w:tcBorders>
            <w:shd w:val="clear" w:color="auto" w:fill="auto"/>
            <w:noWrap/>
            <w:vAlign w:val="bottom"/>
            <w:hideMark/>
          </w:tcPr>
          <w:p w14:paraId="2D80BC02"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0.286</w:t>
            </w:r>
          </w:p>
        </w:tc>
        <w:tc>
          <w:tcPr>
            <w:tcW w:w="1119" w:type="dxa"/>
            <w:tcBorders>
              <w:top w:val="nil"/>
              <w:left w:val="nil"/>
              <w:bottom w:val="nil"/>
              <w:right w:val="nil"/>
            </w:tcBorders>
            <w:shd w:val="clear" w:color="auto" w:fill="auto"/>
            <w:noWrap/>
            <w:vAlign w:val="bottom"/>
            <w:hideMark/>
          </w:tcPr>
          <w:p w14:paraId="3EB96E25"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0.287</w:t>
            </w:r>
          </w:p>
        </w:tc>
        <w:tc>
          <w:tcPr>
            <w:tcW w:w="960" w:type="dxa"/>
            <w:tcBorders>
              <w:top w:val="nil"/>
              <w:left w:val="nil"/>
              <w:bottom w:val="nil"/>
              <w:right w:val="nil"/>
            </w:tcBorders>
            <w:shd w:val="clear" w:color="auto" w:fill="auto"/>
            <w:noWrap/>
            <w:vAlign w:val="bottom"/>
            <w:hideMark/>
          </w:tcPr>
          <w:p w14:paraId="6AC35DFA"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0.000603498</w:t>
            </w:r>
          </w:p>
        </w:tc>
        <w:tc>
          <w:tcPr>
            <w:tcW w:w="560" w:type="dxa"/>
            <w:tcBorders>
              <w:top w:val="nil"/>
              <w:left w:val="nil"/>
              <w:bottom w:val="nil"/>
              <w:right w:val="nil"/>
            </w:tcBorders>
            <w:shd w:val="clear" w:color="auto" w:fill="auto"/>
            <w:noWrap/>
            <w:vAlign w:val="bottom"/>
            <w:hideMark/>
          </w:tcPr>
          <w:p w14:paraId="63F9262C"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6F014C2D" w14:textId="77777777" w:rsidTr="00CC3FC2">
        <w:trPr>
          <w:trHeight w:val="290"/>
        </w:trPr>
        <w:tc>
          <w:tcPr>
            <w:tcW w:w="600" w:type="dxa"/>
            <w:vMerge/>
            <w:tcBorders>
              <w:top w:val="nil"/>
              <w:left w:val="nil"/>
              <w:bottom w:val="single" w:sz="4" w:space="0" w:color="000000"/>
              <w:right w:val="nil"/>
            </w:tcBorders>
            <w:vAlign w:val="center"/>
            <w:hideMark/>
          </w:tcPr>
          <w:p w14:paraId="1E618B4F"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1F2A15C4"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Education: vocational degree</w:t>
            </w:r>
          </w:p>
        </w:tc>
        <w:tc>
          <w:tcPr>
            <w:tcW w:w="801" w:type="dxa"/>
            <w:tcBorders>
              <w:top w:val="nil"/>
              <w:left w:val="nil"/>
              <w:bottom w:val="nil"/>
              <w:right w:val="nil"/>
            </w:tcBorders>
            <w:shd w:val="clear" w:color="auto" w:fill="auto"/>
            <w:noWrap/>
            <w:vAlign w:val="bottom"/>
            <w:hideMark/>
          </w:tcPr>
          <w:p w14:paraId="2C91BF4B"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0.575</w:t>
            </w:r>
          </w:p>
        </w:tc>
        <w:tc>
          <w:tcPr>
            <w:tcW w:w="1119" w:type="dxa"/>
            <w:tcBorders>
              <w:top w:val="nil"/>
              <w:left w:val="nil"/>
              <w:bottom w:val="nil"/>
              <w:right w:val="nil"/>
            </w:tcBorders>
            <w:shd w:val="clear" w:color="auto" w:fill="auto"/>
            <w:noWrap/>
            <w:vAlign w:val="bottom"/>
            <w:hideMark/>
          </w:tcPr>
          <w:p w14:paraId="6E6477D6"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0.577</w:t>
            </w:r>
          </w:p>
        </w:tc>
        <w:tc>
          <w:tcPr>
            <w:tcW w:w="801" w:type="dxa"/>
            <w:tcBorders>
              <w:top w:val="nil"/>
              <w:left w:val="nil"/>
              <w:bottom w:val="nil"/>
              <w:right w:val="nil"/>
            </w:tcBorders>
            <w:shd w:val="clear" w:color="auto" w:fill="auto"/>
            <w:noWrap/>
            <w:vAlign w:val="bottom"/>
            <w:hideMark/>
          </w:tcPr>
          <w:p w14:paraId="1F56338C"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0.574</w:t>
            </w:r>
          </w:p>
        </w:tc>
        <w:tc>
          <w:tcPr>
            <w:tcW w:w="1119" w:type="dxa"/>
            <w:tcBorders>
              <w:top w:val="nil"/>
              <w:left w:val="nil"/>
              <w:bottom w:val="nil"/>
              <w:right w:val="nil"/>
            </w:tcBorders>
            <w:shd w:val="clear" w:color="auto" w:fill="auto"/>
            <w:noWrap/>
            <w:vAlign w:val="bottom"/>
            <w:hideMark/>
          </w:tcPr>
          <w:p w14:paraId="49043D6D"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0.575</w:t>
            </w:r>
          </w:p>
        </w:tc>
        <w:tc>
          <w:tcPr>
            <w:tcW w:w="960" w:type="dxa"/>
            <w:tcBorders>
              <w:top w:val="nil"/>
              <w:left w:val="nil"/>
              <w:bottom w:val="nil"/>
              <w:right w:val="nil"/>
            </w:tcBorders>
            <w:shd w:val="clear" w:color="auto" w:fill="auto"/>
            <w:noWrap/>
            <w:vAlign w:val="bottom"/>
            <w:hideMark/>
          </w:tcPr>
          <w:p w14:paraId="42B567F2"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-0.00230865</w:t>
            </w:r>
          </w:p>
        </w:tc>
        <w:tc>
          <w:tcPr>
            <w:tcW w:w="560" w:type="dxa"/>
            <w:tcBorders>
              <w:top w:val="nil"/>
              <w:left w:val="nil"/>
              <w:bottom w:val="nil"/>
              <w:right w:val="nil"/>
            </w:tcBorders>
            <w:shd w:val="clear" w:color="auto" w:fill="auto"/>
            <w:noWrap/>
            <w:vAlign w:val="bottom"/>
            <w:hideMark/>
          </w:tcPr>
          <w:p w14:paraId="44619797"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43D7D8E1" w14:textId="77777777" w:rsidTr="00CC3FC2">
        <w:trPr>
          <w:trHeight w:val="290"/>
        </w:trPr>
        <w:tc>
          <w:tcPr>
            <w:tcW w:w="600" w:type="dxa"/>
            <w:vMerge/>
            <w:tcBorders>
              <w:top w:val="nil"/>
              <w:left w:val="nil"/>
              <w:bottom w:val="single" w:sz="4" w:space="0" w:color="000000"/>
              <w:right w:val="nil"/>
            </w:tcBorders>
            <w:vAlign w:val="center"/>
            <w:hideMark/>
          </w:tcPr>
          <w:p w14:paraId="1FD44FC3"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2F04B798"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Education: Tertiary</w:t>
            </w:r>
          </w:p>
        </w:tc>
        <w:tc>
          <w:tcPr>
            <w:tcW w:w="801" w:type="dxa"/>
            <w:tcBorders>
              <w:top w:val="nil"/>
              <w:left w:val="nil"/>
              <w:bottom w:val="nil"/>
              <w:right w:val="nil"/>
            </w:tcBorders>
            <w:shd w:val="clear" w:color="auto" w:fill="auto"/>
            <w:noWrap/>
            <w:vAlign w:val="bottom"/>
            <w:hideMark/>
          </w:tcPr>
          <w:p w14:paraId="63040E32"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0.138</w:t>
            </w:r>
          </w:p>
        </w:tc>
        <w:tc>
          <w:tcPr>
            <w:tcW w:w="1119" w:type="dxa"/>
            <w:tcBorders>
              <w:top w:val="nil"/>
              <w:left w:val="nil"/>
              <w:bottom w:val="nil"/>
              <w:right w:val="nil"/>
            </w:tcBorders>
            <w:shd w:val="clear" w:color="auto" w:fill="auto"/>
            <w:noWrap/>
            <w:vAlign w:val="bottom"/>
            <w:hideMark/>
          </w:tcPr>
          <w:p w14:paraId="2DA1750C"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0.135</w:t>
            </w:r>
          </w:p>
        </w:tc>
        <w:tc>
          <w:tcPr>
            <w:tcW w:w="801" w:type="dxa"/>
            <w:tcBorders>
              <w:top w:val="nil"/>
              <w:left w:val="nil"/>
              <w:bottom w:val="nil"/>
              <w:right w:val="nil"/>
            </w:tcBorders>
            <w:shd w:val="clear" w:color="auto" w:fill="auto"/>
            <w:noWrap/>
            <w:vAlign w:val="bottom"/>
            <w:hideMark/>
          </w:tcPr>
          <w:p w14:paraId="261421E1"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0.139</w:t>
            </w:r>
          </w:p>
        </w:tc>
        <w:tc>
          <w:tcPr>
            <w:tcW w:w="1119" w:type="dxa"/>
            <w:tcBorders>
              <w:top w:val="nil"/>
              <w:left w:val="nil"/>
              <w:bottom w:val="nil"/>
              <w:right w:val="nil"/>
            </w:tcBorders>
            <w:shd w:val="clear" w:color="auto" w:fill="auto"/>
            <w:noWrap/>
            <w:vAlign w:val="bottom"/>
            <w:hideMark/>
          </w:tcPr>
          <w:p w14:paraId="6D648A61"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0.138</w:t>
            </w:r>
          </w:p>
        </w:tc>
        <w:tc>
          <w:tcPr>
            <w:tcW w:w="960" w:type="dxa"/>
            <w:tcBorders>
              <w:top w:val="nil"/>
              <w:left w:val="nil"/>
              <w:bottom w:val="nil"/>
              <w:right w:val="nil"/>
            </w:tcBorders>
            <w:shd w:val="clear" w:color="auto" w:fill="auto"/>
            <w:noWrap/>
            <w:vAlign w:val="bottom"/>
            <w:hideMark/>
          </w:tcPr>
          <w:p w14:paraId="451D9CAE"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0.00170515</w:t>
            </w:r>
          </w:p>
        </w:tc>
        <w:tc>
          <w:tcPr>
            <w:tcW w:w="560" w:type="dxa"/>
            <w:tcBorders>
              <w:top w:val="nil"/>
              <w:left w:val="nil"/>
              <w:bottom w:val="nil"/>
              <w:right w:val="nil"/>
            </w:tcBorders>
            <w:shd w:val="clear" w:color="auto" w:fill="auto"/>
            <w:noWrap/>
            <w:vAlign w:val="bottom"/>
            <w:hideMark/>
          </w:tcPr>
          <w:p w14:paraId="1C10995A"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6B8B1C65" w14:textId="77777777" w:rsidTr="00CC3FC2">
        <w:trPr>
          <w:trHeight w:val="290"/>
        </w:trPr>
        <w:tc>
          <w:tcPr>
            <w:tcW w:w="600" w:type="dxa"/>
            <w:vMerge/>
            <w:tcBorders>
              <w:top w:val="nil"/>
              <w:left w:val="nil"/>
              <w:bottom w:val="single" w:sz="4" w:space="0" w:color="000000"/>
              <w:right w:val="nil"/>
            </w:tcBorders>
            <w:vAlign w:val="center"/>
            <w:hideMark/>
          </w:tcPr>
          <w:p w14:paraId="4AA7F8A5"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28FAA1AB"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Occupation: Lower (ISCO 7-9)</w:t>
            </w:r>
          </w:p>
        </w:tc>
        <w:tc>
          <w:tcPr>
            <w:tcW w:w="801" w:type="dxa"/>
            <w:tcBorders>
              <w:top w:val="nil"/>
              <w:left w:val="nil"/>
              <w:bottom w:val="nil"/>
              <w:right w:val="nil"/>
            </w:tcBorders>
            <w:shd w:val="clear" w:color="auto" w:fill="auto"/>
            <w:noWrap/>
            <w:vAlign w:val="bottom"/>
            <w:hideMark/>
          </w:tcPr>
          <w:p w14:paraId="3218DACA"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0.205</w:t>
            </w:r>
          </w:p>
        </w:tc>
        <w:tc>
          <w:tcPr>
            <w:tcW w:w="1119" w:type="dxa"/>
            <w:tcBorders>
              <w:top w:val="nil"/>
              <w:left w:val="nil"/>
              <w:bottom w:val="nil"/>
              <w:right w:val="nil"/>
            </w:tcBorders>
            <w:shd w:val="clear" w:color="auto" w:fill="auto"/>
            <w:noWrap/>
            <w:vAlign w:val="bottom"/>
            <w:hideMark/>
          </w:tcPr>
          <w:p w14:paraId="7E8E3DA9"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0.206</w:t>
            </w:r>
          </w:p>
        </w:tc>
        <w:tc>
          <w:tcPr>
            <w:tcW w:w="801" w:type="dxa"/>
            <w:tcBorders>
              <w:top w:val="nil"/>
              <w:left w:val="nil"/>
              <w:bottom w:val="nil"/>
              <w:right w:val="nil"/>
            </w:tcBorders>
            <w:shd w:val="clear" w:color="auto" w:fill="auto"/>
            <w:noWrap/>
            <w:vAlign w:val="bottom"/>
            <w:hideMark/>
          </w:tcPr>
          <w:p w14:paraId="31E08B22"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0.204</w:t>
            </w:r>
          </w:p>
        </w:tc>
        <w:tc>
          <w:tcPr>
            <w:tcW w:w="1119" w:type="dxa"/>
            <w:tcBorders>
              <w:top w:val="nil"/>
              <w:left w:val="nil"/>
              <w:bottom w:val="nil"/>
              <w:right w:val="nil"/>
            </w:tcBorders>
            <w:shd w:val="clear" w:color="auto" w:fill="auto"/>
            <w:noWrap/>
            <w:vAlign w:val="bottom"/>
            <w:hideMark/>
          </w:tcPr>
          <w:p w14:paraId="0E46723E"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0.203</w:t>
            </w:r>
          </w:p>
        </w:tc>
        <w:tc>
          <w:tcPr>
            <w:tcW w:w="960" w:type="dxa"/>
            <w:tcBorders>
              <w:top w:val="nil"/>
              <w:left w:val="nil"/>
              <w:bottom w:val="nil"/>
              <w:right w:val="nil"/>
            </w:tcBorders>
            <w:shd w:val="clear" w:color="auto" w:fill="auto"/>
            <w:noWrap/>
            <w:vAlign w:val="bottom"/>
            <w:hideMark/>
          </w:tcPr>
          <w:p w14:paraId="3F9974AA"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-0.00132095</w:t>
            </w:r>
          </w:p>
        </w:tc>
        <w:tc>
          <w:tcPr>
            <w:tcW w:w="560" w:type="dxa"/>
            <w:tcBorders>
              <w:top w:val="nil"/>
              <w:left w:val="nil"/>
              <w:bottom w:val="nil"/>
              <w:right w:val="nil"/>
            </w:tcBorders>
            <w:shd w:val="clear" w:color="auto" w:fill="auto"/>
            <w:noWrap/>
            <w:vAlign w:val="bottom"/>
            <w:hideMark/>
          </w:tcPr>
          <w:p w14:paraId="7D1D63D0"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16ED427E" w14:textId="77777777" w:rsidTr="00CC3FC2">
        <w:trPr>
          <w:trHeight w:val="290"/>
        </w:trPr>
        <w:tc>
          <w:tcPr>
            <w:tcW w:w="600" w:type="dxa"/>
            <w:vMerge/>
            <w:tcBorders>
              <w:top w:val="nil"/>
              <w:left w:val="nil"/>
              <w:bottom w:val="single" w:sz="4" w:space="0" w:color="000000"/>
              <w:right w:val="nil"/>
            </w:tcBorders>
            <w:vAlign w:val="center"/>
            <w:hideMark/>
          </w:tcPr>
          <w:p w14:paraId="52CD3604"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259E23E0"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Occupation: Middle (ISCO 3-6)</w:t>
            </w:r>
          </w:p>
        </w:tc>
        <w:tc>
          <w:tcPr>
            <w:tcW w:w="801" w:type="dxa"/>
            <w:tcBorders>
              <w:top w:val="nil"/>
              <w:left w:val="nil"/>
              <w:bottom w:val="nil"/>
              <w:right w:val="nil"/>
            </w:tcBorders>
            <w:shd w:val="clear" w:color="auto" w:fill="auto"/>
            <w:noWrap/>
            <w:vAlign w:val="bottom"/>
            <w:hideMark/>
          </w:tcPr>
          <w:p w14:paraId="3ED31BD8"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0.667</w:t>
            </w:r>
          </w:p>
        </w:tc>
        <w:tc>
          <w:tcPr>
            <w:tcW w:w="1119" w:type="dxa"/>
            <w:tcBorders>
              <w:top w:val="nil"/>
              <w:left w:val="nil"/>
              <w:bottom w:val="nil"/>
              <w:right w:val="nil"/>
            </w:tcBorders>
            <w:shd w:val="clear" w:color="auto" w:fill="auto"/>
            <w:noWrap/>
            <w:vAlign w:val="bottom"/>
            <w:hideMark/>
          </w:tcPr>
          <w:p w14:paraId="43E014A5"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0.667</w:t>
            </w:r>
          </w:p>
        </w:tc>
        <w:tc>
          <w:tcPr>
            <w:tcW w:w="801" w:type="dxa"/>
            <w:tcBorders>
              <w:top w:val="nil"/>
              <w:left w:val="nil"/>
              <w:bottom w:val="nil"/>
              <w:right w:val="nil"/>
            </w:tcBorders>
            <w:shd w:val="clear" w:color="auto" w:fill="auto"/>
            <w:noWrap/>
            <w:vAlign w:val="bottom"/>
            <w:hideMark/>
          </w:tcPr>
          <w:p w14:paraId="0684DC5B"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0.667</w:t>
            </w:r>
          </w:p>
        </w:tc>
        <w:tc>
          <w:tcPr>
            <w:tcW w:w="1119" w:type="dxa"/>
            <w:tcBorders>
              <w:top w:val="nil"/>
              <w:left w:val="nil"/>
              <w:bottom w:val="nil"/>
              <w:right w:val="nil"/>
            </w:tcBorders>
            <w:shd w:val="clear" w:color="auto" w:fill="auto"/>
            <w:noWrap/>
            <w:vAlign w:val="bottom"/>
            <w:hideMark/>
          </w:tcPr>
          <w:p w14:paraId="32063D71"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0.668</w:t>
            </w:r>
          </w:p>
        </w:tc>
        <w:tc>
          <w:tcPr>
            <w:tcW w:w="960" w:type="dxa"/>
            <w:tcBorders>
              <w:top w:val="nil"/>
              <w:left w:val="nil"/>
              <w:bottom w:val="nil"/>
              <w:right w:val="nil"/>
            </w:tcBorders>
            <w:shd w:val="clear" w:color="auto" w:fill="auto"/>
            <w:noWrap/>
            <w:vAlign w:val="bottom"/>
            <w:hideMark/>
          </w:tcPr>
          <w:p w14:paraId="346FDC3D"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0.000681519</w:t>
            </w:r>
          </w:p>
        </w:tc>
        <w:tc>
          <w:tcPr>
            <w:tcW w:w="560" w:type="dxa"/>
            <w:tcBorders>
              <w:top w:val="nil"/>
              <w:left w:val="nil"/>
              <w:bottom w:val="nil"/>
              <w:right w:val="nil"/>
            </w:tcBorders>
            <w:shd w:val="clear" w:color="auto" w:fill="auto"/>
            <w:noWrap/>
            <w:vAlign w:val="bottom"/>
            <w:hideMark/>
          </w:tcPr>
          <w:p w14:paraId="4260CEE0"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72723C64" w14:textId="77777777" w:rsidTr="00CC3FC2">
        <w:trPr>
          <w:trHeight w:val="290"/>
        </w:trPr>
        <w:tc>
          <w:tcPr>
            <w:tcW w:w="600" w:type="dxa"/>
            <w:vMerge/>
            <w:tcBorders>
              <w:top w:val="nil"/>
              <w:left w:val="nil"/>
              <w:bottom w:val="single" w:sz="4" w:space="0" w:color="000000"/>
              <w:right w:val="nil"/>
            </w:tcBorders>
            <w:vAlign w:val="center"/>
            <w:hideMark/>
          </w:tcPr>
          <w:p w14:paraId="271C8A75"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0CF86434"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Occupation: High (ISCO 1-2)</w:t>
            </w:r>
          </w:p>
        </w:tc>
        <w:tc>
          <w:tcPr>
            <w:tcW w:w="801" w:type="dxa"/>
            <w:tcBorders>
              <w:top w:val="nil"/>
              <w:left w:val="nil"/>
              <w:bottom w:val="nil"/>
              <w:right w:val="nil"/>
            </w:tcBorders>
            <w:shd w:val="clear" w:color="auto" w:fill="auto"/>
            <w:noWrap/>
            <w:vAlign w:val="bottom"/>
            <w:hideMark/>
          </w:tcPr>
          <w:p w14:paraId="3028CD1F"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0.128</w:t>
            </w:r>
          </w:p>
        </w:tc>
        <w:tc>
          <w:tcPr>
            <w:tcW w:w="1119" w:type="dxa"/>
            <w:tcBorders>
              <w:top w:val="nil"/>
              <w:left w:val="nil"/>
              <w:bottom w:val="nil"/>
              <w:right w:val="nil"/>
            </w:tcBorders>
            <w:shd w:val="clear" w:color="auto" w:fill="auto"/>
            <w:noWrap/>
            <w:vAlign w:val="bottom"/>
            <w:hideMark/>
          </w:tcPr>
          <w:p w14:paraId="2851FAE0"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0.127</w:t>
            </w:r>
          </w:p>
        </w:tc>
        <w:tc>
          <w:tcPr>
            <w:tcW w:w="801" w:type="dxa"/>
            <w:tcBorders>
              <w:top w:val="nil"/>
              <w:left w:val="nil"/>
              <w:bottom w:val="nil"/>
              <w:right w:val="nil"/>
            </w:tcBorders>
            <w:shd w:val="clear" w:color="auto" w:fill="auto"/>
            <w:noWrap/>
            <w:vAlign w:val="bottom"/>
            <w:hideMark/>
          </w:tcPr>
          <w:p w14:paraId="6C122A54"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0.13</w:t>
            </w:r>
          </w:p>
        </w:tc>
        <w:tc>
          <w:tcPr>
            <w:tcW w:w="1119" w:type="dxa"/>
            <w:tcBorders>
              <w:top w:val="nil"/>
              <w:left w:val="nil"/>
              <w:bottom w:val="nil"/>
              <w:right w:val="nil"/>
            </w:tcBorders>
            <w:shd w:val="clear" w:color="auto" w:fill="auto"/>
            <w:noWrap/>
            <w:vAlign w:val="bottom"/>
            <w:hideMark/>
          </w:tcPr>
          <w:p w14:paraId="0FEED93F"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0.129</w:t>
            </w:r>
          </w:p>
        </w:tc>
        <w:tc>
          <w:tcPr>
            <w:tcW w:w="960" w:type="dxa"/>
            <w:tcBorders>
              <w:top w:val="nil"/>
              <w:left w:val="nil"/>
              <w:bottom w:val="nil"/>
              <w:right w:val="nil"/>
            </w:tcBorders>
            <w:shd w:val="clear" w:color="auto" w:fill="auto"/>
            <w:noWrap/>
            <w:vAlign w:val="bottom"/>
            <w:hideMark/>
          </w:tcPr>
          <w:p w14:paraId="5910FBC2"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0.000639429</w:t>
            </w:r>
          </w:p>
        </w:tc>
        <w:tc>
          <w:tcPr>
            <w:tcW w:w="560" w:type="dxa"/>
            <w:tcBorders>
              <w:top w:val="nil"/>
              <w:left w:val="nil"/>
              <w:bottom w:val="nil"/>
              <w:right w:val="nil"/>
            </w:tcBorders>
            <w:shd w:val="clear" w:color="auto" w:fill="auto"/>
            <w:noWrap/>
            <w:vAlign w:val="bottom"/>
            <w:hideMark/>
          </w:tcPr>
          <w:p w14:paraId="7B973251"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01A3B1BF" w14:textId="77777777" w:rsidTr="00CC3FC2">
        <w:trPr>
          <w:trHeight w:val="290"/>
        </w:trPr>
        <w:tc>
          <w:tcPr>
            <w:tcW w:w="600" w:type="dxa"/>
            <w:vMerge/>
            <w:tcBorders>
              <w:top w:val="nil"/>
              <w:left w:val="nil"/>
              <w:bottom w:val="single" w:sz="4" w:space="0" w:color="000000"/>
              <w:right w:val="nil"/>
            </w:tcBorders>
            <w:vAlign w:val="center"/>
            <w:hideMark/>
          </w:tcPr>
          <w:p w14:paraId="2383C8FB"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single" w:sz="4" w:space="0" w:color="auto"/>
              <w:right w:val="nil"/>
            </w:tcBorders>
            <w:shd w:val="clear" w:color="auto" w:fill="auto"/>
            <w:noWrap/>
            <w:vAlign w:val="bottom"/>
            <w:hideMark/>
          </w:tcPr>
          <w:p w14:paraId="11C21A61"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Swiss citizenship</w:t>
            </w:r>
          </w:p>
        </w:tc>
        <w:tc>
          <w:tcPr>
            <w:tcW w:w="801" w:type="dxa"/>
            <w:tcBorders>
              <w:top w:val="nil"/>
              <w:left w:val="nil"/>
              <w:bottom w:val="single" w:sz="4" w:space="0" w:color="auto"/>
              <w:right w:val="nil"/>
            </w:tcBorders>
            <w:shd w:val="clear" w:color="auto" w:fill="auto"/>
            <w:noWrap/>
            <w:vAlign w:val="bottom"/>
            <w:hideMark/>
          </w:tcPr>
          <w:p w14:paraId="5E7AC2DE"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0.624</w:t>
            </w:r>
          </w:p>
        </w:tc>
        <w:tc>
          <w:tcPr>
            <w:tcW w:w="1119" w:type="dxa"/>
            <w:tcBorders>
              <w:top w:val="nil"/>
              <w:left w:val="nil"/>
              <w:bottom w:val="single" w:sz="4" w:space="0" w:color="auto"/>
              <w:right w:val="nil"/>
            </w:tcBorders>
            <w:shd w:val="clear" w:color="auto" w:fill="auto"/>
            <w:noWrap/>
            <w:vAlign w:val="bottom"/>
            <w:hideMark/>
          </w:tcPr>
          <w:p w14:paraId="2692B15E"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0.626</w:t>
            </w:r>
          </w:p>
        </w:tc>
        <w:tc>
          <w:tcPr>
            <w:tcW w:w="801" w:type="dxa"/>
            <w:tcBorders>
              <w:top w:val="nil"/>
              <w:left w:val="nil"/>
              <w:bottom w:val="single" w:sz="4" w:space="0" w:color="auto"/>
              <w:right w:val="nil"/>
            </w:tcBorders>
            <w:shd w:val="clear" w:color="auto" w:fill="auto"/>
            <w:noWrap/>
            <w:vAlign w:val="bottom"/>
            <w:hideMark/>
          </w:tcPr>
          <w:p w14:paraId="64AB1A25"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0.623</w:t>
            </w:r>
          </w:p>
        </w:tc>
        <w:tc>
          <w:tcPr>
            <w:tcW w:w="1119" w:type="dxa"/>
            <w:tcBorders>
              <w:top w:val="nil"/>
              <w:left w:val="nil"/>
              <w:bottom w:val="single" w:sz="4" w:space="0" w:color="auto"/>
              <w:right w:val="nil"/>
            </w:tcBorders>
            <w:shd w:val="clear" w:color="auto" w:fill="auto"/>
            <w:noWrap/>
            <w:vAlign w:val="bottom"/>
            <w:hideMark/>
          </w:tcPr>
          <w:p w14:paraId="1316E3B9"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0.623</w:t>
            </w:r>
          </w:p>
        </w:tc>
        <w:tc>
          <w:tcPr>
            <w:tcW w:w="960" w:type="dxa"/>
            <w:tcBorders>
              <w:top w:val="nil"/>
              <w:left w:val="nil"/>
              <w:bottom w:val="single" w:sz="4" w:space="0" w:color="auto"/>
              <w:right w:val="nil"/>
            </w:tcBorders>
            <w:shd w:val="clear" w:color="auto" w:fill="auto"/>
            <w:noWrap/>
            <w:vAlign w:val="bottom"/>
            <w:hideMark/>
          </w:tcPr>
          <w:p w14:paraId="702AE15B"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-0.00268551</w:t>
            </w:r>
          </w:p>
        </w:tc>
        <w:tc>
          <w:tcPr>
            <w:tcW w:w="560" w:type="dxa"/>
            <w:tcBorders>
              <w:top w:val="nil"/>
              <w:left w:val="nil"/>
              <w:bottom w:val="single" w:sz="4" w:space="0" w:color="auto"/>
              <w:right w:val="nil"/>
            </w:tcBorders>
            <w:shd w:val="clear" w:color="auto" w:fill="auto"/>
            <w:noWrap/>
            <w:vAlign w:val="bottom"/>
            <w:hideMark/>
          </w:tcPr>
          <w:p w14:paraId="38146642" w14:textId="77777777" w:rsidR="00D614EE" w:rsidRPr="00B5189F" w:rsidRDefault="00D614EE" w:rsidP="00CC3FC2">
            <w:pPr>
              <w:spacing w:line="240" w:lineRule="auto"/>
              <w:rPr>
                <w:rFonts w:ascii="Aptos Narrow" w:hAnsi="Aptos Narrow"/>
                <w:color w:val="000000"/>
                <w:sz w:val="22"/>
                <w:szCs w:val="22"/>
              </w:rPr>
            </w:pPr>
            <w:r w:rsidRPr="00B5189F">
              <w:rPr>
                <w:rFonts w:ascii="Aptos Narrow" w:hAnsi="Aptos Narrow"/>
                <w:color w:val="000000"/>
                <w:sz w:val="22"/>
                <w:szCs w:val="22"/>
              </w:rPr>
              <w:t> </w:t>
            </w:r>
          </w:p>
        </w:tc>
      </w:tr>
      <w:tr w:rsidR="00D614EE" w:rsidRPr="00B5189F" w14:paraId="2A9E543A" w14:textId="77777777" w:rsidTr="00CC3FC2">
        <w:trPr>
          <w:trHeight w:val="290"/>
        </w:trPr>
        <w:tc>
          <w:tcPr>
            <w:tcW w:w="600" w:type="dxa"/>
            <w:vMerge w:val="restart"/>
            <w:tcBorders>
              <w:top w:val="nil"/>
              <w:left w:val="nil"/>
              <w:bottom w:val="single" w:sz="4" w:space="0" w:color="000000"/>
              <w:right w:val="nil"/>
            </w:tcBorders>
            <w:shd w:val="clear" w:color="auto" w:fill="auto"/>
            <w:noWrap/>
            <w:textDirection w:val="btLr"/>
            <w:vAlign w:val="center"/>
            <w:hideMark/>
          </w:tcPr>
          <w:p w14:paraId="7FE68F99" w14:textId="77777777" w:rsidR="00D614EE" w:rsidRPr="00B5189F" w:rsidRDefault="00D614EE" w:rsidP="00CC3FC2">
            <w:pPr>
              <w:spacing w:line="240" w:lineRule="auto"/>
              <w:jc w:val="center"/>
              <w:rPr>
                <w:rFonts w:ascii="Calibri" w:hAnsi="Calibri" w:cs="Calibri"/>
                <w:color w:val="000000"/>
                <w:sz w:val="16"/>
                <w:szCs w:val="16"/>
              </w:rPr>
            </w:pPr>
            <w:r w:rsidRPr="00B5189F">
              <w:rPr>
                <w:rFonts w:ascii="Calibri" w:hAnsi="Calibri" w:cs="Calibri"/>
                <w:color w:val="000000"/>
                <w:sz w:val="16"/>
                <w:szCs w:val="16"/>
              </w:rPr>
              <w:t xml:space="preserve">young </w:t>
            </w:r>
          </w:p>
        </w:tc>
        <w:tc>
          <w:tcPr>
            <w:tcW w:w="2534" w:type="dxa"/>
            <w:tcBorders>
              <w:top w:val="nil"/>
              <w:left w:val="nil"/>
              <w:bottom w:val="nil"/>
              <w:right w:val="nil"/>
            </w:tcBorders>
            <w:shd w:val="clear" w:color="auto" w:fill="auto"/>
            <w:noWrap/>
            <w:vAlign w:val="bottom"/>
            <w:hideMark/>
          </w:tcPr>
          <w:p w14:paraId="4B1FEF06"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Age</w:t>
            </w:r>
          </w:p>
        </w:tc>
        <w:tc>
          <w:tcPr>
            <w:tcW w:w="801" w:type="dxa"/>
            <w:tcBorders>
              <w:top w:val="nil"/>
              <w:left w:val="nil"/>
              <w:bottom w:val="nil"/>
              <w:right w:val="nil"/>
            </w:tcBorders>
            <w:shd w:val="clear" w:color="auto" w:fill="auto"/>
            <w:noWrap/>
            <w:vAlign w:val="bottom"/>
            <w:hideMark/>
          </w:tcPr>
          <w:p w14:paraId="232183BC"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29.266</w:t>
            </w:r>
          </w:p>
        </w:tc>
        <w:tc>
          <w:tcPr>
            <w:tcW w:w="1119" w:type="dxa"/>
            <w:tcBorders>
              <w:top w:val="nil"/>
              <w:left w:val="nil"/>
              <w:bottom w:val="nil"/>
              <w:right w:val="nil"/>
            </w:tcBorders>
            <w:shd w:val="clear" w:color="auto" w:fill="auto"/>
            <w:noWrap/>
            <w:vAlign w:val="bottom"/>
            <w:hideMark/>
          </w:tcPr>
          <w:p w14:paraId="57C792DF"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31.992</w:t>
            </w:r>
          </w:p>
        </w:tc>
        <w:tc>
          <w:tcPr>
            <w:tcW w:w="801" w:type="dxa"/>
            <w:tcBorders>
              <w:top w:val="nil"/>
              <w:left w:val="nil"/>
              <w:bottom w:val="nil"/>
              <w:right w:val="nil"/>
            </w:tcBorders>
            <w:shd w:val="clear" w:color="auto" w:fill="auto"/>
            <w:noWrap/>
            <w:vAlign w:val="bottom"/>
            <w:hideMark/>
          </w:tcPr>
          <w:p w14:paraId="1E5A4B1B"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29.019</w:t>
            </w:r>
          </w:p>
        </w:tc>
        <w:tc>
          <w:tcPr>
            <w:tcW w:w="1119" w:type="dxa"/>
            <w:tcBorders>
              <w:top w:val="nil"/>
              <w:left w:val="nil"/>
              <w:bottom w:val="nil"/>
              <w:right w:val="nil"/>
            </w:tcBorders>
            <w:shd w:val="clear" w:color="auto" w:fill="auto"/>
            <w:noWrap/>
            <w:vAlign w:val="bottom"/>
            <w:hideMark/>
          </w:tcPr>
          <w:p w14:paraId="09001956"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31.981</w:t>
            </w:r>
          </w:p>
        </w:tc>
        <w:tc>
          <w:tcPr>
            <w:tcW w:w="960" w:type="dxa"/>
            <w:tcBorders>
              <w:top w:val="nil"/>
              <w:left w:val="nil"/>
              <w:bottom w:val="nil"/>
              <w:right w:val="nil"/>
            </w:tcBorders>
            <w:shd w:val="clear" w:color="auto" w:fill="auto"/>
            <w:noWrap/>
            <w:vAlign w:val="bottom"/>
            <w:hideMark/>
          </w:tcPr>
          <w:p w14:paraId="63D8B981"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0.236507097</w:t>
            </w:r>
          </w:p>
        </w:tc>
        <w:tc>
          <w:tcPr>
            <w:tcW w:w="560" w:type="dxa"/>
            <w:tcBorders>
              <w:top w:val="nil"/>
              <w:left w:val="nil"/>
              <w:bottom w:val="nil"/>
              <w:right w:val="nil"/>
            </w:tcBorders>
            <w:shd w:val="clear" w:color="auto" w:fill="auto"/>
            <w:noWrap/>
            <w:vAlign w:val="bottom"/>
            <w:hideMark/>
          </w:tcPr>
          <w:p w14:paraId="0C516BB9" w14:textId="77777777" w:rsidR="00D614EE" w:rsidRPr="00B5189F" w:rsidRDefault="00D614EE" w:rsidP="00CC3FC2">
            <w:pPr>
              <w:spacing w:line="240" w:lineRule="auto"/>
              <w:rPr>
                <w:rFonts w:ascii="Aptos Narrow" w:hAnsi="Aptos Narrow"/>
                <w:color w:val="000000"/>
                <w:sz w:val="22"/>
                <w:szCs w:val="22"/>
              </w:rPr>
            </w:pPr>
            <w:r w:rsidRPr="00B5189F">
              <w:rPr>
                <w:rFonts w:ascii="Aptos Narrow" w:hAnsi="Aptos Narrow"/>
                <w:color w:val="000000"/>
                <w:sz w:val="22"/>
                <w:szCs w:val="22"/>
              </w:rPr>
              <w:t>***</w:t>
            </w:r>
          </w:p>
        </w:tc>
      </w:tr>
      <w:tr w:rsidR="00D614EE" w:rsidRPr="00B5189F" w14:paraId="6CFF3F65" w14:textId="77777777" w:rsidTr="00CC3FC2">
        <w:trPr>
          <w:trHeight w:val="290"/>
        </w:trPr>
        <w:tc>
          <w:tcPr>
            <w:tcW w:w="600" w:type="dxa"/>
            <w:vMerge/>
            <w:tcBorders>
              <w:top w:val="nil"/>
              <w:left w:val="nil"/>
              <w:bottom w:val="single" w:sz="4" w:space="0" w:color="000000"/>
              <w:right w:val="nil"/>
            </w:tcBorders>
            <w:vAlign w:val="center"/>
            <w:hideMark/>
          </w:tcPr>
          <w:p w14:paraId="1711FB81"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27EA53D0" w14:textId="77777777" w:rsidR="00D614EE" w:rsidRPr="00B5189F" w:rsidRDefault="00D614EE" w:rsidP="00CC3FC2">
            <w:pPr>
              <w:spacing w:line="240" w:lineRule="auto"/>
              <w:rPr>
                <w:rFonts w:ascii="Calibri" w:hAnsi="Calibri" w:cs="Calibri"/>
                <w:color w:val="000000"/>
                <w:sz w:val="16"/>
                <w:szCs w:val="16"/>
                <w:lang w:val="en-US"/>
              </w:rPr>
            </w:pPr>
            <w:r w:rsidRPr="00B5189F">
              <w:rPr>
                <w:rFonts w:ascii="Calibri" w:hAnsi="Calibri" w:cs="Calibri"/>
                <w:color w:val="000000"/>
                <w:sz w:val="16"/>
                <w:szCs w:val="16"/>
                <w:lang w:val="en-US"/>
              </w:rPr>
              <w:t>Education: less than vocational degree</w:t>
            </w:r>
          </w:p>
        </w:tc>
        <w:tc>
          <w:tcPr>
            <w:tcW w:w="801" w:type="dxa"/>
            <w:tcBorders>
              <w:top w:val="nil"/>
              <w:left w:val="nil"/>
              <w:bottom w:val="nil"/>
              <w:right w:val="nil"/>
            </w:tcBorders>
            <w:shd w:val="clear" w:color="auto" w:fill="auto"/>
            <w:noWrap/>
            <w:vAlign w:val="bottom"/>
            <w:hideMark/>
          </w:tcPr>
          <w:p w14:paraId="639E2522"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0.263</w:t>
            </w:r>
          </w:p>
        </w:tc>
        <w:tc>
          <w:tcPr>
            <w:tcW w:w="1119" w:type="dxa"/>
            <w:tcBorders>
              <w:top w:val="nil"/>
              <w:left w:val="nil"/>
              <w:bottom w:val="nil"/>
              <w:right w:val="nil"/>
            </w:tcBorders>
            <w:shd w:val="clear" w:color="auto" w:fill="auto"/>
            <w:noWrap/>
            <w:vAlign w:val="bottom"/>
            <w:hideMark/>
          </w:tcPr>
          <w:p w14:paraId="450369A2"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0.262</w:t>
            </w:r>
          </w:p>
        </w:tc>
        <w:tc>
          <w:tcPr>
            <w:tcW w:w="801" w:type="dxa"/>
            <w:tcBorders>
              <w:top w:val="nil"/>
              <w:left w:val="nil"/>
              <w:bottom w:val="nil"/>
              <w:right w:val="nil"/>
            </w:tcBorders>
            <w:shd w:val="clear" w:color="auto" w:fill="auto"/>
            <w:noWrap/>
            <w:vAlign w:val="bottom"/>
            <w:hideMark/>
          </w:tcPr>
          <w:p w14:paraId="2EF8555A"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0.262</w:t>
            </w:r>
          </w:p>
        </w:tc>
        <w:tc>
          <w:tcPr>
            <w:tcW w:w="1119" w:type="dxa"/>
            <w:tcBorders>
              <w:top w:val="nil"/>
              <w:left w:val="nil"/>
              <w:bottom w:val="nil"/>
              <w:right w:val="nil"/>
            </w:tcBorders>
            <w:shd w:val="clear" w:color="auto" w:fill="auto"/>
            <w:noWrap/>
            <w:vAlign w:val="bottom"/>
            <w:hideMark/>
          </w:tcPr>
          <w:p w14:paraId="07EF2DF2"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0.261</w:t>
            </w:r>
          </w:p>
        </w:tc>
        <w:tc>
          <w:tcPr>
            <w:tcW w:w="960" w:type="dxa"/>
            <w:tcBorders>
              <w:top w:val="nil"/>
              <w:left w:val="nil"/>
              <w:bottom w:val="nil"/>
              <w:right w:val="nil"/>
            </w:tcBorders>
            <w:shd w:val="clear" w:color="auto" w:fill="auto"/>
            <w:noWrap/>
            <w:vAlign w:val="bottom"/>
            <w:hideMark/>
          </w:tcPr>
          <w:p w14:paraId="7DC264FE"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-0.00050935</w:t>
            </w:r>
          </w:p>
        </w:tc>
        <w:tc>
          <w:tcPr>
            <w:tcW w:w="560" w:type="dxa"/>
            <w:tcBorders>
              <w:top w:val="nil"/>
              <w:left w:val="nil"/>
              <w:bottom w:val="nil"/>
              <w:right w:val="nil"/>
            </w:tcBorders>
            <w:shd w:val="clear" w:color="auto" w:fill="auto"/>
            <w:noWrap/>
            <w:vAlign w:val="bottom"/>
            <w:hideMark/>
          </w:tcPr>
          <w:p w14:paraId="25A95A70"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16E88488" w14:textId="77777777" w:rsidTr="00CC3FC2">
        <w:trPr>
          <w:trHeight w:val="290"/>
        </w:trPr>
        <w:tc>
          <w:tcPr>
            <w:tcW w:w="600" w:type="dxa"/>
            <w:vMerge/>
            <w:tcBorders>
              <w:top w:val="nil"/>
              <w:left w:val="nil"/>
              <w:bottom w:val="single" w:sz="4" w:space="0" w:color="000000"/>
              <w:right w:val="nil"/>
            </w:tcBorders>
            <w:vAlign w:val="center"/>
            <w:hideMark/>
          </w:tcPr>
          <w:p w14:paraId="172FF530"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25DDF0B4"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Education: vocational degree</w:t>
            </w:r>
          </w:p>
        </w:tc>
        <w:tc>
          <w:tcPr>
            <w:tcW w:w="801" w:type="dxa"/>
            <w:tcBorders>
              <w:top w:val="nil"/>
              <w:left w:val="nil"/>
              <w:bottom w:val="nil"/>
              <w:right w:val="nil"/>
            </w:tcBorders>
            <w:shd w:val="clear" w:color="auto" w:fill="auto"/>
            <w:noWrap/>
            <w:vAlign w:val="bottom"/>
            <w:hideMark/>
          </w:tcPr>
          <w:p w14:paraId="4E68010E"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0.579</w:t>
            </w:r>
          </w:p>
        </w:tc>
        <w:tc>
          <w:tcPr>
            <w:tcW w:w="1119" w:type="dxa"/>
            <w:tcBorders>
              <w:top w:val="nil"/>
              <w:left w:val="nil"/>
              <w:bottom w:val="nil"/>
              <w:right w:val="nil"/>
            </w:tcBorders>
            <w:shd w:val="clear" w:color="auto" w:fill="auto"/>
            <w:noWrap/>
            <w:vAlign w:val="bottom"/>
            <w:hideMark/>
          </w:tcPr>
          <w:p w14:paraId="06FD63DC"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0.581</w:t>
            </w:r>
          </w:p>
        </w:tc>
        <w:tc>
          <w:tcPr>
            <w:tcW w:w="801" w:type="dxa"/>
            <w:tcBorders>
              <w:top w:val="nil"/>
              <w:left w:val="nil"/>
              <w:bottom w:val="nil"/>
              <w:right w:val="nil"/>
            </w:tcBorders>
            <w:shd w:val="clear" w:color="auto" w:fill="auto"/>
            <w:noWrap/>
            <w:vAlign w:val="bottom"/>
            <w:hideMark/>
          </w:tcPr>
          <w:p w14:paraId="41ECA65E"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0.578</w:t>
            </w:r>
          </w:p>
        </w:tc>
        <w:tc>
          <w:tcPr>
            <w:tcW w:w="1119" w:type="dxa"/>
            <w:tcBorders>
              <w:top w:val="nil"/>
              <w:left w:val="nil"/>
              <w:bottom w:val="nil"/>
              <w:right w:val="nil"/>
            </w:tcBorders>
            <w:shd w:val="clear" w:color="auto" w:fill="auto"/>
            <w:noWrap/>
            <w:vAlign w:val="bottom"/>
            <w:hideMark/>
          </w:tcPr>
          <w:p w14:paraId="2EB74DE0"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0.579</w:t>
            </w:r>
          </w:p>
        </w:tc>
        <w:tc>
          <w:tcPr>
            <w:tcW w:w="960" w:type="dxa"/>
            <w:tcBorders>
              <w:top w:val="nil"/>
              <w:left w:val="nil"/>
              <w:bottom w:val="nil"/>
              <w:right w:val="nil"/>
            </w:tcBorders>
            <w:shd w:val="clear" w:color="auto" w:fill="auto"/>
            <w:noWrap/>
            <w:vAlign w:val="bottom"/>
            <w:hideMark/>
          </w:tcPr>
          <w:p w14:paraId="4933492A"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-0.00042877</w:t>
            </w:r>
          </w:p>
        </w:tc>
        <w:tc>
          <w:tcPr>
            <w:tcW w:w="560" w:type="dxa"/>
            <w:tcBorders>
              <w:top w:val="nil"/>
              <w:left w:val="nil"/>
              <w:bottom w:val="nil"/>
              <w:right w:val="nil"/>
            </w:tcBorders>
            <w:shd w:val="clear" w:color="auto" w:fill="auto"/>
            <w:noWrap/>
            <w:vAlign w:val="bottom"/>
            <w:hideMark/>
          </w:tcPr>
          <w:p w14:paraId="4F8AB257"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3AECE65C" w14:textId="77777777" w:rsidTr="00CC3FC2">
        <w:trPr>
          <w:trHeight w:val="290"/>
        </w:trPr>
        <w:tc>
          <w:tcPr>
            <w:tcW w:w="600" w:type="dxa"/>
            <w:vMerge/>
            <w:tcBorders>
              <w:top w:val="nil"/>
              <w:left w:val="nil"/>
              <w:bottom w:val="single" w:sz="4" w:space="0" w:color="000000"/>
              <w:right w:val="nil"/>
            </w:tcBorders>
            <w:vAlign w:val="center"/>
            <w:hideMark/>
          </w:tcPr>
          <w:p w14:paraId="71310F79"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022B8C66"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Education: Tertiary</w:t>
            </w:r>
          </w:p>
        </w:tc>
        <w:tc>
          <w:tcPr>
            <w:tcW w:w="801" w:type="dxa"/>
            <w:tcBorders>
              <w:top w:val="nil"/>
              <w:left w:val="nil"/>
              <w:bottom w:val="nil"/>
              <w:right w:val="nil"/>
            </w:tcBorders>
            <w:shd w:val="clear" w:color="auto" w:fill="auto"/>
            <w:noWrap/>
            <w:vAlign w:val="bottom"/>
            <w:hideMark/>
          </w:tcPr>
          <w:p w14:paraId="5BB5C6D9"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0.158</w:t>
            </w:r>
          </w:p>
        </w:tc>
        <w:tc>
          <w:tcPr>
            <w:tcW w:w="1119" w:type="dxa"/>
            <w:tcBorders>
              <w:top w:val="nil"/>
              <w:left w:val="nil"/>
              <w:bottom w:val="nil"/>
              <w:right w:val="nil"/>
            </w:tcBorders>
            <w:shd w:val="clear" w:color="auto" w:fill="auto"/>
            <w:noWrap/>
            <w:vAlign w:val="bottom"/>
            <w:hideMark/>
          </w:tcPr>
          <w:p w14:paraId="679A4999"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0.156</w:t>
            </w:r>
          </w:p>
        </w:tc>
        <w:tc>
          <w:tcPr>
            <w:tcW w:w="801" w:type="dxa"/>
            <w:tcBorders>
              <w:top w:val="nil"/>
              <w:left w:val="nil"/>
              <w:bottom w:val="nil"/>
              <w:right w:val="nil"/>
            </w:tcBorders>
            <w:shd w:val="clear" w:color="auto" w:fill="auto"/>
            <w:noWrap/>
            <w:vAlign w:val="bottom"/>
            <w:hideMark/>
          </w:tcPr>
          <w:p w14:paraId="25067077"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0.16</w:t>
            </w:r>
          </w:p>
        </w:tc>
        <w:tc>
          <w:tcPr>
            <w:tcW w:w="1119" w:type="dxa"/>
            <w:tcBorders>
              <w:top w:val="nil"/>
              <w:left w:val="nil"/>
              <w:bottom w:val="nil"/>
              <w:right w:val="nil"/>
            </w:tcBorders>
            <w:shd w:val="clear" w:color="auto" w:fill="auto"/>
            <w:noWrap/>
            <w:vAlign w:val="bottom"/>
            <w:hideMark/>
          </w:tcPr>
          <w:p w14:paraId="03153EB4"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0.16</w:t>
            </w:r>
          </w:p>
        </w:tc>
        <w:tc>
          <w:tcPr>
            <w:tcW w:w="960" w:type="dxa"/>
            <w:tcBorders>
              <w:top w:val="nil"/>
              <w:left w:val="nil"/>
              <w:bottom w:val="nil"/>
              <w:right w:val="nil"/>
            </w:tcBorders>
            <w:shd w:val="clear" w:color="auto" w:fill="auto"/>
            <w:noWrap/>
            <w:vAlign w:val="bottom"/>
            <w:hideMark/>
          </w:tcPr>
          <w:p w14:paraId="61133F14"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0.000938118</w:t>
            </w:r>
          </w:p>
        </w:tc>
        <w:tc>
          <w:tcPr>
            <w:tcW w:w="560" w:type="dxa"/>
            <w:tcBorders>
              <w:top w:val="nil"/>
              <w:left w:val="nil"/>
              <w:bottom w:val="nil"/>
              <w:right w:val="nil"/>
            </w:tcBorders>
            <w:shd w:val="clear" w:color="auto" w:fill="auto"/>
            <w:noWrap/>
            <w:vAlign w:val="bottom"/>
            <w:hideMark/>
          </w:tcPr>
          <w:p w14:paraId="3A67CB3E"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34DF841A" w14:textId="77777777" w:rsidTr="00CC3FC2">
        <w:trPr>
          <w:trHeight w:val="290"/>
        </w:trPr>
        <w:tc>
          <w:tcPr>
            <w:tcW w:w="600" w:type="dxa"/>
            <w:vMerge/>
            <w:tcBorders>
              <w:top w:val="nil"/>
              <w:left w:val="nil"/>
              <w:bottom w:val="single" w:sz="4" w:space="0" w:color="000000"/>
              <w:right w:val="nil"/>
            </w:tcBorders>
            <w:vAlign w:val="center"/>
            <w:hideMark/>
          </w:tcPr>
          <w:p w14:paraId="2D4E3349"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2C124585"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Occupation: Lower (ISCO 7-9)</w:t>
            </w:r>
          </w:p>
        </w:tc>
        <w:tc>
          <w:tcPr>
            <w:tcW w:w="801" w:type="dxa"/>
            <w:tcBorders>
              <w:top w:val="nil"/>
              <w:left w:val="nil"/>
              <w:bottom w:val="nil"/>
              <w:right w:val="nil"/>
            </w:tcBorders>
            <w:shd w:val="clear" w:color="auto" w:fill="auto"/>
            <w:noWrap/>
            <w:vAlign w:val="bottom"/>
            <w:hideMark/>
          </w:tcPr>
          <w:p w14:paraId="5401DC87"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0.199</w:t>
            </w:r>
          </w:p>
        </w:tc>
        <w:tc>
          <w:tcPr>
            <w:tcW w:w="1119" w:type="dxa"/>
            <w:tcBorders>
              <w:top w:val="nil"/>
              <w:left w:val="nil"/>
              <w:bottom w:val="nil"/>
              <w:right w:val="nil"/>
            </w:tcBorders>
            <w:shd w:val="clear" w:color="auto" w:fill="auto"/>
            <w:noWrap/>
            <w:vAlign w:val="bottom"/>
            <w:hideMark/>
          </w:tcPr>
          <w:p w14:paraId="6675FF62"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0.199</w:t>
            </w:r>
          </w:p>
        </w:tc>
        <w:tc>
          <w:tcPr>
            <w:tcW w:w="801" w:type="dxa"/>
            <w:tcBorders>
              <w:top w:val="nil"/>
              <w:left w:val="nil"/>
              <w:bottom w:val="nil"/>
              <w:right w:val="nil"/>
            </w:tcBorders>
            <w:shd w:val="clear" w:color="auto" w:fill="auto"/>
            <w:noWrap/>
            <w:vAlign w:val="bottom"/>
            <w:hideMark/>
          </w:tcPr>
          <w:p w14:paraId="57D3325C"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0.196</w:t>
            </w:r>
          </w:p>
        </w:tc>
        <w:tc>
          <w:tcPr>
            <w:tcW w:w="1119" w:type="dxa"/>
            <w:tcBorders>
              <w:top w:val="nil"/>
              <w:left w:val="nil"/>
              <w:bottom w:val="nil"/>
              <w:right w:val="nil"/>
            </w:tcBorders>
            <w:shd w:val="clear" w:color="auto" w:fill="auto"/>
            <w:noWrap/>
            <w:vAlign w:val="bottom"/>
            <w:hideMark/>
          </w:tcPr>
          <w:p w14:paraId="5C3FD281"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0.195</w:t>
            </w:r>
          </w:p>
        </w:tc>
        <w:tc>
          <w:tcPr>
            <w:tcW w:w="960" w:type="dxa"/>
            <w:tcBorders>
              <w:top w:val="nil"/>
              <w:left w:val="nil"/>
              <w:bottom w:val="nil"/>
              <w:right w:val="nil"/>
            </w:tcBorders>
            <w:shd w:val="clear" w:color="auto" w:fill="auto"/>
            <w:noWrap/>
            <w:vAlign w:val="bottom"/>
            <w:hideMark/>
          </w:tcPr>
          <w:p w14:paraId="177B8BF6"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-0.00218975</w:t>
            </w:r>
          </w:p>
        </w:tc>
        <w:tc>
          <w:tcPr>
            <w:tcW w:w="560" w:type="dxa"/>
            <w:tcBorders>
              <w:top w:val="nil"/>
              <w:left w:val="nil"/>
              <w:bottom w:val="nil"/>
              <w:right w:val="nil"/>
            </w:tcBorders>
            <w:shd w:val="clear" w:color="auto" w:fill="auto"/>
            <w:noWrap/>
            <w:vAlign w:val="bottom"/>
            <w:hideMark/>
          </w:tcPr>
          <w:p w14:paraId="79B521D3"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259DD2B8" w14:textId="77777777" w:rsidTr="00CC3FC2">
        <w:trPr>
          <w:trHeight w:val="290"/>
        </w:trPr>
        <w:tc>
          <w:tcPr>
            <w:tcW w:w="600" w:type="dxa"/>
            <w:vMerge/>
            <w:tcBorders>
              <w:top w:val="nil"/>
              <w:left w:val="nil"/>
              <w:bottom w:val="single" w:sz="4" w:space="0" w:color="000000"/>
              <w:right w:val="nil"/>
            </w:tcBorders>
            <w:vAlign w:val="center"/>
            <w:hideMark/>
          </w:tcPr>
          <w:p w14:paraId="7DDBBB60"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71B03B39"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Occupation: Middle (ISCO 3-6)</w:t>
            </w:r>
          </w:p>
        </w:tc>
        <w:tc>
          <w:tcPr>
            <w:tcW w:w="801" w:type="dxa"/>
            <w:tcBorders>
              <w:top w:val="nil"/>
              <w:left w:val="nil"/>
              <w:bottom w:val="nil"/>
              <w:right w:val="nil"/>
            </w:tcBorders>
            <w:shd w:val="clear" w:color="auto" w:fill="auto"/>
            <w:noWrap/>
            <w:vAlign w:val="bottom"/>
            <w:hideMark/>
          </w:tcPr>
          <w:p w14:paraId="10DCE289"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0.666</w:t>
            </w:r>
          </w:p>
        </w:tc>
        <w:tc>
          <w:tcPr>
            <w:tcW w:w="1119" w:type="dxa"/>
            <w:tcBorders>
              <w:top w:val="nil"/>
              <w:left w:val="nil"/>
              <w:bottom w:val="nil"/>
              <w:right w:val="nil"/>
            </w:tcBorders>
            <w:shd w:val="clear" w:color="auto" w:fill="auto"/>
            <w:noWrap/>
            <w:vAlign w:val="bottom"/>
            <w:hideMark/>
          </w:tcPr>
          <w:p w14:paraId="04EB59BF"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0.666</w:t>
            </w:r>
          </w:p>
        </w:tc>
        <w:tc>
          <w:tcPr>
            <w:tcW w:w="801" w:type="dxa"/>
            <w:tcBorders>
              <w:top w:val="nil"/>
              <w:left w:val="nil"/>
              <w:bottom w:val="nil"/>
              <w:right w:val="nil"/>
            </w:tcBorders>
            <w:shd w:val="clear" w:color="auto" w:fill="auto"/>
            <w:noWrap/>
            <w:vAlign w:val="bottom"/>
            <w:hideMark/>
          </w:tcPr>
          <w:p w14:paraId="53DE9BCC"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0.667</w:t>
            </w:r>
          </w:p>
        </w:tc>
        <w:tc>
          <w:tcPr>
            <w:tcW w:w="1119" w:type="dxa"/>
            <w:tcBorders>
              <w:top w:val="nil"/>
              <w:left w:val="nil"/>
              <w:bottom w:val="nil"/>
              <w:right w:val="nil"/>
            </w:tcBorders>
            <w:shd w:val="clear" w:color="auto" w:fill="auto"/>
            <w:noWrap/>
            <w:vAlign w:val="bottom"/>
            <w:hideMark/>
          </w:tcPr>
          <w:p w14:paraId="1E0BCFC8"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0.669</w:t>
            </w:r>
          </w:p>
        </w:tc>
        <w:tc>
          <w:tcPr>
            <w:tcW w:w="960" w:type="dxa"/>
            <w:tcBorders>
              <w:top w:val="nil"/>
              <w:left w:val="nil"/>
              <w:bottom w:val="nil"/>
              <w:right w:val="nil"/>
            </w:tcBorders>
            <w:shd w:val="clear" w:color="auto" w:fill="auto"/>
            <w:noWrap/>
            <w:vAlign w:val="bottom"/>
            <w:hideMark/>
          </w:tcPr>
          <w:p w14:paraId="462EE9FF"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0.001547898</w:t>
            </w:r>
          </w:p>
        </w:tc>
        <w:tc>
          <w:tcPr>
            <w:tcW w:w="560" w:type="dxa"/>
            <w:tcBorders>
              <w:top w:val="nil"/>
              <w:left w:val="nil"/>
              <w:bottom w:val="nil"/>
              <w:right w:val="nil"/>
            </w:tcBorders>
            <w:shd w:val="clear" w:color="auto" w:fill="auto"/>
            <w:noWrap/>
            <w:vAlign w:val="bottom"/>
            <w:hideMark/>
          </w:tcPr>
          <w:p w14:paraId="10D3BA46"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7C01C844" w14:textId="77777777" w:rsidTr="00CC3FC2">
        <w:trPr>
          <w:trHeight w:val="290"/>
        </w:trPr>
        <w:tc>
          <w:tcPr>
            <w:tcW w:w="600" w:type="dxa"/>
            <w:vMerge/>
            <w:tcBorders>
              <w:top w:val="nil"/>
              <w:left w:val="nil"/>
              <w:bottom w:val="single" w:sz="4" w:space="0" w:color="000000"/>
              <w:right w:val="nil"/>
            </w:tcBorders>
            <w:vAlign w:val="center"/>
            <w:hideMark/>
          </w:tcPr>
          <w:p w14:paraId="32A994AB"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2EB923F6"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Occupation: High (ISCO 1-2)</w:t>
            </w:r>
          </w:p>
        </w:tc>
        <w:tc>
          <w:tcPr>
            <w:tcW w:w="801" w:type="dxa"/>
            <w:tcBorders>
              <w:top w:val="nil"/>
              <w:left w:val="nil"/>
              <w:bottom w:val="nil"/>
              <w:right w:val="nil"/>
            </w:tcBorders>
            <w:shd w:val="clear" w:color="auto" w:fill="auto"/>
            <w:noWrap/>
            <w:vAlign w:val="bottom"/>
            <w:hideMark/>
          </w:tcPr>
          <w:p w14:paraId="0FA564EB"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0.135</w:t>
            </w:r>
          </w:p>
        </w:tc>
        <w:tc>
          <w:tcPr>
            <w:tcW w:w="1119" w:type="dxa"/>
            <w:tcBorders>
              <w:top w:val="nil"/>
              <w:left w:val="nil"/>
              <w:bottom w:val="nil"/>
              <w:right w:val="nil"/>
            </w:tcBorders>
            <w:shd w:val="clear" w:color="auto" w:fill="auto"/>
            <w:noWrap/>
            <w:vAlign w:val="bottom"/>
            <w:hideMark/>
          </w:tcPr>
          <w:p w14:paraId="571D48F6"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0.135</w:t>
            </w:r>
          </w:p>
        </w:tc>
        <w:tc>
          <w:tcPr>
            <w:tcW w:w="801" w:type="dxa"/>
            <w:tcBorders>
              <w:top w:val="nil"/>
              <w:left w:val="nil"/>
              <w:bottom w:val="nil"/>
              <w:right w:val="nil"/>
            </w:tcBorders>
            <w:shd w:val="clear" w:color="auto" w:fill="auto"/>
            <w:noWrap/>
            <w:vAlign w:val="bottom"/>
            <w:hideMark/>
          </w:tcPr>
          <w:p w14:paraId="1984EB0C"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0.137</w:t>
            </w:r>
          </w:p>
        </w:tc>
        <w:tc>
          <w:tcPr>
            <w:tcW w:w="1119" w:type="dxa"/>
            <w:tcBorders>
              <w:top w:val="nil"/>
              <w:left w:val="nil"/>
              <w:bottom w:val="nil"/>
              <w:right w:val="nil"/>
            </w:tcBorders>
            <w:shd w:val="clear" w:color="auto" w:fill="auto"/>
            <w:noWrap/>
            <w:vAlign w:val="bottom"/>
            <w:hideMark/>
          </w:tcPr>
          <w:p w14:paraId="1B39F17F"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0.137</w:t>
            </w:r>
          </w:p>
        </w:tc>
        <w:tc>
          <w:tcPr>
            <w:tcW w:w="960" w:type="dxa"/>
            <w:tcBorders>
              <w:top w:val="nil"/>
              <w:left w:val="nil"/>
              <w:bottom w:val="nil"/>
              <w:right w:val="nil"/>
            </w:tcBorders>
            <w:shd w:val="clear" w:color="auto" w:fill="auto"/>
            <w:noWrap/>
            <w:vAlign w:val="bottom"/>
            <w:hideMark/>
          </w:tcPr>
          <w:p w14:paraId="18F24937"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0.000641848</w:t>
            </w:r>
          </w:p>
        </w:tc>
        <w:tc>
          <w:tcPr>
            <w:tcW w:w="560" w:type="dxa"/>
            <w:tcBorders>
              <w:top w:val="nil"/>
              <w:left w:val="nil"/>
              <w:bottom w:val="nil"/>
              <w:right w:val="nil"/>
            </w:tcBorders>
            <w:shd w:val="clear" w:color="auto" w:fill="auto"/>
            <w:noWrap/>
            <w:vAlign w:val="bottom"/>
            <w:hideMark/>
          </w:tcPr>
          <w:p w14:paraId="21EF7FAD"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5E8473BC" w14:textId="77777777" w:rsidTr="00CC3FC2">
        <w:trPr>
          <w:trHeight w:val="290"/>
        </w:trPr>
        <w:tc>
          <w:tcPr>
            <w:tcW w:w="600" w:type="dxa"/>
            <w:vMerge/>
            <w:tcBorders>
              <w:top w:val="nil"/>
              <w:left w:val="nil"/>
              <w:bottom w:val="single" w:sz="4" w:space="0" w:color="000000"/>
              <w:right w:val="nil"/>
            </w:tcBorders>
            <w:vAlign w:val="center"/>
            <w:hideMark/>
          </w:tcPr>
          <w:p w14:paraId="6B6CD049"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single" w:sz="4" w:space="0" w:color="auto"/>
              <w:right w:val="nil"/>
            </w:tcBorders>
            <w:shd w:val="clear" w:color="auto" w:fill="auto"/>
            <w:noWrap/>
            <w:vAlign w:val="bottom"/>
            <w:hideMark/>
          </w:tcPr>
          <w:p w14:paraId="487F7CD3"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Swiss citizenship</w:t>
            </w:r>
          </w:p>
        </w:tc>
        <w:tc>
          <w:tcPr>
            <w:tcW w:w="801" w:type="dxa"/>
            <w:tcBorders>
              <w:top w:val="nil"/>
              <w:left w:val="nil"/>
              <w:bottom w:val="single" w:sz="4" w:space="0" w:color="auto"/>
              <w:right w:val="nil"/>
            </w:tcBorders>
            <w:shd w:val="clear" w:color="auto" w:fill="auto"/>
            <w:noWrap/>
            <w:vAlign w:val="bottom"/>
            <w:hideMark/>
          </w:tcPr>
          <w:p w14:paraId="5DE491AD"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0.57</w:t>
            </w:r>
          </w:p>
        </w:tc>
        <w:tc>
          <w:tcPr>
            <w:tcW w:w="1119" w:type="dxa"/>
            <w:tcBorders>
              <w:top w:val="nil"/>
              <w:left w:val="nil"/>
              <w:bottom w:val="single" w:sz="4" w:space="0" w:color="auto"/>
              <w:right w:val="nil"/>
            </w:tcBorders>
            <w:shd w:val="clear" w:color="auto" w:fill="auto"/>
            <w:noWrap/>
            <w:vAlign w:val="bottom"/>
            <w:hideMark/>
          </w:tcPr>
          <w:p w14:paraId="24B590B0"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0.572</w:t>
            </w:r>
          </w:p>
        </w:tc>
        <w:tc>
          <w:tcPr>
            <w:tcW w:w="801" w:type="dxa"/>
            <w:tcBorders>
              <w:top w:val="nil"/>
              <w:left w:val="nil"/>
              <w:bottom w:val="single" w:sz="4" w:space="0" w:color="auto"/>
              <w:right w:val="nil"/>
            </w:tcBorders>
            <w:shd w:val="clear" w:color="auto" w:fill="auto"/>
            <w:noWrap/>
            <w:vAlign w:val="bottom"/>
            <w:hideMark/>
          </w:tcPr>
          <w:p w14:paraId="647C668F"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0.57</w:t>
            </w:r>
          </w:p>
        </w:tc>
        <w:tc>
          <w:tcPr>
            <w:tcW w:w="1119" w:type="dxa"/>
            <w:tcBorders>
              <w:top w:val="nil"/>
              <w:left w:val="nil"/>
              <w:bottom w:val="single" w:sz="4" w:space="0" w:color="auto"/>
              <w:right w:val="nil"/>
            </w:tcBorders>
            <w:shd w:val="clear" w:color="auto" w:fill="auto"/>
            <w:noWrap/>
            <w:vAlign w:val="bottom"/>
            <w:hideMark/>
          </w:tcPr>
          <w:p w14:paraId="137765C0"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0.569</w:t>
            </w:r>
          </w:p>
        </w:tc>
        <w:tc>
          <w:tcPr>
            <w:tcW w:w="960" w:type="dxa"/>
            <w:tcBorders>
              <w:top w:val="nil"/>
              <w:left w:val="nil"/>
              <w:bottom w:val="single" w:sz="4" w:space="0" w:color="auto"/>
              <w:right w:val="nil"/>
            </w:tcBorders>
            <w:shd w:val="clear" w:color="auto" w:fill="auto"/>
            <w:noWrap/>
            <w:vAlign w:val="bottom"/>
            <w:hideMark/>
          </w:tcPr>
          <w:p w14:paraId="66873C82"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-0.00334675</w:t>
            </w:r>
          </w:p>
        </w:tc>
        <w:tc>
          <w:tcPr>
            <w:tcW w:w="560" w:type="dxa"/>
            <w:tcBorders>
              <w:top w:val="nil"/>
              <w:left w:val="nil"/>
              <w:bottom w:val="single" w:sz="4" w:space="0" w:color="auto"/>
              <w:right w:val="nil"/>
            </w:tcBorders>
            <w:shd w:val="clear" w:color="auto" w:fill="auto"/>
            <w:noWrap/>
            <w:vAlign w:val="bottom"/>
            <w:hideMark/>
          </w:tcPr>
          <w:p w14:paraId="6D29252F" w14:textId="77777777" w:rsidR="00D614EE" w:rsidRPr="00B5189F" w:rsidRDefault="00D614EE" w:rsidP="00CC3FC2">
            <w:pPr>
              <w:spacing w:line="240" w:lineRule="auto"/>
              <w:rPr>
                <w:rFonts w:ascii="Aptos Narrow" w:hAnsi="Aptos Narrow"/>
                <w:color w:val="000000"/>
                <w:sz w:val="22"/>
                <w:szCs w:val="22"/>
              </w:rPr>
            </w:pPr>
            <w:r w:rsidRPr="00B5189F">
              <w:rPr>
                <w:rFonts w:ascii="Aptos Narrow" w:hAnsi="Aptos Narrow"/>
                <w:color w:val="000000"/>
                <w:sz w:val="22"/>
                <w:szCs w:val="22"/>
              </w:rPr>
              <w:t> </w:t>
            </w:r>
          </w:p>
        </w:tc>
      </w:tr>
      <w:tr w:rsidR="00D614EE" w:rsidRPr="00B5189F" w14:paraId="6BF4BD09" w14:textId="77777777" w:rsidTr="00CC3FC2">
        <w:trPr>
          <w:trHeight w:val="290"/>
        </w:trPr>
        <w:tc>
          <w:tcPr>
            <w:tcW w:w="600" w:type="dxa"/>
            <w:vMerge w:val="restart"/>
            <w:tcBorders>
              <w:top w:val="nil"/>
              <w:left w:val="nil"/>
              <w:bottom w:val="single" w:sz="4" w:space="0" w:color="000000"/>
              <w:right w:val="nil"/>
            </w:tcBorders>
            <w:shd w:val="clear" w:color="auto" w:fill="auto"/>
            <w:noWrap/>
            <w:textDirection w:val="btLr"/>
            <w:vAlign w:val="center"/>
            <w:hideMark/>
          </w:tcPr>
          <w:p w14:paraId="1A58D049" w14:textId="77777777" w:rsidR="00D614EE" w:rsidRPr="00B5189F" w:rsidRDefault="00D614EE" w:rsidP="00CC3FC2">
            <w:pPr>
              <w:spacing w:line="240" w:lineRule="auto"/>
              <w:jc w:val="center"/>
              <w:rPr>
                <w:rFonts w:ascii="Calibri" w:hAnsi="Calibri" w:cs="Calibri"/>
                <w:color w:val="000000"/>
                <w:sz w:val="16"/>
                <w:szCs w:val="16"/>
              </w:rPr>
            </w:pPr>
            <w:r w:rsidRPr="00B5189F">
              <w:rPr>
                <w:rFonts w:ascii="Calibri" w:hAnsi="Calibri" w:cs="Calibri"/>
                <w:color w:val="000000"/>
                <w:sz w:val="16"/>
                <w:szCs w:val="16"/>
              </w:rPr>
              <w:t xml:space="preserve">prime </w:t>
            </w:r>
          </w:p>
        </w:tc>
        <w:tc>
          <w:tcPr>
            <w:tcW w:w="2534" w:type="dxa"/>
            <w:tcBorders>
              <w:top w:val="nil"/>
              <w:left w:val="nil"/>
              <w:bottom w:val="nil"/>
              <w:right w:val="nil"/>
            </w:tcBorders>
            <w:shd w:val="clear" w:color="auto" w:fill="auto"/>
            <w:noWrap/>
            <w:vAlign w:val="bottom"/>
            <w:hideMark/>
          </w:tcPr>
          <w:p w14:paraId="5C3B43F4"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Age</w:t>
            </w:r>
          </w:p>
        </w:tc>
        <w:tc>
          <w:tcPr>
            <w:tcW w:w="801" w:type="dxa"/>
            <w:tcBorders>
              <w:top w:val="nil"/>
              <w:left w:val="nil"/>
              <w:bottom w:val="nil"/>
              <w:right w:val="nil"/>
            </w:tcBorders>
            <w:shd w:val="clear" w:color="auto" w:fill="auto"/>
            <w:noWrap/>
            <w:vAlign w:val="bottom"/>
            <w:hideMark/>
          </w:tcPr>
          <w:p w14:paraId="68AAD3C3"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38.33</w:t>
            </w:r>
          </w:p>
        </w:tc>
        <w:tc>
          <w:tcPr>
            <w:tcW w:w="1119" w:type="dxa"/>
            <w:tcBorders>
              <w:top w:val="nil"/>
              <w:left w:val="nil"/>
              <w:bottom w:val="nil"/>
              <w:right w:val="nil"/>
            </w:tcBorders>
            <w:shd w:val="clear" w:color="auto" w:fill="auto"/>
            <w:noWrap/>
            <w:vAlign w:val="bottom"/>
            <w:hideMark/>
          </w:tcPr>
          <w:p w14:paraId="7C8ABDCC"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41.947</w:t>
            </w:r>
          </w:p>
        </w:tc>
        <w:tc>
          <w:tcPr>
            <w:tcW w:w="801" w:type="dxa"/>
            <w:tcBorders>
              <w:top w:val="nil"/>
              <w:left w:val="nil"/>
              <w:bottom w:val="nil"/>
              <w:right w:val="nil"/>
            </w:tcBorders>
            <w:shd w:val="clear" w:color="auto" w:fill="auto"/>
            <w:noWrap/>
            <w:vAlign w:val="bottom"/>
            <w:hideMark/>
          </w:tcPr>
          <w:p w14:paraId="71A032C4"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38.919</w:t>
            </w:r>
          </w:p>
        </w:tc>
        <w:tc>
          <w:tcPr>
            <w:tcW w:w="1119" w:type="dxa"/>
            <w:tcBorders>
              <w:top w:val="nil"/>
              <w:left w:val="nil"/>
              <w:bottom w:val="nil"/>
              <w:right w:val="nil"/>
            </w:tcBorders>
            <w:shd w:val="clear" w:color="auto" w:fill="auto"/>
            <w:noWrap/>
            <w:vAlign w:val="bottom"/>
            <w:hideMark/>
          </w:tcPr>
          <w:p w14:paraId="29C88C8E"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41.976</w:t>
            </w:r>
          </w:p>
        </w:tc>
        <w:tc>
          <w:tcPr>
            <w:tcW w:w="960" w:type="dxa"/>
            <w:tcBorders>
              <w:top w:val="nil"/>
              <w:left w:val="nil"/>
              <w:bottom w:val="nil"/>
              <w:right w:val="nil"/>
            </w:tcBorders>
            <w:shd w:val="clear" w:color="auto" w:fill="auto"/>
            <w:noWrap/>
            <w:vAlign w:val="bottom"/>
            <w:hideMark/>
          </w:tcPr>
          <w:p w14:paraId="0DC4E71A"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-0.55971587</w:t>
            </w:r>
          </w:p>
        </w:tc>
        <w:tc>
          <w:tcPr>
            <w:tcW w:w="560" w:type="dxa"/>
            <w:tcBorders>
              <w:top w:val="nil"/>
              <w:left w:val="nil"/>
              <w:bottom w:val="nil"/>
              <w:right w:val="nil"/>
            </w:tcBorders>
            <w:shd w:val="clear" w:color="auto" w:fill="auto"/>
            <w:noWrap/>
            <w:vAlign w:val="bottom"/>
            <w:hideMark/>
          </w:tcPr>
          <w:p w14:paraId="55E276CF" w14:textId="77777777" w:rsidR="00D614EE" w:rsidRPr="00B5189F" w:rsidRDefault="00D614EE" w:rsidP="00CC3FC2">
            <w:pPr>
              <w:spacing w:line="240" w:lineRule="auto"/>
              <w:rPr>
                <w:rFonts w:ascii="Aptos Narrow" w:hAnsi="Aptos Narrow"/>
                <w:color w:val="000000"/>
                <w:sz w:val="22"/>
                <w:szCs w:val="22"/>
              </w:rPr>
            </w:pPr>
            <w:r w:rsidRPr="00B5189F">
              <w:rPr>
                <w:rFonts w:ascii="Aptos Narrow" w:hAnsi="Aptos Narrow"/>
                <w:color w:val="000000"/>
                <w:sz w:val="22"/>
                <w:szCs w:val="22"/>
              </w:rPr>
              <w:t>***</w:t>
            </w:r>
          </w:p>
        </w:tc>
      </w:tr>
      <w:tr w:rsidR="00D614EE" w:rsidRPr="00B5189F" w14:paraId="728AC3C5" w14:textId="77777777" w:rsidTr="00CC3FC2">
        <w:trPr>
          <w:trHeight w:val="290"/>
        </w:trPr>
        <w:tc>
          <w:tcPr>
            <w:tcW w:w="600" w:type="dxa"/>
            <w:vMerge/>
            <w:tcBorders>
              <w:top w:val="nil"/>
              <w:left w:val="nil"/>
              <w:bottom w:val="single" w:sz="4" w:space="0" w:color="000000"/>
              <w:right w:val="nil"/>
            </w:tcBorders>
            <w:vAlign w:val="center"/>
            <w:hideMark/>
          </w:tcPr>
          <w:p w14:paraId="2704FA4E"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05035BE1" w14:textId="77777777" w:rsidR="00D614EE" w:rsidRPr="00B5189F" w:rsidRDefault="00D614EE" w:rsidP="00CC3FC2">
            <w:pPr>
              <w:spacing w:line="240" w:lineRule="auto"/>
              <w:rPr>
                <w:rFonts w:ascii="Calibri" w:hAnsi="Calibri" w:cs="Calibri"/>
                <w:color w:val="000000"/>
                <w:sz w:val="16"/>
                <w:szCs w:val="16"/>
                <w:lang w:val="en-US"/>
              </w:rPr>
            </w:pPr>
            <w:r w:rsidRPr="00B5189F">
              <w:rPr>
                <w:rFonts w:ascii="Calibri" w:hAnsi="Calibri" w:cs="Calibri"/>
                <w:color w:val="000000"/>
                <w:sz w:val="16"/>
                <w:szCs w:val="16"/>
                <w:lang w:val="en-US"/>
              </w:rPr>
              <w:t>Education: less than vocational degree</w:t>
            </w:r>
          </w:p>
        </w:tc>
        <w:tc>
          <w:tcPr>
            <w:tcW w:w="801" w:type="dxa"/>
            <w:tcBorders>
              <w:top w:val="nil"/>
              <w:left w:val="nil"/>
              <w:bottom w:val="nil"/>
              <w:right w:val="nil"/>
            </w:tcBorders>
            <w:shd w:val="clear" w:color="auto" w:fill="auto"/>
            <w:noWrap/>
            <w:vAlign w:val="bottom"/>
            <w:hideMark/>
          </w:tcPr>
          <w:p w14:paraId="6CE87C89"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0.313</w:t>
            </w:r>
          </w:p>
        </w:tc>
        <w:tc>
          <w:tcPr>
            <w:tcW w:w="1119" w:type="dxa"/>
            <w:tcBorders>
              <w:top w:val="nil"/>
              <w:left w:val="nil"/>
              <w:bottom w:val="nil"/>
              <w:right w:val="nil"/>
            </w:tcBorders>
            <w:shd w:val="clear" w:color="auto" w:fill="auto"/>
            <w:noWrap/>
            <w:vAlign w:val="bottom"/>
            <w:hideMark/>
          </w:tcPr>
          <w:p w14:paraId="2DFE7DA5"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0.312</w:t>
            </w:r>
          </w:p>
        </w:tc>
        <w:tc>
          <w:tcPr>
            <w:tcW w:w="801" w:type="dxa"/>
            <w:tcBorders>
              <w:top w:val="nil"/>
              <w:left w:val="nil"/>
              <w:bottom w:val="nil"/>
              <w:right w:val="nil"/>
            </w:tcBorders>
            <w:shd w:val="clear" w:color="auto" w:fill="auto"/>
            <w:noWrap/>
            <w:vAlign w:val="bottom"/>
            <w:hideMark/>
          </w:tcPr>
          <w:p w14:paraId="1726EFBF"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0.309</w:t>
            </w:r>
          </w:p>
        </w:tc>
        <w:tc>
          <w:tcPr>
            <w:tcW w:w="1119" w:type="dxa"/>
            <w:tcBorders>
              <w:top w:val="nil"/>
              <w:left w:val="nil"/>
              <w:bottom w:val="nil"/>
              <w:right w:val="nil"/>
            </w:tcBorders>
            <w:shd w:val="clear" w:color="auto" w:fill="auto"/>
            <w:noWrap/>
            <w:vAlign w:val="bottom"/>
            <w:hideMark/>
          </w:tcPr>
          <w:p w14:paraId="4BC82CD5"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0.314</w:t>
            </w:r>
          </w:p>
        </w:tc>
        <w:tc>
          <w:tcPr>
            <w:tcW w:w="960" w:type="dxa"/>
            <w:tcBorders>
              <w:top w:val="nil"/>
              <w:left w:val="nil"/>
              <w:bottom w:val="nil"/>
              <w:right w:val="nil"/>
            </w:tcBorders>
            <w:shd w:val="clear" w:color="auto" w:fill="auto"/>
            <w:noWrap/>
            <w:vAlign w:val="bottom"/>
            <w:hideMark/>
          </w:tcPr>
          <w:p w14:paraId="596CB4EE"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0.006814351</w:t>
            </w:r>
          </w:p>
        </w:tc>
        <w:tc>
          <w:tcPr>
            <w:tcW w:w="560" w:type="dxa"/>
            <w:tcBorders>
              <w:top w:val="nil"/>
              <w:left w:val="nil"/>
              <w:bottom w:val="nil"/>
              <w:right w:val="nil"/>
            </w:tcBorders>
            <w:shd w:val="clear" w:color="auto" w:fill="auto"/>
            <w:noWrap/>
            <w:vAlign w:val="bottom"/>
            <w:hideMark/>
          </w:tcPr>
          <w:p w14:paraId="3A65E83A"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5D755069" w14:textId="77777777" w:rsidTr="00CC3FC2">
        <w:trPr>
          <w:trHeight w:val="290"/>
        </w:trPr>
        <w:tc>
          <w:tcPr>
            <w:tcW w:w="600" w:type="dxa"/>
            <w:vMerge/>
            <w:tcBorders>
              <w:top w:val="nil"/>
              <w:left w:val="nil"/>
              <w:bottom w:val="single" w:sz="4" w:space="0" w:color="000000"/>
              <w:right w:val="nil"/>
            </w:tcBorders>
            <w:vAlign w:val="center"/>
            <w:hideMark/>
          </w:tcPr>
          <w:p w14:paraId="50856071"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27D19CE7"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Education: vocational degree</w:t>
            </w:r>
          </w:p>
        </w:tc>
        <w:tc>
          <w:tcPr>
            <w:tcW w:w="801" w:type="dxa"/>
            <w:tcBorders>
              <w:top w:val="nil"/>
              <w:left w:val="nil"/>
              <w:bottom w:val="nil"/>
              <w:right w:val="nil"/>
            </w:tcBorders>
            <w:shd w:val="clear" w:color="auto" w:fill="auto"/>
            <w:noWrap/>
            <w:vAlign w:val="bottom"/>
            <w:hideMark/>
          </w:tcPr>
          <w:p w14:paraId="2F7D1932"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0.542</w:t>
            </w:r>
          </w:p>
        </w:tc>
        <w:tc>
          <w:tcPr>
            <w:tcW w:w="1119" w:type="dxa"/>
            <w:tcBorders>
              <w:top w:val="nil"/>
              <w:left w:val="nil"/>
              <w:bottom w:val="nil"/>
              <w:right w:val="nil"/>
            </w:tcBorders>
            <w:shd w:val="clear" w:color="auto" w:fill="auto"/>
            <w:noWrap/>
            <w:vAlign w:val="bottom"/>
            <w:hideMark/>
          </w:tcPr>
          <w:p w14:paraId="6D3C4D62"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0.545</w:t>
            </w:r>
          </w:p>
        </w:tc>
        <w:tc>
          <w:tcPr>
            <w:tcW w:w="801" w:type="dxa"/>
            <w:tcBorders>
              <w:top w:val="nil"/>
              <w:left w:val="nil"/>
              <w:bottom w:val="nil"/>
              <w:right w:val="nil"/>
            </w:tcBorders>
            <w:shd w:val="clear" w:color="auto" w:fill="auto"/>
            <w:noWrap/>
            <w:vAlign w:val="bottom"/>
            <w:hideMark/>
          </w:tcPr>
          <w:p w14:paraId="3D71879C"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0.544</w:t>
            </w:r>
          </w:p>
        </w:tc>
        <w:tc>
          <w:tcPr>
            <w:tcW w:w="1119" w:type="dxa"/>
            <w:tcBorders>
              <w:top w:val="nil"/>
              <w:left w:val="nil"/>
              <w:bottom w:val="nil"/>
              <w:right w:val="nil"/>
            </w:tcBorders>
            <w:shd w:val="clear" w:color="auto" w:fill="auto"/>
            <w:noWrap/>
            <w:vAlign w:val="bottom"/>
            <w:hideMark/>
          </w:tcPr>
          <w:p w14:paraId="476C51CD"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0.54</w:t>
            </w:r>
          </w:p>
        </w:tc>
        <w:tc>
          <w:tcPr>
            <w:tcW w:w="960" w:type="dxa"/>
            <w:tcBorders>
              <w:top w:val="nil"/>
              <w:left w:val="nil"/>
              <w:bottom w:val="nil"/>
              <w:right w:val="nil"/>
            </w:tcBorders>
            <w:shd w:val="clear" w:color="auto" w:fill="auto"/>
            <w:noWrap/>
            <w:vAlign w:val="bottom"/>
            <w:hideMark/>
          </w:tcPr>
          <w:p w14:paraId="218AEF0E"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-0.00666608</w:t>
            </w:r>
          </w:p>
        </w:tc>
        <w:tc>
          <w:tcPr>
            <w:tcW w:w="560" w:type="dxa"/>
            <w:tcBorders>
              <w:top w:val="nil"/>
              <w:left w:val="nil"/>
              <w:bottom w:val="nil"/>
              <w:right w:val="nil"/>
            </w:tcBorders>
            <w:shd w:val="clear" w:color="auto" w:fill="auto"/>
            <w:noWrap/>
            <w:vAlign w:val="bottom"/>
            <w:hideMark/>
          </w:tcPr>
          <w:p w14:paraId="6A01ADCC"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2E16FB51" w14:textId="77777777" w:rsidTr="00CC3FC2">
        <w:trPr>
          <w:trHeight w:val="290"/>
        </w:trPr>
        <w:tc>
          <w:tcPr>
            <w:tcW w:w="600" w:type="dxa"/>
            <w:vMerge/>
            <w:tcBorders>
              <w:top w:val="nil"/>
              <w:left w:val="nil"/>
              <w:bottom w:val="single" w:sz="4" w:space="0" w:color="000000"/>
              <w:right w:val="nil"/>
            </w:tcBorders>
            <w:vAlign w:val="center"/>
            <w:hideMark/>
          </w:tcPr>
          <w:p w14:paraId="789ABC29"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63315FF0"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Education: Tertiary</w:t>
            </w:r>
          </w:p>
        </w:tc>
        <w:tc>
          <w:tcPr>
            <w:tcW w:w="801" w:type="dxa"/>
            <w:tcBorders>
              <w:top w:val="nil"/>
              <w:left w:val="nil"/>
              <w:bottom w:val="nil"/>
              <w:right w:val="nil"/>
            </w:tcBorders>
            <w:shd w:val="clear" w:color="auto" w:fill="auto"/>
            <w:noWrap/>
            <w:vAlign w:val="bottom"/>
            <w:hideMark/>
          </w:tcPr>
          <w:p w14:paraId="783A5B84"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0.145</w:t>
            </w:r>
          </w:p>
        </w:tc>
        <w:tc>
          <w:tcPr>
            <w:tcW w:w="1119" w:type="dxa"/>
            <w:tcBorders>
              <w:top w:val="nil"/>
              <w:left w:val="nil"/>
              <w:bottom w:val="nil"/>
              <w:right w:val="nil"/>
            </w:tcBorders>
            <w:shd w:val="clear" w:color="auto" w:fill="auto"/>
            <w:noWrap/>
            <w:vAlign w:val="bottom"/>
            <w:hideMark/>
          </w:tcPr>
          <w:p w14:paraId="71D5D548"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0.144</w:t>
            </w:r>
          </w:p>
        </w:tc>
        <w:tc>
          <w:tcPr>
            <w:tcW w:w="801" w:type="dxa"/>
            <w:tcBorders>
              <w:top w:val="nil"/>
              <w:left w:val="nil"/>
              <w:bottom w:val="nil"/>
              <w:right w:val="nil"/>
            </w:tcBorders>
            <w:shd w:val="clear" w:color="auto" w:fill="auto"/>
            <w:noWrap/>
            <w:vAlign w:val="bottom"/>
            <w:hideMark/>
          </w:tcPr>
          <w:p w14:paraId="33640E96"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0.148</w:t>
            </w:r>
          </w:p>
        </w:tc>
        <w:tc>
          <w:tcPr>
            <w:tcW w:w="1119" w:type="dxa"/>
            <w:tcBorders>
              <w:top w:val="nil"/>
              <w:left w:val="nil"/>
              <w:bottom w:val="nil"/>
              <w:right w:val="nil"/>
            </w:tcBorders>
            <w:shd w:val="clear" w:color="auto" w:fill="auto"/>
            <w:noWrap/>
            <w:vAlign w:val="bottom"/>
            <w:hideMark/>
          </w:tcPr>
          <w:p w14:paraId="20906BD5"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0.146</w:t>
            </w:r>
          </w:p>
        </w:tc>
        <w:tc>
          <w:tcPr>
            <w:tcW w:w="960" w:type="dxa"/>
            <w:tcBorders>
              <w:top w:val="nil"/>
              <w:left w:val="nil"/>
              <w:bottom w:val="nil"/>
              <w:right w:val="nil"/>
            </w:tcBorders>
            <w:shd w:val="clear" w:color="auto" w:fill="auto"/>
            <w:noWrap/>
            <w:vAlign w:val="bottom"/>
            <w:hideMark/>
          </w:tcPr>
          <w:p w14:paraId="5F858DF6"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-0.00014827</w:t>
            </w:r>
          </w:p>
        </w:tc>
        <w:tc>
          <w:tcPr>
            <w:tcW w:w="560" w:type="dxa"/>
            <w:tcBorders>
              <w:top w:val="nil"/>
              <w:left w:val="nil"/>
              <w:bottom w:val="nil"/>
              <w:right w:val="nil"/>
            </w:tcBorders>
            <w:shd w:val="clear" w:color="auto" w:fill="auto"/>
            <w:noWrap/>
            <w:vAlign w:val="bottom"/>
            <w:hideMark/>
          </w:tcPr>
          <w:p w14:paraId="21A4106D"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7D2773FE" w14:textId="77777777" w:rsidTr="00CC3FC2">
        <w:trPr>
          <w:trHeight w:val="290"/>
        </w:trPr>
        <w:tc>
          <w:tcPr>
            <w:tcW w:w="600" w:type="dxa"/>
            <w:vMerge/>
            <w:tcBorders>
              <w:top w:val="nil"/>
              <w:left w:val="nil"/>
              <w:bottom w:val="single" w:sz="4" w:space="0" w:color="000000"/>
              <w:right w:val="nil"/>
            </w:tcBorders>
            <w:vAlign w:val="center"/>
            <w:hideMark/>
          </w:tcPr>
          <w:p w14:paraId="42B42479"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13E80BD4"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Occupation: Lower (ISCO 7-9)</w:t>
            </w:r>
          </w:p>
        </w:tc>
        <w:tc>
          <w:tcPr>
            <w:tcW w:w="801" w:type="dxa"/>
            <w:tcBorders>
              <w:top w:val="nil"/>
              <w:left w:val="nil"/>
              <w:bottom w:val="nil"/>
              <w:right w:val="nil"/>
            </w:tcBorders>
            <w:shd w:val="clear" w:color="auto" w:fill="auto"/>
            <w:noWrap/>
            <w:vAlign w:val="bottom"/>
            <w:hideMark/>
          </w:tcPr>
          <w:p w14:paraId="481A7DA3"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0.217</w:t>
            </w:r>
          </w:p>
        </w:tc>
        <w:tc>
          <w:tcPr>
            <w:tcW w:w="1119" w:type="dxa"/>
            <w:tcBorders>
              <w:top w:val="nil"/>
              <w:left w:val="nil"/>
              <w:bottom w:val="nil"/>
              <w:right w:val="nil"/>
            </w:tcBorders>
            <w:shd w:val="clear" w:color="auto" w:fill="auto"/>
            <w:noWrap/>
            <w:vAlign w:val="bottom"/>
            <w:hideMark/>
          </w:tcPr>
          <w:p w14:paraId="3B52A3D7"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0.217</w:t>
            </w:r>
          </w:p>
        </w:tc>
        <w:tc>
          <w:tcPr>
            <w:tcW w:w="801" w:type="dxa"/>
            <w:tcBorders>
              <w:top w:val="nil"/>
              <w:left w:val="nil"/>
              <w:bottom w:val="nil"/>
              <w:right w:val="nil"/>
            </w:tcBorders>
            <w:shd w:val="clear" w:color="auto" w:fill="auto"/>
            <w:noWrap/>
            <w:vAlign w:val="bottom"/>
            <w:hideMark/>
          </w:tcPr>
          <w:p w14:paraId="6C644FD6"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0.215</w:t>
            </w:r>
          </w:p>
        </w:tc>
        <w:tc>
          <w:tcPr>
            <w:tcW w:w="1119" w:type="dxa"/>
            <w:tcBorders>
              <w:top w:val="nil"/>
              <w:left w:val="nil"/>
              <w:bottom w:val="nil"/>
              <w:right w:val="nil"/>
            </w:tcBorders>
            <w:shd w:val="clear" w:color="auto" w:fill="auto"/>
            <w:noWrap/>
            <w:vAlign w:val="bottom"/>
            <w:hideMark/>
          </w:tcPr>
          <w:p w14:paraId="5F57B1B0"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0.215</w:t>
            </w:r>
          </w:p>
        </w:tc>
        <w:tc>
          <w:tcPr>
            <w:tcW w:w="960" w:type="dxa"/>
            <w:tcBorders>
              <w:top w:val="nil"/>
              <w:left w:val="nil"/>
              <w:bottom w:val="nil"/>
              <w:right w:val="nil"/>
            </w:tcBorders>
            <w:shd w:val="clear" w:color="auto" w:fill="auto"/>
            <w:noWrap/>
            <w:vAlign w:val="bottom"/>
            <w:hideMark/>
          </w:tcPr>
          <w:p w14:paraId="42488AF9"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-1.9341E-05</w:t>
            </w:r>
          </w:p>
        </w:tc>
        <w:tc>
          <w:tcPr>
            <w:tcW w:w="560" w:type="dxa"/>
            <w:tcBorders>
              <w:top w:val="nil"/>
              <w:left w:val="nil"/>
              <w:bottom w:val="nil"/>
              <w:right w:val="nil"/>
            </w:tcBorders>
            <w:shd w:val="clear" w:color="auto" w:fill="auto"/>
            <w:noWrap/>
            <w:vAlign w:val="bottom"/>
            <w:hideMark/>
          </w:tcPr>
          <w:p w14:paraId="74084AB8"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1CE1BFC2" w14:textId="77777777" w:rsidTr="00CC3FC2">
        <w:trPr>
          <w:trHeight w:val="290"/>
        </w:trPr>
        <w:tc>
          <w:tcPr>
            <w:tcW w:w="600" w:type="dxa"/>
            <w:vMerge/>
            <w:tcBorders>
              <w:top w:val="nil"/>
              <w:left w:val="nil"/>
              <w:bottom w:val="single" w:sz="4" w:space="0" w:color="000000"/>
              <w:right w:val="nil"/>
            </w:tcBorders>
            <w:vAlign w:val="center"/>
            <w:hideMark/>
          </w:tcPr>
          <w:p w14:paraId="6D99E0EA"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435664C6"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Occupation: Middle (ISCO 3-6)</w:t>
            </w:r>
          </w:p>
        </w:tc>
        <w:tc>
          <w:tcPr>
            <w:tcW w:w="801" w:type="dxa"/>
            <w:tcBorders>
              <w:top w:val="nil"/>
              <w:left w:val="nil"/>
              <w:bottom w:val="nil"/>
              <w:right w:val="nil"/>
            </w:tcBorders>
            <w:shd w:val="clear" w:color="auto" w:fill="auto"/>
            <w:noWrap/>
            <w:vAlign w:val="bottom"/>
            <w:hideMark/>
          </w:tcPr>
          <w:p w14:paraId="6464CBD5"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0.644</w:t>
            </w:r>
          </w:p>
        </w:tc>
        <w:tc>
          <w:tcPr>
            <w:tcW w:w="1119" w:type="dxa"/>
            <w:tcBorders>
              <w:top w:val="nil"/>
              <w:left w:val="nil"/>
              <w:bottom w:val="nil"/>
              <w:right w:val="nil"/>
            </w:tcBorders>
            <w:shd w:val="clear" w:color="auto" w:fill="auto"/>
            <w:noWrap/>
            <w:vAlign w:val="bottom"/>
            <w:hideMark/>
          </w:tcPr>
          <w:p w14:paraId="09EC844C"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0.645</w:t>
            </w:r>
          </w:p>
        </w:tc>
        <w:tc>
          <w:tcPr>
            <w:tcW w:w="801" w:type="dxa"/>
            <w:tcBorders>
              <w:top w:val="nil"/>
              <w:left w:val="nil"/>
              <w:bottom w:val="nil"/>
              <w:right w:val="nil"/>
            </w:tcBorders>
            <w:shd w:val="clear" w:color="auto" w:fill="auto"/>
            <w:noWrap/>
            <w:vAlign w:val="bottom"/>
            <w:hideMark/>
          </w:tcPr>
          <w:p w14:paraId="519C09E3"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0.643</w:t>
            </w:r>
          </w:p>
        </w:tc>
        <w:tc>
          <w:tcPr>
            <w:tcW w:w="1119" w:type="dxa"/>
            <w:tcBorders>
              <w:top w:val="nil"/>
              <w:left w:val="nil"/>
              <w:bottom w:val="nil"/>
              <w:right w:val="nil"/>
            </w:tcBorders>
            <w:shd w:val="clear" w:color="auto" w:fill="auto"/>
            <w:noWrap/>
            <w:vAlign w:val="bottom"/>
            <w:hideMark/>
          </w:tcPr>
          <w:p w14:paraId="6A341EBB"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0.644</w:t>
            </w:r>
          </w:p>
        </w:tc>
        <w:tc>
          <w:tcPr>
            <w:tcW w:w="960" w:type="dxa"/>
            <w:tcBorders>
              <w:top w:val="nil"/>
              <w:left w:val="nil"/>
              <w:bottom w:val="nil"/>
              <w:right w:val="nil"/>
            </w:tcBorders>
            <w:shd w:val="clear" w:color="auto" w:fill="auto"/>
            <w:noWrap/>
            <w:vAlign w:val="bottom"/>
            <w:hideMark/>
          </w:tcPr>
          <w:p w14:paraId="6C8BE0E5"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0.000786459</w:t>
            </w:r>
          </w:p>
        </w:tc>
        <w:tc>
          <w:tcPr>
            <w:tcW w:w="560" w:type="dxa"/>
            <w:tcBorders>
              <w:top w:val="nil"/>
              <w:left w:val="nil"/>
              <w:bottom w:val="nil"/>
              <w:right w:val="nil"/>
            </w:tcBorders>
            <w:shd w:val="clear" w:color="auto" w:fill="auto"/>
            <w:noWrap/>
            <w:vAlign w:val="bottom"/>
            <w:hideMark/>
          </w:tcPr>
          <w:p w14:paraId="4D3F9FC9"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0BFB37D3" w14:textId="77777777" w:rsidTr="00CC3FC2">
        <w:trPr>
          <w:trHeight w:val="290"/>
        </w:trPr>
        <w:tc>
          <w:tcPr>
            <w:tcW w:w="600" w:type="dxa"/>
            <w:vMerge/>
            <w:tcBorders>
              <w:top w:val="nil"/>
              <w:left w:val="nil"/>
              <w:bottom w:val="single" w:sz="4" w:space="0" w:color="000000"/>
              <w:right w:val="nil"/>
            </w:tcBorders>
            <w:vAlign w:val="center"/>
            <w:hideMark/>
          </w:tcPr>
          <w:p w14:paraId="1B8631DF"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0633FAED"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Occupation: High (ISCO 1-2)</w:t>
            </w:r>
          </w:p>
        </w:tc>
        <w:tc>
          <w:tcPr>
            <w:tcW w:w="801" w:type="dxa"/>
            <w:tcBorders>
              <w:top w:val="nil"/>
              <w:left w:val="nil"/>
              <w:bottom w:val="nil"/>
              <w:right w:val="nil"/>
            </w:tcBorders>
            <w:shd w:val="clear" w:color="auto" w:fill="auto"/>
            <w:noWrap/>
            <w:vAlign w:val="bottom"/>
            <w:hideMark/>
          </w:tcPr>
          <w:p w14:paraId="132E1172"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0.139</w:t>
            </w:r>
          </w:p>
        </w:tc>
        <w:tc>
          <w:tcPr>
            <w:tcW w:w="1119" w:type="dxa"/>
            <w:tcBorders>
              <w:top w:val="nil"/>
              <w:left w:val="nil"/>
              <w:bottom w:val="nil"/>
              <w:right w:val="nil"/>
            </w:tcBorders>
            <w:shd w:val="clear" w:color="auto" w:fill="auto"/>
            <w:noWrap/>
            <w:vAlign w:val="bottom"/>
            <w:hideMark/>
          </w:tcPr>
          <w:p w14:paraId="695FF07E"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0.139</w:t>
            </w:r>
          </w:p>
        </w:tc>
        <w:tc>
          <w:tcPr>
            <w:tcW w:w="801" w:type="dxa"/>
            <w:tcBorders>
              <w:top w:val="nil"/>
              <w:left w:val="nil"/>
              <w:bottom w:val="nil"/>
              <w:right w:val="nil"/>
            </w:tcBorders>
            <w:shd w:val="clear" w:color="auto" w:fill="auto"/>
            <w:noWrap/>
            <w:vAlign w:val="bottom"/>
            <w:hideMark/>
          </w:tcPr>
          <w:p w14:paraId="209A06D0"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0.142</w:t>
            </w:r>
          </w:p>
        </w:tc>
        <w:tc>
          <w:tcPr>
            <w:tcW w:w="1119" w:type="dxa"/>
            <w:tcBorders>
              <w:top w:val="nil"/>
              <w:left w:val="nil"/>
              <w:bottom w:val="nil"/>
              <w:right w:val="nil"/>
            </w:tcBorders>
            <w:shd w:val="clear" w:color="auto" w:fill="auto"/>
            <w:noWrap/>
            <w:vAlign w:val="bottom"/>
            <w:hideMark/>
          </w:tcPr>
          <w:p w14:paraId="500428C3"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0.141</w:t>
            </w:r>
          </w:p>
        </w:tc>
        <w:tc>
          <w:tcPr>
            <w:tcW w:w="960" w:type="dxa"/>
            <w:tcBorders>
              <w:top w:val="nil"/>
              <w:left w:val="nil"/>
              <w:bottom w:val="nil"/>
              <w:right w:val="nil"/>
            </w:tcBorders>
            <w:shd w:val="clear" w:color="auto" w:fill="auto"/>
            <w:noWrap/>
            <w:vAlign w:val="bottom"/>
            <w:hideMark/>
          </w:tcPr>
          <w:p w14:paraId="4A9C9A74"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-0.00076712</w:t>
            </w:r>
          </w:p>
        </w:tc>
        <w:tc>
          <w:tcPr>
            <w:tcW w:w="560" w:type="dxa"/>
            <w:tcBorders>
              <w:top w:val="nil"/>
              <w:left w:val="nil"/>
              <w:bottom w:val="nil"/>
              <w:right w:val="nil"/>
            </w:tcBorders>
            <w:shd w:val="clear" w:color="auto" w:fill="auto"/>
            <w:noWrap/>
            <w:vAlign w:val="bottom"/>
            <w:hideMark/>
          </w:tcPr>
          <w:p w14:paraId="74DE3745"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6170930C" w14:textId="77777777" w:rsidTr="00CC3FC2">
        <w:trPr>
          <w:trHeight w:val="290"/>
        </w:trPr>
        <w:tc>
          <w:tcPr>
            <w:tcW w:w="600" w:type="dxa"/>
            <w:vMerge/>
            <w:tcBorders>
              <w:top w:val="nil"/>
              <w:left w:val="nil"/>
              <w:bottom w:val="single" w:sz="4" w:space="0" w:color="000000"/>
              <w:right w:val="nil"/>
            </w:tcBorders>
            <w:vAlign w:val="center"/>
            <w:hideMark/>
          </w:tcPr>
          <w:p w14:paraId="3F99408A"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single" w:sz="4" w:space="0" w:color="auto"/>
              <w:right w:val="nil"/>
            </w:tcBorders>
            <w:shd w:val="clear" w:color="auto" w:fill="auto"/>
            <w:noWrap/>
            <w:vAlign w:val="bottom"/>
            <w:hideMark/>
          </w:tcPr>
          <w:p w14:paraId="754DD262"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Swiss citizenship</w:t>
            </w:r>
          </w:p>
        </w:tc>
        <w:tc>
          <w:tcPr>
            <w:tcW w:w="801" w:type="dxa"/>
            <w:tcBorders>
              <w:top w:val="nil"/>
              <w:left w:val="nil"/>
              <w:bottom w:val="single" w:sz="4" w:space="0" w:color="auto"/>
              <w:right w:val="nil"/>
            </w:tcBorders>
            <w:shd w:val="clear" w:color="auto" w:fill="auto"/>
            <w:noWrap/>
            <w:vAlign w:val="bottom"/>
            <w:hideMark/>
          </w:tcPr>
          <w:p w14:paraId="458CFB27"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0.626</w:t>
            </w:r>
          </w:p>
        </w:tc>
        <w:tc>
          <w:tcPr>
            <w:tcW w:w="1119" w:type="dxa"/>
            <w:tcBorders>
              <w:top w:val="nil"/>
              <w:left w:val="nil"/>
              <w:bottom w:val="single" w:sz="4" w:space="0" w:color="auto"/>
              <w:right w:val="nil"/>
            </w:tcBorders>
            <w:shd w:val="clear" w:color="auto" w:fill="auto"/>
            <w:noWrap/>
            <w:vAlign w:val="bottom"/>
            <w:hideMark/>
          </w:tcPr>
          <w:p w14:paraId="4C8BE341"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0.628</w:t>
            </w:r>
          </w:p>
        </w:tc>
        <w:tc>
          <w:tcPr>
            <w:tcW w:w="801" w:type="dxa"/>
            <w:tcBorders>
              <w:top w:val="nil"/>
              <w:left w:val="nil"/>
              <w:bottom w:val="single" w:sz="4" w:space="0" w:color="auto"/>
              <w:right w:val="nil"/>
            </w:tcBorders>
            <w:shd w:val="clear" w:color="auto" w:fill="auto"/>
            <w:noWrap/>
            <w:vAlign w:val="bottom"/>
            <w:hideMark/>
          </w:tcPr>
          <w:p w14:paraId="2D9A1785"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0.624</w:t>
            </w:r>
          </w:p>
        </w:tc>
        <w:tc>
          <w:tcPr>
            <w:tcW w:w="1119" w:type="dxa"/>
            <w:tcBorders>
              <w:top w:val="nil"/>
              <w:left w:val="nil"/>
              <w:bottom w:val="single" w:sz="4" w:space="0" w:color="auto"/>
              <w:right w:val="nil"/>
            </w:tcBorders>
            <w:shd w:val="clear" w:color="auto" w:fill="auto"/>
            <w:noWrap/>
            <w:vAlign w:val="bottom"/>
            <w:hideMark/>
          </w:tcPr>
          <w:p w14:paraId="0B851A2B"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0.625</w:t>
            </w:r>
          </w:p>
        </w:tc>
        <w:tc>
          <w:tcPr>
            <w:tcW w:w="960" w:type="dxa"/>
            <w:tcBorders>
              <w:top w:val="nil"/>
              <w:left w:val="nil"/>
              <w:bottom w:val="single" w:sz="4" w:space="0" w:color="auto"/>
              <w:right w:val="nil"/>
            </w:tcBorders>
            <w:shd w:val="clear" w:color="auto" w:fill="auto"/>
            <w:noWrap/>
            <w:vAlign w:val="bottom"/>
            <w:hideMark/>
          </w:tcPr>
          <w:p w14:paraId="0C4996BA"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-0.00087526</w:t>
            </w:r>
          </w:p>
        </w:tc>
        <w:tc>
          <w:tcPr>
            <w:tcW w:w="560" w:type="dxa"/>
            <w:tcBorders>
              <w:top w:val="nil"/>
              <w:left w:val="nil"/>
              <w:bottom w:val="single" w:sz="4" w:space="0" w:color="auto"/>
              <w:right w:val="nil"/>
            </w:tcBorders>
            <w:shd w:val="clear" w:color="auto" w:fill="auto"/>
            <w:noWrap/>
            <w:vAlign w:val="bottom"/>
            <w:hideMark/>
          </w:tcPr>
          <w:p w14:paraId="7E280C66" w14:textId="77777777" w:rsidR="00D614EE" w:rsidRPr="00B5189F" w:rsidRDefault="00D614EE" w:rsidP="00CC3FC2">
            <w:pPr>
              <w:spacing w:line="240" w:lineRule="auto"/>
              <w:rPr>
                <w:rFonts w:ascii="Aptos Narrow" w:hAnsi="Aptos Narrow"/>
                <w:color w:val="000000"/>
                <w:sz w:val="22"/>
                <w:szCs w:val="22"/>
              </w:rPr>
            </w:pPr>
            <w:r w:rsidRPr="00B5189F">
              <w:rPr>
                <w:rFonts w:ascii="Aptos Narrow" w:hAnsi="Aptos Narrow"/>
                <w:color w:val="000000"/>
                <w:sz w:val="22"/>
                <w:szCs w:val="22"/>
              </w:rPr>
              <w:t> </w:t>
            </w:r>
          </w:p>
        </w:tc>
      </w:tr>
      <w:tr w:rsidR="00D614EE" w:rsidRPr="00B5189F" w14:paraId="57F11E60" w14:textId="77777777" w:rsidTr="00CC3FC2">
        <w:trPr>
          <w:trHeight w:val="290"/>
        </w:trPr>
        <w:tc>
          <w:tcPr>
            <w:tcW w:w="600" w:type="dxa"/>
            <w:vMerge w:val="restart"/>
            <w:tcBorders>
              <w:top w:val="nil"/>
              <w:left w:val="nil"/>
              <w:bottom w:val="single" w:sz="8" w:space="0" w:color="000000"/>
              <w:right w:val="nil"/>
            </w:tcBorders>
            <w:shd w:val="clear" w:color="auto" w:fill="auto"/>
            <w:noWrap/>
            <w:textDirection w:val="btLr"/>
            <w:vAlign w:val="center"/>
            <w:hideMark/>
          </w:tcPr>
          <w:p w14:paraId="36C62613" w14:textId="77777777" w:rsidR="00D614EE" w:rsidRPr="00B5189F" w:rsidRDefault="00D614EE" w:rsidP="00CC3FC2">
            <w:pPr>
              <w:spacing w:line="240" w:lineRule="auto"/>
              <w:jc w:val="center"/>
              <w:rPr>
                <w:rFonts w:ascii="Calibri" w:hAnsi="Calibri" w:cs="Calibri"/>
                <w:color w:val="000000"/>
                <w:sz w:val="16"/>
                <w:szCs w:val="16"/>
              </w:rPr>
            </w:pPr>
            <w:r w:rsidRPr="00B5189F">
              <w:rPr>
                <w:rFonts w:ascii="Calibri" w:hAnsi="Calibri" w:cs="Calibri"/>
                <w:color w:val="000000"/>
                <w:sz w:val="16"/>
                <w:szCs w:val="16"/>
              </w:rPr>
              <w:t>older</w:t>
            </w:r>
          </w:p>
        </w:tc>
        <w:tc>
          <w:tcPr>
            <w:tcW w:w="2534" w:type="dxa"/>
            <w:tcBorders>
              <w:top w:val="nil"/>
              <w:left w:val="nil"/>
              <w:bottom w:val="nil"/>
              <w:right w:val="nil"/>
            </w:tcBorders>
            <w:shd w:val="clear" w:color="auto" w:fill="auto"/>
            <w:noWrap/>
            <w:vAlign w:val="bottom"/>
            <w:hideMark/>
          </w:tcPr>
          <w:p w14:paraId="6AAF8443"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Age</w:t>
            </w:r>
          </w:p>
        </w:tc>
        <w:tc>
          <w:tcPr>
            <w:tcW w:w="801" w:type="dxa"/>
            <w:tcBorders>
              <w:top w:val="nil"/>
              <w:left w:val="nil"/>
              <w:bottom w:val="nil"/>
              <w:right w:val="nil"/>
            </w:tcBorders>
            <w:shd w:val="clear" w:color="auto" w:fill="auto"/>
            <w:noWrap/>
            <w:vAlign w:val="bottom"/>
            <w:hideMark/>
          </w:tcPr>
          <w:p w14:paraId="6A71E49D"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47.991</w:t>
            </w:r>
          </w:p>
        </w:tc>
        <w:tc>
          <w:tcPr>
            <w:tcW w:w="1119" w:type="dxa"/>
            <w:tcBorders>
              <w:top w:val="nil"/>
              <w:left w:val="nil"/>
              <w:bottom w:val="nil"/>
              <w:right w:val="nil"/>
            </w:tcBorders>
            <w:shd w:val="clear" w:color="auto" w:fill="auto"/>
            <w:noWrap/>
            <w:vAlign w:val="bottom"/>
            <w:hideMark/>
          </w:tcPr>
          <w:p w14:paraId="2E5C58EB"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51.948</w:t>
            </w:r>
          </w:p>
        </w:tc>
        <w:tc>
          <w:tcPr>
            <w:tcW w:w="801" w:type="dxa"/>
            <w:tcBorders>
              <w:top w:val="nil"/>
              <w:left w:val="nil"/>
              <w:bottom w:val="nil"/>
              <w:right w:val="nil"/>
            </w:tcBorders>
            <w:shd w:val="clear" w:color="auto" w:fill="auto"/>
            <w:noWrap/>
            <w:vAlign w:val="bottom"/>
            <w:hideMark/>
          </w:tcPr>
          <w:p w14:paraId="27CBE8D8"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48.243</w:t>
            </w:r>
          </w:p>
        </w:tc>
        <w:tc>
          <w:tcPr>
            <w:tcW w:w="1119" w:type="dxa"/>
            <w:tcBorders>
              <w:top w:val="nil"/>
              <w:left w:val="nil"/>
              <w:bottom w:val="nil"/>
              <w:right w:val="nil"/>
            </w:tcBorders>
            <w:shd w:val="clear" w:color="auto" w:fill="auto"/>
            <w:noWrap/>
            <w:vAlign w:val="bottom"/>
            <w:hideMark/>
          </w:tcPr>
          <w:p w14:paraId="54B06628"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51.975</w:t>
            </w:r>
          </w:p>
        </w:tc>
        <w:tc>
          <w:tcPr>
            <w:tcW w:w="960" w:type="dxa"/>
            <w:tcBorders>
              <w:top w:val="nil"/>
              <w:left w:val="nil"/>
              <w:bottom w:val="nil"/>
              <w:right w:val="nil"/>
            </w:tcBorders>
            <w:shd w:val="clear" w:color="auto" w:fill="auto"/>
            <w:noWrap/>
            <w:vAlign w:val="bottom"/>
            <w:hideMark/>
          </w:tcPr>
          <w:p w14:paraId="0E4BF582"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-0.22417984</w:t>
            </w:r>
          </w:p>
        </w:tc>
        <w:tc>
          <w:tcPr>
            <w:tcW w:w="560" w:type="dxa"/>
            <w:tcBorders>
              <w:top w:val="nil"/>
              <w:left w:val="nil"/>
              <w:bottom w:val="nil"/>
              <w:right w:val="nil"/>
            </w:tcBorders>
            <w:shd w:val="clear" w:color="auto" w:fill="auto"/>
            <w:noWrap/>
            <w:vAlign w:val="bottom"/>
            <w:hideMark/>
          </w:tcPr>
          <w:p w14:paraId="13164210" w14:textId="77777777" w:rsidR="00D614EE" w:rsidRPr="00B5189F" w:rsidRDefault="00D614EE" w:rsidP="00CC3FC2">
            <w:pPr>
              <w:spacing w:line="240" w:lineRule="auto"/>
              <w:rPr>
                <w:rFonts w:ascii="Aptos Narrow" w:hAnsi="Aptos Narrow"/>
                <w:color w:val="000000"/>
                <w:sz w:val="22"/>
                <w:szCs w:val="22"/>
              </w:rPr>
            </w:pPr>
            <w:r w:rsidRPr="00B5189F">
              <w:rPr>
                <w:rFonts w:ascii="Aptos Narrow" w:hAnsi="Aptos Narrow"/>
                <w:color w:val="000000"/>
                <w:sz w:val="22"/>
                <w:szCs w:val="22"/>
              </w:rPr>
              <w:t>**</w:t>
            </w:r>
          </w:p>
        </w:tc>
      </w:tr>
      <w:tr w:rsidR="00D614EE" w:rsidRPr="00B5189F" w14:paraId="4308E62B" w14:textId="77777777" w:rsidTr="00CC3FC2">
        <w:trPr>
          <w:trHeight w:val="290"/>
        </w:trPr>
        <w:tc>
          <w:tcPr>
            <w:tcW w:w="600" w:type="dxa"/>
            <w:vMerge/>
            <w:tcBorders>
              <w:top w:val="nil"/>
              <w:left w:val="nil"/>
              <w:bottom w:val="single" w:sz="8" w:space="0" w:color="000000"/>
              <w:right w:val="nil"/>
            </w:tcBorders>
            <w:vAlign w:val="center"/>
            <w:hideMark/>
          </w:tcPr>
          <w:p w14:paraId="58273C6A"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74458BCA" w14:textId="77777777" w:rsidR="00D614EE" w:rsidRPr="00B5189F" w:rsidRDefault="00D614EE" w:rsidP="00CC3FC2">
            <w:pPr>
              <w:spacing w:line="240" w:lineRule="auto"/>
              <w:rPr>
                <w:rFonts w:ascii="Calibri" w:hAnsi="Calibri" w:cs="Calibri"/>
                <w:color w:val="000000"/>
                <w:sz w:val="16"/>
                <w:szCs w:val="16"/>
                <w:lang w:val="en-US"/>
              </w:rPr>
            </w:pPr>
            <w:r w:rsidRPr="00B5189F">
              <w:rPr>
                <w:rFonts w:ascii="Calibri" w:hAnsi="Calibri" w:cs="Calibri"/>
                <w:color w:val="000000"/>
                <w:sz w:val="16"/>
                <w:szCs w:val="16"/>
                <w:lang w:val="en-US"/>
              </w:rPr>
              <w:t>Education: less than vocational degree</w:t>
            </w:r>
          </w:p>
        </w:tc>
        <w:tc>
          <w:tcPr>
            <w:tcW w:w="801" w:type="dxa"/>
            <w:tcBorders>
              <w:top w:val="nil"/>
              <w:left w:val="nil"/>
              <w:bottom w:val="nil"/>
              <w:right w:val="nil"/>
            </w:tcBorders>
            <w:shd w:val="clear" w:color="auto" w:fill="auto"/>
            <w:noWrap/>
            <w:vAlign w:val="bottom"/>
            <w:hideMark/>
          </w:tcPr>
          <w:p w14:paraId="2B10CA0E"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0.341</w:t>
            </w:r>
          </w:p>
        </w:tc>
        <w:tc>
          <w:tcPr>
            <w:tcW w:w="1119" w:type="dxa"/>
            <w:tcBorders>
              <w:top w:val="nil"/>
              <w:left w:val="nil"/>
              <w:bottom w:val="nil"/>
              <w:right w:val="nil"/>
            </w:tcBorders>
            <w:shd w:val="clear" w:color="auto" w:fill="auto"/>
            <w:noWrap/>
            <w:vAlign w:val="bottom"/>
            <w:hideMark/>
          </w:tcPr>
          <w:p w14:paraId="3E2456B9"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0.336</w:t>
            </w:r>
          </w:p>
        </w:tc>
        <w:tc>
          <w:tcPr>
            <w:tcW w:w="801" w:type="dxa"/>
            <w:tcBorders>
              <w:top w:val="nil"/>
              <w:left w:val="nil"/>
              <w:bottom w:val="nil"/>
              <w:right w:val="nil"/>
            </w:tcBorders>
            <w:shd w:val="clear" w:color="auto" w:fill="auto"/>
            <w:noWrap/>
            <w:vAlign w:val="bottom"/>
            <w:hideMark/>
          </w:tcPr>
          <w:p w14:paraId="131FD6AB"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0.341</w:t>
            </w:r>
          </w:p>
        </w:tc>
        <w:tc>
          <w:tcPr>
            <w:tcW w:w="1119" w:type="dxa"/>
            <w:tcBorders>
              <w:top w:val="nil"/>
              <w:left w:val="nil"/>
              <w:bottom w:val="nil"/>
              <w:right w:val="nil"/>
            </w:tcBorders>
            <w:shd w:val="clear" w:color="auto" w:fill="auto"/>
            <w:noWrap/>
            <w:vAlign w:val="bottom"/>
            <w:hideMark/>
          </w:tcPr>
          <w:p w14:paraId="477B2155"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0.336</w:t>
            </w:r>
          </w:p>
        </w:tc>
        <w:tc>
          <w:tcPr>
            <w:tcW w:w="960" w:type="dxa"/>
            <w:tcBorders>
              <w:top w:val="nil"/>
              <w:left w:val="nil"/>
              <w:bottom w:val="nil"/>
              <w:right w:val="nil"/>
            </w:tcBorders>
            <w:shd w:val="clear" w:color="auto" w:fill="auto"/>
            <w:noWrap/>
            <w:vAlign w:val="bottom"/>
            <w:hideMark/>
          </w:tcPr>
          <w:p w14:paraId="59BA9118"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0.0004849</w:t>
            </w:r>
          </w:p>
        </w:tc>
        <w:tc>
          <w:tcPr>
            <w:tcW w:w="560" w:type="dxa"/>
            <w:tcBorders>
              <w:top w:val="nil"/>
              <w:left w:val="nil"/>
              <w:bottom w:val="nil"/>
              <w:right w:val="nil"/>
            </w:tcBorders>
            <w:shd w:val="clear" w:color="auto" w:fill="auto"/>
            <w:noWrap/>
            <w:vAlign w:val="bottom"/>
            <w:hideMark/>
          </w:tcPr>
          <w:p w14:paraId="655D300A"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7AD276FD" w14:textId="77777777" w:rsidTr="00CC3FC2">
        <w:trPr>
          <w:trHeight w:val="290"/>
        </w:trPr>
        <w:tc>
          <w:tcPr>
            <w:tcW w:w="600" w:type="dxa"/>
            <w:vMerge/>
            <w:tcBorders>
              <w:top w:val="nil"/>
              <w:left w:val="nil"/>
              <w:bottom w:val="single" w:sz="8" w:space="0" w:color="000000"/>
              <w:right w:val="nil"/>
            </w:tcBorders>
            <w:vAlign w:val="center"/>
            <w:hideMark/>
          </w:tcPr>
          <w:p w14:paraId="4772E719"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1E187E01"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Education: vocational degree</w:t>
            </w:r>
          </w:p>
        </w:tc>
        <w:tc>
          <w:tcPr>
            <w:tcW w:w="801" w:type="dxa"/>
            <w:tcBorders>
              <w:top w:val="nil"/>
              <w:left w:val="nil"/>
              <w:bottom w:val="nil"/>
              <w:right w:val="nil"/>
            </w:tcBorders>
            <w:shd w:val="clear" w:color="auto" w:fill="auto"/>
            <w:noWrap/>
            <w:vAlign w:val="bottom"/>
            <w:hideMark/>
          </w:tcPr>
          <w:p w14:paraId="2CA6B0A0"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0.565</w:t>
            </w:r>
          </w:p>
        </w:tc>
        <w:tc>
          <w:tcPr>
            <w:tcW w:w="1119" w:type="dxa"/>
            <w:tcBorders>
              <w:top w:val="nil"/>
              <w:left w:val="nil"/>
              <w:bottom w:val="nil"/>
              <w:right w:val="nil"/>
            </w:tcBorders>
            <w:shd w:val="clear" w:color="auto" w:fill="auto"/>
            <w:noWrap/>
            <w:vAlign w:val="bottom"/>
            <w:hideMark/>
          </w:tcPr>
          <w:p w14:paraId="11D2AFD0"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0.571</w:t>
            </w:r>
          </w:p>
        </w:tc>
        <w:tc>
          <w:tcPr>
            <w:tcW w:w="801" w:type="dxa"/>
            <w:tcBorders>
              <w:top w:val="nil"/>
              <w:left w:val="nil"/>
              <w:bottom w:val="nil"/>
              <w:right w:val="nil"/>
            </w:tcBorders>
            <w:shd w:val="clear" w:color="auto" w:fill="auto"/>
            <w:noWrap/>
            <w:vAlign w:val="bottom"/>
            <w:hideMark/>
          </w:tcPr>
          <w:p w14:paraId="5AAF6F31"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0.567</w:t>
            </w:r>
          </w:p>
        </w:tc>
        <w:tc>
          <w:tcPr>
            <w:tcW w:w="1119" w:type="dxa"/>
            <w:tcBorders>
              <w:top w:val="nil"/>
              <w:left w:val="nil"/>
              <w:bottom w:val="nil"/>
              <w:right w:val="nil"/>
            </w:tcBorders>
            <w:shd w:val="clear" w:color="auto" w:fill="auto"/>
            <w:noWrap/>
            <w:vAlign w:val="bottom"/>
            <w:hideMark/>
          </w:tcPr>
          <w:p w14:paraId="17498039"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0.57</w:t>
            </w:r>
          </w:p>
        </w:tc>
        <w:tc>
          <w:tcPr>
            <w:tcW w:w="960" w:type="dxa"/>
            <w:tcBorders>
              <w:top w:val="nil"/>
              <w:left w:val="nil"/>
              <w:bottom w:val="nil"/>
              <w:right w:val="nil"/>
            </w:tcBorders>
            <w:shd w:val="clear" w:color="auto" w:fill="auto"/>
            <w:noWrap/>
            <w:vAlign w:val="bottom"/>
            <w:hideMark/>
          </w:tcPr>
          <w:p w14:paraId="79C8C0E1"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-0.00317208</w:t>
            </w:r>
          </w:p>
        </w:tc>
        <w:tc>
          <w:tcPr>
            <w:tcW w:w="560" w:type="dxa"/>
            <w:tcBorders>
              <w:top w:val="nil"/>
              <w:left w:val="nil"/>
              <w:bottom w:val="nil"/>
              <w:right w:val="nil"/>
            </w:tcBorders>
            <w:shd w:val="clear" w:color="auto" w:fill="auto"/>
            <w:noWrap/>
            <w:vAlign w:val="bottom"/>
            <w:hideMark/>
          </w:tcPr>
          <w:p w14:paraId="259C5E18"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3C498209" w14:textId="77777777" w:rsidTr="00CC3FC2">
        <w:trPr>
          <w:trHeight w:val="290"/>
        </w:trPr>
        <w:tc>
          <w:tcPr>
            <w:tcW w:w="600" w:type="dxa"/>
            <w:vMerge/>
            <w:tcBorders>
              <w:top w:val="nil"/>
              <w:left w:val="nil"/>
              <w:bottom w:val="single" w:sz="8" w:space="0" w:color="000000"/>
              <w:right w:val="nil"/>
            </w:tcBorders>
            <w:vAlign w:val="center"/>
            <w:hideMark/>
          </w:tcPr>
          <w:p w14:paraId="772BB18E"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62479948"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Education: Tertiary</w:t>
            </w:r>
          </w:p>
        </w:tc>
        <w:tc>
          <w:tcPr>
            <w:tcW w:w="801" w:type="dxa"/>
            <w:tcBorders>
              <w:top w:val="nil"/>
              <w:left w:val="nil"/>
              <w:bottom w:val="nil"/>
              <w:right w:val="nil"/>
            </w:tcBorders>
            <w:shd w:val="clear" w:color="auto" w:fill="auto"/>
            <w:noWrap/>
            <w:vAlign w:val="bottom"/>
            <w:hideMark/>
          </w:tcPr>
          <w:p w14:paraId="6FD0535E"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0.093</w:t>
            </w:r>
          </w:p>
        </w:tc>
        <w:tc>
          <w:tcPr>
            <w:tcW w:w="1119" w:type="dxa"/>
            <w:tcBorders>
              <w:top w:val="nil"/>
              <w:left w:val="nil"/>
              <w:bottom w:val="nil"/>
              <w:right w:val="nil"/>
            </w:tcBorders>
            <w:shd w:val="clear" w:color="auto" w:fill="auto"/>
            <w:noWrap/>
            <w:vAlign w:val="bottom"/>
            <w:hideMark/>
          </w:tcPr>
          <w:p w14:paraId="261B32CA"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0.093</w:t>
            </w:r>
          </w:p>
        </w:tc>
        <w:tc>
          <w:tcPr>
            <w:tcW w:w="801" w:type="dxa"/>
            <w:tcBorders>
              <w:top w:val="nil"/>
              <w:left w:val="nil"/>
              <w:bottom w:val="nil"/>
              <w:right w:val="nil"/>
            </w:tcBorders>
            <w:shd w:val="clear" w:color="auto" w:fill="auto"/>
            <w:noWrap/>
            <w:vAlign w:val="bottom"/>
            <w:hideMark/>
          </w:tcPr>
          <w:p w14:paraId="7C7829C0"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0.092</w:t>
            </w:r>
          </w:p>
        </w:tc>
        <w:tc>
          <w:tcPr>
            <w:tcW w:w="1119" w:type="dxa"/>
            <w:tcBorders>
              <w:top w:val="nil"/>
              <w:left w:val="nil"/>
              <w:bottom w:val="nil"/>
              <w:right w:val="nil"/>
            </w:tcBorders>
            <w:shd w:val="clear" w:color="auto" w:fill="auto"/>
            <w:noWrap/>
            <w:vAlign w:val="bottom"/>
            <w:hideMark/>
          </w:tcPr>
          <w:p w14:paraId="28E697B3"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0.095</w:t>
            </w:r>
          </w:p>
        </w:tc>
        <w:tc>
          <w:tcPr>
            <w:tcW w:w="960" w:type="dxa"/>
            <w:tcBorders>
              <w:top w:val="nil"/>
              <w:left w:val="nil"/>
              <w:bottom w:val="nil"/>
              <w:right w:val="nil"/>
            </w:tcBorders>
            <w:shd w:val="clear" w:color="auto" w:fill="auto"/>
            <w:noWrap/>
            <w:vAlign w:val="bottom"/>
            <w:hideMark/>
          </w:tcPr>
          <w:p w14:paraId="315665B3"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0.002687181</w:t>
            </w:r>
          </w:p>
        </w:tc>
        <w:tc>
          <w:tcPr>
            <w:tcW w:w="560" w:type="dxa"/>
            <w:tcBorders>
              <w:top w:val="nil"/>
              <w:left w:val="nil"/>
              <w:bottom w:val="nil"/>
              <w:right w:val="nil"/>
            </w:tcBorders>
            <w:shd w:val="clear" w:color="auto" w:fill="auto"/>
            <w:noWrap/>
            <w:vAlign w:val="bottom"/>
            <w:hideMark/>
          </w:tcPr>
          <w:p w14:paraId="5A885C4B"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2159F812" w14:textId="77777777" w:rsidTr="00CC3FC2">
        <w:trPr>
          <w:trHeight w:val="290"/>
        </w:trPr>
        <w:tc>
          <w:tcPr>
            <w:tcW w:w="600" w:type="dxa"/>
            <w:vMerge/>
            <w:tcBorders>
              <w:top w:val="nil"/>
              <w:left w:val="nil"/>
              <w:bottom w:val="single" w:sz="8" w:space="0" w:color="000000"/>
              <w:right w:val="nil"/>
            </w:tcBorders>
            <w:vAlign w:val="center"/>
            <w:hideMark/>
          </w:tcPr>
          <w:p w14:paraId="6B0E7679"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24E3ECAE"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Occupation: Lower (ISCO 7-9)</w:t>
            </w:r>
          </w:p>
        </w:tc>
        <w:tc>
          <w:tcPr>
            <w:tcW w:w="801" w:type="dxa"/>
            <w:tcBorders>
              <w:top w:val="nil"/>
              <w:left w:val="nil"/>
              <w:bottom w:val="nil"/>
              <w:right w:val="nil"/>
            </w:tcBorders>
            <w:shd w:val="clear" w:color="auto" w:fill="auto"/>
            <w:noWrap/>
            <w:vAlign w:val="bottom"/>
            <w:hideMark/>
          </w:tcPr>
          <w:p w14:paraId="56FB9844"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0.22</w:t>
            </w:r>
          </w:p>
        </w:tc>
        <w:tc>
          <w:tcPr>
            <w:tcW w:w="1119" w:type="dxa"/>
            <w:tcBorders>
              <w:top w:val="nil"/>
              <w:left w:val="nil"/>
              <w:bottom w:val="nil"/>
              <w:right w:val="nil"/>
            </w:tcBorders>
            <w:shd w:val="clear" w:color="auto" w:fill="auto"/>
            <w:noWrap/>
            <w:vAlign w:val="bottom"/>
            <w:hideMark/>
          </w:tcPr>
          <w:p w14:paraId="0D0D465E"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0.216</w:t>
            </w:r>
          </w:p>
        </w:tc>
        <w:tc>
          <w:tcPr>
            <w:tcW w:w="801" w:type="dxa"/>
            <w:tcBorders>
              <w:top w:val="nil"/>
              <w:left w:val="nil"/>
              <w:bottom w:val="nil"/>
              <w:right w:val="nil"/>
            </w:tcBorders>
            <w:shd w:val="clear" w:color="auto" w:fill="auto"/>
            <w:noWrap/>
            <w:vAlign w:val="bottom"/>
            <w:hideMark/>
          </w:tcPr>
          <w:p w14:paraId="51513992"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0.22</w:t>
            </w:r>
          </w:p>
        </w:tc>
        <w:tc>
          <w:tcPr>
            <w:tcW w:w="1119" w:type="dxa"/>
            <w:tcBorders>
              <w:top w:val="nil"/>
              <w:left w:val="nil"/>
              <w:bottom w:val="nil"/>
              <w:right w:val="nil"/>
            </w:tcBorders>
            <w:shd w:val="clear" w:color="auto" w:fill="auto"/>
            <w:noWrap/>
            <w:vAlign w:val="bottom"/>
            <w:hideMark/>
          </w:tcPr>
          <w:p w14:paraId="341A836F"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0.222</w:t>
            </w:r>
          </w:p>
        </w:tc>
        <w:tc>
          <w:tcPr>
            <w:tcW w:w="960" w:type="dxa"/>
            <w:tcBorders>
              <w:top w:val="nil"/>
              <w:left w:val="nil"/>
              <w:bottom w:val="nil"/>
              <w:right w:val="nil"/>
            </w:tcBorders>
            <w:shd w:val="clear" w:color="auto" w:fill="auto"/>
            <w:noWrap/>
            <w:vAlign w:val="bottom"/>
            <w:hideMark/>
          </w:tcPr>
          <w:p w14:paraId="78311AA7"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0.005800792</w:t>
            </w:r>
          </w:p>
        </w:tc>
        <w:tc>
          <w:tcPr>
            <w:tcW w:w="560" w:type="dxa"/>
            <w:tcBorders>
              <w:top w:val="nil"/>
              <w:left w:val="nil"/>
              <w:bottom w:val="nil"/>
              <w:right w:val="nil"/>
            </w:tcBorders>
            <w:shd w:val="clear" w:color="auto" w:fill="auto"/>
            <w:noWrap/>
            <w:vAlign w:val="bottom"/>
            <w:hideMark/>
          </w:tcPr>
          <w:p w14:paraId="0ED87700"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0F44731A" w14:textId="77777777" w:rsidTr="00CC3FC2">
        <w:trPr>
          <w:trHeight w:val="290"/>
        </w:trPr>
        <w:tc>
          <w:tcPr>
            <w:tcW w:w="600" w:type="dxa"/>
            <w:vMerge/>
            <w:tcBorders>
              <w:top w:val="nil"/>
              <w:left w:val="nil"/>
              <w:bottom w:val="single" w:sz="8" w:space="0" w:color="000000"/>
              <w:right w:val="nil"/>
            </w:tcBorders>
            <w:vAlign w:val="center"/>
            <w:hideMark/>
          </w:tcPr>
          <w:p w14:paraId="138E7F71"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5CBBCEAB"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Occupation: Middle (ISCO 3-6)</w:t>
            </w:r>
          </w:p>
        </w:tc>
        <w:tc>
          <w:tcPr>
            <w:tcW w:w="801" w:type="dxa"/>
            <w:tcBorders>
              <w:top w:val="nil"/>
              <w:left w:val="nil"/>
              <w:bottom w:val="nil"/>
              <w:right w:val="nil"/>
            </w:tcBorders>
            <w:shd w:val="clear" w:color="auto" w:fill="auto"/>
            <w:noWrap/>
            <w:vAlign w:val="bottom"/>
            <w:hideMark/>
          </w:tcPr>
          <w:p w14:paraId="2BF44DF0"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0.667</w:t>
            </w:r>
          </w:p>
        </w:tc>
        <w:tc>
          <w:tcPr>
            <w:tcW w:w="1119" w:type="dxa"/>
            <w:tcBorders>
              <w:top w:val="nil"/>
              <w:left w:val="nil"/>
              <w:bottom w:val="nil"/>
              <w:right w:val="nil"/>
            </w:tcBorders>
            <w:shd w:val="clear" w:color="auto" w:fill="auto"/>
            <w:noWrap/>
            <w:vAlign w:val="bottom"/>
            <w:hideMark/>
          </w:tcPr>
          <w:p w14:paraId="565EC588"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0.672</w:t>
            </w:r>
          </w:p>
        </w:tc>
        <w:tc>
          <w:tcPr>
            <w:tcW w:w="801" w:type="dxa"/>
            <w:tcBorders>
              <w:top w:val="nil"/>
              <w:left w:val="nil"/>
              <w:bottom w:val="nil"/>
              <w:right w:val="nil"/>
            </w:tcBorders>
            <w:shd w:val="clear" w:color="auto" w:fill="auto"/>
            <w:noWrap/>
            <w:vAlign w:val="bottom"/>
            <w:hideMark/>
          </w:tcPr>
          <w:p w14:paraId="0CCCC7FA"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0.666</w:t>
            </w:r>
          </w:p>
        </w:tc>
        <w:tc>
          <w:tcPr>
            <w:tcW w:w="1119" w:type="dxa"/>
            <w:tcBorders>
              <w:top w:val="nil"/>
              <w:left w:val="nil"/>
              <w:bottom w:val="nil"/>
              <w:right w:val="nil"/>
            </w:tcBorders>
            <w:shd w:val="clear" w:color="auto" w:fill="auto"/>
            <w:noWrap/>
            <w:vAlign w:val="bottom"/>
            <w:hideMark/>
          </w:tcPr>
          <w:p w14:paraId="272085EF"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0.664</w:t>
            </w:r>
          </w:p>
        </w:tc>
        <w:tc>
          <w:tcPr>
            <w:tcW w:w="960" w:type="dxa"/>
            <w:tcBorders>
              <w:top w:val="nil"/>
              <w:left w:val="nil"/>
              <w:bottom w:val="nil"/>
              <w:right w:val="nil"/>
            </w:tcBorders>
            <w:shd w:val="clear" w:color="auto" w:fill="auto"/>
            <w:noWrap/>
            <w:vAlign w:val="bottom"/>
            <w:hideMark/>
          </w:tcPr>
          <w:p w14:paraId="25BED993"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-0.00570366</w:t>
            </w:r>
          </w:p>
        </w:tc>
        <w:tc>
          <w:tcPr>
            <w:tcW w:w="560" w:type="dxa"/>
            <w:tcBorders>
              <w:top w:val="nil"/>
              <w:left w:val="nil"/>
              <w:bottom w:val="nil"/>
              <w:right w:val="nil"/>
            </w:tcBorders>
            <w:shd w:val="clear" w:color="auto" w:fill="auto"/>
            <w:noWrap/>
            <w:vAlign w:val="bottom"/>
            <w:hideMark/>
          </w:tcPr>
          <w:p w14:paraId="25AD9546"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5EBB39C4" w14:textId="77777777" w:rsidTr="00CC3FC2">
        <w:trPr>
          <w:trHeight w:val="290"/>
        </w:trPr>
        <w:tc>
          <w:tcPr>
            <w:tcW w:w="600" w:type="dxa"/>
            <w:vMerge/>
            <w:tcBorders>
              <w:top w:val="nil"/>
              <w:left w:val="nil"/>
              <w:bottom w:val="single" w:sz="8" w:space="0" w:color="000000"/>
              <w:right w:val="nil"/>
            </w:tcBorders>
            <w:vAlign w:val="center"/>
            <w:hideMark/>
          </w:tcPr>
          <w:p w14:paraId="500069A9"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nil"/>
              <w:right w:val="nil"/>
            </w:tcBorders>
            <w:shd w:val="clear" w:color="auto" w:fill="auto"/>
            <w:noWrap/>
            <w:vAlign w:val="bottom"/>
            <w:hideMark/>
          </w:tcPr>
          <w:p w14:paraId="3AE26198"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Occupation: High (ISCO 1-2)</w:t>
            </w:r>
          </w:p>
        </w:tc>
        <w:tc>
          <w:tcPr>
            <w:tcW w:w="801" w:type="dxa"/>
            <w:tcBorders>
              <w:top w:val="nil"/>
              <w:left w:val="nil"/>
              <w:bottom w:val="nil"/>
              <w:right w:val="nil"/>
            </w:tcBorders>
            <w:shd w:val="clear" w:color="auto" w:fill="auto"/>
            <w:noWrap/>
            <w:vAlign w:val="bottom"/>
            <w:hideMark/>
          </w:tcPr>
          <w:p w14:paraId="19C6DEF6"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0.113</w:t>
            </w:r>
          </w:p>
        </w:tc>
        <w:tc>
          <w:tcPr>
            <w:tcW w:w="1119" w:type="dxa"/>
            <w:tcBorders>
              <w:top w:val="nil"/>
              <w:left w:val="nil"/>
              <w:bottom w:val="nil"/>
              <w:right w:val="nil"/>
            </w:tcBorders>
            <w:shd w:val="clear" w:color="auto" w:fill="auto"/>
            <w:noWrap/>
            <w:vAlign w:val="bottom"/>
            <w:hideMark/>
          </w:tcPr>
          <w:p w14:paraId="7D643591"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0.113</w:t>
            </w:r>
          </w:p>
        </w:tc>
        <w:tc>
          <w:tcPr>
            <w:tcW w:w="801" w:type="dxa"/>
            <w:tcBorders>
              <w:top w:val="nil"/>
              <w:left w:val="nil"/>
              <w:bottom w:val="nil"/>
              <w:right w:val="nil"/>
            </w:tcBorders>
            <w:shd w:val="clear" w:color="auto" w:fill="auto"/>
            <w:noWrap/>
            <w:vAlign w:val="bottom"/>
            <w:hideMark/>
          </w:tcPr>
          <w:p w14:paraId="0867F058"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0.114</w:t>
            </w:r>
          </w:p>
        </w:tc>
        <w:tc>
          <w:tcPr>
            <w:tcW w:w="1119" w:type="dxa"/>
            <w:tcBorders>
              <w:top w:val="nil"/>
              <w:left w:val="nil"/>
              <w:bottom w:val="nil"/>
              <w:right w:val="nil"/>
            </w:tcBorders>
            <w:shd w:val="clear" w:color="auto" w:fill="auto"/>
            <w:noWrap/>
            <w:vAlign w:val="bottom"/>
            <w:hideMark/>
          </w:tcPr>
          <w:p w14:paraId="167C0C67"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0.114</w:t>
            </w:r>
          </w:p>
        </w:tc>
        <w:tc>
          <w:tcPr>
            <w:tcW w:w="960" w:type="dxa"/>
            <w:tcBorders>
              <w:top w:val="nil"/>
              <w:left w:val="nil"/>
              <w:bottom w:val="nil"/>
              <w:right w:val="nil"/>
            </w:tcBorders>
            <w:shd w:val="clear" w:color="auto" w:fill="auto"/>
            <w:noWrap/>
            <w:vAlign w:val="bottom"/>
            <w:hideMark/>
          </w:tcPr>
          <w:p w14:paraId="2FF49A3E"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-9.7128E-05</w:t>
            </w:r>
          </w:p>
        </w:tc>
        <w:tc>
          <w:tcPr>
            <w:tcW w:w="560" w:type="dxa"/>
            <w:tcBorders>
              <w:top w:val="nil"/>
              <w:left w:val="nil"/>
              <w:bottom w:val="nil"/>
              <w:right w:val="nil"/>
            </w:tcBorders>
            <w:shd w:val="clear" w:color="auto" w:fill="auto"/>
            <w:noWrap/>
            <w:vAlign w:val="bottom"/>
            <w:hideMark/>
          </w:tcPr>
          <w:p w14:paraId="55CE19A9" w14:textId="77777777" w:rsidR="00D614EE" w:rsidRPr="00B5189F" w:rsidRDefault="00D614EE" w:rsidP="00CC3FC2">
            <w:pPr>
              <w:spacing w:line="240" w:lineRule="auto"/>
              <w:jc w:val="right"/>
              <w:rPr>
                <w:rFonts w:ascii="Calibri" w:hAnsi="Calibri" w:cs="Calibri"/>
                <w:color w:val="000000"/>
                <w:sz w:val="16"/>
                <w:szCs w:val="16"/>
              </w:rPr>
            </w:pPr>
          </w:p>
        </w:tc>
      </w:tr>
      <w:tr w:rsidR="00D614EE" w:rsidRPr="00B5189F" w14:paraId="39B498DC" w14:textId="77777777" w:rsidTr="00CC3FC2">
        <w:trPr>
          <w:trHeight w:val="300"/>
        </w:trPr>
        <w:tc>
          <w:tcPr>
            <w:tcW w:w="600" w:type="dxa"/>
            <w:vMerge/>
            <w:tcBorders>
              <w:top w:val="nil"/>
              <w:left w:val="nil"/>
              <w:bottom w:val="single" w:sz="8" w:space="0" w:color="000000"/>
              <w:right w:val="nil"/>
            </w:tcBorders>
            <w:vAlign w:val="center"/>
            <w:hideMark/>
          </w:tcPr>
          <w:p w14:paraId="4FA3F815" w14:textId="77777777" w:rsidR="00D614EE" w:rsidRPr="00B5189F" w:rsidRDefault="00D614EE" w:rsidP="00CC3FC2">
            <w:pPr>
              <w:spacing w:line="240" w:lineRule="auto"/>
              <w:rPr>
                <w:rFonts w:ascii="Calibri" w:hAnsi="Calibri" w:cs="Calibri"/>
                <w:color w:val="000000"/>
                <w:sz w:val="16"/>
                <w:szCs w:val="16"/>
              </w:rPr>
            </w:pPr>
          </w:p>
        </w:tc>
        <w:tc>
          <w:tcPr>
            <w:tcW w:w="2534" w:type="dxa"/>
            <w:tcBorders>
              <w:top w:val="nil"/>
              <w:left w:val="nil"/>
              <w:bottom w:val="single" w:sz="8" w:space="0" w:color="auto"/>
              <w:right w:val="nil"/>
            </w:tcBorders>
            <w:shd w:val="clear" w:color="auto" w:fill="auto"/>
            <w:noWrap/>
            <w:vAlign w:val="bottom"/>
            <w:hideMark/>
          </w:tcPr>
          <w:p w14:paraId="60711C56" w14:textId="77777777" w:rsidR="00D614EE" w:rsidRPr="00B5189F" w:rsidRDefault="00D614EE" w:rsidP="00CC3FC2">
            <w:pPr>
              <w:spacing w:line="240" w:lineRule="auto"/>
              <w:rPr>
                <w:rFonts w:ascii="Calibri" w:hAnsi="Calibri" w:cs="Calibri"/>
                <w:color w:val="000000"/>
                <w:sz w:val="16"/>
                <w:szCs w:val="16"/>
              </w:rPr>
            </w:pPr>
            <w:r w:rsidRPr="00B5189F">
              <w:rPr>
                <w:rFonts w:ascii="Calibri" w:hAnsi="Calibri" w:cs="Calibri"/>
                <w:color w:val="000000"/>
                <w:sz w:val="16"/>
                <w:szCs w:val="16"/>
              </w:rPr>
              <w:t>Swiss citizenship</w:t>
            </w:r>
          </w:p>
        </w:tc>
        <w:tc>
          <w:tcPr>
            <w:tcW w:w="801" w:type="dxa"/>
            <w:tcBorders>
              <w:top w:val="nil"/>
              <w:left w:val="nil"/>
              <w:bottom w:val="single" w:sz="8" w:space="0" w:color="auto"/>
              <w:right w:val="nil"/>
            </w:tcBorders>
            <w:shd w:val="clear" w:color="auto" w:fill="auto"/>
            <w:noWrap/>
            <w:vAlign w:val="bottom"/>
            <w:hideMark/>
          </w:tcPr>
          <w:p w14:paraId="6E58FFDB"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0.741</w:t>
            </w:r>
          </w:p>
        </w:tc>
        <w:tc>
          <w:tcPr>
            <w:tcW w:w="1119" w:type="dxa"/>
            <w:tcBorders>
              <w:top w:val="nil"/>
              <w:left w:val="nil"/>
              <w:bottom w:val="single" w:sz="8" w:space="0" w:color="auto"/>
              <w:right w:val="nil"/>
            </w:tcBorders>
            <w:shd w:val="clear" w:color="auto" w:fill="auto"/>
            <w:noWrap/>
            <w:vAlign w:val="bottom"/>
            <w:hideMark/>
          </w:tcPr>
          <w:p w14:paraId="675C74FC"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0.744</w:t>
            </w:r>
          </w:p>
        </w:tc>
        <w:tc>
          <w:tcPr>
            <w:tcW w:w="801" w:type="dxa"/>
            <w:tcBorders>
              <w:top w:val="nil"/>
              <w:left w:val="nil"/>
              <w:bottom w:val="single" w:sz="8" w:space="0" w:color="auto"/>
              <w:right w:val="nil"/>
            </w:tcBorders>
            <w:shd w:val="clear" w:color="auto" w:fill="auto"/>
            <w:noWrap/>
            <w:vAlign w:val="bottom"/>
            <w:hideMark/>
          </w:tcPr>
          <w:p w14:paraId="6100CE46"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0.738</w:t>
            </w:r>
          </w:p>
        </w:tc>
        <w:tc>
          <w:tcPr>
            <w:tcW w:w="1119" w:type="dxa"/>
            <w:tcBorders>
              <w:top w:val="nil"/>
              <w:left w:val="nil"/>
              <w:bottom w:val="single" w:sz="8" w:space="0" w:color="auto"/>
              <w:right w:val="nil"/>
            </w:tcBorders>
            <w:shd w:val="clear" w:color="auto" w:fill="auto"/>
            <w:noWrap/>
            <w:vAlign w:val="bottom"/>
            <w:hideMark/>
          </w:tcPr>
          <w:p w14:paraId="76F62E64"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0.739</w:t>
            </w:r>
          </w:p>
        </w:tc>
        <w:tc>
          <w:tcPr>
            <w:tcW w:w="960" w:type="dxa"/>
            <w:tcBorders>
              <w:top w:val="nil"/>
              <w:left w:val="nil"/>
              <w:bottom w:val="single" w:sz="8" w:space="0" w:color="auto"/>
              <w:right w:val="nil"/>
            </w:tcBorders>
            <w:shd w:val="clear" w:color="auto" w:fill="auto"/>
            <w:noWrap/>
            <w:vAlign w:val="bottom"/>
            <w:hideMark/>
          </w:tcPr>
          <w:p w14:paraId="5D5E9FCC" w14:textId="77777777" w:rsidR="00D614EE" w:rsidRPr="00B5189F" w:rsidRDefault="00D614EE" w:rsidP="00CC3FC2">
            <w:pPr>
              <w:spacing w:line="240" w:lineRule="auto"/>
              <w:jc w:val="right"/>
              <w:rPr>
                <w:rFonts w:ascii="Calibri" w:hAnsi="Calibri" w:cs="Calibri"/>
                <w:color w:val="000000"/>
                <w:sz w:val="16"/>
                <w:szCs w:val="16"/>
              </w:rPr>
            </w:pPr>
            <w:r w:rsidRPr="00B5189F">
              <w:rPr>
                <w:rFonts w:ascii="Calibri" w:hAnsi="Calibri" w:cs="Calibri"/>
                <w:color w:val="000000"/>
                <w:sz w:val="16"/>
                <w:szCs w:val="16"/>
              </w:rPr>
              <w:t>-0.00188309</w:t>
            </w:r>
          </w:p>
        </w:tc>
        <w:tc>
          <w:tcPr>
            <w:tcW w:w="560" w:type="dxa"/>
            <w:tcBorders>
              <w:top w:val="nil"/>
              <w:left w:val="nil"/>
              <w:bottom w:val="single" w:sz="8" w:space="0" w:color="auto"/>
              <w:right w:val="nil"/>
            </w:tcBorders>
            <w:shd w:val="clear" w:color="auto" w:fill="auto"/>
            <w:noWrap/>
            <w:vAlign w:val="bottom"/>
            <w:hideMark/>
          </w:tcPr>
          <w:p w14:paraId="12253D7D" w14:textId="77777777" w:rsidR="00D614EE" w:rsidRPr="00B5189F" w:rsidRDefault="00D614EE" w:rsidP="00CC3FC2">
            <w:pPr>
              <w:spacing w:line="240" w:lineRule="auto"/>
              <w:rPr>
                <w:rFonts w:ascii="Aptos Narrow" w:hAnsi="Aptos Narrow"/>
                <w:color w:val="000000"/>
                <w:sz w:val="22"/>
                <w:szCs w:val="22"/>
              </w:rPr>
            </w:pPr>
            <w:r w:rsidRPr="00B5189F">
              <w:rPr>
                <w:rFonts w:ascii="Aptos Narrow" w:hAnsi="Aptos Narrow"/>
                <w:color w:val="000000"/>
                <w:sz w:val="22"/>
                <w:szCs w:val="22"/>
              </w:rPr>
              <w:t> </w:t>
            </w:r>
          </w:p>
        </w:tc>
      </w:tr>
    </w:tbl>
    <w:p w14:paraId="60590F74" w14:textId="77777777" w:rsidR="00D614EE" w:rsidRDefault="00D614EE" w:rsidP="00D614EE">
      <w:pPr>
        <w:ind w:left="142"/>
        <w:jc w:val="both"/>
        <w:rPr>
          <w:lang w:val="en-GB"/>
        </w:rPr>
      </w:pPr>
      <w:r>
        <w:rPr>
          <w:lang w:val="en-GB"/>
        </w:rPr>
        <w:t>Table A2: Weighted descriptive statistics by age group with a DiD estimate</w:t>
      </w:r>
    </w:p>
    <w:p w14:paraId="53B2C5AF" w14:textId="77777777" w:rsidR="00D614EE" w:rsidRDefault="00D614EE" w:rsidP="00D614EE">
      <w:pPr>
        <w:ind w:left="142"/>
        <w:jc w:val="both"/>
        <w:rPr>
          <w:lang w:val="en-GB"/>
        </w:rPr>
      </w:pPr>
    </w:p>
    <w:p w14:paraId="0C569DAC" w14:textId="77777777" w:rsidR="00D614EE" w:rsidRDefault="00D614EE" w:rsidP="00D614EE">
      <w:pPr>
        <w:jc w:val="both"/>
        <w:rPr>
          <w:lang w:val="en-GB"/>
        </w:rPr>
      </w:pPr>
    </w:p>
    <w:p w14:paraId="71EB93D1" w14:textId="77777777" w:rsidR="00D614EE" w:rsidRPr="00E6168D" w:rsidRDefault="00D614EE" w:rsidP="00D614EE">
      <w:pPr>
        <w:pStyle w:val="Heading2"/>
        <w:ind w:left="142"/>
        <w:jc w:val="both"/>
        <w:rPr>
          <w:rFonts w:ascii="Times New Roman" w:hAnsi="Times New Roman"/>
          <w:sz w:val="24"/>
          <w:szCs w:val="24"/>
          <w:lang w:val="en-GB"/>
        </w:rPr>
      </w:pPr>
      <w:r w:rsidRPr="00E6168D">
        <w:rPr>
          <w:rFonts w:ascii="Times New Roman" w:hAnsi="Times New Roman"/>
          <w:sz w:val="24"/>
          <w:szCs w:val="24"/>
          <w:lang w:val="en-GB"/>
        </w:rPr>
        <w:t>Alternative analysis strateg</w:t>
      </w:r>
      <w:r>
        <w:rPr>
          <w:rFonts w:ascii="Times New Roman" w:hAnsi="Times New Roman"/>
          <w:sz w:val="24"/>
          <w:szCs w:val="24"/>
          <w:lang w:val="en-GB"/>
        </w:rPr>
        <w:t>y</w:t>
      </w:r>
    </w:p>
    <w:p w14:paraId="7592ABF0" w14:textId="77777777" w:rsidR="00D614EE" w:rsidRDefault="00D614EE" w:rsidP="00D614EE">
      <w:pPr>
        <w:spacing w:line="480" w:lineRule="auto"/>
        <w:ind w:left="142"/>
        <w:jc w:val="both"/>
        <w:rPr>
          <w:rFonts w:ascii="Times New Roman" w:hAnsi="Times New Roman"/>
          <w:sz w:val="24"/>
          <w:szCs w:val="24"/>
          <w:lang w:val="en-GB"/>
        </w:rPr>
      </w:pPr>
    </w:p>
    <w:p w14:paraId="16DB0F80" w14:textId="77777777" w:rsidR="00D614EE" w:rsidRDefault="00D614EE" w:rsidP="00D614EE">
      <w:pPr>
        <w:spacing w:line="480" w:lineRule="auto"/>
        <w:ind w:left="142"/>
        <w:jc w:val="both"/>
        <w:rPr>
          <w:rFonts w:ascii="Times New Roman" w:hAnsi="Times New Roman"/>
          <w:sz w:val="24"/>
          <w:szCs w:val="24"/>
          <w:lang w:val="en-GB"/>
        </w:rPr>
      </w:pPr>
      <w:r>
        <w:rPr>
          <w:rFonts w:ascii="Times New Roman" w:hAnsi="Times New Roman"/>
          <w:sz w:val="24"/>
          <w:szCs w:val="24"/>
          <w:lang w:val="en-GB"/>
        </w:rPr>
        <w:lastRenderedPageBreak/>
        <w:t xml:space="preserve">In this appendix </w:t>
      </w:r>
      <w:r w:rsidRPr="004A00EE">
        <w:rPr>
          <w:rFonts w:ascii="Times New Roman" w:hAnsi="Times New Roman"/>
          <w:sz w:val="24"/>
          <w:szCs w:val="24"/>
          <w:lang w:val="en-GB"/>
        </w:rPr>
        <w:t xml:space="preserve">we used men as </w:t>
      </w:r>
      <w:r>
        <w:rPr>
          <w:rFonts w:ascii="Times New Roman" w:hAnsi="Times New Roman"/>
          <w:sz w:val="24"/>
          <w:szCs w:val="24"/>
          <w:lang w:val="en-GB"/>
        </w:rPr>
        <w:t xml:space="preserve">a </w:t>
      </w:r>
      <w:r w:rsidRPr="004A00EE">
        <w:rPr>
          <w:rFonts w:ascii="Times New Roman" w:hAnsi="Times New Roman"/>
          <w:sz w:val="24"/>
          <w:szCs w:val="24"/>
          <w:lang w:val="en-GB"/>
        </w:rPr>
        <w:t xml:space="preserve">control group, </w:t>
      </w:r>
      <w:r>
        <w:rPr>
          <w:rFonts w:ascii="Times New Roman" w:hAnsi="Times New Roman"/>
          <w:sz w:val="24"/>
          <w:szCs w:val="24"/>
          <w:lang w:val="en-GB"/>
        </w:rPr>
        <w:t xml:space="preserve">comparing women who had reductions in their pension contributions to men of the same age who </w:t>
      </w:r>
      <w:r w:rsidRPr="004A00EE">
        <w:rPr>
          <w:rFonts w:ascii="Times New Roman" w:hAnsi="Times New Roman"/>
          <w:sz w:val="24"/>
          <w:szCs w:val="24"/>
          <w:lang w:val="en-GB"/>
        </w:rPr>
        <w:t xml:space="preserve">faced </w:t>
      </w:r>
      <w:r>
        <w:rPr>
          <w:rFonts w:ascii="Times New Roman" w:hAnsi="Times New Roman"/>
          <w:sz w:val="24"/>
          <w:szCs w:val="24"/>
          <w:lang w:val="en-GB"/>
        </w:rPr>
        <w:t xml:space="preserve">no </w:t>
      </w:r>
      <w:r w:rsidRPr="004A00EE">
        <w:rPr>
          <w:rFonts w:ascii="Times New Roman" w:hAnsi="Times New Roman"/>
          <w:sz w:val="24"/>
          <w:szCs w:val="24"/>
          <w:lang w:val="en-GB"/>
        </w:rPr>
        <w:t xml:space="preserve">changes in pension contributions. </w:t>
      </w:r>
      <w:r>
        <w:rPr>
          <w:rFonts w:ascii="Times New Roman" w:hAnsi="Times New Roman"/>
          <w:sz w:val="24"/>
          <w:szCs w:val="24"/>
          <w:lang w:val="en-GB"/>
        </w:rPr>
        <w:t xml:space="preserve">This approach does not suffer the limitations of the primary approach with respect to the treatment criterion of age, being correlated with the outcomes (unemployment duration and reemployment income), but suffers from a lack of comparability between men and women in the Swiss labour market. As illustrated in Table A1, men and women are significantly different with respect to educational attainment, occupation, and country of origin, and face differing labor market trends. Using entropy weighting it is possible to adjust women in the post-reform period and same-aged men in the pre- and post-reform period to look like women in the pre-reform period with respect to age, education, country of origin and managerial status. Research suggests however, that there are still likely underlying differences with respect to occupation and industry. </w:t>
      </w:r>
    </w:p>
    <w:tbl>
      <w:tblPr>
        <w:tblW w:w="7699" w:type="dxa"/>
        <w:tblCellMar>
          <w:left w:w="70" w:type="dxa"/>
          <w:right w:w="70" w:type="dxa"/>
        </w:tblCellMar>
        <w:tblLook w:val="04A0" w:firstRow="1" w:lastRow="0" w:firstColumn="1" w:lastColumn="0" w:noHBand="0" w:noVBand="1"/>
      </w:tblPr>
      <w:tblGrid>
        <w:gridCol w:w="460"/>
        <w:gridCol w:w="2720"/>
        <w:gridCol w:w="684"/>
        <w:gridCol w:w="956"/>
        <w:gridCol w:w="701"/>
        <w:gridCol w:w="979"/>
        <w:gridCol w:w="840"/>
        <w:gridCol w:w="469"/>
      </w:tblGrid>
      <w:tr w:rsidR="00D614EE" w:rsidRPr="00CC1006" w14:paraId="1A890973" w14:textId="77777777" w:rsidTr="00CC3FC2">
        <w:trPr>
          <w:trHeight w:val="290"/>
        </w:trPr>
        <w:tc>
          <w:tcPr>
            <w:tcW w:w="460" w:type="dxa"/>
            <w:tcBorders>
              <w:top w:val="nil"/>
              <w:left w:val="nil"/>
              <w:bottom w:val="nil"/>
              <w:right w:val="nil"/>
            </w:tcBorders>
            <w:shd w:val="clear" w:color="auto" w:fill="auto"/>
            <w:noWrap/>
            <w:vAlign w:val="bottom"/>
            <w:hideMark/>
          </w:tcPr>
          <w:p w14:paraId="6CEE57F8" w14:textId="77777777" w:rsidR="00D614EE" w:rsidRPr="007D30B3" w:rsidRDefault="00D614EE" w:rsidP="00CC3FC2">
            <w:pPr>
              <w:spacing w:line="240" w:lineRule="auto"/>
              <w:rPr>
                <w:rFonts w:ascii="Times New Roman" w:hAnsi="Times New Roman"/>
                <w:sz w:val="20"/>
                <w:szCs w:val="24"/>
                <w:lang w:val="en-US"/>
              </w:rPr>
            </w:pPr>
          </w:p>
        </w:tc>
        <w:tc>
          <w:tcPr>
            <w:tcW w:w="2720" w:type="dxa"/>
            <w:tcBorders>
              <w:top w:val="nil"/>
              <w:left w:val="nil"/>
              <w:bottom w:val="nil"/>
              <w:right w:val="nil"/>
            </w:tcBorders>
            <w:shd w:val="clear" w:color="auto" w:fill="auto"/>
            <w:noWrap/>
            <w:vAlign w:val="bottom"/>
            <w:hideMark/>
          </w:tcPr>
          <w:p w14:paraId="0EB1C753" w14:textId="77777777" w:rsidR="00D614EE" w:rsidRPr="007D30B3" w:rsidRDefault="00D614EE" w:rsidP="00CC3FC2">
            <w:pPr>
              <w:spacing w:line="240" w:lineRule="auto"/>
              <w:rPr>
                <w:rFonts w:ascii="Times New Roman" w:hAnsi="Times New Roman"/>
                <w:sz w:val="20"/>
                <w:lang w:val="en-US"/>
              </w:rPr>
            </w:pPr>
          </w:p>
        </w:tc>
        <w:tc>
          <w:tcPr>
            <w:tcW w:w="1640" w:type="dxa"/>
            <w:gridSpan w:val="2"/>
            <w:tcBorders>
              <w:top w:val="nil"/>
              <w:left w:val="nil"/>
              <w:bottom w:val="nil"/>
              <w:right w:val="nil"/>
            </w:tcBorders>
            <w:shd w:val="clear" w:color="auto" w:fill="auto"/>
            <w:noWrap/>
            <w:vAlign w:val="bottom"/>
            <w:hideMark/>
          </w:tcPr>
          <w:p w14:paraId="553862F0" w14:textId="77777777" w:rsidR="00D614EE" w:rsidRPr="00CC1006" w:rsidRDefault="00D614EE" w:rsidP="00CC3FC2">
            <w:pPr>
              <w:spacing w:line="240" w:lineRule="auto"/>
              <w:jc w:val="center"/>
              <w:rPr>
                <w:rFonts w:ascii="Calibri" w:hAnsi="Calibri" w:cs="Calibri"/>
                <w:color w:val="000000"/>
                <w:sz w:val="16"/>
                <w:szCs w:val="16"/>
              </w:rPr>
            </w:pPr>
            <w:r w:rsidRPr="00CC1006">
              <w:rPr>
                <w:rFonts w:ascii="Calibri" w:hAnsi="Calibri" w:cs="Calibri"/>
                <w:color w:val="000000"/>
                <w:sz w:val="16"/>
                <w:szCs w:val="16"/>
              </w:rPr>
              <w:t>Pre</w:t>
            </w:r>
          </w:p>
        </w:tc>
        <w:tc>
          <w:tcPr>
            <w:tcW w:w="1680" w:type="dxa"/>
            <w:gridSpan w:val="2"/>
            <w:tcBorders>
              <w:top w:val="nil"/>
              <w:left w:val="nil"/>
              <w:bottom w:val="nil"/>
              <w:right w:val="nil"/>
            </w:tcBorders>
            <w:shd w:val="clear" w:color="auto" w:fill="auto"/>
            <w:noWrap/>
            <w:vAlign w:val="bottom"/>
            <w:hideMark/>
          </w:tcPr>
          <w:p w14:paraId="6F387C55" w14:textId="77777777" w:rsidR="00D614EE" w:rsidRPr="00CC1006" w:rsidRDefault="00D614EE" w:rsidP="00CC3FC2">
            <w:pPr>
              <w:spacing w:line="240" w:lineRule="auto"/>
              <w:jc w:val="center"/>
              <w:rPr>
                <w:rFonts w:ascii="Calibri" w:hAnsi="Calibri" w:cs="Calibri"/>
                <w:color w:val="000000"/>
                <w:sz w:val="16"/>
                <w:szCs w:val="16"/>
              </w:rPr>
            </w:pPr>
            <w:r w:rsidRPr="00CC1006">
              <w:rPr>
                <w:rFonts w:ascii="Calibri" w:hAnsi="Calibri" w:cs="Calibri"/>
                <w:color w:val="000000"/>
                <w:sz w:val="16"/>
                <w:szCs w:val="16"/>
              </w:rPr>
              <w:t>Post</w:t>
            </w:r>
          </w:p>
        </w:tc>
        <w:tc>
          <w:tcPr>
            <w:tcW w:w="840" w:type="dxa"/>
            <w:tcBorders>
              <w:top w:val="nil"/>
              <w:left w:val="nil"/>
              <w:bottom w:val="nil"/>
              <w:right w:val="nil"/>
            </w:tcBorders>
            <w:shd w:val="clear" w:color="auto" w:fill="auto"/>
            <w:noWrap/>
            <w:vAlign w:val="bottom"/>
            <w:hideMark/>
          </w:tcPr>
          <w:p w14:paraId="6506BF57" w14:textId="77777777" w:rsidR="00D614EE" w:rsidRPr="00CC1006" w:rsidRDefault="00D614EE" w:rsidP="00CC3FC2">
            <w:pPr>
              <w:spacing w:line="240" w:lineRule="auto"/>
              <w:jc w:val="center"/>
              <w:rPr>
                <w:rFonts w:ascii="Calibri" w:hAnsi="Calibri" w:cs="Calibri"/>
                <w:color w:val="000000"/>
                <w:sz w:val="16"/>
                <w:szCs w:val="16"/>
              </w:rPr>
            </w:pPr>
          </w:p>
        </w:tc>
        <w:tc>
          <w:tcPr>
            <w:tcW w:w="359" w:type="dxa"/>
            <w:tcBorders>
              <w:top w:val="nil"/>
              <w:left w:val="nil"/>
              <w:bottom w:val="nil"/>
              <w:right w:val="nil"/>
            </w:tcBorders>
            <w:shd w:val="clear" w:color="auto" w:fill="auto"/>
            <w:noWrap/>
            <w:vAlign w:val="bottom"/>
            <w:hideMark/>
          </w:tcPr>
          <w:p w14:paraId="4EE74D30" w14:textId="77777777" w:rsidR="00D614EE" w:rsidRPr="00CC1006" w:rsidRDefault="00D614EE" w:rsidP="00CC3FC2">
            <w:pPr>
              <w:spacing w:line="240" w:lineRule="auto"/>
              <w:jc w:val="center"/>
              <w:rPr>
                <w:rFonts w:ascii="Times New Roman" w:hAnsi="Times New Roman"/>
                <w:sz w:val="20"/>
              </w:rPr>
            </w:pPr>
          </w:p>
        </w:tc>
      </w:tr>
      <w:tr w:rsidR="00D614EE" w:rsidRPr="00CC1006" w14:paraId="5D41DF59" w14:textId="77777777" w:rsidTr="00CC3FC2">
        <w:trPr>
          <w:trHeight w:val="300"/>
        </w:trPr>
        <w:tc>
          <w:tcPr>
            <w:tcW w:w="460" w:type="dxa"/>
            <w:tcBorders>
              <w:top w:val="nil"/>
              <w:left w:val="nil"/>
              <w:bottom w:val="single" w:sz="8" w:space="0" w:color="auto"/>
              <w:right w:val="nil"/>
            </w:tcBorders>
            <w:shd w:val="clear" w:color="auto" w:fill="auto"/>
            <w:noWrap/>
            <w:vAlign w:val="bottom"/>
            <w:hideMark/>
          </w:tcPr>
          <w:p w14:paraId="163C408B"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 </w:t>
            </w:r>
          </w:p>
        </w:tc>
        <w:tc>
          <w:tcPr>
            <w:tcW w:w="2720" w:type="dxa"/>
            <w:tcBorders>
              <w:top w:val="nil"/>
              <w:left w:val="nil"/>
              <w:bottom w:val="single" w:sz="8" w:space="0" w:color="auto"/>
              <w:right w:val="nil"/>
            </w:tcBorders>
            <w:shd w:val="clear" w:color="auto" w:fill="auto"/>
            <w:noWrap/>
            <w:vAlign w:val="bottom"/>
            <w:hideMark/>
          </w:tcPr>
          <w:p w14:paraId="2084DE14"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 </w:t>
            </w:r>
          </w:p>
        </w:tc>
        <w:tc>
          <w:tcPr>
            <w:tcW w:w="684" w:type="dxa"/>
            <w:tcBorders>
              <w:top w:val="nil"/>
              <w:left w:val="nil"/>
              <w:bottom w:val="single" w:sz="8" w:space="0" w:color="auto"/>
              <w:right w:val="nil"/>
            </w:tcBorders>
            <w:shd w:val="clear" w:color="auto" w:fill="auto"/>
            <w:noWrap/>
            <w:vAlign w:val="bottom"/>
            <w:hideMark/>
          </w:tcPr>
          <w:p w14:paraId="244866FB"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Control</w:t>
            </w:r>
          </w:p>
        </w:tc>
        <w:tc>
          <w:tcPr>
            <w:tcW w:w="956" w:type="dxa"/>
            <w:tcBorders>
              <w:top w:val="nil"/>
              <w:left w:val="nil"/>
              <w:bottom w:val="single" w:sz="8" w:space="0" w:color="auto"/>
              <w:right w:val="nil"/>
            </w:tcBorders>
            <w:shd w:val="clear" w:color="auto" w:fill="auto"/>
            <w:noWrap/>
            <w:vAlign w:val="bottom"/>
            <w:hideMark/>
          </w:tcPr>
          <w:p w14:paraId="08A36A21"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Treatment</w:t>
            </w:r>
          </w:p>
        </w:tc>
        <w:tc>
          <w:tcPr>
            <w:tcW w:w="701" w:type="dxa"/>
            <w:tcBorders>
              <w:top w:val="nil"/>
              <w:left w:val="nil"/>
              <w:bottom w:val="single" w:sz="8" w:space="0" w:color="auto"/>
              <w:right w:val="nil"/>
            </w:tcBorders>
            <w:shd w:val="clear" w:color="auto" w:fill="auto"/>
            <w:noWrap/>
            <w:vAlign w:val="bottom"/>
            <w:hideMark/>
          </w:tcPr>
          <w:p w14:paraId="002B1749"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Control</w:t>
            </w:r>
          </w:p>
        </w:tc>
        <w:tc>
          <w:tcPr>
            <w:tcW w:w="979" w:type="dxa"/>
            <w:tcBorders>
              <w:top w:val="nil"/>
              <w:left w:val="nil"/>
              <w:bottom w:val="single" w:sz="8" w:space="0" w:color="auto"/>
              <w:right w:val="nil"/>
            </w:tcBorders>
            <w:shd w:val="clear" w:color="auto" w:fill="auto"/>
            <w:noWrap/>
            <w:vAlign w:val="bottom"/>
            <w:hideMark/>
          </w:tcPr>
          <w:p w14:paraId="1028EDD7"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Treatment</w:t>
            </w:r>
          </w:p>
        </w:tc>
        <w:tc>
          <w:tcPr>
            <w:tcW w:w="840" w:type="dxa"/>
            <w:tcBorders>
              <w:top w:val="nil"/>
              <w:left w:val="nil"/>
              <w:bottom w:val="single" w:sz="8" w:space="0" w:color="auto"/>
              <w:right w:val="nil"/>
            </w:tcBorders>
            <w:shd w:val="clear" w:color="auto" w:fill="auto"/>
            <w:noWrap/>
            <w:vAlign w:val="bottom"/>
            <w:hideMark/>
          </w:tcPr>
          <w:p w14:paraId="0D390BEE"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DiD, OLS</w:t>
            </w:r>
          </w:p>
        </w:tc>
        <w:tc>
          <w:tcPr>
            <w:tcW w:w="359" w:type="dxa"/>
            <w:tcBorders>
              <w:top w:val="nil"/>
              <w:left w:val="nil"/>
              <w:bottom w:val="single" w:sz="8" w:space="0" w:color="auto"/>
              <w:right w:val="nil"/>
            </w:tcBorders>
            <w:shd w:val="clear" w:color="auto" w:fill="auto"/>
            <w:noWrap/>
            <w:vAlign w:val="bottom"/>
            <w:hideMark/>
          </w:tcPr>
          <w:p w14:paraId="608B5B7E"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 </w:t>
            </w:r>
          </w:p>
        </w:tc>
      </w:tr>
      <w:tr w:rsidR="00D614EE" w:rsidRPr="00CC1006" w14:paraId="17A2B899" w14:textId="77777777" w:rsidTr="00CC3FC2">
        <w:trPr>
          <w:trHeight w:val="290"/>
        </w:trPr>
        <w:tc>
          <w:tcPr>
            <w:tcW w:w="460" w:type="dxa"/>
            <w:vMerge w:val="restart"/>
            <w:tcBorders>
              <w:top w:val="nil"/>
              <w:left w:val="nil"/>
              <w:bottom w:val="single" w:sz="4" w:space="0" w:color="000000"/>
              <w:right w:val="nil"/>
            </w:tcBorders>
            <w:shd w:val="clear" w:color="auto" w:fill="auto"/>
            <w:noWrap/>
            <w:textDirection w:val="btLr"/>
            <w:vAlign w:val="center"/>
            <w:hideMark/>
          </w:tcPr>
          <w:p w14:paraId="43223EEF" w14:textId="77777777" w:rsidR="00D614EE" w:rsidRPr="00CC1006" w:rsidRDefault="00D614EE" w:rsidP="00CC3FC2">
            <w:pPr>
              <w:spacing w:line="240" w:lineRule="auto"/>
              <w:jc w:val="center"/>
              <w:rPr>
                <w:rFonts w:ascii="Calibri" w:hAnsi="Calibri" w:cs="Calibri"/>
                <w:color w:val="000000"/>
                <w:sz w:val="16"/>
                <w:szCs w:val="16"/>
              </w:rPr>
            </w:pPr>
            <w:r w:rsidRPr="00CC1006">
              <w:rPr>
                <w:rFonts w:ascii="Calibri" w:hAnsi="Calibri" w:cs="Calibri"/>
                <w:color w:val="000000"/>
                <w:sz w:val="16"/>
                <w:szCs w:val="16"/>
              </w:rPr>
              <w:t>overall</w:t>
            </w:r>
          </w:p>
        </w:tc>
        <w:tc>
          <w:tcPr>
            <w:tcW w:w="2720" w:type="dxa"/>
            <w:tcBorders>
              <w:top w:val="nil"/>
              <w:left w:val="nil"/>
              <w:bottom w:val="nil"/>
              <w:right w:val="nil"/>
            </w:tcBorders>
            <w:shd w:val="clear" w:color="auto" w:fill="auto"/>
            <w:noWrap/>
            <w:vAlign w:val="bottom"/>
            <w:hideMark/>
          </w:tcPr>
          <w:p w14:paraId="13D53C5B"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Age</w:t>
            </w:r>
          </w:p>
        </w:tc>
        <w:tc>
          <w:tcPr>
            <w:tcW w:w="684" w:type="dxa"/>
            <w:tcBorders>
              <w:top w:val="nil"/>
              <w:left w:val="nil"/>
              <w:bottom w:val="nil"/>
              <w:right w:val="nil"/>
            </w:tcBorders>
            <w:shd w:val="clear" w:color="auto" w:fill="auto"/>
            <w:noWrap/>
            <w:vAlign w:val="bottom"/>
            <w:hideMark/>
          </w:tcPr>
          <w:p w14:paraId="76792740"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39.218</w:t>
            </w:r>
          </w:p>
        </w:tc>
        <w:tc>
          <w:tcPr>
            <w:tcW w:w="956" w:type="dxa"/>
            <w:tcBorders>
              <w:top w:val="nil"/>
              <w:left w:val="nil"/>
              <w:bottom w:val="nil"/>
              <w:right w:val="nil"/>
            </w:tcBorders>
            <w:shd w:val="clear" w:color="auto" w:fill="auto"/>
            <w:noWrap/>
            <w:vAlign w:val="bottom"/>
            <w:hideMark/>
          </w:tcPr>
          <w:p w14:paraId="20E3CB4C"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39.217</w:t>
            </w:r>
          </w:p>
        </w:tc>
        <w:tc>
          <w:tcPr>
            <w:tcW w:w="701" w:type="dxa"/>
            <w:tcBorders>
              <w:top w:val="nil"/>
              <w:left w:val="nil"/>
              <w:bottom w:val="nil"/>
              <w:right w:val="nil"/>
            </w:tcBorders>
            <w:shd w:val="clear" w:color="auto" w:fill="auto"/>
            <w:noWrap/>
            <w:vAlign w:val="bottom"/>
            <w:hideMark/>
          </w:tcPr>
          <w:p w14:paraId="5DFADEA0"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39.608</w:t>
            </w:r>
          </w:p>
        </w:tc>
        <w:tc>
          <w:tcPr>
            <w:tcW w:w="979" w:type="dxa"/>
            <w:tcBorders>
              <w:top w:val="nil"/>
              <w:left w:val="nil"/>
              <w:bottom w:val="nil"/>
              <w:right w:val="nil"/>
            </w:tcBorders>
            <w:shd w:val="clear" w:color="auto" w:fill="auto"/>
            <w:noWrap/>
            <w:vAlign w:val="bottom"/>
            <w:hideMark/>
          </w:tcPr>
          <w:p w14:paraId="7C3B8CEB"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39.665</w:t>
            </w:r>
          </w:p>
        </w:tc>
        <w:tc>
          <w:tcPr>
            <w:tcW w:w="840" w:type="dxa"/>
            <w:tcBorders>
              <w:top w:val="nil"/>
              <w:left w:val="nil"/>
              <w:bottom w:val="nil"/>
              <w:right w:val="nil"/>
            </w:tcBorders>
            <w:shd w:val="clear" w:color="auto" w:fill="auto"/>
            <w:noWrap/>
            <w:vAlign w:val="bottom"/>
            <w:hideMark/>
          </w:tcPr>
          <w:p w14:paraId="139A09B0"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0.058</w:t>
            </w:r>
          </w:p>
        </w:tc>
        <w:tc>
          <w:tcPr>
            <w:tcW w:w="359" w:type="dxa"/>
            <w:tcBorders>
              <w:top w:val="nil"/>
              <w:left w:val="nil"/>
              <w:bottom w:val="nil"/>
              <w:right w:val="nil"/>
            </w:tcBorders>
            <w:shd w:val="clear" w:color="auto" w:fill="auto"/>
            <w:noWrap/>
            <w:vAlign w:val="bottom"/>
            <w:hideMark/>
          </w:tcPr>
          <w:p w14:paraId="17725139" w14:textId="77777777" w:rsidR="00D614EE" w:rsidRPr="00CC1006" w:rsidRDefault="00D614EE" w:rsidP="00CC3FC2">
            <w:pPr>
              <w:spacing w:line="240" w:lineRule="auto"/>
              <w:jc w:val="right"/>
              <w:rPr>
                <w:rFonts w:ascii="Calibri" w:hAnsi="Calibri" w:cs="Calibri"/>
                <w:color w:val="000000"/>
                <w:sz w:val="16"/>
                <w:szCs w:val="16"/>
              </w:rPr>
            </w:pPr>
          </w:p>
        </w:tc>
      </w:tr>
      <w:tr w:rsidR="00D614EE" w:rsidRPr="00CC1006" w14:paraId="23667A77" w14:textId="77777777" w:rsidTr="00CC3FC2">
        <w:trPr>
          <w:trHeight w:val="290"/>
        </w:trPr>
        <w:tc>
          <w:tcPr>
            <w:tcW w:w="460" w:type="dxa"/>
            <w:vMerge/>
            <w:tcBorders>
              <w:top w:val="nil"/>
              <w:left w:val="nil"/>
              <w:bottom w:val="single" w:sz="4" w:space="0" w:color="000000"/>
              <w:right w:val="nil"/>
            </w:tcBorders>
            <w:vAlign w:val="center"/>
            <w:hideMark/>
          </w:tcPr>
          <w:p w14:paraId="58908498"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3B3BB235" w14:textId="77777777" w:rsidR="00D614EE" w:rsidRPr="00CC1006" w:rsidRDefault="00D614EE" w:rsidP="00CC3FC2">
            <w:pPr>
              <w:spacing w:line="240" w:lineRule="auto"/>
              <w:rPr>
                <w:rFonts w:ascii="Calibri" w:hAnsi="Calibri" w:cs="Calibri"/>
                <w:color w:val="000000"/>
                <w:sz w:val="16"/>
                <w:szCs w:val="16"/>
                <w:lang w:val="en-US"/>
              </w:rPr>
            </w:pPr>
            <w:r w:rsidRPr="00CC1006">
              <w:rPr>
                <w:rFonts w:ascii="Calibri" w:hAnsi="Calibri" w:cs="Calibri"/>
                <w:color w:val="000000"/>
                <w:sz w:val="16"/>
                <w:szCs w:val="16"/>
                <w:lang w:val="en-US"/>
              </w:rPr>
              <w:t>Education: less than vocational degree</w:t>
            </w:r>
          </w:p>
        </w:tc>
        <w:tc>
          <w:tcPr>
            <w:tcW w:w="684" w:type="dxa"/>
            <w:tcBorders>
              <w:top w:val="nil"/>
              <w:left w:val="nil"/>
              <w:bottom w:val="nil"/>
              <w:right w:val="nil"/>
            </w:tcBorders>
            <w:shd w:val="clear" w:color="auto" w:fill="auto"/>
            <w:noWrap/>
            <w:vAlign w:val="bottom"/>
            <w:hideMark/>
          </w:tcPr>
          <w:p w14:paraId="7C305FCF"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0.258</w:t>
            </w:r>
          </w:p>
        </w:tc>
        <w:tc>
          <w:tcPr>
            <w:tcW w:w="956" w:type="dxa"/>
            <w:tcBorders>
              <w:top w:val="nil"/>
              <w:left w:val="nil"/>
              <w:bottom w:val="nil"/>
              <w:right w:val="nil"/>
            </w:tcBorders>
            <w:shd w:val="clear" w:color="auto" w:fill="auto"/>
            <w:noWrap/>
            <w:vAlign w:val="bottom"/>
            <w:hideMark/>
          </w:tcPr>
          <w:p w14:paraId="66D8901E"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0.314</w:t>
            </w:r>
          </w:p>
        </w:tc>
        <w:tc>
          <w:tcPr>
            <w:tcW w:w="701" w:type="dxa"/>
            <w:tcBorders>
              <w:top w:val="nil"/>
              <w:left w:val="nil"/>
              <w:bottom w:val="nil"/>
              <w:right w:val="nil"/>
            </w:tcBorders>
            <w:shd w:val="clear" w:color="auto" w:fill="auto"/>
            <w:noWrap/>
            <w:vAlign w:val="bottom"/>
            <w:hideMark/>
          </w:tcPr>
          <w:p w14:paraId="1D1DBBEC"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0.239</w:t>
            </w:r>
          </w:p>
        </w:tc>
        <w:tc>
          <w:tcPr>
            <w:tcW w:w="979" w:type="dxa"/>
            <w:tcBorders>
              <w:top w:val="nil"/>
              <w:left w:val="nil"/>
              <w:bottom w:val="nil"/>
              <w:right w:val="nil"/>
            </w:tcBorders>
            <w:shd w:val="clear" w:color="auto" w:fill="auto"/>
            <w:noWrap/>
            <w:vAlign w:val="bottom"/>
            <w:hideMark/>
          </w:tcPr>
          <w:p w14:paraId="18BF0B3A"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0.263</w:t>
            </w:r>
          </w:p>
        </w:tc>
        <w:tc>
          <w:tcPr>
            <w:tcW w:w="840" w:type="dxa"/>
            <w:tcBorders>
              <w:top w:val="nil"/>
              <w:left w:val="nil"/>
              <w:bottom w:val="nil"/>
              <w:right w:val="nil"/>
            </w:tcBorders>
            <w:shd w:val="clear" w:color="auto" w:fill="auto"/>
            <w:noWrap/>
            <w:vAlign w:val="bottom"/>
            <w:hideMark/>
          </w:tcPr>
          <w:p w14:paraId="741E7646"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-0.032</w:t>
            </w:r>
          </w:p>
        </w:tc>
        <w:tc>
          <w:tcPr>
            <w:tcW w:w="359" w:type="dxa"/>
            <w:tcBorders>
              <w:top w:val="nil"/>
              <w:left w:val="nil"/>
              <w:bottom w:val="nil"/>
              <w:right w:val="nil"/>
            </w:tcBorders>
            <w:shd w:val="clear" w:color="auto" w:fill="auto"/>
            <w:noWrap/>
            <w:vAlign w:val="bottom"/>
            <w:hideMark/>
          </w:tcPr>
          <w:p w14:paraId="4FAC6333"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w:t>
            </w:r>
          </w:p>
        </w:tc>
      </w:tr>
      <w:tr w:rsidR="00D614EE" w:rsidRPr="00CC1006" w14:paraId="52C1C3E7" w14:textId="77777777" w:rsidTr="00CC3FC2">
        <w:trPr>
          <w:trHeight w:val="290"/>
        </w:trPr>
        <w:tc>
          <w:tcPr>
            <w:tcW w:w="460" w:type="dxa"/>
            <w:vMerge/>
            <w:tcBorders>
              <w:top w:val="nil"/>
              <w:left w:val="nil"/>
              <w:bottom w:val="single" w:sz="4" w:space="0" w:color="000000"/>
              <w:right w:val="nil"/>
            </w:tcBorders>
            <w:vAlign w:val="center"/>
            <w:hideMark/>
          </w:tcPr>
          <w:p w14:paraId="2D74E007"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77C33A3E"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Education: vocational degree</w:t>
            </w:r>
          </w:p>
        </w:tc>
        <w:tc>
          <w:tcPr>
            <w:tcW w:w="684" w:type="dxa"/>
            <w:tcBorders>
              <w:top w:val="nil"/>
              <w:left w:val="nil"/>
              <w:bottom w:val="nil"/>
              <w:right w:val="nil"/>
            </w:tcBorders>
            <w:shd w:val="clear" w:color="auto" w:fill="auto"/>
            <w:noWrap/>
            <w:vAlign w:val="bottom"/>
            <w:hideMark/>
          </w:tcPr>
          <w:p w14:paraId="179E443A"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0.56</w:t>
            </w:r>
          </w:p>
        </w:tc>
        <w:tc>
          <w:tcPr>
            <w:tcW w:w="956" w:type="dxa"/>
            <w:tcBorders>
              <w:top w:val="nil"/>
              <w:left w:val="nil"/>
              <w:bottom w:val="nil"/>
              <w:right w:val="nil"/>
            </w:tcBorders>
            <w:shd w:val="clear" w:color="auto" w:fill="auto"/>
            <w:noWrap/>
            <w:vAlign w:val="bottom"/>
            <w:hideMark/>
          </w:tcPr>
          <w:p w14:paraId="2DAC2788"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0.547</w:t>
            </w:r>
          </w:p>
        </w:tc>
        <w:tc>
          <w:tcPr>
            <w:tcW w:w="701" w:type="dxa"/>
            <w:tcBorders>
              <w:top w:val="nil"/>
              <w:left w:val="nil"/>
              <w:bottom w:val="nil"/>
              <w:right w:val="nil"/>
            </w:tcBorders>
            <w:shd w:val="clear" w:color="auto" w:fill="auto"/>
            <w:noWrap/>
            <w:vAlign w:val="bottom"/>
            <w:hideMark/>
          </w:tcPr>
          <w:p w14:paraId="40756AAB"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0.548</w:t>
            </w:r>
          </w:p>
        </w:tc>
        <w:tc>
          <w:tcPr>
            <w:tcW w:w="979" w:type="dxa"/>
            <w:tcBorders>
              <w:top w:val="nil"/>
              <w:left w:val="nil"/>
              <w:bottom w:val="nil"/>
              <w:right w:val="nil"/>
            </w:tcBorders>
            <w:shd w:val="clear" w:color="auto" w:fill="auto"/>
            <w:noWrap/>
            <w:vAlign w:val="bottom"/>
            <w:hideMark/>
          </w:tcPr>
          <w:p w14:paraId="7389E8ED"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0.57</w:t>
            </w:r>
          </w:p>
        </w:tc>
        <w:tc>
          <w:tcPr>
            <w:tcW w:w="840" w:type="dxa"/>
            <w:tcBorders>
              <w:top w:val="nil"/>
              <w:left w:val="nil"/>
              <w:bottom w:val="nil"/>
              <w:right w:val="nil"/>
            </w:tcBorders>
            <w:shd w:val="clear" w:color="auto" w:fill="auto"/>
            <w:noWrap/>
            <w:vAlign w:val="bottom"/>
            <w:hideMark/>
          </w:tcPr>
          <w:p w14:paraId="0CB9BEE4"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0.035</w:t>
            </w:r>
          </w:p>
        </w:tc>
        <w:tc>
          <w:tcPr>
            <w:tcW w:w="359" w:type="dxa"/>
            <w:tcBorders>
              <w:top w:val="nil"/>
              <w:left w:val="nil"/>
              <w:bottom w:val="nil"/>
              <w:right w:val="nil"/>
            </w:tcBorders>
            <w:shd w:val="clear" w:color="auto" w:fill="auto"/>
            <w:noWrap/>
            <w:vAlign w:val="bottom"/>
            <w:hideMark/>
          </w:tcPr>
          <w:p w14:paraId="4CDCEECB"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w:t>
            </w:r>
          </w:p>
        </w:tc>
      </w:tr>
      <w:tr w:rsidR="00D614EE" w:rsidRPr="00CC1006" w14:paraId="5057A5B0" w14:textId="77777777" w:rsidTr="00CC3FC2">
        <w:trPr>
          <w:trHeight w:val="290"/>
        </w:trPr>
        <w:tc>
          <w:tcPr>
            <w:tcW w:w="460" w:type="dxa"/>
            <w:vMerge/>
            <w:tcBorders>
              <w:top w:val="nil"/>
              <w:left w:val="nil"/>
              <w:bottom w:val="single" w:sz="4" w:space="0" w:color="000000"/>
              <w:right w:val="nil"/>
            </w:tcBorders>
            <w:vAlign w:val="center"/>
            <w:hideMark/>
          </w:tcPr>
          <w:p w14:paraId="6E854CCE"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0AE07D84"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Education: Tertiary</w:t>
            </w:r>
          </w:p>
        </w:tc>
        <w:tc>
          <w:tcPr>
            <w:tcW w:w="684" w:type="dxa"/>
            <w:tcBorders>
              <w:top w:val="nil"/>
              <w:left w:val="nil"/>
              <w:bottom w:val="nil"/>
              <w:right w:val="nil"/>
            </w:tcBorders>
            <w:shd w:val="clear" w:color="auto" w:fill="auto"/>
            <w:noWrap/>
            <w:vAlign w:val="bottom"/>
            <w:hideMark/>
          </w:tcPr>
          <w:p w14:paraId="613BDC09"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0.182</w:t>
            </w:r>
          </w:p>
        </w:tc>
        <w:tc>
          <w:tcPr>
            <w:tcW w:w="956" w:type="dxa"/>
            <w:tcBorders>
              <w:top w:val="nil"/>
              <w:left w:val="nil"/>
              <w:bottom w:val="nil"/>
              <w:right w:val="nil"/>
            </w:tcBorders>
            <w:shd w:val="clear" w:color="auto" w:fill="auto"/>
            <w:noWrap/>
            <w:vAlign w:val="bottom"/>
            <w:hideMark/>
          </w:tcPr>
          <w:p w14:paraId="5075301E"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0.139</w:t>
            </w:r>
          </w:p>
        </w:tc>
        <w:tc>
          <w:tcPr>
            <w:tcW w:w="701" w:type="dxa"/>
            <w:tcBorders>
              <w:top w:val="nil"/>
              <w:left w:val="nil"/>
              <w:bottom w:val="nil"/>
              <w:right w:val="nil"/>
            </w:tcBorders>
            <w:shd w:val="clear" w:color="auto" w:fill="auto"/>
            <w:noWrap/>
            <w:vAlign w:val="bottom"/>
            <w:hideMark/>
          </w:tcPr>
          <w:p w14:paraId="3AC3C97D"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0.213</w:t>
            </w:r>
          </w:p>
        </w:tc>
        <w:tc>
          <w:tcPr>
            <w:tcW w:w="979" w:type="dxa"/>
            <w:tcBorders>
              <w:top w:val="nil"/>
              <w:left w:val="nil"/>
              <w:bottom w:val="nil"/>
              <w:right w:val="nil"/>
            </w:tcBorders>
            <w:shd w:val="clear" w:color="auto" w:fill="auto"/>
            <w:noWrap/>
            <w:vAlign w:val="bottom"/>
            <w:hideMark/>
          </w:tcPr>
          <w:p w14:paraId="04158B0B"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0.167</w:t>
            </w:r>
          </w:p>
        </w:tc>
        <w:tc>
          <w:tcPr>
            <w:tcW w:w="840" w:type="dxa"/>
            <w:tcBorders>
              <w:top w:val="nil"/>
              <w:left w:val="nil"/>
              <w:bottom w:val="nil"/>
              <w:right w:val="nil"/>
            </w:tcBorders>
            <w:shd w:val="clear" w:color="auto" w:fill="auto"/>
            <w:noWrap/>
            <w:vAlign w:val="bottom"/>
            <w:hideMark/>
          </w:tcPr>
          <w:p w14:paraId="4983D52D"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-0.003</w:t>
            </w:r>
          </w:p>
        </w:tc>
        <w:tc>
          <w:tcPr>
            <w:tcW w:w="359" w:type="dxa"/>
            <w:tcBorders>
              <w:top w:val="nil"/>
              <w:left w:val="nil"/>
              <w:bottom w:val="nil"/>
              <w:right w:val="nil"/>
            </w:tcBorders>
            <w:shd w:val="clear" w:color="auto" w:fill="auto"/>
            <w:noWrap/>
            <w:vAlign w:val="bottom"/>
            <w:hideMark/>
          </w:tcPr>
          <w:p w14:paraId="6195F151" w14:textId="77777777" w:rsidR="00D614EE" w:rsidRPr="00CC1006" w:rsidRDefault="00D614EE" w:rsidP="00CC3FC2">
            <w:pPr>
              <w:spacing w:line="240" w:lineRule="auto"/>
              <w:jc w:val="right"/>
              <w:rPr>
                <w:rFonts w:ascii="Calibri" w:hAnsi="Calibri" w:cs="Calibri"/>
                <w:color w:val="000000"/>
                <w:sz w:val="16"/>
                <w:szCs w:val="16"/>
              </w:rPr>
            </w:pPr>
          </w:p>
        </w:tc>
      </w:tr>
      <w:tr w:rsidR="00D614EE" w:rsidRPr="00CC1006" w14:paraId="6F1F8DE0" w14:textId="77777777" w:rsidTr="00CC3FC2">
        <w:trPr>
          <w:trHeight w:val="290"/>
        </w:trPr>
        <w:tc>
          <w:tcPr>
            <w:tcW w:w="460" w:type="dxa"/>
            <w:vMerge/>
            <w:tcBorders>
              <w:top w:val="nil"/>
              <w:left w:val="nil"/>
              <w:bottom w:val="single" w:sz="4" w:space="0" w:color="000000"/>
              <w:right w:val="nil"/>
            </w:tcBorders>
            <w:vAlign w:val="center"/>
            <w:hideMark/>
          </w:tcPr>
          <w:p w14:paraId="4D7C350B"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310BB440"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Occupation: Lower (ISCO 7-9)</w:t>
            </w:r>
          </w:p>
        </w:tc>
        <w:tc>
          <w:tcPr>
            <w:tcW w:w="684" w:type="dxa"/>
            <w:tcBorders>
              <w:top w:val="nil"/>
              <w:left w:val="nil"/>
              <w:bottom w:val="nil"/>
              <w:right w:val="nil"/>
            </w:tcBorders>
            <w:shd w:val="clear" w:color="auto" w:fill="auto"/>
            <w:noWrap/>
            <w:vAlign w:val="bottom"/>
            <w:hideMark/>
          </w:tcPr>
          <w:p w14:paraId="290EB924"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0.463</w:t>
            </w:r>
          </w:p>
        </w:tc>
        <w:tc>
          <w:tcPr>
            <w:tcW w:w="956" w:type="dxa"/>
            <w:tcBorders>
              <w:top w:val="nil"/>
              <w:left w:val="nil"/>
              <w:bottom w:val="nil"/>
              <w:right w:val="nil"/>
            </w:tcBorders>
            <w:shd w:val="clear" w:color="auto" w:fill="auto"/>
            <w:noWrap/>
            <w:vAlign w:val="bottom"/>
            <w:hideMark/>
          </w:tcPr>
          <w:p w14:paraId="34E17544"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0.211</w:t>
            </w:r>
          </w:p>
        </w:tc>
        <w:tc>
          <w:tcPr>
            <w:tcW w:w="701" w:type="dxa"/>
            <w:tcBorders>
              <w:top w:val="nil"/>
              <w:left w:val="nil"/>
              <w:bottom w:val="nil"/>
              <w:right w:val="nil"/>
            </w:tcBorders>
            <w:shd w:val="clear" w:color="auto" w:fill="auto"/>
            <w:noWrap/>
            <w:vAlign w:val="bottom"/>
            <w:hideMark/>
          </w:tcPr>
          <w:p w14:paraId="485C8DB7"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0.415</w:t>
            </w:r>
          </w:p>
        </w:tc>
        <w:tc>
          <w:tcPr>
            <w:tcW w:w="979" w:type="dxa"/>
            <w:tcBorders>
              <w:top w:val="nil"/>
              <w:left w:val="nil"/>
              <w:bottom w:val="nil"/>
              <w:right w:val="nil"/>
            </w:tcBorders>
            <w:shd w:val="clear" w:color="auto" w:fill="auto"/>
            <w:noWrap/>
            <w:vAlign w:val="bottom"/>
            <w:hideMark/>
          </w:tcPr>
          <w:p w14:paraId="21B5816B"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0.181</w:t>
            </w:r>
          </w:p>
        </w:tc>
        <w:tc>
          <w:tcPr>
            <w:tcW w:w="840" w:type="dxa"/>
            <w:tcBorders>
              <w:top w:val="nil"/>
              <w:left w:val="nil"/>
              <w:bottom w:val="nil"/>
              <w:right w:val="nil"/>
            </w:tcBorders>
            <w:shd w:val="clear" w:color="auto" w:fill="auto"/>
            <w:noWrap/>
            <w:vAlign w:val="bottom"/>
            <w:hideMark/>
          </w:tcPr>
          <w:p w14:paraId="4B32BAD7"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0.018</w:t>
            </w:r>
          </w:p>
        </w:tc>
        <w:tc>
          <w:tcPr>
            <w:tcW w:w="359" w:type="dxa"/>
            <w:tcBorders>
              <w:top w:val="nil"/>
              <w:left w:val="nil"/>
              <w:bottom w:val="nil"/>
              <w:right w:val="nil"/>
            </w:tcBorders>
            <w:shd w:val="clear" w:color="auto" w:fill="auto"/>
            <w:noWrap/>
            <w:vAlign w:val="bottom"/>
            <w:hideMark/>
          </w:tcPr>
          <w:p w14:paraId="7436A331"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w:t>
            </w:r>
          </w:p>
        </w:tc>
      </w:tr>
      <w:tr w:rsidR="00D614EE" w:rsidRPr="00CC1006" w14:paraId="7D6971F4" w14:textId="77777777" w:rsidTr="00CC3FC2">
        <w:trPr>
          <w:trHeight w:val="290"/>
        </w:trPr>
        <w:tc>
          <w:tcPr>
            <w:tcW w:w="460" w:type="dxa"/>
            <w:vMerge/>
            <w:tcBorders>
              <w:top w:val="nil"/>
              <w:left w:val="nil"/>
              <w:bottom w:val="single" w:sz="4" w:space="0" w:color="000000"/>
              <w:right w:val="nil"/>
            </w:tcBorders>
            <w:vAlign w:val="center"/>
            <w:hideMark/>
          </w:tcPr>
          <w:p w14:paraId="2892CCFA"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22CE5D60"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Occupation: Middle (ISCO 3-6)</w:t>
            </w:r>
          </w:p>
        </w:tc>
        <w:tc>
          <w:tcPr>
            <w:tcW w:w="684" w:type="dxa"/>
            <w:tcBorders>
              <w:top w:val="nil"/>
              <w:left w:val="nil"/>
              <w:bottom w:val="nil"/>
              <w:right w:val="nil"/>
            </w:tcBorders>
            <w:shd w:val="clear" w:color="auto" w:fill="auto"/>
            <w:noWrap/>
            <w:vAlign w:val="bottom"/>
            <w:hideMark/>
          </w:tcPr>
          <w:p w14:paraId="61E0FB72"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0.346</w:t>
            </w:r>
          </w:p>
        </w:tc>
        <w:tc>
          <w:tcPr>
            <w:tcW w:w="956" w:type="dxa"/>
            <w:tcBorders>
              <w:top w:val="nil"/>
              <w:left w:val="nil"/>
              <w:bottom w:val="nil"/>
              <w:right w:val="nil"/>
            </w:tcBorders>
            <w:shd w:val="clear" w:color="auto" w:fill="auto"/>
            <w:noWrap/>
            <w:vAlign w:val="bottom"/>
            <w:hideMark/>
          </w:tcPr>
          <w:p w14:paraId="0F1B40E0"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0.652</w:t>
            </w:r>
          </w:p>
        </w:tc>
        <w:tc>
          <w:tcPr>
            <w:tcW w:w="701" w:type="dxa"/>
            <w:tcBorders>
              <w:top w:val="nil"/>
              <w:left w:val="nil"/>
              <w:bottom w:val="nil"/>
              <w:right w:val="nil"/>
            </w:tcBorders>
            <w:shd w:val="clear" w:color="auto" w:fill="auto"/>
            <w:noWrap/>
            <w:vAlign w:val="bottom"/>
            <w:hideMark/>
          </w:tcPr>
          <w:p w14:paraId="2394798A"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0.363</w:t>
            </w:r>
          </w:p>
        </w:tc>
        <w:tc>
          <w:tcPr>
            <w:tcW w:w="979" w:type="dxa"/>
            <w:tcBorders>
              <w:top w:val="nil"/>
              <w:left w:val="nil"/>
              <w:bottom w:val="nil"/>
              <w:right w:val="nil"/>
            </w:tcBorders>
            <w:shd w:val="clear" w:color="auto" w:fill="auto"/>
            <w:noWrap/>
            <w:vAlign w:val="bottom"/>
            <w:hideMark/>
          </w:tcPr>
          <w:p w14:paraId="12076466"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0.65</w:t>
            </w:r>
          </w:p>
        </w:tc>
        <w:tc>
          <w:tcPr>
            <w:tcW w:w="840" w:type="dxa"/>
            <w:tcBorders>
              <w:top w:val="nil"/>
              <w:left w:val="nil"/>
              <w:bottom w:val="nil"/>
              <w:right w:val="nil"/>
            </w:tcBorders>
            <w:shd w:val="clear" w:color="auto" w:fill="auto"/>
            <w:noWrap/>
            <w:vAlign w:val="bottom"/>
            <w:hideMark/>
          </w:tcPr>
          <w:p w14:paraId="40A3588C"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-0.018</w:t>
            </w:r>
          </w:p>
        </w:tc>
        <w:tc>
          <w:tcPr>
            <w:tcW w:w="359" w:type="dxa"/>
            <w:tcBorders>
              <w:top w:val="nil"/>
              <w:left w:val="nil"/>
              <w:bottom w:val="nil"/>
              <w:right w:val="nil"/>
            </w:tcBorders>
            <w:shd w:val="clear" w:color="auto" w:fill="auto"/>
            <w:noWrap/>
            <w:vAlign w:val="bottom"/>
            <w:hideMark/>
          </w:tcPr>
          <w:p w14:paraId="5588D53D"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w:t>
            </w:r>
          </w:p>
        </w:tc>
      </w:tr>
      <w:tr w:rsidR="00D614EE" w:rsidRPr="00CC1006" w14:paraId="0A556896" w14:textId="77777777" w:rsidTr="00CC3FC2">
        <w:trPr>
          <w:trHeight w:val="290"/>
        </w:trPr>
        <w:tc>
          <w:tcPr>
            <w:tcW w:w="460" w:type="dxa"/>
            <w:vMerge/>
            <w:tcBorders>
              <w:top w:val="nil"/>
              <w:left w:val="nil"/>
              <w:bottom w:val="single" w:sz="4" w:space="0" w:color="000000"/>
              <w:right w:val="nil"/>
            </w:tcBorders>
            <w:vAlign w:val="center"/>
            <w:hideMark/>
          </w:tcPr>
          <w:p w14:paraId="514593F4"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7549CA49"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Occupation: High (ISCO 1-2)</w:t>
            </w:r>
          </w:p>
        </w:tc>
        <w:tc>
          <w:tcPr>
            <w:tcW w:w="684" w:type="dxa"/>
            <w:tcBorders>
              <w:top w:val="nil"/>
              <w:left w:val="nil"/>
              <w:bottom w:val="nil"/>
              <w:right w:val="nil"/>
            </w:tcBorders>
            <w:shd w:val="clear" w:color="auto" w:fill="auto"/>
            <w:noWrap/>
            <w:vAlign w:val="bottom"/>
            <w:hideMark/>
          </w:tcPr>
          <w:p w14:paraId="2AE239C6"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0.191</w:t>
            </w:r>
          </w:p>
        </w:tc>
        <w:tc>
          <w:tcPr>
            <w:tcW w:w="956" w:type="dxa"/>
            <w:tcBorders>
              <w:top w:val="nil"/>
              <w:left w:val="nil"/>
              <w:bottom w:val="nil"/>
              <w:right w:val="nil"/>
            </w:tcBorders>
            <w:shd w:val="clear" w:color="auto" w:fill="auto"/>
            <w:noWrap/>
            <w:vAlign w:val="bottom"/>
            <w:hideMark/>
          </w:tcPr>
          <w:p w14:paraId="43CF2018"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0.137</w:t>
            </w:r>
          </w:p>
        </w:tc>
        <w:tc>
          <w:tcPr>
            <w:tcW w:w="701" w:type="dxa"/>
            <w:tcBorders>
              <w:top w:val="nil"/>
              <w:left w:val="nil"/>
              <w:bottom w:val="nil"/>
              <w:right w:val="nil"/>
            </w:tcBorders>
            <w:shd w:val="clear" w:color="auto" w:fill="auto"/>
            <w:noWrap/>
            <w:vAlign w:val="bottom"/>
            <w:hideMark/>
          </w:tcPr>
          <w:p w14:paraId="7C0F1746"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0.223</w:t>
            </w:r>
          </w:p>
        </w:tc>
        <w:tc>
          <w:tcPr>
            <w:tcW w:w="979" w:type="dxa"/>
            <w:tcBorders>
              <w:top w:val="nil"/>
              <w:left w:val="nil"/>
              <w:bottom w:val="nil"/>
              <w:right w:val="nil"/>
            </w:tcBorders>
            <w:shd w:val="clear" w:color="auto" w:fill="auto"/>
            <w:noWrap/>
            <w:vAlign w:val="bottom"/>
            <w:hideMark/>
          </w:tcPr>
          <w:p w14:paraId="69FCE179"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0.169</w:t>
            </w:r>
          </w:p>
        </w:tc>
        <w:tc>
          <w:tcPr>
            <w:tcW w:w="840" w:type="dxa"/>
            <w:tcBorders>
              <w:top w:val="nil"/>
              <w:left w:val="nil"/>
              <w:bottom w:val="nil"/>
              <w:right w:val="nil"/>
            </w:tcBorders>
            <w:shd w:val="clear" w:color="auto" w:fill="auto"/>
            <w:noWrap/>
            <w:vAlign w:val="bottom"/>
            <w:hideMark/>
          </w:tcPr>
          <w:p w14:paraId="2562C157"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0.000</w:t>
            </w:r>
          </w:p>
        </w:tc>
        <w:tc>
          <w:tcPr>
            <w:tcW w:w="359" w:type="dxa"/>
            <w:tcBorders>
              <w:top w:val="nil"/>
              <w:left w:val="nil"/>
              <w:bottom w:val="nil"/>
              <w:right w:val="nil"/>
            </w:tcBorders>
            <w:shd w:val="clear" w:color="auto" w:fill="auto"/>
            <w:noWrap/>
            <w:vAlign w:val="bottom"/>
            <w:hideMark/>
          </w:tcPr>
          <w:p w14:paraId="589FED09" w14:textId="77777777" w:rsidR="00D614EE" w:rsidRPr="00CC1006" w:rsidRDefault="00D614EE" w:rsidP="00CC3FC2">
            <w:pPr>
              <w:spacing w:line="240" w:lineRule="auto"/>
              <w:jc w:val="right"/>
              <w:rPr>
                <w:rFonts w:ascii="Calibri" w:hAnsi="Calibri" w:cs="Calibri"/>
                <w:color w:val="000000"/>
                <w:sz w:val="16"/>
                <w:szCs w:val="16"/>
              </w:rPr>
            </w:pPr>
          </w:p>
        </w:tc>
      </w:tr>
      <w:tr w:rsidR="00D614EE" w:rsidRPr="00CC1006" w14:paraId="2F6CA314" w14:textId="77777777" w:rsidTr="00CC3FC2">
        <w:trPr>
          <w:trHeight w:val="290"/>
        </w:trPr>
        <w:tc>
          <w:tcPr>
            <w:tcW w:w="460" w:type="dxa"/>
            <w:vMerge/>
            <w:tcBorders>
              <w:top w:val="nil"/>
              <w:left w:val="nil"/>
              <w:bottom w:val="single" w:sz="4" w:space="0" w:color="000000"/>
              <w:right w:val="nil"/>
            </w:tcBorders>
            <w:vAlign w:val="center"/>
            <w:hideMark/>
          </w:tcPr>
          <w:p w14:paraId="0999EEB4"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single" w:sz="4" w:space="0" w:color="auto"/>
              <w:right w:val="nil"/>
            </w:tcBorders>
            <w:shd w:val="clear" w:color="auto" w:fill="auto"/>
            <w:noWrap/>
            <w:vAlign w:val="bottom"/>
            <w:hideMark/>
          </w:tcPr>
          <w:p w14:paraId="7167294F"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Swiss citizenship</w:t>
            </w:r>
          </w:p>
        </w:tc>
        <w:tc>
          <w:tcPr>
            <w:tcW w:w="684" w:type="dxa"/>
            <w:tcBorders>
              <w:top w:val="nil"/>
              <w:left w:val="nil"/>
              <w:bottom w:val="single" w:sz="4" w:space="0" w:color="auto"/>
              <w:right w:val="nil"/>
            </w:tcBorders>
            <w:shd w:val="clear" w:color="auto" w:fill="auto"/>
            <w:noWrap/>
            <w:vAlign w:val="bottom"/>
            <w:hideMark/>
          </w:tcPr>
          <w:p w14:paraId="1DA8A533"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0.557</w:t>
            </w:r>
          </w:p>
        </w:tc>
        <w:tc>
          <w:tcPr>
            <w:tcW w:w="956" w:type="dxa"/>
            <w:tcBorders>
              <w:top w:val="nil"/>
              <w:left w:val="nil"/>
              <w:bottom w:val="single" w:sz="4" w:space="0" w:color="auto"/>
              <w:right w:val="nil"/>
            </w:tcBorders>
            <w:shd w:val="clear" w:color="auto" w:fill="auto"/>
            <w:noWrap/>
            <w:vAlign w:val="bottom"/>
            <w:hideMark/>
          </w:tcPr>
          <w:p w14:paraId="69D665C6"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0.64</w:t>
            </w:r>
          </w:p>
        </w:tc>
        <w:tc>
          <w:tcPr>
            <w:tcW w:w="701" w:type="dxa"/>
            <w:tcBorders>
              <w:top w:val="nil"/>
              <w:left w:val="nil"/>
              <w:bottom w:val="single" w:sz="4" w:space="0" w:color="auto"/>
              <w:right w:val="nil"/>
            </w:tcBorders>
            <w:shd w:val="clear" w:color="auto" w:fill="auto"/>
            <w:noWrap/>
            <w:vAlign w:val="bottom"/>
            <w:hideMark/>
          </w:tcPr>
          <w:p w14:paraId="610B4B5F"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0.55</w:t>
            </w:r>
          </w:p>
        </w:tc>
        <w:tc>
          <w:tcPr>
            <w:tcW w:w="979" w:type="dxa"/>
            <w:tcBorders>
              <w:top w:val="nil"/>
              <w:left w:val="nil"/>
              <w:bottom w:val="single" w:sz="4" w:space="0" w:color="auto"/>
              <w:right w:val="nil"/>
            </w:tcBorders>
            <w:shd w:val="clear" w:color="auto" w:fill="auto"/>
            <w:noWrap/>
            <w:vAlign w:val="bottom"/>
            <w:hideMark/>
          </w:tcPr>
          <w:p w14:paraId="095771AD"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0.648</w:t>
            </w:r>
          </w:p>
        </w:tc>
        <w:tc>
          <w:tcPr>
            <w:tcW w:w="840" w:type="dxa"/>
            <w:tcBorders>
              <w:top w:val="nil"/>
              <w:left w:val="nil"/>
              <w:bottom w:val="single" w:sz="4" w:space="0" w:color="auto"/>
              <w:right w:val="nil"/>
            </w:tcBorders>
            <w:shd w:val="clear" w:color="auto" w:fill="auto"/>
            <w:noWrap/>
            <w:vAlign w:val="bottom"/>
            <w:hideMark/>
          </w:tcPr>
          <w:p w14:paraId="7AB0BE7B"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0.015</w:t>
            </w:r>
          </w:p>
        </w:tc>
        <w:tc>
          <w:tcPr>
            <w:tcW w:w="359" w:type="dxa"/>
            <w:tcBorders>
              <w:top w:val="nil"/>
              <w:left w:val="nil"/>
              <w:bottom w:val="single" w:sz="4" w:space="0" w:color="auto"/>
              <w:right w:val="nil"/>
            </w:tcBorders>
            <w:shd w:val="clear" w:color="auto" w:fill="auto"/>
            <w:noWrap/>
            <w:vAlign w:val="bottom"/>
            <w:hideMark/>
          </w:tcPr>
          <w:p w14:paraId="69885D35"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w:t>
            </w:r>
          </w:p>
        </w:tc>
      </w:tr>
      <w:tr w:rsidR="00D614EE" w:rsidRPr="00CC1006" w14:paraId="13E563A2" w14:textId="77777777" w:rsidTr="00CC3FC2">
        <w:trPr>
          <w:trHeight w:val="290"/>
        </w:trPr>
        <w:tc>
          <w:tcPr>
            <w:tcW w:w="460" w:type="dxa"/>
            <w:vMerge w:val="restart"/>
            <w:tcBorders>
              <w:top w:val="nil"/>
              <w:left w:val="nil"/>
              <w:bottom w:val="single" w:sz="4" w:space="0" w:color="000000"/>
              <w:right w:val="nil"/>
            </w:tcBorders>
            <w:shd w:val="clear" w:color="auto" w:fill="auto"/>
            <w:noWrap/>
            <w:textDirection w:val="btLr"/>
            <w:vAlign w:val="center"/>
            <w:hideMark/>
          </w:tcPr>
          <w:p w14:paraId="75B91486" w14:textId="77777777" w:rsidR="00D614EE" w:rsidRPr="00CC1006" w:rsidRDefault="00D614EE" w:rsidP="00CC3FC2">
            <w:pPr>
              <w:spacing w:line="240" w:lineRule="auto"/>
              <w:jc w:val="center"/>
              <w:rPr>
                <w:rFonts w:ascii="Calibri" w:hAnsi="Calibri" w:cs="Calibri"/>
                <w:color w:val="000000"/>
                <w:sz w:val="16"/>
                <w:szCs w:val="16"/>
              </w:rPr>
            </w:pPr>
            <w:r w:rsidRPr="00CC1006">
              <w:rPr>
                <w:rFonts w:ascii="Calibri" w:hAnsi="Calibri" w:cs="Calibri"/>
                <w:color w:val="000000"/>
                <w:sz w:val="16"/>
                <w:szCs w:val="16"/>
              </w:rPr>
              <w:t xml:space="preserve">young </w:t>
            </w:r>
          </w:p>
        </w:tc>
        <w:tc>
          <w:tcPr>
            <w:tcW w:w="2720" w:type="dxa"/>
            <w:tcBorders>
              <w:top w:val="nil"/>
              <w:left w:val="nil"/>
              <w:bottom w:val="nil"/>
              <w:right w:val="nil"/>
            </w:tcBorders>
            <w:shd w:val="clear" w:color="auto" w:fill="auto"/>
            <w:noWrap/>
            <w:vAlign w:val="bottom"/>
            <w:hideMark/>
          </w:tcPr>
          <w:p w14:paraId="585545D9"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Age</w:t>
            </w:r>
          </w:p>
        </w:tc>
        <w:tc>
          <w:tcPr>
            <w:tcW w:w="684" w:type="dxa"/>
            <w:tcBorders>
              <w:top w:val="nil"/>
              <w:left w:val="nil"/>
              <w:bottom w:val="nil"/>
              <w:right w:val="nil"/>
            </w:tcBorders>
            <w:shd w:val="clear" w:color="auto" w:fill="auto"/>
            <w:noWrap/>
            <w:vAlign w:val="bottom"/>
            <w:hideMark/>
          </w:tcPr>
          <w:p w14:paraId="5A6588B2"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31.994</w:t>
            </w:r>
          </w:p>
        </w:tc>
        <w:tc>
          <w:tcPr>
            <w:tcW w:w="956" w:type="dxa"/>
            <w:tcBorders>
              <w:top w:val="nil"/>
              <w:left w:val="nil"/>
              <w:bottom w:val="nil"/>
              <w:right w:val="nil"/>
            </w:tcBorders>
            <w:shd w:val="clear" w:color="auto" w:fill="auto"/>
            <w:noWrap/>
            <w:vAlign w:val="bottom"/>
            <w:hideMark/>
          </w:tcPr>
          <w:p w14:paraId="0439FFF7"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31.991</w:t>
            </w:r>
          </w:p>
        </w:tc>
        <w:tc>
          <w:tcPr>
            <w:tcW w:w="701" w:type="dxa"/>
            <w:tcBorders>
              <w:top w:val="nil"/>
              <w:left w:val="nil"/>
              <w:bottom w:val="nil"/>
              <w:right w:val="nil"/>
            </w:tcBorders>
            <w:shd w:val="clear" w:color="auto" w:fill="auto"/>
            <w:noWrap/>
            <w:vAlign w:val="bottom"/>
            <w:hideMark/>
          </w:tcPr>
          <w:p w14:paraId="401D5E67"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31.963</w:t>
            </w:r>
          </w:p>
        </w:tc>
        <w:tc>
          <w:tcPr>
            <w:tcW w:w="979" w:type="dxa"/>
            <w:tcBorders>
              <w:top w:val="nil"/>
              <w:left w:val="nil"/>
              <w:bottom w:val="nil"/>
              <w:right w:val="nil"/>
            </w:tcBorders>
            <w:shd w:val="clear" w:color="auto" w:fill="auto"/>
            <w:noWrap/>
            <w:vAlign w:val="bottom"/>
            <w:hideMark/>
          </w:tcPr>
          <w:p w14:paraId="41BB6DAF"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31.979</w:t>
            </w:r>
          </w:p>
        </w:tc>
        <w:tc>
          <w:tcPr>
            <w:tcW w:w="840" w:type="dxa"/>
            <w:tcBorders>
              <w:top w:val="nil"/>
              <w:left w:val="nil"/>
              <w:bottom w:val="nil"/>
              <w:right w:val="nil"/>
            </w:tcBorders>
            <w:shd w:val="clear" w:color="auto" w:fill="auto"/>
            <w:noWrap/>
            <w:vAlign w:val="bottom"/>
            <w:hideMark/>
          </w:tcPr>
          <w:p w14:paraId="4E6BAB5D"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0.019</w:t>
            </w:r>
          </w:p>
        </w:tc>
        <w:tc>
          <w:tcPr>
            <w:tcW w:w="359" w:type="dxa"/>
            <w:tcBorders>
              <w:top w:val="nil"/>
              <w:left w:val="nil"/>
              <w:bottom w:val="nil"/>
              <w:right w:val="nil"/>
            </w:tcBorders>
            <w:shd w:val="clear" w:color="auto" w:fill="auto"/>
            <w:noWrap/>
            <w:vAlign w:val="bottom"/>
            <w:hideMark/>
          </w:tcPr>
          <w:p w14:paraId="1399F1FE" w14:textId="77777777" w:rsidR="00D614EE" w:rsidRPr="00CC1006" w:rsidRDefault="00D614EE" w:rsidP="00CC3FC2">
            <w:pPr>
              <w:spacing w:line="240" w:lineRule="auto"/>
              <w:jc w:val="right"/>
              <w:rPr>
                <w:rFonts w:ascii="Calibri" w:hAnsi="Calibri" w:cs="Calibri"/>
                <w:color w:val="000000"/>
                <w:sz w:val="16"/>
                <w:szCs w:val="16"/>
              </w:rPr>
            </w:pPr>
          </w:p>
        </w:tc>
      </w:tr>
      <w:tr w:rsidR="00D614EE" w:rsidRPr="00CC1006" w14:paraId="21A60A3B" w14:textId="77777777" w:rsidTr="00CC3FC2">
        <w:trPr>
          <w:trHeight w:val="290"/>
        </w:trPr>
        <w:tc>
          <w:tcPr>
            <w:tcW w:w="460" w:type="dxa"/>
            <w:vMerge/>
            <w:tcBorders>
              <w:top w:val="nil"/>
              <w:left w:val="nil"/>
              <w:bottom w:val="single" w:sz="4" w:space="0" w:color="000000"/>
              <w:right w:val="nil"/>
            </w:tcBorders>
            <w:vAlign w:val="center"/>
            <w:hideMark/>
          </w:tcPr>
          <w:p w14:paraId="622C06D4"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4E0EF012" w14:textId="77777777" w:rsidR="00D614EE" w:rsidRPr="00CC1006" w:rsidRDefault="00D614EE" w:rsidP="00CC3FC2">
            <w:pPr>
              <w:spacing w:line="240" w:lineRule="auto"/>
              <w:rPr>
                <w:rFonts w:ascii="Calibri" w:hAnsi="Calibri" w:cs="Calibri"/>
                <w:color w:val="000000"/>
                <w:sz w:val="16"/>
                <w:szCs w:val="16"/>
                <w:lang w:val="en-US"/>
              </w:rPr>
            </w:pPr>
            <w:r w:rsidRPr="00CC1006">
              <w:rPr>
                <w:rFonts w:ascii="Calibri" w:hAnsi="Calibri" w:cs="Calibri"/>
                <w:color w:val="000000"/>
                <w:sz w:val="16"/>
                <w:szCs w:val="16"/>
                <w:lang w:val="en-US"/>
              </w:rPr>
              <w:t>Education: less than vocational degree</w:t>
            </w:r>
          </w:p>
        </w:tc>
        <w:tc>
          <w:tcPr>
            <w:tcW w:w="684" w:type="dxa"/>
            <w:tcBorders>
              <w:top w:val="nil"/>
              <w:left w:val="nil"/>
              <w:bottom w:val="nil"/>
              <w:right w:val="nil"/>
            </w:tcBorders>
            <w:shd w:val="clear" w:color="auto" w:fill="auto"/>
            <w:noWrap/>
            <w:vAlign w:val="bottom"/>
            <w:hideMark/>
          </w:tcPr>
          <w:p w14:paraId="2E1CC273"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0.23</w:t>
            </w:r>
          </w:p>
        </w:tc>
        <w:tc>
          <w:tcPr>
            <w:tcW w:w="956" w:type="dxa"/>
            <w:tcBorders>
              <w:top w:val="nil"/>
              <w:left w:val="nil"/>
              <w:bottom w:val="nil"/>
              <w:right w:val="nil"/>
            </w:tcBorders>
            <w:shd w:val="clear" w:color="auto" w:fill="auto"/>
            <w:noWrap/>
            <w:vAlign w:val="bottom"/>
            <w:hideMark/>
          </w:tcPr>
          <w:p w14:paraId="205C7C70"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0.283</w:t>
            </w:r>
          </w:p>
        </w:tc>
        <w:tc>
          <w:tcPr>
            <w:tcW w:w="701" w:type="dxa"/>
            <w:tcBorders>
              <w:top w:val="nil"/>
              <w:left w:val="nil"/>
              <w:bottom w:val="nil"/>
              <w:right w:val="nil"/>
            </w:tcBorders>
            <w:shd w:val="clear" w:color="auto" w:fill="auto"/>
            <w:noWrap/>
            <w:vAlign w:val="bottom"/>
            <w:hideMark/>
          </w:tcPr>
          <w:p w14:paraId="171E932E"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0.216</w:t>
            </w:r>
          </w:p>
        </w:tc>
        <w:tc>
          <w:tcPr>
            <w:tcW w:w="979" w:type="dxa"/>
            <w:tcBorders>
              <w:top w:val="nil"/>
              <w:left w:val="nil"/>
              <w:bottom w:val="nil"/>
              <w:right w:val="nil"/>
            </w:tcBorders>
            <w:shd w:val="clear" w:color="auto" w:fill="auto"/>
            <w:noWrap/>
            <w:vAlign w:val="bottom"/>
            <w:hideMark/>
          </w:tcPr>
          <w:p w14:paraId="0B0111EC"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0.226</w:t>
            </w:r>
          </w:p>
        </w:tc>
        <w:tc>
          <w:tcPr>
            <w:tcW w:w="840" w:type="dxa"/>
            <w:tcBorders>
              <w:top w:val="nil"/>
              <w:left w:val="nil"/>
              <w:bottom w:val="nil"/>
              <w:right w:val="nil"/>
            </w:tcBorders>
            <w:shd w:val="clear" w:color="auto" w:fill="auto"/>
            <w:noWrap/>
            <w:vAlign w:val="bottom"/>
            <w:hideMark/>
          </w:tcPr>
          <w:p w14:paraId="431945C7"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-0.042</w:t>
            </w:r>
          </w:p>
        </w:tc>
        <w:tc>
          <w:tcPr>
            <w:tcW w:w="359" w:type="dxa"/>
            <w:tcBorders>
              <w:top w:val="nil"/>
              <w:left w:val="nil"/>
              <w:bottom w:val="nil"/>
              <w:right w:val="nil"/>
            </w:tcBorders>
            <w:shd w:val="clear" w:color="auto" w:fill="auto"/>
            <w:noWrap/>
            <w:vAlign w:val="bottom"/>
            <w:hideMark/>
          </w:tcPr>
          <w:p w14:paraId="3B96C23A"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w:t>
            </w:r>
          </w:p>
        </w:tc>
      </w:tr>
      <w:tr w:rsidR="00D614EE" w:rsidRPr="00CC1006" w14:paraId="66D1C859" w14:textId="77777777" w:rsidTr="00CC3FC2">
        <w:trPr>
          <w:trHeight w:val="290"/>
        </w:trPr>
        <w:tc>
          <w:tcPr>
            <w:tcW w:w="460" w:type="dxa"/>
            <w:vMerge/>
            <w:tcBorders>
              <w:top w:val="nil"/>
              <w:left w:val="nil"/>
              <w:bottom w:val="single" w:sz="4" w:space="0" w:color="000000"/>
              <w:right w:val="nil"/>
            </w:tcBorders>
            <w:vAlign w:val="center"/>
            <w:hideMark/>
          </w:tcPr>
          <w:p w14:paraId="79E34722"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1F2CCB0E"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Education: vocational degree</w:t>
            </w:r>
          </w:p>
        </w:tc>
        <w:tc>
          <w:tcPr>
            <w:tcW w:w="684" w:type="dxa"/>
            <w:tcBorders>
              <w:top w:val="nil"/>
              <w:left w:val="nil"/>
              <w:bottom w:val="nil"/>
              <w:right w:val="nil"/>
            </w:tcBorders>
            <w:shd w:val="clear" w:color="auto" w:fill="auto"/>
            <w:noWrap/>
            <w:vAlign w:val="bottom"/>
            <w:hideMark/>
          </w:tcPr>
          <w:p w14:paraId="14769A8D"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0.551</w:t>
            </w:r>
          </w:p>
        </w:tc>
        <w:tc>
          <w:tcPr>
            <w:tcW w:w="956" w:type="dxa"/>
            <w:tcBorders>
              <w:top w:val="nil"/>
              <w:left w:val="nil"/>
              <w:bottom w:val="nil"/>
              <w:right w:val="nil"/>
            </w:tcBorders>
            <w:shd w:val="clear" w:color="auto" w:fill="auto"/>
            <w:noWrap/>
            <w:vAlign w:val="bottom"/>
            <w:hideMark/>
          </w:tcPr>
          <w:p w14:paraId="2513CB1F"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0.54</w:t>
            </w:r>
          </w:p>
        </w:tc>
        <w:tc>
          <w:tcPr>
            <w:tcW w:w="701" w:type="dxa"/>
            <w:tcBorders>
              <w:top w:val="nil"/>
              <w:left w:val="nil"/>
              <w:bottom w:val="nil"/>
              <w:right w:val="nil"/>
            </w:tcBorders>
            <w:shd w:val="clear" w:color="auto" w:fill="auto"/>
            <w:noWrap/>
            <w:vAlign w:val="bottom"/>
            <w:hideMark/>
          </w:tcPr>
          <w:p w14:paraId="03642B13"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0.532</w:t>
            </w:r>
          </w:p>
        </w:tc>
        <w:tc>
          <w:tcPr>
            <w:tcW w:w="979" w:type="dxa"/>
            <w:tcBorders>
              <w:top w:val="nil"/>
              <w:left w:val="nil"/>
              <w:bottom w:val="nil"/>
              <w:right w:val="nil"/>
            </w:tcBorders>
            <w:shd w:val="clear" w:color="auto" w:fill="auto"/>
            <w:noWrap/>
            <w:vAlign w:val="bottom"/>
            <w:hideMark/>
          </w:tcPr>
          <w:p w14:paraId="34D51DF8"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0.547</w:t>
            </w:r>
          </w:p>
        </w:tc>
        <w:tc>
          <w:tcPr>
            <w:tcW w:w="840" w:type="dxa"/>
            <w:tcBorders>
              <w:top w:val="nil"/>
              <w:left w:val="nil"/>
              <w:bottom w:val="nil"/>
              <w:right w:val="nil"/>
            </w:tcBorders>
            <w:shd w:val="clear" w:color="auto" w:fill="auto"/>
            <w:noWrap/>
            <w:vAlign w:val="bottom"/>
            <w:hideMark/>
          </w:tcPr>
          <w:p w14:paraId="6EEB710F"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0.026</w:t>
            </w:r>
          </w:p>
        </w:tc>
        <w:tc>
          <w:tcPr>
            <w:tcW w:w="359" w:type="dxa"/>
            <w:tcBorders>
              <w:top w:val="nil"/>
              <w:left w:val="nil"/>
              <w:bottom w:val="nil"/>
              <w:right w:val="nil"/>
            </w:tcBorders>
            <w:shd w:val="clear" w:color="auto" w:fill="auto"/>
            <w:noWrap/>
            <w:vAlign w:val="bottom"/>
            <w:hideMark/>
          </w:tcPr>
          <w:p w14:paraId="595D2E9B"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w:t>
            </w:r>
          </w:p>
        </w:tc>
      </w:tr>
      <w:tr w:rsidR="00D614EE" w:rsidRPr="00CC1006" w14:paraId="581B6DD2" w14:textId="77777777" w:rsidTr="00CC3FC2">
        <w:trPr>
          <w:trHeight w:val="290"/>
        </w:trPr>
        <w:tc>
          <w:tcPr>
            <w:tcW w:w="460" w:type="dxa"/>
            <w:vMerge/>
            <w:tcBorders>
              <w:top w:val="nil"/>
              <w:left w:val="nil"/>
              <w:bottom w:val="single" w:sz="4" w:space="0" w:color="000000"/>
              <w:right w:val="nil"/>
            </w:tcBorders>
            <w:vAlign w:val="center"/>
            <w:hideMark/>
          </w:tcPr>
          <w:p w14:paraId="18FFE895"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2C8A6556"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Education: Tertiary</w:t>
            </w:r>
          </w:p>
        </w:tc>
        <w:tc>
          <w:tcPr>
            <w:tcW w:w="684" w:type="dxa"/>
            <w:tcBorders>
              <w:top w:val="nil"/>
              <w:left w:val="nil"/>
              <w:bottom w:val="nil"/>
              <w:right w:val="nil"/>
            </w:tcBorders>
            <w:shd w:val="clear" w:color="auto" w:fill="auto"/>
            <w:noWrap/>
            <w:vAlign w:val="bottom"/>
            <w:hideMark/>
          </w:tcPr>
          <w:p w14:paraId="545E597A"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0.219</w:t>
            </w:r>
          </w:p>
        </w:tc>
        <w:tc>
          <w:tcPr>
            <w:tcW w:w="956" w:type="dxa"/>
            <w:tcBorders>
              <w:top w:val="nil"/>
              <w:left w:val="nil"/>
              <w:bottom w:val="nil"/>
              <w:right w:val="nil"/>
            </w:tcBorders>
            <w:shd w:val="clear" w:color="auto" w:fill="auto"/>
            <w:noWrap/>
            <w:vAlign w:val="bottom"/>
            <w:hideMark/>
          </w:tcPr>
          <w:p w14:paraId="429B70DE"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0.178</w:t>
            </w:r>
          </w:p>
        </w:tc>
        <w:tc>
          <w:tcPr>
            <w:tcW w:w="701" w:type="dxa"/>
            <w:tcBorders>
              <w:top w:val="nil"/>
              <w:left w:val="nil"/>
              <w:bottom w:val="nil"/>
              <w:right w:val="nil"/>
            </w:tcBorders>
            <w:shd w:val="clear" w:color="auto" w:fill="auto"/>
            <w:noWrap/>
            <w:vAlign w:val="bottom"/>
            <w:hideMark/>
          </w:tcPr>
          <w:p w14:paraId="6045BC6E"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0.253</w:t>
            </w:r>
          </w:p>
        </w:tc>
        <w:tc>
          <w:tcPr>
            <w:tcW w:w="979" w:type="dxa"/>
            <w:tcBorders>
              <w:top w:val="nil"/>
              <w:left w:val="nil"/>
              <w:bottom w:val="nil"/>
              <w:right w:val="nil"/>
            </w:tcBorders>
            <w:shd w:val="clear" w:color="auto" w:fill="auto"/>
            <w:noWrap/>
            <w:vAlign w:val="bottom"/>
            <w:hideMark/>
          </w:tcPr>
          <w:p w14:paraId="6E5AA23F"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0.227</w:t>
            </w:r>
          </w:p>
        </w:tc>
        <w:tc>
          <w:tcPr>
            <w:tcW w:w="840" w:type="dxa"/>
            <w:tcBorders>
              <w:top w:val="nil"/>
              <w:left w:val="nil"/>
              <w:bottom w:val="nil"/>
              <w:right w:val="nil"/>
            </w:tcBorders>
            <w:shd w:val="clear" w:color="auto" w:fill="auto"/>
            <w:noWrap/>
            <w:vAlign w:val="bottom"/>
            <w:hideMark/>
          </w:tcPr>
          <w:p w14:paraId="260F465F"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0.016</w:t>
            </w:r>
          </w:p>
        </w:tc>
        <w:tc>
          <w:tcPr>
            <w:tcW w:w="359" w:type="dxa"/>
            <w:tcBorders>
              <w:top w:val="nil"/>
              <w:left w:val="nil"/>
              <w:bottom w:val="nil"/>
              <w:right w:val="nil"/>
            </w:tcBorders>
            <w:shd w:val="clear" w:color="auto" w:fill="auto"/>
            <w:noWrap/>
            <w:vAlign w:val="bottom"/>
            <w:hideMark/>
          </w:tcPr>
          <w:p w14:paraId="330B6B2D"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w:t>
            </w:r>
          </w:p>
        </w:tc>
      </w:tr>
      <w:tr w:rsidR="00D614EE" w:rsidRPr="00CC1006" w14:paraId="33092FB0" w14:textId="77777777" w:rsidTr="00CC3FC2">
        <w:trPr>
          <w:trHeight w:val="290"/>
        </w:trPr>
        <w:tc>
          <w:tcPr>
            <w:tcW w:w="460" w:type="dxa"/>
            <w:vMerge/>
            <w:tcBorders>
              <w:top w:val="nil"/>
              <w:left w:val="nil"/>
              <w:bottom w:val="single" w:sz="4" w:space="0" w:color="000000"/>
              <w:right w:val="nil"/>
            </w:tcBorders>
            <w:vAlign w:val="center"/>
            <w:hideMark/>
          </w:tcPr>
          <w:p w14:paraId="2F50EE47"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4ED1DD3A"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Occupation: Lower (ISCO 7-9)</w:t>
            </w:r>
          </w:p>
        </w:tc>
        <w:tc>
          <w:tcPr>
            <w:tcW w:w="684" w:type="dxa"/>
            <w:tcBorders>
              <w:top w:val="nil"/>
              <w:left w:val="nil"/>
              <w:bottom w:val="nil"/>
              <w:right w:val="nil"/>
            </w:tcBorders>
            <w:shd w:val="clear" w:color="auto" w:fill="auto"/>
            <w:noWrap/>
            <w:vAlign w:val="bottom"/>
            <w:hideMark/>
          </w:tcPr>
          <w:p w14:paraId="6420E631"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0.436</w:t>
            </w:r>
          </w:p>
        </w:tc>
        <w:tc>
          <w:tcPr>
            <w:tcW w:w="956" w:type="dxa"/>
            <w:tcBorders>
              <w:top w:val="nil"/>
              <w:left w:val="nil"/>
              <w:bottom w:val="nil"/>
              <w:right w:val="nil"/>
            </w:tcBorders>
            <w:shd w:val="clear" w:color="auto" w:fill="auto"/>
            <w:noWrap/>
            <w:vAlign w:val="bottom"/>
            <w:hideMark/>
          </w:tcPr>
          <w:p w14:paraId="5D2BC3C2"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0.196</w:t>
            </w:r>
          </w:p>
        </w:tc>
        <w:tc>
          <w:tcPr>
            <w:tcW w:w="701" w:type="dxa"/>
            <w:tcBorders>
              <w:top w:val="nil"/>
              <w:left w:val="nil"/>
              <w:bottom w:val="nil"/>
              <w:right w:val="nil"/>
            </w:tcBorders>
            <w:shd w:val="clear" w:color="auto" w:fill="auto"/>
            <w:noWrap/>
            <w:vAlign w:val="bottom"/>
            <w:hideMark/>
          </w:tcPr>
          <w:p w14:paraId="7301E122"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0.379</w:t>
            </w:r>
          </w:p>
        </w:tc>
        <w:tc>
          <w:tcPr>
            <w:tcW w:w="979" w:type="dxa"/>
            <w:tcBorders>
              <w:top w:val="nil"/>
              <w:left w:val="nil"/>
              <w:bottom w:val="nil"/>
              <w:right w:val="nil"/>
            </w:tcBorders>
            <w:shd w:val="clear" w:color="auto" w:fill="auto"/>
            <w:noWrap/>
            <w:vAlign w:val="bottom"/>
            <w:hideMark/>
          </w:tcPr>
          <w:p w14:paraId="2A26D8A1"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0.159</w:t>
            </w:r>
          </w:p>
        </w:tc>
        <w:tc>
          <w:tcPr>
            <w:tcW w:w="840" w:type="dxa"/>
            <w:tcBorders>
              <w:top w:val="nil"/>
              <w:left w:val="nil"/>
              <w:bottom w:val="nil"/>
              <w:right w:val="nil"/>
            </w:tcBorders>
            <w:shd w:val="clear" w:color="auto" w:fill="auto"/>
            <w:noWrap/>
            <w:vAlign w:val="bottom"/>
            <w:hideMark/>
          </w:tcPr>
          <w:p w14:paraId="2F5154F5"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0.020</w:t>
            </w:r>
          </w:p>
        </w:tc>
        <w:tc>
          <w:tcPr>
            <w:tcW w:w="359" w:type="dxa"/>
            <w:tcBorders>
              <w:top w:val="nil"/>
              <w:left w:val="nil"/>
              <w:bottom w:val="nil"/>
              <w:right w:val="nil"/>
            </w:tcBorders>
            <w:shd w:val="clear" w:color="auto" w:fill="auto"/>
            <w:noWrap/>
            <w:vAlign w:val="bottom"/>
            <w:hideMark/>
          </w:tcPr>
          <w:p w14:paraId="5E3504E2"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w:t>
            </w:r>
          </w:p>
        </w:tc>
      </w:tr>
      <w:tr w:rsidR="00D614EE" w:rsidRPr="00CC1006" w14:paraId="605B0D66" w14:textId="77777777" w:rsidTr="00CC3FC2">
        <w:trPr>
          <w:trHeight w:val="290"/>
        </w:trPr>
        <w:tc>
          <w:tcPr>
            <w:tcW w:w="460" w:type="dxa"/>
            <w:vMerge/>
            <w:tcBorders>
              <w:top w:val="nil"/>
              <w:left w:val="nil"/>
              <w:bottom w:val="single" w:sz="4" w:space="0" w:color="000000"/>
              <w:right w:val="nil"/>
            </w:tcBorders>
            <w:vAlign w:val="center"/>
            <w:hideMark/>
          </w:tcPr>
          <w:p w14:paraId="027747C3"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3508A8A1"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Occupation: Middle (ISCO 3-6)</w:t>
            </w:r>
          </w:p>
        </w:tc>
        <w:tc>
          <w:tcPr>
            <w:tcW w:w="684" w:type="dxa"/>
            <w:tcBorders>
              <w:top w:val="nil"/>
              <w:left w:val="nil"/>
              <w:bottom w:val="nil"/>
              <w:right w:val="nil"/>
            </w:tcBorders>
            <w:shd w:val="clear" w:color="auto" w:fill="auto"/>
            <w:noWrap/>
            <w:vAlign w:val="bottom"/>
            <w:hideMark/>
          </w:tcPr>
          <w:p w14:paraId="283A0973"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0.356</w:t>
            </w:r>
          </w:p>
        </w:tc>
        <w:tc>
          <w:tcPr>
            <w:tcW w:w="956" w:type="dxa"/>
            <w:tcBorders>
              <w:top w:val="nil"/>
              <w:left w:val="nil"/>
              <w:bottom w:val="nil"/>
              <w:right w:val="nil"/>
            </w:tcBorders>
            <w:shd w:val="clear" w:color="auto" w:fill="auto"/>
            <w:noWrap/>
            <w:vAlign w:val="bottom"/>
            <w:hideMark/>
          </w:tcPr>
          <w:p w14:paraId="55894CE7"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0.644</w:t>
            </w:r>
          </w:p>
        </w:tc>
        <w:tc>
          <w:tcPr>
            <w:tcW w:w="701" w:type="dxa"/>
            <w:tcBorders>
              <w:top w:val="nil"/>
              <w:left w:val="nil"/>
              <w:bottom w:val="nil"/>
              <w:right w:val="nil"/>
            </w:tcBorders>
            <w:shd w:val="clear" w:color="auto" w:fill="auto"/>
            <w:noWrap/>
            <w:vAlign w:val="bottom"/>
            <w:hideMark/>
          </w:tcPr>
          <w:p w14:paraId="0F5828BD"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0.38</w:t>
            </w:r>
          </w:p>
        </w:tc>
        <w:tc>
          <w:tcPr>
            <w:tcW w:w="979" w:type="dxa"/>
            <w:tcBorders>
              <w:top w:val="nil"/>
              <w:left w:val="nil"/>
              <w:bottom w:val="nil"/>
              <w:right w:val="nil"/>
            </w:tcBorders>
            <w:shd w:val="clear" w:color="auto" w:fill="auto"/>
            <w:noWrap/>
            <w:vAlign w:val="bottom"/>
            <w:hideMark/>
          </w:tcPr>
          <w:p w14:paraId="441FA6F0"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0.634</w:t>
            </w:r>
          </w:p>
        </w:tc>
        <w:tc>
          <w:tcPr>
            <w:tcW w:w="840" w:type="dxa"/>
            <w:tcBorders>
              <w:top w:val="nil"/>
              <w:left w:val="nil"/>
              <w:bottom w:val="nil"/>
              <w:right w:val="nil"/>
            </w:tcBorders>
            <w:shd w:val="clear" w:color="auto" w:fill="auto"/>
            <w:noWrap/>
            <w:vAlign w:val="bottom"/>
            <w:hideMark/>
          </w:tcPr>
          <w:p w14:paraId="0D541B95"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-0.034</w:t>
            </w:r>
          </w:p>
        </w:tc>
        <w:tc>
          <w:tcPr>
            <w:tcW w:w="359" w:type="dxa"/>
            <w:tcBorders>
              <w:top w:val="nil"/>
              <w:left w:val="nil"/>
              <w:bottom w:val="nil"/>
              <w:right w:val="nil"/>
            </w:tcBorders>
            <w:shd w:val="clear" w:color="auto" w:fill="auto"/>
            <w:noWrap/>
            <w:vAlign w:val="bottom"/>
            <w:hideMark/>
          </w:tcPr>
          <w:p w14:paraId="6EB2E729"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w:t>
            </w:r>
          </w:p>
        </w:tc>
      </w:tr>
      <w:tr w:rsidR="00D614EE" w:rsidRPr="00CC1006" w14:paraId="2E6B2D91" w14:textId="77777777" w:rsidTr="00CC3FC2">
        <w:trPr>
          <w:trHeight w:val="290"/>
        </w:trPr>
        <w:tc>
          <w:tcPr>
            <w:tcW w:w="460" w:type="dxa"/>
            <w:vMerge/>
            <w:tcBorders>
              <w:top w:val="nil"/>
              <w:left w:val="nil"/>
              <w:bottom w:val="single" w:sz="4" w:space="0" w:color="000000"/>
              <w:right w:val="nil"/>
            </w:tcBorders>
            <w:vAlign w:val="center"/>
            <w:hideMark/>
          </w:tcPr>
          <w:p w14:paraId="201DE57D"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35F9A14F"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Occupation: High (ISCO 1-2)</w:t>
            </w:r>
          </w:p>
        </w:tc>
        <w:tc>
          <w:tcPr>
            <w:tcW w:w="684" w:type="dxa"/>
            <w:tcBorders>
              <w:top w:val="nil"/>
              <w:left w:val="nil"/>
              <w:bottom w:val="nil"/>
              <w:right w:val="nil"/>
            </w:tcBorders>
            <w:shd w:val="clear" w:color="auto" w:fill="auto"/>
            <w:noWrap/>
            <w:vAlign w:val="bottom"/>
            <w:hideMark/>
          </w:tcPr>
          <w:p w14:paraId="44AE36AE"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0.209</w:t>
            </w:r>
          </w:p>
        </w:tc>
        <w:tc>
          <w:tcPr>
            <w:tcW w:w="956" w:type="dxa"/>
            <w:tcBorders>
              <w:top w:val="nil"/>
              <w:left w:val="nil"/>
              <w:bottom w:val="nil"/>
              <w:right w:val="nil"/>
            </w:tcBorders>
            <w:shd w:val="clear" w:color="auto" w:fill="auto"/>
            <w:noWrap/>
            <w:vAlign w:val="bottom"/>
            <w:hideMark/>
          </w:tcPr>
          <w:p w14:paraId="6A748906"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0.16</w:t>
            </w:r>
          </w:p>
        </w:tc>
        <w:tc>
          <w:tcPr>
            <w:tcW w:w="701" w:type="dxa"/>
            <w:tcBorders>
              <w:top w:val="nil"/>
              <w:left w:val="nil"/>
              <w:bottom w:val="nil"/>
              <w:right w:val="nil"/>
            </w:tcBorders>
            <w:shd w:val="clear" w:color="auto" w:fill="auto"/>
            <w:noWrap/>
            <w:vAlign w:val="bottom"/>
            <w:hideMark/>
          </w:tcPr>
          <w:p w14:paraId="13B9A6E4"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0.241</w:t>
            </w:r>
          </w:p>
        </w:tc>
        <w:tc>
          <w:tcPr>
            <w:tcW w:w="979" w:type="dxa"/>
            <w:tcBorders>
              <w:top w:val="nil"/>
              <w:left w:val="nil"/>
              <w:bottom w:val="nil"/>
              <w:right w:val="nil"/>
            </w:tcBorders>
            <w:shd w:val="clear" w:color="auto" w:fill="auto"/>
            <w:noWrap/>
            <w:vAlign w:val="bottom"/>
            <w:hideMark/>
          </w:tcPr>
          <w:p w14:paraId="54442808"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0.207</w:t>
            </w:r>
          </w:p>
        </w:tc>
        <w:tc>
          <w:tcPr>
            <w:tcW w:w="840" w:type="dxa"/>
            <w:tcBorders>
              <w:top w:val="nil"/>
              <w:left w:val="nil"/>
              <w:bottom w:val="nil"/>
              <w:right w:val="nil"/>
            </w:tcBorders>
            <w:shd w:val="clear" w:color="auto" w:fill="auto"/>
            <w:noWrap/>
            <w:vAlign w:val="bottom"/>
            <w:hideMark/>
          </w:tcPr>
          <w:p w14:paraId="55C0A561"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0.015</w:t>
            </w:r>
          </w:p>
        </w:tc>
        <w:tc>
          <w:tcPr>
            <w:tcW w:w="359" w:type="dxa"/>
            <w:tcBorders>
              <w:top w:val="nil"/>
              <w:left w:val="nil"/>
              <w:bottom w:val="nil"/>
              <w:right w:val="nil"/>
            </w:tcBorders>
            <w:shd w:val="clear" w:color="auto" w:fill="auto"/>
            <w:noWrap/>
            <w:vAlign w:val="bottom"/>
            <w:hideMark/>
          </w:tcPr>
          <w:p w14:paraId="5A955859"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w:t>
            </w:r>
          </w:p>
        </w:tc>
      </w:tr>
      <w:tr w:rsidR="00D614EE" w:rsidRPr="00CC1006" w14:paraId="35009477" w14:textId="77777777" w:rsidTr="00CC3FC2">
        <w:trPr>
          <w:trHeight w:val="290"/>
        </w:trPr>
        <w:tc>
          <w:tcPr>
            <w:tcW w:w="460" w:type="dxa"/>
            <w:vMerge/>
            <w:tcBorders>
              <w:top w:val="nil"/>
              <w:left w:val="nil"/>
              <w:bottom w:val="single" w:sz="4" w:space="0" w:color="000000"/>
              <w:right w:val="nil"/>
            </w:tcBorders>
            <w:vAlign w:val="center"/>
            <w:hideMark/>
          </w:tcPr>
          <w:p w14:paraId="60BFE858"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single" w:sz="4" w:space="0" w:color="auto"/>
              <w:right w:val="nil"/>
            </w:tcBorders>
            <w:shd w:val="clear" w:color="auto" w:fill="auto"/>
            <w:noWrap/>
            <w:vAlign w:val="bottom"/>
            <w:hideMark/>
          </w:tcPr>
          <w:p w14:paraId="3D415B8D"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Swiss citizenship</w:t>
            </w:r>
          </w:p>
        </w:tc>
        <w:tc>
          <w:tcPr>
            <w:tcW w:w="684" w:type="dxa"/>
            <w:tcBorders>
              <w:top w:val="nil"/>
              <w:left w:val="nil"/>
              <w:bottom w:val="single" w:sz="4" w:space="0" w:color="auto"/>
              <w:right w:val="nil"/>
            </w:tcBorders>
            <w:shd w:val="clear" w:color="auto" w:fill="auto"/>
            <w:noWrap/>
            <w:vAlign w:val="bottom"/>
            <w:hideMark/>
          </w:tcPr>
          <w:p w14:paraId="0F61F310"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0.54</w:t>
            </w:r>
          </w:p>
        </w:tc>
        <w:tc>
          <w:tcPr>
            <w:tcW w:w="956" w:type="dxa"/>
            <w:tcBorders>
              <w:top w:val="nil"/>
              <w:left w:val="nil"/>
              <w:bottom w:val="single" w:sz="4" w:space="0" w:color="auto"/>
              <w:right w:val="nil"/>
            </w:tcBorders>
            <w:shd w:val="clear" w:color="auto" w:fill="auto"/>
            <w:noWrap/>
            <w:vAlign w:val="bottom"/>
            <w:hideMark/>
          </w:tcPr>
          <w:p w14:paraId="3BB66130"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0.561</w:t>
            </w:r>
          </w:p>
        </w:tc>
        <w:tc>
          <w:tcPr>
            <w:tcW w:w="701" w:type="dxa"/>
            <w:tcBorders>
              <w:top w:val="nil"/>
              <w:left w:val="nil"/>
              <w:bottom w:val="single" w:sz="4" w:space="0" w:color="auto"/>
              <w:right w:val="nil"/>
            </w:tcBorders>
            <w:shd w:val="clear" w:color="auto" w:fill="auto"/>
            <w:noWrap/>
            <w:vAlign w:val="bottom"/>
            <w:hideMark/>
          </w:tcPr>
          <w:p w14:paraId="5EBB4700"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0.509</w:t>
            </w:r>
          </w:p>
        </w:tc>
        <w:tc>
          <w:tcPr>
            <w:tcW w:w="979" w:type="dxa"/>
            <w:tcBorders>
              <w:top w:val="nil"/>
              <w:left w:val="nil"/>
              <w:bottom w:val="single" w:sz="4" w:space="0" w:color="auto"/>
              <w:right w:val="nil"/>
            </w:tcBorders>
            <w:shd w:val="clear" w:color="auto" w:fill="auto"/>
            <w:noWrap/>
            <w:vAlign w:val="bottom"/>
            <w:hideMark/>
          </w:tcPr>
          <w:p w14:paraId="519FBFAA"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0.553</w:t>
            </w:r>
          </w:p>
        </w:tc>
        <w:tc>
          <w:tcPr>
            <w:tcW w:w="840" w:type="dxa"/>
            <w:tcBorders>
              <w:top w:val="nil"/>
              <w:left w:val="nil"/>
              <w:bottom w:val="single" w:sz="4" w:space="0" w:color="auto"/>
              <w:right w:val="nil"/>
            </w:tcBorders>
            <w:shd w:val="clear" w:color="auto" w:fill="auto"/>
            <w:noWrap/>
            <w:vAlign w:val="bottom"/>
            <w:hideMark/>
          </w:tcPr>
          <w:p w14:paraId="7888AF7A"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0.022</w:t>
            </w:r>
          </w:p>
        </w:tc>
        <w:tc>
          <w:tcPr>
            <w:tcW w:w="359" w:type="dxa"/>
            <w:tcBorders>
              <w:top w:val="nil"/>
              <w:left w:val="nil"/>
              <w:bottom w:val="single" w:sz="4" w:space="0" w:color="auto"/>
              <w:right w:val="nil"/>
            </w:tcBorders>
            <w:shd w:val="clear" w:color="auto" w:fill="auto"/>
            <w:noWrap/>
            <w:vAlign w:val="bottom"/>
            <w:hideMark/>
          </w:tcPr>
          <w:p w14:paraId="2EC0C98B"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w:t>
            </w:r>
          </w:p>
        </w:tc>
      </w:tr>
      <w:tr w:rsidR="00D614EE" w:rsidRPr="00CC1006" w14:paraId="69849C19" w14:textId="77777777" w:rsidTr="00CC3FC2">
        <w:trPr>
          <w:trHeight w:val="290"/>
        </w:trPr>
        <w:tc>
          <w:tcPr>
            <w:tcW w:w="460" w:type="dxa"/>
            <w:vMerge w:val="restart"/>
            <w:tcBorders>
              <w:top w:val="nil"/>
              <w:left w:val="nil"/>
              <w:bottom w:val="single" w:sz="4" w:space="0" w:color="000000"/>
              <w:right w:val="nil"/>
            </w:tcBorders>
            <w:shd w:val="clear" w:color="auto" w:fill="auto"/>
            <w:noWrap/>
            <w:textDirection w:val="btLr"/>
            <w:vAlign w:val="center"/>
            <w:hideMark/>
          </w:tcPr>
          <w:p w14:paraId="724C7132" w14:textId="77777777" w:rsidR="00D614EE" w:rsidRPr="00CC1006" w:rsidRDefault="00D614EE" w:rsidP="00CC3FC2">
            <w:pPr>
              <w:spacing w:line="240" w:lineRule="auto"/>
              <w:jc w:val="center"/>
              <w:rPr>
                <w:rFonts w:ascii="Calibri" w:hAnsi="Calibri" w:cs="Calibri"/>
                <w:color w:val="000000"/>
                <w:sz w:val="16"/>
                <w:szCs w:val="16"/>
              </w:rPr>
            </w:pPr>
            <w:r w:rsidRPr="00CC1006">
              <w:rPr>
                <w:rFonts w:ascii="Calibri" w:hAnsi="Calibri" w:cs="Calibri"/>
                <w:color w:val="000000"/>
                <w:sz w:val="16"/>
                <w:szCs w:val="16"/>
              </w:rPr>
              <w:t xml:space="preserve">prime </w:t>
            </w:r>
          </w:p>
        </w:tc>
        <w:tc>
          <w:tcPr>
            <w:tcW w:w="2720" w:type="dxa"/>
            <w:tcBorders>
              <w:top w:val="nil"/>
              <w:left w:val="nil"/>
              <w:bottom w:val="nil"/>
              <w:right w:val="nil"/>
            </w:tcBorders>
            <w:shd w:val="clear" w:color="auto" w:fill="auto"/>
            <w:noWrap/>
            <w:vAlign w:val="bottom"/>
            <w:hideMark/>
          </w:tcPr>
          <w:p w14:paraId="799F6E71"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Age</w:t>
            </w:r>
          </w:p>
        </w:tc>
        <w:tc>
          <w:tcPr>
            <w:tcW w:w="684" w:type="dxa"/>
            <w:tcBorders>
              <w:top w:val="nil"/>
              <w:left w:val="nil"/>
              <w:bottom w:val="nil"/>
              <w:right w:val="nil"/>
            </w:tcBorders>
            <w:shd w:val="clear" w:color="auto" w:fill="auto"/>
            <w:noWrap/>
            <w:vAlign w:val="bottom"/>
            <w:hideMark/>
          </w:tcPr>
          <w:p w14:paraId="745CD8D0"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41.981</w:t>
            </w:r>
          </w:p>
        </w:tc>
        <w:tc>
          <w:tcPr>
            <w:tcW w:w="956" w:type="dxa"/>
            <w:tcBorders>
              <w:top w:val="nil"/>
              <w:left w:val="nil"/>
              <w:bottom w:val="nil"/>
              <w:right w:val="nil"/>
            </w:tcBorders>
            <w:shd w:val="clear" w:color="auto" w:fill="auto"/>
            <w:noWrap/>
            <w:vAlign w:val="bottom"/>
            <w:hideMark/>
          </w:tcPr>
          <w:p w14:paraId="28F695D4"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41.951</w:t>
            </w:r>
          </w:p>
        </w:tc>
        <w:tc>
          <w:tcPr>
            <w:tcW w:w="701" w:type="dxa"/>
            <w:tcBorders>
              <w:top w:val="nil"/>
              <w:left w:val="nil"/>
              <w:bottom w:val="nil"/>
              <w:right w:val="nil"/>
            </w:tcBorders>
            <w:shd w:val="clear" w:color="auto" w:fill="auto"/>
            <w:noWrap/>
            <w:vAlign w:val="bottom"/>
            <w:hideMark/>
          </w:tcPr>
          <w:p w14:paraId="16DEC002"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41.969</w:t>
            </w:r>
          </w:p>
        </w:tc>
        <w:tc>
          <w:tcPr>
            <w:tcW w:w="979" w:type="dxa"/>
            <w:tcBorders>
              <w:top w:val="nil"/>
              <w:left w:val="nil"/>
              <w:bottom w:val="nil"/>
              <w:right w:val="nil"/>
            </w:tcBorders>
            <w:shd w:val="clear" w:color="auto" w:fill="auto"/>
            <w:noWrap/>
            <w:vAlign w:val="bottom"/>
            <w:hideMark/>
          </w:tcPr>
          <w:p w14:paraId="7A78C5F8"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41.973</w:t>
            </w:r>
          </w:p>
        </w:tc>
        <w:tc>
          <w:tcPr>
            <w:tcW w:w="840" w:type="dxa"/>
            <w:tcBorders>
              <w:top w:val="nil"/>
              <w:left w:val="nil"/>
              <w:bottom w:val="nil"/>
              <w:right w:val="nil"/>
            </w:tcBorders>
            <w:shd w:val="clear" w:color="auto" w:fill="auto"/>
            <w:noWrap/>
            <w:vAlign w:val="bottom"/>
            <w:hideMark/>
          </w:tcPr>
          <w:p w14:paraId="064FB29C"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0.034</w:t>
            </w:r>
          </w:p>
        </w:tc>
        <w:tc>
          <w:tcPr>
            <w:tcW w:w="359" w:type="dxa"/>
            <w:tcBorders>
              <w:top w:val="nil"/>
              <w:left w:val="nil"/>
              <w:bottom w:val="nil"/>
              <w:right w:val="nil"/>
            </w:tcBorders>
            <w:shd w:val="clear" w:color="auto" w:fill="auto"/>
            <w:noWrap/>
            <w:vAlign w:val="bottom"/>
            <w:hideMark/>
          </w:tcPr>
          <w:p w14:paraId="3A83B35C"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w:t>
            </w:r>
          </w:p>
        </w:tc>
      </w:tr>
      <w:tr w:rsidR="00D614EE" w:rsidRPr="00CC1006" w14:paraId="712499BD" w14:textId="77777777" w:rsidTr="00CC3FC2">
        <w:trPr>
          <w:trHeight w:val="290"/>
        </w:trPr>
        <w:tc>
          <w:tcPr>
            <w:tcW w:w="460" w:type="dxa"/>
            <w:vMerge/>
            <w:tcBorders>
              <w:top w:val="nil"/>
              <w:left w:val="nil"/>
              <w:bottom w:val="single" w:sz="4" w:space="0" w:color="000000"/>
              <w:right w:val="nil"/>
            </w:tcBorders>
            <w:vAlign w:val="center"/>
            <w:hideMark/>
          </w:tcPr>
          <w:p w14:paraId="1F655675"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0DB28526" w14:textId="77777777" w:rsidR="00D614EE" w:rsidRPr="00CC1006" w:rsidRDefault="00D614EE" w:rsidP="00CC3FC2">
            <w:pPr>
              <w:spacing w:line="240" w:lineRule="auto"/>
              <w:rPr>
                <w:rFonts w:ascii="Calibri" w:hAnsi="Calibri" w:cs="Calibri"/>
                <w:color w:val="000000"/>
                <w:sz w:val="16"/>
                <w:szCs w:val="16"/>
                <w:lang w:val="en-US"/>
              </w:rPr>
            </w:pPr>
            <w:r w:rsidRPr="00CC1006">
              <w:rPr>
                <w:rFonts w:ascii="Calibri" w:hAnsi="Calibri" w:cs="Calibri"/>
                <w:color w:val="000000"/>
                <w:sz w:val="16"/>
                <w:szCs w:val="16"/>
                <w:lang w:val="en-US"/>
              </w:rPr>
              <w:t>Education: less than vocational degree</w:t>
            </w:r>
          </w:p>
        </w:tc>
        <w:tc>
          <w:tcPr>
            <w:tcW w:w="684" w:type="dxa"/>
            <w:tcBorders>
              <w:top w:val="nil"/>
              <w:left w:val="nil"/>
              <w:bottom w:val="nil"/>
              <w:right w:val="nil"/>
            </w:tcBorders>
            <w:shd w:val="clear" w:color="auto" w:fill="auto"/>
            <w:noWrap/>
            <w:vAlign w:val="bottom"/>
            <w:hideMark/>
          </w:tcPr>
          <w:p w14:paraId="14AAB097"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0.283</w:t>
            </w:r>
          </w:p>
        </w:tc>
        <w:tc>
          <w:tcPr>
            <w:tcW w:w="956" w:type="dxa"/>
            <w:tcBorders>
              <w:top w:val="nil"/>
              <w:left w:val="nil"/>
              <w:bottom w:val="nil"/>
              <w:right w:val="nil"/>
            </w:tcBorders>
            <w:shd w:val="clear" w:color="auto" w:fill="auto"/>
            <w:noWrap/>
            <w:vAlign w:val="bottom"/>
            <w:hideMark/>
          </w:tcPr>
          <w:p w14:paraId="734543A7"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0.345</w:t>
            </w:r>
          </w:p>
        </w:tc>
        <w:tc>
          <w:tcPr>
            <w:tcW w:w="701" w:type="dxa"/>
            <w:tcBorders>
              <w:top w:val="nil"/>
              <w:left w:val="nil"/>
              <w:bottom w:val="nil"/>
              <w:right w:val="nil"/>
            </w:tcBorders>
            <w:shd w:val="clear" w:color="auto" w:fill="auto"/>
            <w:noWrap/>
            <w:vAlign w:val="bottom"/>
            <w:hideMark/>
          </w:tcPr>
          <w:p w14:paraId="434163B7"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0.253</w:t>
            </w:r>
          </w:p>
        </w:tc>
        <w:tc>
          <w:tcPr>
            <w:tcW w:w="979" w:type="dxa"/>
            <w:tcBorders>
              <w:top w:val="nil"/>
              <w:left w:val="nil"/>
              <w:bottom w:val="nil"/>
              <w:right w:val="nil"/>
            </w:tcBorders>
            <w:shd w:val="clear" w:color="auto" w:fill="auto"/>
            <w:noWrap/>
            <w:vAlign w:val="bottom"/>
            <w:hideMark/>
          </w:tcPr>
          <w:p w14:paraId="3E9B3BAC"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0.288</w:t>
            </w:r>
          </w:p>
        </w:tc>
        <w:tc>
          <w:tcPr>
            <w:tcW w:w="840" w:type="dxa"/>
            <w:tcBorders>
              <w:top w:val="nil"/>
              <w:left w:val="nil"/>
              <w:bottom w:val="nil"/>
              <w:right w:val="nil"/>
            </w:tcBorders>
            <w:shd w:val="clear" w:color="auto" w:fill="auto"/>
            <w:noWrap/>
            <w:vAlign w:val="bottom"/>
            <w:hideMark/>
          </w:tcPr>
          <w:p w14:paraId="644D074E"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-0.027</w:t>
            </w:r>
          </w:p>
        </w:tc>
        <w:tc>
          <w:tcPr>
            <w:tcW w:w="359" w:type="dxa"/>
            <w:tcBorders>
              <w:top w:val="nil"/>
              <w:left w:val="nil"/>
              <w:bottom w:val="nil"/>
              <w:right w:val="nil"/>
            </w:tcBorders>
            <w:shd w:val="clear" w:color="auto" w:fill="auto"/>
            <w:noWrap/>
            <w:vAlign w:val="bottom"/>
            <w:hideMark/>
          </w:tcPr>
          <w:p w14:paraId="7A1E22A9"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w:t>
            </w:r>
          </w:p>
        </w:tc>
      </w:tr>
      <w:tr w:rsidR="00D614EE" w:rsidRPr="00CC1006" w14:paraId="4C678B21" w14:textId="77777777" w:rsidTr="00CC3FC2">
        <w:trPr>
          <w:trHeight w:val="290"/>
        </w:trPr>
        <w:tc>
          <w:tcPr>
            <w:tcW w:w="460" w:type="dxa"/>
            <w:vMerge/>
            <w:tcBorders>
              <w:top w:val="nil"/>
              <w:left w:val="nil"/>
              <w:bottom w:val="single" w:sz="4" w:space="0" w:color="000000"/>
              <w:right w:val="nil"/>
            </w:tcBorders>
            <w:vAlign w:val="center"/>
            <w:hideMark/>
          </w:tcPr>
          <w:p w14:paraId="242ADAAD"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1B13F1CC"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Education: vocational degree</w:t>
            </w:r>
          </w:p>
        </w:tc>
        <w:tc>
          <w:tcPr>
            <w:tcW w:w="684" w:type="dxa"/>
            <w:tcBorders>
              <w:top w:val="nil"/>
              <w:left w:val="nil"/>
              <w:bottom w:val="nil"/>
              <w:right w:val="nil"/>
            </w:tcBorders>
            <w:shd w:val="clear" w:color="auto" w:fill="auto"/>
            <w:noWrap/>
            <w:vAlign w:val="bottom"/>
            <w:hideMark/>
          </w:tcPr>
          <w:p w14:paraId="672FD581"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0.56</w:t>
            </w:r>
          </w:p>
        </w:tc>
        <w:tc>
          <w:tcPr>
            <w:tcW w:w="956" w:type="dxa"/>
            <w:tcBorders>
              <w:top w:val="nil"/>
              <w:left w:val="nil"/>
              <w:bottom w:val="nil"/>
              <w:right w:val="nil"/>
            </w:tcBorders>
            <w:shd w:val="clear" w:color="auto" w:fill="auto"/>
            <w:noWrap/>
            <w:vAlign w:val="bottom"/>
            <w:hideMark/>
          </w:tcPr>
          <w:p w14:paraId="311EB11F"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0.534</w:t>
            </w:r>
          </w:p>
        </w:tc>
        <w:tc>
          <w:tcPr>
            <w:tcW w:w="701" w:type="dxa"/>
            <w:tcBorders>
              <w:top w:val="nil"/>
              <w:left w:val="nil"/>
              <w:bottom w:val="nil"/>
              <w:right w:val="nil"/>
            </w:tcBorders>
            <w:shd w:val="clear" w:color="auto" w:fill="auto"/>
            <w:noWrap/>
            <w:vAlign w:val="bottom"/>
            <w:hideMark/>
          </w:tcPr>
          <w:p w14:paraId="017DC463"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0.548</w:t>
            </w:r>
          </w:p>
        </w:tc>
        <w:tc>
          <w:tcPr>
            <w:tcW w:w="979" w:type="dxa"/>
            <w:tcBorders>
              <w:top w:val="nil"/>
              <w:left w:val="nil"/>
              <w:bottom w:val="nil"/>
              <w:right w:val="nil"/>
            </w:tcBorders>
            <w:shd w:val="clear" w:color="auto" w:fill="auto"/>
            <w:noWrap/>
            <w:vAlign w:val="bottom"/>
            <w:hideMark/>
          </w:tcPr>
          <w:p w14:paraId="50E3C070"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0.574</w:t>
            </w:r>
          </w:p>
        </w:tc>
        <w:tc>
          <w:tcPr>
            <w:tcW w:w="840" w:type="dxa"/>
            <w:tcBorders>
              <w:top w:val="nil"/>
              <w:left w:val="nil"/>
              <w:bottom w:val="nil"/>
              <w:right w:val="nil"/>
            </w:tcBorders>
            <w:shd w:val="clear" w:color="auto" w:fill="auto"/>
            <w:noWrap/>
            <w:vAlign w:val="bottom"/>
            <w:hideMark/>
          </w:tcPr>
          <w:p w14:paraId="4C5A648D"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0.051</w:t>
            </w:r>
          </w:p>
        </w:tc>
        <w:tc>
          <w:tcPr>
            <w:tcW w:w="359" w:type="dxa"/>
            <w:tcBorders>
              <w:top w:val="nil"/>
              <w:left w:val="nil"/>
              <w:bottom w:val="nil"/>
              <w:right w:val="nil"/>
            </w:tcBorders>
            <w:shd w:val="clear" w:color="auto" w:fill="auto"/>
            <w:noWrap/>
            <w:vAlign w:val="bottom"/>
            <w:hideMark/>
          </w:tcPr>
          <w:p w14:paraId="42D04EB0"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w:t>
            </w:r>
          </w:p>
        </w:tc>
      </w:tr>
      <w:tr w:rsidR="00D614EE" w:rsidRPr="00CC1006" w14:paraId="1C9F2B5F" w14:textId="77777777" w:rsidTr="00CC3FC2">
        <w:trPr>
          <w:trHeight w:val="290"/>
        </w:trPr>
        <w:tc>
          <w:tcPr>
            <w:tcW w:w="460" w:type="dxa"/>
            <w:vMerge/>
            <w:tcBorders>
              <w:top w:val="nil"/>
              <w:left w:val="nil"/>
              <w:bottom w:val="single" w:sz="4" w:space="0" w:color="000000"/>
              <w:right w:val="nil"/>
            </w:tcBorders>
            <w:vAlign w:val="center"/>
            <w:hideMark/>
          </w:tcPr>
          <w:p w14:paraId="3B515EFC"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3BB5B5E6"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Education: Tertiary</w:t>
            </w:r>
          </w:p>
        </w:tc>
        <w:tc>
          <w:tcPr>
            <w:tcW w:w="684" w:type="dxa"/>
            <w:tcBorders>
              <w:top w:val="nil"/>
              <w:left w:val="nil"/>
              <w:bottom w:val="nil"/>
              <w:right w:val="nil"/>
            </w:tcBorders>
            <w:shd w:val="clear" w:color="auto" w:fill="auto"/>
            <w:noWrap/>
            <w:vAlign w:val="bottom"/>
            <w:hideMark/>
          </w:tcPr>
          <w:p w14:paraId="451015EA"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0.157</w:t>
            </w:r>
          </w:p>
        </w:tc>
        <w:tc>
          <w:tcPr>
            <w:tcW w:w="956" w:type="dxa"/>
            <w:tcBorders>
              <w:top w:val="nil"/>
              <w:left w:val="nil"/>
              <w:bottom w:val="nil"/>
              <w:right w:val="nil"/>
            </w:tcBorders>
            <w:shd w:val="clear" w:color="auto" w:fill="auto"/>
            <w:noWrap/>
            <w:vAlign w:val="bottom"/>
            <w:hideMark/>
          </w:tcPr>
          <w:p w14:paraId="1525984A"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0.121</w:t>
            </w:r>
          </w:p>
        </w:tc>
        <w:tc>
          <w:tcPr>
            <w:tcW w:w="701" w:type="dxa"/>
            <w:tcBorders>
              <w:top w:val="nil"/>
              <w:left w:val="nil"/>
              <w:bottom w:val="nil"/>
              <w:right w:val="nil"/>
            </w:tcBorders>
            <w:shd w:val="clear" w:color="auto" w:fill="auto"/>
            <w:noWrap/>
            <w:vAlign w:val="bottom"/>
            <w:hideMark/>
          </w:tcPr>
          <w:p w14:paraId="5E500009"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0.198</w:t>
            </w:r>
          </w:p>
        </w:tc>
        <w:tc>
          <w:tcPr>
            <w:tcW w:w="979" w:type="dxa"/>
            <w:tcBorders>
              <w:top w:val="nil"/>
              <w:left w:val="nil"/>
              <w:bottom w:val="nil"/>
              <w:right w:val="nil"/>
            </w:tcBorders>
            <w:shd w:val="clear" w:color="auto" w:fill="auto"/>
            <w:noWrap/>
            <w:vAlign w:val="bottom"/>
            <w:hideMark/>
          </w:tcPr>
          <w:p w14:paraId="3E1E391A"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0.138</w:t>
            </w:r>
          </w:p>
        </w:tc>
        <w:tc>
          <w:tcPr>
            <w:tcW w:w="840" w:type="dxa"/>
            <w:tcBorders>
              <w:top w:val="nil"/>
              <w:left w:val="nil"/>
              <w:bottom w:val="nil"/>
              <w:right w:val="nil"/>
            </w:tcBorders>
            <w:shd w:val="clear" w:color="auto" w:fill="auto"/>
            <w:noWrap/>
            <w:vAlign w:val="bottom"/>
            <w:hideMark/>
          </w:tcPr>
          <w:p w14:paraId="28818080"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-0.024</w:t>
            </w:r>
          </w:p>
        </w:tc>
        <w:tc>
          <w:tcPr>
            <w:tcW w:w="359" w:type="dxa"/>
            <w:tcBorders>
              <w:top w:val="nil"/>
              <w:left w:val="nil"/>
              <w:bottom w:val="nil"/>
              <w:right w:val="nil"/>
            </w:tcBorders>
            <w:shd w:val="clear" w:color="auto" w:fill="auto"/>
            <w:noWrap/>
            <w:vAlign w:val="bottom"/>
            <w:hideMark/>
          </w:tcPr>
          <w:p w14:paraId="0B2B711D"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w:t>
            </w:r>
          </w:p>
        </w:tc>
      </w:tr>
      <w:tr w:rsidR="00D614EE" w:rsidRPr="00CC1006" w14:paraId="7063039D" w14:textId="77777777" w:rsidTr="00CC3FC2">
        <w:trPr>
          <w:trHeight w:val="290"/>
        </w:trPr>
        <w:tc>
          <w:tcPr>
            <w:tcW w:w="460" w:type="dxa"/>
            <w:vMerge/>
            <w:tcBorders>
              <w:top w:val="nil"/>
              <w:left w:val="nil"/>
              <w:bottom w:val="single" w:sz="4" w:space="0" w:color="000000"/>
              <w:right w:val="nil"/>
            </w:tcBorders>
            <w:vAlign w:val="center"/>
            <w:hideMark/>
          </w:tcPr>
          <w:p w14:paraId="214F9A14"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05D6BE72"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Occupation: Lower (ISCO 7-9)</w:t>
            </w:r>
          </w:p>
        </w:tc>
        <w:tc>
          <w:tcPr>
            <w:tcW w:w="684" w:type="dxa"/>
            <w:tcBorders>
              <w:top w:val="nil"/>
              <w:left w:val="nil"/>
              <w:bottom w:val="nil"/>
              <w:right w:val="nil"/>
            </w:tcBorders>
            <w:shd w:val="clear" w:color="auto" w:fill="auto"/>
            <w:noWrap/>
            <w:vAlign w:val="bottom"/>
            <w:hideMark/>
          </w:tcPr>
          <w:p w14:paraId="1A54D257"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0.489</w:t>
            </w:r>
          </w:p>
        </w:tc>
        <w:tc>
          <w:tcPr>
            <w:tcW w:w="956" w:type="dxa"/>
            <w:tcBorders>
              <w:top w:val="nil"/>
              <w:left w:val="nil"/>
              <w:bottom w:val="nil"/>
              <w:right w:val="nil"/>
            </w:tcBorders>
            <w:shd w:val="clear" w:color="auto" w:fill="auto"/>
            <w:noWrap/>
            <w:vAlign w:val="bottom"/>
            <w:hideMark/>
          </w:tcPr>
          <w:p w14:paraId="43160C8D"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0.236</w:t>
            </w:r>
          </w:p>
        </w:tc>
        <w:tc>
          <w:tcPr>
            <w:tcW w:w="701" w:type="dxa"/>
            <w:tcBorders>
              <w:top w:val="nil"/>
              <w:left w:val="nil"/>
              <w:bottom w:val="nil"/>
              <w:right w:val="nil"/>
            </w:tcBorders>
            <w:shd w:val="clear" w:color="auto" w:fill="auto"/>
            <w:noWrap/>
            <w:vAlign w:val="bottom"/>
            <w:hideMark/>
          </w:tcPr>
          <w:p w14:paraId="3FEC58DC"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0.43</w:t>
            </w:r>
          </w:p>
        </w:tc>
        <w:tc>
          <w:tcPr>
            <w:tcW w:w="979" w:type="dxa"/>
            <w:tcBorders>
              <w:top w:val="nil"/>
              <w:left w:val="nil"/>
              <w:bottom w:val="nil"/>
              <w:right w:val="nil"/>
            </w:tcBorders>
            <w:shd w:val="clear" w:color="auto" w:fill="auto"/>
            <w:noWrap/>
            <w:vAlign w:val="bottom"/>
            <w:hideMark/>
          </w:tcPr>
          <w:p w14:paraId="6919CF61"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0.201</w:t>
            </w:r>
          </w:p>
        </w:tc>
        <w:tc>
          <w:tcPr>
            <w:tcW w:w="840" w:type="dxa"/>
            <w:tcBorders>
              <w:top w:val="nil"/>
              <w:left w:val="nil"/>
              <w:bottom w:val="nil"/>
              <w:right w:val="nil"/>
            </w:tcBorders>
            <w:shd w:val="clear" w:color="auto" w:fill="auto"/>
            <w:noWrap/>
            <w:vAlign w:val="bottom"/>
            <w:hideMark/>
          </w:tcPr>
          <w:p w14:paraId="1E35A5D1"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0.024</w:t>
            </w:r>
          </w:p>
        </w:tc>
        <w:tc>
          <w:tcPr>
            <w:tcW w:w="359" w:type="dxa"/>
            <w:tcBorders>
              <w:top w:val="nil"/>
              <w:left w:val="nil"/>
              <w:bottom w:val="nil"/>
              <w:right w:val="nil"/>
            </w:tcBorders>
            <w:shd w:val="clear" w:color="auto" w:fill="auto"/>
            <w:noWrap/>
            <w:vAlign w:val="bottom"/>
            <w:hideMark/>
          </w:tcPr>
          <w:p w14:paraId="0B26F3C8"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w:t>
            </w:r>
          </w:p>
        </w:tc>
      </w:tr>
      <w:tr w:rsidR="00D614EE" w:rsidRPr="00CC1006" w14:paraId="2490D487" w14:textId="77777777" w:rsidTr="00CC3FC2">
        <w:trPr>
          <w:trHeight w:val="290"/>
        </w:trPr>
        <w:tc>
          <w:tcPr>
            <w:tcW w:w="460" w:type="dxa"/>
            <w:vMerge/>
            <w:tcBorders>
              <w:top w:val="nil"/>
              <w:left w:val="nil"/>
              <w:bottom w:val="single" w:sz="4" w:space="0" w:color="000000"/>
              <w:right w:val="nil"/>
            </w:tcBorders>
            <w:vAlign w:val="center"/>
            <w:hideMark/>
          </w:tcPr>
          <w:p w14:paraId="218E9493"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75E68CA9"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Occupation: Middle (ISCO 3-6)</w:t>
            </w:r>
          </w:p>
        </w:tc>
        <w:tc>
          <w:tcPr>
            <w:tcW w:w="684" w:type="dxa"/>
            <w:tcBorders>
              <w:top w:val="nil"/>
              <w:left w:val="nil"/>
              <w:bottom w:val="nil"/>
              <w:right w:val="nil"/>
            </w:tcBorders>
            <w:shd w:val="clear" w:color="auto" w:fill="auto"/>
            <w:noWrap/>
            <w:vAlign w:val="bottom"/>
            <w:hideMark/>
          </w:tcPr>
          <w:p w14:paraId="28AF379E"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0.334</w:t>
            </w:r>
          </w:p>
        </w:tc>
        <w:tc>
          <w:tcPr>
            <w:tcW w:w="956" w:type="dxa"/>
            <w:tcBorders>
              <w:top w:val="nil"/>
              <w:left w:val="nil"/>
              <w:bottom w:val="nil"/>
              <w:right w:val="nil"/>
            </w:tcBorders>
            <w:shd w:val="clear" w:color="auto" w:fill="auto"/>
            <w:noWrap/>
            <w:vAlign w:val="bottom"/>
            <w:hideMark/>
          </w:tcPr>
          <w:p w14:paraId="64F56490"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0.64</w:t>
            </w:r>
          </w:p>
        </w:tc>
        <w:tc>
          <w:tcPr>
            <w:tcW w:w="701" w:type="dxa"/>
            <w:tcBorders>
              <w:top w:val="nil"/>
              <w:left w:val="nil"/>
              <w:bottom w:val="nil"/>
              <w:right w:val="nil"/>
            </w:tcBorders>
            <w:shd w:val="clear" w:color="auto" w:fill="auto"/>
            <w:noWrap/>
            <w:vAlign w:val="bottom"/>
            <w:hideMark/>
          </w:tcPr>
          <w:p w14:paraId="351FE30C"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0.354</w:t>
            </w:r>
          </w:p>
        </w:tc>
        <w:tc>
          <w:tcPr>
            <w:tcW w:w="979" w:type="dxa"/>
            <w:tcBorders>
              <w:top w:val="nil"/>
              <w:left w:val="nil"/>
              <w:bottom w:val="nil"/>
              <w:right w:val="nil"/>
            </w:tcBorders>
            <w:shd w:val="clear" w:color="auto" w:fill="auto"/>
            <w:noWrap/>
            <w:vAlign w:val="bottom"/>
            <w:hideMark/>
          </w:tcPr>
          <w:p w14:paraId="23560B11"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0.652</w:t>
            </w:r>
          </w:p>
        </w:tc>
        <w:tc>
          <w:tcPr>
            <w:tcW w:w="840" w:type="dxa"/>
            <w:tcBorders>
              <w:top w:val="nil"/>
              <w:left w:val="nil"/>
              <w:bottom w:val="nil"/>
              <w:right w:val="nil"/>
            </w:tcBorders>
            <w:shd w:val="clear" w:color="auto" w:fill="auto"/>
            <w:noWrap/>
            <w:vAlign w:val="bottom"/>
            <w:hideMark/>
          </w:tcPr>
          <w:p w14:paraId="36F35E7F"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-0.008</w:t>
            </w:r>
          </w:p>
        </w:tc>
        <w:tc>
          <w:tcPr>
            <w:tcW w:w="359" w:type="dxa"/>
            <w:tcBorders>
              <w:top w:val="nil"/>
              <w:left w:val="nil"/>
              <w:bottom w:val="nil"/>
              <w:right w:val="nil"/>
            </w:tcBorders>
            <w:shd w:val="clear" w:color="auto" w:fill="auto"/>
            <w:noWrap/>
            <w:vAlign w:val="bottom"/>
            <w:hideMark/>
          </w:tcPr>
          <w:p w14:paraId="317D0761" w14:textId="77777777" w:rsidR="00D614EE" w:rsidRPr="00CC1006" w:rsidRDefault="00D614EE" w:rsidP="00CC3FC2">
            <w:pPr>
              <w:spacing w:line="240" w:lineRule="auto"/>
              <w:jc w:val="right"/>
              <w:rPr>
                <w:rFonts w:ascii="Calibri" w:hAnsi="Calibri" w:cs="Calibri"/>
                <w:color w:val="000000"/>
                <w:sz w:val="16"/>
                <w:szCs w:val="16"/>
              </w:rPr>
            </w:pPr>
          </w:p>
        </w:tc>
      </w:tr>
      <w:tr w:rsidR="00D614EE" w:rsidRPr="00CC1006" w14:paraId="10531654" w14:textId="77777777" w:rsidTr="00CC3FC2">
        <w:trPr>
          <w:trHeight w:val="290"/>
        </w:trPr>
        <w:tc>
          <w:tcPr>
            <w:tcW w:w="460" w:type="dxa"/>
            <w:vMerge/>
            <w:tcBorders>
              <w:top w:val="nil"/>
              <w:left w:val="nil"/>
              <w:bottom w:val="single" w:sz="4" w:space="0" w:color="000000"/>
              <w:right w:val="nil"/>
            </w:tcBorders>
            <w:vAlign w:val="center"/>
            <w:hideMark/>
          </w:tcPr>
          <w:p w14:paraId="63361309"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2C8531DD"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Occupation: High (ISCO 1-2)</w:t>
            </w:r>
          </w:p>
        </w:tc>
        <w:tc>
          <w:tcPr>
            <w:tcW w:w="684" w:type="dxa"/>
            <w:tcBorders>
              <w:top w:val="nil"/>
              <w:left w:val="nil"/>
              <w:bottom w:val="nil"/>
              <w:right w:val="nil"/>
            </w:tcBorders>
            <w:shd w:val="clear" w:color="auto" w:fill="auto"/>
            <w:noWrap/>
            <w:vAlign w:val="bottom"/>
            <w:hideMark/>
          </w:tcPr>
          <w:p w14:paraId="0CD6ACDA"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0.177</w:t>
            </w:r>
          </w:p>
        </w:tc>
        <w:tc>
          <w:tcPr>
            <w:tcW w:w="956" w:type="dxa"/>
            <w:tcBorders>
              <w:top w:val="nil"/>
              <w:left w:val="nil"/>
              <w:bottom w:val="nil"/>
              <w:right w:val="nil"/>
            </w:tcBorders>
            <w:shd w:val="clear" w:color="auto" w:fill="auto"/>
            <w:noWrap/>
            <w:vAlign w:val="bottom"/>
            <w:hideMark/>
          </w:tcPr>
          <w:p w14:paraId="22B1D833"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0.124</w:t>
            </w:r>
          </w:p>
        </w:tc>
        <w:tc>
          <w:tcPr>
            <w:tcW w:w="701" w:type="dxa"/>
            <w:tcBorders>
              <w:top w:val="nil"/>
              <w:left w:val="nil"/>
              <w:bottom w:val="nil"/>
              <w:right w:val="nil"/>
            </w:tcBorders>
            <w:shd w:val="clear" w:color="auto" w:fill="auto"/>
            <w:noWrap/>
            <w:vAlign w:val="bottom"/>
            <w:hideMark/>
          </w:tcPr>
          <w:p w14:paraId="1BBFEE6D"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0.217</w:t>
            </w:r>
          </w:p>
        </w:tc>
        <w:tc>
          <w:tcPr>
            <w:tcW w:w="979" w:type="dxa"/>
            <w:tcBorders>
              <w:top w:val="nil"/>
              <w:left w:val="nil"/>
              <w:bottom w:val="nil"/>
              <w:right w:val="nil"/>
            </w:tcBorders>
            <w:shd w:val="clear" w:color="auto" w:fill="auto"/>
            <w:noWrap/>
            <w:vAlign w:val="bottom"/>
            <w:hideMark/>
          </w:tcPr>
          <w:p w14:paraId="2D2A9388"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0.147</w:t>
            </w:r>
          </w:p>
        </w:tc>
        <w:tc>
          <w:tcPr>
            <w:tcW w:w="840" w:type="dxa"/>
            <w:tcBorders>
              <w:top w:val="nil"/>
              <w:left w:val="nil"/>
              <w:bottom w:val="nil"/>
              <w:right w:val="nil"/>
            </w:tcBorders>
            <w:shd w:val="clear" w:color="auto" w:fill="auto"/>
            <w:noWrap/>
            <w:vAlign w:val="bottom"/>
            <w:hideMark/>
          </w:tcPr>
          <w:p w14:paraId="556A8A44"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-0.016</w:t>
            </w:r>
          </w:p>
        </w:tc>
        <w:tc>
          <w:tcPr>
            <w:tcW w:w="359" w:type="dxa"/>
            <w:tcBorders>
              <w:top w:val="nil"/>
              <w:left w:val="nil"/>
              <w:bottom w:val="nil"/>
              <w:right w:val="nil"/>
            </w:tcBorders>
            <w:shd w:val="clear" w:color="auto" w:fill="auto"/>
            <w:noWrap/>
            <w:vAlign w:val="bottom"/>
            <w:hideMark/>
          </w:tcPr>
          <w:p w14:paraId="734745F1"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w:t>
            </w:r>
          </w:p>
        </w:tc>
      </w:tr>
      <w:tr w:rsidR="00D614EE" w:rsidRPr="00CC1006" w14:paraId="1244D257" w14:textId="77777777" w:rsidTr="00CC3FC2">
        <w:trPr>
          <w:trHeight w:val="300"/>
        </w:trPr>
        <w:tc>
          <w:tcPr>
            <w:tcW w:w="460" w:type="dxa"/>
            <w:vMerge/>
            <w:tcBorders>
              <w:top w:val="nil"/>
              <w:left w:val="nil"/>
              <w:bottom w:val="single" w:sz="4" w:space="0" w:color="000000"/>
              <w:right w:val="nil"/>
            </w:tcBorders>
            <w:vAlign w:val="center"/>
            <w:hideMark/>
          </w:tcPr>
          <w:p w14:paraId="5E8C5E05"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single" w:sz="8" w:space="0" w:color="auto"/>
              <w:right w:val="nil"/>
            </w:tcBorders>
            <w:shd w:val="clear" w:color="auto" w:fill="auto"/>
            <w:noWrap/>
            <w:vAlign w:val="bottom"/>
            <w:hideMark/>
          </w:tcPr>
          <w:p w14:paraId="49FFC6EC"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Swiss citizenship</w:t>
            </w:r>
          </w:p>
        </w:tc>
        <w:tc>
          <w:tcPr>
            <w:tcW w:w="684" w:type="dxa"/>
            <w:tcBorders>
              <w:top w:val="nil"/>
              <w:left w:val="nil"/>
              <w:bottom w:val="single" w:sz="4" w:space="0" w:color="auto"/>
              <w:right w:val="nil"/>
            </w:tcBorders>
            <w:shd w:val="clear" w:color="auto" w:fill="auto"/>
            <w:noWrap/>
            <w:vAlign w:val="bottom"/>
            <w:hideMark/>
          </w:tcPr>
          <w:p w14:paraId="747F3528"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0.542</w:t>
            </w:r>
          </w:p>
        </w:tc>
        <w:tc>
          <w:tcPr>
            <w:tcW w:w="956" w:type="dxa"/>
            <w:tcBorders>
              <w:top w:val="nil"/>
              <w:left w:val="nil"/>
              <w:bottom w:val="single" w:sz="4" w:space="0" w:color="auto"/>
              <w:right w:val="nil"/>
            </w:tcBorders>
            <w:shd w:val="clear" w:color="auto" w:fill="auto"/>
            <w:noWrap/>
            <w:vAlign w:val="bottom"/>
            <w:hideMark/>
          </w:tcPr>
          <w:p w14:paraId="4F272F2C"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0.662</w:t>
            </w:r>
          </w:p>
        </w:tc>
        <w:tc>
          <w:tcPr>
            <w:tcW w:w="701" w:type="dxa"/>
            <w:tcBorders>
              <w:top w:val="nil"/>
              <w:left w:val="nil"/>
              <w:bottom w:val="single" w:sz="4" w:space="0" w:color="auto"/>
              <w:right w:val="nil"/>
            </w:tcBorders>
            <w:shd w:val="clear" w:color="auto" w:fill="auto"/>
            <w:noWrap/>
            <w:vAlign w:val="bottom"/>
            <w:hideMark/>
          </w:tcPr>
          <w:p w14:paraId="2D499DB3"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0.554</w:t>
            </w:r>
          </w:p>
        </w:tc>
        <w:tc>
          <w:tcPr>
            <w:tcW w:w="979" w:type="dxa"/>
            <w:tcBorders>
              <w:top w:val="nil"/>
              <w:left w:val="nil"/>
              <w:bottom w:val="single" w:sz="4" w:space="0" w:color="auto"/>
              <w:right w:val="nil"/>
            </w:tcBorders>
            <w:shd w:val="clear" w:color="auto" w:fill="auto"/>
            <w:noWrap/>
            <w:vAlign w:val="bottom"/>
            <w:hideMark/>
          </w:tcPr>
          <w:p w14:paraId="7C33B962"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0.686</w:t>
            </w:r>
          </w:p>
        </w:tc>
        <w:tc>
          <w:tcPr>
            <w:tcW w:w="840" w:type="dxa"/>
            <w:tcBorders>
              <w:top w:val="nil"/>
              <w:left w:val="nil"/>
              <w:bottom w:val="single" w:sz="4" w:space="0" w:color="auto"/>
              <w:right w:val="nil"/>
            </w:tcBorders>
            <w:shd w:val="clear" w:color="auto" w:fill="auto"/>
            <w:noWrap/>
            <w:vAlign w:val="bottom"/>
            <w:hideMark/>
          </w:tcPr>
          <w:p w14:paraId="675BF13D"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0.011</w:t>
            </w:r>
          </w:p>
        </w:tc>
        <w:tc>
          <w:tcPr>
            <w:tcW w:w="359" w:type="dxa"/>
            <w:tcBorders>
              <w:top w:val="nil"/>
              <w:left w:val="nil"/>
              <w:bottom w:val="single" w:sz="4" w:space="0" w:color="auto"/>
              <w:right w:val="nil"/>
            </w:tcBorders>
            <w:shd w:val="clear" w:color="auto" w:fill="auto"/>
            <w:noWrap/>
            <w:vAlign w:val="bottom"/>
            <w:hideMark/>
          </w:tcPr>
          <w:p w14:paraId="4D42AF1D"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 </w:t>
            </w:r>
          </w:p>
        </w:tc>
      </w:tr>
      <w:tr w:rsidR="00D614EE" w:rsidRPr="00CC1006" w14:paraId="03B6631C" w14:textId="77777777" w:rsidTr="00CC3FC2">
        <w:trPr>
          <w:trHeight w:val="290"/>
        </w:trPr>
        <w:tc>
          <w:tcPr>
            <w:tcW w:w="460" w:type="dxa"/>
            <w:vMerge w:val="restart"/>
            <w:tcBorders>
              <w:top w:val="nil"/>
              <w:left w:val="nil"/>
              <w:bottom w:val="single" w:sz="8" w:space="0" w:color="000000"/>
              <w:right w:val="nil"/>
            </w:tcBorders>
            <w:shd w:val="clear" w:color="auto" w:fill="auto"/>
            <w:noWrap/>
            <w:textDirection w:val="btLr"/>
            <w:vAlign w:val="center"/>
            <w:hideMark/>
          </w:tcPr>
          <w:p w14:paraId="75460F2C" w14:textId="77777777" w:rsidR="00D614EE" w:rsidRPr="00CC1006" w:rsidRDefault="00D614EE" w:rsidP="00CC3FC2">
            <w:pPr>
              <w:spacing w:line="240" w:lineRule="auto"/>
              <w:jc w:val="center"/>
              <w:rPr>
                <w:rFonts w:ascii="Calibri" w:hAnsi="Calibri" w:cs="Calibri"/>
                <w:color w:val="000000"/>
                <w:sz w:val="16"/>
                <w:szCs w:val="16"/>
              </w:rPr>
            </w:pPr>
            <w:r w:rsidRPr="00CC1006">
              <w:rPr>
                <w:rFonts w:ascii="Calibri" w:hAnsi="Calibri" w:cs="Calibri"/>
                <w:color w:val="000000"/>
                <w:sz w:val="16"/>
                <w:szCs w:val="16"/>
              </w:rPr>
              <w:t>older</w:t>
            </w:r>
          </w:p>
        </w:tc>
        <w:tc>
          <w:tcPr>
            <w:tcW w:w="2720" w:type="dxa"/>
            <w:tcBorders>
              <w:top w:val="nil"/>
              <w:left w:val="nil"/>
              <w:bottom w:val="nil"/>
              <w:right w:val="nil"/>
            </w:tcBorders>
            <w:shd w:val="clear" w:color="auto" w:fill="auto"/>
            <w:noWrap/>
            <w:vAlign w:val="bottom"/>
            <w:hideMark/>
          </w:tcPr>
          <w:p w14:paraId="1BC0F456"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Age</w:t>
            </w:r>
          </w:p>
        </w:tc>
        <w:tc>
          <w:tcPr>
            <w:tcW w:w="684" w:type="dxa"/>
            <w:tcBorders>
              <w:top w:val="nil"/>
              <w:left w:val="nil"/>
              <w:bottom w:val="nil"/>
              <w:right w:val="nil"/>
            </w:tcBorders>
            <w:shd w:val="clear" w:color="auto" w:fill="auto"/>
            <w:noWrap/>
            <w:vAlign w:val="bottom"/>
            <w:hideMark/>
          </w:tcPr>
          <w:p w14:paraId="546A49B4"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51.983</w:t>
            </w:r>
          </w:p>
        </w:tc>
        <w:tc>
          <w:tcPr>
            <w:tcW w:w="956" w:type="dxa"/>
            <w:tcBorders>
              <w:top w:val="nil"/>
              <w:left w:val="nil"/>
              <w:bottom w:val="nil"/>
              <w:right w:val="nil"/>
            </w:tcBorders>
            <w:shd w:val="clear" w:color="auto" w:fill="auto"/>
            <w:noWrap/>
            <w:vAlign w:val="bottom"/>
            <w:hideMark/>
          </w:tcPr>
          <w:p w14:paraId="0C9A5CA7"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51.952</w:t>
            </w:r>
          </w:p>
        </w:tc>
        <w:tc>
          <w:tcPr>
            <w:tcW w:w="701" w:type="dxa"/>
            <w:tcBorders>
              <w:top w:val="nil"/>
              <w:left w:val="nil"/>
              <w:bottom w:val="nil"/>
              <w:right w:val="nil"/>
            </w:tcBorders>
            <w:shd w:val="clear" w:color="auto" w:fill="auto"/>
            <w:noWrap/>
            <w:vAlign w:val="bottom"/>
            <w:hideMark/>
          </w:tcPr>
          <w:p w14:paraId="18E1397A"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51.98</w:t>
            </w:r>
          </w:p>
        </w:tc>
        <w:tc>
          <w:tcPr>
            <w:tcW w:w="979" w:type="dxa"/>
            <w:tcBorders>
              <w:top w:val="nil"/>
              <w:left w:val="nil"/>
              <w:bottom w:val="nil"/>
              <w:right w:val="nil"/>
            </w:tcBorders>
            <w:shd w:val="clear" w:color="auto" w:fill="auto"/>
            <w:noWrap/>
            <w:vAlign w:val="bottom"/>
            <w:hideMark/>
          </w:tcPr>
          <w:p w14:paraId="1366C9C0"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51.974</w:t>
            </w:r>
          </w:p>
        </w:tc>
        <w:tc>
          <w:tcPr>
            <w:tcW w:w="840" w:type="dxa"/>
            <w:tcBorders>
              <w:top w:val="nil"/>
              <w:left w:val="nil"/>
              <w:bottom w:val="nil"/>
              <w:right w:val="nil"/>
            </w:tcBorders>
            <w:shd w:val="clear" w:color="auto" w:fill="auto"/>
            <w:noWrap/>
            <w:vAlign w:val="bottom"/>
            <w:hideMark/>
          </w:tcPr>
          <w:p w14:paraId="695688B7"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0.025</w:t>
            </w:r>
          </w:p>
        </w:tc>
        <w:tc>
          <w:tcPr>
            <w:tcW w:w="359" w:type="dxa"/>
            <w:tcBorders>
              <w:top w:val="nil"/>
              <w:left w:val="nil"/>
              <w:bottom w:val="nil"/>
              <w:right w:val="nil"/>
            </w:tcBorders>
            <w:shd w:val="clear" w:color="auto" w:fill="auto"/>
            <w:noWrap/>
            <w:vAlign w:val="bottom"/>
            <w:hideMark/>
          </w:tcPr>
          <w:p w14:paraId="37C7B6A3" w14:textId="77777777" w:rsidR="00D614EE" w:rsidRPr="00CC1006" w:rsidRDefault="00D614EE" w:rsidP="00CC3FC2">
            <w:pPr>
              <w:spacing w:line="240" w:lineRule="auto"/>
              <w:jc w:val="right"/>
              <w:rPr>
                <w:rFonts w:ascii="Calibri" w:hAnsi="Calibri" w:cs="Calibri"/>
                <w:color w:val="000000"/>
                <w:sz w:val="16"/>
                <w:szCs w:val="16"/>
              </w:rPr>
            </w:pPr>
          </w:p>
        </w:tc>
      </w:tr>
      <w:tr w:rsidR="00D614EE" w:rsidRPr="00CC1006" w14:paraId="65F53826" w14:textId="77777777" w:rsidTr="00CC3FC2">
        <w:trPr>
          <w:trHeight w:val="290"/>
        </w:trPr>
        <w:tc>
          <w:tcPr>
            <w:tcW w:w="460" w:type="dxa"/>
            <w:vMerge/>
            <w:tcBorders>
              <w:top w:val="nil"/>
              <w:left w:val="nil"/>
              <w:bottom w:val="single" w:sz="8" w:space="0" w:color="000000"/>
              <w:right w:val="nil"/>
            </w:tcBorders>
            <w:vAlign w:val="center"/>
            <w:hideMark/>
          </w:tcPr>
          <w:p w14:paraId="0704DF20"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60F079B5" w14:textId="77777777" w:rsidR="00D614EE" w:rsidRPr="00CC1006" w:rsidRDefault="00D614EE" w:rsidP="00CC3FC2">
            <w:pPr>
              <w:spacing w:line="240" w:lineRule="auto"/>
              <w:rPr>
                <w:rFonts w:ascii="Calibri" w:hAnsi="Calibri" w:cs="Calibri"/>
                <w:color w:val="000000"/>
                <w:sz w:val="16"/>
                <w:szCs w:val="16"/>
                <w:lang w:val="en-US"/>
              </w:rPr>
            </w:pPr>
            <w:r w:rsidRPr="00CC1006">
              <w:rPr>
                <w:rFonts w:ascii="Calibri" w:hAnsi="Calibri" w:cs="Calibri"/>
                <w:color w:val="000000"/>
                <w:sz w:val="16"/>
                <w:szCs w:val="16"/>
                <w:lang w:val="en-US"/>
              </w:rPr>
              <w:t>Education: less than vocational degree</w:t>
            </w:r>
          </w:p>
        </w:tc>
        <w:tc>
          <w:tcPr>
            <w:tcW w:w="684" w:type="dxa"/>
            <w:tcBorders>
              <w:top w:val="nil"/>
              <w:left w:val="nil"/>
              <w:bottom w:val="nil"/>
              <w:right w:val="nil"/>
            </w:tcBorders>
            <w:shd w:val="clear" w:color="auto" w:fill="auto"/>
            <w:noWrap/>
            <w:vAlign w:val="bottom"/>
            <w:hideMark/>
          </w:tcPr>
          <w:p w14:paraId="0479FF9B"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0.286</w:t>
            </w:r>
          </w:p>
        </w:tc>
        <w:tc>
          <w:tcPr>
            <w:tcW w:w="956" w:type="dxa"/>
            <w:tcBorders>
              <w:top w:val="nil"/>
              <w:left w:val="nil"/>
              <w:bottom w:val="nil"/>
              <w:right w:val="nil"/>
            </w:tcBorders>
            <w:shd w:val="clear" w:color="auto" w:fill="auto"/>
            <w:noWrap/>
            <w:vAlign w:val="bottom"/>
            <w:hideMark/>
          </w:tcPr>
          <w:p w14:paraId="574F9188"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0.339</w:t>
            </w:r>
          </w:p>
        </w:tc>
        <w:tc>
          <w:tcPr>
            <w:tcW w:w="701" w:type="dxa"/>
            <w:tcBorders>
              <w:top w:val="nil"/>
              <w:left w:val="nil"/>
              <w:bottom w:val="nil"/>
              <w:right w:val="nil"/>
            </w:tcBorders>
            <w:shd w:val="clear" w:color="auto" w:fill="auto"/>
            <w:noWrap/>
            <w:vAlign w:val="bottom"/>
            <w:hideMark/>
          </w:tcPr>
          <w:p w14:paraId="228EFF66"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0.264</w:t>
            </w:r>
          </w:p>
        </w:tc>
        <w:tc>
          <w:tcPr>
            <w:tcW w:w="979" w:type="dxa"/>
            <w:tcBorders>
              <w:top w:val="nil"/>
              <w:left w:val="nil"/>
              <w:bottom w:val="nil"/>
              <w:right w:val="nil"/>
            </w:tcBorders>
            <w:shd w:val="clear" w:color="auto" w:fill="auto"/>
            <w:noWrap/>
            <w:vAlign w:val="bottom"/>
            <w:hideMark/>
          </w:tcPr>
          <w:p w14:paraId="62E8C298"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0.299</w:t>
            </w:r>
          </w:p>
        </w:tc>
        <w:tc>
          <w:tcPr>
            <w:tcW w:w="840" w:type="dxa"/>
            <w:tcBorders>
              <w:top w:val="nil"/>
              <w:left w:val="nil"/>
              <w:bottom w:val="nil"/>
              <w:right w:val="nil"/>
            </w:tcBorders>
            <w:shd w:val="clear" w:color="auto" w:fill="auto"/>
            <w:noWrap/>
            <w:vAlign w:val="bottom"/>
            <w:hideMark/>
          </w:tcPr>
          <w:p w14:paraId="167E398E"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-0.019</w:t>
            </w:r>
          </w:p>
        </w:tc>
        <w:tc>
          <w:tcPr>
            <w:tcW w:w="359" w:type="dxa"/>
            <w:tcBorders>
              <w:top w:val="nil"/>
              <w:left w:val="nil"/>
              <w:bottom w:val="nil"/>
              <w:right w:val="nil"/>
            </w:tcBorders>
            <w:shd w:val="clear" w:color="auto" w:fill="auto"/>
            <w:noWrap/>
            <w:vAlign w:val="bottom"/>
            <w:hideMark/>
          </w:tcPr>
          <w:p w14:paraId="0372CB7D"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w:t>
            </w:r>
          </w:p>
        </w:tc>
      </w:tr>
      <w:tr w:rsidR="00D614EE" w:rsidRPr="00CC1006" w14:paraId="28B8D185" w14:textId="77777777" w:rsidTr="00CC3FC2">
        <w:trPr>
          <w:trHeight w:val="290"/>
        </w:trPr>
        <w:tc>
          <w:tcPr>
            <w:tcW w:w="460" w:type="dxa"/>
            <w:vMerge/>
            <w:tcBorders>
              <w:top w:val="nil"/>
              <w:left w:val="nil"/>
              <w:bottom w:val="single" w:sz="8" w:space="0" w:color="000000"/>
              <w:right w:val="nil"/>
            </w:tcBorders>
            <w:vAlign w:val="center"/>
            <w:hideMark/>
          </w:tcPr>
          <w:p w14:paraId="0B77FD6C"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1541D621"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Education: vocational degree</w:t>
            </w:r>
          </w:p>
        </w:tc>
        <w:tc>
          <w:tcPr>
            <w:tcW w:w="684" w:type="dxa"/>
            <w:tcBorders>
              <w:top w:val="nil"/>
              <w:left w:val="nil"/>
              <w:bottom w:val="nil"/>
              <w:right w:val="nil"/>
            </w:tcBorders>
            <w:shd w:val="clear" w:color="auto" w:fill="auto"/>
            <w:noWrap/>
            <w:vAlign w:val="bottom"/>
            <w:hideMark/>
          </w:tcPr>
          <w:p w14:paraId="19C064D1"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0.58</w:t>
            </w:r>
          </w:p>
        </w:tc>
        <w:tc>
          <w:tcPr>
            <w:tcW w:w="956" w:type="dxa"/>
            <w:tcBorders>
              <w:top w:val="nil"/>
              <w:left w:val="nil"/>
              <w:bottom w:val="nil"/>
              <w:right w:val="nil"/>
            </w:tcBorders>
            <w:shd w:val="clear" w:color="auto" w:fill="auto"/>
            <w:noWrap/>
            <w:vAlign w:val="bottom"/>
            <w:hideMark/>
          </w:tcPr>
          <w:p w14:paraId="04E85B94"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0.585</w:t>
            </w:r>
          </w:p>
        </w:tc>
        <w:tc>
          <w:tcPr>
            <w:tcW w:w="701" w:type="dxa"/>
            <w:tcBorders>
              <w:top w:val="nil"/>
              <w:left w:val="nil"/>
              <w:bottom w:val="nil"/>
              <w:right w:val="nil"/>
            </w:tcBorders>
            <w:shd w:val="clear" w:color="auto" w:fill="auto"/>
            <w:noWrap/>
            <w:vAlign w:val="bottom"/>
            <w:hideMark/>
          </w:tcPr>
          <w:p w14:paraId="610DF256"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0.581</w:t>
            </w:r>
          </w:p>
        </w:tc>
        <w:tc>
          <w:tcPr>
            <w:tcW w:w="979" w:type="dxa"/>
            <w:tcBorders>
              <w:top w:val="nil"/>
              <w:left w:val="nil"/>
              <w:bottom w:val="nil"/>
              <w:right w:val="nil"/>
            </w:tcBorders>
            <w:shd w:val="clear" w:color="auto" w:fill="auto"/>
            <w:noWrap/>
            <w:vAlign w:val="bottom"/>
            <w:hideMark/>
          </w:tcPr>
          <w:p w14:paraId="6F16C892"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0.614</w:t>
            </w:r>
          </w:p>
        </w:tc>
        <w:tc>
          <w:tcPr>
            <w:tcW w:w="840" w:type="dxa"/>
            <w:tcBorders>
              <w:top w:val="nil"/>
              <w:left w:val="nil"/>
              <w:bottom w:val="nil"/>
              <w:right w:val="nil"/>
            </w:tcBorders>
            <w:shd w:val="clear" w:color="auto" w:fill="auto"/>
            <w:noWrap/>
            <w:vAlign w:val="bottom"/>
            <w:hideMark/>
          </w:tcPr>
          <w:p w14:paraId="5819887E"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0.028</w:t>
            </w:r>
          </w:p>
        </w:tc>
        <w:tc>
          <w:tcPr>
            <w:tcW w:w="359" w:type="dxa"/>
            <w:tcBorders>
              <w:top w:val="nil"/>
              <w:left w:val="nil"/>
              <w:bottom w:val="nil"/>
              <w:right w:val="nil"/>
            </w:tcBorders>
            <w:shd w:val="clear" w:color="auto" w:fill="auto"/>
            <w:noWrap/>
            <w:vAlign w:val="bottom"/>
            <w:hideMark/>
          </w:tcPr>
          <w:p w14:paraId="66962290"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w:t>
            </w:r>
          </w:p>
        </w:tc>
      </w:tr>
      <w:tr w:rsidR="00D614EE" w:rsidRPr="00CC1006" w14:paraId="2F71EF04" w14:textId="77777777" w:rsidTr="00CC3FC2">
        <w:trPr>
          <w:trHeight w:val="290"/>
        </w:trPr>
        <w:tc>
          <w:tcPr>
            <w:tcW w:w="460" w:type="dxa"/>
            <w:vMerge/>
            <w:tcBorders>
              <w:top w:val="nil"/>
              <w:left w:val="nil"/>
              <w:bottom w:val="single" w:sz="8" w:space="0" w:color="000000"/>
              <w:right w:val="nil"/>
            </w:tcBorders>
            <w:vAlign w:val="center"/>
            <w:hideMark/>
          </w:tcPr>
          <w:p w14:paraId="554AA1AC"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2B2932D4"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Education: Tertiary</w:t>
            </w:r>
          </w:p>
        </w:tc>
        <w:tc>
          <w:tcPr>
            <w:tcW w:w="684" w:type="dxa"/>
            <w:tcBorders>
              <w:top w:val="nil"/>
              <w:left w:val="nil"/>
              <w:bottom w:val="nil"/>
              <w:right w:val="nil"/>
            </w:tcBorders>
            <w:shd w:val="clear" w:color="auto" w:fill="auto"/>
            <w:noWrap/>
            <w:vAlign w:val="bottom"/>
            <w:hideMark/>
          </w:tcPr>
          <w:p w14:paraId="668FC5B5"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0.134</w:t>
            </w:r>
          </w:p>
        </w:tc>
        <w:tc>
          <w:tcPr>
            <w:tcW w:w="956" w:type="dxa"/>
            <w:tcBorders>
              <w:top w:val="nil"/>
              <w:left w:val="nil"/>
              <w:bottom w:val="nil"/>
              <w:right w:val="nil"/>
            </w:tcBorders>
            <w:shd w:val="clear" w:color="auto" w:fill="auto"/>
            <w:noWrap/>
            <w:vAlign w:val="bottom"/>
            <w:hideMark/>
          </w:tcPr>
          <w:p w14:paraId="34A090AA"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0.076</w:t>
            </w:r>
          </w:p>
        </w:tc>
        <w:tc>
          <w:tcPr>
            <w:tcW w:w="701" w:type="dxa"/>
            <w:tcBorders>
              <w:top w:val="nil"/>
              <w:left w:val="nil"/>
              <w:bottom w:val="nil"/>
              <w:right w:val="nil"/>
            </w:tcBorders>
            <w:shd w:val="clear" w:color="auto" w:fill="auto"/>
            <w:noWrap/>
            <w:vAlign w:val="bottom"/>
            <w:hideMark/>
          </w:tcPr>
          <w:p w14:paraId="0EDA906B"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0.155</w:t>
            </w:r>
          </w:p>
        </w:tc>
        <w:tc>
          <w:tcPr>
            <w:tcW w:w="979" w:type="dxa"/>
            <w:tcBorders>
              <w:top w:val="nil"/>
              <w:left w:val="nil"/>
              <w:bottom w:val="nil"/>
              <w:right w:val="nil"/>
            </w:tcBorders>
            <w:shd w:val="clear" w:color="auto" w:fill="auto"/>
            <w:noWrap/>
            <w:vAlign w:val="bottom"/>
            <w:hideMark/>
          </w:tcPr>
          <w:p w14:paraId="71E3175C"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0.087</w:t>
            </w:r>
          </w:p>
        </w:tc>
        <w:tc>
          <w:tcPr>
            <w:tcW w:w="840" w:type="dxa"/>
            <w:tcBorders>
              <w:top w:val="nil"/>
              <w:left w:val="nil"/>
              <w:bottom w:val="nil"/>
              <w:right w:val="nil"/>
            </w:tcBorders>
            <w:shd w:val="clear" w:color="auto" w:fill="auto"/>
            <w:noWrap/>
            <w:vAlign w:val="bottom"/>
            <w:hideMark/>
          </w:tcPr>
          <w:p w14:paraId="300410FF"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-0.009</w:t>
            </w:r>
          </w:p>
        </w:tc>
        <w:tc>
          <w:tcPr>
            <w:tcW w:w="359" w:type="dxa"/>
            <w:tcBorders>
              <w:top w:val="nil"/>
              <w:left w:val="nil"/>
              <w:bottom w:val="nil"/>
              <w:right w:val="nil"/>
            </w:tcBorders>
            <w:shd w:val="clear" w:color="auto" w:fill="auto"/>
            <w:noWrap/>
            <w:vAlign w:val="bottom"/>
            <w:hideMark/>
          </w:tcPr>
          <w:p w14:paraId="270CC1C2" w14:textId="77777777" w:rsidR="00D614EE" w:rsidRPr="00CC1006" w:rsidRDefault="00D614EE" w:rsidP="00CC3FC2">
            <w:pPr>
              <w:spacing w:line="240" w:lineRule="auto"/>
              <w:jc w:val="right"/>
              <w:rPr>
                <w:rFonts w:ascii="Calibri" w:hAnsi="Calibri" w:cs="Calibri"/>
                <w:color w:val="000000"/>
                <w:sz w:val="16"/>
                <w:szCs w:val="16"/>
              </w:rPr>
            </w:pPr>
          </w:p>
        </w:tc>
      </w:tr>
      <w:tr w:rsidR="00D614EE" w:rsidRPr="00CC1006" w14:paraId="50329E5B" w14:textId="77777777" w:rsidTr="00CC3FC2">
        <w:trPr>
          <w:trHeight w:val="290"/>
        </w:trPr>
        <w:tc>
          <w:tcPr>
            <w:tcW w:w="460" w:type="dxa"/>
            <w:vMerge/>
            <w:tcBorders>
              <w:top w:val="nil"/>
              <w:left w:val="nil"/>
              <w:bottom w:val="single" w:sz="8" w:space="0" w:color="000000"/>
              <w:right w:val="nil"/>
            </w:tcBorders>
            <w:vAlign w:val="center"/>
            <w:hideMark/>
          </w:tcPr>
          <w:p w14:paraId="40EB477E"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1D227ADA"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Occupation: Lower (ISCO 7-9)</w:t>
            </w:r>
          </w:p>
        </w:tc>
        <w:tc>
          <w:tcPr>
            <w:tcW w:w="684" w:type="dxa"/>
            <w:tcBorders>
              <w:top w:val="nil"/>
              <w:left w:val="nil"/>
              <w:bottom w:val="nil"/>
              <w:right w:val="nil"/>
            </w:tcBorders>
            <w:shd w:val="clear" w:color="auto" w:fill="auto"/>
            <w:noWrap/>
            <w:vAlign w:val="bottom"/>
            <w:hideMark/>
          </w:tcPr>
          <w:p w14:paraId="4ECFBB03"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0.489</w:t>
            </w:r>
          </w:p>
        </w:tc>
        <w:tc>
          <w:tcPr>
            <w:tcW w:w="956" w:type="dxa"/>
            <w:tcBorders>
              <w:top w:val="nil"/>
              <w:left w:val="nil"/>
              <w:bottom w:val="nil"/>
              <w:right w:val="nil"/>
            </w:tcBorders>
            <w:shd w:val="clear" w:color="auto" w:fill="auto"/>
            <w:noWrap/>
            <w:vAlign w:val="bottom"/>
            <w:hideMark/>
          </w:tcPr>
          <w:p w14:paraId="12463650"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0.206</w:t>
            </w:r>
          </w:p>
        </w:tc>
        <w:tc>
          <w:tcPr>
            <w:tcW w:w="701" w:type="dxa"/>
            <w:tcBorders>
              <w:top w:val="nil"/>
              <w:left w:val="nil"/>
              <w:bottom w:val="nil"/>
              <w:right w:val="nil"/>
            </w:tcBorders>
            <w:shd w:val="clear" w:color="auto" w:fill="auto"/>
            <w:noWrap/>
            <w:vAlign w:val="bottom"/>
            <w:hideMark/>
          </w:tcPr>
          <w:p w14:paraId="2A9E54D5"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0.467</w:t>
            </w:r>
          </w:p>
        </w:tc>
        <w:tc>
          <w:tcPr>
            <w:tcW w:w="979" w:type="dxa"/>
            <w:tcBorders>
              <w:top w:val="nil"/>
              <w:left w:val="nil"/>
              <w:bottom w:val="nil"/>
              <w:right w:val="nil"/>
            </w:tcBorders>
            <w:shd w:val="clear" w:color="auto" w:fill="auto"/>
            <w:noWrap/>
            <w:vAlign w:val="bottom"/>
            <w:hideMark/>
          </w:tcPr>
          <w:p w14:paraId="17294AF2"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0.194</w:t>
            </w:r>
          </w:p>
        </w:tc>
        <w:tc>
          <w:tcPr>
            <w:tcW w:w="840" w:type="dxa"/>
            <w:tcBorders>
              <w:top w:val="nil"/>
              <w:left w:val="nil"/>
              <w:bottom w:val="nil"/>
              <w:right w:val="nil"/>
            </w:tcBorders>
            <w:shd w:val="clear" w:color="auto" w:fill="auto"/>
            <w:noWrap/>
            <w:vAlign w:val="bottom"/>
            <w:hideMark/>
          </w:tcPr>
          <w:p w14:paraId="262CD80B"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0.010</w:t>
            </w:r>
          </w:p>
        </w:tc>
        <w:tc>
          <w:tcPr>
            <w:tcW w:w="359" w:type="dxa"/>
            <w:tcBorders>
              <w:top w:val="nil"/>
              <w:left w:val="nil"/>
              <w:bottom w:val="nil"/>
              <w:right w:val="nil"/>
            </w:tcBorders>
            <w:shd w:val="clear" w:color="auto" w:fill="auto"/>
            <w:noWrap/>
            <w:vAlign w:val="bottom"/>
            <w:hideMark/>
          </w:tcPr>
          <w:p w14:paraId="2168E554" w14:textId="77777777" w:rsidR="00D614EE" w:rsidRPr="00CC1006" w:rsidRDefault="00D614EE" w:rsidP="00CC3FC2">
            <w:pPr>
              <w:spacing w:line="240" w:lineRule="auto"/>
              <w:jc w:val="right"/>
              <w:rPr>
                <w:rFonts w:ascii="Calibri" w:hAnsi="Calibri" w:cs="Calibri"/>
                <w:color w:val="000000"/>
                <w:sz w:val="16"/>
                <w:szCs w:val="16"/>
              </w:rPr>
            </w:pPr>
          </w:p>
        </w:tc>
      </w:tr>
      <w:tr w:rsidR="00D614EE" w:rsidRPr="00CC1006" w14:paraId="02763319" w14:textId="77777777" w:rsidTr="00CC3FC2">
        <w:trPr>
          <w:trHeight w:val="290"/>
        </w:trPr>
        <w:tc>
          <w:tcPr>
            <w:tcW w:w="460" w:type="dxa"/>
            <w:vMerge/>
            <w:tcBorders>
              <w:top w:val="nil"/>
              <w:left w:val="nil"/>
              <w:bottom w:val="single" w:sz="8" w:space="0" w:color="000000"/>
              <w:right w:val="nil"/>
            </w:tcBorders>
            <w:vAlign w:val="center"/>
            <w:hideMark/>
          </w:tcPr>
          <w:p w14:paraId="40F1F6E7"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1D99E0B3"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Occupation: Middle (ISCO 3-6)</w:t>
            </w:r>
          </w:p>
        </w:tc>
        <w:tc>
          <w:tcPr>
            <w:tcW w:w="684" w:type="dxa"/>
            <w:tcBorders>
              <w:top w:val="nil"/>
              <w:left w:val="nil"/>
              <w:bottom w:val="nil"/>
              <w:right w:val="nil"/>
            </w:tcBorders>
            <w:shd w:val="clear" w:color="auto" w:fill="auto"/>
            <w:noWrap/>
            <w:vAlign w:val="bottom"/>
            <w:hideMark/>
          </w:tcPr>
          <w:p w14:paraId="334DF245"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0.342</w:t>
            </w:r>
          </w:p>
        </w:tc>
        <w:tc>
          <w:tcPr>
            <w:tcW w:w="956" w:type="dxa"/>
            <w:tcBorders>
              <w:top w:val="nil"/>
              <w:left w:val="nil"/>
              <w:bottom w:val="nil"/>
              <w:right w:val="nil"/>
            </w:tcBorders>
            <w:shd w:val="clear" w:color="auto" w:fill="auto"/>
            <w:noWrap/>
            <w:vAlign w:val="bottom"/>
            <w:hideMark/>
          </w:tcPr>
          <w:p w14:paraId="5054003B"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0.69</w:t>
            </w:r>
          </w:p>
        </w:tc>
        <w:tc>
          <w:tcPr>
            <w:tcW w:w="701" w:type="dxa"/>
            <w:tcBorders>
              <w:top w:val="nil"/>
              <w:left w:val="nil"/>
              <w:bottom w:val="nil"/>
              <w:right w:val="nil"/>
            </w:tcBorders>
            <w:shd w:val="clear" w:color="auto" w:fill="auto"/>
            <w:noWrap/>
            <w:vAlign w:val="bottom"/>
            <w:hideMark/>
          </w:tcPr>
          <w:p w14:paraId="4199B5FE"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0.339</w:t>
            </w:r>
          </w:p>
        </w:tc>
        <w:tc>
          <w:tcPr>
            <w:tcW w:w="979" w:type="dxa"/>
            <w:tcBorders>
              <w:top w:val="nil"/>
              <w:left w:val="nil"/>
              <w:bottom w:val="nil"/>
              <w:right w:val="nil"/>
            </w:tcBorders>
            <w:shd w:val="clear" w:color="auto" w:fill="auto"/>
            <w:noWrap/>
            <w:vAlign w:val="bottom"/>
            <w:hideMark/>
          </w:tcPr>
          <w:p w14:paraId="40E7B3F4"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0.681</w:t>
            </w:r>
          </w:p>
        </w:tc>
        <w:tc>
          <w:tcPr>
            <w:tcW w:w="840" w:type="dxa"/>
            <w:tcBorders>
              <w:top w:val="nil"/>
              <w:left w:val="nil"/>
              <w:bottom w:val="nil"/>
              <w:right w:val="nil"/>
            </w:tcBorders>
            <w:shd w:val="clear" w:color="auto" w:fill="auto"/>
            <w:noWrap/>
            <w:vAlign w:val="bottom"/>
            <w:hideMark/>
          </w:tcPr>
          <w:p w14:paraId="13EF79F3"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-0.006</w:t>
            </w:r>
          </w:p>
        </w:tc>
        <w:tc>
          <w:tcPr>
            <w:tcW w:w="359" w:type="dxa"/>
            <w:tcBorders>
              <w:top w:val="nil"/>
              <w:left w:val="nil"/>
              <w:bottom w:val="nil"/>
              <w:right w:val="nil"/>
            </w:tcBorders>
            <w:shd w:val="clear" w:color="auto" w:fill="auto"/>
            <w:noWrap/>
            <w:vAlign w:val="bottom"/>
            <w:hideMark/>
          </w:tcPr>
          <w:p w14:paraId="65261EBD" w14:textId="77777777" w:rsidR="00D614EE" w:rsidRPr="00CC1006" w:rsidRDefault="00D614EE" w:rsidP="00CC3FC2">
            <w:pPr>
              <w:spacing w:line="240" w:lineRule="auto"/>
              <w:jc w:val="right"/>
              <w:rPr>
                <w:rFonts w:ascii="Calibri" w:hAnsi="Calibri" w:cs="Calibri"/>
                <w:color w:val="000000"/>
                <w:sz w:val="16"/>
                <w:szCs w:val="16"/>
              </w:rPr>
            </w:pPr>
          </w:p>
        </w:tc>
      </w:tr>
      <w:tr w:rsidR="00D614EE" w:rsidRPr="00CC1006" w14:paraId="10E72BA2" w14:textId="77777777" w:rsidTr="00CC3FC2">
        <w:trPr>
          <w:trHeight w:val="290"/>
        </w:trPr>
        <w:tc>
          <w:tcPr>
            <w:tcW w:w="460" w:type="dxa"/>
            <w:vMerge/>
            <w:tcBorders>
              <w:top w:val="nil"/>
              <w:left w:val="nil"/>
              <w:bottom w:val="single" w:sz="8" w:space="0" w:color="000000"/>
              <w:right w:val="nil"/>
            </w:tcBorders>
            <w:vAlign w:val="center"/>
            <w:hideMark/>
          </w:tcPr>
          <w:p w14:paraId="0B92F1EB"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1F5781D1"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Occupation: High (ISCO 1-2)</w:t>
            </w:r>
          </w:p>
        </w:tc>
        <w:tc>
          <w:tcPr>
            <w:tcW w:w="684" w:type="dxa"/>
            <w:tcBorders>
              <w:top w:val="nil"/>
              <w:left w:val="nil"/>
              <w:bottom w:val="nil"/>
              <w:right w:val="nil"/>
            </w:tcBorders>
            <w:shd w:val="clear" w:color="auto" w:fill="auto"/>
            <w:noWrap/>
            <w:vAlign w:val="bottom"/>
            <w:hideMark/>
          </w:tcPr>
          <w:p w14:paraId="7B1BF74B"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0.169</w:t>
            </w:r>
          </w:p>
        </w:tc>
        <w:tc>
          <w:tcPr>
            <w:tcW w:w="956" w:type="dxa"/>
            <w:tcBorders>
              <w:top w:val="nil"/>
              <w:left w:val="nil"/>
              <w:bottom w:val="nil"/>
              <w:right w:val="nil"/>
            </w:tcBorders>
            <w:shd w:val="clear" w:color="auto" w:fill="auto"/>
            <w:noWrap/>
            <w:vAlign w:val="bottom"/>
            <w:hideMark/>
          </w:tcPr>
          <w:p w14:paraId="7AEAFB08"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0.104</w:t>
            </w:r>
          </w:p>
        </w:tc>
        <w:tc>
          <w:tcPr>
            <w:tcW w:w="701" w:type="dxa"/>
            <w:tcBorders>
              <w:top w:val="nil"/>
              <w:left w:val="nil"/>
              <w:bottom w:val="nil"/>
              <w:right w:val="nil"/>
            </w:tcBorders>
            <w:shd w:val="clear" w:color="auto" w:fill="auto"/>
            <w:noWrap/>
            <w:vAlign w:val="bottom"/>
            <w:hideMark/>
          </w:tcPr>
          <w:p w14:paraId="23AD5107"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0.194</w:t>
            </w:r>
          </w:p>
        </w:tc>
        <w:tc>
          <w:tcPr>
            <w:tcW w:w="979" w:type="dxa"/>
            <w:tcBorders>
              <w:top w:val="nil"/>
              <w:left w:val="nil"/>
              <w:bottom w:val="nil"/>
              <w:right w:val="nil"/>
            </w:tcBorders>
            <w:shd w:val="clear" w:color="auto" w:fill="auto"/>
            <w:noWrap/>
            <w:vAlign w:val="bottom"/>
            <w:hideMark/>
          </w:tcPr>
          <w:p w14:paraId="4B0A3B68"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0.125</w:t>
            </w:r>
          </w:p>
        </w:tc>
        <w:tc>
          <w:tcPr>
            <w:tcW w:w="840" w:type="dxa"/>
            <w:tcBorders>
              <w:top w:val="nil"/>
              <w:left w:val="nil"/>
              <w:bottom w:val="nil"/>
              <w:right w:val="nil"/>
            </w:tcBorders>
            <w:shd w:val="clear" w:color="auto" w:fill="auto"/>
            <w:noWrap/>
            <w:vAlign w:val="bottom"/>
            <w:hideMark/>
          </w:tcPr>
          <w:p w14:paraId="6295D1A8"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-0.004</w:t>
            </w:r>
          </w:p>
        </w:tc>
        <w:tc>
          <w:tcPr>
            <w:tcW w:w="359" w:type="dxa"/>
            <w:tcBorders>
              <w:top w:val="nil"/>
              <w:left w:val="nil"/>
              <w:bottom w:val="nil"/>
              <w:right w:val="nil"/>
            </w:tcBorders>
            <w:shd w:val="clear" w:color="auto" w:fill="auto"/>
            <w:noWrap/>
            <w:vAlign w:val="bottom"/>
            <w:hideMark/>
          </w:tcPr>
          <w:p w14:paraId="289901CF" w14:textId="77777777" w:rsidR="00D614EE" w:rsidRPr="00CC1006" w:rsidRDefault="00D614EE" w:rsidP="00CC3FC2">
            <w:pPr>
              <w:spacing w:line="240" w:lineRule="auto"/>
              <w:jc w:val="right"/>
              <w:rPr>
                <w:rFonts w:ascii="Calibri" w:hAnsi="Calibri" w:cs="Calibri"/>
                <w:color w:val="000000"/>
                <w:sz w:val="16"/>
                <w:szCs w:val="16"/>
              </w:rPr>
            </w:pPr>
          </w:p>
        </w:tc>
      </w:tr>
      <w:tr w:rsidR="00D614EE" w:rsidRPr="00CC1006" w14:paraId="329CA3AA" w14:textId="77777777" w:rsidTr="00CC3FC2">
        <w:trPr>
          <w:trHeight w:val="300"/>
        </w:trPr>
        <w:tc>
          <w:tcPr>
            <w:tcW w:w="460" w:type="dxa"/>
            <w:vMerge/>
            <w:tcBorders>
              <w:top w:val="nil"/>
              <w:left w:val="nil"/>
              <w:bottom w:val="single" w:sz="8" w:space="0" w:color="000000"/>
              <w:right w:val="nil"/>
            </w:tcBorders>
            <w:vAlign w:val="center"/>
            <w:hideMark/>
          </w:tcPr>
          <w:p w14:paraId="0F8199A1" w14:textId="77777777" w:rsidR="00D614EE" w:rsidRPr="00CC1006" w:rsidRDefault="00D614EE" w:rsidP="00CC3FC2">
            <w:pPr>
              <w:spacing w:line="240" w:lineRule="auto"/>
              <w:rPr>
                <w:rFonts w:ascii="Calibri" w:hAnsi="Calibri" w:cs="Calibri"/>
                <w:color w:val="000000"/>
                <w:sz w:val="16"/>
                <w:szCs w:val="16"/>
              </w:rPr>
            </w:pPr>
          </w:p>
        </w:tc>
        <w:tc>
          <w:tcPr>
            <w:tcW w:w="2720" w:type="dxa"/>
            <w:tcBorders>
              <w:top w:val="nil"/>
              <w:left w:val="nil"/>
              <w:bottom w:val="single" w:sz="8" w:space="0" w:color="auto"/>
              <w:right w:val="nil"/>
            </w:tcBorders>
            <w:shd w:val="clear" w:color="auto" w:fill="auto"/>
            <w:noWrap/>
            <w:vAlign w:val="bottom"/>
            <w:hideMark/>
          </w:tcPr>
          <w:p w14:paraId="79EF7CAB" w14:textId="77777777" w:rsidR="00D614EE" w:rsidRPr="00CC1006" w:rsidRDefault="00D614EE" w:rsidP="00CC3FC2">
            <w:pPr>
              <w:spacing w:line="240" w:lineRule="auto"/>
              <w:rPr>
                <w:rFonts w:ascii="Calibri" w:hAnsi="Calibri" w:cs="Calibri"/>
                <w:color w:val="000000"/>
                <w:sz w:val="16"/>
                <w:szCs w:val="16"/>
              </w:rPr>
            </w:pPr>
            <w:r w:rsidRPr="00CC1006">
              <w:rPr>
                <w:rFonts w:ascii="Calibri" w:hAnsi="Calibri" w:cs="Calibri"/>
                <w:color w:val="000000"/>
                <w:sz w:val="16"/>
                <w:szCs w:val="16"/>
              </w:rPr>
              <w:t>Swiss citizenship</w:t>
            </w:r>
          </w:p>
        </w:tc>
        <w:tc>
          <w:tcPr>
            <w:tcW w:w="684" w:type="dxa"/>
            <w:tcBorders>
              <w:top w:val="nil"/>
              <w:left w:val="nil"/>
              <w:bottom w:val="single" w:sz="8" w:space="0" w:color="auto"/>
              <w:right w:val="nil"/>
            </w:tcBorders>
            <w:shd w:val="clear" w:color="auto" w:fill="auto"/>
            <w:noWrap/>
            <w:vAlign w:val="bottom"/>
            <w:hideMark/>
          </w:tcPr>
          <w:p w14:paraId="738E9B63"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0.621</w:t>
            </w:r>
          </w:p>
        </w:tc>
        <w:tc>
          <w:tcPr>
            <w:tcW w:w="956" w:type="dxa"/>
            <w:tcBorders>
              <w:top w:val="nil"/>
              <w:left w:val="nil"/>
              <w:bottom w:val="single" w:sz="8" w:space="0" w:color="auto"/>
              <w:right w:val="nil"/>
            </w:tcBorders>
            <w:shd w:val="clear" w:color="auto" w:fill="auto"/>
            <w:noWrap/>
            <w:vAlign w:val="bottom"/>
            <w:hideMark/>
          </w:tcPr>
          <w:p w14:paraId="40EC1B21"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0.79</w:t>
            </w:r>
          </w:p>
        </w:tc>
        <w:tc>
          <w:tcPr>
            <w:tcW w:w="701" w:type="dxa"/>
            <w:tcBorders>
              <w:top w:val="nil"/>
              <w:left w:val="nil"/>
              <w:bottom w:val="single" w:sz="8" w:space="0" w:color="auto"/>
              <w:right w:val="nil"/>
            </w:tcBorders>
            <w:shd w:val="clear" w:color="auto" w:fill="auto"/>
            <w:noWrap/>
            <w:vAlign w:val="bottom"/>
            <w:hideMark/>
          </w:tcPr>
          <w:p w14:paraId="3CD985B3"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0.632</w:t>
            </w:r>
          </w:p>
        </w:tc>
        <w:tc>
          <w:tcPr>
            <w:tcW w:w="979" w:type="dxa"/>
            <w:tcBorders>
              <w:top w:val="nil"/>
              <w:left w:val="nil"/>
              <w:bottom w:val="single" w:sz="8" w:space="0" w:color="auto"/>
              <w:right w:val="nil"/>
            </w:tcBorders>
            <w:shd w:val="clear" w:color="auto" w:fill="auto"/>
            <w:noWrap/>
            <w:vAlign w:val="bottom"/>
            <w:hideMark/>
          </w:tcPr>
          <w:p w14:paraId="7FEAED27"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0.787</w:t>
            </w:r>
          </w:p>
        </w:tc>
        <w:tc>
          <w:tcPr>
            <w:tcW w:w="840" w:type="dxa"/>
            <w:tcBorders>
              <w:top w:val="nil"/>
              <w:left w:val="nil"/>
              <w:bottom w:val="single" w:sz="8" w:space="0" w:color="auto"/>
              <w:right w:val="nil"/>
            </w:tcBorders>
            <w:shd w:val="clear" w:color="auto" w:fill="auto"/>
            <w:noWrap/>
            <w:vAlign w:val="bottom"/>
            <w:hideMark/>
          </w:tcPr>
          <w:p w14:paraId="7298FC28" w14:textId="77777777" w:rsidR="00D614EE" w:rsidRPr="00CC1006" w:rsidRDefault="00D614EE" w:rsidP="00CC3FC2">
            <w:pPr>
              <w:spacing w:line="240" w:lineRule="auto"/>
              <w:jc w:val="right"/>
              <w:rPr>
                <w:rFonts w:ascii="Calibri" w:hAnsi="Calibri" w:cs="Calibri"/>
                <w:color w:val="000000"/>
                <w:sz w:val="16"/>
                <w:szCs w:val="16"/>
              </w:rPr>
            </w:pPr>
            <w:r w:rsidRPr="00CC1006">
              <w:rPr>
                <w:rFonts w:ascii="Calibri" w:hAnsi="Calibri" w:cs="Calibri"/>
                <w:color w:val="000000"/>
                <w:sz w:val="16"/>
                <w:szCs w:val="16"/>
              </w:rPr>
              <w:t>-0.014</w:t>
            </w:r>
          </w:p>
        </w:tc>
        <w:tc>
          <w:tcPr>
            <w:tcW w:w="359" w:type="dxa"/>
            <w:tcBorders>
              <w:top w:val="nil"/>
              <w:left w:val="nil"/>
              <w:bottom w:val="single" w:sz="8" w:space="0" w:color="auto"/>
              <w:right w:val="nil"/>
            </w:tcBorders>
            <w:shd w:val="clear" w:color="auto" w:fill="auto"/>
            <w:noWrap/>
            <w:vAlign w:val="bottom"/>
            <w:hideMark/>
          </w:tcPr>
          <w:p w14:paraId="720E88A2" w14:textId="77777777" w:rsidR="00D614EE" w:rsidRPr="00CC1006" w:rsidRDefault="00D614EE" w:rsidP="00CC3FC2">
            <w:pPr>
              <w:spacing w:line="240" w:lineRule="auto"/>
              <w:rPr>
                <w:rFonts w:ascii="Aptos Narrow" w:hAnsi="Aptos Narrow"/>
                <w:color w:val="000000"/>
                <w:sz w:val="22"/>
                <w:szCs w:val="22"/>
              </w:rPr>
            </w:pPr>
            <w:r w:rsidRPr="00CC1006">
              <w:rPr>
                <w:rFonts w:ascii="Aptos Narrow" w:hAnsi="Aptos Narrow"/>
                <w:color w:val="000000"/>
                <w:sz w:val="22"/>
                <w:szCs w:val="22"/>
              </w:rPr>
              <w:t> </w:t>
            </w:r>
          </w:p>
        </w:tc>
      </w:tr>
    </w:tbl>
    <w:p w14:paraId="3E3F917E" w14:textId="77777777" w:rsidR="00D614EE" w:rsidRDefault="00D614EE" w:rsidP="00D614EE">
      <w:pPr>
        <w:spacing w:line="240" w:lineRule="auto"/>
        <w:ind w:left="142"/>
        <w:jc w:val="both"/>
        <w:rPr>
          <w:rFonts w:ascii="Times New Roman" w:hAnsi="Times New Roman"/>
          <w:sz w:val="24"/>
          <w:szCs w:val="24"/>
          <w:lang w:val="en-GB"/>
        </w:rPr>
      </w:pPr>
      <w:r>
        <w:rPr>
          <w:rFonts w:ascii="Times New Roman" w:hAnsi="Times New Roman"/>
          <w:sz w:val="24"/>
          <w:szCs w:val="24"/>
          <w:lang w:val="en-GB"/>
        </w:rPr>
        <w:t xml:space="preserve">Table A3: </w:t>
      </w:r>
      <w:bookmarkStart w:id="0" w:name="_Hlk200358380"/>
      <w:r>
        <w:rPr>
          <w:lang w:val="en-GB"/>
        </w:rPr>
        <w:t>Unweighted descriptive statistics by age group with a DiD estimate, using same-age men</w:t>
      </w:r>
      <w:r>
        <w:rPr>
          <w:rFonts w:ascii="Times New Roman" w:hAnsi="Times New Roman"/>
          <w:sz w:val="24"/>
          <w:szCs w:val="24"/>
          <w:lang w:val="en-GB"/>
        </w:rPr>
        <w:t xml:space="preserve"> as the control group</w:t>
      </w:r>
      <w:bookmarkEnd w:id="0"/>
    </w:p>
    <w:p w14:paraId="27BD555C" w14:textId="77777777" w:rsidR="00D614EE" w:rsidRDefault="00D614EE" w:rsidP="00D614EE">
      <w:pPr>
        <w:spacing w:line="480" w:lineRule="auto"/>
        <w:ind w:left="142"/>
        <w:jc w:val="both"/>
        <w:rPr>
          <w:rFonts w:ascii="Times New Roman" w:hAnsi="Times New Roman"/>
          <w:sz w:val="24"/>
          <w:szCs w:val="24"/>
          <w:lang w:val="en-GB"/>
        </w:rPr>
      </w:pPr>
    </w:p>
    <w:tbl>
      <w:tblPr>
        <w:tblW w:w="7640" w:type="dxa"/>
        <w:tblCellMar>
          <w:left w:w="70" w:type="dxa"/>
          <w:right w:w="70" w:type="dxa"/>
        </w:tblCellMar>
        <w:tblLook w:val="04A0" w:firstRow="1" w:lastRow="0" w:firstColumn="1" w:lastColumn="0" w:noHBand="0" w:noVBand="1"/>
      </w:tblPr>
      <w:tblGrid>
        <w:gridCol w:w="460"/>
        <w:gridCol w:w="2720"/>
        <w:gridCol w:w="684"/>
        <w:gridCol w:w="956"/>
        <w:gridCol w:w="701"/>
        <w:gridCol w:w="979"/>
        <w:gridCol w:w="840"/>
        <w:gridCol w:w="300"/>
      </w:tblGrid>
      <w:tr w:rsidR="00D614EE" w:rsidRPr="00046134" w14:paraId="28859C0D" w14:textId="77777777" w:rsidTr="00CC3FC2">
        <w:trPr>
          <w:trHeight w:val="290"/>
        </w:trPr>
        <w:tc>
          <w:tcPr>
            <w:tcW w:w="460" w:type="dxa"/>
            <w:tcBorders>
              <w:top w:val="nil"/>
              <w:left w:val="nil"/>
              <w:bottom w:val="nil"/>
              <w:right w:val="nil"/>
            </w:tcBorders>
            <w:shd w:val="clear" w:color="auto" w:fill="auto"/>
            <w:noWrap/>
            <w:vAlign w:val="bottom"/>
            <w:hideMark/>
          </w:tcPr>
          <w:p w14:paraId="258061F2" w14:textId="77777777" w:rsidR="00D614EE" w:rsidRPr="00046134" w:rsidRDefault="00D614EE" w:rsidP="00CC3FC2">
            <w:pPr>
              <w:spacing w:line="240" w:lineRule="auto"/>
              <w:rPr>
                <w:rFonts w:ascii="Times New Roman" w:hAnsi="Times New Roman"/>
                <w:sz w:val="20"/>
                <w:szCs w:val="24"/>
                <w:lang w:val="en-US"/>
              </w:rPr>
            </w:pPr>
          </w:p>
        </w:tc>
        <w:tc>
          <w:tcPr>
            <w:tcW w:w="2720" w:type="dxa"/>
            <w:tcBorders>
              <w:top w:val="nil"/>
              <w:left w:val="nil"/>
              <w:bottom w:val="nil"/>
              <w:right w:val="nil"/>
            </w:tcBorders>
            <w:shd w:val="clear" w:color="auto" w:fill="auto"/>
            <w:noWrap/>
            <w:vAlign w:val="bottom"/>
            <w:hideMark/>
          </w:tcPr>
          <w:p w14:paraId="493A4B3E" w14:textId="77777777" w:rsidR="00D614EE" w:rsidRPr="00046134" w:rsidRDefault="00D614EE" w:rsidP="00CC3FC2">
            <w:pPr>
              <w:spacing w:line="240" w:lineRule="auto"/>
              <w:rPr>
                <w:rFonts w:ascii="Times New Roman" w:hAnsi="Times New Roman"/>
                <w:sz w:val="20"/>
                <w:lang w:val="en-US"/>
              </w:rPr>
            </w:pPr>
          </w:p>
        </w:tc>
        <w:tc>
          <w:tcPr>
            <w:tcW w:w="1640" w:type="dxa"/>
            <w:gridSpan w:val="2"/>
            <w:tcBorders>
              <w:top w:val="nil"/>
              <w:left w:val="nil"/>
              <w:bottom w:val="nil"/>
              <w:right w:val="nil"/>
            </w:tcBorders>
            <w:shd w:val="clear" w:color="auto" w:fill="auto"/>
            <w:noWrap/>
            <w:vAlign w:val="bottom"/>
            <w:hideMark/>
          </w:tcPr>
          <w:p w14:paraId="5C656A8E" w14:textId="77777777" w:rsidR="00D614EE" w:rsidRPr="00046134" w:rsidRDefault="00D614EE" w:rsidP="00CC3FC2">
            <w:pPr>
              <w:spacing w:line="240" w:lineRule="auto"/>
              <w:jc w:val="center"/>
              <w:rPr>
                <w:rFonts w:ascii="Calibri" w:hAnsi="Calibri" w:cs="Calibri"/>
                <w:color w:val="000000"/>
                <w:sz w:val="16"/>
                <w:szCs w:val="16"/>
              </w:rPr>
            </w:pPr>
            <w:r w:rsidRPr="00046134">
              <w:rPr>
                <w:rFonts w:ascii="Calibri" w:hAnsi="Calibri" w:cs="Calibri"/>
                <w:color w:val="000000"/>
                <w:sz w:val="16"/>
                <w:szCs w:val="16"/>
              </w:rPr>
              <w:t>Pre</w:t>
            </w:r>
          </w:p>
        </w:tc>
        <w:tc>
          <w:tcPr>
            <w:tcW w:w="1680" w:type="dxa"/>
            <w:gridSpan w:val="2"/>
            <w:tcBorders>
              <w:top w:val="nil"/>
              <w:left w:val="nil"/>
              <w:bottom w:val="nil"/>
              <w:right w:val="nil"/>
            </w:tcBorders>
            <w:shd w:val="clear" w:color="auto" w:fill="auto"/>
            <w:noWrap/>
            <w:vAlign w:val="bottom"/>
            <w:hideMark/>
          </w:tcPr>
          <w:p w14:paraId="39B5AC0B" w14:textId="77777777" w:rsidR="00D614EE" w:rsidRPr="00046134" w:rsidRDefault="00D614EE" w:rsidP="00CC3FC2">
            <w:pPr>
              <w:spacing w:line="240" w:lineRule="auto"/>
              <w:jc w:val="center"/>
              <w:rPr>
                <w:rFonts w:ascii="Calibri" w:hAnsi="Calibri" w:cs="Calibri"/>
                <w:color w:val="000000"/>
                <w:sz w:val="16"/>
                <w:szCs w:val="16"/>
              </w:rPr>
            </w:pPr>
            <w:r w:rsidRPr="00046134">
              <w:rPr>
                <w:rFonts w:ascii="Calibri" w:hAnsi="Calibri" w:cs="Calibri"/>
                <w:color w:val="000000"/>
                <w:sz w:val="16"/>
                <w:szCs w:val="16"/>
              </w:rPr>
              <w:t>Post</w:t>
            </w:r>
          </w:p>
        </w:tc>
        <w:tc>
          <w:tcPr>
            <w:tcW w:w="840" w:type="dxa"/>
            <w:tcBorders>
              <w:top w:val="nil"/>
              <w:left w:val="nil"/>
              <w:bottom w:val="nil"/>
              <w:right w:val="nil"/>
            </w:tcBorders>
            <w:shd w:val="clear" w:color="auto" w:fill="auto"/>
            <w:noWrap/>
            <w:vAlign w:val="bottom"/>
            <w:hideMark/>
          </w:tcPr>
          <w:p w14:paraId="0995EF67" w14:textId="77777777" w:rsidR="00D614EE" w:rsidRPr="00046134" w:rsidRDefault="00D614EE" w:rsidP="00CC3FC2">
            <w:pPr>
              <w:spacing w:line="240" w:lineRule="auto"/>
              <w:jc w:val="center"/>
              <w:rPr>
                <w:rFonts w:ascii="Calibri" w:hAnsi="Calibri" w:cs="Calibri"/>
                <w:color w:val="000000"/>
                <w:sz w:val="16"/>
                <w:szCs w:val="16"/>
              </w:rPr>
            </w:pPr>
          </w:p>
        </w:tc>
        <w:tc>
          <w:tcPr>
            <w:tcW w:w="300" w:type="dxa"/>
            <w:tcBorders>
              <w:top w:val="nil"/>
              <w:left w:val="nil"/>
              <w:bottom w:val="nil"/>
              <w:right w:val="nil"/>
            </w:tcBorders>
            <w:shd w:val="clear" w:color="auto" w:fill="auto"/>
            <w:noWrap/>
            <w:vAlign w:val="bottom"/>
            <w:hideMark/>
          </w:tcPr>
          <w:p w14:paraId="580DE7E2" w14:textId="77777777" w:rsidR="00D614EE" w:rsidRPr="00046134" w:rsidRDefault="00D614EE" w:rsidP="00CC3FC2">
            <w:pPr>
              <w:spacing w:line="240" w:lineRule="auto"/>
              <w:jc w:val="center"/>
              <w:rPr>
                <w:rFonts w:ascii="Times New Roman" w:hAnsi="Times New Roman"/>
                <w:sz w:val="20"/>
              </w:rPr>
            </w:pPr>
          </w:p>
        </w:tc>
      </w:tr>
      <w:tr w:rsidR="00D614EE" w:rsidRPr="00046134" w14:paraId="2E692BEA" w14:textId="77777777" w:rsidTr="00CC3FC2">
        <w:trPr>
          <w:trHeight w:val="300"/>
        </w:trPr>
        <w:tc>
          <w:tcPr>
            <w:tcW w:w="460" w:type="dxa"/>
            <w:tcBorders>
              <w:top w:val="nil"/>
              <w:left w:val="nil"/>
              <w:bottom w:val="single" w:sz="8" w:space="0" w:color="auto"/>
              <w:right w:val="nil"/>
            </w:tcBorders>
            <w:shd w:val="clear" w:color="auto" w:fill="auto"/>
            <w:noWrap/>
            <w:vAlign w:val="bottom"/>
            <w:hideMark/>
          </w:tcPr>
          <w:p w14:paraId="28C0551F"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 </w:t>
            </w:r>
          </w:p>
        </w:tc>
        <w:tc>
          <w:tcPr>
            <w:tcW w:w="2720" w:type="dxa"/>
            <w:tcBorders>
              <w:top w:val="nil"/>
              <w:left w:val="nil"/>
              <w:bottom w:val="single" w:sz="8" w:space="0" w:color="auto"/>
              <w:right w:val="nil"/>
            </w:tcBorders>
            <w:shd w:val="clear" w:color="auto" w:fill="auto"/>
            <w:noWrap/>
            <w:vAlign w:val="bottom"/>
            <w:hideMark/>
          </w:tcPr>
          <w:p w14:paraId="758E5B27"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 </w:t>
            </w:r>
          </w:p>
        </w:tc>
        <w:tc>
          <w:tcPr>
            <w:tcW w:w="684" w:type="dxa"/>
            <w:tcBorders>
              <w:top w:val="nil"/>
              <w:left w:val="nil"/>
              <w:bottom w:val="single" w:sz="8" w:space="0" w:color="auto"/>
              <w:right w:val="nil"/>
            </w:tcBorders>
            <w:shd w:val="clear" w:color="auto" w:fill="auto"/>
            <w:noWrap/>
            <w:vAlign w:val="bottom"/>
            <w:hideMark/>
          </w:tcPr>
          <w:p w14:paraId="714BDFA6"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Control</w:t>
            </w:r>
          </w:p>
        </w:tc>
        <w:tc>
          <w:tcPr>
            <w:tcW w:w="956" w:type="dxa"/>
            <w:tcBorders>
              <w:top w:val="nil"/>
              <w:left w:val="nil"/>
              <w:bottom w:val="single" w:sz="8" w:space="0" w:color="auto"/>
              <w:right w:val="nil"/>
            </w:tcBorders>
            <w:shd w:val="clear" w:color="auto" w:fill="auto"/>
            <w:noWrap/>
            <w:vAlign w:val="bottom"/>
            <w:hideMark/>
          </w:tcPr>
          <w:p w14:paraId="06CFE682"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Treatment</w:t>
            </w:r>
          </w:p>
        </w:tc>
        <w:tc>
          <w:tcPr>
            <w:tcW w:w="701" w:type="dxa"/>
            <w:tcBorders>
              <w:top w:val="nil"/>
              <w:left w:val="nil"/>
              <w:bottom w:val="single" w:sz="8" w:space="0" w:color="auto"/>
              <w:right w:val="nil"/>
            </w:tcBorders>
            <w:shd w:val="clear" w:color="auto" w:fill="auto"/>
            <w:noWrap/>
            <w:vAlign w:val="bottom"/>
            <w:hideMark/>
          </w:tcPr>
          <w:p w14:paraId="70CABECC"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Control</w:t>
            </w:r>
          </w:p>
        </w:tc>
        <w:tc>
          <w:tcPr>
            <w:tcW w:w="979" w:type="dxa"/>
            <w:tcBorders>
              <w:top w:val="nil"/>
              <w:left w:val="nil"/>
              <w:bottom w:val="single" w:sz="8" w:space="0" w:color="auto"/>
              <w:right w:val="nil"/>
            </w:tcBorders>
            <w:shd w:val="clear" w:color="auto" w:fill="auto"/>
            <w:noWrap/>
            <w:vAlign w:val="bottom"/>
            <w:hideMark/>
          </w:tcPr>
          <w:p w14:paraId="2D069371"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Treatment</w:t>
            </w:r>
          </w:p>
        </w:tc>
        <w:tc>
          <w:tcPr>
            <w:tcW w:w="840" w:type="dxa"/>
            <w:tcBorders>
              <w:top w:val="nil"/>
              <w:left w:val="nil"/>
              <w:bottom w:val="single" w:sz="8" w:space="0" w:color="auto"/>
              <w:right w:val="nil"/>
            </w:tcBorders>
            <w:shd w:val="clear" w:color="auto" w:fill="auto"/>
            <w:noWrap/>
            <w:vAlign w:val="bottom"/>
            <w:hideMark/>
          </w:tcPr>
          <w:p w14:paraId="70532F4A"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DiD, OLS</w:t>
            </w:r>
          </w:p>
        </w:tc>
        <w:tc>
          <w:tcPr>
            <w:tcW w:w="300" w:type="dxa"/>
            <w:tcBorders>
              <w:top w:val="nil"/>
              <w:left w:val="nil"/>
              <w:bottom w:val="single" w:sz="8" w:space="0" w:color="auto"/>
              <w:right w:val="nil"/>
            </w:tcBorders>
            <w:shd w:val="clear" w:color="auto" w:fill="auto"/>
            <w:noWrap/>
            <w:vAlign w:val="bottom"/>
            <w:hideMark/>
          </w:tcPr>
          <w:p w14:paraId="424A1089" w14:textId="77777777" w:rsidR="00D614EE" w:rsidRPr="00046134" w:rsidRDefault="00D614EE" w:rsidP="00CC3FC2">
            <w:pPr>
              <w:spacing w:line="240" w:lineRule="auto"/>
              <w:rPr>
                <w:rFonts w:ascii="Aptos Narrow" w:hAnsi="Aptos Narrow"/>
                <w:color w:val="000000"/>
                <w:sz w:val="22"/>
                <w:szCs w:val="22"/>
              </w:rPr>
            </w:pPr>
            <w:r w:rsidRPr="00046134">
              <w:rPr>
                <w:rFonts w:ascii="Aptos Narrow" w:hAnsi="Aptos Narrow"/>
                <w:color w:val="000000"/>
                <w:sz w:val="22"/>
                <w:szCs w:val="22"/>
              </w:rPr>
              <w:t> </w:t>
            </w:r>
          </w:p>
        </w:tc>
      </w:tr>
      <w:tr w:rsidR="00D614EE" w:rsidRPr="00046134" w14:paraId="7F0596C4" w14:textId="77777777" w:rsidTr="00CC3FC2">
        <w:trPr>
          <w:trHeight w:val="290"/>
        </w:trPr>
        <w:tc>
          <w:tcPr>
            <w:tcW w:w="460" w:type="dxa"/>
            <w:vMerge w:val="restart"/>
            <w:tcBorders>
              <w:top w:val="nil"/>
              <w:left w:val="nil"/>
              <w:bottom w:val="single" w:sz="4" w:space="0" w:color="000000"/>
              <w:right w:val="nil"/>
            </w:tcBorders>
            <w:shd w:val="clear" w:color="auto" w:fill="auto"/>
            <w:noWrap/>
            <w:textDirection w:val="btLr"/>
            <w:vAlign w:val="center"/>
            <w:hideMark/>
          </w:tcPr>
          <w:p w14:paraId="13C6892D" w14:textId="77777777" w:rsidR="00D614EE" w:rsidRPr="00046134" w:rsidRDefault="00D614EE" w:rsidP="00CC3FC2">
            <w:pPr>
              <w:spacing w:line="240" w:lineRule="auto"/>
              <w:jc w:val="center"/>
              <w:rPr>
                <w:rFonts w:ascii="Calibri" w:hAnsi="Calibri" w:cs="Calibri"/>
                <w:color w:val="000000"/>
                <w:sz w:val="16"/>
                <w:szCs w:val="16"/>
              </w:rPr>
            </w:pPr>
            <w:r w:rsidRPr="00046134">
              <w:rPr>
                <w:rFonts w:ascii="Calibri" w:hAnsi="Calibri" w:cs="Calibri"/>
                <w:color w:val="000000"/>
                <w:sz w:val="16"/>
                <w:szCs w:val="16"/>
              </w:rPr>
              <w:t xml:space="preserve">young </w:t>
            </w:r>
          </w:p>
        </w:tc>
        <w:tc>
          <w:tcPr>
            <w:tcW w:w="2720" w:type="dxa"/>
            <w:tcBorders>
              <w:top w:val="nil"/>
              <w:left w:val="nil"/>
              <w:bottom w:val="nil"/>
              <w:right w:val="nil"/>
            </w:tcBorders>
            <w:shd w:val="clear" w:color="auto" w:fill="auto"/>
            <w:noWrap/>
            <w:vAlign w:val="bottom"/>
            <w:hideMark/>
          </w:tcPr>
          <w:p w14:paraId="42893CAB"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Age</w:t>
            </w:r>
          </w:p>
        </w:tc>
        <w:tc>
          <w:tcPr>
            <w:tcW w:w="684" w:type="dxa"/>
            <w:tcBorders>
              <w:top w:val="nil"/>
              <w:left w:val="nil"/>
              <w:bottom w:val="nil"/>
              <w:right w:val="nil"/>
            </w:tcBorders>
            <w:shd w:val="clear" w:color="auto" w:fill="auto"/>
            <w:noWrap/>
            <w:vAlign w:val="bottom"/>
            <w:hideMark/>
          </w:tcPr>
          <w:p w14:paraId="25E9443D"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39.218</w:t>
            </w:r>
          </w:p>
        </w:tc>
        <w:tc>
          <w:tcPr>
            <w:tcW w:w="956" w:type="dxa"/>
            <w:tcBorders>
              <w:top w:val="nil"/>
              <w:left w:val="nil"/>
              <w:bottom w:val="nil"/>
              <w:right w:val="nil"/>
            </w:tcBorders>
            <w:shd w:val="clear" w:color="auto" w:fill="auto"/>
            <w:noWrap/>
            <w:vAlign w:val="bottom"/>
            <w:hideMark/>
          </w:tcPr>
          <w:p w14:paraId="00EBA305"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39.292</w:t>
            </w:r>
          </w:p>
        </w:tc>
        <w:tc>
          <w:tcPr>
            <w:tcW w:w="701" w:type="dxa"/>
            <w:tcBorders>
              <w:top w:val="nil"/>
              <w:left w:val="nil"/>
              <w:bottom w:val="nil"/>
              <w:right w:val="nil"/>
            </w:tcBorders>
            <w:shd w:val="clear" w:color="auto" w:fill="auto"/>
            <w:noWrap/>
            <w:vAlign w:val="bottom"/>
            <w:hideMark/>
          </w:tcPr>
          <w:p w14:paraId="6AD99589"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39.231</w:t>
            </w:r>
          </w:p>
        </w:tc>
        <w:tc>
          <w:tcPr>
            <w:tcW w:w="979" w:type="dxa"/>
            <w:tcBorders>
              <w:top w:val="nil"/>
              <w:left w:val="nil"/>
              <w:bottom w:val="nil"/>
              <w:right w:val="nil"/>
            </w:tcBorders>
            <w:shd w:val="clear" w:color="auto" w:fill="auto"/>
            <w:noWrap/>
            <w:vAlign w:val="bottom"/>
            <w:hideMark/>
          </w:tcPr>
          <w:p w14:paraId="384A94BE"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39.302</w:t>
            </w:r>
          </w:p>
        </w:tc>
        <w:tc>
          <w:tcPr>
            <w:tcW w:w="840" w:type="dxa"/>
            <w:tcBorders>
              <w:top w:val="nil"/>
              <w:left w:val="nil"/>
              <w:bottom w:val="nil"/>
              <w:right w:val="nil"/>
            </w:tcBorders>
            <w:shd w:val="clear" w:color="auto" w:fill="auto"/>
            <w:noWrap/>
            <w:vAlign w:val="bottom"/>
            <w:hideMark/>
          </w:tcPr>
          <w:p w14:paraId="203918AA"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-0.003</w:t>
            </w:r>
          </w:p>
        </w:tc>
        <w:tc>
          <w:tcPr>
            <w:tcW w:w="300" w:type="dxa"/>
            <w:tcBorders>
              <w:top w:val="nil"/>
              <w:left w:val="nil"/>
              <w:bottom w:val="nil"/>
              <w:right w:val="nil"/>
            </w:tcBorders>
            <w:shd w:val="clear" w:color="auto" w:fill="auto"/>
            <w:noWrap/>
            <w:vAlign w:val="bottom"/>
            <w:hideMark/>
          </w:tcPr>
          <w:p w14:paraId="4973EADA"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69B5C1CC" w14:textId="77777777" w:rsidTr="00CC3FC2">
        <w:trPr>
          <w:trHeight w:val="290"/>
        </w:trPr>
        <w:tc>
          <w:tcPr>
            <w:tcW w:w="460" w:type="dxa"/>
            <w:vMerge/>
            <w:tcBorders>
              <w:top w:val="nil"/>
              <w:left w:val="nil"/>
              <w:bottom w:val="single" w:sz="4" w:space="0" w:color="000000"/>
              <w:right w:val="nil"/>
            </w:tcBorders>
            <w:vAlign w:val="center"/>
            <w:hideMark/>
          </w:tcPr>
          <w:p w14:paraId="1475DAC9"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085714FC" w14:textId="77777777" w:rsidR="00D614EE" w:rsidRPr="00046134" w:rsidRDefault="00D614EE" w:rsidP="00CC3FC2">
            <w:pPr>
              <w:spacing w:line="240" w:lineRule="auto"/>
              <w:rPr>
                <w:rFonts w:ascii="Calibri" w:hAnsi="Calibri" w:cs="Calibri"/>
                <w:color w:val="000000"/>
                <w:sz w:val="16"/>
                <w:szCs w:val="16"/>
                <w:lang w:val="en-US"/>
              </w:rPr>
            </w:pPr>
            <w:r w:rsidRPr="00046134">
              <w:rPr>
                <w:rFonts w:ascii="Calibri" w:hAnsi="Calibri" w:cs="Calibri"/>
                <w:color w:val="000000"/>
                <w:sz w:val="16"/>
                <w:szCs w:val="16"/>
                <w:lang w:val="en-US"/>
              </w:rPr>
              <w:t>Education: less than vocational degree</w:t>
            </w:r>
          </w:p>
        </w:tc>
        <w:tc>
          <w:tcPr>
            <w:tcW w:w="684" w:type="dxa"/>
            <w:tcBorders>
              <w:top w:val="nil"/>
              <w:left w:val="nil"/>
              <w:bottom w:val="nil"/>
              <w:right w:val="nil"/>
            </w:tcBorders>
            <w:shd w:val="clear" w:color="auto" w:fill="auto"/>
            <w:noWrap/>
            <w:vAlign w:val="bottom"/>
            <w:hideMark/>
          </w:tcPr>
          <w:p w14:paraId="0FCCB15C"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0.258</w:t>
            </w:r>
          </w:p>
        </w:tc>
        <w:tc>
          <w:tcPr>
            <w:tcW w:w="956" w:type="dxa"/>
            <w:tcBorders>
              <w:top w:val="nil"/>
              <w:left w:val="nil"/>
              <w:bottom w:val="nil"/>
              <w:right w:val="nil"/>
            </w:tcBorders>
            <w:shd w:val="clear" w:color="auto" w:fill="auto"/>
            <w:noWrap/>
            <w:vAlign w:val="bottom"/>
            <w:hideMark/>
          </w:tcPr>
          <w:p w14:paraId="3ABCD789"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0.251</w:t>
            </w:r>
          </w:p>
        </w:tc>
        <w:tc>
          <w:tcPr>
            <w:tcW w:w="701" w:type="dxa"/>
            <w:tcBorders>
              <w:top w:val="nil"/>
              <w:left w:val="nil"/>
              <w:bottom w:val="nil"/>
              <w:right w:val="nil"/>
            </w:tcBorders>
            <w:shd w:val="clear" w:color="auto" w:fill="auto"/>
            <w:noWrap/>
            <w:vAlign w:val="bottom"/>
            <w:hideMark/>
          </w:tcPr>
          <w:p w14:paraId="79A576B0"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0.255</w:t>
            </w:r>
          </w:p>
        </w:tc>
        <w:tc>
          <w:tcPr>
            <w:tcW w:w="979" w:type="dxa"/>
            <w:tcBorders>
              <w:top w:val="nil"/>
              <w:left w:val="nil"/>
              <w:bottom w:val="nil"/>
              <w:right w:val="nil"/>
            </w:tcBorders>
            <w:shd w:val="clear" w:color="auto" w:fill="auto"/>
            <w:noWrap/>
            <w:vAlign w:val="bottom"/>
            <w:hideMark/>
          </w:tcPr>
          <w:p w14:paraId="5BC7288F"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0.249</w:t>
            </w:r>
          </w:p>
        </w:tc>
        <w:tc>
          <w:tcPr>
            <w:tcW w:w="840" w:type="dxa"/>
            <w:tcBorders>
              <w:top w:val="nil"/>
              <w:left w:val="nil"/>
              <w:bottom w:val="nil"/>
              <w:right w:val="nil"/>
            </w:tcBorders>
            <w:shd w:val="clear" w:color="auto" w:fill="auto"/>
            <w:noWrap/>
            <w:vAlign w:val="bottom"/>
            <w:hideMark/>
          </w:tcPr>
          <w:p w14:paraId="026BE213"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0.002</w:t>
            </w:r>
          </w:p>
        </w:tc>
        <w:tc>
          <w:tcPr>
            <w:tcW w:w="300" w:type="dxa"/>
            <w:tcBorders>
              <w:top w:val="nil"/>
              <w:left w:val="nil"/>
              <w:bottom w:val="nil"/>
              <w:right w:val="nil"/>
            </w:tcBorders>
            <w:shd w:val="clear" w:color="auto" w:fill="auto"/>
            <w:noWrap/>
            <w:vAlign w:val="bottom"/>
            <w:hideMark/>
          </w:tcPr>
          <w:p w14:paraId="7FCCAA7F"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43B2CF5A" w14:textId="77777777" w:rsidTr="00CC3FC2">
        <w:trPr>
          <w:trHeight w:val="290"/>
        </w:trPr>
        <w:tc>
          <w:tcPr>
            <w:tcW w:w="460" w:type="dxa"/>
            <w:vMerge/>
            <w:tcBorders>
              <w:top w:val="nil"/>
              <w:left w:val="nil"/>
              <w:bottom w:val="single" w:sz="4" w:space="0" w:color="000000"/>
              <w:right w:val="nil"/>
            </w:tcBorders>
            <w:vAlign w:val="center"/>
            <w:hideMark/>
          </w:tcPr>
          <w:p w14:paraId="7CD8A305"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1DF2F6F2"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Education: vocational degree</w:t>
            </w:r>
          </w:p>
        </w:tc>
        <w:tc>
          <w:tcPr>
            <w:tcW w:w="684" w:type="dxa"/>
            <w:tcBorders>
              <w:top w:val="nil"/>
              <w:left w:val="nil"/>
              <w:bottom w:val="nil"/>
              <w:right w:val="nil"/>
            </w:tcBorders>
            <w:shd w:val="clear" w:color="auto" w:fill="auto"/>
            <w:noWrap/>
            <w:vAlign w:val="bottom"/>
            <w:hideMark/>
          </w:tcPr>
          <w:p w14:paraId="0CF86CC5"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0.56</w:t>
            </w:r>
          </w:p>
        </w:tc>
        <w:tc>
          <w:tcPr>
            <w:tcW w:w="956" w:type="dxa"/>
            <w:tcBorders>
              <w:top w:val="nil"/>
              <w:left w:val="nil"/>
              <w:bottom w:val="nil"/>
              <w:right w:val="nil"/>
            </w:tcBorders>
            <w:shd w:val="clear" w:color="auto" w:fill="auto"/>
            <w:noWrap/>
            <w:vAlign w:val="bottom"/>
            <w:hideMark/>
          </w:tcPr>
          <w:p w14:paraId="317186A7"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0.565</w:t>
            </w:r>
          </w:p>
        </w:tc>
        <w:tc>
          <w:tcPr>
            <w:tcW w:w="701" w:type="dxa"/>
            <w:tcBorders>
              <w:top w:val="nil"/>
              <w:left w:val="nil"/>
              <w:bottom w:val="nil"/>
              <w:right w:val="nil"/>
            </w:tcBorders>
            <w:shd w:val="clear" w:color="auto" w:fill="auto"/>
            <w:noWrap/>
            <w:vAlign w:val="bottom"/>
            <w:hideMark/>
          </w:tcPr>
          <w:p w14:paraId="6B477A46"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0.561</w:t>
            </w:r>
          </w:p>
        </w:tc>
        <w:tc>
          <w:tcPr>
            <w:tcW w:w="979" w:type="dxa"/>
            <w:tcBorders>
              <w:top w:val="nil"/>
              <w:left w:val="nil"/>
              <w:bottom w:val="nil"/>
              <w:right w:val="nil"/>
            </w:tcBorders>
            <w:shd w:val="clear" w:color="auto" w:fill="auto"/>
            <w:noWrap/>
            <w:vAlign w:val="bottom"/>
            <w:hideMark/>
          </w:tcPr>
          <w:p w14:paraId="302AC5D1"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0.558</w:t>
            </w:r>
          </w:p>
        </w:tc>
        <w:tc>
          <w:tcPr>
            <w:tcW w:w="840" w:type="dxa"/>
            <w:tcBorders>
              <w:top w:val="nil"/>
              <w:left w:val="nil"/>
              <w:bottom w:val="nil"/>
              <w:right w:val="nil"/>
            </w:tcBorders>
            <w:shd w:val="clear" w:color="auto" w:fill="auto"/>
            <w:noWrap/>
            <w:vAlign w:val="bottom"/>
            <w:hideMark/>
          </w:tcPr>
          <w:p w14:paraId="73F3BC76"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-0.008</w:t>
            </w:r>
          </w:p>
        </w:tc>
        <w:tc>
          <w:tcPr>
            <w:tcW w:w="300" w:type="dxa"/>
            <w:tcBorders>
              <w:top w:val="nil"/>
              <w:left w:val="nil"/>
              <w:bottom w:val="nil"/>
              <w:right w:val="nil"/>
            </w:tcBorders>
            <w:shd w:val="clear" w:color="auto" w:fill="auto"/>
            <w:noWrap/>
            <w:vAlign w:val="bottom"/>
            <w:hideMark/>
          </w:tcPr>
          <w:p w14:paraId="6891FD64" w14:textId="77777777" w:rsidR="00D614EE" w:rsidRPr="00046134" w:rsidRDefault="00D614EE" w:rsidP="00CC3FC2">
            <w:pPr>
              <w:spacing w:line="240" w:lineRule="auto"/>
              <w:rPr>
                <w:rFonts w:ascii="Aptos Narrow" w:hAnsi="Aptos Narrow"/>
                <w:color w:val="000000"/>
                <w:sz w:val="22"/>
                <w:szCs w:val="22"/>
              </w:rPr>
            </w:pPr>
            <w:r w:rsidRPr="00046134">
              <w:rPr>
                <w:rFonts w:ascii="Aptos Narrow" w:hAnsi="Aptos Narrow"/>
                <w:color w:val="000000"/>
                <w:sz w:val="22"/>
                <w:szCs w:val="22"/>
              </w:rPr>
              <w:t>.</w:t>
            </w:r>
          </w:p>
        </w:tc>
      </w:tr>
      <w:tr w:rsidR="00D614EE" w:rsidRPr="00046134" w14:paraId="4974BB5C" w14:textId="77777777" w:rsidTr="00CC3FC2">
        <w:trPr>
          <w:trHeight w:val="290"/>
        </w:trPr>
        <w:tc>
          <w:tcPr>
            <w:tcW w:w="460" w:type="dxa"/>
            <w:vMerge/>
            <w:tcBorders>
              <w:top w:val="nil"/>
              <w:left w:val="nil"/>
              <w:bottom w:val="single" w:sz="4" w:space="0" w:color="000000"/>
              <w:right w:val="nil"/>
            </w:tcBorders>
            <w:vAlign w:val="center"/>
            <w:hideMark/>
          </w:tcPr>
          <w:p w14:paraId="3DC98A5C"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77CDBD04"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Education: Tertiary</w:t>
            </w:r>
          </w:p>
        </w:tc>
        <w:tc>
          <w:tcPr>
            <w:tcW w:w="684" w:type="dxa"/>
            <w:tcBorders>
              <w:top w:val="nil"/>
              <w:left w:val="nil"/>
              <w:bottom w:val="nil"/>
              <w:right w:val="nil"/>
            </w:tcBorders>
            <w:shd w:val="clear" w:color="auto" w:fill="auto"/>
            <w:noWrap/>
            <w:vAlign w:val="bottom"/>
            <w:hideMark/>
          </w:tcPr>
          <w:p w14:paraId="2AD93B3D"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0.182</w:t>
            </w:r>
          </w:p>
        </w:tc>
        <w:tc>
          <w:tcPr>
            <w:tcW w:w="956" w:type="dxa"/>
            <w:tcBorders>
              <w:top w:val="nil"/>
              <w:left w:val="nil"/>
              <w:bottom w:val="nil"/>
              <w:right w:val="nil"/>
            </w:tcBorders>
            <w:shd w:val="clear" w:color="auto" w:fill="auto"/>
            <w:noWrap/>
            <w:vAlign w:val="bottom"/>
            <w:hideMark/>
          </w:tcPr>
          <w:p w14:paraId="6AC26581"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0.185</w:t>
            </w:r>
          </w:p>
        </w:tc>
        <w:tc>
          <w:tcPr>
            <w:tcW w:w="701" w:type="dxa"/>
            <w:tcBorders>
              <w:top w:val="nil"/>
              <w:left w:val="nil"/>
              <w:bottom w:val="nil"/>
              <w:right w:val="nil"/>
            </w:tcBorders>
            <w:shd w:val="clear" w:color="auto" w:fill="auto"/>
            <w:noWrap/>
            <w:vAlign w:val="bottom"/>
            <w:hideMark/>
          </w:tcPr>
          <w:p w14:paraId="3EBCF79B"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0.184</w:t>
            </w:r>
          </w:p>
        </w:tc>
        <w:tc>
          <w:tcPr>
            <w:tcW w:w="979" w:type="dxa"/>
            <w:tcBorders>
              <w:top w:val="nil"/>
              <w:left w:val="nil"/>
              <w:bottom w:val="nil"/>
              <w:right w:val="nil"/>
            </w:tcBorders>
            <w:shd w:val="clear" w:color="auto" w:fill="auto"/>
            <w:noWrap/>
            <w:vAlign w:val="bottom"/>
            <w:hideMark/>
          </w:tcPr>
          <w:p w14:paraId="7273C4CE"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0.193</w:t>
            </w:r>
          </w:p>
        </w:tc>
        <w:tc>
          <w:tcPr>
            <w:tcW w:w="840" w:type="dxa"/>
            <w:tcBorders>
              <w:top w:val="nil"/>
              <w:left w:val="nil"/>
              <w:bottom w:val="nil"/>
              <w:right w:val="nil"/>
            </w:tcBorders>
            <w:shd w:val="clear" w:color="auto" w:fill="auto"/>
            <w:noWrap/>
            <w:vAlign w:val="bottom"/>
            <w:hideMark/>
          </w:tcPr>
          <w:p w14:paraId="5E520852"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0.006</w:t>
            </w:r>
          </w:p>
        </w:tc>
        <w:tc>
          <w:tcPr>
            <w:tcW w:w="300" w:type="dxa"/>
            <w:tcBorders>
              <w:top w:val="nil"/>
              <w:left w:val="nil"/>
              <w:bottom w:val="nil"/>
              <w:right w:val="nil"/>
            </w:tcBorders>
            <w:shd w:val="clear" w:color="auto" w:fill="auto"/>
            <w:noWrap/>
            <w:vAlign w:val="bottom"/>
            <w:hideMark/>
          </w:tcPr>
          <w:p w14:paraId="0C162ACD" w14:textId="77777777" w:rsidR="00D614EE" w:rsidRPr="00046134" w:rsidRDefault="00D614EE" w:rsidP="00CC3FC2">
            <w:pPr>
              <w:spacing w:line="240" w:lineRule="auto"/>
              <w:rPr>
                <w:rFonts w:ascii="Aptos Narrow" w:hAnsi="Aptos Narrow"/>
                <w:color w:val="000000"/>
                <w:sz w:val="22"/>
                <w:szCs w:val="22"/>
              </w:rPr>
            </w:pPr>
            <w:r w:rsidRPr="00046134">
              <w:rPr>
                <w:rFonts w:ascii="Aptos Narrow" w:hAnsi="Aptos Narrow"/>
                <w:color w:val="000000"/>
                <w:sz w:val="22"/>
                <w:szCs w:val="22"/>
              </w:rPr>
              <w:t>.</w:t>
            </w:r>
          </w:p>
        </w:tc>
      </w:tr>
      <w:tr w:rsidR="00D614EE" w:rsidRPr="00046134" w14:paraId="7E023429" w14:textId="77777777" w:rsidTr="00CC3FC2">
        <w:trPr>
          <w:trHeight w:val="290"/>
        </w:trPr>
        <w:tc>
          <w:tcPr>
            <w:tcW w:w="460" w:type="dxa"/>
            <w:vMerge/>
            <w:tcBorders>
              <w:top w:val="nil"/>
              <w:left w:val="nil"/>
              <w:bottom w:val="single" w:sz="4" w:space="0" w:color="000000"/>
              <w:right w:val="nil"/>
            </w:tcBorders>
            <w:vAlign w:val="center"/>
            <w:hideMark/>
          </w:tcPr>
          <w:p w14:paraId="1E449DCD"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49669218"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Occupation: Lower (ISCO 7-9)</w:t>
            </w:r>
          </w:p>
        </w:tc>
        <w:tc>
          <w:tcPr>
            <w:tcW w:w="684" w:type="dxa"/>
            <w:tcBorders>
              <w:top w:val="nil"/>
              <w:left w:val="nil"/>
              <w:bottom w:val="nil"/>
              <w:right w:val="nil"/>
            </w:tcBorders>
            <w:shd w:val="clear" w:color="auto" w:fill="auto"/>
            <w:noWrap/>
            <w:vAlign w:val="bottom"/>
            <w:hideMark/>
          </w:tcPr>
          <w:p w14:paraId="7EFF8DA3"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0.463</w:t>
            </w:r>
          </w:p>
        </w:tc>
        <w:tc>
          <w:tcPr>
            <w:tcW w:w="956" w:type="dxa"/>
            <w:tcBorders>
              <w:top w:val="nil"/>
              <w:left w:val="nil"/>
              <w:bottom w:val="nil"/>
              <w:right w:val="nil"/>
            </w:tcBorders>
            <w:shd w:val="clear" w:color="auto" w:fill="auto"/>
            <w:noWrap/>
            <w:vAlign w:val="bottom"/>
            <w:hideMark/>
          </w:tcPr>
          <w:p w14:paraId="2CE9AE23"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0.453</w:t>
            </w:r>
          </w:p>
        </w:tc>
        <w:tc>
          <w:tcPr>
            <w:tcW w:w="701" w:type="dxa"/>
            <w:tcBorders>
              <w:top w:val="nil"/>
              <w:left w:val="nil"/>
              <w:bottom w:val="nil"/>
              <w:right w:val="nil"/>
            </w:tcBorders>
            <w:shd w:val="clear" w:color="auto" w:fill="auto"/>
            <w:noWrap/>
            <w:vAlign w:val="bottom"/>
            <w:hideMark/>
          </w:tcPr>
          <w:p w14:paraId="1BCA3B60"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0.461</w:t>
            </w:r>
          </w:p>
        </w:tc>
        <w:tc>
          <w:tcPr>
            <w:tcW w:w="979" w:type="dxa"/>
            <w:tcBorders>
              <w:top w:val="nil"/>
              <w:left w:val="nil"/>
              <w:bottom w:val="nil"/>
              <w:right w:val="nil"/>
            </w:tcBorders>
            <w:shd w:val="clear" w:color="auto" w:fill="auto"/>
            <w:noWrap/>
            <w:vAlign w:val="bottom"/>
            <w:hideMark/>
          </w:tcPr>
          <w:p w14:paraId="3854905E"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0.449</w:t>
            </w:r>
          </w:p>
        </w:tc>
        <w:tc>
          <w:tcPr>
            <w:tcW w:w="840" w:type="dxa"/>
            <w:tcBorders>
              <w:top w:val="nil"/>
              <w:left w:val="nil"/>
              <w:bottom w:val="nil"/>
              <w:right w:val="nil"/>
            </w:tcBorders>
            <w:shd w:val="clear" w:color="auto" w:fill="auto"/>
            <w:noWrap/>
            <w:vAlign w:val="bottom"/>
            <w:hideMark/>
          </w:tcPr>
          <w:p w14:paraId="1F332C5C"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-0.002</w:t>
            </w:r>
          </w:p>
        </w:tc>
        <w:tc>
          <w:tcPr>
            <w:tcW w:w="300" w:type="dxa"/>
            <w:tcBorders>
              <w:top w:val="nil"/>
              <w:left w:val="nil"/>
              <w:bottom w:val="nil"/>
              <w:right w:val="nil"/>
            </w:tcBorders>
            <w:shd w:val="clear" w:color="auto" w:fill="auto"/>
            <w:noWrap/>
            <w:vAlign w:val="bottom"/>
            <w:hideMark/>
          </w:tcPr>
          <w:p w14:paraId="09398078"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61301487" w14:textId="77777777" w:rsidTr="00CC3FC2">
        <w:trPr>
          <w:trHeight w:val="290"/>
        </w:trPr>
        <w:tc>
          <w:tcPr>
            <w:tcW w:w="460" w:type="dxa"/>
            <w:vMerge/>
            <w:tcBorders>
              <w:top w:val="nil"/>
              <w:left w:val="nil"/>
              <w:bottom w:val="single" w:sz="4" w:space="0" w:color="000000"/>
              <w:right w:val="nil"/>
            </w:tcBorders>
            <w:vAlign w:val="center"/>
            <w:hideMark/>
          </w:tcPr>
          <w:p w14:paraId="35980E6B"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256DECB9"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Occupation: Middle (ISCO 3-6)</w:t>
            </w:r>
          </w:p>
        </w:tc>
        <w:tc>
          <w:tcPr>
            <w:tcW w:w="684" w:type="dxa"/>
            <w:tcBorders>
              <w:top w:val="nil"/>
              <w:left w:val="nil"/>
              <w:bottom w:val="nil"/>
              <w:right w:val="nil"/>
            </w:tcBorders>
            <w:shd w:val="clear" w:color="auto" w:fill="auto"/>
            <w:noWrap/>
            <w:vAlign w:val="bottom"/>
            <w:hideMark/>
          </w:tcPr>
          <w:p w14:paraId="051F447C"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0.346</w:t>
            </w:r>
          </w:p>
        </w:tc>
        <w:tc>
          <w:tcPr>
            <w:tcW w:w="956" w:type="dxa"/>
            <w:tcBorders>
              <w:top w:val="nil"/>
              <w:left w:val="nil"/>
              <w:bottom w:val="nil"/>
              <w:right w:val="nil"/>
            </w:tcBorders>
            <w:shd w:val="clear" w:color="auto" w:fill="auto"/>
            <w:noWrap/>
            <w:vAlign w:val="bottom"/>
            <w:hideMark/>
          </w:tcPr>
          <w:p w14:paraId="1B930345"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0.352</w:t>
            </w:r>
          </w:p>
        </w:tc>
        <w:tc>
          <w:tcPr>
            <w:tcW w:w="701" w:type="dxa"/>
            <w:tcBorders>
              <w:top w:val="nil"/>
              <w:left w:val="nil"/>
              <w:bottom w:val="nil"/>
              <w:right w:val="nil"/>
            </w:tcBorders>
            <w:shd w:val="clear" w:color="auto" w:fill="auto"/>
            <w:noWrap/>
            <w:vAlign w:val="bottom"/>
            <w:hideMark/>
          </w:tcPr>
          <w:p w14:paraId="71F126B6"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0.347</w:t>
            </w:r>
          </w:p>
        </w:tc>
        <w:tc>
          <w:tcPr>
            <w:tcW w:w="979" w:type="dxa"/>
            <w:tcBorders>
              <w:top w:val="nil"/>
              <w:left w:val="nil"/>
              <w:bottom w:val="nil"/>
              <w:right w:val="nil"/>
            </w:tcBorders>
            <w:shd w:val="clear" w:color="auto" w:fill="auto"/>
            <w:noWrap/>
            <w:vAlign w:val="bottom"/>
            <w:hideMark/>
          </w:tcPr>
          <w:p w14:paraId="4B66FA3E"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0.352</w:t>
            </w:r>
          </w:p>
        </w:tc>
        <w:tc>
          <w:tcPr>
            <w:tcW w:w="840" w:type="dxa"/>
            <w:tcBorders>
              <w:top w:val="nil"/>
              <w:left w:val="nil"/>
              <w:bottom w:val="nil"/>
              <w:right w:val="nil"/>
            </w:tcBorders>
            <w:shd w:val="clear" w:color="auto" w:fill="auto"/>
            <w:noWrap/>
            <w:vAlign w:val="bottom"/>
            <w:hideMark/>
          </w:tcPr>
          <w:p w14:paraId="489B0C8B"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-0.001</w:t>
            </w:r>
          </w:p>
        </w:tc>
        <w:tc>
          <w:tcPr>
            <w:tcW w:w="300" w:type="dxa"/>
            <w:tcBorders>
              <w:top w:val="nil"/>
              <w:left w:val="nil"/>
              <w:bottom w:val="nil"/>
              <w:right w:val="nil"/>
            </w:tcBorders>
            <w:shd w:val="clear" w:color="auto" w:fill="auto"/>
            <w:noWrap/>
            <w:vAlign w:val="bottom"/>
            <w:hideMark/>
          </w:tcPr>
          <w:p w14:paraId="7F3CF92C"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21FA7181" w14:textId="77777777" w:rsidTr="00CC3FC2">
        <w:trPr>
          <w:trHeight w:val="290"/>
        </w:trPr>
        <w:tc>
          <w:tcPr>
            <w:tcW w:w="460" w:type="dxa"/>
            <w:vMerge/>
            <w:tcBorders>
              <w:top w:val="nil"/>
              <w:left w:val="nil"/>
              <w:bottom w:val="single" w:sz="4" w:space="0" w:color="000000"/>
              <w:right w:val="nil"/>
            </w:tcBorders>
            <w:vAlign w:val="center"/>
            <w:hideMark/>
          </w:tcPr>
          <w:p w14:paraId="0C906F84"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1C12C0B8"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Occupation: High (ISCO 1-2)</w:t>
            </w:r>
          </w:p>
        </w:tc>
        <w:tc>
          <w:tcPr>
            <w:tcW w:w="684" w:type="dxa"/>
            <w:tcBorders>
              <w:top w:val="nil"/>
              <w:left w:val="nil"/>
              <w:bottom w:val="nil"/>
              <w:right w:val="nil"/>
            </w:tcBorders>
            <w:shd w:val="clear" w:color="auto" w:fill="auto"/>
            <w:noWrap/>
            <w:vAlign w:val="bottom"/>
            <w:hideMark/>
          </w:tcPr>
          <w:p w14:paraId="16781B4D"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0.191</w:t>
            </w:r>
          </w:p>
        </w:tc>
        <w:tc>
          <w:tcPr>
            <w:tcW w:w="956" w:type="dxa"/>
            <w:tcBorders>
              <w:top w:val="nil"/>
              <w:left w:val="nil"/>
              <w:bottom w:val="nil"/>
              <w:right w:val="nil"/>
            </w:tcBorders>
            <w:shd w:val="clear" w:color="auto" w:fill="auto"/>
            <w:noWrap/>
            <w:vAlign w:val="bottom"/>
            <w:hideMark/>
          </w:tcPr>
          <w:p w14:paraId="18BC2541"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0.194</w:t>
            </w:r>
          </w:p>
        </w:tc>
        <w:tc>
          <w:tcPr>
            <w:tcW w:w="701" w:type="dxa"/>
            <w:tcBorders>
              <w:top w:val="nil"/>
              <w:left w:val="nil"/>
              <w:bottom w:val="nil"/>
              <w:right w:val="nil"/>
            </w:tcBorders>
            <w:shd w:val="clear" w:color="auto" w:fill="auto"/>
            <w:noWrap/>
            <w:vAlign w:val="bottom"/>
            <w:hideMark/>
          </w:tcPr>
          <w:p w14:paraId="04EDDEA5"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0.192</w:t>
            </w:r>
          </w:p>
        </w:tc>
        <w:tc>
          <w:tcPr>
            <w:tcW w:w="979" w:type="dxa"/>
            <w:tcBorders>
              <w:top w:val="nil"/>
              <w:left w:val="nil"/>
              <w:bottom w:val="nil"/>
              <w:right w:val="nil"/>
            </w:tcBorders>
            <w:shd w:val="clear" w:color="auto" w:fill="auto"/>
            <w:noWrap/>
            <w:vAlign w:val="bottom"/>
            <w:hideMark/>
          </w:tcPr>
          <w:p w14:paraId="348323FA"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0.199</w:t>
            </w:r>
          </w:p>
        </w:tc>
        <w:tc>
          <w:tcPr>
            <w:tcW w:w="840" w:type="dxa"/>
            <w:tcBorders>
              <w:top w:val="nil"/>
              <w:left w:val="nil"/>
              <w:bottom w:val="nil"/>
              <w:right w:val="nil"/>
            </w:tcBorders>
            <w:shd w:val="clear" w:color="auto" w:fill="auto"/>
            <w:noWrap/>
            <w:vAlign w:val="bottom"/>
            <w:hideMark/>
          </w:tcPr>
          <w:p w14:paraId="260804F7"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0.003</w:t>
            </w:r>
          </w:p>
        </w:tc>
        <w:tc>
          <w:tcPr>
            <w:tcW w:w="300" w:type="dxa"/>
            <w:tcBorders>
              <w:top w:val="nil"/>
              <w:left w:val="nil"/>
              <w:bottom w:val="nil"/>
              <w:right w:val="nil"/>
            </w:tcBorders>
            <w:shd w:val="clear" w:color="auto" w:fill="auto"/>
            <w:noWrap/>
            <w:vAlign w:val="bottom"/>
            <w:hideMark/>
          </w:tcPr>
          <w:p w14:paraId="1CB334B9"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31147A5B" w14:textId="77777777" w:rsidTr="00CC3FC2">
        <w:trPr>
          <w:trHeight w:val="290"/>
        </w:trPr>
        <w:tc>
          <w:tcPr>
            <w:tcW w:w="460" w:type="dxa"/>
            <w:vMerge/>
            <w:tcBorders>
              <w:top w:val="nil"/>
              <w:left w:val="nil"/>
              <w:bottom w:val="single" w:sz="4" w:space="0" w:color="000000"/>
              <w:right w:val="nil"/>
            </w:tcBorders>
            <w:vAlign w:val="center"/>
            <w:hideMark/>
          </w:tcPr>
          <w:p w14:paraId="1FE1229B"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single" w:sz="4" w:space="0" w:color="auto"/>
              <w:right w:val="nil"/>
            </w:tcBorders>
            <w:shd w:val="clear" w:color="auto" w:fill="auto"/>
            <w:noWrap/>
            <w:vAlign w:val="bottom"/>
            <w:hideMark/>
          </w:tcPr>
          <w:p w14:paraId="1AF94564"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Swiss citizenship</w:t>
            </w:r>
          </w:p>
        </w:tc>
        <w:tc>
          <w:tcPr>
            <w:tcW w:w="684" w:type="dxa"/>
            <w:tcBorders>
              <w:top w:val="nil"/>
              <w:left w:val="nil"/>
              <w:bottom w:val="single" w:sz="4" w:space="0" w:color="auto"/>
              <w:right w:val="nil"/>
            </w:tcBorders>
            <w:shd w:val="clear" w:color="auto" w:fill="auto"/>
            <w:noWrap/>
            <w:vAlign w:val="bottom"/>
            <w:hideMark/>
          </w:tcPr>
          <w:p w14:paraId="67E7BFD4"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0.557</w:t>
            </w:r>
          </w:p>
        </w:tc>
        <w:tc>
          <w:tcPr>
            <w:tcW w:w="956" w:type="dxa"/>
            <w:tcBorders>
              <w:top w:val="nil"/>
              <w:left w:val="nil"/>
              <w:bottom w:val="single" w:sz="4" w:space="0" w:color="auto"/>
              <w:right w:val="nil"/>
            </w:tcBorders>
            <w:shd w:val="clear" w:color="auto" w:fill="auto"/>
            <w:noWrap/>
            <w:vAlign w:val="bottom"/>
            <w:hideMark/>
          </w:tcPr>
          <w:p w14:paraId="40B71230"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0.567</w:t>
            </w:r>
          </w:p>
        </w:tc>
        <w:tc>
          <w:tcPr>
            <w:tcW w:w="701" w:type="dxa"/>
            <w:tcBorders>
              <w:top w:val="nil"/>
              <w:left w:val="nil"/>
              <w:bottom w:val="single" w:sz="4" w:space="0" w:color="auto"/>
              <w:right w:val="nil"/>
            </w:tcBorders>
            <w:shd w:val="clear" w:color="auto" w:fill="auto"/>
            <w:noWrap/>
            <w:vAlign w:val="bottom"/>
            <w:hideMark/>
          </w:tcPr>
          <w:p w14:paraId="4A41A409"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0.556</w:t>
            </w:r>
          </w:p>
        </w:tc>
        <w:tc>
          <w:tcPr>
            <w:tcW w:w="979" w:type="dxa"/>
            <w:tcBorders>
              <w:top w:val="nil"/>
              <w:left w:val="nil"/>
              <w:bottom w:val="single" w:sz="4" w:space="0" w:color="auto"/>
              <w:right w:val="nil"/>
            </w:tcBorders>
            <w:shd w:val="clear" w:color="auto" w:fill="auto"/>
            <w:noWrap/>
            <w:vAlign w:val="bottom"/>
            <w:hideMark/>
          </w:tcPr>
          <w:p w14:paraId="533EDCFD"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0.565</w:t>
            </w:r>
          </w:p>
        </w:tc>
        <w:tc>
          <w:tcPr>
            <w:tcW w:w="840" w:type="dxa"/>
            <w:tcBorders>
              <w:top w:val="nil"/>
              <w:left w:val="nil"/>
              <w:bottom w:val="single" w:sz="4" w:space="0" w:color="auto"/>
              <w:right w:val="nil"/>
            </w:tcBorders>
            <w:shd w:val="clear" w:color="auto" w:fill="auto"/>
            <w:noWrap/>
            <w:vAlign w:val="bottom"/>
            <w:hideMark/>
          </w:tcPr>
          <w:p w14:paraId="2DB0A915"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-0.001</w:t>
            </w:r>
          </w:p>
        </w:tc>
        <w:tc>
          <w:tcPr>
            <w:tcW w:w="300" w:type="dxa"/>
            <w:tcBorders>
              <w:top w:val="nil"/>
              <w:left w:val="nil"/>
              <w:bottom w:val="single" w:sz="4" w:space="0" w:color="auto"/>
              <w:right w:val="nil"/>
            </w:tcBorders>
            <w:shd w:val="clear" w:color="auto" w:fill="auto"/>
            <w:noWrap/>
            <w:vAlign w:val="bottom"/>
            <w:hideMark/>
          </w:tcPr>
          <w:p w14:paraId="6D5355EE" w14:textId="77777777" w:rsidR="00D614EE" w:rsidRPr="00046134" w:rsidRDefault="00D614EE" w:rsidP="00CC3FC2">
            <w:pPr>
              <w:spacing w:line="240" w:lineRule="auto"/>
              <w:rPr>
                <w:rFonts w:ascii="Aptos Narrow" w:hAnsi="Aptos Narrow"/>
                <w:color w:val="000000"/>
                <w:sz w:val="22"/>
                <w:szCs w:val="22"/>
              </w:rPr>
            </w:pPr>
            <w:r w:rsidRPr="00046134">
              <w:rPr>
                <w:rFonts w:ascii="Aptos Narrow" w:hAnsi="Aptos Narrow"/>
                <w:color w:val="000000"/>
                <w:sz w:val="22"/>
                <w:szCs w:val="22"/>
              </w:rPr>
              <w:t> </w:t>
            </w:r>
          </w:p>
        </w:tc>
      </w:tr>
      <w:tr w:rsidR="00D614EE" w:rsidRPr="00046134" w14:paraId="19F723EA" w14:textId="77777777" w:rsidTr="00CC3FC2">
        <w:trPr>
          <w:trHeight w:val="290"/>
        </w:trPr>
        <w:tc>
          <w:tcPr>
            <w:tcW w:w="460" w:type="dxa"/>
            <w:vMerge w:val="restart"/>
            <w:tcBorders>
              <w:top w:val="nil"/>
              <w:left w:val="nil"/>
              <w:bottom w:val="single" w:sz="4" w:space="0" w:color="000000"/>
              <w:right w:val="nil"/>
            </w:tcBorders>
            <w:shd w:val="clear" w:color="auto" w:fill="auto"/>
            <w:noWrap/>
            <w:textDirection w:val="btLr"/>
            <w:vAlign w:val="center"/>
            <w:hideMark/>
          </w:tcPr>
          <w:p w14:paraId="79A6C84D" w14:textId="77777777" w:rsidR="00D614EE" w:rsidRPr="00046134" w:rsidRDefault="00D614EE" w:rsidP="00CC3FC2">
            <w:pPr>
              <w:spacing w:line="240" w:lineRule="auto"/>
              <w:jc w:val="center"/>
              <w:rPr>
                <w:rFonts w:ascii="Calibri" w:hAnsi="Calibri" w:cs="Calibri"/>
                <w:color w:val="000000"/>
                <w:sz w:val="16"/>
                <w:szCs w:val="16"/>
              </w:rPr>
            </w:pPr>
            <w:r w:rsidRPr="00046134">
              <w:rPr>
                <w:rFonts w:ascii="Calibri" w:hAnsi="Calibri" w:cs="Calibri"/>
                <w:color w:val="000000"/>
                <w:sz w:val="16"/>
                <w:szCs w:val="16"/>
              </w:rPr>
              <w:t xml:space="preserve">young </w:t>
            </w:r>
          </w:p>
        </w:tc>
        <w:tc>
          <w:tcPr>
            <w:tcW w:w="2720" w:type="dxa"/>
            <w:tcBorders>
              <w:top w:val="nil"/>
              <w:left w:val="nil"/>
              <w:bottom w:val="nil"/>
              <w:right w:val="nil"/>
            </w:tcBorders>
            <w:shd w:val="clear" w:color="auto" w:fill="auto"/>
            <w:noWrap/>
            <w:vAlign w:val="bottom"/>
            <w:hideMark/>
          </w:tcPr>
          <w:p w14:paraId="0E5F2A9C"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Age</w:t>
            </w:r>
          </w:p>
        </w:tc>
        <w:tc>
          <w:tcPr>
            <w:tcW w:w="684" w:type="dxa"/>
            <w:tcBorders>
              <w:top w:val="nil"/>
              <w:left w:val="nil"/>
              <w:bottom w:val="nil"/>
              <w:right w:val="nil"/>
            </w:tcBorders>
            <w:shd w:val="clear" w:color="auto" w:fill="auto"/>
            <w:noWrap/>
            <w:vAlign w:val="bottom"/>
            <w:hideMark/>
          </w:tcPr>
          <w:p w14:paraId="73F2673A"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31.994</w:t>
            </w:r>
          </w:p>
        </w:tc>
        <w:tc>
          <w:tcPr>
            <w:tcW w:w="956" w:type="dxa"/>
            <w:tcBorders>
              <w:top w:val="nil"/>
              <w:left w:val="nil"/>
              <w:bottom w:val="nil"/>
              <w:right w:val="nil"/>
            </w:tcBorders>
            <w:shd w:val="clear" w:color="auto" w:fill="auto"/>
            <w:noWrap/>
            <w:vAlign w:val="bottom"/>
            <w:hideMark/>
          </w:tcPr>
          <w:p w14:paraId="356F23FE"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31.995</w:t>
            </w:r>
          </w:p>
        </w:tc>
        <w:tc>
          <w:tcPr>
            <w:tcW w:w="701" w:type="dxa"/>
            <w:tcBorders>
              <w:top w:val="nil"/>
              <w:left w:val="nil"/>
              <w:bottom w:val="nil"/>
              <w:right w:val="nil"/>
            </w:tcBorders>
            <w:shd w:val="clear" w:color="auto" w:fill="auto"/>
            <w:noWrap/>
            <w:vAlign w:val="bottom"/>
            <w:hideMark/>
          </w:tcPr>
          <w:p w14:paraId="03C48DEF"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31.987</w:t>
            </w:r>
          </w:p>
        </w:tc>
        <w:tc>
          <w:tcPr>
            <w:tcW w:w="979" w:type="dxa"/>
            <w:tcBorders>
              <w:top w:val="nil"/>
              <w:left w:val="nil"/>
              <w:bottom w:val="nil"/>
              <w:right w:val="nil"/>
            </w:tcBorders>
            <w:shd w:val="clear" w:color="auto" w:fill="auto"/>
            <w:noWrap/>
            <w:vAlign w:val="bottom"/>
            <w:hideMark/>
          </w:tcPr>
          <w:p w14:paraId="2685C851"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31.995</w:t>
            </w:r>
          </w:p>
        </w:tc>
        <w:tc>
          <w:tcPr>
            <w:tcW w:w="840" w:type="dxa"/>
            <w:tcBorders>
              <w:top w:val="nil"/>
              <w:left w:val="nil"/>
              <w:bottom w:val="nil"/>
              <w:right w:val="nil"/>
            </w:tcBorders>
            <w:shd w:val="clear" w:color="auto" w:fill="auto"/>
            <w:noWrap/>
            <w:vAlign w:val="bottom"/>
            <w:hideMark/>
          </w:tcPr>
          <w:p w14:paraId="756291A1"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0.006</w:t>
            </w:r>
          </w:p>
        </w:tc>
        <w:tc>
          <w:tcPr>
            <w:tcW w:w="300" w:type="dxa"/>
            <w:tcBorders>
              <w:top w:val="nil"/>
              <w:left w:val="nil"/>
              <w:bottom w:val="nil"/>
              <w:right w:val="nil"/>
            </w:tcBorders>
            <w:shd w:val="clear" w:color="auto" w:fill="auto"/>
            <w:noWrap/>
            <w:vAlign w:val="bottom"/>
            <w:hideMark/>
          </w:tcPr>
          <w:p w14:paraId="6179D542"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1BD2A06D" w14:textId="77777777" w:rsidTr="00CC3FC2">
        <w:trPr>
          <w:trHeight w:val="290"/>
        </w:trPr>
        <w:tc>
          <w:tcPr>
            <w:tcW w:w="460" w:type="dxa"/>
            <w:vMerge/>
            <w:tcBorders>
              <w:top w:val="nil"/>
              <w:left w:val="nil"/>
              <w:bottom w:val="single" w:sz="4" w:space="0" w:color="000000"/>
              <w:right w:val="nil"/>
            </w:tcBorders>
            <w:vAlign w:val="center"/>
            <w:hideMark/>
          </w:tcPr>
          <w:p w14:paraId="392980CE"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083F2C8A" w14:textId="77777777" w:rsidR="00D614EE" w:rsidRPr="00046134" w:rsidRDefault="00D614EE" w:rsidP="00CC3FC2">
            <w:pPr>
              <w:spacing w:line="240" w:lineRule="auto"/>
              <w:rPr>
                <w:rFonts w:ascii="Calibri" w:hAnsi="Calibri" w:cs="Calibri"/>
                <w:color w:val="000000"/>
                <w:sz w:val="16"/>
                <w:szCs w:val="16"/>
                <w:lang w:val="en-US"/>
              </w:rPr>
            </w:pPr>
            <w:r w:rsidRPr="00046134">
              <w:rPr>
                <w:rFonts w:ascii="Calibri" w:hAnsi="Calibri" w:cs="Calibri"/>
                <w:color w:val="000000"/>
                <w:sz w:val="16"/>
                <w:szCs w:val="16"/>
                <w:lang w:val="en-US"/>
              </w:rPr>
              <w:t>Education: less than vocational degree</w:t>
            </w:r>
          </w:p>
        </w:tc>
        <w:tc>
          <w:tcPr>
            <w:tcW w:w="684" w:type="dxa"/>
            <w:tcBorders>
              <w:top w:val="nil"/>
              <w:left w:val="nil"/>
              <w:bottom w:val="nil"/>
              <w:right w:val="nil"/>
            </w:tcBorders>
            <w:shd w:val="clear" w:color="auto" w:fill="auto"/>
            <w:noWrap/>
            <w:vAlign w:val="bottom"/>
            <w:hideMark/>
          </w:tcPr>
          <w:p w14:paraId="7A9C6B78"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0.23</w:t>
            </w:r>
          </w:p>
        </w:tc>
        <w:tc>
          <w:tcPr>
            <w:tcW w:w="956" w:type="dxa"/>
            <w:tcBorders>
              <w:top w:val="nil"/>
              <w:left w:val="nil"/>
              <w:bottom w:val="nil"/>
              <w:right w:val="nil"/>
            </w:tcBorders>
            <w:shd w:val="clear" w:color="auto" w:fill="auto"/>
            <w:noWrap/>
            <w:vAlign w:val="bottom"/>
            <w:hideMark/>
          </w:tcPr>
          <w:p w14:paraId="5DD3C36B"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0.224</w:t>
            </w:r>
          </w:p>
        </w:tc>
        <w:tc>
          <w:tcPr>
            <w:tcW w:w="701" w:type="dxa"/>
            <w:tcBorders>
              <w:top w:val="nil"/>
              <w:left w:val="nil"/>
              <w:bottom w:val="nil"/>
              <w:right w:val="nil"/>
            </w:tcBorders>
            <w:shd w:val="clear" w:color="auto" w:fill="auto"/>
            <w:noWrap/>
            <w:vAlign w:val="bottom"/>
            <w:hideMark/>
          </w:tcPr>
          <w:p w14:paraId="1FFCBE35"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0.226</w:t>
            </w:r>
          </w:p>
        </w:tc>
        <w:tc>
          <w:tcPr>
            <w:tcW w:w="979" w:type="dxa"/>
            <w:tcBorders>
              <w:top w:val="nil"/>
              <w:left w:val="nil"/>
              <w:bottom w:val="nil"/>
              <w:right w:val="nil"/>
            </w:tcBorders>
            <w:shd w:val="clear" w:color="auto" w:fill="auto"/>
            <w:noWrap/>
            <w:vAlign w:val="bottom"/>
            <w:hideMark/>
          </w:tcPr>
          <w:p w14:paraId="3E19C508"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0.22</w:t>
            </w:r>
          </w:p>
        </w:tc>
        <w:tc>
          <w:tcPr>
            <w:tcW w:w="840" w:type="dxa"/>
            <w:tcBorders>
              <w:top w:val="nil"/>
              <w:left w:val="nil"/>
              <w:bottom w:val="nil"/>
              <w:right w:val="nil"/>
            </w:tcBorders>
            <w:shd w:val="clear" w:color="auto" w:fill="auto"/>
            <w:noWrap/>
            <w:vAlign w:val="bottom"/>
            <w:hideMark/>
          </w:tcPr>
          <w:p w14:paraId="7DA88C35"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0.000</w:t>
            </w:r>
          </w:p>
        </w:tc>
        <w:tc>
          <w:tcPr>
            <w:tcW w:w="300" w:type="dxa"/>
            <w:tcBorders>
              <w:top w:val="nil"/>
              <w:left w:val="nil"/>
              <w:bottom w:val="nil"/>
              <w:right w:val="nil"/>
            </w:tcBorders>
            <w:shd w:val="clear" w:color="auto" w:fill="auto"/>
            <w:noWrap/>
            <w:vAlign w:val="bottom"/>
            <w:hideMark/>
          </w:tcPr>
          <w:p w14:paraId="4617D852"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3ABB75AB" w14:textId="77777777" w:rsidTr="00CC3FC2">
        <w:trPr>
          <w:trHeight w:val="290"/>
        </w:trPr>
        <w:tc>
          <w:tcPr>
            <w:tcW w:w="460" w:type="dxa"/>
            <w:vMerge/>
            <w:tcBorders>
              <w:top w:val="nil"/>
              <w:left w:val="nil"/>
              <w:bottom w:val="single" w:sz="4" w:space="0" w:color="000000"/>
              <w:right w:val="nil"/>
            </w:tcBorders>
            <w:vAlign w:val="center"/>
            <w:hideMark/>
          </w:tcPr>
          <w:p w14:paraId="7A6138E1"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7ED01448"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Education: vocational degree</w:t>
            </w:r>
          </w:p>
        </w:tc>
        <w:tc>
          <w:tcPr>
            <w:tcW w:w="684" w:type="dxa"/>
            <w:tcBorders>
              <w:top w:val="nil"/>
              <w:left w:val="nil"/>
              <w:bottom w:val="nil"/>
              <w:right w:val="nil"/>
            </w:tcBorders>
            <w:shd w:val="clear" w:color="auto" w:fill="auto"/>
            <w:noWrap/>
            <w:vAlign w:val="bottom"/>
            <w:hideMark/>
          </w:tcPr>
          <w:p w14:paraId="0FA71ACD"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0.551</w:t>
            </w:r>
          </w:p>
        </w:tc>
        <w:tc>
          <w:tcPr>
            <w:tcW w:w="956" w:type="dxa"/>
            <w:tcBorders>
              <w:top w:val="nil"/>
              <w:left w:val="nil"/>
              <w:bottom w:val="nil"/>
              <w:right w:val="nil"/>
            </w:tcBorders>
            <w:shd w:val="clear" w:color="auto" w:fill="auto"/>
            <w:noWrap/>
            <w:vAlign w:val="bottom"/>
            <w:hideMark/>
          </w:tcPr>
          <w:p w14:paraId="18BBDBB4"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0.554</w:t>
            </w:r>
          </w:p>
        </w:tc>
        <w:tc>
          <w:tcPr>
            <w:tcW w:w="701" w:type="dxa"/>
            <w:tcBorders>
              <w:top w:val="nil"/>
              <w:left w:val="nil"/>
              <w:bottom w:val="nil"/>
              <w:right w:val="nil"/>
            </w:tcBorders>
            <w:shd w:val="clear" w:color="auto" w:fill="auto"/>
            <w:noWrap/>
            <w:vAlign w:val="bottom"/>
            <w:hideMark/>
          </w:tcPr>
          <w:p w14:paraId="79E848D3"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0.551</w:t>
            </w:r>
          </w:p>
        </w:tc>
        <w:tc>
          <w:tcPr>
            <w:tcW w:w="979" w:type="dxa"/>
            <w:tcBorders>
              <w:top w:val="nil"/>
              <w:left w:val="nil"/>
              <w:bottom w:val="nil"/>
              <w:right w:val="nil"/>
            </w:tcBorders>
            <w:shd w:val="clear" w:color="auto" w:fill="auto"/>
            <w:noWrap/>
            <w:vAlign w:val="bottom"/>
            <w:hideMark/>
          </w:tcPr>
          <w:p w14:paraId="5F3ECEF2"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0.548</w:t>
            </w:r>
          </w:p>
        </w:tc>
        <w:tc>
          <w:tcPr>
            <w:tcW w:w="840" w:type="dxa"/>
            <w:tcBorders>
              <w:top w:val="nil"/>
              <w:left w:val="nil"/>
              <w:bottom w:val="nil"/>
              <w:right w:val="nil"/>
            </w:tcBorders>
            <w:shd w:val="clear" w:color="auto" w:fill="auto"/>
            <w:noWrap/>
            <w:vAlign w:val="bottom"/>
            <w:hideMark/>
          </w:tcPr>
          <w:p w14:paraId="07960358"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-0.007</w:t>
            </w:r>
          </w:p>
        </w:tc>
        <w:tc>
          <w:tcPr>
            <w:tcW w:w="300" w:type="dxa"/>
            <w:tcBorders>
              <w:top w:val="nil"/>
              <w:left w:val="nil"/>
              <w:bottom w:val="nil"/>
              <w:right w:val="nil"/>
            </w:tcBorders>
            <w:shd w:val="clear" w:color="auto" w:fill="auto"/>
            <w:noWrap/>
            <w:vAlign w:val="bottom"/>
            <w:hideMark/>
          </w:tcPr>
          <w:p w14:paraId="210AE9E3"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4106E90D" w14:textId="77777777" w:rsidTr="00CC3FC2">
        <w:trPr>
          <w:trHeight w:val="290"/>
        </w:trPr>
        <w:tc>
          <w:tcPr>
            <w:tcW w:w="460" w:type="dxa"/>
            <w:vMerge/>
            <w:tcBorders>
              <w:top w:val="nil"/>
              <w:left w:val="nil"/>
              <w:bottom w:val="single" w:sz="4" w:space="0" w:color="000000"/>
              <w:right w:val="nil"/>
            </w:tcBorders>
            <w:vAlign w:val="center"/>
            <w:hideMark/>
          </w:tcPr>
          <w:p w14:paraId="449DF08C"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7A21F303"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Education: Tertiary</w:t>
            </w:r>
          </w:p>
        </w:tc>
        <w:tc>
          <w:tcPr>
            <w:tcW w:w="684" w:type="dxa"/>
            <w:tcBorders>
              <w:top w:val="nil"/>
              <w:left w:val="nil"/>
              <w:bottom w:val="nil"/>
              <w:right w:val="nil"/>
            </w:tcBorders>
            <w:shd w:val="clear" w:color="auto" w:fill="auto"/>
            <w:noWrap/>
            <w:vAlign w:val="bottom"/>
            <w:hideMark/>
          </w:tcPr>
          <w:p w14:paraId="0374B739"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0.219</w:t>
            </w:r>
          </w:p>
        </w:tc>
        <w:tc>
          <w:tcPr>
            <w:tcW w:w="956" w:type="dxa"/>
            <w:tcBorders>
              <w:top w:val="nil"/>
              <w:left w:val="nil"/>
              <w:bottom w:val="nil"/>
              <w:right w:val="nil"/>
            </w:tcBorders>
            <w:shd w:val="clear" w:color="auto" w:fill="auto"/>
            <w:noWrap/>
            <w:vAlign w:val="bottom"/>
            <w:hideMark/>
          </w:tcPr>
          <w:p w14:paraId="2FA5C65F"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0.222</w:t>
            </w:r>
          </w:p>
        </w:tc>
        <w:tc>
          <w:tcPr>
            <w:tcW w:w="701" w:type="dxa"/>
            <w:tcBorders>
              <w:top w:val="nil"/>
              <w:left w:val="nil"/>
              <w:bottom w:val="nil"/>
              <w:right w:val="nil"/>
            </w:tcBorders>
            <w:shd w:val="clear" w:color="auto" w:fill="auto"/>
            <w:noWrap/>
            <w:vAlign w:val="bottom"/>
            <w:hideMark/>
          </w:tcPr>
          <w:p w14:paraId="05B7FAFD"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0.222</w:t>
            </w:r>
          </w:p>
        </w:tc>
        <w:tc>
          <w:tcPr>
            <w:tcW w:w="979" w:type="dxa"/>
            <w:tcBorders>
              <w:top w:val="nil"/>
              <w:left w:val="nil"/>
              <w:bottom w:val="nil"/>
              <w:right w:val="nil"/>
            </w:tcBorders>
            <w:shd w:val="clear" w:color="auto" w:fill="auto"/>
            <w:noWrap/>
            <w:vAlign w:val="bottom"/>
            <w:hideMark/>
          </w:tcPr>
          <w:p w14:paraId="7E247288"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0.231</w:t>
            </w:r>
          </w:p>
        </w:tc>
        <w:tc>
          <w:tcPr>
            <w:tcW w:w="840" w:type="dxa"/>
            <w:tcBorders>
              <w:top w:val="nil"/>
              <w:left w:val="nil"/>
              <w:bottom w:val="nil"/>
              <w:right w:val="nil"/>
            </w:tcBorders>
            <w:shd w:val="clear" w:color="auto" w:fill="auto"/>
            <w:noWrap/>
            <w:vAlign w:val="bottom"/>
            <w:hideMark/>
          </w:tcPr>
          <w:p w14:paraId="574AB534"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0.007</w:t>
            </w:r>
          </w:p>
        </w:tc>
        <w:tc>
          <w:tcPr>
            <w:tcW w:w="300" w:type="dxa"/>
            <w:tcBorders>
              <w:top w:val="nil"/>
              <w:left w:val="nil"/>
              <w:bottom w:val="nil"/>
              <w:right w:val="nil"/>
            </w:tcBorders>
            <w:shd w:val="clear" w:color="auto" w:fill="auto"/>
            <w:noWrap/>
            <w:vAlign w:val="bottom"/>
            <w:hideMark/>
          </w:tcPr>
          <w:p w14:paraId="68167803"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415C5B09" w14:textId="77777777" w:rsidTr="00CC3FC2">
        <w:trPr>
          <w:trHeight w:val="290"/>
        </w:trPr>
        <w:tc>
          <w:tcPr>
            <w:tcW w:w="460" w:type="dxa"/>
            <w:vMerge/>
            <w:tcBorders>
              <w:top w:val="nil"/>
              <w:left w:val="nil"/>
              <w:bottom w:val="single" w:sz="4" w:space="0" w:color="000000"/>
              <w:right w:val="nil"/>
            </w:tcBorders>
            <w:vAlign w:val="center"/>
            <w:hideMark/>
          </w:tcPr>
          <w:p w14:paraId="41276905"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1FF4C1BB"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Occupation: Lower (ISCO 7-9)</w:t>
            </w:r>
          </w:p>
        </w:tc>
        <w:tc>
          <w:tcPr>
            <w:tcW w:w="684" w:type="dxa"/>
            <w:tcBorders>
              <w:top w:val="nil"/>
              <w:left w:val="nil"/>
              <w:bottom w:val="nil"/>
              <w:right w:val="nil"/>
            </w:tcBorders>
            <w:shd w:val="clear" w:color="auto" w:fill="auto"/>
            <w:noWrap/>
            <w:vAlign w:val="bottom"/>
            <w:hideMark/>
          </w:tcPr>
          <w:p w14:paraId="0BB8DF67"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0.436</w:t>
            </w:r>
          </w:p>
        </w:tc>
        <w:tc>
          <w:tcPr>
            <w:tcW w:w="956" w:type="dxa"/>
            <w:tcBorders>
              <w:top w:val="nil"/>
              <w:left w:val="nil"/>
              <w:bottom w:val="nil"/>
              <w:right w:val="nil"/>
            </w:tcBorders>
            <w:shd w:val="clear" w:color="auto" w:fill="auto"/>
            <w:noWrap/>
            <w:vAlign w:val="bottom"/>
            <w:hideMark/>
          </w:tcPr>
          <w:p w14:paraId="4E5F3C4C"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0.426</w:t>
            </w:r>
          </w:p>
        </w:tc>
        <w:tc>
          <w:tcPr>
            <w:tcW w:w="701" w:type="dxa"/>
            <w:tcBorders>
              <w:top w:val="nil"/>
              <w:left w:val="nil"/>
              <w:bottom w:val="nil"/>
              <w:right w:val="nil"/>
            </w:tcBorders>
            <w:shd w:val="clear" w:color="auto" w:fill="auto"/>
            <w:noWrap/>
            <w:vAlign w:val="bottom"/>
            <w:hideMark/>
          </w:tcPr>
          <w:p w14:paraId="36990D32"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0.43</w:t>
            </w:r>
          </w:p>
        </w:tc>
        <w:tc>
          <w:tcPr>
            <w:tcW w:w="979" w:type="dxa"/>
            <w:tcBorders>
              <w:top w:val="nil"/>
              <w:left w:val="nil"/>
              <w:bottom w:val="nil"/>
              <w:right w:val="nil"/>
            </w:tcBorders>
            <w:shd w:val="clear" w:color="auto" w:fill="auto"/>
            <w:noWrap/>
            <w:vAlign w:val="bottom"/>
            <w:hideMark/>
          </w:tcPr>
          <w:p w14:paraId="289C0BFC"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0.415</w:t>
            </w:r>
          </w:p>
        </w:tc>
        <w:tc>
          <w:tcPr>
            <w:tcW w:w="840" w:type="dxa"/>
            <w:tcBorders>
              <w:top w:val="nil"/>
              <w:left w:val="nil"/>
              <w:bottom w:val="nil"/>
              <w:right w:val="nil"/>
            </w:tcBorders>
            <w:shd w:val="clear" w:color="auto" w:fill="auto"/>
            <w:noWrap/>
            <w:vAlign w:val="bottom"/>
            <w:hideMark/>
          </w:tcPr>
          <w:p w14:paraId="05848DB4"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-0.005</w:t>
            </w:r>
          </w:p>
        </w:tc>
        <w:tc>
          <w:tcPr>
            <w:tcW w:w="300" w:type="dxa"/>
            <w:tcBorders>
              <w:top w:val="nil"/>
              <w:left w:val="nil"/>
              <w:bottom w:val="nil"/>
              <w:right w:val="nil"/>
            </w:tcBorders>
            <w:shd w:val="clear" w:color="auto" w:fill="auto"/>
            <w:noWrap/>
            <w:vAlign w:val="bottom"/>
            <w:hideMark/>
          </w:tcPr>
          <w:p w14:paraId="493CECFC"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7F79DA49" w14:textId="77777777" w:rsidTr="00CC3FC2">
        <w:trPr>
          <w:trHeight w:val="290"/>
        </w:trPr>
        <w:tc>
          <w:tcPr>
            <w:tcW w:w="460" w:type="dxa"/>
            <w:vMerge/>
            <w:tcBorders>
              <w:top w:val="nil"/>
              <w:left w:val="nil"/>
              <w:bottom w:val="single" w:sz="4" w:space="0" w:color="000000"/>
              <w:right w:val="nil"/>
            </w:tcBorders>
            <w:vAlign w:val="center"/>
            <w:hideMark/>
          </w:tcPr>
          <w:p w14:paraId="0F1D39CB"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6F3EEC32"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Occupation: Middle (ISCO 3-6)</w:t>
            </w:r>
          </w:p>
        </w:tc>
        <w:tc>
          <w:tcPr>
            <w:tcW w:w="684" w:type="dxa"/>
            <w:tcBorders>
              <w:top w:val="nil"/>
              <w:left w:val="nil"/>
              <w:bottom w:val="nil"/>
              <w:right w:val="nil"/>
            </w:tcBorders>
            <w:shd w:val="clear" w:color="auto" w:fill="auto"/>
            <w:noWrap/>
            <w:vAlign w:val="bottom"/>
            <w:hideMark/>
          </w:tcPr>
          <w:p w14:paraId="5BF836FE"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0.356</w:t>
            </w:r>
          </w:p>
        </w:tc>
        <w:tc>
          <w:tcPr>
            <w:tcW w:w="956" w:type="dxa"/>
            <w:tcBorders>
              <w:top w:val="nil"/>
              <w:left w:val="nil"/>
              <w:bottom w:val="nil"/>
              <w:right w:val="nil"/>
            </w:tcBorders>
            <w:shd w:val="clear" w:color="auto" w:fill="auto"/>
            <w:noWrap/>
            <w:vAlign w:val="bottom"/>
            <w:hideMark/>
          </w:tcPr>
          <w:p w14:paraId="5C629FCA"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0.361</w:t>
            </w:r>
          </w:p>
        </w:tc>
        <w:tc>
          <w:tcPr>
            <w:tcW w:w="701" w:type="dxa"/>
            <w:tcBorders>
              <w:top w:val="nil"/>
              <w:left w:val="nil"/>
              <w:bottom w:val="nil"/>
              <w:right w:val="nil"/>
            </w:tcBorders>
            <w:shd w:val="clear" w:color="auto" w:fill="auto"/>
            <w:noWrap/>
            <w:vAlign w:val="bottom"/>
            <w:hideMark/>
          </w:tcPr>
          <w:p w14:paraId="4E98E957"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0.358</w:t>
            </w:r>
          </w:p>
        </w:tc>
        <w:tc>
          <w:tcPr>
            <w:tcW w:w="979" w:type="dxa"/>
            <w:tcBorders>
              <w:top w:val="nil"/>
              <w:left w:val="nil"/>
              <w:bottom w:val="nil"/>
              <w:right w:val="nil"/>
            </w:tcBorders>
            <w:shd w:val="clear" w:color="auto" w:fill="auto"/>
            <w:noWrap/>
            <w:vAlign w:val="bottom"/>
            <w:hideMark/>
          </w:tcPr>
          <w:p w14:paraId="5B3C8A17"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0.365</w:t>
            </w:r>
          </w:p>
        </w:tc>
        <w:tc>
          <w:tcPr>
            <w:tcW w:w="840" w:type="dxa"/>
            <w:tcBorders>
              <w:top w:val="nil"/>
              <w:left w:val="nil"/>
              <w:bottom w:val="nil"/>
              <w:right w:val="nil"/>
            </w:tcBorders>
            <w:shd w:val="clear" w:color="auto" w:fill="auto"/>
            <w:noWrap/>
            <w:vAlign w:val="bottom"/>
            <w:hideMark/>
          </w:tcPr>
          <w:p w14:paraId="3C8A8C3E"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0.001</w:t>
            </w:r>
          </w:p>
        </w:tc>
        <w:tc>
          <w:tcPr>
            <w:tcW w:w="300" w:type="dxa"/>
            <w:tcBorders>
              <w:top w:val="nil"/>
              <w:left w:val="nil"/>
              <w:bottom w:val="nil"/>
              <w:right w:val="nil"/>
            </w:tcBorders>
            <w:shd w:val="clear" w:color="auto" w:fill="auto"/>
            <w:noWrap/>
            <w:vAlign w:val="bottom"/>
            <w:hideMark/>
          </w:tcPr>
          <w:p w14:paraId="2A32F1FA"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535979A2" w14:textId="77777777" w:rsidTr="00CC3FC2">
        <w:trPr>
          <w:trHeight w:val="290"/>
        </w:trPr>
        <w:tc>
          <w:tcPr>
            <w:tcW w:w="460" w:type="dxa"/>
            <w:vMerge/>
            <w:tcBorders>
              <w:top w:val="nil"/>
              <w:left w:val="nil"/>
              <w:bottom w:val="single" w:sz="4" w:space="0" w:color="000000"/>
              <w:right w:val="nil"/>
            </w:tcBorders>
            <w:vAlign w:val="center"/>
            <w:hideMark/>
          </w:tcPr>
          <w:p w14:paraId="00B813E4"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30DFBE90"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Occupation: High (ISCO 1-2)</w:t>
            </w:r>
          </w:p>
        </w:tc>
        <w:tc>
          <w:tcPr>
            <w:tcW w:w="684" w:type="dxa"/>
            <w:tcBorders>
              <w:top w:val="nil"/>
              <w:left w:val="nil"/>
              <w:bottom w:val="nil"/>
              <w:right w:val="nil"/>
            </w:tcBorders>
            <w:shd w:val="clear" w:color="auto" w:fill="auto"/>
            <w:noWrap/>
            <w:vAlign w:val="bottom"/>
            <w:hideMark/>
          </w:tcPr>
          <w:p w14:paraId="129E5EA7"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0.209</w:t>
            </w:r>
          </w:p>
        </w:tc>
        <w:tc>
          <w:tcPr>
            <w:tcW w:w="956" w:type="dxa"/>
            <w:tcBorders>
              <w:top w:val="nil"/>
              <w:left w:val="nil"/>
              <w:bottom w:val="nil"/>
              <w:right w:val="nil"/>
            </w:tcBorders>
            <w:shd w:val="clear" w:color="auto" w:fill="auto"/>
            <w:noWrap/>
            <w:vAlign w:val="bottom"/>
            <w:hideMark/>
          </w:tcPr>
          <w:p w14:paraId="60A1DE75"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0.213</w:t>
            </w:r>
          </w:p>
        </w:tc>
        <w:tc>
          <w:tcPr>
            <w:tcW w:w="701" w:type="dxa"/>
            <w:tcBorders>
              <w:top w:val="nil"/>
              <w:left w:val="nil"/>
              <w:bottom w:val="nil"/>
              <w:right w:val="nil"/>
            </w:tcBorders>
            <w:shd w:val="clear" w:color="auto" w:fill="auto"/>
            <w:noWrap/>
            <w:vAlign w:val="bottom"/>
            <w:hideMark/>
          </w:tcPr>
          <w:p w14:paraId="3CE01006"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0.212</w:t>
            </w:r>
          </w:p>
        </w:tc>
        <w:tc>
          <w:tcPr>
            <w:tcW w:w="979" w:type="dxa"/>
            <w:tcBorders>
              <w:top w:val="nil"/>
              <w:left w:val="nil"/>
              <w:bottom w:val="nil"/>
              <w:right w:val="nil"/>
            </w:tcBorders>
            <w:shd w:val="clear" w:color="auto" w:fill="auto"/>
            <w:noWrap/>
            <w:vAlign w:val="bottom"/>
            <w:hideMark/>
          </w:tcPr>
          <w:p w14:paraId="7AD38C58"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0.22</w:t>
            </w:r>
          </w:p>
        </w:tc>
        <w:tc>
          <w:tcPr>
            <w:tcW w:w="840" w:type="dxa"/>
            <w:tcBorders>
              <w:top w:val="nil"/>
              <w:left w:val="nil"/>
              <w:bottom w:val="nil"/>
              <w:right w:val="nil"/>
            </w:tcBorders>
            <w:shd w:val="clear" w:color="auto" w:fill="auto"/>
            <w:noWrap/>
            <w:vAlign w:val="bottom"/>
            <w:hideMark/>
          </w:tcPr>
          <w:p w14:paraId="20BC07D4"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0.004</w:t>
            </w:r>
          </w:p>
        </w:tc>
        <w:tc>
          <w:tcPr>
            <w:tcW w:w="300" w:type="dxa"/>
            <w:tcBorders>
              <w:top w:val="nil"/>
              <w:left w:val="nil"/>
              <w:bottom w:val="nil"/>
              <w:right w:val="nil"/>
            </w:tcBorders>
            <w:shd w:val="clear" w:color="auto" w:fill="auto"/>
            <w:noWrap/>
            <w:vAlign w:val="bottom"/>
            <w:hideMark/>
          </w:tcPr>
          <w:p w14:paraId="68850D3B"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0DB1D685" w14:textId="77777777" w:rsidTr="00CC3FC2">
        <w:trPr>
          <w:trHeight w:val="290"/>
        </w:trPr>
        <w:tc>
          <w:tcPr>
            <w:tcW w:w="460" w:type="dxa"/>
            <w:vMerge/>
            <w:tcBorders>
              <w:top w:val="nil"/>
              <w:left w:val="nil"/>
              <w:bottom w:val="single" w:sz="4" w:space="0" w:color="000000"/>
              <w:right w:val="nil"/>
            </w:tcBorders>
            <w:vAlign w:val="center"/>
            <w:hideMark/>
          </w:tcPr>
          <w:p w14:paraId="2A9C1697"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single" w:sz="4" w:space="0" w:color="auto"/>
              <w:right w:val="nil"/>
            </w:tcBorders>
            <w:shd w:val="clear" w:color="auto" w:fill="auto"/>
            <w:noWrap/>
            <w:vAlign w:val="bottom"/>
            <w:hideMark/>
          </w:tcPr>
          <w:p w14:paraId="411B776C"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Swiss citizenship</w:t>
            </w:r>
          </w:p>
        </w:tc>
        <w:tc>
          <w:tcPr>
            <w:tcW w:w="684" w:type="dxa"/>
            <w:tcBorders>
              <w:top w:val="nil"/>
              <w:left w:val="nil"/>
              <w:bottom w:val="single" w:sz="4" w:space="0" w:color="auto"/>
              <w:right w:val="nil"/>
            </w:tcBorders>
            <w:shd w:val="clear" w:color="auto" w:fill="auto"/>
            <w:noWrap/>
            <w:vAlign w:val="bottom"/>
            <w:hideMark/>
          </w:tcPr>
          <w:p w14:paraId="55C13889"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0.54</w:t>
            </w:r>
          </w:p>
        </w:tc>
        <w:tc>
          <w:tcPr>
            <w:tcW w:w="956" w:type="dxa"/>
            <w:tcBorders>
              <w:top w:val="nil"/>
              <w:left w:val="nil"/>
              <w:bottom w:val="single" w:sz="4" w:space="0" w:color="auto"/>
              <w:right w:val="nil"/>
            </w:tcBorders>
            <w:shd w:val="clear" w:color="auto" w:fill="auto"/>
            <w:noWrap/>
            <w:vAlign w:val="bottom"/>
            <w:hideMark/>
          </w:tcPr>
          <w:p w14:paraId="70A2B27D"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0.549</w:t>
            </w:r>
          </w:p>
        </w:tc>
        <w:tc>
          <w:tcPr>
            <w:tcW w:w="701" w:type="dxa"/>
            <w:tcBorders>
              <w:top w:val="nil"/>
              <w:left w:val="nil"/>
              <w:bottom w:val="single" w:sz="4" w:space="0" w:color="auto"/>
              <w:right w:val="nil"/>
            </w:tcBorders>
            <w:shd w:val="clear" w:color="auto" w:fill="auto"/>
            <w:noWrap/>
            <w:vAlign w:val="bottom"/>
            <w:hideMark/>
          </w:tcPr>
          <w:p w14:paraId="2CA653A2"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0.539</w:t>
            </w:r>
          </w:p>
        </w:tc>
        <w:tc>
          <w:tcPr>
            <w:tcW w:w="979" w:type="dxa"/>
            <w:tcBorders>
              <w:top w:val="nil"/>
              <w:left w:val="nil"/>
              <w:bottom w:val="single" w:sz="4" w:space="0" w:color="auto"/>
              <w:right w:val="nil"/>
            </w:tcBorders>
            <w:shd w:val="clear" w:color="auto" w:fill="auto"/>
            <w:noWrap/>
            <w:vAlign w:val="bottom"/>
            <w:hideMark/>
          </w:tcPr>
          <w:p w14:paraId="03E328D3"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0.548</w:t>
            </w:r>
          </w:p>
        </w:tc>
        <w:tc>
          <w:tcPr>
            <w:tcW w:w="840" w:type="dxa"/>
            <w:tcBorders>
              <w:top w:val="nil"/>
              <w:left w:val="nil"/>
              <w:bottom w:val="single" w:sz="4" w:space="0" w:color="auto"/>
              <w:right w:val="nil"/>
            </w:tcBorders>
            <w:shd w:val="clear" w:color="auto" w:fill="auto"/>
            <w:noWrap/>
            <w:vAlign w:val="bottom"/>
            <w:hideMark/>
          </w:tcPr>
          <w:p w14:paraId="3CA1D841"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0.000</w:t>
            </w:r>
          </w:p>
        </w:tc>
        <w:tc>
          <w:tcPr>
            <w:tcW w:w="300" w:type="dxa"/>
            <w:tcBorders>
              <w:top w:val="nil"/>
              <w:left w:val="nil"/>
              <w:bottom w:val="single" w:sz="4" w:space="0" w:color="auto"/>
              <w:right w:val="nil"/>
            </w:tcBorders>
            <w:shd w:val="clear" w:color="auto" w:fill="auto"/>
            <w:noWrap/>
            <w:vAlign w:val="bottom"/>
            <w:hideMark/>
          </w:tcPr>
          <w:p w14:paraId="27F218E5" w14:textId="77777777" w:rsidR="00D614EE" w:rsidRPr="00046134" w:rsidRDefault="00D614EE" w:rsidP="00CC3FC2">
            <w:pPr>
              <w:spacing w:line="240" w:lineRule="auto"/>
              <w:rPr>
                <w:rFonts w:ascii="Aptos Narrow" w:hAnsi="Aptos Narrow"/>
                <w:color w:val="000000"/>
                <w:sz w:val="22"/>
                <w:szCs w:val="22"/>
              </w:rPr>
            </w:pPr>
            <w:r w:rsidRPr="00046134">
              <w:rPr>
                <w:rFonts w:ascii="Aptos Narrow" w:hAnsi="Aptos Narrow"/>
                <w:color w:val="000000"/>
                <w:sz w:val="22"/>
                <w:szCs w:val="22"/>
              </w:rPr>
              <w:t> </w:t>
            </w:r>
          </w:p>
        </w:tc>
      </w:tr>
      <w:tr w:rsidR="00D614EE" w:rsidRPr="00046134" w14:paraId="6B27BB3C" w14:textId="77777777" w:rsidTr="00CC3FC2">
        <w:trPr>
          <w:trHeight w:val="290"/>
        </w:trPr>
        <w:tc>
          <w:tcPr>
            <w:tcW w:w="460" w:type="dxa"/>
            <w:vMerge w:val="restart"/>
            <w:tcBorders>
              <w:top w:val="nil"/>
              <w:left w:val="nil"/>
              <w:bottom w:val="single" w:sz="4" w:space="0" w:color="000000"/>
              <w:right w:val="nil"/>
            </w:tcBorders>
            <w:shd w:val="clear" w:color="auto" w:fill="auto"/>
            <w:noWrap/>
            <w:textDirection w:val="btLr"/>
            <w:vAlign w:val="center"/>
            <w:hideMark/>
          </w:tcPr>
          <w:p w14:paraId="7A7F712C" w14:textId="77777777" w:rsidR="00D614EE" w:rsidRPr="00046134" w:rsidRDefault="00D614EE" w:rsidP="00CC3FC2">
            <w:pPr>
              <w:spacing w:line="240" w:lineRule="auto"/>
              <w:jc w:val="center"/>
              <w:rPr>
                <w:rFonts w:ascii="Calibri" w:hAnsi="Calibri" w:cs="Calibri"/>
                <w:color w:val="000000"/>
                <w:sz w:val="16"/>
                <w:szCs w:val="16"/>
              </w:rPr>
            </w:pPr>
            <w:r w:rsidRPr="00046134">
              <w:rPr>
                <w:rFonts w:ascii="Calibri" w:hAnsi="Calibri" w:cs="Calibri"/>
                <w:color w:val="000000"/>
                <w:sz w:val="16"/>
                <w:szCs w:val="16"/>
              </w:rPr>
              <w:t xml:space="preserve">prime </w:t>
            </w:r>
          </w:p>
        </w:tc>
        <w:tc>
          <w:tcPr>
            <w:tcW w:w="2720" w:type="dxa"/>
            <w:tcBorders>
              <w:top w:val="nil"/>
              <w:left w:val="nil"/>
              <w:bottom w:val="nil"/>
              <w:right w:val="nil"/>
            </w:tcBorders>
            <w:shd w:val="clear" w:color="auto" w:fill="auto"/>
            <w:noWrap/>
            <w:vAlign w:val="bottom"/>
            <w:hideMark/>
          </w:tcPr>
          <w:p w14:paraId="0625A26B"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Age</w:t>
            </w:r>
          </w:p>
        </w:tc>
        <w:tc>
          <w:tcPr>
            <w:tcW w:w="684" w:type="dxa"/>
            <w:tcBorders>
              <w:top w:val="nil"/>
              <w:left w:val="nil"/>
              <w:bottom w:val="nil"/>
              <w:right w:val="nil"/>
            </w:tcBorders>
            <w:shd w:val="clear" w:color="auto" w:fill="auto"/>
            <w:noWrap/>
            <w:vAlign w:val="bottom"/>
            <w:hideMark/>
          </w:tcPr>
          <w:p w14:paraId="6CD4990B"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41.981</w:t>
            </w:r>
          </w:p>
        </w:tc>
        <w:tc>
          <w:tcPr>
            <w:tcW w:w="956" w:type="dxa"/>
            <w:tcBorders>
              <w:top w:val="nil"/>
              <w:left w:val="nil"/>
              <w:bottom w:val="nil"/>
              <w:right w:val="nil"/>
            </w:tcBorders>
            <w:shd w:val="clear" w:color="auto" w:fill="auto"/>
            <w:noWrap/>
            <w:vAlign w:val="bottom"/>
            <w:hideMark/>
          </w:tcPr>
          <w:p w14:paraId="33002159"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41.987</w:t>
            </w:r>
          </w:p>
        </w:tc>
        <w:tc>
          <w:tcPr>
            <w:tcW w:w="701" w:type="dxa"/>
            <w:tcBorders>
              <w:top w:val="nil"/>
              <w:left w:val="nil"/>
              <w:bottom w:val="nil"/>
              <w:right w:val="nil"/>
            </w:tcBorders>
            <w:shd w:val="clear" w:color="auto" w:fill="auto"/>
            <w:noWrap/>
            <w:vAlign w:val="bottom"/>
            <w:hideMark/>
          </w:tcPr>
          <w:p w14:paraId="270C31F8"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41.983</w:t>
            </w:r>
          </w:p>
        </w:tc>
        <w:tc>
          <w:tcPr>
            <w:tcW w:w="979" w:type="dxa"/>
            <w:tcBorders>
              <w:top w:val="nil"/>
              <w:left w:val="nil"/>
              <w:bottom w:val="nil"/>
              <w:right w:val="nil"/>
            </w:tcBorders>
            <w:shd w:val="clear" w:color="auto" w:fill="auto"/>
            <w:noWrap/>
            <w:vAlign w:val="bottom"/>
            <w:hideMark/>
          </w:tcPr>
          <w:p w14:paraId="19E5BA62"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41.981</w:t>
            </w:r>
          </w:p>
        </w:tc>
        <w:tc>
          <w:tcPr>
            <w:tcW w:w="840" w:type="dxa"/>
            <w:tcBorders>
              <w:top w:val="nil"/>
              <w:left w:val="nil"/>
              <w:bottom w:val="nil"/>
              <w:right w:val="nil"/>
            </w:tcBorders>
            <w:shd w:val="clear" w:color="auto" w:fill="auto"/>
            <w:noWrap/>
            <w:vAlign w:val="bottom"/>
            <w:hideMark/>
          </w:tcPr>
          <w:p w14:paraId="1D2BF96D"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-0.008</w:t>
            </w:r>
          </w:p>
        </w:tc>
        <w:tc>
          <w:tcPr>
            <w:tcW w:w="300" w:type="dxa"/>
            <w:tcBorders>
              <w:top w:val="nil"/>
              <w:left w:val="nil"/>
              <w:bottom w:val="nil"/>
              <w:right w:val="nil"/>
            </w:tcBorders>
            <w:shd w:val="clear" w:color="auto" w:fill="auto"/>
            <w:noWrap/>
            <w:vAlign w:val="bottom"/>
            <w:hideMark/>
          </w:tcPr>
          <w:p w14:paraId="3B0C8A70"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360381A5" w14:textId="77777777" w:rsidTr="00CC3FC2">
        <w:trPr>
          <w:trHeight w:val="290"/>
        </w:trPr>
        <w:tc>
          <w:tcPr>
            <w:tcW w:w="460" w:type="dxa"/>
            <w:vMerge/>
            <w:tcBorders>
              <w:top w:val="nil"/>
              <w:left w:val="nil"/>
              <w:bottom w:val="single" w:sz="4" w:space="0" w:color="000000"/>
              <w:right w:val="nil"/>
            </w:tcBorders>
            <w:vAlign w:val="center"/>
            <w:hideMark/>
          </w:tcPr>
          <w:p w14:paraId="6E46D0C0"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2DC33B94" w14:textId="77777777" w:rsidR="00D614EE" w:rsidRPr="00046134" w:rsidRDefault="00D614EE" w:rsidP="00CC3FC2">
            <w:pPr>
              <w:spacing w:line="240" w:lineRule="auto"/>
              <w:rPr>
                <w:rFonts w:ascii="Calibri" w:hAnsi="Calibri" w:cs="Calibri"/>
                <w:color w:val="000000"/>
                <w:sz w:val="16"/>
                <w:szCs w:val="16"/>
                <w:lang w:val="en-US"/>
              </w:rPr>
            </w:pPr>
            <w:r w:rsidRPr="00046134">
              <w:rPr>
                <w:rFonts w:ascii="Calibri" w:hAnsi="Calibri" w:cs="Calibri"/>
                <w:color w:val="000000"/>
                <w:sz w:val="16"/>
                <w:szCs w:val="16"/>
                <w:lang w:val="en-US"/>
              </w:rPr>
              <w:t>Education: less than vocational degree</w:t>
            </w:r>
          </w:p>
        </w:tc>
        <w:tc>
          <w:tcPr>
            <w:tcW w:w="684" w:type="dxa"/>
            <w:tcBorders>
              <w:top w:val="nil"/>
              <w:left w:val="nil"/>
              <w:bottom w:val="nil"/>
              <w:right w:val="nil"/>
            </w:tcBorders>
            <w:shd w:val="clear" w:color="auto" w:fill="auto"/>
            <w:noWrap/>
            <w:vAlign w:val="bottom"/>
            <w:hideMark/>
          </w:tcPr>
          <w:p w14:paraId="35D170E9"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0.283</w:t>
            </w:r>
          </w:p>
        </w:tc>
        <w:tc>
          <w:tcPr>
            <w:tcW w:w="956" w:type="dxa"/>
            <w:tcBorders>
              <w:top w:val="nil"/>
              <w:left w:val="nil"/>
              <w:bottom w:val="nil"/>
              <w:right w:val="nil"/>
            </w:tcBorders>
            <w:shd w:val="clear" w:color="auto" w:fill="auto"/>
            <w:noWrap/>
            <w:vAlign w:val="bottom"/>
            <w:hideMark/>
          </w:tcPr>
          <w:p w14:paraId="3EE573CF"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0.277</w:t>
            </w:r>
          </w:p>
        </w:tc>
        <w:tc>
          <w:tcPr>
            <w:tcW w:w="701" w:type="dxa"/>
            <w:tcBorders>
              <w:top w:val="nil"/>
              <w:left w:val="nil"/>
              <w:bottom w:val="nil"/>
              <w:right w:val="nil"/>
            </w:tcBorders>
            <w:shd w:val="clear" w:color="auto" w:fill="auto"/>
            <w:noWrap/>
            <w:vAlign w:val="bottom"/>
            <w:hideMark/>
          </w:tcPr>
          <w:p w14:paraId="0398ABE3"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0.28</w:t>
            </w:r>
          </w:p>
        </w:tc>
        <w:tc>
          <w:tcPr>
            <w:tcW w:w="979" w:type="dxa"/>
            <w:tcBorders>
              <w:top w:val="nil"/>
              <w:left w:val="nil"/>
              <w:bottom w:val="nil"/>
              <w:right w:val="nil"/>
            </w:tcBorders>
            <w:shd w:val="clear" w:color="auto" w:fill="auto"/>
            <w:noWrap/>
            <w:vAlign w:val="bottom"/>
            <w:hideMark/>
          </w:tcPr>
          <w:p w14:paraId="1306D538"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0.279</w:t>
            </w:r>
          </w:p>
        </w:tc>
        <w:tc>
          <w:tcPr>
            <w:tcW w:w="840" w:type="dxa"/>
            <w:tcBorders>
              <w:top w:val="nil"/>
              <w:left w:val="nil"/>
              <w:bottom w:val="nil"/>
              <w:right w:val="nil"/>
            </w:tcBorders>
            <w:shd w:val="clear" w:color="auto" w:fill="auto"/>
            <w:noWrap/>
            <w:vAlign w:val="bottom"/>
            <w:hideMark/>
          </w:tcPr>
          <w:p w14:paraId="082E9033"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0.005</w:t>
            </w:r>
          </w:p>
        </w:tc>
        <w:tc>
          <w:tcPr>
            <w:tcW w:w="300" w:type="dxa"/>
            <w:tcBorders>
              <w:top w:val="nil"/>
              <w:left w:val="nil"/>
              <w:bottom w:val="nil"/>
              <w:right w:val="nil"/>
            </w:tcBorders>
            <w:shd w:val="clear" w:color="auto" w:fill="auto"/>
            <w:noWrap/>
            <w:vAlign w:val="bottom"/>
            <w:hideMark/>
          </w:tcPr>
          <w:p w14:paraId="7D5EB99C"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2E06C07D" w14:textId="77777777" w:rsidTr="00CC3FC2">
        <w:trPr>
          <w:trHeight w:val="290"/>
        </w:trPr>
        <w:tc>
          <w:tcPr>
            <w:tcW w:w="460" w:type="dxa"/>
            <w:vMerge/>
            <w:tcBorders>
              <w:top w:val="nil"/>
              <w:left w:val="nil"/>
              <w:bottom w:val="single" w:sz="4" w:space="0" w:color="000000"/>
              <w:right w:val="nil"/>
            </w:tcBorders>
            <w:vAlign w:val="center"/>
            <w:hideMark/>
          </w:tcPr>
          <w:p w14:paraId="3F91670A"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482ACB24"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Education: vocational degree</w:t>
            </w:r>
          </w:p>
        </w:tc>
        <w:tc>
          <w:tcPr>
            <w:tcW w:w="684" w:type="dxa"/>
            <w:tcBorders>
              <w:top w:val="nil"/>
              <w:left w:val="nil"/>
              <w:bottom w:val="nil"/>
              <w:right w:val="nil"/>
            </w:tcBorders>
            <w:shd w:val="clear" w:color="auto" w:fill="auto"/>
            <w:noWrap/>
            <w:vAlign w:val="bottom"/>
            <w:hideMark/>
          </w:tcPr>
          <w:p w14:paraId="2CBFFC1F"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0.56</w:t>
            </w:r>
          </w:p>
        </w:tc>
        <w:tc>
          <w:tcPr>
            <w:tcW w:w="956" w:type="dxa"/>
            <w:tcBorders>
              <w:top w:val="nil"/>
              <w:left w:val="nil"/>
              <w:bottom w:val="nil"/>
              <w:right w:val="nil"/>
            </w:tcBorders>
            <w:shd w:val="clear" w:color="auto" w:fill="auto"/>
            <w:noWrap/>
            <w:vAlign w:val="bottom"/>
            <w:hideMark/>
          </w:tcPr>
          <w:p w14:paraId="5C37F525"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0.562</w:t>
            </w:r>
          </w:p>
        </w:tc>
        <w:tc>
          <w:tcPr>
            <w:tcW w:w="701" w:type="dxa"/>
            <w:tcBorders>
              <w:top w:val="nil"/>
              <w:left w:val="nil"/>
              <w:bottom w:val="nil"/>
              <w:right w:val="nil"/>
            </w:tcBorders>
            <w:shd w:val="clear" w:color="auto" w:fill="auto"/>
            <w:noWrap/>
            <w:vAlign w:val="bottom"/>
            <w:hideMark/>
          </w:tcPr>
          <w:p w14:paraId="69C47C02"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0.562</w:t>
            </w:r>
          </w:p>
        </w:tc>
        <w:tc>
          <w:tcPr>
            <w:tcW w:w="979" w:type="dxa"/>
            <w:tcBorders>
              <w:top w:val="nil"/>
              <w:left w:val="nil"/>
              <w:bottom w:val="nil"/>
              <w:right w:val="nil"/>
            </w:tcBorders>
            <w:shd w:val="clear" w:color="auto" w:fill="auto"/>
            <w:noWrap/>
            <w:vAlign w:val="bottom"/>
            <w:hideMark/>
          </w:tcPr>
          <w:p w14:paraId="31D64453"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0.556</w:t>
            </w:r>
          </w:p>
        </w:tc>
        <w:tc>
          <w:tcPr>
            <w:tcW w:w="840" w:type="dxa"/>
            <w:tcBorders>
              <w:top w:val="nil"/>
              <w:left w:val="nil"/>
              <w:bottom w:val="nil"/>
              <w:right w:val="nil"/>
            </w:tcBorders>
            <w:shd w:val="clear" w:color="auto" w:fill="auto"/>
            <w:noWrap/>
            <w:vAlign w:val="bottom"/>
            <w:hideMark/>
          </w:tcPr>
          <w:p w14:paraId="0407F7B4"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-0.008</w:t>
            </w:r>
          </w:p>
        </w:tc>
        <w:tc>
          <w:tcPr>
            <w:tcW w:w="300" w:type="dxa"/>
            <w:tcBorders>
              <w:top w:val="nil"/>
              <w:left w:val="nil"/>
              <w:bottom w:val="nil"/>
              <w:right w:val="nil"/>
            </w:tcBorders>
            <w:shd w:val="clear" w:color="auto" w:fill="auto"/>
            <w:noWrap/>
            <w:vAlign w:val="bottom"/>
            <w:hideMark/>
          </w:tcPr>
          <w:p w14:paraId="40B655CF"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0284D46A" w14:textId="77777777" w:rsidTr="00CC3FC2">
        <w:trPr>
          <w:trHeight w:val="290"/>
        </w:trPr>
        <w:tc>
          <w:tcPr>
            <w:tcW w:w="460" w:type="dxa"/>
            <w:vMerge/>
            <w:tcBorders>
              <w:top w:val="nil"/>
              <w:left w:val="nil"/>
              <w:bottom w:val="single" w:sz="4" w:space="0" w:color="000000"/>
              <w:right w:val="nil"/>
            </w:tcBorders>
            <w:vAlign w:val="center"/>
            <w:hideMark/>
          </w:tcPr>
          <w:p w14:paraId="54135087"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04053213"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Education: Tertiary</w:t>
            </w:r>
          </w:p>
        </w:tc>
        <w:tc>
          <w:tcPr>
            <w:tcW w:w="684" w:type="dxa"/>
            <w:tcBorders>
              <w:top w:val="nil"/>
              <w:left w:val="nil"/>
              <w:bottom w:val="nil"/>
              <w:right w:val="nil"/>
            </w:tcBorders>
            <w:shd w:val="clear" w:color="auto" w:fill="auto"/>
            <w:noWrap/>
            <w:vAlign w:val="bottom"/>
            <w:hideMark/>
          </w:tcPr>
          <w:p w14:paraId="565EAD03"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0.157</w:t>
            </w:r>
          </w:p>
        </w:tc>
        <w:tc>
          <w:tcPr>
            <w:tcW w:w="956" w:type="dxa"/>
            <w:tcBorders>
              <w:top w:val="nil"/>
              <w:left w:val="nil"/>
              <w:bottom w:val="nil"/>
              <w:right w:val="nil"/>
            </w:tcBorders>
            <w:shd w:val="clear" w:color="auto" w:fill="auto"/>
            <w:noWrap/>
            <w:vAlign w:val="bottom"/>
            <w:hideMark/>
          </w:tcPr>
          <w:p w14:paraId="09202914"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0.161</w:t>
            </w:r>
          </w:p>
        </w:tc>
        <w:tc>
          <w:tcPr>
            <w:tcW w:w="701" w:type="dxa"/>
            <w:tcBorders>
              <w:top w:val="nil"/>
              <w:left w:val="nil"/>
              <w:bottom w:val="nil"/>
              <w:right w:val="nil"/>
            </w:tcBorders>
            <w:shd w:val="clear" w:color="auto" w:fill="auto"/>
            <w:noWrap/>
            <w:vAlign w:val="bottom"/>
            <w:hideMark/>
          </w:tcPr>
          <w:p w14:paraId="31D4A7B4"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0.158</w:t>
            </w:r>
          </w:p>
        </w:tc>
        <w:tc>
          <w:tcPr>
            <w:tcW w:w="979" w:type="dxa"/>
            <w:tcBorders>
              <w:top w:val="nil"/>
              <w:left w:val="nil"/>
              <w:bottom w:val="nil"/>
              <w:right w:val="nil"/>
            </w:tcBorders>
            <w:shd w:val="clear" w:color="auto" w:fill="auto"/>
            <w:noWrap/>
            <w:vAlign w:val="bottom"/>
            <w:hideMark/>
          </w:tcPr>
          <w:p w14:paraId="46326A26"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0.164</w:t>
            </w:r>
          </w:p>
        </w:tc>
        <w:tc>
          <w:tcPr>
            <w:tcW w:w="840" w:type="dxa"/>
            <w:tcBorders>
              <w:top w:val="nil"/>
              <w:left w:val="nil"/>
              <w:bottom w:val="nil"/>
              <w:right w:val="nil"/>
            </w:tcBorders>
            <w:shd w:val="clear" w:color="auto" w:fill="auto"/>
            <w:noWrap/>
            <w:vAlign w:val="bottom"/>
            <w:hideMark/>
          </w:tcPr>
          <w:p w14:paraId="171F11C5"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0.003</w:t>
            </w:r>
          </w:p>
        </w:tc>
        <w:tc>
          <w:tcPr>
            <w:tcW w:w="300" w:type="dxa"/>
            <w:tcBorders>
              <w:top w:val="nil"/>
              <w:left w:val="nil"/>
              <w:bottom w:val="nil"/>
              <w:right w:val="nil"/>
            </w:tcBorders>
            <w:shd w:val="clear" w:color="auto" w:fill="auto"/>
            <w:noWrap/>
            <w:vAlign w:val="bottom"/>
            <w:hideMark/>
          </w:tcPr>
          <w:p w14:paraId="1DF95D81"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6A9DCCF4" w14:textId="77777777" w:rsidTr="00CC3FC2">
        <w:trPr>
          <w:trHeight w:val="290"/>
        </w:trPr>
        <w:tc>
          <w:tcPr>
            <w:tcW w:w="460" w:type="dxa"/>
            <w:vMerge/>
            <w:tcBorders>
              <w:top w:val="nil"/>
              <w:left w:val="nil"/>
              <w:bottom w:val="single" w:sz="4" w:space="0" w:color="000000"/>
              <w:right w:val="nil"/>
            </w:tcBorders>
            <w:vAlign w:val="center"/>
            <w:hideMark/>
          </w:tcPr>
          <w:p w14:paraId="3CD5A2FA"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6ADA1AB3"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Occupation: Lower (ISCO 7-9)</w:t>
            </w:r>
          </w:p>
        </w:tc>
        <w:tc>
          <w:tcPr>
            <w:tcW w:w="684" w:type="dxa"/>
            <w:tcBorders>
              <w:top w:val="nil"/>
              <w:left w:val="nil"/>
              <w:bottom w:val="nil"/>
              <w:right w:val="nil"/>
            </w:tcBorders>
            <w:shd w:val="clear" w:color="auto" w:fill="auto"/>
            <w:noWrap/>
            <w:vAlign w:val="bottom"/>
            <w:hideMark/>
          </w:tcPr>
          <w:p w14:paraId="4C3F399E"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0.489</w:t>
            </w:r>
          </w:p>
        </w:tc>
        <w:tc>
          <w:tcPr>
            <w:tcW w:w="956" w:type="dxa"/>
            <w:tcBorders>
              <w:top w:val="nil"/>
              <w:left w:val="nil"/>
              <w:bottom w:val="nil"/>
              <w:right w:val="nil"/>
            </w:tcBorders>
            <w:shd w:val="clear" w:color="auto" w:fill="auto"/>
            <w:noWrap/>
            <w:vAlign w:val="bottom"/>
            <w:hideMark/>
          </w:tcPr>
          <w:p w14:paraId="30922E27"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0.479</w:t>
            </w:r>
          </w:p>
        </w:tc>
        <w:tc>
          <w:tcPr>
            <w:tcW w:w="701" w:type="dxa"/>
            <w:tcBorders>
              <w:top w:val="nil"/>
              <w:left w:val="nil"/>
              <w:bottom w:val="nil"/>
              <w:right w:val="nil"/>
            </w:tcBorders>
            <w:shd w:val="clear" w:color="auto" w:fill="auto"/>
            <w:noWrap/>
            <w:vAlign w:val="bottom"/>
            <w:hideMark/>
          </w:tcPr>
          <w:p w14:paraId="73015A24"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0.491</w:t>
            </w:r>
          </w:p>
        </w:tc>
        <w:tc>
          <w:tcPr>
            <w:tcW w:w="979" w:type="dxa"/>
            <w:tcBorders>
              <w:top w:val="nil"/>
              <w:left w:val="nil"/>
              <w:bottom w:val="nil"/>
              <w:right w:val="nil"/>
            </w:tcBorders>
            <w:shd w:val="clear" w:color="auto" w:fill="auto"/>
            <w:noWrap/>
            <w:vAlign w:val="bottom"/>
            <w:hideMark/>
          </w:tcPr>
          <w:p w14:paraId="15EC1E54"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0.476</w:t>
            </w:r>
          </w:p>
        </w:tc>
        <w:tc>
          <w:tcPr>
            <w:tcW w:w="840" w:type="dxa"/>
            <w:tcBorders>
              <w:top w:val="nil"/>
              <w:left w:val="nil"/>
              <w:bottom w:val="nil"/>
              <w:right w:val="nil"/>
            </w:tcBorders>
            <w:shd w:val="clear" w:color="auto" w:fill="auto"/>
            <w:noWrap/>
            <w:vAlign w:val="bottom"/>
            <w:hideMark/>
          </w:tcPr>
          <w:p w14:paraId="1E542AC0"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-0.004</w:t>
            </w:r>
          </w:p>
        </w:tc>
        <w:tc>
          <w:tcPr>
            <w:tcW w:w="300" w:type="dxa"/>
            <w:tcBorders>
              <w:top w:val="nil"/>
              <w:left w:val="nil"/>
              <w:bottom w:val="nil"/>
              <w:right w:val="nil"/>
            </w:tcBorders>
            <w:shd w:val="clear" w:color="auto" w:fill="auto"/>
            <w:noWrap/>
            <w:vAlign w:val="bottom"/>
            <w:hideMark/>
          </w:tcPr>
          <w:p w14:paraId="1DF8BE00"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7A826ABE" w14:textId="77777777" w:rsidTr="00CC3FC2">
        <w:trPr>
          <w:trHeight w:val="290"/>
        </w:trPr>
        <w:tc>
          <w:tcPr>
            <w:tcW w:w="460" w:type="dxa"/>
            <w:vMerge/>
            <w:tcBorders>
              <w:top w:val="nil"/>
              <w:left w:val="nil"/>
              <w:bottom w:val="single" w:sz="4" w:space="0" w:color="000000"/>
              <w:right w:val="nil"/>
            </w:tcBorders>
            <w:vAlign w:val="center"/>
            <w:hideMark/>
          </w:tcPr>
          <w:p w14:paraId="42CCAD5E"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4123CB3C"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Occupation: Middle (ISCO 3-6)</w:t>
            </w:r>
          </w:p>
        </w:tc>
        <w:tc>
          <w:tcPr>
            <w:tcW w:w="684" w:type="dxa"/>
            <w:tcBorders>
              <w:top w:val="nil"/>
              <w:left w:val="nil"/>
              <w:bottom w:val="nil"/>
              <w:right w:val="nil"/>
            </w:tcBorders>
            <w:shd w:val="clear" w:color="auto" w:fill="auto"/>
            <w:noWrap/>
            <w:vAlign w:val="bottom"/>
            <w:hideMark/>
          </w:tcPr>
          <w:p w14:paraId="15389FB5"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0.334</w:t>
            </w:r>
          </w:p>
        </w:tc>
        <w:tc>
          <w:tcPr>
            <w:tcW w:w="956" w:type="dxa"/>
            <w:tcBorders>
              <w:top w:val="nil"/>
              <w:left w:val="nil"/>
              <w:bottom w:val="nil"/>
              <w:right w:val="nil"/>
            </w:tcBorders>
            <w:shd w:val="clear" w:color="auto" w:fill="auto"/>
            <w:noWrap/>
            <w:vAlign w:val="bottom"/>
            <w:hideMark/>
          </w:tcPr>
          <w:p w14:paraId="38538D3D"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0.34</w:t>
            </w:r>
          </w:p>
        </w:tc>
        <w:tc>
          <w:tcPr>
            <w:tcW w:w="701" w:type="dxa"/>
            <w:tcBorders>
              <w:top w:val="nil"/>
              <w:left w:val="nil"/>
              <w:bottom w:val="nil"/>
              <w:right w:val="nil"/>
            </w:tcBorders>
            <w:shd w:val="clear" w:color="auto" w:fill="auto"/>
            <w:noWrap/>
            <w:vAlign w:val="bottom"/>
            <w:hideMark/>
          </w:tcPr>
          <w:p w14:paraId="785E369F"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0.333</w:t>
            </w:r>
          </w:p>
        </w:tc>
        <w:tc>
          <w:tcPr>
            <w:tcW w:w="979" w:type="dxa"/>
            <w:tcBorders>
              <w:top w:val="nil"/>
              <w:left w:val="nil"/>
              <w:bottom w:val="nil"/>
              <w:right w:val="nil"/>
            </w:tcBorders>
            <w:shd w:val="clear" w:color="auto" w:fill="auto"/>
            <w:noWrap/>
            <w:vAlign w:val="bottom"/>
            <w:hideMark/>
          </w:tcPr>
          <w:p w14:paraId="51626D51"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0.341</w:t>
            </w:r>
          </w:p>
        </w:tc>
        <w:tc>
          <w:tcPr>
            <w:tcW w:w="840" w:type="dxa"/>
            <w:tcBorders>
              <w:top w:val="nil"/>
              <w:left w:val="nil"/>
              <w:bottom w:val="nil"/>
              <w:right w:val="nil"/>
            </w:tcBorders>
            <w:shd w:val="clear" w:color="auto" w:fill="auto"/>
            <w:noWrap/>
            <w:vAlign w:val="bottom"/>
            <w:hideMark/>
          </w:tcPr>
          <w:p w14:paraId="4808AA7F"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0.001</w:t>
            </w:r>
          </w:p>
        </w:tc>
        <w:tc>
          <w:tcPr>
            <w:tcW w:w="300" w:type="dxa"/>
            <w:tcBorders>
              <w:top w:val="nil"/>
              <w:left w:val="nil"/>
              <w:bottom w:val="nil"/>
              <w:right w:val="nil"/>
            </w:tcBorders>
            <w:shd w:val="clear" w:color="auto" w:fill="auto"/>
            <w:noWrap/>
            <w:vAlign w:val="bottom"/>
            <w:hideMark/>
          </w:tcPr>
          <w:p w14:paraId="0F819D76"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18A6B4D8" w14:textId="77777777" w:rsidTr="00CC3FC2">
        <w:trPr>
          <w:trHeight w:val="290"/>
        </w:trPr>
        <w:tc>
          <w:tcPr>
            <w:tcW w:w="460" w:type="dxa"/>
            <w:vMerge/>
            <w:tcBorders>
              <w:top w:val="nil"/>
              <w:left w:val="nil"/>
              <w:bottom w:val="single" w:sz="4" w:space="0" w:color="000000"/>
              <w:right w:val="nil"/>
            </w:tcBorders>
            <w:vAlign w:val="center"/>
            <w:hideMark/>
          </w:tcPr>
          <w:p w14:paraId="7845E1AC"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2BEF7DFE"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Occupation: High (ISCO 1-2)</w:t>
            </w:r>
          </w:p>
        </w:tc>
        <w:tc>
          <w:tcPr>
            <w:tcW w:w="684" w:type="dxa"/>
            <w:tcBorders>
              <w:top w:val="nil"/>
              <w:left w:val="nil"/>
              <w:bottom w:val="nil"/>
              <w:right w:val="nil"/>
            </w:tcBorders>
            <w:shd w:val="clear" w:color="auto" w:fill="auto"/>
            <w:noWrap/>
            <w:vAlign w:val="bottom"/>
            <w:hideMark/>
          </w:tcPr>
          <w:p w14:paraId="1DC15284"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0.177</w:t>
            </w:r>
          </w:p>
        </w:tc>
        <w:tc>
          <w:tcPr>
            <w:tcW w:w="956" w:type="dxa"/>
            <w:tcBorders>
              <w:top w:val="nil"/>
              <w:left w:val="nil"/>
              <w:bottom w:val="nil"/>
              <w:right w:val="nil"/>
            </w:tcBorders>
            <w:shd w:val="clear" w:color="auto" w:fill="auto"/>
            <w:noWrap/>
            <w:vAlign w:val="bottom"/>
            <w:hideMark/>
          </w:tcPr>
          <w:p w14:paraId="1C87523E"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0.181</w:t>
            </w:r>
          </w:p>
        </w:tc>
        <w:tc>
          <w:tcPr>
            <w:tcW w:w="701" w:type="dxa"/>
            <w:tcBorders>
              <w:top w:val="nil"/>
              <w:left w:val="nil"/>
              <w:bottom w:val="nil"/>
              <w:right w:val="nil"/>
            </w:tcBorders>
            <w:shd w:val="clear" w:color="auto" w:fill="auto"/>
            <w:noWrap/>
            <w:vAlign w:val="bottom"/>
            <w:hideMark/>
          </w:tcPr>
          <w:p w14:paraId="0E6AE885"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0.177</w:t>
            </w:r>
          </w:p>
        </w:tc>
        <w:tc>
          <w:tcPr>
            <w:tcW w:w="979" w:type="dxa"/>
            <w:tcBorders>
              <w:top w:val="nil"/>
              <w:left w:val="nil"/>
              <w:bottom w:val="nil"/>
              <w:right w:val="nil"/>
            </w:tcBorders>
            <w:shd w:val="clear" w:color="auto" w:fill="auto"/>
            <w:noWrap/>
            <w:vAlign w:val="bottom"/>
            <w:hideMark/>
          </w:tcPr>
          <w:p w14:paraId="3667018C"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0.183</w:t>
            </w:r>
          </w:p>
        </w:tc>
        <w:tc>
          <w:tcPr>
            <w:tcW w:w="840" w:type="dxa"/>
            <w:tcBorders>
              <w:top w:val="nil"/>
              <w:left w:val="nil"/>
              <w:bottom w:val="nil"/>
              <w:right w:val="nil"/>
            </w:tcBorders>
            <w:shd w:val="clear" w:color="auto" w:fill="auto"/>
            <w:noWrap/>
            <w:vAlign w:val="bottom"/>
            <w:hideMark/>
          </w:tcPr>
          <w:p w14:paraId="28B3196C"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0.003</w:t>
            </w:r>
          </w:p>
        </w:tc>
        <w:tc>
          <w:tcPr>
            <w:tcW w:w="300" w:type="dxa"/>
            <w:tcBorders>
              <w:top w:val="nil"/>
              <w:left w:val="nil"/>
              <w:bottom w:val="nil"/>
              <w:right w:val="nil"/>
            </w:tcBorders>
            <w:shd w:val="clear" w:color="auto" w:fill="auto"/>
            <w:noWrap/>
            <w:vAlign w:val="bottom"/>
            <w:hideMark/>
          </w:tcPr>
          <w:p w14:paraId="79E31B99"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6EA9666D" w14:textId="77777777" w:rsidTr="00CC3FC2">
        <w:trPr>
          <w:trHeight w:val="290"/>
        </w:trPr>
        <w:tc>
          <w:tcPr>
            <w:tcW w:w="460" w:type="dxa"/>
            <w:vMerge/>
            <w:tcBorders>
              <w:top w:val="nil"/>
              <w:left w:val="nil"/>
              <w:bottom w:val="single" w:sz="4" w:space="0" w:color="000000"/>
              <w:right w:val="nil"/>
            </w:tcBorders>
            <w:vAlign w:val="center"/>
            <w:hideMark/>
          </w:tcPr>
          <w:p w14:paraId="4E748A79"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single" w:sz="4" w:space="0" w:color="auto"/>
              <w:right w:val="nil"/>
            </w:tcBorders>
            <w:shd w:val="clear" w:color="auto" w:fill="auto"/>
            <w:noWrap/>
            <w:vAlign w:val="bottom"/>
            <w:hideMark/>
          </w:tcPr>
          <w:p w14:paraId="67F13326"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Swiss citizenship</w:t>
            </w:r>
          </w:p>
        </w:tc>
        <w:tc>
          <w:tcPr>
            <w:tcW w:w="684" w:type="dxa"/>
            <w:tcBorders>
              <w:top w:val="nil"/>
              <w:left w:val="nil"/>
              <w:bottom w:val="single" w:sz="4" w:space="0" w:color="auto"/>
              <w:right w:val="nil"/>
            </w:tcBorders>
            <w:shd w:val="clear" w:color="auto" w:fill="auto"/>
            <w:noWrap/>
            <w:vAlign w:val="bottom"/>
            <w:hideMark/>
          </w:tcPr>
          <w:p w14:paraId="2B4427ED"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0.542</w:t>
            </w:r>
          </w:p>
        </w:tc>
        <w:tc>
          <w:tcPr>
            <w:tcW w:w="956" w:type="dxa"/>
            <w:tcBorders>
              <w:top w:val="nil"/>
              <w:left w:val="nil"/>
              <w:bottom w:val="single" w:sz="4" w:space="0" w:color="auto"/>
              <w:right w:val="nil"/>
            </w:tcBorders>
            <w:shd w:val="clear" w:color="auto" w:fill="auto"/>
            <w:noWrap/>
            <w:vAlign w:val="bottom"/>
            <w:hideMark/>
          </w:tcPr>
          <w:p w14:paraId="70BC70E2"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0.55</w:t>
            </w:r>
          </w:p>
        </w:tc>
        <w:tc>
          <w:tcPr>
            <w:tcW w:w="701" w:type="dxa"/>
            <w:tcBorders>
              <w:top w:val="nil"/>
              <w:left w:val="nil"/>
              <w:bottom w:val="single" w:sz="4" w:space="0" w:color="auto"/>
              <w:right w:val="nil"/>
            </w:tcBorders>
            <w:shd w:val="clear" w:color="auto" w:fill="auto"/>
            <w:noWrap/>
            <w:vAlign w:val="bottom"/>
            <w:hideMark/>
          </w:tcPr>
          <w:p w14:paraId="08437A60"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0.541</w:t>
            </w:r>
          </w:p>
        </w:tc>
        <w:tc>
          <w:tcPr>
            <w:tcW w:w="979" w:type="dxa"/>
            <w:tcBorders>
              <w:top w:val="nil"/>
              <w:left w:val="nil"/>
              <w:bottom w:val="single" w:sz="4" w:space="0" w:color="auto"/>
              <w:right w:val="nil"/>
            </w:tcBorders>
            <w:shd w:val="clear" w:color="auto" w:fill="auto"/>
            <w:noWrap/>
            <w:vAlign w:val="bottom"/>
            <w:hideMark/>
          </w:tcPr>
          <w:p w14:paraId="1FBA7A7C"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0.548</w:t>
            </w:r>
          </w:p>
        </w:tc>
        <w:tc>
          <w:tcPr>
            <w:tcW w:w="840" w:type="dxa"/>
            <w:tcBorders>
              <w:top w:val="nil"/>
              <w:left w:val="nil"/>
              <w:bottom w:val="single" w:sz="4" w:space="0" w:color="auto"/>
              <w:right w:val="nil"/>
            </w:tcBorders>
            <w:shd w:val="clear" w:color="auto" w:fill="auto"/>
            <w:noWrap/>
            <w:vAlign w:val="bottom"/>
            <w:hideMark/>
          </w:tcPr>
          <w:p w14:paraId="4FF9B712"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-0.001</w:t>
            </w:r>
          </w:p>
        </w:tc>
        <w:tc>
          <w:tcPr>
            <w:tcW w:w="300" w:type="dxa"/>
            <w:tcBorders>
              <w:top w:val="nil"/>
              <w:left w:val="nil"/>
              <w:bottom w:val="single" w:sz="4" w:space="0" w:color="auto"/>
              <w:right w:val="nil"/>
            </w:tcBorders>
            <w:shd w:val="clear" w:color="auto" w:fill="auto"/>
            <w:noWrap/>
            <w:vAlign w:val="bottom"/>
            <w:hideMark/>
          </w:tcPr>
          <w:p w14:paraId="39F10714" w14:textId="77777777" w:rsidR="00D614EE" w:rsidRPr="00046134" w:rsidRDefault="00D614EE" w:rsidP="00CC3FC2">
            <w:pPr>
              <w:spacing w:line="240" w:lineRule="auto"/>
              <w:rPr>
                <w:rFonts w:ascii="Aptos Narrow" w:hAnsi="Aptos Narrow"/>
                <w:color w:val="000000"/>
                <w:sz w:val="22"/>
                <w:szCs w:val="22"/>
              </w:rPr>
            </w:pPr>
            <w:r w:rsidRPr="00046134">
              <w:rPr>
                <w:rFonts w:ascii="Aptos Narrow" w:hAnsi="Aptos Narrow"/>
                <w:color w:val="000000"/>
                <w:sz w:val="22"/>
                <w:szCs w:val="22"/>
              </w:rPr>
              <w:t> </w:t>
            </w:r>
          </w:p>
        </w:tc>
      </w:tr>
      <w:tr w:rsidR="00D614EE" w:rsidRPr="00046134" w14:paraId="40F39C00" w14:textId="77777777" w:rsidTr="00CC3FC2">
        <w:trPr>
          <w:trHeight w:val="290"/>
        </w:trPr>
        <w:tc>
          <w:tcPr>
            <w:tcW w:w="460" w:type="dxa"/>
            <w:vMerge w:val="restart"/>
            <w:tcBorders>
              <w:top w:val="nil"/>
              <w:left w:val="nil"/>
              <w:bottom w:val="single" w:sz="8" w:space="0" w:color="000000"/>
              <w:right w:val="nil"/>
            </w:tcBorders>
            <w:shd w:val="clear" w:color="auto" w:fill="auto"/>
            <w:noWrap/>
            <w:textDirection w:val="btLr"/>
            <w:vAlign w:val="center"/>
            <w:hideMark/>
          </w:tcPr>
          <w:p w14:paraId="73CB4D78" w14:textId="77777777" w:rsidR="00D614EE" w:rsidRPr="00046134" w:rsidRDefault="00D614EE" w:rsidP="00CC3FC2">
            <w:pPr>
              <w:spacing w:line="240" w:lineRule="auto"/>
              <w:jc w:val="center"/>
              <w:rPr>
                <w:rFonts w:ascii="Calibri" w:hAnsi="Calibri" w:cs="Calibri"/>
                <w:color w:val="000000"/>
                <w:sz w:val="16"/>
                <w:szCs w:val="16"/>
              </w:rPr>
            </w:pPr>
            <w:r w:rsidRPr="00046134">
              <w:rPr>
                <w:rFonts w:ascii="Calibri" w:hAnsi="Calibri" w:cs="Calibri"/>
                <w:color w:val="000000"/>
                <w:sz w:val="16"/>
                <w:szCs w:val="16"/>
              </w:rPr>
              <w:t>older</w:t>
            </w:r>
          </w:p>
        </w:tc>
        <w:tc>
          <w:tcPr>
            <w:tcW w:w="2720" w:type="dxa"/>
            <w:tcBorders>
              <w:top w:val="nil"/>
              <w:left w:val="nil"/>
              <w:bottom w:val="nil"/>
              <w:right w:val="nil"/>
            </w:tcBorders>
            <w:shd w:val="clear" w:color="auto" w:fill="auto"/>
            <w:noWrap/>
            <w:vAlign w:val="bottom"/>
            <w:hideMark/>
          </w:tcPr>
          <w:p w14:paraId="5967E7C2"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Age</w:t>
            </w:r>
          </w:p>
        </w:tc>
        <w:tc>
          <w:tcPr>
            <w:tcW w:w="684" w:type="dxa"/>
            <w:tcBorders>
              <w:top w:val="nil"/>
              <w:left w:val="nil"/>
              <w:bottom w:val="nil"/>
              <w:right w:val="nil"/>
            </w:tcBorders>
            <w:shd w:val="clear" w:color="auto" w:fill="auto"/>
            <w:noWrap/>
            <w:vAlign w:val="bottom"/>
            <w:hideMark/>
          </w:tcPr>
          <w:p w14:paraId="0232DE5D"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51.983</w:t>
            </w:r>
          </w:p>
        </w:tc>
        <w:tc>
          <w:tcPr>
            <w:tcW w:w="956" w:type="dxa"/>
            <w:tcBorders>
              <w:top w:val="nil"/>
              <w:left w:val="nil"/>
              <w:bottom w:val="nil"/>
              <w:right w:val="nil"/>
            </w:tcBorders>
            <w:shd w:val="clear" w:color="auto" w:fill="auto"/>
            <w:noWrap/>
            <w:vAlign w:val="bottom"/>
            <w:hideMark/>
          </w:tcPr>
          <w:p w14:paraId="748943F0"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51.989</w:t>
            </w:r>
          </w:p>
        </w:tc>
        <w:tc>
          <w:tcPr>
            <w:tcW w:w="701" w:type="dxa"/>
            <w:tcBorders>
              <w:top w:val="nil"/>
              <w:left w:val="nil"/>
              <w:bottom w:val="nil"/>
              <w:right w:val="nil"/>
            </w:tcBorders>
            <w:shd w:val="clear" w:color="auto" w:fill="auto"/>
            <w:noWrap/>
            <w:vAlign w:val="bottom"/>
            <w:hideMark/>
          </w:tcPr>
          <w:p w14:paraId="51004A32"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51.991</w:t>
            </w:r>
          </w:p>
        </w:tc>
        <w:tc>
          <w:tcPr>
            <w:tcW w:w="979" w:type="dxa"/>
            <w:tcBorders>
              <w:top w:val="nil"/>
              <w:left w:val="nil"/>
              <w:bottom w:val="nil"/>
              <w:right w:val="nil"/>
            </w:tcBorders>
            <w:shd w:val="clear" w:color="auto" w:fill="auto"/>
            <w:noWrap/>
            <w:vAlign w:val="bottom"/>
            <w:hideMark/>
          </w:tcPr>
          <w:p w14:paraId="132B4240"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51.987</w:t>
            </w:r>
          </w:p>
        </w:tc>
        <w:tc>
          <w:tcPr>
            <w:tcW w:w="840" w:type="dxa"/>
            <w:tcBorders>
              <w:top w:val="nil"/>
              <w:left w:val="nil"/>
              <w:bottom w:val="nil"/>
              <w:right w:val="nil"/>
            </w:tcBorders>
            <w:shd w:val="clear" w:color="auto" w:fill="auto"/>
            <w:noWrap/>
            <w:vAlign w:val="bottom"/>
            <w:hideMark/>
          </w:tcPr>
          <w:p w14:paraId="7D993BCE"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-0.010</w:t>
            </w:r>
          </w:p>
        </w:tc>
        <w:tc>
          <w:tcPr>
            <w:tcW w:w="300" w:type="dxa"/>
            <w:tcBorders>
              <w:top w:val="nil"/>
              <w:left w:val="nil"/>
              <w:bottom w:val="nil"/>
              <w:right w:val="nil"/>
            </w:tcBorders>
            <w:shd w:val="clear" w:color="auto" w:fill="auto"/>
            <w:noWrap/>
            <w:vAlign w:val="bottom"/>
            <w:hideMark/>
          </w:tcPr>
          <w:p w14:paraId="7A9854A1"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68FE15C0" w14:textId="77777777" w:rsidTr="00CC3FC2">
        <w:trPr>
          <w:trHeight w:val="290"/>
        </w:trPr>
        <w:tc>
          <w:tcPr>
            <w:tcW w:w="460" w:type="dxa"/>
            <w:vMerge/>
            <w:tcBorders>
              <w:top w:val="nil"/>
              <w:left w:val="nil"/>
              <w:bottom w:val="single" w:sz="8" w:space="0" w:color="000000"/>
              <w:right w:val="nil"/>
            </w:tcBorders>
            <w:vAlign w:val="center"/>
            <w:hideMark/>
          </w:tcPr>
          <w:p w14:paraId="5CB47B0C"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12E16D67" w14:textId="77777777" w:rsidR="00D614EE" w:rsidRPr="00046134" w:rsidRDefault="00D614EE" w:rsidP="00CC3FC2">
            <w:pPr>
              <w:spacing w:line="240" w:lineRule="auto"/>
              <w:rPr>
                <w:rFonts w:ascii="Calibri" w:hAnsi="Calibri" w:cs="Calibri"/>
                <w:color w:val="000000"/>
                <w:sz w:val="16"/>
                <w:szCs w:val="16"/>
                <w:lang w:val="en-US"/>
              </w:rPr>
            </w:pPr>
            <w:r w:rsidRPr="00046134">
              <w:rPr>
                <w:rFonts w:ascii="Calibri" w:hAnsi="Calibri" w:cs="Calibri"/>
                <w:color w:val="000000"/>
                <w:sz w:val="16"/>
                <w:szCs w:val="16"/>
                <w:lang w:val="en-US"/>
              </w:rPr>
              <w:t>Education: less than vocational degree</w:t>
            </w:r>
          </w:p>
        </w:tc>
        <w:tc>
          <w:tcPr>
            <w:tcW w:w="684" w:type="dxa"/>
            <w:tcBorders>
              <w:top w:val="nil"/>
              <w:left w:val="nil"/>
              <w:bottom w:val="nil"/>
              <w:right w:val="nil"/>
            </w:tcBorders>
            <w:shd w:val="clear" w:color="auto" w:fill="auto"/>
            <w:noWrap/>
            <w:vAlign w:val="bottom"/>
            <w:hideMark/>
          </w:tcPr>
          <w:p w14:paraId="6D2ECD6D"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0.286</w:t>
            </w:r>
          </w:p>
        </w:tc>
        <w:tc>
          <w:tcPr>
            <w:tcW w:w="956" w:type="dxa"/>
            <w:tcBorders>
              <w:top w:val="nil"/>
              <w:left w:val="nil"/>
              <w:bottom w:val="nil"/>
              <w:right w:val="nil"/>
            </w:tcBorders>
            <w:shd w:val="clear" w:color="auto" w:fill="auto"/>
            <w:noWrap/>
            <w:vAlign w:val="bottom"/>
            <w:hideMark/>
          </w:tcPr>
          <w:p w14:paraId="378BB39A"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0.271</w:t>
            </w:r>
          </w:p>
        </w:tc>
        <w:tc>
          <w:tcPr>
            <w:tcW w:w="701" w:type="dxa"/>
            <w:tcBorders>
              <w:top w:val="nil"/>
              <w:left w:val="nil"/>
              <w:bottom w:val="nil"/>
              <w:right w:val="nil"/>
            </w:tcBorders>
            <w:shd w:val="clear" w:color="auto" w:fill="auto"/>
            <w:noWrap/>
            <w:vAlign w:val="bottom"/>
            <w:hideMark/>
          </w:tcPr>
          <w:p w14:paraId="0575EF18"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0.281</w:t>
            </w:r>
          </w:p>
        </w:tc>
        <w:tc>
          <w:tcPr>
            <w:tcW w:w="979" w:type="dxa"/>
            <w:tcBorders>
              <w:top w:val="nil"/>
              <w:left w:val="nil"/>
              <w:bottom w:val="nil"/>
              <w:right w:val="nil"/>
            </w:tcBorders>
            <w:shd w:val="clear" w:color="auto" w:fill="auto"/>
            <w:noWrap/>
            <w:vAlign w:val="bottom"/>
            <w:hideMark/>
          </w:tcPr>
          <w:p w14:paraId="18621E86"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0.27</w:t>
            </w:r>
          </w:p>
        </w:tc>
        <w:tc>
          <w:tcPr>
            <w:tcW w:w="840" w:type="dxa"/>
            <w:tcBorders>
              <w:top w:val="nil"/>
              <w:left w:val="nil"/>
              <w:bottom w:val="nil"/>
              <w:right w:val="nil"/>
            </w:tcBorders>
            <w:shd w:val="clear" w:color="auto" w:fill="auto"/>
            <w:noWrap/>
            <w:vAlign w:val="bottom"/>
            <w:hideMark/>
          </w:tcPr>
          <w:p w14:paraId="0739B401"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0.004</w:t>
            </w:r>
          </w:p>
        </w:tc>
        <w:tc>
          <w:tcPr>
            <w:tcW w:w="300" w:type="dxa"/>
            <w:tcBorders>
              <w:top w:val="nil"/>
              <w:left w:val="nil"/>
              <w:bottom w:val="nil"/>
              <w:right w:val="nil"/>
            </w:tcBorders>
            <w:shd w:val="clear" w:color="auto" w:fill="auto"/>
            <w:noWrap/>
            <w:vAlign w:val="bottom"/>
            <w:hideMark/>
          </w:tcPr>
          <w:p w14:paraId="4BBB3C1E"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06455DE8" w14:textId="77777777" w:rsidTr="00CC3FC2">
        <w:trPr>
          <w:trHeight w:val="290"/>
        </w:trPr>
        <w:tc>
          <w:tcPr>
            <w:tcW w:w="460" w:type="dxa"/>
            <w:vMerge/>
            <w:tcBorders>
              <w:top w:val="nil"/>
              <w:left w:val="nil"/>
              <w:bottom w:val="single" w:sz="8" w:space="0" w:color="000000"/>
              <w:right w:val="nil"/>
            </w:tcBorders>
            <w:vAlign w:val="center"/>
            <w:hideMark/>
          </w:tcPr>
          <w:p w14:paraId="76955232"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597F3422"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Education: vocational degree</w:t>
            </w:r>
          </w:p>
        </w:tc>
        <w:tc>
          <w:tcPr>
            <w:tcW w:w="684" w:type="dxa"/>
            <w:tcBorders>
              <w:top w:val="nil"/>
              <w:left w:val="nil"/>
              <w:bottom w:val="nil"/>
              <w:right w:val="nil"/>
            </w:tcBorders>
            <w:shd w:val="clear" w:color="auto" w:fill="auto"/>
            <w:noWrap/>
            <w:vAlign w:val="bottom"/>
            <w:hideMark/>
          </w:tcPr>
          <w:p w14:paraId="7FFFF2CF"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0.58</w:t>
            </w:r>
          </w:p>
        </w:tc>
        <w:tc>
          <w:tcPr>
            <w:tcW w:w="956" w:type="dxa"/>
            <w:tcBorders>
              <w:top w:val="nil"/>
              <w:left w:val="nil"/>
              <w:bottom w:val="nil"/>
              <w:right w:val="nil"/>
            </w:tcBorders>
            <w:shd w:val="clear" w:color="auto" w:fill="auto"/>
            <w:noWrap/>
            <w:vAlign w:val="bottom"/>
            <w:hideMark/>
          </w:tcPr>
          <w:p w14:paraId="1912F613"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0.591</w:t>
            </w:r>
          </w:p>
        </w:tc>
        <w:tc>
          <w:tcPr>
            <w:tcW w:w="701" w:type="dxa"/>
            <w:tcBorders>
              <w:top w:val="nil"/>
              <w:left w:val="nil"/>
              <w:bottom w:val="nil"/>
              <w:right w:val="nil"/>
            </w:tcBorders>
            <w:shd w:val="clear" w:color="auto" w:fill="auto"/>
            <w:noWrap/>
            <w:vAlign w:val="bottom"/>
            <w:hideMark/>
          </w:tcPr>
          <w:p w14:paraId="0776E895"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0.584</w:t>
            </w:r>
          </w:p>
        </w:tc>
        <w:tc>
          <w:tcPr>
            <w:tcW w:w="979" w:type="dxa"/>
            <w:tcBorders>
              <w:top w:val="nil"/>
              <w:left w:val="nil"/>
              <w:bottom w:val="nil"/>
              <w:right w:val="nil"/>
            </w:tcBorders>
            <w:shd w:val="clear" w:color="auto" w:fill="auto"/>
            <w:noWrap/>
            <w:vAlign w:val="bottom"/>
            <w:hideMark/>
          </w:tcPr>
          <w:p w14:paraId="77C56003"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0.581</w:t>
            </w:r>
          </w:p>
        </w:tc>
        <w:tc>
          <w:tcPr>
            <w:tcW w:w="840" w:type="dxa"/>
            <w:tcBorders>
              <w:top w:val="nil"/>
              <w:left w:val="nil"/>
              <w:bottom w:val="nil"/>
              <w:right w:val="nil"/>
            </w:tcBorders>
            <w:shd w:val="clear" w:color="auto" w:fill="auto"/>
            <w:noWrap/>
            <w:vAlign w:val="bottom"/>
            <w:hideMark/>
          </w:tcPr>
          <w:p w14:paraId="6A0142A8"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-0.013</w:t>
            </w:r>
          </w:p>
        </w:tc>
        <w:tc>
          <w:tcPr>
            <w:tcW w:w="300" w:type="dxa"/>
            <w:tcBorders>
              <w:top w:val="nil"/>
              <w:left w:val="nil"/>
              <w:bottom w:val="nil"/>
              <w:right w:val="nil"/>
            </w:tcBorders>
            <w:shd w:val="clear" w:color="auto" w:fill="auto"/>
            <w:noWrap/>
            <w:vAlign w:val="bottom"/>
            <w:hideMark/>
          </w:tcPr>
          <w:p w14:paraId="4D6712B4"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42989ECB" w14:textId="77777777" w:rsidTr="00CC3FC2">
        <w:trPr>
          <w:trHeight w:val="290"/>
        </w:trPr>
        <w:tc>
          <w:tcPr>
            <w:tcW w:w="460" w:type="dxa"/>
            <w:vMerge/>
            <w:tcBorders>
              <w:top w:val="nil"/>
              <w:left w:val="nil"/>
              <w:bottom w:val="single" w:sz="8" w:space="0" w:color="000000"/>
              <w:right w:val="nil"/>
            </w:tcBorders>
            <w:vAlign w:val="center"/>
            <w:hideMark/>
          </w:tcPr>
          <w:p w14:paraId="2E3050F1"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0E9E0838"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Education: Tertiary</w:t>
            </w:r>
          </w:p>
        </w:tc>
        <w:tc>
          <w:tcPr>
            <w:tcW w:w="684" w:type="dxa"/>
            <w:tcBorders>
              <w:top w:val="nil"/>
              <w:left w:val="nil"/>
              <w:bottom w:val="nil"/>
              <w:right w:val="nil"/>
            </w:tcBorders>
            <w:shd w:val="clear" w:color="auto" w:fill="auto"/>
            <w:noWrap/>
            <w:vAlign w:val="bottom"/>
            <w:hideMark/>
          </w:tcPr>
          <w:p w14:paraId="5FADF793"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0.134</w:t>
            </w:r>
          </w:p>
        </w:tc>
        <w:tc>
          <w:tcPr>
            <w:tcW w:w="956" w:type="dxa"/>
            <w:tcBorders>
              <w:top w:val="nil"/>
              <w:left w:val="nil"/>
              <w:bottom w:val="nil"/>
              <w:right w:val="nil"/>
            </w:tcBorders>
            <w:shd w:val="clear" w:color="auto" w:fill="auto"/>
            <w:noWrap/>
            <w:vAlign w:val="bottom"/>
            <w:hideMark/>
          </w:tcPr>
          <w:p w14:paraId="2FFFBB30"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0.138</w:t>
            </w:r>
          </w:p>
        </w:tc>
        <w:tc>
          <w:tcPr>
            <w:tcW w:w="701" w:type="dxa"/>
            <w:tcBorders>
              <w:top w:val="nil"/>
              <w:left w:val="nil"/>
              <w:bottom w:val="nil"/>
              <w:right w:val="nil"/>
            </w:tcBorders>
            <w:shd w:val="clear" w:color="auto" w:fill="auto"/>
            <w:noWrap/>
            <w:vAlign w:val="bottom"/>
            <w:hideMark/>
          </w:tcPr>
          <w:p w14:paraId="00BCF2CA"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0.135</w:t>
            </w:r>
          </w:p>
        </w:tc>
        <w:tc>
          <w:tcPr>
            <w:tcW w:w="979" w:type="dxa"/>
            <w:tcBorders>
              <w:top w:val="nil"/>
              <w:left w:val="nil"/>
              <w:bottom w:val="nil"/>
              <w:right w:val="nil"/>
            </w:tcBorders>
            <w:shd w:val="clear" w:color="auto" w:fill="auto"/>
            <w:noWrap/>
            <w:vAlign w:val="bottom"/>
            <w:hideMark/>
          </w:tcPr>
          <w:p w14:paraId="6BBAD465"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0.149</w:t>
            </w:r>
          </w:p>
        </w:tc>
        <w:tc>
          <w:tcPr>
            <w:tcW w:w="840" w:type="dxa"/>
            <w:tcBorders>
              <w:top w:val="nil"/>
              <w:left w:val="nil"/>
              <w:bottom w:val="nil"/>
              <w:right w:val="nil"/>
            </w:tcBorders>
            <w:shd w:val="clear" w:color="auto" w:fill="auto"/>
            <w:noWrap/>
            <w:vAlign w:val="bottom"/>
            <w:hideMark/>
          </w:tcPr>
          <w:p w14:paraId="79731C8D"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0.009</w:t>
            </w:r>
          </w:p>
        </w:tc>
        <w:tc>
          <w:tcPr>
            <w:tcW w:w="300" w:type="dxa"/>
            <w:tcBorders>
              <w:top w:val="nil"/>
              <w:left w:val="nil"/>
              <w:bottom w:val="nil"/>
              <w:right w:val="nil"/>
            </w:tcBorders>
            <w:shd w:val="clear" w:color="auto" w:fill="auto"/>
            <w:noWrap/>
            <w:vAlign w:val="bottom"/>
            <w:hideMark/>
          </w:tcPr>
          <w:p w14:paraId="501B4E53"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7B653C3E" w14:textId="77777777" w:rsidTr="00CC3FC2">
        <w:trPr>
          <w:trHeight w:val="290"/>
        </w:trPr>
        <w:tc>
          <w:tcPr>
            <w:tcW w:w="460" w:type="dxa"/>
            <w:vMerge/>
            <w:tcBorders>
              <w:top w:val="nil"/>
              <w:left w:val="nil"/>
              <w:bottom w:val="single" w:sz="8" w:space="0" w:color="000000"/>
              <w:right w:val="nil"/>
            </w:tcBorders>
            <w:vAlign w:val="center"/>
            <w:hideMark/>
          </w:tcPr>
          <w:p w14:paraId="7410A703"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3DE4130E"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Occupation: Lower (ISCO 7-9)</w:t>
            </w:r>
          </w:p>
        </w:tc>
        <w:tc>
          <w:tcPr>
            <w:tcW w:w="684" w:type="dxa"/>
            <w:tcBorders>
              <w:top w:val="nil"/>
              <w:left w:val="nil"/>
              <w:bottom w:val="nil"/>
              <w:right w:val="nil"/>
            </w:tcBorders>
            <w:shd w:val="clear" w:color="auto" w:fill="auto"/>
            <w:noWrap/>
            <w:vAlign w:val="bottom"/>
            <w:hideMark/>
          </w:tcPr>
          <w:p w14:paraId="71BBC864"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0.489</w:t>
            </w:r>
          </w:p>
        </w:tc>
        <w:tc>
          <w:tcPr>
            <w:tcW w:w="956" w:type="dxa"/>
            <w:tcBorders>
              <w:top w:val="nil"/>
              <w:left w:val="nil"/>
              <w:bottom w:val="nil"/>
              <w:right w:val="nil"/>
            </w:tcBorders>
            <w:shd w:val="clear" w:color="auto" w:fill="auto"/>
            <w:noWrap/>
            <w:vAlign w:val="bottom"/>
            <w:hideMark/>
          </w:tcPr>
          <w:p w14:paraId="4C038908"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0.474</w:t>
            </w:r>
          </w:p>
        </w:tc>
        <w:tc>
          <w:tcPr>
            <w:tcW w:w="701" w:type="dxa"/>
            <w:tcBorders>
              <w:top w:val="nil"/>
              <w:left w:val="nil"/>
              <w:bottom w:val="nil"/>
              <w:right w:val="nil"/>
            </w:tcBorders>
            <w:shd w:val="clear" w:color="auto" w:fill="auto"/>
            <w:noWrap/>
            <w:vAlign w:val="bottom"/>
            <w:hideMark/>
          </w:tcPr>
          <w:p w14:paraId="3EACD68B"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0.488</w:t>
            </w:r>
          </w:p>
        </w:tc>
        <w:tc>
          <w:tcPr>
            <w:tcW w:w="979" w:type="dxa"/>
            <w:tcBorders>
              <w:top w:val="nil"/>
              <w:left w:val="nil"/>
              <w:bottom w:val="nil"/>
              <w:right w:val="nil"/>
            </w:tcBorders>
            <w:shd w:val="clear" w:color="auto" w:fill="auto"/>
            <w:noWrap/>
            <w:vAlign w:val="bottom"/>
            <w:hideMark/>
          </w:tcPr>
          <w:p w14:paraId="07AF55C9"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0.487</w:t>
            </w:r>
          </w:p>
        </w:tc>
        <w:tc>
          <w:tcPr>
            <w:tcW w:w="840" w:type="dxa"/>
            <w:tcBorders>
              <w:top w:val="nil"/>
              <w:left w:val="nil"/>
              <w:bottom w:val="nil"/>
              <w:right w:val="nil"/>
            </w:tcBorders>
            <w:shd w:val="clear" w:color="auto" w:fill="auto"/>
            <w:noWrap/>
            <w:vAlign w:val="bottom"/>
            <w:hideMark/>
          </w:tcPr>
          <w:p w14:paraId="6C7AB7D7"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0.013</w:t>
            </w:r>
          </w:p>
        </w:tc>
        <w:tc>
          <w:tcPr>
            <w:tcW w:w="300" w:type="dxa"/>
            <w:tcBorders>
              <w:top w:val="nil"/>
              <w:left w:val="nil"/>
              <w:bottom w:val="nil"/>
              <w:right w:val="nil"/>
            </w:tcBorders>
            <w:shd w:val="clear" w:color="auto" w:fill="auto"/>
            <w:noWrap/>
            <w:vAlign w:val="bottom"/>
            <w:hideMark/>
          </w:tcPr>
          <w:p w14:paraId="3AEB994F"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2106481C" w14:textId="77777777" w:rsidTr="00CC3FC2">
        <w:trPr>
          <w:trHeight w:val="290"/>
        </w:trPr>
        <w:tc>
          <w:tcPr>
            <w:tcW w:w="460" w:type="dxa"/>
            <w:vMerge/>
            <w:tcBorders>
              <w:top w:val="nil"/>
              <w:left w:val="nil"/>
              <w:bottom w:val="single" w:sz="8" w:space="0" w:color="000000"/>
              <w:right w:val="nil"/>
            </w:tcBorders>
            <w:vAlign w:val="center"/>
            <w:hideMark/>
          </w:tcPr>
          <w:p w14:paraId="75C520D7"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2689BDEF"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Occupation: Middle (ISCO 3-6)</w:t>
            </w:r>
          </w:p>
        </w:tc>
        <w:tc>
          <w:tcPr>
            <w:tcW w:w="684" w:type="dxa"/>
            <w:tcBorders>
              <w:top w:val="nil"/>
              <w:left w:val="nil"/>
              <w:bottom w:val="nil"/>
              <w:right w:val="nil"/>
            </w:tcBorders>
            <w:shd w:val="clear" w:color="auto" w:fill="auto"/>
            <w:noWrap/>
            <w:vAlign w:val="bottom"/>
            <w:hideMark/>
          </w:tcPr>
          <w:p w14:paraId="0D484DF9"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0.342</w:t>
            </w:r>
          </w:p>
        </w:tc>
        <w:tc>
          <w:tcPr>
            <w:tcW w:w="956" w:type="dxa"/>
            <w:tcBorders>
              <w:top w:val="nil"/>
              <w:left w:val="nil"/>
              <w:bottom w:val="nil"/>
              <w:right w:val="nil"/>
            </w:tcBorders>
            <w:shd w:val="clear" w:color="auto" w:fill="auto"/>
            <w:noWrap/>
            <w:vAlign w:val="bottom"/>
            <w:hideMark/>
          </w:tcPr>
          <w:p w14:paraId="29E3FC43"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0.35</w:t>
            </w:r>
          </w:p>
        </w:tc>
        <w:tc>
          <w:tcPr>
            <w:tcW w:w="701" w:type="dxa"/>
            <w:tcBorders>
              <w:top w:val="nil"/>
              <w:left w:val="nil"/>
              <w:bottom w:val="nil"/>
              <w:right w:val="nil"/>
            </w:tcBorders>
            <w:shd w:val="clear" w:color="auto" w:fill="auto"/>
            <w:noWrap/>
            <w:vAlign w:val="bottom"/>
            <w:hideMark/>
          </w:tcPr>
          <w:p w14:paraId="2A514FA9"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0.341</w:t>
            </w:r>
          </w:p>
        </w:tc>
        <w:tc>
          <w:tcPr>
            <w:tcW w:w="979" w:type="dxa"/>
            <w:tcBorders>
              <w:top w:val="nil"/>
              <w:left w:val="nil"/>
              <w:bottom w:val="nil"/>
              <w:right w:val="nil"/>
            </w:tcBorders>
            <w:shd w:val="clear" w:color="auto" w:fill="auto"/>
            <w:noWrap/>
            <w:vAlign w:val="bottom"/>
            <w:hideMark/>
          </w:tcPr>
          <w:p w14:paraId="0C69DE84"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0.34</w:t>
            </w:r>
          </w:p>
        </w:tc>
        <w:tc>
          <w:tcPr>
            <w:tcW w:w="840" w:type="dxa"/>
            <w:tcBorders>
              <w:top w:val="nil"/>
              <w:left w:val="nil"/>
              <w:bottom w:val="nil"/>
              <w:right w:val="nil"/>
            </w:tcBorders>
            <w:shd w:val="clear" w:color="auto" w:fill="auto"/>
            <w:noWrap/>
            <w:vAlign w:val="bottom"/>
            <w:hideMark/>
          </w:tcPr>
          <w:p w14:paraId="548A1271"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-0.009</w:t>
            </w:r>
          </w:p>
        </w:tc>
        <w:tc>
          <w:tcPr>
            <w:tcW w:w="300" w:type="dxa"/>
            <w:tcBorders>
              <w:top w:val="nil"/>
              <w:left w:val="nil"/>
              <w:bottom w:val="nil"/>
              <w:right w:val="nil"/>
            </w:tcBorders>
            <w:shd w:val="clear" w:color="auto" w:fill="auto"/>
            <w:noWrap/>
            <w:vAlign w:val="bottom"/>
            <w:hideMark/>
          </w:tcPr>
          <w:p w14:paraId="4FF2647F"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5B386ADE" w14:textId="77777777" w:rsidTr="00CC3FC2">
        <w:trPr>
          <w:trHeight w:val="290"/>
        </w:trPr>
        <w:tc>
          <w:tcPr>
            <w:tcW w:w="460" w:type="dxa"/>
            <w:vMerge/>
            <w:tcBorders>
              <w:top w:val="nil"/>
              <w:left w:val="nil"/>
              <w:bottom w:val="single" w:sz="8" w:space="0" w:color="000000"/>
              <w:right w:val="nil"/>
            </w:tcBorders>
            <w:vAlign w:val="center"/>
            <w:hideMark/>
          </w:tcPr>
          <w:p w14:paraId="09092A33"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nil"/>
              <w:right w:val="nil"/>
            </w:tcBorders>
            <w:shd w:val="clear" w:color="auto" w:fill="auto"/>
            <w:noWrap/>
            <w:vAlign w:val="bottom"/>
            <w:hideMark/>
          </w:tcPr>
          <w:p w14:paraId="3FA499B4"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Occupation: High (ISCO 1-2)</w:t>
            </w:r>
          </w:p>
        </w:tc>
        <w:tc>
          <w:tcPr>
            <w:tcW w:w="684" w:type="dxa"/>
            <w:tcBorders>
              <w:top w:val="nil"/>
              <w:left w:val="nil"/>
              <w:bottom w:val="nil"/>
              <w:right w:val="nil"/>
            </w:tcBorders>
            <w:shd w:val="clear" w:color="auto" w:fill="auto"/>
            <w:noWrap/>
            <w:vAlign w:val="bottom"/>
            <w:hideMark/>
          </w:tcPr>
          <w:p w14:paraId="28A96A8E"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0.169</w:t>
            </w:r>
          </w:p>
        </w:tc>
        <w:tc>
          <w:tcPr>
            <w:tcW w:w="956" w:type="dxa"/>
            <w:tcBorders>
              <w:top w:val="nil"/>
              <w:left w:val="nil"/>
              <w:bottom w:val="nil"/>
              <w:right w:val="nil"/>
            </w:tcBorders>
            <w:shd w:val="clear" w:color="auto" w:fill="auto"/>
            <w:noWrap/>
            <w:vAlign w:val="bottom"/>
            <w:hideMark/>
          </w:tcPr>
          <w:p w14:paraId="06698D1A"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0.175</w:t>
            </w:r>
          </w:p>
        </w:tc>
        <w:tc>
          <w:tcPr>
            <w:tcW w:w="701" w:type="dxa"/>
            <w:tcBorders>
              <w:top w:val="nil"/>
              <w:left w:val="nil"/>
              <w:bottom w:val="nil"/>
              <w:right w:val="nil"/>
            </w:tcBorders>
            <w:shd w:val="clear" w:color="auto" w:fill="auto"/>
            <w:noWrap/>
            <w:vAlign w:val="bottom"/>
            <w:hideMark/>
          </w:tcPr>
          <w:p w14:paraId="1A56C4D0"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0.171</w:t>
            </w:r>
          </w:p>
        </w:tc>
        <w:tc>
          <w:tcPr>
            <w:tcW w:w="979" w:type="dxa"/>
            <w:tcBorders>
              <w:top w:val="nil"/>
              <w:left w:val="nil"/>
              <w:bottom w:val="nil"/>
              <w:right w:val="nil"/>
            </w:tcBorders>
            <w:shd w:val="clear" w:color="auto" w:fill="auto"/>
            <w:noWrap/>
            <w:vAlign w:val="bottom"/>
            <w:hideMark/>
          </w:tcPr>
          <w:p w14:paraId="0DC9130B"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0.173</w:t>
            </w:r>
          </w:p>
        </w:tc>
        <w:tc>
          <w:tcPr>
            <w:tcW w:w="840" w:type="dxa"/>
            <w:tcBorders>
              <w:top w:val="nil"/>
              <w:left w:val="nil"/>
              <w:bottom w:val="nil"/>
              <w:right w:val="nil"/>
            </w:tcBorders>
            <w:shd w:val="clear" w:color="auto" w:fill="auto"/>
            <w:noWrap/>
            <w:vAlign w:val="bottom"/>
            <w:hideMark/>
          </w:tcPr>
          <w:p w14:paraId="75EC384D"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-0.004</w:t>
            </w:r>
          </w:p>
        </w:tc>
        <w:tc>
          <w:tcPr>
            <w:tcW w:w="300" w:type="dxa"/>
            <w:tcBorders>
              <w:top w:val="nil"/>
              <w:left w:val="nil"/>
              <w:bottom w:val="nil"/>
              <w:right w:val="nil"/>
            </w:tcBorders>
            <w:shd w:val="clear" w:color="auto" w:fill="auto"/>
            <w:noWrap/>
            <w:vAlign w:val="bottom"/>
            <w:hideMark/>
          </w:tcPr>
          <w:p w14:paraId="0238E1BB" w14:textId="77777777" w:rsidR="00D614EE" w:rsidRPr="00046134" w:rsidRDefault="00D614EE" w:rsidP="00CC3FC2">
            <w:pPr>
              <w:spacing w:line="240" w:lineRule="auto"/>
              <w:jc w:val="right"/>
              <w:rPr>
                <w:rFonts w:ascii="Calibri" w:hAnsi="Calibri" w:cs="Calibri"/>
                <w:color w:val="000000"/>
                <w:sz w:val="16"/>
                <w:szCs w:val="16"/>
              </w:rPr>
            </w:pPr>
          </w:p>
        </w:tc>
      </w:tr>
      <w:tr w:rsidR="00D614EE" w:rsidRPr="00046134" w14:paraId="7A212C66" w14:textId="77777777" w:rsidTr="00CC3FC2">
        <w:trPr>
          <w:trHeight w:val="300"/>
        </w:trPr>
        <w:tc>
          <w:tcPr>
            <w:tcW w:w="460" w:type="dxa"/>
            <w:vMerge/>
            <w:tcBorders>
              <w:top w:val="nil"/>
              <w:left w:val="nil"/>
              <w:bottom w:val="single" w:sz="8" w:space="0" w:color="000000"/>
              <w:right w:val="nil"/>
            </w:tcBorders>
            <w:vAlign w:val="center"/>
            <w:hideMark/>
          </w:tcPr>
          <w:p w14:paraId="1E68BFBD" w14:textId="77777777" w:rsidR="00D614EE" w:rsidRPr="00046134" w:rsidRDefault="00D614EE" w:rsidP="00CC3FC2">
            <w:pPr>
              <w:spacing w:line="240" w:lineRule="auto"/>
              <w:rPr>
                <w:rFonts w:ascii="Calibri" w:hAnsi="Calibri" w:cs="Calibri"/>
                <w:color w:val="000000"/>
                <w:sz w:val="16"/>
                <w:szCs w:val="16"/>
              </w:rPr>
            </w:pPr>
          </w:p>
        </w:tc>
        <w:tc>
          <w:tcPr>
            <w:tcW w:w="2720" w:type="dxa"/>
            <w:tcBorders>
              <w:top w:val="nil"/>
              <w:left w:val="nil"/>
              <w:bottom w:val="single" w:sz="8" w:space="0" w:color="auto"/>
              <w:right w:val="nil"/>
            </w:tcBorders>
            <w:shd w:val="clear" w:color="auto" w:fill="auto"/>
            <w:noWrap/>
            <w:vAlign w:val="bottom"/>
            <w:hideMark/>
          </w:tcPr>
          <w:p w14:paraId="33906E28" w14:textId="77777777" w:rsidR="00D614EE" w:rsidRPr="00046134" w:rsidRDefault="00D614EE" w:rsidP="00CC3FC2">
            <w:pPr>
              <w:spacing w:line="240" w:lineRule="auto"/>
              <w:rPr>
                <w:rFonts w:ascii="Calibri" w:hAnsi="Calibri" w:cs="Calibri"/>
                <w:color w:val="000000"/>
                <w:sz w:val="16"/>
                <w:szCs w:val="16"/>
              </w:rPr>
            </w:pPr>
            <w:r w:rsidRPr="00046134">
              <w:rPr>
                <w:rFonts w:ascii="Calibri" w:hAnsi="Calibri" w:cs="Calibri"/>
                <w:color w:val="000000"/>
                <w:sz w:val="16"/>
                <w:szCs w:val="16"/>
              </w:rPr>
              <w:t>Swiss citizenship</w:t>
            </w:r>
          </w:p>
        </w:tc>
        <w:tc>
          <w:tcPr>
            <w:tcW w:w="684" w:type="dxa"/>
            <w:tcBorders>
              <w:top w:val="nil"/>
              <w:left w:val="nil"/>
              <w:bottom w:val="single" w:sz="8" w:space="0" w:color="auto"/>
              <w:right w:val="nil"/>
            </w:tcBorders>
            <w:shd w:val="clear" w:color="auto" w:fill="auto"/>
            <w:noWrap/>
            <w:vAlign w:val="bottom"/>
            <w:hideMark/>
          </w:tcPr>
          <w:p w14:paraId="46DECCB9"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0.621</w:t>
            </w:r>
          </w:p>
        </w:tc>
        <w:tc>
          <w:tcPr>
            <w:tcW w:w="956" w:type="dxa"/>
            <w:tcBorders>
              <w:top w:val="nil"/>
              <w:left w:val="nil"/>
              <w:bottom w:val="single" w:sz="8" w:space="0" w:color="auto"/>
              <w:right w:val="nil"/>
            </w:tcBorders>
            <w:shd w:val="clear" w:color="auto" w:fill="auto"/>
            <w:noWrap/>
            <w:vAlign w:val="bottom"/>
            <w:hideMark/>
          </w:tcPr>
          <w:p w14:paraId="6C60A707"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0.636</w:t>
            </w:r>
          </w:p>
        </w:tc>
        <w:tc>
          <w:tcPr>
            <w:tcW w:w="701" w:type="dxa"/>
            <w:tcBorders>
              <w:top w:val="nil"/>
              <w:left w:val="nil"/>
              <w:bottom w:val="single" w:sz="8" w:space="0" w:color="auto"/>
              <w:right w:val="nil"/>
            </w:tcBorders>
            <w:shd w:val="clear" w:color="auto" w:fill="auto"/>
            <w:noWrap/>
            <w:vAlign w:val="bottom"/>
            <w:hideMark/>
          </w:tcPr>
          <w:p w14:paraId="52F49EDE"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0.622</w:t>
            </w:r>
          </w:p>
        </w:tc>
        <w:tc>
          <w:tcPr>
            <w:tcW w:w="979" w:type="dxa"/>
            <w:tcBorders>
              <w:top w:val="nil"/>
              <w:left w:val="nil"/>
              <w:bottom w:val="single" w:sz="8" w:space="0" w:color="auto"/>
              <w:right w:val="nil"/>
            </w:tcBorders>
            <w:shd w:val="clear" w:color="auto" w:fill="auto"/>
            <w:noWrap/>
            <w:vAlign w:val="bottom"/>
            <w:hideMark/>
          </w:tcPr>
          <w:p w14:paraId="0D7F9713"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0.635</w:t>
            </w:r>
          </w:p>
        </w:tc>
        <w:tc>
          <w:tcPr>
            <w:tcW w:w="840" w:type="dxa"/>
            <w:tcBorders>
              <w:top w:val="nil"/>
              <w:left w:val="nil"/>
              <w:bottom w:val="single" w:sz="8" w:space="0" w:color="auto"/>
              <w:right w:val="nil"/>
            </w:tcBorders>
            <w:shd w:val="clear" w:color="auto" w:fill="auto"/>
            <w:noWrap/>
            <w:vAlign w:val="bottom"/>
            <w:hideMark/>
          </w:tcPr>
          <w:p w14:paraId="72D36102" w14:textId="77777777" w:rsidR="00D614EE" w:rsidRPr="00046134" w:rsidRDefault="00D614EE" w:rsidP="00CC3FC2">
            <w:pPr>
              <w:spacing w:line="240" w:lineRule="auto"/>
              <w:jc w:val="right"/>
              <w:rPr>
                <w:rFonts w:ascii="Calibri" w:hAnsi="Calibri" w:cs="Calibri"/>
                <w:color w:val="000000"/>
                <w:sz w:val="16"/>
                <w:szCs w:val="16"/>
              </w:rPr>
            </w:pPr>
            <w:r w:rsidRPr="00046134">
              <w:rPr>
                <w:rFonts w:ascii="Calibri" w:hAnsi="Calibri" w:cs="Calibri"/>
                <w:color w:val="000000"/>
                <w:sz w:val="16"/>
                <w:szCs w:val="16"/>
              </w:rPr>
              <w:t>-0.002</w:t>
            </w:r>
          </w:p>
        </w:tc>
        <w:tc>
          <w:tcPr>
            <w:tcW w:w="300" w:type="dxa"/>
            <w:tcBorders>
              <w:top w:val="nil"/>
              <w:left w:val="nil"/>
              <w:bottom w:val="single" w:sz="8" w:space="0" w:color="auto"/>
              <w:right w:val="nil"/>
            </w:tcBorders>
            <w:shd w:val="clear" w:color="auto" w:fill="auto"/>
            <w:noWrap/>
            <w:vAlign w:val="bottom"/>
            <w:hideMark/>
          </w:tcPr>
          <w:p w14:paraId="323D70E7" w14:textId="77777777" w:rsidR="00D614EE" w:rsidRPr="00046134" w:rsidRDefault="00D614EE" w:rsidP="00CC3FC2">
            <w:pPr>
              <w:spacing w:line="240" w:lineRule="auto"/>
              <w:rPr>
                <w:rFonts w:ascii="Aptos Narrow" w:hAnsi="Aptos Narrow"/>
                <w:color w:val="000000"/>
                <w:sz w:val="22"/>
                <w:szCs w:val="22"/>
              </w:rPr>
            </w:pPr>
            <w:r w:rsidRPr="00046134">
              <w:rPr>
                <w:rFonts w:ascii="Aptos Narrow" w:hAnsi="Aptos Narrow"/>
                <w:color w:val="000000"/>
                <w:sz w:val="22"/>
                <w:szCs w:val="22"/>
              </w:rPr>
              <w:t> </w:t>
            </w:r>
          </w:p>
        </w:tc>
      </w:tr>
    </w:tbl>
    <w:p w14:paraId="65B14721" w14:textId="77777777" w:rsidR="00D614EE" w:rsidRDefault="00D614EE" w:rsidP="00D614EE">
      <w:pPr>
        <w:spacing w:line="240" w:lineRule="auto"/>
        <w:ind w:left="142"/>
        <w:jc w:val="both"/>
        <w:rPr>
          <w:rFonts w:ascii="Times New Roman" w:hAnsi="Times New Roman"/>
          <w:sz w:val="24"/>
          <w:szCs w:val="24"/>
          <w:lang w:val="en-GB"/>
        </w:rPr>
      </w:pPr>
      <w:r>
        <w:rPr>
          <w:rFonts w:ascii="Times New Roman" w:hAnsi="Times New Roman"/>
          <w:sz w:val="24"/>
          <w:szCs w:val="24"/>
          <w:lang w:val="en-GB"/>
        </w:rPr>
        <w:t xml:space="preserve">Table A4: </w:t>
      </w:r>
      <w:r>
        <w:rPr>
          <w:lang w:val="en-GB"/>
        </w:rPr>
        <w:t xml:space="preserve">Weighted descriptive statistics by age group with a DiD estimate, using same-age men </w:t>
      </w:r>
      <w:r>
        <w:rPr>
          <w:rFonts w:ascii="Times New Roman" w:hAnsi="Times New Roman"/>
          <w:sz w:val="24"/>
          <w:szCs w:val="24"/>
          <w:lang w:val="en-GB"/>
        </w:rPr>
        <w:t xml:space="preserve"> as the control group</w:t>
      </w:r>
    </w:p>
    <w:p w14:paraId="5D02A36A" w14:textId="77777777" w:rsidR="00D614EE" w:rsidRDefault="00D614EE" w:rsidP="00D614EE">
      <w:pPr>
        <w:spacing w:line="480" w:lineRule="auto"/>
        <w:ind w:left="142"/>
        <w:jc w:val="both"/>
        <w:rPr>
          <w:rFonts w:ascii="Times New Roman" w:hAnsi="Times New Roman"/>
          <w:sz w:val="24"/>
          <w:szCs w:val="24"/>
          <w:lang w:val="en-GB"/>
        </w:rPr>
      </w:pPr>
    </w:p>
    <w:p w14:paraId="4943FEF6" w14:textId="77777777" w:rsidR="00D614EE" w:rsidRDefault="00D614EE" w:rsidP="00D614EE">
      <w:pPr>
        <w:spacing w:line="480" w:lineRule="auto"/>
        <w:ind w:left="142"/>
        <w:jc w:val="both"/>
        <w:rPr>
          <w:rFonts w:ascii="Times New Roman" w:hAnsi="Times New Roman"/>
          <w:sz w:val="24"/>
          <w:szCs w:val="24"/>
          <w:lang w:val="en-US"/>
        </w:rPr>
      </w:pPr>
      <w:r>
        <w:rPr>
          <w:rFonts w:ascii="Times New Roman" w:hAnsi="Times New Roman"/>
          <w:sz w:val="24"/>
          <w:szCs w:val="24"/>
          <w:lang w:val="en-US"/>
        </w:rPr>
        <w:t>As illustrated in Figure A1, unweighted per-trends in duration are not parallel, though weighted trends are. Unemployment durations seem to increase for treated women in the period of pension reform, a reverse effect, but then the differences between men and women return to their 2000, pre-reform levels once the reform has been fully implemented. This change less likely reflects a policy impact, and more likely reflects a significant shift in male and female labor markets, as female unemployment grew significantly quicker during from 2003 to 2007 than men’s (Figure A5)</w:t>
      </w:r>
      <w:r>
        <w:rPr>
          <w:rFonts w:ascii="Times New Roman" w:hAnsi="Times New Roman"/>
          <w:sz w:val="24"/>
          <w:szCs w:val="24"/>
          <w:lang w:val="en-GB"/>
        </w:rPr>
        <w:t>.</w:t>
      </w:r>
    </w:p>
    <w:p w14:paraId="5098FAF5" w14:textId="77777777" w:rsidR="00D614EE" w:rsidRDefault="00D614EE" w:rsidP="00D614EE">
      <w:pPr>
        <w:ind w:left="142"/>
        <w:jc w:val="both"/>
        <w:rPr>
          <w:rFonts w:ascii="Times New Roman" w:hAnsi="Times New Roman"/>
          <w:sz w:val="24"/>
          <w:szCs w:val="24"/>
          <w:lang w:val="en-GB"/>
        </w:rPr>
      </w:pPr>
    </w:p>
    <w:p w14:paraId="17E06FCF" w14:textId="77777777" w:rsidR="00D614EE" w:rsidRDefault="00D614EE" w:rsidP="00D614EE">
      <w:pPr>
        <w:ind w:left="142"/>
        <w:jc w:val="both"/>
        <w:rPr>
          <w:rFonts w:ascii="Times New Roman" w:hAnsi="Times New Roman"/>
          <w:sz w:val="24"/>
          <w:szCs w:val="24"/>
          <w:lang w:val="en-GB"/>
        </w:rPr>
      </w:pPr>
    </w:p>
    <w:p w14:paraId="182E13C5" w14:textId="77777777" w:rsidR="00D614EE" w:rsidRDefault="00D614EE" w:rsidP="00D614EE">
      <w:pPr>
        <w:ind w:left="142"/>
        <w:jc w:val="both"/>
        <w:rPr>
          <w:noProof/>
          <w:lang w:val="en-US"/>
        </w:rPr>
      </w:pPr>
      <w:r w:rsidRPr="0091048E">
        <w:rPr>
          <w:noProof/>
          <w:lang w:val="en-US"/>
        </w:rPr>
        <w:t xml:space="preserve"> </w:t>
      </w:r>
    </w:p>
    <w:p w14:paraId="3AB92F8E" w14:textId="77777777" w:rsidR="00D614EE" w:rsidRPr="00B3435E" w:rsidRDefault="00D614EE" w:rsidP="00D614EE">
      <w:pPr>
        <w:ind w:left="142"/>
        <w:jc w:val="both"/>
        <w:rPr>
          <w:noProof/>
          <w:lang w:val="en-US"/>
        </w:rPr>
      </w:pPr>
      <w:r w:rsidRPr="009F5390">
        <w:rPr>
          <w:noProof/>
          <w:lang w:val="en-US"/>
        </w:rPr>
        <w:lastRenderedPageBreak/>
        <w:t xml:space="preserve"> </w:t>
      </w:r>
      <w:r w:rsidRPr="00B3435E">
        <w:rPr>
          <w:noProof/>
          <w:lang w:val="en-US"/>
        </w:rPr>
        <w:drawing>
          <wp:inline distT="0" distB="0" distL="0" distR="0" wp14:anchorId="55513DF2" wp14:editId="28C25285">
            <wp:extent cx="3013329" cy="2992070"/>
            <wp:effectExtent l="0" t="0" r="0" b="0"/>
            <wp:docPr id="20527884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788407" name=""/>
                    <pic:cNvPicPr/>
                  </pic:nvPicPr>
                  <pic:blipFill>
                    <a:blip r:embed="rId5"/>
                    <a:stretch>
                      <a:fillRect/>
                    </a:stretch>
                  </pic:blipFill>
                  <pic:spPr>
                    <a:xfrm>
                      <a:off x="0" y="0"/>
                      <a:ext cx="3049095" cy="3027584"/>
                    </a:xfrm>
                    <a:prstGeom prst="rect">
                      <a:avLst/>
                    </a:prstGeom>
                  </pic:spPr>
                </pic:pic>
              </a:graphicData>
            </a:graphic>
          </wp:inline>
        </w:drawing>
      </w:r>
      <w:r w:rsidRPr="00B3435E">
        <w:rPr>
          <w:noProof/>
          <w:lang w:val="en-US"/>
        </w:rPr>
        <w:drawing>
          <wp:inline distT="0" distB="0" distL="0" distR="0" wp14:anchorId="41E4777B" wp14:editId="74C8883D">
            <wp:extent cx="3013862" cy="2978019"/>
            <wp:effectExtent l="0" t="0" r="0" b="0"/>
            <wp:docPr id="1092244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24488" name=""/>
                    <pic:cNvPicPr/>
                  </pic:nvPicPr>
                  <pic:blipFill rotWithShape="1">
                    <a:blip r:embed="rId6"/>
                    <a:srcRect t="839"/>
                    <a:stretch/>
                  </pic:blipFill>
                  <pic:spPr bwMode="auto">
                    <a:xfrm>
                      <a:off x="0" y="0"/>
                      <a:ext cx="3059936" cy="3023545"/>
                    </a:xfrm>
                    <a:prstGeom prst="rect">
                      <a:avLst/>
                    </a:prstGeom>
                    <a:ln>
                      <a:noFill/>
                    </a:ln>
                    <a:extLst>
                      <a:ext uri="{53640926-AAD7-44D8-BBD7-CCE9431645EC}">
                        <a14:shadowObscured xmlns:a14="http://schemas.microsoft.com/office/drawing/2010/main"/>
                      </a:ext>
                    </a:extLst>
                  </pic:spPr>
                </pic:pic>
              </a:graphicData>
            </a:graphic>
          </wp:inline>
        </w:drawing>
      </w:r>
    </w:p>
    <w:p w14:paraId="6D621CE5" w14:textId="77777777" w:rsidR="00D614EE" w:rsidRPr="00404930" w:rsidRDefault="00D614EE" w:rsidP="00D614EE">
      <w:pPr>
        <w:ind w:left="142"/>
        <w:jc w:val="both"/>
        <w:rPr>
          <w:rFonts w:ascii="Times New Roman" w:hAnsi="Times New Roman"/>
          <w:bCs/>
          <w:iCs/>
          <w:sz w:val="24"/>
          <w:szCs w:val="24"/>
          <w:lang w:val="en-GB"/>
        </w:rPr>
      </w:pPr>
      <w:r w:rsidRPr="00942EF8">
        <w:rPr>
          <w:rFonts w:ascii="Times New Roman" w:hAnsi="Times New Roman"/>
          <w:sz w:val="24"/>
          <w:szCs w:val="24"/>
          <w:lang w:val="en-US"/>
        </w:rPr>
        <w:t xml:space="preserve">Figure A1: </w:t>
      </w:r>
      <w:r w:rsidRPr="00942EF8">
        <w:rPr>
          <w:rFonts w:ascii="Times New Roman" w:hAnsi="Times New Roman"/>
          <w:bCs/>
          <w:iCs/>
          <w:sz w:val="24"/>
          <w:szCs w:val="24"/>
          <w:lang w:val="en-GB"/>
        </w:rPr>
        <w:t xml:space="preserve">The difference between the unemployment duration </w:t>
      </w:r>
      <w:r w:rsidRPr="005A66F5">
        <w:rPr>
          <w:rFonts w:ascii="Times New Roman" w:hAnsi="Times New Roman"/>
          <w:bCs/>
          <w:iCs/>
          <w:sz w:val="24"/>
          <w:szCs w:val="24"/>
          <w:lang w:val="en-GB"/>
        </w:rPr>
        <w:t>(days)</w:t>
      </w:r>
      <w:r>
        <w:rPr>
          <w:rFonts w:ascii="Times New Roman" w:hAnsi="Times New Roman"/>
          <w:bCs/>
          <w:iCs/>
          <w:lang w:val="en-GB"/>
        </w:rPr>
        <w:t xml:space="preserve"> </w:t>
      </w:r>
      <w:r w:rsidRPr="00942EF8">
        <w:rPr>
          <w:rFonts w:ascii="Times New Roman" w:hAnsi="Times New Roman"/>
          <w:bCs/>
          <w:iCs/>
          <w:sz w:val="24"/>
          <w:szCs w:val="24"/>
          <w:lang w:val="en-GB"/>
        </w:rPr>
        <w:t>for the treated and control groups versus the difference in 2000 using same-age men as the control group, by year of unemployment start, raw (L) and weighted (R)</w:t>
      </w:r>
      <w:r>
        <w:rPr>
          <w:rFonts w:ascii="Times New Roman" w:hAnsi="Times New Roman"/>
          <w:bCs/>
          <w:iCs/>
          <w:sz w:val="24"/>
          <w:szCs w:val="24"/>
          <w:lang w:val="en-GB"/>
        </w:rPr>
        <w:t>.</w:t>
      </w:r>
      <w:r w:rsidRPr="00404930">
        <w:rPr>
          <w:rFonts w:ascii="Times New Roman" w:hAnsi="Times New Roman"/>
          <w:bCs/>
          <w:iCs/>
          <w:sz w:val="24"/>
          <w:szCs w:val="24"/>
          <w:lang w:val="en-GB"/>
        </w:rPr>
        <w:t xml:space="preserve"> Shaded area indicates time from policy announcement to implementation.</w:t>
      </w:r>
    </w:p>
    <w:p w14:paraId="67FB73E0" w14:textId="77777777" w:rsidR="00D614EE" w:rsidRDefault="00D614EE" w:rsidP="00D614EE">
      <w:pPr>
        <w:ind w:left="142"/>
        <w:jc w:val="both"/>
        <w:rPr>
          <w:rFonts w:ascii="Times New Roman" w:hAnsi="Times New Roman"/>
          <w:sz w:val="24"/>
          <w:szCs w:val="24"/>
          <w:lang w:val="en-US"/>
        </w:rPr>
      </w:pPr>
    </w:p>
    <w:p w14:paraId="34994DCA" w14:textId="77777777" w:rsidR="00D614EE" w:rsidRDefault="00D614EE" w:rsidP="00D614EE">
      <w:pPr>
        <w:ind w:left="142"/>
        <w:jc w:val="both"/>
        <w:rPr>
          <w:rFonts w:ascii="Times New Roman" w:hAnsi="Times New Roman"/>
          <w:sz w:val="24"/>
          <w:szCs w:val="24"/>
          <w:lang w:val="en-US"/>
        </w:rPr>
      </w:pPr>
    </w:p>
    <w:p w14:paraId="784A0A0F" w14:textId="77777777" w:rsidR="00D614EE" w:rsidRDefault="00D614EE" w:rsidP="00D614EE">
      <w:pPr>
        <w:ind w:left="142"/>
        <w:jc w:val="both"/>
        <w:rPr>
          <w:noProof/>
          <w:lang w:val="en-US"/>
        </w:rPr>
      </w:pPr>
      <w:r w:rsidRPr="00CC6039">
        <w:rPr>
          <w:noProof/>
          <w:lang w:val="en-US"/>
        </w:rPr>
        <w:t xml:space="preserve"> </w:t>
      </w:r>
    </w:p>
    <w:p w14:paraId="4B70CCD2" w14:textId="77777777" w:rsidR="00D614EE" w:rsidRDefault="00D614EE" w:rsidP="00D614EE">
      <w:pPr>
        <w:ind w:left="142"/>
        <w:jc w:val="both"/>
        <w:rPr>
          <w:rFonts w:ascii="Times New Roman" w:hAnsi="Times New Roman"/>
          <w:sz w:val="24"/>
          <w:szCs w:val="24"/>
          <w:lang w:val="en-US"/>
        </w:rPr>
      </w:pPr>
    </w:p>
    <w:p w14:paraId="416E795E" w14:textId="77777777" w:rsidR="00D614EE" w:rsidRDefault="00D614EE" w:rsidP="00D614EE">
      <w:pPr>
        <w:spacing w:line="480" w:lineRule="auto"/>
        <w:ind w:left="142"/>
        <w:jc w:val="both"/>
        <w:rPr>
          <w:rFonts w:ascii="Times New Roman" w:hAnsi="Times New Roman"/>
          <w:sz w:val="24"/>
          <w:szCs w:val="24"/>
          <w:lang w:val="en-US"/>
        </w:rPr>
      </w:pPr>
      <w:r>
        <w:rPr>
          <w:rFonts w:ascii="Times New Roman" w:hAnsi="Times New Roman"/>
          <w:sz w:val="24"/>
          <w:szCs w:val="24"/>
          <w:lang w:val="en-US"/>
        </w:rPr>
        <w:t xml:space="preserve">Figure A2 illustrates the change in the gap between the treated (women) and control (men) compared to the baseline year of 2000. Overall, we see a sudden increase in the period of policy change, which is rapidly downward adjusted once the policy has been implemented. Notably, the </w:t>
      </w:r>
      <w:r>
        <w:rPr>
          <w:rFonts w:ascii="Times New Roman" w:hAnsi="Times New Roman"/>
          <w:sz w:val="24"/>
          <w:szCs w:val="24"/>
          <w:lang w:val="en-US"/>
        </w:rPr>
        <w:lastRenderedPageBreak/>
        <w:t xml:space="preserve">estimate is consistent with a prior version of this paper that used social security data as the main data rather than unemployment insurance. </w:t>
      </w:r>
    </w:p>
    <w:p w14:paraId="4632E643" w14:textId="77777777" w:rsidR="00D614EE" w:rsidRDefault="00D614EE" w:rsidP="00D614EE">
      <w:pPr>
        <w:spacing w:line="480" w:lineRule="auto"/>
        <w:ind w:left="142"/>
        <w:jc w:val="both"/>
        <w:rPr>
          <w:rFonts w:ascii="Times New Roman" w:hAnsi="Times New Roman"/>
          <w:sz w:val="24"/>
          <w:szCs w:val="24"/>
          <w:lang w:val="en-US"/>
        </w:rPr>
      </w:pPr>
    </w:p>
    <w:p w14:paraId="29B86D63" w14:textId="77777777" w:rsidR="00D614EE" w:rsidRDefault="00D614EE" w:rsidP="00D614EE">
      <w:pPr>
        <w:ind w:left="142"/>
        <w:jc w:val="both"/>
        <w:rPr>
          <w:rFonts w:ascii="Times New Roman" w:hAnsi="Times New Roman"/>
          <w:sz w:val="24"/>
          <w:szCs w:val="24"/>
          <w:lang w:val="en-US"/>
        </w:rPr>
      </w:pPr>
      <w:r w:rsidRPr="00E45DA8">
        <w:rPr>
          <w:rFonts w:ascii="Times New Roman" w:hAnsi="Times New Roman"/>
          <w:noProof/>
          <w:sz w:val="24"/>
          <w:szCs w:val="24"/>
          <w:lang w:val="en-US"/>
        </w:rPr>
        <w:drawing>
          <wp:inline distT="0" distB="0" distL="0" distR="0" wp14:anchorId="4C1F9534" wp14:editId="72ABCE45">
            <wp:extent cx="3006547" cy="3003117"/>
            <wp:effectExtent l="0" t="0" r="3810" b="6985"/>
            <wp:docPr id="8077117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711792" name=""/>
                    <pic:cNvPicPr/>
                  </pic:nvPicPr>
                  <pic:blipFill>
                    <a:blip r:embed="rId7"/>
                    <a:stretch>
                      <a:fillRect/>
                    </a:stretch>
                  </pic:blipFill>
                  <pic:spPr>
                    <a:xfrm>
                      <a:off x="0" y="0"/>
                      <a:ext cx="3016259" cy="3012818"/>
                    </a:xfrm>
                    <a:prstGeom prst="rect">
                      <a:avLst/>
                    </a:prstGeom>
                  </pic:spPr>
                </pic:pic>
              </a:graphicData>
            </a:graphic>
          </wp:inline>
        </w:drawing>
      </w:r>
      <w:r w:rsidRPr="00937856">
        <w:rPr>
          <w:rFonts w:ascii="Times New Roman" w:hAnsi="Times New Roman"/>
          <w:noProof/>
          <w:sz w:val="24"/>
          <w:szCs w:val="24"/>
          <w:lang w:val="en-US"/>
        </w:rPr>
        <w:drawing>
          <wp:inline distT="0" distB="0" distL="0" distR="0" wp14:anchorId="441519DD" wp14:editId="788E033B">
            <wp:extent cx="3012135" cy="2997759"/>
            <wp:effectExtent l="0" t="0" r="0" b="0"/>
            <wp:docPr id="21194517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451710" name=""/>
                    <pic:cNvPicPr/>
                  </pic:nvPicPr>
                  <pic:blipFill>
                    <a:blip r:embed="rId8"/>
                    <a:stretch>
                      <a:fillRect/>
                    </a:stretch>
                  </pic:blipFill>
                  <pic:spPr>
                    <a:xfrm>
                      <a:off x="0" y="0"/>
                      <a:ext cx="3031999" cy="3017529"/>
                    </a:xfrm>
                    <a:prstGeom prst="rect">
                      <a:avLst/>
                    </a:prstGeom>
                  </pic:spPr>
                </pic:pic>
              </a:graphicData>
            </a:graphic>
          </wp:inline>
        </w:drawing>
      </w:r>
    </w:p>
    <w:p w14:paraId="234928A9" w14:textId="77777777" w:rsidR="00D614EE" w:rsidRPr="00404930" w:rsidRDefault="00D614EE" w:rsidP="00D614EE">
      <w:pPr>
        <w:ind w:left="142"/>
        <w:jc w:val="both"/>
        <w:rPr>
          <w:rFonts w:ascii="Times New Roman" w:hAnsi="Times New Roman"/>
          <w:sz w:val="24"/>
          <w:szCs w:val="24"/>
          <w:lang w:val="en-US"/>
        </w:rPr>
      </w:pPr>
      <w:r w:rsidRPr="00A64A87">
        <w:rPr>
          <w:rFonts w:ascii="Times New Roman" w:hAnsi="Times New Roman"/>
          <w:sz w:val="24"/>
          <w:szCs w:val="24"/>
          <w:lang w:val="en-US"/>
        </w:rPr>
        <w:t xml:space="preserve">Figure </w:t>
      </w:r>
      <w:r>
        <w:rPr>
          <w:rFonts w:ascii="Times New Roman" w:hAnsi="Times New Roman"/>
          <w:sz w:val="24"/>
          <w:szCs w:val="24"/>
          <w:lang w:val="en-US"/>
        </w:rPr>
        <w:t>A2:</w:t>
      </w:r>
      <w:r w:rsidRPr="00A64A87">
        <w:rPr>
          <w:rFonts w:ascii="Times New Roman" w:hAnsi="Times New Roman"/>
          <w:sz w:val="24"/>
          <w:szCs w:val="24"/>
          <w:lang w:val="en-US"/>
        </w:rPr>
        <w:t xml:space="preserve"> </w:t>
      </w:r>
      <w:r>
        <w:rPr>
          <w:rFonts w:ascii="Times New Roman" w:hAnsi="Times New Roman"/>
          <w:sz w:val="24"/>
          <w:szCs w:val="24"/>
          <w:lang w:val="en-US"/>
        </w:rPr>
        <w:t>T</w:t>
      </w:r>
      <w:r w:rsidRPr="00942EF8">
        <w:rPr>
          <w:rFonts w:ascii="Times New Roman" w:hAnsi="Times New Roman"/>
          <w:bCs/>
          <w:iCs/>
          <w:sz w:val="24"/>
          <w:szCs w:val="24"/>
          <w:lang w:val="en-GB"/>
        </w:rPr>
        <w:t xml:space="preserve">he difference between </w:t>
      </w:r>
      <w:r>
        <w:rPr>
          <w:rFonts w:ascii="Times New Roman" w:hAnsi="Times New Roman"/>
          <w:bCs/>
          <w:iCs/>
          <w:sz w:val="24"/>
          <w:szCs w:val="24"/>
          <w:lang w:val="en-GB"/>
        </w:rPr>
        <w:t xml:space="preserve">annual reemployment income </w:t>
      </w:r>
      <w:r w:rsidRPr="00942EF8">
        <w:rPr>
          <w:rFonts w:ascii="Times New Roman" w:hAnsi="Times New Roman"/>
          <w:bCs/>
          <w:iCs/>
          <w:sz w:val="24"/>
          <w:szCs w:val="24"/>
          <w:lang w:val="en-GB"/>
        </w:rPr>
        <w:t>for the treated and control groups versus the difference in 2000 using same-age men as the control group, by year of unemployment start, raw (L) and weighted (R)</w:t>
      </w:r>
      <w:r>
        <w:rPr>
          <w:rFonts w:ascii="Times New Roman" w:hAnsi="Times New Roman"/>
          <w:bCs/>
          <w:iCs/>
          <w:sz w:val="24"/>
          <w:szCs w:val="24"/>
          <w:lang w:val="en-GB"/>
        </w:rPr>
        <w:t>.</w:t>
      </w:r>
      <w:r w:rsidRPr="00404930">
        <w:rPr>
          <w:rFonts w:ascii="Times New Roman" w:hAnsi="Times New Roman"/>
          <w:bCs/>
          <w:iCs/>
          <w:sz w:val="24"/>
          <w:szCs w:val="24"/>
          <w:lang w:val="en-GB"/>
        </w:rPr>
        <w:t xml:space="preserve"> Shaded area indicates time from policy announcement to implementation.</w:t>
      </w:r>
    </w:p>
    <w:p w14:paraId="48A9AFFD" w14:textId="77777777" w:rsidR="00D614EE" w:rsidRDefault="00D614EE" w:rsidP="00D614EE">
      <w:pPr>
        <w:ind w:left="142"/>
        <w:jc w:val="both"/>
        <w:rPr>
          <w:rFonts w:ascii="Times New Roman" w:hAnsi="Times New Roman"/>
          <w:sz w:val="24"/>
          <w:szCs w:val="24"/>
          <w:lang w:val="en-US"/>
        </w:rPr>
      </w:pPr>
    </w:p>
    <w:p w14:paraId="30D15986" w14:textId="77777777" w:rsidR="00D614EE" w:rsidRDefault="00D614EE" w:rsidP="00D614EE">
      <w:pPr>
        <w:ind w:left="142"/>
        <w:jc w:val="both"/>
        <w:rPr>
          <w:rFonts w:ascii="Times New Roman" w:hAnsi="Times New Roman"/>
          <w:sz w:val="24"/>
          <w:szCs w:val="24"/>
          <w:lang w:val="en-US"/>
        </w:rPr>
      </w:pPr>
    </w:p>
    <w:p w14:paraId="6A6430A2" w14:textId="77777777" w:rsidR="00D614EE" w:rsidRPr="00A3343A" w:rsidRDefault="00D614EE" w:rsidP="00D614EE">
      <w:pPr>
        <w:spacing w:line="480" w:lineRule="auto"/>
        <w:ind w:left="142"/>
        <w:jc w:val="both"/>
        <w:rPr>
          <w:rFonts w:ascii="Times New Roman" w:hAnsi="Times New Roman"/>
          <w:sz w:val="24"/>
          <w:szCs w:val="24"/>
          <w:lang w:val="en-US"/>
        </w:rPr>
      </w:pPr>
      <w:r>
        <w:rPr>
          <w:rFonts w:ascii="Times New Roman" w:hAnsi="Times New Roman"/>
          <w:sz w:val="24"/>
          <w:szCs w:val="24"/>
          <w:lang w:val="en-US"/>
        </w:rPr>
        <w:lastRenderedPageBreak/>
        <w:t xml:space="preserve">In Figure A3 we see the DiD estimates for unemployment duration, which reflect what was anticipated by the time trend plot: there is an increase in unemployment duration, primarily driven by prime-age women, following the reform. As noted before this is likely not due to the reform, but due to a macro-level divergence, i.e., the relative increase in unemployment rates for women compared to men of 1.5 ppts during this period (Figure A5). The fact that the </w:t>
      </w:r>
      <w:r w:rsidRPr="00CF00C4">
        <w:rPr>
          <w:rFonts w:ascii="Times New Roman" w:hAnsi="Times New Roman"/>
          <w:sz w:val="24"/>
          <w:szCs w:val="24"/>
          <w:lang w:val="en-US"/>
        </w:rPr>
        <w:t xml:space="preserve">increase in unemployment duration among treated women is concentrated among prime-age individuals, </w:t>
      </w:r>
      <w:r>
        <w:rPr>
          <w:rFonts w:ascii="Times New Roman" w:hAnsi="Times New Roman"/>
          <w:sz w:val="24"/>
          <w:szCs w:val="24"/>
          <w:lang w:val="en-US"/>
        </w:rPr>
        <w:t xml:space="preserve">makes sense given that younger </w:t>
      </w:r>
      <w:r w:rsidRPr="00CF00C4">
        <w:rPr>
          <w:rFonts w:ascii="Times New Roman" w:hAnsi="Times New Roman"/>
          <w:sz w:val="24"/>
          <w:szCs w:val="24"/>
          <w:lang w:val="en-US"/>
        </w:rPr>
        <w:t>women tend to experience brief unemployment spells regardless of macroeconomic fluctuations, while older women are more likely to exit the labor force in response to deteriorating conditions. Prime-age women, by contrast, are more likely to remain active job seekers fac</w:t>
      </w:r>
      <w:r>
        <w:rPr>
          <w:rFonts w:ascii="Times New Roman" w:hAnsi="Times New Roman"/>
          <w:sz w:val="24"/>
          <w:szCs w:val="24"/>
          <w:lang w:val="en-US"/>
        </w:rPr>
        <w:t>ing</w:t>
      </w:r>
      <w:r w:rsidRPr="00CF00C4">
        <w:rPr>
          <w:rFonts w:ascii="Times New Roman" w:hAnsi="Times New Roman"/>
          <w:sz w:val="24"/>
          <w:szCs w:val="24"/>
          <w:lang w:val="en-US"/>
        </w:rPr>
        <w:t xml:space="preserve"> longer </w:t>
      </w:r>
      <w:r>
        <w:rPr>
          <w:rFonts w:ascii="Times New Roman" w:hAnsi="Times New Roman"/>
          <w:sz w:val="24"/>
          <w:szCs w:val="24"/>
          <w:lang w:val="en-US"/>
        </w:rPr>
        <w:t xml:space="preserve">unemployment durations during the downturn. </w:t>
      </w:r>
    </w:p>
    <w:p w14:paraId="20AAB795" w14:textId="77777777" w:rsidR="00D614EE" w:rsidRDefault="00D614EE" w:rsidP="00D614EE">
      <w:pPr>
        <w:ind w:left="142"/>
        <w:jc w:val="both"/>
        <w:rPr>
          <w:rFonts w:ascii="Times New Roman" w:hAnsi="Times New Roman"/>
          <w:sz w:val="24"/>
          <w:szCs w:val="24"/>
          <w:lang w:val="en-GB"/>
        </w:rPr>
      </w:pPr>
    </w:p>
    <w:p w14:paraId="505184DA" w14:textId="77777777" w:rsidR="00D614EE" w:rsidRDefault="00D614EE" w:rsidP="00D614EE">
      <w:pPr>
        <w:ind w:left="142"/>
        <w:jc w:val="both"/>
        <w:rPr>
          <w:rFonts w:ascii="Times New Roman" w:hAnsi="Times New Roman"/>
          <w:sz w:val="24"/>
          <w:szCs w:val="24"/>
          <w:lang w:val="en-GB"/>
        </w:rPr>
      </w:pPr>
    </w:p>
    <w:p w14:paraId="62628219" w14:textId="77777777" w:rsidR="00D614EE" w:rsidRDefault="00D614EE" w:rsidP="00D614EE">
      <w:pPr>
        <w:ind w:left="142"/>
        <w:jc w:val="both"/>
        <w:rPr>
          <w:rFonts w:ascii="Times New Roman" w:hAnsi="Times New Roman"/>
          <w:sz w:val="24"/>
          <w:szCs w:val="24"/>
          <w:lang w:val="en-GB"/>
        </w:rPr>
      </w:pPr>
      <w:r w:rsidRPr="000C7CB7">
        <w:rPr>
          <w:rFonts w:ascii="Times New Roman" w:hAnsi="Times New Roman"/>
          <w:noProof/>
          <w:sz w:val="24"/>
          <w:szCs w:val="24"/>
          <w:lang w:val="en-GB"/>
        </w:rPr>
        <w:drawing>
          <wp:inline distT="0" distB="0" distL="0" distR="0" wp14:anchorId="7B1EE75D" wp14:editId="6B9EE194">
            <wp:extent cx="2792273" cy="2766882"/>
            <wp:effectExtent l="0" t="0" r="8255" b="0"/>
            <wp:docPr id="19787801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780188" name=""/>
                    <pic:cNvPicPr/>
                  </pic:nvPicPr>
                  <pic:blipFill rotWithShape="1">
                    <a:blip r:embed="rId9"/>
                    <a:srcRect t="910"/>
                    <a:stretch/>
                  </pic:blipFill>
                  <pic:spPr bwMode="auto">
                    <a:xfrm>
                      <a:off x="0" y="0"/>
                      <a:ext cx="2804398" cy="2778897"/>
                    </a:xfrm>
                    <a:prstGeom prst="rect">
                      <a:avLst/>
                    </a:prstGeom>
                    <a:ln>
                      <a:noFill/>
                    </a:ln>
                    <a:extLst>
                      <a:ext uri="{53640926-AAD7-44D8-BBD7-CCE9431645EC}">
                        <a14:shadowObscured xmlns:a14="http://schemas.microsoft.com/office/drawing/2010/main"/>
                      </a:ext>
                    </a:extLst>
                  </pic:spPr>
                </pic:pic>
              </a:graphicData>
            </a:graphic>
          </wp:inline>
        </w:drawing>
      </w:r>
      <w:r w:rsidRPr="000C7CB7">
        <w:rPr>
          <w:rFonts w:ascii="Times New Roman" w:hAnsi="Times New Roman"/>
          <w:noProof/>
          <w:sz w:val="24"/>
          <w:szCs w:val="24"/>
          <w:lang w:val="en-GB"/>
        </w:rPr>
        <w:drawing>
          <wp:inline distT="0" distB="0" distL="0" distR="0" wp14:anchorId="4940E247" wp14:editId="59358CD7">
            <wp:extent cx="2760830" cy="2771112"/>
            <wp:effectExtent l="0" t="0" r="1905" b="0"/>
            <wp:docPr id="1309046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4630" name=""/>
                    <pic:cNvPicPr/>
                  </pic:nvPicPr>
                  <pic:blipFill rotWithShape="1">
                    <a:blip r:embed="rId10"/>
                    <a:srcRect l="1039" t="908"/>
                    <a:stretch/>
                  </pic:blipFill>
                  <pic:spPr bwMode="auto">
                    <a:xfrm>
                      <a:off x="0" y="0"/>
                      <a:ext cx="2775807" cy="2786144"/>
                    </a:xfrm>
                    <a:prstGeom prst="rect">
                      <a:avLst/>
                    </a:prstGeom>
                    <a:ln>
                      <a:noFill/>
                    </a:ln>
                    <a:extLst>
                      <a:ext uri="{53640926-AAD7-44D8-BBD7-CCE9431645EC}">
                        <a14:shadowObscured xmlns:a14="http://schemas.microsoft.com/office/drawing/2010/main"/>
                      </a:ext>
                    </a:extLst>
                  </pic:spPr>
                </pic:pic>
              </a:graphicData>
            </a:graphic>
          </wp:inline>
        </w:drawing>
      </w:r>
    </w:p>
    <w:p w14:paraId="7825F04A" w14:textId="77777777" w:rsidR="00D614EE" w:rsidRDefault="00D614EE" w:rsidP="00D614EE">
      <w:pPr>
        <w:spacing w:line="480" w:lineRule="auto"/>
        <w:ind w:left="142"/>
        <w:jc w:val="both"/>
        <w:rPr>
          <w:rFonts w:ascii="Times New Roman" w:hAnsi="Times New Roman"/>
          <w:sz w:val="24"/>
          <w:szCs w:val="24"/>
          <w:lang w:val="en-GB"/>
        </w:rPr>
      </w:pPr>
    </w:p>
    <w:p w14:paraId="628046B5" w14:textId="77777777" w:rsidR="00D614EE" w:rsidRDefault="00D614EE" w:rsidP="00D614EE">
      <w:pPr>
        <w:spacing w:line="240" w:lineRule="auto"/>
        <w:ind w:left="142"/>
        <w:jc w:val="both"/>
        <w:rPr>
          <w:rFonts w:ascii="Times New Roman" w:hAnsi="Times New Roman"/>
          <w:sz w:val="24"/>
          <w:szCs w:val="24"/>
          <w:lang w:val="en-GB"/>
        </w:rPr>
      </w:pPr>
      <w:r>
        <w:rPr>
          <w:rFonts w:ascii="Times New Roman" w:hAnsi="Times New Roman"/>
          <w:sz w:val="24"/>
          <w:szCs w:val="24"/>
          <w:lang w:val="en-GB"/>
        </w:rPr>
        <w:t>Figure A3: DiD estimates for days unemployment duration</w:t>
      </w:r>
      <w:r w:rsidRPr="009077E3">
        <w:rPr>
          <w:rFonts w:ascii="Times New Roman" w:hAnsi="Times New Roman"/>
          <w:sz w:val="24"/>
          <w:szCs w:val="24"/>
          <w:lang w:val="en-GB"/>
        </w:rPr>
        <w:t xml:space="preserve"> </w:t>
      </w:r>
      <w:r w:rsidRPr="00942EF8">
        <w:rPr>
          <w:rFonts w:ascii="Times New Roman" w:hAnsi="Times New Roman"/>
          <w:bCs/>
          <w:iCs/>
          <w:sz w:val="24"/>
          <w:szCs w:val="24"/>
          <w:lang w:val="en-GB"/>
        </w:rPr>
        <w:t>using same-age men as the control group</w:t>
      </w:r>
      <w:r>
        <w:rPr>
          <w:rFonts w:ascii="Times New Roman" w:hAnsi="Times New Roman"/>
          <w:sz w:val="24"/>
          <w:szCs w:val="24"/>
          <w:lang w:val="en-GB"/>
        </w:rPr>
        <w:t xml:space="preserve">, OLS DiD estimate (L) and </w:t>
      </w:r>
      <w:r>
        <w:rPr>
          <w:rFonts w:ascii="Times New Roman" w:hAnsi="Times New Roman"/>
          <w:iCs/>
          <w:sz w:val="24"/>
          <w:szCs w:val="24"/>
          <w:lang w:val="en-GB"/>
        </w:rPr>
        <w:t xml:space="preserve">OLS with entropy weights </w:t>
      </w:r>
      <w:r>
        <w:rPr>
          <w:rFonts w:ascii="Times New Roman" w:hAnsi="Times New Roman"/>
          <w:sz w:val="24"/>
          <w:szCs w:val="24"/>
          <w:lang w:val="en-GB"/>
        </w:rPr>
        <w:t xml:space="preserve">(R) </w:t>
      </w:r>
    </w:p>
    <w:p w14:paraId="6E258975" w14:textId="77777777" w:rsidR="00D614EE" w:rsidRDefault="00D614EE" w:rsidP="00D614EE">
      <w:pPr>
        <w:spacing w:line="480" w:lineRule="auto"/>
        <w:ind w:left="142"/>
        <w:jc w:val="both"/>
        <w:rPr>
          <w:rFonts w:ascii="Times New Roman" w:hAnsi="Times New Roman"/>
          <w:sz w:val="24"/>
          <w:szCs w:val="24"/>
          <w:lang w:val="en-GB"/>
        </w:rPr>
      </w:pPr>
    </w:p>
    <w:p w14:paraId="31174970" w14:textId="77777777" w:rsidR="00D614EE" w:rsidRPr="00AD0796" w:rsidRDefault="00D614EE" w:rsidP="00D614EE">
      <w:pPr>
        <w:spacing w:line="480" w:lineRule="auto"/>
        <w:ind w:left="142"/>
        <w:jc w:val="both"/>
        <w:rPr>
          <w:rFonts w:ascii="Times New Roman" w:hAnsi="Times New Roman"/>
          <w:sz w:val="24"/>
          <w:szCs w:val="24"/>
          <w:lang w:val="en-US"/>
        </w:rPr>
      </w:pPr>
      <w:r>
        <w:rPr>
          <w:rFonts w:ascii="Times New Roman" w:hAnsi="Times New Roman"/>
          <w:sz w:val="24"/>
          <w:szCs w:val="24"/>
          <w:lang w:val="en-GB"/>
        </w:rPr>
        <w:t xml:space="preserve">In Figure A5 we see that with weighting and OLS adjustment the DiD estimate suggests a slight increase in income for women who had a reduction in employer contribution rates following the </w:t>
      </w:r>
      <w:r>
        <w:rPr>
          <w:rFonts w:ascii="Times New Roman" w:hAnsi="Times New Roman"/>
          <w:sz w:val="24"/>
          <w:szCs w:val="24"/>
          <w:lang w:val="en-GB"/>
        </w:rPr>
        <w:lastRenderedPageBreak/>
        <w:t>reform. In Table A5 we can see that these effects are largely driven by older women</w:t>
      </w:r>
      <w:r w:rsidRPr="00AD0796">
        <w:rPr>
          <w:rFonts w:ascii="Times New Roman" w:hAnsi="Times New Roman"/>
          <w:sz w:val="24"/>
          <w:szCs w:val="24"/>
          <w:lang w:val="en-GB"/>
        </w:rPr>
        <w:t>— a group particularly subject to labo</w:t>
      </w:r>
      <w:r>
        <w:rPr>
          <w:rFonts w:ascii="Times New Roman" w:hAnsi="Times New Roman"/>
          <w:sz w:val="24"/>
          <w:szCs w:val="24"/>
          <w:lang w:val="en-GB"/>
        </w:rPr>
        <w:t>u</w:t>
      </w:r>
      <w:r w:rsidRPr="00AD0796">
        <w:rPr>
          <w:rFonts w:ascii="Times New Roman" w:hAnsi="Times New Roman"/>
          <w:sz w:val="24"/>
          <w:szCs w:val="24"/>
          <w:lang w:val="en-GB"/>
        </w:rPr>
        <w:t xml:space="preserve">r market selectivity. </w:t>
      </w:r>
      <w:r>
        <w:rPr>
          <w:rFonts w:ascii="Times New Roman" w:hAnsi="Times New Roman"/>
          <w:sz w:val="24"/>
          <w:szCs w:val="24"/>
          <w:lang w:val="en-GB"/>
        </w:rPr>
        <w:t>T</w:t>
      </w:r>
      <w:r w:rsidRPr="00AD0796">
        <w:rPr>
          <w:rFonts w:ascii="Times New Roman" w:hAnsi="Times New Roman"/>
          <w:sz w:val="24"/>
          <w:szCs w:val="24"/>
          <w:lang w:val="en-GB"/>
        </w:rPr>
        <w:t>he observed income effect</w:t>
      </w:r>
      <w:r>
        <w:rPr>
          <w:rFonts w:ascii="Times New Roman" w:hAnsi="Times New Roman"/>
          <w:sz w:val="24"/>
          <w:szCs w:val="24"/>
          <w:lang w:val="en-GB"/>
        </w:rPr>
        <w:t xml:space="preserve"> likely </w:t>
      </w:r>
      <w:r w:rsidRPr="00AD0796">
        <w:rPr>
          <w:rFonts w:ascii="Times New Roman" w:hAnsi="Times New Roman"/>
          <w:sz w:val="24"/>
          <w:szCs w:val="24"/>
          <w:lang w:val="en-GB"/>
        </w:rPr>
        <w:t>reflect</w:t>
      </w:r>
      <w:r>
        <w:rPr>
          <w:rFonts w:ascii="Times New Roman" w:hAnsi="Times New Roman"/>
          <w:sz w:val="24"/>
          <w:szCs w:val="24"/>
          <w:lang w:val="en-GB"/>
        </w:rPr>
        <w:t>s</w:t>
      </w:r>
      <w:r w:rsidRPr="00AD0796">
        <w:rPr>
          <w:rFonts w:ascii="Times New Roman" w:hAnsi="Times New Roman"/>
          <w:sz w:val="24"/>
          <w:szCs w:val="24"/>
          <w:lang w:val="en-GB"/>
        </w:rPr>
        <w:t xml:space="preserve"> selection bias: as the female labo</w:t>
      </w:r>
      <w:r>
        <w:rPr>
          <w:rFonts w:ascii="Times New Roman" w:hAnsi="Times New Roman"/>
          <w:sz w:val="24"/>
          <w:szCs w:val="24"/>
          <w:lang w:val="en-GB"/>
        </w:rPr>
        <w:t>u</w:t>
      </w:r>
      <w:r w:rsidRPr="00AD0796">
        <w:rPr>
          <w:rFonts w:ascii="Times New Roman" w:hAnsi="Times New Roman"/>
          <w:sz w:val="24"/>
          <w:szCs w:val="24"/>
          <w:lang w:val="en-GB"/>
        </w:rPr>
        <w:t>r market deteriorated, only higher-wage older women re</w:t>
      </w:r>
      <w:r>
        <w:rPr>
          <w:rFonts w:ascii="Times New Roman" w:hAnsi="Times New Roman"/>
          <w:sz w:val="24"/>
          <w:szCs w:val="24"/>
          <w:lang w:val="en-GB"/>
        </w:rPr>
        <w:t>-</w:t>
      </w:r>
      <w:r w:rsidRPr="00AD0796">
        <w:rPr>
          <w:rFonts w:ascii="Times New Roman" w:hAnsi="Times New Roman"/>
          <w:sz w:val="24"/>
          <w:szCs w:val="24"/>
          <w:lang w:val="en-GB"/>
        </w:rPr>
        <w:t>entered employment, inflating average reemployment wages. Thus, the effect is unlikely to reflect the pension reform per se.</w:t>
      </w:r>
    </w:p>
    <w:p w14:paraId="656911F2" w14:textId="77777777" w:rsidR="00D614EE" w:rsidRDefault="00D614EE" w:rsidP="00D614EE">
      <w:pPr>
        <w:spacing w:line="480" w:lineRule="auto"/>
        <w:ind w:left="142"/>
        <w:jc w:val="both"/>
        <w:rPr>
          <w:rFonts w:ascii="Times New Roman" w:hAnsi="Times New Roman"/>
          <w:sz w:val="24"/>
          <w:szCs w:val="24"/>
          <w:lang w:val="en-GB"/>
        </w:rPr>
      </w:pPr>
    </w:p>
    <w:p w14:paraId="0AE25CF7" w14:textId="77777777" w:rsidR="00D614EE" w:rsidRDefault="00D614EE" w:rsidP="00D614EE">
      <w:pPr>
        <w:spacing w:line="480" w:lineRule="auto"/>
        <w:ind w:left="142"/>
        <w:jc w:val="both"/>
        <w:rPr>
          <w:rFonts w:ascii="Times New Roman" w:hAnsi="Times New Roman"/>
          <w:sz w:val="24"/>
          <w:szCs w:val="24"/>
          <w:lang w:val="en-GB"/>
        </w:rPr>
      </w:pPr>
      <w:r w:rsidRPr="001A5B32">
        <w:rPr>
          <w:rFonts w:ascii="Times New Roman" w:hAnsi="Times New Roman"/>
          <w:noProof/>
          <w:sz w:val="24"/>
          <w:szCs w:val="24"/>
          <w:lang w:val="en-GB"/>
        </w:rPr>
        <w:drawing>
          <wp:inline distT="0" distB="0" distL="0" distR="0" wp14:anchorId="76690625" wp14:editId="361DA4D1">
            <wp:extent cx="2966283" cy="2868985"/>
            <wp:effectExtent l="0" t="0" r="5715" b="7620"/>
            <wp:docPr id="674884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884166" name=""/>
                    <pic:cNvPicPr/>
                  </pic:nvPicPr>
                  <pic:blipFill rotWithShape="1">
                    <a:blip r:embed="rId11"/>
                    <a:srcRect t="1063" b="1"/>
                    <a:stretch/>
                  </pic:blipFill>
                  <pic:spPr bwMode="auto">
                    <a:xfrm>
                      <a:off x="0" y="0"/>
                      <a:ext cx="2983398" cy="2885539"/>
                    </a:xfrm>
                    <a:prstGeom prst="rect">
                      <a:avLst/>
                    </a:prstGeom>
                    <a:ln>
                      <a:noFill/>
                    </a:ln>
                    <a:extLst>
                      <a:ext uri="{53640926-AAD7-44D8-BBD7-CCE9431645EC}">
                        <a14:shadowObscured xmlns:a14="http://schemas.microsoft.com/office/drawing/2010/main"/>
                      </a:ext>
                    </a:extLst>
                  </pic:spPr>
                </pic:pic>
              </a:graphicData>
            </a:graphic>
          </wp:inline>
        </w:drawing>
      </w:r>
      <w:r w:rsidRPr="00A91DC3">
        <w:rPr>
          <w:rFonts w:ascii="Times New Roman" w:hAnsi="Times New Roman"/>
          <w:noProof/>
          <w:sz w:val="24"/>
          <w:szCs w:val="24"/>
          <w:lang w:val="en-GB"/>
        </w:rPr>
        <w:drawing>
          <wp:inline distT="0" distB="0" distL="0" distR="0" wp14:anchorId="2A48A4A4" wp14:editId="3FE102B1">
            <wp:extent cx="2967467" cy="2866902"/>
            <wp:effectExtent l="0" t="0" r="4445" b="0"/>
            <wp:docPr id="10895756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575668" name=""/>
                    <pic:cNvPicPr/>
                  </pic:nvPicPr>
                  <pic:blipFill rotWithShape="1">
                    <a:blip r:embed="rId12"/>
                    <a:srcRect t="933"/>
                    <a:stretch/>
                  </pic:blipFill>
                  <pic:spPr bwMode="auto">
                    <a:xfrm>
                      <a:off x="0" y="0"/>
                      <a:ext cx="2989116" cy="2887818"/>
                    </a:xfrm>
                    <a:prstGeom prst="rect">
                      <a:avLst/>
                    </a:prstGeom>
                    <a:ln>
                      <a:noFill/>
                    </a:ln>
                    <a:extLst>
                      <a:ext uri="{53640926-AAD7-44D8-BBD7-CCE9431645EC}">
                        <a14:shadowObscured xmlns:a14="http://schemas.microsoft.com/office/drawing/2010/main"/>
                      </a:ext>
                    </a:extLst>
                  </pic:spPr>
                </pic:pic>
              </a:graphicData>
            </a:graphic>
          </wp:inline>
        </w:drawing>
      </w:r>
    </w:p>
    <w:p w14:paraId="2915205C" w14:textId="77777777" w:rsidR="00D614EE" w:rsidRDefault="00D614EE" w:rsidP="00D614EE">
      <w:pPr>
        <w:spacing w:line="240" w:lineRule="auto"/>
        <w:ind w:left="142"/>
        <w:jc w:val="both"/>
        <w:rPr>
          <w:rFonts w:ascii="Times New Roman" w:hAnsi="Times New Roman"/>
          <w:iCs/>
          <w:sz w:val="24"/>
          <w:szCs w:val="24"/>
          <w:lang w:val="en-GB"/>
        </w:rPr>
      </w:pPr>
      <w:r>
        <w:rPr>
          <w:rFonts w:ascii="Times New Roman" w:hAnsi="Times New Roman"/>
          <w:sz w:val="24"/>
          <w:szCs w:val="24"/>
          <w:lang w:val="en-GB"/>
        </w:rPr>
        <w:lastRenderedPageBreak/>
        <w:t xml:space="preserve">Figure A4: </w:t>
      </w:r>
      <w:r>
        <w:rPr>
          <w:rFonts w:ascii="Times New Roman" w:hAnsi="Times New Roman"/>
          <w:iCs/>
          <w:sz w:val="24"/>
          <w:szCs w:val="24"/>
          <w:lang w:val="en-GB"/>
        </w:rPr>
        <w:t>DiD estimates for annual reemployment income in years 1 &amp; 2 following unemployment start</w:t>
      </w:r>
      <w:r w:rsidRPr="00F47F5E">
        <w:rPr>
          <w:rFonts w:ascii="Times New Roman" w:hAnsi="Times New Roman"/>
          <w:bCs/>
          <w:iCs/>
          <w:sz w:val="24"/>
          <w:szCs w:val="24"/>
          <w:lang w:val="en-GB"/>
        </w:rPr>
        <w:t xml:space="preserve"> </w:t>
      </w:r>
      <w:r w:rsidRPr="00942EF8">
        <w:rPr>
          <w:rFonts w:ascii="Times New Roman" w:hAnsi="Times New Roman"/>
          <w:bCs/>
          <w:iCs/>
          <w:sz w:val="24"/>
          <w:szCs w:val="24"/>
          <w:lang w:val="en-GB"/>
        </w:rPr>
        <w:t>using same-age men as the control group</w:t>
      </w:r>
      <w:r>
        <w:rPr>
          <w:rFonts w:ascii="Times New Roman" w:hAnsi="Times New Roman"/>
          <w:iCs/>
          <w:sz w:val="24"/>
          <w:szCs w:val="24"/>
          <w:lang w:val="en-GB"/>
        </w:rPr>
        <w:t>, OLS DiD estimate (L) OLS with entropy weights (R)</w:t>
      </w:r>
    </w:p>
    <w:p w14:paraId="2A873ED7" w14:textId="77777777" w:rsidR="00D614EE" w:rsidRDefault="00D614EE" w:rsidP="00D614EE">
      <w:pPr>
        <w:ind w:left="142"/>
        <w:jc w:val="both"/>
        <w:rPr>
          <w:rFonts w:ascii="Times New Roman" w:hAnsi="Times New Roman"/>
          <w:sz w:val="24"/>
          <w:szCs w:val="24"/>
          <w:lang w:val="en-US"/>
        </w:rPr>
      </w:pPr>
    </w:p>
    <w:p w14:paraId="21829AA5" w14:textId="77777777" w:rsidR="00D614EE" w:rsidRDefault="00D614EE" w:rsidP="00D614EE">
      <w:pPr>
        <w:ind w:left="142"/>
        <w:jc w:val="both"/>
        <w:rPr>
          <w:rFonts w:ascii="Times New Roman" w:hAnsi="Times New Roman"/>
          <w:sz w:val="24"/>
          <w:szCs w:val="24"/>
          <w:lang w:val="en-US"/>
        </w:rPr>
      </w:pPr>
    </w:p>
    <w:p w14:paraId="2A736BEF" w14:textId="77777777" w:rsidR="00D614EE" w:rsidRDefault="00D614EE" w:rsidP="00D614EE">
      <w:pPr>
        <w:ind w:left="142"/>
        <w:jc w:val="both"/>
        <w:rPr>
          <w:rFonts w:ascii="Times New Roman" w:hAnsi="Times New Roman"/>
          <w:sz w:val="24"/>
          <w:szCs w:val="24"/>
          <w:lang w:val="en-US"/>
        </w:rPr>
      </w:pPr>
    </w:p>
    <w:tbl>
      <w:tblPr>
        <w:tblW w:w="8624" w:type="dxa"/>
        <w:tblCellMar>
          <w:left w:w="70" w:type="dxa"/>
          <w:right w:w="70" w:type="dxa"/>
        </w:tblCellMar>
        <w:tblLook w:val="04A0" w:firstRow="1" w:lastRow="0" w:firstColumn="1" w:lastColumn="0" w:noHBand="0" w:noVBand="1"/>
      </w:tblPr>
      <w:tblGrid>
        <w:gridCol w:w="449"/>
        <w:gridCol w:w="932"/>
        <w:gridCol w:w="851"/>
        <w:gridCol w:w="476"/>
        <w:gridCol w:w="912"/>
        <w:gridCol w:w="476"/>
        <w:gridCol w:w="912"/>
        <w:gridCol w:w="409"/>
        <w:gridCol w:w="950"/>
        <w:gridCol w:w="344"/>
        <w:gridCol w:w="917"/>
        <w:gridCol w:w="344"/>
        <w:gridCol w:w="912"/>
        <w:gridCol w:w="476"/>
      </w:tblGrid>
      <w:tr w:rsidR="00D614EE" w:rsidRPr="0038007B" w14:paraId="36C2EBF7" w14:textId="77777777" w:rsidTr="00CC3FC2">
        <w:trPr>
          <w:trHeight w:val="300"/>
        </w:trPr>
        <w:tc>
          <w:tcPr>
            <w:tcW w:w="460" w:type="dxa"/>
            <w:tcBorders>
              <w:top w:val="nil"/>
              <w:left w:val="nil"/>
              <w:bottom w:val="single" w:sz="8" w:space="0" w:color="auto"/>
              <w:right w:val="nil"/>
            </w:tcBorders>
            <w:shd w:val="clear" w:color="auto" w:fill="auto"/>
            <w:noWrap/>
            <w:vAlign w:val="bottom"/>
            <w:hideMark/>
          </w:tcPr>
          <w:p w14:paraId="290067F2" w14:textId="77777777" w:rsidR="00D614EE" w:rsidRPr="0039475B" w:rsidRDefault="00D614EE" w:rsidP="00CC3FC2">
            <w:pPr>
              <w:spacing w:line="240" w:lineRule="auto"/>
              <w:ind w:left="142"/>
              <w:jc w:val="both"/>
              <w:rPr>
                <w:rFonts w:ascii="Aptos Narrow" w:hAnsi="Aptos Narrow"/>
                <w:color w:val="000000"/>
                <w:sz w:val="22"/>
                <w:szCs w:val="22"/>
                <w:lang w:val="en-US"/>
              </w:rPr>
            </w:pPr>
            <w:r w:rsidRPr="0039475B">
              <w:rPr>
                <w:rFonts w:ascii="Aptos Narrow" w:hAnsi="Aptos Narrow"/>
                <w:color w:val="000000"/>
                <w:sz w:val="22"/>
                <w:szCs w:val="22"/>
                <w:lang w:val="en-US"/>
              </w:rPr>
              <w:t> </w:t>
            </w:r>
          </w:p>
        </w:tc>
        <w:tc>
          <w:tcPr>
            <w:tcW w:w="960" w:type="dxa"/>
            <w:tcBorders>
              <w:top w:val="nil"/>
              <w:left w:val="nil"/>
              <w:bottom w:val="single" w:sz="8" w:space="0" w:color="auto"/>
              <w:right w:val="nil"/>
            </w:tcBorders>
            <w:shd w:val="clear" w:color="auto" w:fill="auto"/>
            <w:noWrap/>
            <w:vAlign w:val="bottom"/>
            <w:hideMark/>
          </w:tcPr>
          <w:p w14:paraId="0FA08AA1" w14:textId="77777777" w:rsidR="00D614EE" w:rsidRPr="0039475B" w:rsidRDefault="00D614EE" w:rsidP="00CC3FC2">
            <w:pPr>
              <w:spacing w:line="240" w:lineRule="auto"/>
              <w:ind w:left="142"/>
              <w:jc w:val="both"/>
              <w:rPr>
                <w:rFonts w:ascii="Caladea" w:hAnsi="Caladea"/>
                <w:color w:val="000000"/>
                <w:sz w:val="16"/>
                <w:szCs w:val="16"/>
                <w:lang w:val="en-US"/>
              </w:rPr>
            </w:pPr>
            <w:r w:rsidRPr="0039475B">
              <w:rPr>
                <w:rFonts w:ascii="Caladea" w:hAnsi="Caladea"/>
                <w:color w:val="000000"/>
                <w:sz w:val="16"/>
                <w:szCs w:val="16"/>
                <w:lang w:val="en-US"/>
              </w:rPr>
              <w:t> </w:t>
            </w:r>
          </w:p>
        </w:tc>
        <w:tc>
          <w:tcPr>
            <w:tcW w:w="840" w:type="dxa"/>
            <w:tcBorders>
              <w:top w:val="nil"/>
              <w:left w:val="nil"/>
              <w:bottom w:val="single" w:sz="8" w:space="0" w:color="auto"/>
              <w:right w:val="nil"/>
            </w:tcBorders>
            <w:shd w:val="clear" w:color="auto" w:fill="auto"/>
            <w:noWrap/>
            <w:vAlign w:val="bottom"/>
            <w:hideMark/>
          </w:tcPr>
          <w:p w14:paraId="1CF3028E"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duration</w:t>
            </w:r>
          </w:p>
        </w:tc>
        <w:tc>
          <w:tcPr>
            <w:tcW w:w="345" w:type="dxa"/>
            <w:tcBorders>
              <w:top w:val="nil"/>
              <w:left w:val="nil"/>
              <w:bottom w:val="single" w:sz="8" w:space="0" w:color="auto"/>
              <w:right w:val="nil"/>
            </w:tcBorders>
            <w:shd w:val="clear" w:color="auto" w:fill="auto"/>
            <w:noWrap/>
            <w:vAlign w:val="bottom"/>
            <w:hideMark/>
          </w:tcPr>
          <w:p w14:paraId="31B5C0AD"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w:t>
            </w:r>
          </w:p>
        </w:tc>
        <w:tc>
          <w:tcPr>
            <w:tcW w:w="939" w:type="dxa"/>
            <w:tcBorders>
              <w:top w:val="nil"/>
              <w:left w:val="nil"/>
              <w:bottom w:val="single" w:sz="8" w:space="0" w:color="auto"/>
              <w:right w:val="nil"/>
            </w:tcBorders>
            <w:shd w:val="clear" w:color="auto" w:fill="auto"/>
            <w:noWrap/>
            <w:vAlign w:val="bottom"/>
            <w:hideMark/>
          </w:tcPr>
          <w:p w14:paraId="24AD8471"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income y1</w:t>
            </w:r>
          </w:p>
        </w:tc>
        <w:tc>
          <w:tcPr>
            <w:tcW w:w="345" w:type="dxa"/>
            <w:tcBorders>
              <w:top w:val="nil"/>
              <w:left w:val="nil"/>
              <w:bottom w:val="single" w:sz="8" w:space="0" w:color="auto"/>
              <w:right w:val="nil"/>
            </w:tcBorders>
            <w:shd w:val="clear" w:color="auto" w:fill="auto"/>
            <w:noWrap/>
            <w:vAlign w:val="bottom"/>
            <w:hideMark/>
          </w:tcPr>
          <w:p w14:paraId="2FBEA37E"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w:t>
            </w:r>
          </w:p>
        </w:tc>
        <w:tc>
          <w:tcPr>
            <w:tcW w:w="931" w:type="dxa"/>
            <w:tcBorders>
              <w:top w:val="nil"/>
              <w:left w:val="nil"/>
              <w:bottom w:val="single" w:sz="8" w:space="0" w:color="auto"/>
              <w:right w:val="nil"/>
            </w:tcBorders>
            <w:shd w:val="clear" w:color="auto" w:fill="auto"/>
            <w:noWrap/>
            <w:vAlign w:val="bottom"/>
            <w:hideMark/>
          </w:tcPr>
          <w:p w14:paraId="3F92D457"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income y2</w:t>
            </w:r>
          </w:p>
        </w:tc>
        <w:tc>
          <w:tcPr>
            <w:tcW w:w="277" w:type="dxa"/>
            <w:tcBorders>
              <w:top w:val="nil"/>
              <w:left w:val="nil"/>
              <w:bottom w:val="single" w:sz="8" w:space="0" w:color="auto"/>
              <w:right w:val="nil"/>
            </w:tcBorders>
            <w:shd w:val="clear" w:color="auto" w:fill="auto"/>
            <w:noWrap/>
            <w:vAlign w:val="bottom"/>
            <w:hideMark/>
          </w:tcPr>
          <w:p w14:paraId="7EE8F6F3"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w:t>
            </w:r>
          </w:p>
        </w:tc>
        <w:tc>
          <w:tcPr>
            <w:tcW w:w="979" w:type="dxa"/>
            <w:tcBorders>
              <w:top w:val="nil"/>
              <w:left w:val="nil"/>
              <w:bottom w:val="single" w:sz="8" w:space="0" w:color="auto"/>
              <w:right w:val="nil"/>
            </w:tcBorders>
            <w:shd w:val="clear" w:color="auto" w:fill="auto"/>
            <w:noWrap/>
            <w:vAlign w:val="bottom"/>
            <w:hideMark/>
          </w:tcPr>
          <w:p w14:paraId="4A56D751"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income y3</w:t>
            </w:r>
          </w:p>
        </w:tc>
        <w:tc>
          <w:tcPr>
            <w:tcW w:w="209" w:type="dxa"/>
            <w:tcBorders>
              <w:top w:val="nil"/>
              <w:left w:val="nil"/>
              <w:bottom w:val="single" w:sz="8" w:space="0" w:color="auto"/>
              <w:right w:val="nil"/>
            </w:tcBorders>
            <w:shd w:val="clear" w:color="auto" w:fill="auto"/>
            <w:noWrap/>
            <w:vAlign w:val="bottom"/>
            <w:hideMark/>
          </w:tcPr>
          <w:p w14:paraId="008F0ED4"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w:t>
            </w:r>
          </w:p>
        </w:tc>
        <w:tc>
          <w:tcPr>
            <w:tcW w:w="945" w:type="dxa"/>
            <w:tcBorders>
              <w:top w:val="nil"/>
              <w:left w:val="nil"/>
              <w:bottom w:val="single" w:sz="8" w:space="0" w:color="auto"/>
              <w:right w:val="nil"/>
            </w:tcBorders>
            <w:shd w:val="clear" w:color="auto" w:fill="auto"/>
            <w:noWrap/>
            <w:vAlign w:val="bottom"/>
            <w:hideMark/>
          </w:tcPr>
          <w:p w14:paraId="0B388AAC"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income y4</w:t>
            </w:r>
          </w:p>
        </w:tc>
        <w:tc>
          <w:tcPr>
            <w:tcW w:w="209" w:type="dxa"/>
            <w:tcBorders>
              <w:top w:val="nil"/>
              <w:left w:val="nil"/>
              <w:bottom w:val="single" w:sz="8" w:space="0" w:color="auto"/>
              <w:right w:val="nil"/>
            </w:tcBorders>
            <w:shd w:val="clear" w:color="auto" w:fill="auto"/>
            <w:noWrap/>
            <w:vAlign w:val="bottom"/>
            <w:hideMark/>
          </w:tcPr>
          <w:p w14:paraId="132CB00C"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w:t>
            </w:r>
          </w:p>
        </w:tc>
        <w:tc>
          <w:tcPr>
            <w:tcW w:w="925" w:type="dxa"/>
            <w:tcBorders>
              <w:top w:val="nil"/>
              <w:left w:val="nil"/>
              <w:bottom w:val="single" w:sz="8" w:space="0" w:color="auto"/>
              <w:right w:val="nil"/>
            </w:tcBorders>
            <w:shd w:val="clear" w:color="auto" w:fill="auto"/>
            <w:noWrap/>
            <w:vAlign w:val="bottom"/>
            <w:hideMark/>
          </w:tcPr>
          <w:p w14:paraId="346A66E2"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income y5</w:t>
            </w:r>
          </w:p>
        </w:tc>
        <w:tc>
          <w:tcPr>
            <w:tcW w:w="260" w:type="dxa"/>
            <w:tcBorders>
              <w:top w:val="nil"/>
              <w:left w:val="nil"/>
              <w:bottom w:val="single" w:sz="8" w:space="0" w:color="auto"/>
              <w:right w:val="nil"/>
            </w:tcBorders>
            <w:shd w:val="clear" w:color="auto" w:fill="auto"/>
            <w:noWrap/>
            <w:vAlign w:val="bottom"/>
            <w:hideMark/>
          </w:tcPr>
          <w:p w14:paraId="70F9B5DE"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w:t>
            </w:r>
          </w:p>
        </w:tc>
      </w:tr>
      <w:tr w:rsidR="00D614EE" w:rsidRPr="0038007B" w14:paraId="7A9BE8D9" w14:textId="77777777" w:rsidTr="00CC3FC2">
        <w:trPr>
          <w:trHeight w:val="290"/>
        </w:trPr>
        <w:tc>
          <w:tcPr>
            <w:tcW w:w="460" w:type="dxa"/>
            <w:vMerge w:val="restart"/>
            <w:tcBorders>
              <w:top w:val="nil"/>
              <w:left w:val="nil"/>
              <w:bottom w:val="single" w:sz="8" w:space="0" w:color="000000"/>
              <w:right w:val="nil"/>
            </w:tcBorders>
            <w:shd w:val="clear" w:color="auto" w:fill="auto"/>
            <w:noWrap/>
            <w:textDirection w:val="btLr"/>
            <w:vAlign w:val="center"/>
            <w:hideMark/>
          </w:tcPr>
          <w:p w14:paraId="6EE32A96"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unweighted</w:t>
            </w:r>
          </w:p>
        </w:tc>
        <w:tc>
          <w:tcPr>
            <w:tcW w:w="960" w:type="dxa"/>
            <w:tcBorders>
              <w:top w:val="nil"/>
              <w:left w:val="nil"/>
              <w:bottom w:val="nil"/>
              <w:right w:val="nil"/>
            </w:tcBorders>
            <w:shd w:val="clear" w:color="auto" w:fill="auto"/>
            <w:noWrap/>
            <w:vAlign w:val="bottom"/>
            <w:hideMark/>
          </w:tcPr>
          <w:p w14:paraId="1BE59DC0"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overall</w:t>
            </w:r>
          </w:p>
        </w:tc>
        <w:tc>
          <w:tcPr>
            <w:tcW w:w="840" w:type="dxa"/>
            <w:tcBorders>
              <w:top w:val="nil"/>
              <w:left w:val="nil"/>
              <w:bottom w:val="nil"/>
              <w:right w:val="nil"/>
            </w:tcBorders>
            <w:shd w:val="clear" w:color="auto" w:fill="auto"/>
            <w:noWrap/>
            <w:vAlign w:val="bottom"/>
            <w:hideMark/>
          </w:tcPr>
          <w:p w14:paraId="52E19FE6"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12.602</w:t>
            </w:r>
          </w:p>
        </w:tc>
        <w:tc>
          <w:tcPr>
            <w:tcW w:w="345" w:type="dxa"/>
            <w:tcBorders>
              <w:top w:val="nil"/>
              <w:left w:val="nil"/>
              <w:bottom w:val="nil"/>
              <w:right w:val="nil"/>
            </w:tcBorders>
            <w:shd w:val="clear" w:color="auto" w:fill="auto"/>
            <w:noWrap/>
            <w:vAlign w:val="bottom"/>
            <w:hideMark/>
          </w:tcPr>
          <w:p w14:paraId="34C00988"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c>
          <w:tcPr>
            <w:tcW w:w="939" w:type="dxa"/>
            <w:tcBorders>
              <w:top w:val="nil"/>
              <w:left w:val="nil"/>
              <w:bottom w:val="nil"/>
              <w:right w:val="nil"/>
            </w:tcBorders>
            <w:shd w:val="clear" w:color="auto" w:fill="auto"/>
            <w:noWrap/>
            <w:vAlign w:val="bottom"/>
            <w:hideMark/>
          </w:tcPr>
          <w:p w14:paraId="463A6B1E"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-66.719</w:t>
            </w:r>
          </w:p>
        </w:tc>
        <w:tc>
          <w:tcPr>
            <w:tcW w:w="345" w:type="dxa"/>
            <w:tcBorders>
              <w:top w:val="nil"/>
              <w:left w:val="nil"/>
              <w:bottom w:val="nil"/>
              <w:right w:val="nil"/>
            </w:tcBorders>
            <w:shd w:val="clear" w:color="auto" w:fill="auto"/>
            <w:noWrap/>
            <w:vAlign w:val="bottom"/>
            <w:hideMark/>
          </w:tcPr>
          <w:p w14:paraId="4A2C2707"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w:t>
            </w:r>
          </w:p>
        </w:tc>
        <w:tc>
          <w:tcPr>
            <w:tcW w:w="931" w:type="dxa"/>
            <w:tcBorders>
              <w:top w:val="nil"/>
              <w:left w:val="nil"/>
              <w:bottom w:val="nil"/>
              <w:right w:val="nil"/>
            </w:tcBorders>
            <w:shd w:val="clear" w:color="auto" w:fill="auto"/>
            <w:noWrap/>
            <w:vAlign w:val="bottom"/>
            <w:hideMark/>
          </w:tcPr>
          <w:p w14:paraId="1AE21C2D"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-491.987</w:t>
            </w:r>
          </w:p>
        </w:tc>
        <w:tc>
          <w:tcPr>
            <w:tcW w:w="277" w:type="dxa"/>
            <w:tcBorders>
              <w:top w:val="nil"/>
              <w:left w:val="nil"/>
              <w:bottom w:val="nil"/>
              <w:right w:val="nil"/>
            </w:tcBorders>
            <w:shd w:val="clear" w:color="auto" w:fill="auto"/>
            <w:noWrap/>
            <w:vAlign w:val="bottom"/>
            <w:hideMark/>
          </w:tcPr>
          <w:p w14:paraId="6F5F9BA6"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c>
          <w:tcPr>
            <w:tcW w:w="979" w:type="dxa"/>
            <w:tcBorders>
              <w:top w:val="nil"/>
              <w:left w:val="nil"/>
              <w:bottom w:val="nil"/>
              <w:right w:val="nil"/>
            </w:tcBorders>
            <w:shd w:val="clear" w:color="auto" w:fill="auto"/>
            <w:noWrap/>
            <w:vAlign w:val="bottom"/>
            <w:hideMark/>
          </w:tcPr>
          <w:p w14:paraId="41E31D13"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-287.764</w:t>
            </w:r>
          </w:p>
        </w:tc>
        <w:tc>
          <w:tcPr>
            <w:tcW w:w="209" w:type="dxa"/>
            <w:tcBorders>
              <w:top w:val="nil"/>
              <w:left w:val="nil"/>
              <w:bottom w:val="nil"/>
              <w:right w:val="nil"/>
            </w:tcBorders>
            <w:shd w:val="clear" w:color="auto" w:fill="auto"/>
            <w:noWrap/>
            <w:vAlign w:val="bottom"/>
            <w:hideMark/>
          </w:tcPr>
          <w:p w14:paraId="40DF3FCA"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w:t>
            </w:r>
          </w:p>
        </w:tc>
        <w:tc>
          <w:tcPr>
            <w:tcW w:w="945" w:type="dxa"/>
            <w:tcBorders>
              <w:top w:val="nil"/>
              <w:left w:val="nil"/>
              <w:bottom w:val="nil"/>
              <w:right w:val="nil"/>
            </w:tcBorders>
            <w:shd w:val="clear" w:color="auto" w:fill="auto"/>
            <w:noWrap/>
            <w:vAlign w:val="bottom"/>
            <w:hideMark/>
          </w:tcPr>
          <w:p w14:paraId="4F9EF2B6"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480.321</w:t>
            </w:r>
          </w:p>
        </w:tc>
        <w:tc>
          <w:tcPr>
            <w:tcW w:w="209" w:type="dxa"/>
            <w:tcBorders>
              <w:top w:val="nil"/>
              <w:left w:val="nil"/>
              <w:bottom w:val="nil"/>
              <w:right w:val="nil"/>
            </w:tcBorders>
            <w:shd w:val="clear" w:color="auto" w:fill="auto"/>
            <w:noWrap/>
            <w:vAlign w:val="bottom"/>
            <w:hideMark/>
          </w:tcPr>
          <w:p w14:paraId="1FD21127"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c>
          <w:tcPr>
            <w:tcW w:w="925" w:type="dxa"/>
            <w:tcBorders>
              <w:top w:val="nil"/>
              <w:left w:val="nil"/>
              <w:bottom w:val="nil"/>
              <w:right w:val="nil"/>
            </w:tcBorders>
            <w:shd w:val="clear" w:color="auto" w:fill="auto"/>
            <w:noWrap/>
            <w:vAlign w:val="bottom"/>
            <w:hideMark/>
          </w:tcPr>
          <w:p w14:paraId="58E8C142"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857.652</w:t>
            </w:r>
          </w:p>
        </w:tc>
        <w:tc>
          <w:tcPr>
            <w:tcW w:w="260" w:type="dxa"/>
            <w:tcBorders>
              <w:top w:val="nil"/>
              <w:left w:val="nil"/>
              <w:bottom w:val="nil"/>
              <w:right w:val="nil"/>
            </w:tcBorders>
            <w:shd w:val="clear" w:color="auto" w:fill="auto"/>
            <w:noWrap/>
            <w:vAlign w:val="bottom"/>
            <w:hideMark/>
          </w:tcPr>
          <w:p w14:paraId="744AF4BD"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r>
      <w:tr w:rsidR="00D614EE" w:rsidRPr="0038007B" w14:paraId="19B5CFA5" w14:textId="77777777" w:rsidTr="00CC3FC2">
        <w:trPr>
          <w:trHeight w:val="290"/>
        </w:trPr>
        <w:tc>
          <w:tcPr>
            <w:tcW w:w="460" w:type="dxa"/>
            <w:vMerge/>
            <w:tcBorders>
              <w:top w:val="nil"/>
              <w:left w:val="nil"/>
              <w:bottom w:val="single" w:sz="8" w:space="0" w:color="000000"/>
              <w:right w:val="nil"/>
            </w:tcBorders>
            <w:vAlign w:val="center"/>
            <w:hideMark/>
          </w:tcPr>
          <w:p w14:paraId="4A40C624" w14:textId="77777777" w:rsidR="00D614EE" w:rsidRPr="0038007B" w:rsidRDefault="00D614EE" w:rsidP="00CC3FC2">
            <w:pPr>
              <w:spacing w:line="240" w:lineRule="auto"/>
              <w:ind w:left="142"/>
              <w:jc w:val="both"/>
              <w:rPr>
                <w:rFonts w:ascii="Caladea" w:hAnsi="Caladea"/>
                <w:color w:val="000000"/>
                <w:sz w:val="16"/>
                <w:szCs w:val="16"/>
              </w:rPr>
            </w:pPr>
          </w:p>
        </w:tc>
        <w:tc>
          <w:tcPr>
            <w:tcW w:w="960" w:type="dxa"/>
            <w:tcBorders>
              <w:top w:val="nil"/>
              <w:left w:val="nil"/>
              <w:bottom w:val="single" w:sz="4" w:space="0" w:color="auto"/>
              <w:right w:val="nil"/>
            </w:tcBorders>
            <w:shd w:val="clear" w:color="auto" w:fill="auto"/>
            <w:noWrap/>
            <w:vAlign w:val="bottom"/>
            <w:hideMark/>
          </w:tcPr>
          <w:p w14:paraId="31FE2FEA"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(se)</w:t>
            </w:r>
          </w:p>
        </w:tc>
        <w:tc>
          <w:tcPr>
            <w:tcW w:w="840" w:type="dxa"/>
            <w:tcBorders>
              <w:top w:val="nil"/>
              <w:left w:val="nil"/>
              <w:bottom w:val="single" w:sz="4" w:space="0" w:color="auto"/>
              <w:right w:val="nil"/>
            </w:tcBorders>
            <w:shd w:val="clear" w:color="auto" w:fill="auto"/>
            <w:noWrap/>
            <w:vAlign w:val="bottom"/>
            <w:hideMark/>
          </w:tcPr>
          <w:p w14:paraId="7F80FFDE"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(2.698)</w:t>
            </w:r>
          </w:p>
        </w:tc>
        <w:tc>
          <w:tcPr>
            <w:tcW w:w="345" w:type="dxa"/>
            <w:tcBorders>
              <w:top w:val="nil"/>
              <w:left w:val="nil"/>
              <w:bottom w:val="single" w:sz="4" w:space="0" w:color="auto"/>
              <w:right w:val="nil"/>
            </w:tcBorders>
            <w:shd w:val="clear" w:color="auto" w:fill="auto"/>
            <w:noWrap/>
            <w:vAlign w:val="bottom"/>
            <w:hideMark/>
          </w:tcPr>
          <w:p w14:paraId="12E4DC04"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39" w:type="dxa"/>
            <w:tcBorders>
              <w:top w:val="nil"/>
              <w:left w:val="nil"/>
              <w:bottom w:val="single" w:sz="4" w:space="0" w:color="auto"/>
              <w:right w:val="nil"/>
            </w:tcBorders>
            <w:shd w:val="clear" w:color="auto" w:fill="auto"/>
            <w:noWrap/>
            <w:vAlign w:val="bottom"/>
            <w:hideMark/>
          </w:tcPr>
          <w:p w14:paraId="70D93C5F"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(239.240)</w:t>
            </w:r>
          </w:p>
        </w:tc>
        <w:tc>
          <w:tcPr>
            <w:tcW w:w="345" w:type="dxa"/>
            <w:tcBorders>
              <w:top w:val="nil"/>
              <w:left w:val="nil"/>
              <w:bottom w:val="single" w:sz="4" w:space="0" w:color="auto"/>
              <w:right w:val="nil"/>
            </w:tcBorders>
            <w:shd w:val="clear" w:color="auto" w:fill="auto"/>
            <w:noWrap/>
            <w:vAlign w:val="bottom"/>
            <w:hideMark/>
          </w:tcPr>
          <w:p w14:paraId="58EE0E2F"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31" w:type="dxa"/>
            <w:tcBorders>
              <w:top w:val="nil"/>
              <w:left w:val="nil"/>
              <w:bottom w:val="single" w:sz="4" w:space="0" w:color="auto"/>
              <w:right w:val="nil"/>
            </w:tcBorders>
            <w:shd w:val="clear" w:color="auto" w:fill="auto"/>
            <w:noWrap/>
            <w:vAlign w:val="bottom"/>
            <w:hideMark/>
          </w:tcPr>
          <w:p w14:paraId="3FA2FCB6"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(251.082)</w:t>
            </w:r>
          </w:p>
        </w:tc>
        <w:tc>
          <w:tcPr>
            <w:tcW w:w="277" w:type="dxa"/>
            <w:tcBorders>
              <w:top w:val="nil"/>
              <w:left w:val="nil"/>
              <w:bottom w:val="single" w:sz="4" w:space="0" w:color="auto"/>
              <w:right w:val="nil"/>
            </w:tcBorders>
            <w:shd w:val="clear" w:color="auto" w:fill="auto"/>
            <w:noWrap/>
            <w:vAlign w:val="bottom"/>
            <w:hideMark/>
          </w:tcPr>
          <w:p w14:paraId="6AC5B193"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79" w:type="dxa"/>
            <w:tcBorders>
              <w:top w:val="nil"/>
              <w:left w:val="nil"/>
              <w:bottom w:val="single" w:sz="4" w:space="0" w:color="auto"/>
              <w:right w:val="nil"/>
            </w:tcBorders>
            <w:shd w:val="clear" w:color="auto" w:fill="auto"/>
            <w:noWrap/>
            <w:vAlign w:val="bottom"/>
            <w:hideMark/>
          </w:tcPr>
          <w:p w14:paraId="3D3A3DFA"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(262.282)</w:t>
            </w:r>
          </w:p>
        </w:tc>
        <w:tc>
          <w:tcPr>
            <w:tcW w:w="209" w:type="dxa"/>
            <w:tcBorders>
              <w:top w:val="nil"/>
              <w:left w:val="nil"/>
              <w:bottom w:val="single" w:sz="4" w:space="0" w:color="auto"/>
              <w:right w:val="nil"/>
            </w:tcBorders>
            <w:shd w:val="clear" w:color="auto" w:fill="auto"/>
            <w:noWrap/>
            <w:vAlign w:val="bottom"/>
            <w:hideMark/>
          </w:tcPr>
          <w:p w14:paraId="7E68771C"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45" w:type="dxa"/>
            <w:tcBorders>
              <w:top w:val="nil"/>
              <w:left w:val="nil"/>
              <w:bottom w:val="single" w:sz="4" w:space="0" w:color="auto"/>
              <w:right w:val="nil"/>
            </w:tcBorders>
            <w:shd w:val="clear" w:color="auto" w:fill="auto"/>
            <w:noWrap/>
            <w:vAlign w:val="bottom"/>
            <w:hideMark/>
          </w:tcPr>
          <w:p w14:paraId="08AE5E78"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(271.435)</w:t>
            </w:r>
          </w:p>
        </w:tc>
        <w:tc>
          <w:tcPr>
            <w:tcW w:w="209" w:type="dxa"/>
            <w:tcBorders>
              <w:top w:val="nil"/>
              <w:left w:val="nil"/>
              <w:bottom w:val="single" w:sz="4" w:space="0" w:color="auto"/>
              <w:right w:val="nil"/>
            </w:tcBorders>
            <w:shd w:val="clear" w:color="auto" w:fill="auto"/>
            <w:noWrap/>
            <w:vAlign w:val="bottom"/>
            <w:hideMark/>
          </w:tcPr>
          <w:p w14:paraId="246AC749"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25" w:type="dxa"/>
            <w:tcBorders>
              <w:top w:val="nil"/>
              <w:left w:val="nil"/>
              <w:bottom w:val="single" w:sz="4" w:space="0" w:color="auto"/>
              <w:right w:val="nil"/>
            </w:tcBorders>
            <w:shd w:val="clear" w:color="auto" w:fill="auto"/>
            <w:noWrap/>
            <w:vAlign w:val="bottom"/>
            <w:hideMark/>
          </w:tcPr>
          <w:p w14:paraId="2F6BFD02"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(278.757)</w:t>
            </w:r>
          </w:p>
        </w:tc>
        <w:tc>
          <w:tcPr>
            <w:tcW w:w="260" w:type="dxa"/>
            <w:tcBorders>
              <w:top w:val="nil"/>
              <w:left w:val="nil"/>
              <w:bottom w:val="single" w:sz="4" w:space="0" w:color="auto"/>
              <w:right w:val="nil"/>
            </w:tcBorders>
            <w:shd w:val="clear" w:color="auto" w:fill="auto"/>
            <w:noWrap/>
            <w:vAlign w:val="bottom"/>
            <w:hideMark/>
          </w:tcPr>
          <w:p w14:paraId="5CD60620"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w:t>
            </w:r>
          </w:p>
        </w:tc>
      </w:tr>
      <w:tr w:rsidR="00D614EE" w:rsidRPr="0038007B" w14:paraId="5C1A903D" w14:textId="77777777" w:rsidTr="00CC3FC2">
        <w:trPr>
          <w:trHeight w:val="290"/>
        </w:trPr>
        <w:tc>
          <w:tcPr>
            <w:tcW w:w="460" w:type="dxa"/>
            <w:vMerge/>
            <w:tcBorders>
              <w:top w:val="nil"/>
              <w:left w:val="nil"/>
              <w:bottom w:val="single" w:sz="8" w:space="0" w:color="000000"/>
              <w:right w:val="nil"/>
            </w:tcBorders>
            <w:vAlign w:val="center"/>
            <w:hideMark/>
          </w:tcPr>
          <w:p w14:paraId="6EEBB47F" w14:textId="77777777" w:rsidR="00D614EE" w:rsidRPr="0038007B" w:rsidRDefault="00D614EE" w:rsidP="00CC3FC2">
            <w:pPr>
              <w:spacing w:line="240" w:lineRule="auto"/>
              <w:ind w:left="142"/>
              <w:jc w:val="both"/>
              <w:rPr>
                <w:rFonts w:ascii="Caladea" w:hAnsi="Caladea"/>
                <w:color w:val="000000"/>
                <w:sz w:val="16"/>
                <w:szCs w:val="16"/>
              </w:rPr>
            </w:pPr>
          </w:p>
        </w:tc>
        <w:tc>
          <w:tcPr>
            <w:tcW w:w="960" w:type="dxa"/>
            <w:tcBorders>
              <w:top w:val="nil"/>
              <w:left w:val="nil"/>
              <w:bottom w:val="nil"/>
              <w:right w:val="nil"/>
            </w:tcBorders>
            <w:shd w:val="clear" w:color="auto" w:fill="auto"/>
            <w:noWrap/>
            <w:vAlign w:val="bottom"/>
            <w:hideMark/>
          </w:tcPr>
          <w:p w14:paraId="637857E2"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young</w:t>
            </w:r>
          </w:p>
        </w:tc>
        <w:tc>
          <w:tcPr>
            <w:tcW w:w="840" w:type="dxa"/>
            <w:tcBorders>
              <w:top w:val="nil"/>
              <w:left w:val="nil"/>
              <w:bottom w:val="nil"/>
              <w:right w:val="nil"/>
            </w:tcBorders>
            <w:shd w:val="clear" w:color="auto" w:fill="auto"/>
            <w:noWrap/>
            <w:vAlign w:val="bottom"/>
            <w:hideMark/>
          </w:tcPr>
          <w:p w14:paraId="1AD05ABC"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5.719</w:t>
            </w:r>
          </w:p>
        </w:tc>
        <w:tc>
          <w:tcPr>
            <w:tcW w:w="345" w:type="dxa"/>
            <w:tcBorders>
              <w:top w:val="nil"/>
              <w:left w:val="nil"/>
              <w:bottom w:val="nil"/>
              <w:right w:val="nil"/>
            </w:tcBorders>
            <w:shd w:val="clear" w:color="auto" w:fill="auto"/>
            <w:noWrap/>
            <w:vAlign w:val="bottom"/>
            <w:hideMark/>
          </w:tcPr>
          <w:p w14:paraId="4635ABC6" w14:textId="77777777" w:rsidR="00D614EE" w:rsidRPr="0038007B" w:rsidRDefault="00D614EE" w:rsidP="00CC3FC2">
            <w:pPr>
              <w:spacing w:line="240" w:lineRule="auto"/>
              <w:ind w:left="142"/>
              <w:jc w:val="both"/>
              <w:rPr>
                <w:rFonts w:ascii="Caladea" w:hAnsi="Caladea"/>
                <w:color w:val="000000"/>
                <w:sz w:val="16"/>
                <w:szCs w:val="16"/>
              </w:rPr>
            </w:pPr>
          </w:p>
        </w:tc>
        <w:tc>
          <w:tcPr>
            <w:tcW w:w="939" w:type="dxa"/>
            <w:tcBorders>
              <w:top w:val="nil"/>
              <w:left w:val="nil"/>
              <w:bottom w:val="nil"/>
              <w:right w:val="nil"/>
            </w:tcBorders>
            <w:shd w:val="clear" w:color="auto" w:fill="auto"/>
            <w:noWrap/>
            <w:vAlign w:val="bottom"/>
            <w:hideMark/>
          </w:tcPr>
          <w:p w14:paraId="140B9DBA"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474.383</w:t>
            </w:r>
          </w:p>
        </w:tc>
        <w:tc>
          <w:tcPr>
            <w:tcW w:w="345" w:type="dxa"/>
            <w:tcBorders>
              <w:top w:val="nil"/>
              <w:left w:val="nil"/>
              <w:bottom w:val="nil"/>
              <w:right w:val="nil"/>
            </w:tcBorders>
            <w:shd w:val="clear" w:color="auto" w:fill="auto"/>
            <w:noWrap/>
            <w:vAlign w:val="bottom"/>
            <w:hideMark/>
          </w:tcPr>
          <w:p w14:paraId="1CAEB766" w14:textId="77777777" w:rsidR="00D614EE" w:rsidRPr="0038007B" w:rsidRDefault="00D614EE" w:rsidP="00CC3FC2">
            <w:pPr>
              <w:spacing w:line="240" w:lineRule="auto"/>
              <w:ind w:left="142"/>
              <w:jc w:val="both"/>
              <w:rPr>
                <w:rFonts w:ascii="Caladea" w:hAnsi="Caladea"/>
                <w:color w:val="000000"/>
                <w:sz w:val="16"/>
                <w:szCs w:val="16"/>
              </w:rPr>
            </w:pPr>
          </w:p>
        </w:tc>
        <w:tc>
          <w:tcPr>
            <w:tcW w:w="931" w:type="dxa"/>
            <w:tcBorders>
              <w:top w:val="nil"/>
              <w:left w:val="nil"/>
              <w:bottom w:val="nil"/>
              <w:right w:val="nil"/>
            </w:tcBorders>
            <w:shd w:val="clear" w:color="auto" w:fill="auto"/>
            <w:noWrap/>
            <w:vAlign w:val="bottom"/>
            <w:hideMark/>
          </w:tcPr>
          <w:p w14:paraId="75BE7AD3"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-121.794</w:t>
            </w:r>
          </w:p>
        </w:tc>
        <w:tc>
          <w:tcPr>
            <w:tcW w:w="277" w:type="dxa"/>
            <w:tcBorders>
              <w:top w:val="nil"/>
              <w:left w:val="nil"/>
              <w:bottom w:val="nil"/>
              <w:right w:val="nil"/>
            </w:tcBorders>
            <w:shd w:val="clear" w:color="auto" w:fill="auto"/>
            <w:noWrap/>
            <w:vAlign w:val="bottom"/>
            <w:hideMark/>
          </w:tcPr>
          <w:p w14:paraId="277AE864" w14:textId="77777777" w:rsidR="00D614EE" w:rsidRPr="0038007B" w:rsidRDefault="00D614EE" w:rsidP="00CC3FC2">
            <w:pPr>
              <w:spacing w:line="240" w:lineRule="auto"/>
              <w:ind w:left="142"/>
              <w:jc w:val="both"/>
              <w:rPr>
                <w:rFonts w:ascii="Caladea" w:hAnsi="Caladea"/>
                <w:color w:val="000000"/>
                <w:sz w:val="16"/>
                <w:szCs w:val="16"/>
              </w:rPr>
            </w:pPr>
          </w:p>
        </w:tc>
        <w:tc>
          <w:tcPr>
            <w:tcW w:w="979" w:type="dxa"/>
            <w:tcBorders>
              <w:top w:val="nil"/>
              <w:left w:val="nil"/>
              <w:bottom w:val="nil"/>
              <w:right w:val="nil"/>
            </w:tcBorders>
            <w:shd w:val="clear" w:color="auto" w:fill="auto"/>
            <w:noWrap/>
            <w:vAlign w:val="bottom"/>
            <w:hideMark/>
          </w:tcPr>
          <w:p w14:paraId="313201FF"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17.461</w:t>
            </w:r>
          </w:p>
        </w:tc>
        <w:tc>
          <w:tcPr>
            <w:tcW w:w="209" w:type="dxa"/>
            <w:tcBorders>
              <w:top w:val="nil"/>
              <w:left w:val="nil"/>
              <w:bottom w:val="nil"/>
              <w:right w:val="nil"/>
            </w:tcBorders>
            <w:shd w:val="clear" w:color="auto" w:fill="auto"/>
            <w:noWrap/>
            <w:vAlign w:val="bottom"/>
            <w:hideMark/>
          </w:tcPr>
          <w:p w14:paraId="668359EB" w14:textId="77777777" w:rsidR="00D614EE" w:rsidRPr="0038007B" w:rsidRDefault="00D614EE" w:rsidP="00CC3FC2">
            <w:pPr>
              <w:spacing w:line="240" w:lineRule="auto"/>
              <w:ind w:left="142"/>
              <w:jc w:val="both"/>
              <w:rPr>
                <w:rFonts w:ascii="Caladea" w:hAnsi="Caladea"/>
                <w:color w:val="000000"/>
                <w:sz w:val="16"/>
                <w:szCs w:val="16"/>
              </w:rPr>
            </w:pPr>
          </w:p>
        </w:tc>
        <w:tc>
          <w:tcPr>
            <w:tcW w:w="945" w:type="dxa"/>
            <w:tcBorders>
              <w:top w:val="nil"/>
              <w:left w:val="nil"/>
              <w:bottom w:val="nil"/>
              <w:right w:val="nil"/>
            </w:tcBorders>
            <w:shd w:val="clear" w:color="auto" w:fill="auto"/>
            <w:noWrap/>
            <w:vAlign w:val="bottom"/>
            <w:hideMark/>
          </w:tcPr>
          <w:p w14:paraId="581D74BF"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1026.827</w:t>
            </w:r>
          </w:p>
        </w:tc>
        <w:tc>
          <w:tcPr>
            <w:tcW w:w="209" w:type="dxa"/>
            <w:tcBorders>
              <w:top w:val="nil"/>
              <w:left w:val="nil"/>
              <w:bottom w:val="nil"/>
              <w:right w:val="nil"/>
            </w:tcBorders>
            <w:shd w:val="clear" w:color="auto" w:fill="auto"/>
            <w:noWrap/>
            <w:vAlign w:val="bottom"/>
            <w:hideMark/>
          </w:tcPr>
          <w:p w14:paraId="7D149E32"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c>
          <w:tcPr>
            <w:tcW w:w="925" w:type="dxa"/>
            <w:tcBorders>
              <w:top w:val="nil"/>
              <w:left w:val="nil"/>
              <w:bottom w:val="nil"/>
              <w:right w:val="nil"/>
            </w:tcBorders>
            <w:shd w:val="clear" w:color="auto" w:fill="auto"/>
            <w:noWrap/>
            <w:vAlign w:val="bottom"/>
            <w:hideMark/>
          </w:tcPr>
          <w:p w14:paraId="1B05EA10"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1253.089</w:t>
            </w:r>
          </w:p>
        </w:tc>
        <w:tc>
          <w:tcPr>
            <w:tcW w:w="260" w:type="dxa"/>
            <w:tcBorders>
              <w:top w:val="nil"/>
              <w:left w:val="nil"/>
              <w:bottom w:val="nil"/>
              <w:right w:val="nil"/>
            </w:tcBorders>
            <w:shd w:val="clear" w:color="auto" w:fill="auto"/>
            <w:noWrap/>
            <w:vAlign w:val="bottom"/>
            <w:hideMark/>
          </w:tcPr>
          <w:p w14:paraId="4CF13211"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r>
      <w:tr w:rsidR="00D614EE" w:rsidRPr="0038007B" w14:paraId="248A6BD9" w14:textId="77777777" w:rsidTr="00CC3FC2">
        <w:trPr>
          <w:trHeight w:val="290"/>
        </w:trPr>
        <w:tc>
          <w:tcPr>
            <w:tcW w:w="460" w:type="dxa"/>
            <w:vMerge/>
            <w:tcBorders>
              <w:top w:val="nil"/>
              <w:left w:val="nil"/>
              <w:bottom w:val="single" w:sz="8" w:space="0" w:color="000000"/>
              <w:right w:val="nil"/>
            </w:tcBorders>
            <w:vAlign w:val="center"/>
            <w:hideMark/>
          </w:tcPr>
          <w:p w14:paraId="021C5ABE" w14:textId="77777777" w:rsidR="00D614EE" w:rsidRPr="0038007B" w:rsidRDefault="00D614EE" w:rsidP="00CC3FC2">
            <w:pPr>
              <w:spacing w:line="240" w:lineRule="auto"/>
              <w:ind w:left="142"/>
              <w:jc w:val="both"/>
              <w:rPr>
                <w:rFonts w:ascii="Caladea" w:hAnsi="Caladea"/>
                <w:color w:val="000000"/>
                <w:sz w:val="16"/>
                <w:szCs w:val="16"/>
              </w:rPr>
            </w:pPr>
          </w:p>
        </w:tc>
        <w:tc>
          <w:tcPr>
            <w:tcW w:w="960" w:type="dxa"/>
            <w:tcBorders>
              <w:top w:val="nil"/>
              <w:left w:val="nil"/>
              <w:bottom w:val="single" w:sz="4" w:space="0" w:color="auto"/>
              <w:right w:val="nil"/>
            </w:tcBorders>
            <w:shd w:val="clear" w:color="auto" w:fill="auto"/>
            <w:noWrap/>
            <w:vAlign w:val="bottom"/>
            <w:hideMark/>
          </w:tcPr>
          <w:p w14:paraId="14D1D1B0"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(se)</w:t>
            </w:r>
          </w:p>
        </w:tc>
        <w:tc>
          <w:tcPr>
            <w:tcW w:w="840" w:type="dxa"/>
            <w:tcBorders>
              <w:top w:val="nil"/>
              <w:left w:val="nil"/>
              <w:bottom w:val="single" w:sz="4" w:space="0" w:color="auto"/>
              <w:right w:val="nil"/>
            </w:tcBorders>
            <w:shd w:val="clear" w:color="auto" w:fill="auto"/>
            <w:noWrap/>
            <w:vAlign w:val="bottom"/>
            <w:hideMark/>
          </w:tcPr>
          <w:p w14:paraId="50661C4A"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(3.698)</w:t>
            </w:r>
          </w:p>
        </w:tc>
        <w:tc>
          <w:tcPr>
            <w:tcW w:w="345" w:type="dxa"/>
            <w:tcBorders>
              <w:top w:val="nil"/>
              <w:left w:val="nil"/>
              <w:bottom w:val="single" w:sz="4" w:space="0" w:color="auto"/>
              <w:right w:val="nil"/>
            </w:tcBorders>
            <w:shd w:val="clear" w:color="auto" w:fill="auto"/>
            <w:noWrap/>
            <w:vAlign w:val="bottom"/>
            <w:hideMark/>
          </w:tcPr>
          <w:p w14:paraId="78581B12"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39" w:type="dxa"/>
            <w:tcBorders>
              <w:top w:val="nil"/>
              <w:left w:val="nil"/>
              <w:bottom w:val="single" w:sz="4" w:space="0" w:color="auto"/>
              <w:right w:val="nil"/>
            </w:tcBorders>
            <w:shd w:val="clear" w:color="auto" w:fill="auto"/>
            <w:noWrap/>
            <w:vAlign w:val="bottom"/>
            <w:hideMark/>
          </w:tcPr>
          <w:p w14:paraId="671379B9"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(358.066)</w:t>
            </w:r>
          </w:p>
        </w:tc>
        <w:tc>
          <w:tcPr>
            <w:tcW w:w="345" w:type="dxa"/>
            <w:tcBorders>
              <w:top w:val="nil"/>
              <w:left w:val="nil"/>
              <w:bottom w:val="single" w:sz="4" w:space="0" w:color="auto"/>
              <w:right w:val="nil"/>
            </w:tcBorders>
            <w:shd w:val="clear" w:color="auto" w:fill="auto"/>
            <w:noWrap/>
            <w:vAlign w:val="bottom"/>
            <w:hideMark/>
          </w:tcPr>
          <w:p w14:paraId="71319588"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31" w:type="dxa"/>
            <w:tcBorders>
              <w:top w:val="nil"/>
              <w:left w:val="nil"/>
              <w:bottom w:val="single" w:sz="4" w:space="0" w:color="auto"/>
              <w:right w:val="nil"/>
            </w:tcBorders>
            <w:shd w:val="clear" w:color="auto" w:fill="auto"/>
            <w:noWrap/>
            <w:vAlign w:val="bottom"/>
            <w:hideMark/>
          </w:tcPr>
          <w:p w14:paraId="16426EC1"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(376.488)</w:t>
            </w:r>
          </w:p>
        </w:tc>
        <w:tc>
          <w:tcPr>
            <w:tcW w:w="277" w:type="dxa"/>
            <w:tcBorders>
              <w:top w:val="nil"/>
              <w:left w:val="nil"/>
              <w:bottom w:val="single" w:sz="4" w:space="0" w:color="auto"/>
              <w:right w:val="nil"/>
            </w:tcBorders>
            <w:shd w:val="clear" w:color="auto" w:fill="auto"/>
            <w:noWrap/>
            <w:vAlign w:val="bottom"/>
            <w:hideMark/>
          </w:tcPr>
          <w:p w14:paraId="0D9FAEC5"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79" w:type="dxa"/>
            <w:tcBorders>
              <w:top w:val="nil"/>
              <w:left w:val="nil"/>
              <w:bottom w:val="single" w:sz="4" w:space="0" w:color="auto"/>
              <w:right w:val="nil"/>
            </w:tcBorders>
            <w:shd w:val="clear" w:color="auto" w:fill="auto"/>
            <w:noWrap/>
            <w:vAlign w:val="bottom"/>
            <w:hideMark/>
          </w:tcPr>
          <w:p w14:paraId="42006813"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(395.624)</w:t>
            </w:r>
          </w:p>
        </w:tc>
        <w:tc>
          <w:tcPr>
            <w:tcW w:w="209" w:type="dxa"/>
            <w:tcBorders>
              <w:top w:val="nil"/>
              <w:left w:val="nil"/>
              <w:bottom w:val="single" w:sz="4" w:space="0" w:color="auto"/>
              <w:right w:val="nil"/>
            </w:tcBorders>
            <w:shd w:val="clear" w:color="auto" w:fill="auto"/>
            <w:noWrap/>
            <w:vAlign w:val="bottom"/>
            <w:hideMark/>
          </w:tcPr>
          <w:p w14:paraId="24A576B2"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45" w:type="dxa"/>
            <w:tcBorders>
              <w:top w:val="nil"/>
              <w:left w:val="nil"/>
              <w:bottom w:val="single" w:sz="4" w:space="0" w:color="auto"/>
              <w:right w:val="nil"/>
            </w:tcBorders>
            <w:shd w:val="clear" w:color="auto" w:fill="auto"/>
            <w:noWrap/>
            <w:vAlign w:val="bottom"/>
            <w:hideMark/>
          </w:tcPr>
          <w:p w14:paraId="7AC763AD"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(410.300)</w:t>
            </w:r>
          </w:p>
        </w:tc>
        <w:tc>
          <w:tcPr>
            <w:tcW w:w="209" w:type="dxa"/>
            <w:tcBorders>
              <w:top w:val="nil"/>
              <w:left w:val="nil"/>
              <w:bottom w:val="single" w:sz="4" w:space="0" w:color="auto"/>
              <w:right w:val="nil"/>
            </w:tcBorders>
            <w:shd w:val="clear" w:color="auto" w:fill="auto"/>
            <w:noWrap/>
            <w:vAlign w:val="bottom"/>
            <w:hideMark/>
          </w:tcPr>
          <w:p w14:paraId="4E47DBF5"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25" w:type="dxa"/>
            <w:tcBorders>
              <w:top w:val="nil"/>
              <w:left w:val="nil"/>
              <w:bottom w:val="single" w:sz="4" w:space="0" w:color="auto"/>
              <w:right w:val="nil"/>
            </w:tcBorders>
            <w:shd w:val="clear" w:color="auto" w:fill="auto"/>
            <w:noWrap/>
            <w:vAlign w:val="bottom"/>
            <w:hideMark/>
          </w:tcPr>
          <w:p w14:paraId="35CE2670"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(422.743)</w:t>
            </w:r>
          </w:p>
        </w:tc>
        <w:tc>
          <w:tcPr>
            <w:tcW w:w="260" w:type="dxa"/>
            <w:tcBorders>
              <w:top w:val="nil"/>
              <w:left w:val="nil"/>
              <w:bottom w:val="single" w:sz="4" w:space="0" w:color="auto"/>
              <w:right w:val="nil"/>
            </w:tcBorders>
            <w:shd w:val="clear" w:color="auto" w:fill="auto"/>
            <w:noWrap/>
            <w:vAlign w:val="bottom"/>
            <w:hideMark/>
          </w:tcPr>
          <w:p w14:paraId="40A567C3"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w:t>
            </w:r>
          </w:p>
        </w:tc>
      </w:tr>
      <w:tr w:rsidR="00D614EE" w:rsidRPr="0038007B" w14:paraId="26518FF5" w14:textId="77777777" w:rsidTr="00CC3FC2">
        <w:trPr>
          <w:trHeight w:val="290"/>
        </w:trPr>
        <w:tc>
          <w:tcPr>
            <w:tcW w:w="460" w:type="dxa"/>
            <w:vMerge/>
            <w:tcBorders>
              <w:top w:val="nil"/>
              <w:left w:val="nil"/>
              <w:bottom w:val="single" w:sz="8" w:space="0" w:color="000000"/>
              <w:right w:val="nil"/>
            </w:tcBorders>
            <w:vAlign w:val="center"/>
            <w:hideMark/>
          </w:tcPr>
          <w:p w14:paraId="6D582CA9" w14:textId="77777777" w:rsidR="00D614EE" w:rsidRPr="0038007B" w:rsidRDefault="00D614EE" w:rsidP="00CC3FC2">
            <w:pPr>
              <w:spacing w:line="240" w:lineRule="auto"/>
              <w:ind w:left="142"/>
              <w:jc w:val="both"/>
              <w:rPr>
                <w:rFonts w:ascii="Caladea" w:hAnsi="Caladea"/>
                <w:color w:val="000000"/>
                <w:sz w:val="16"/>
                <w:szCs w:val="16"/>
              </w:rPr>
            </w:pPr>
          </w:p>
        </w:tc>
        <w:tc>
          <w:tcPr>
            <w:tcW w:w="960" w:type="dxa"/>
            <w:tcBorders>
              <w:top w:val="nil"/>
              <w:left w:val="nil"/>
              <w:bottom w:val="nil"/>
              <w:right w:val="nil"/>
            </w:tcBorders>
            <w:shd w:val="clear" w:color="auto" w:fill="auto"/>
            <w:noWrap/>
            <w:vAlign w:val="bottom"/>
            <w:hideMark/>
          </w:tcPr>
          <w:p w14:paraId="6AB63E83"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prime</w:t>
            </w:r>
          </w:p>
        </w:tc>
        <w:tc>
          <w:tcPr>
            <w:tcW w:w="840" w:type="dxa"/>
            <w:tcBorders>
              <w:top w:val="nil"/>
              <w:left w:val="nil"/>
              <w:bottom w:val="nil"/>
              <w:right w:val="nil"/>
            </w:tcBorders>
            <w:shd w:val="clear" w:color="auto" w:fill="auto"/>
            <w:noWrap/>
            <w:vAlign w:val="bottom"/>
            <w:hideMark/>
          </w:tcPr>
          <w:p w14:paraId="6C890FD0"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22.588</w:t>
            </w:r>
          </w:p>
        </w:tc>
        <w:tc>
          <w:tcPr>
            <w:tcW w:w="345" w:type="dxa"/>
            <w:tcBorders>
              <w:top w:val="nil"/>
              <w:left w:val="nil"/>
              <w:bottom w:val="nil"/>
              <w:right w:val="nil"/>
            </w:tcBorders>
            <w:shd w:val="clear" w:color="auto" w:fill="auto"/>
            <w:noWrap/>
            <w:vAlign w:val="bottom"/>
            <w:hideMark/>
          </w:tcPr>
          <w:p w14:paraId="613091CD"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c>
          <w:tcPr>
            <w:tcW w:w="939" w:type="dxa"/>
            <w:tcBorders>
              <w:top w:val="nil"/>
              <w:left w:val="nil"/>
              <w:bottom w:val="nil"/>
              <w:right w:val="nil"/>
            </w:tcBorders>
            <w:shd w:val="clear" w:color="auto" w:fill="auto"/>
            <w:noWrap/>
            <w:vAlign w:val="bottom"/>
            <w:hideMark/>
          </w:tcPr>
          <w:p w14:paraId="1F564D67"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-1064.046</w:t>
            </w:r>
          </w:p>
        </w:tc>
        <w:tc>
          <w:tcPr>
            <w:tcW w:w="345" w:type="dxa"/>
            <w:tcBorders>
              <w:top w:val="nil"/>
              <w:left w:val="nil"/>
              <w:bottom w:val="nil"/>
              <w:right w:val="nil"/>
            </w:tcBorders>
            <w:shd w:val="clear" w:color="auto" w:fill="auto"/>
            <w:noWrap/>
            <w:vAlign w:val="bottom"/>
            <w:hideMark/>
          </w:tcPr>
          <w:p w14:paraId="4CE4196C"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c>
          <w:tcPr>
            <w:tcW w:w="931" w:type="dxa"/>
            <w:tcBorders>
              <w:top w:val="nil"/>
              <w:left w:val="nil"/>
              <w:bottom w:val="nil"/>
              <w:right w:val="nil"/>
            </w:tcBorders>
            <w:shd w:val="clear" w:color="auto" w:fill="auto"/>
            <w:noWrap/>
            <w:vAlign w:val="bottom"/>
            <w:hideMark/>
          </w:tcPr>
          <w:p w14:paraId="65B01621"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-1140.028</w:t>
            </w:r>
          </w:p>
        </w:tc>
        <w:tc>
          <w:tcPr>
            <w:tcW w:w="277" w:type="dxa"/>
            <w:tcBorders>
              <w:top w:val="nil"/>
              <w:left w:val="nil"/>
              <w:bottom w:val="nil"/>
              <w:right w:val="nil"/>
            </w:tcBorders>
            <w:shd w:val="clear" w:color="auto" w:fill="auto"/>
            <w:noWrap/>
            <w:vAlign w:val="bottom"/>
            <w:hideMark/>
          </w:tcPr>
          <w:p w14:paraId="2F4DDE49"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c>
          <w:tcPr>
            <w:tcW w:w="979" w:type="dxa"/>
            <w:tcBorders>
              <w:top w:val="nil"/>
              <w:left w:val="nil"/>
              <w:bottom w:val="nil"/>
              <w:right w:val="nil"/>
            </w:tcBorders>
            <w:shd w:val="clear" w:color="auto" w:fill="auto"/>
            <w:noWrap/>
            <w:vAlign w:val="bottom"/>
            <w:hideMark/>
          </w:tcPr>
          <w:p w14:paraId="59555861"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-622.942</w:t>
            </w:r>
          </w:p>
        </w:tc>
        <w:tc>
          <w:tcPr>
            <w:tcW w:w="209" w:type="dxa"/>
            <w:tcBorders>
              <w:top w:val="nil"/>
              <w:left w:val="nil"/>
              <w:bottom w:val="nil"/>
              <w:right w:val="nil"/>
            </w:tcBorders>
            <w:shd w:val="clear" w:color="auto" w:fill="auto"/>
            <w:noWrap/>
            <w:vAlign w:val="bottom"/>
            <w:hideMark/>
          </w:tcPr>
          <w:p w14:paraId="3A2C747B" w14:textId="77777777" w:rsidR="00D614EE" w:rsidRPr="0038007B" w:rsidRDefault="00D614EE" w:rsidP="00CC3FC2">
            <w:pPr>
              <w:spacing w:line="240" w:lineRule="auto"/>
              <w:ind w:left="142"/>
              <w:jc w:val="both"/>
              <w:rPr>
                <w:rFonts w:ascii="Caladea" w:hAnsi="Caladea"/>
                <w:color w:val="000000"/>
                <w:sz w:val="16"/>
                <w:szCs w:val="16"/>
              </w:rPr>
            </w:pPr>
          </w:p>
        </w:tc>
        <w:tc>
          <w:tcPr>
            <w:tcW w:w="945" w:type="dxa"/>
            <w:tcBorders>
              <w:top w:val="nil"/>
              <w:left w:val="nil"/>
              <w:bottom w:val="nil"/>
              <w:right w:val="nil"/>
            </w:tcBorders>
            <w:shd w:val="clear" w:color="auto" w:fill="auto"/>
            <w:noWrap/>
            <w:vAlign w:val="bottom"/>
            <w:hideMark/>
          </w:tcPr>
          <w:p w14:paraId="567D5418"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-174.214</w:t>
            </w:r>
          </w:p>
        </w:tc>
        <w:tc>
          <w:tcPr>
            <w:tcW w:w="209" w:type="dxa"/>
            <w:tcBorders>
              <w:top w:val="nil"/>
              <w:left w:val="nil"/>
              <w:bottom w:val="nil"/>
              <w:right w:val="nil"/>
            </w:tcBorders>
            <w:shd w:val="clear" w:color="auto" w:fill="auto"/>
            <w:noWrap/>
            <w:vAlign w:val="bottom"/>
            <w:hideMark/>
          </w:tcPr>
          <w:p w14:paraId="21100C84" w14:textId="77777777" w:rsidR="00D614EE" w:rsidRPr="0038007B" w:rsidRDefault="00D614EE" w:rsidP="00CC3FC2">
            <w:pPr>
              <w:spacing w:line="240" w:lineRule="auto"/>
              <w:ind w:left="142"/>
              <w:jc w:val="both"/>
              <w:rPr>
                <w:rFonts w:ascii="Caladea" w:hAnsi="Caladea"/>
                <w:color w:val="000000"/>
                <w:sz w:val="16"/>
                <w:szCs w:val="16"/>
              </w:rPr>
            </w:pPr>
          </w:p>
        </w:tc>
        <w:tc>
          <w:tcPr>
            <w:tcW w:w="925" w:type="dxa"/>
            <w:tcBorders>
              <w:top w:val="nil"/>
              <w:left w:val="nil"/>
              <w:bottom w:val="nil"/>
              <w:right w:val="nil"/>
            </w:tcBorders>
            <w:shd w:val="clear" w:color="auto" w:fill="auto"/>
            <w:noWrap/>
            <w:vAlign w:val="bottom"/>
            <w:hideMark/>
          </w:tcPr>
          <w:p w14:paraId="7FBCD7BA"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59.054</w:t>
            </w:r>
          </w:p>
        </w:tc>
        <w:tc>
          <w:tcPr>
            <w:tcW w:w="260" w:type="dxa"/>
            <w:tcBorders>
              <w:top w:val="nil"/>
              <w:left w:val="nil"/>
              <w:bottom w:val="nil"/>
              <w:right w:val="nil"/>
            </w:tcBorders>
            <w:shd w:val="clear" w:color="auto" w:fill="auto"/>
            <w:noWrap/>
            <w:vAlign w:val="bottom"/>
            <w:hideMark/>
          </w:tcPr>
          <w:p w14:paraId="0AACE81E" w14:textId="77777777" w:rsidR="00D614EE" w:rsidRPr="0038007B" w:rsidRDefault="00D614EE" w:rsidP="00CC3FC2">
            <w:pPr>
              <w:spacing w:line="240" w:lineRule="auto"/>
              <w:ind w:left="142"/>
              <w:jc w:val="both"/>
              <w:rPr>
                <w:rFonts w:ascii="Caladea" w:hAnsi="Caladea"/>
                <w:color w:val="000000"/>
                <w:sz w:val="16"/>
                <w:szCs w:val="16"/>
              </w:rPr>
            </w:pPr>
          </w:p>
        </w:tc>
      </w:tr>
      <w:tr w:rsidR="00D614EE" w:rsidRPr="0038007B" w14:paraId="1F14E196" w14:textId="77777777" w:rsidTr="00CC3FC2">
        <w:trPr>
          <w:trHeight w:val="290"/>
        </w:trPr>
        <w:tc>
          <w:tcPr>
            <w:tcW w:w="460" w:type="dxa"/>
            <w:vMerge/>
            <w:tcBorders>
              <w:top w:val="nil"/>
              <w:left w:val="nil"/>
              <w:bottom w:val="single" w:sz="8" w:space="0" w:color="000000"/>
              <w:right w:val="nil"/>
            </w:tcBorders>
            <w:vAlign w:val="center"/>
            <w:hideMark/>
          </w:tcPr>
          <w:p w14:paraId="220C614E" w14:textId="77777777" w:rsidR="00D614EE" w:rsidRPr="0038007B" w:rsidRDefault="00D614EE" w:rsidP="00CC3FC2">
            <w:pPr>
              <w:spacing w:line="240" w:lineRule="auto"/>
              <w:ind w:left="142"/>
              <w:jc w:val="both"/>
              <w:rPr>
                <w:rFonts w:ascii="Caladea" w:hAnsi="Caladea"/>
                <w:color w:val="000000"/>
                <w:sz w:val="16"/>
                <w:szCs w:val="16"/>
              </w:rPr>
            </w:pPr>
          </w:p>
        </w:tc>
        <w:tc>
          <w:tcPr>
            <w:tcW w:w="960" w:type="dxa"/>
            <w:tcBorders>
              <w:top w:val="nil"/>
              <w:left w:val="nil"/>
              <w:bottom w:val="single" w:sz="4" w:space="0" w:color="auto"/>
              <w:right w:val="nil"/>
            </w:tcBorders>
            <w:shd w:val="clear" w:color="auto" w:fill="auto"/>
            <w:noWrap/>
            <w:vAlign w:val="bottom"/>
            <w:hideMark/>
          </w:tcPr>
          <w:p w14:paraId="4FFDA2C2"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(se)</w:t>
            </w:r>
          </w:p>
        </w:tc>
        <w:tc>
          <w:tcPr>
            <w:tcW w:w="840" w:type="dxa"/>
            <w:tcBorders>
              <w:top w:val="nil"/>
              <w:left w:val="nil"/>
              <w:bottom w:val="single" w:sz="4" w:space="0" w:color="auto"/>
              <w:right w:val="nil"/>
            </w:tcBorders>
            <w:shd w:val="clear" w:color="auto" w:fill="auto"/>
            <w:noWrap/>
            <w:vAlign w:val="bottom"/>
            <w:hideMark/>
          </w:tcPr>
          <w:p w14:paraId="5059D9DF"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(4.660)</w:t>
            </w:r>
          </w:p>
        </w:tc>
        <w:tc>
          <w:tcPr>
            <w:tcW w:w="345" w:type="dxa"/>
            <w:tcBorders>
              <w:top w:val="nil"/>
              <w:left w:val="nil"/>
              <w:bottom w:val="single" w:sz="4" w:space="0" w:color="auto"/>
              <w:right w:val="nil"/>
            </w:tcBorders>
            <w:shd w:val="clear" w:color="auto" w:fill="auto"/>
            <w:noWrap/>
            <w:vAlign w:val="bottom"/>
            <w:hideMark/>
          </w:tcPr>
          <w:p w14:paraId="22082159"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39" w:type="dxa"/>
            <w:tcBorders>
              <w:top w:val="nil"/>
              <w:left w:val="nil"/>
              <w:bottom w:val="single" w:sz="4" w:space="0" w:color="auto"/>
              <w:right w:val="nil"/>
            </w:tcBorders>
            <w:shd w:val="clear" w:color="auto" w:fill="auto"/>
            <w:noWrap/>
            <w:vAlign w:val="bottom"/>
            <w:hideMark/>
          </w:tcPr>
          <w:p w14:paraId="2CF404F0"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(406.687)</w:t>
            </w:r>
          </w:p>
        </w:tc>
        <w:tc>
          <w:tcPr>
            <w:tcW w:w="345" w:type="dxa"/>
            <w:tcBorders>
              <w:top w:val="nil"/>
              <w:left w:val="nil"/>
              <w:bottom w:val="single" w:sz="4" w:space="0" w:color="auto"/>
              <w:right w:val="nil"/>
            </w:tcBorders>
            <w:shd w:val="clear" w:color="auto" w:fill="auto"/>
            <w:noWrap/>
            <w:vAlign w:val="bottom"/>
            <w:hideMark/>
          </w:tcPr>
          <w:p w14:paraId="286E281B"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31" w:type="dxa"/>
            <w:tcBorders>
              <w:top w:val="nil"/>
              <w:left w:val="nil"/>
              <w:bottom w:val="single" w:sz="4" w:space="0" w:color="auto"/>
              <w:right w:val="nil"/>
            </w:tcBorders>
            <w:shd w:val="clear" w:color="auto" w:fill="auto"/>
            <w:noWrap/>
            <w:vAlign w:val="bottom"/>
            <w:hideMark/>
          </w:tcPr>
          <w:p w14:paraId="25056123"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(426.257)</w:t>
            </w:r>
          </w:p>
        </w:tc>
        <w:tc>
          <w:tcPr>
            <w:tcW w:w="277" w:type="dxa"/>
            <w:tcBorders>
              <w:top w:val="nil"/>
              <w:left w:val="nil"/>
              <w:bottom w:val="single" w:sz="4" w:space="0" w:color="auto"/>
              <w:right w:val="nil"/>
            </w:tcBorders>
            <w:shd w:val="clear" w:color="auto" w:fill="auto"/>
            <w:noWrap/>
            <w:vAlign w:val="bottom"/>
            <w:hideMark/>
          </w:tcPr>
          <w:p w14:paraId="5A6C4093"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79" w:type="dxa"/>
            <w:tcBorders>
              <w:top w:val="nil"/>
              <w:left w:val="nil"/>
              <w:bottom w:val="single" w:sz="4" w:space="0" w:color="auto"/>
              <w:right w:val="nil"/>
            </w:tcBorders>
            <w:shd w:val="clear" w:color="auto" w:fill="auto"/>
            <w:noWrap/>
            <w:vAlign w:val="bottom"/>
            <w:hideMark/>
          </w:tcPr>
          <w:p w14:paraId="05F61E79"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(442.612)</w:t>
            </w:r>
          </w:p>
        </w:tc>
        <w:tc>
          <w:tcPr>
            <w:tcW w:w="209" w:type="dxa"/>
            <w:tcBorders>
              <w:top w:val="nil"/>
              <w:left w:val="nil"/>
              <w:bottom w:val="single" w:sz="4" w:space="0" w:color="auto"/>
              <w:right w:val="nil"/>
            </w:tcBorders>
            <w:shd w:val="clear" w:color="auto" w:fill="auto"/>
            <w:noWrap/>
            <w:vAlign w:val="bottom"/>
            <w:hideMark/>
          </w:tcPr>
          <w:p w14:paraId="4DFBBDFB"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45" w:type="dxa"/>
            <w:tcBorders>
              <w:top w:val="nil"/>
              <w:left w:val="nil"/>
              <w:bottom w:val="single" w:sz="4" w:space="0" w:color="auto"/>
              <w:right w:val="nil"/>
            </w:tcBorders>
            <w:shd w:val="clear" w:color="auto" w:fill="auto"/>
            <w:noWrap/>
            <w:vAlign w:val="bottom"/>
            <w:hideMark/>
          </w:tcPr>
          <w:p w14:paraId="4DB41E99"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(458.050)</w:t>
            </w:r>
          </w:p>
        </w:tc>
        <w:tc>
          <w:tcPr>
            <w:tcW w:w="209" w:type="dxa"/>
            <w:tcBorders>
              <w:top w:val="nil"/>
              <w:left w:val="nil"/>
              <w:bottom w:val="single" w:sz="4" w:space="0" w:color="auto"/>
              <w:right w:val="nil"/>
            </w:tcBorders>
            <w:shd w:val="clear" w:color="auto" w:fill="auto"/>
            <w:noWrap/>
            <w:vAlign w:val="bottom"/>
            <w:hideMark/>
          </w:tcPr>
          <w:p w14:paraId="1206BA50"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25" w:type="dxa"/>
            <w:tcBorders>
              <w:top w:val="nil"/>
              <w:left w:val="nil"/>
              <w:bottom w:val="single" w:sz="4" w:space="0" w:color="auto"/>
              <w:right w:val="nil"/>
            </w:tcBorders>
            <w:shd w:val="clear" w:color="auto" w:fill="auto"/>
            <w:noWrap/>
            <w:vAlign w:val="bottom"/>
            <w:hideMark/>
          </w:tcPr>
          <w:p w14:paraId="272643AA"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(471.748)</w:t>
            </w:r>
          </w:p>
        </w:tc>
        <w:tc>
          <w:tcPr>
            <w:tcW w:w="260" w:type="dxa"/>
            <w:tcBorders>
              <w:top w:val="nil"/>
              <w:left w:val="nil"/>
              <w:bottom w:val="single" w:sz="4" w:space="0" w:color="auto"/>
              <w:right w:val="nil"/>
            </w:tcBorders>
            <w:shd w:val="clear" w:color="auto" w:fill="auto"/>
            <w:noWrap/>
            <w:vAlign w:val="bottom"/>
            <w:hideMark/>
          </w:tcPr>
          <w:p w14:paraId="01FE97DE"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w:t>
            </w:r>
          </w:p>
        </w:tc>
      </w:tr>
      <w:tr w:rsidR="00D614EE" w:rsidRPr="0038007B" w14:paraId="74BFC751" w14:textId="77777777" w:rsidTr="00CC3FC2">
        <w:trPr>
          <w:trHeight w:val="290"/>
        </w:trPr>
        <w:tc>
          <w:tcPr>
            <w:tcW w:w="460" w:type="dxa"/>
            <w:vMerge/>
            <w:tcBorders>
              <w:top w:val="nil"/>
              <w:left w:val="nil"/>
              <w:bottom w:val="single" w:sz="8" w:space="0" w:color="000000"/>
              <w:right w:val="nil"/>
            </w:tcBorders>
            <w:vAlign w:val="center"/>
            <w:hideMark/>
          </w:tcPr>
          <w:p w14:paraId="7F1F0B56" w14:textId="77777777" w:rsidR="00D614EE" w:rsidRPr="0038007B" w:rsidRDefault="00D614EE" w:rsidP="00CC3FC2">
            <w:pPr>
              <w:spacing w:line="240" w:lineRule="auto"/>
              <w:ind w:left="142"/>
              <w:jc w:val="both"/>
              <w:rPr>
                <w:rFonts w:ascii="Caladea" w:hAnsi="Caladea"/>
                <w:color w:val="000000"/>
                <w:sz w:val="16"/>
                <w:szCs w:val="16"/>
              </w:rPr>
            </w:pPr>
          </w:p>
        </w:tc>
        <w:tc>
          <w:tcPr>
            <w:tcW w:w="960" w:type="dxa"/>
            <w:tcBorders>
              <w:top w:val="nil"/>
              <w:left w:val="nil"/>
              <w:bottom w:val="nil"/>
              <w:right w:val="nil"/>
            </w:tcBorders>
            <w:shd w:val="clear" w:color="auto" w:fill="auto"/>
            <w:noWrap/>
            <w:vAlign w:val="bottom"/>
            <w:hideMark/>
          </w:tcPr>
          <w:p w14:paraId="6502DCE6"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older</w:t>
            </w:r>
          </w:p>
        </w:tc>
        <w:tc>
          <w:tcPr>
            <w:tcW w:w="840" w:type="dxa"/>
            <w:tcBorders>
              <w:top w:val="nil"/>
              <w:left w:val="nil"/>
              <w:bottom w:val="nil"/>
              <w:right w:val="nil"/>
            </w:tcBorders>
            <w:shd w:val="clear" w:color="auto" w:fill="auto"/>
            <w:noWrap/>
            <w:vAlign w:val="bottom"/>
            <w:hideMark/>
          </w:tcPr>
          <w:p w14:paraId="39E14ABB"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18.214</w:t>
            </w:r>
          </w:p>
        </w:tc>
        <w:tc>
          <w:tcPr>
            <w:tcW w:w="345" w:type="dxa"/>
            <w:tcBorders>
              <w:top w:val="nil"/>
              <w:left w:val="nil"/>
              <w:bottom w:val="nil"/>
              <w:right w:val="nil"/>
            </w:tcBorders>
            <w:shd w:val="clear" w:color="auto" w:fill="auto"/>
            <w:noWrap/>
            <w:vAlign w:val="bottom"/>
            <w:hideMark/>
          </w:tcPr>
          <w:p w14:paraId="12FCC659"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c>
          <w:tcPr>
            <w:tcW w:w="939" w:type="dxa"/>
            <w:tcBorders>
              <w:top w:val="nil"/>
              <w:left w:val="nil"/>
              <w:bottom w:val="nil"/>
              <w:right w:val="nil"/>
            </w:tcBorders>
            <w:shd w:val="clear" w:color="auto" w:fill="auto"/>
            <w:noWrap/>
            <w:vAlign w:val="bottom"/>
            <w:hideMark/>
          </w:tcPr>
          <w:p w14:paraId="0651F2B7"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-382.933</w:t>
            </w:r>
          </w:p>
        </w:tc>
        <w:tc>
          <w:tcPr>
            <w:tcW w:w="345" w:type="dxa"/>
            <w:tcBorders>
              <w:top w:val="nil"/>
              <w:left w:val="nil"/>
              <w:bottom w:val="nil"/>
              <w:right w:val="nil"/>
            </w:tcBorders>
            <w:shd w:val="clear" w:color="auto" w:fill="auto"/>
            <w:noWrap/>
            <w:vAlign w:val="bottom"/>
            <w:hideMark/>
          </w:tcPr>
          <w:p w14:paraId="10D91AAB" w14:textId="77777777" w:rsidR="00D614EE" w:rsidRPr="0038007B" w:rsidRDefault="00D614EE" w:rsidP="00CC3FC2">
            <w:pPr>
              <w:spacing w:line="240" w:lineRule="auto"/>
              <w:ind w:left="142"/>
              <w:jc w:val="both"/>
              <w:rPr>
                <w:rFonts w:ascii="Caladea" w:hAnsi="Caladea"/>
                <w:color w:val="000000"/>
                <w:sz w:val="16"/>
                <w:szCs w:val="16"/>
              </w:rPr>
            </w:pPr>
          </w:p>
        </w:tc>
        <w:tc>
          <w:tcPr>
            <w:tcW w:w="931" w:type="dxa"/>
            <w:tcBorders>
              <w:top w:val="nil"/>
              <w:left w:val="nil"/>
              <w:bottom w:val="nil"/>
              <w:right w:val="nil"/>
            </w:tcBorders>
            <w:shd w:val="clear" w:color="auto" w:fill="auto"/>
            <w:noWrap/>
            <w:vAlign w:val="bottom"/>
            <w:hideMark/>
          </w:tcPr>
          <w:p w14:paraId="73E0D0D5"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-1075.312</w:t>
            </w:r>
          </w:p>
        </w:tc>
        <w:tc>
          <w:tcPr>
            <w:tcW w:w="277" w:type="dxa"/>
            <w:tcBorders>
              <w:top w:val="nil"/>
              <w:left w:val="nil"/>
              <w:bottom w:val="nil"/>
              <w:right w:val="nil"/>
            </w:tcBorders>
            <w:shd w:val="clear" w:color="auto" w:fill="auto"/>
            <w:noWrap/>
            <w:vAlign w:val="bottom"/>
            <w:hideMark/>
          </w:tcPr>
          <w:p w14:paraId="12B87CDC"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c>
          <w:tcPr>
            <w:tcW w:w="979" w:type="dxa"/>
            <w:tcBorders>
              <w:top w:val="nil"/>
              <w:left w:val="nil"/>
              <w:bottom w:val="nil"/>
              <w:right w:val="nil"/>
            </w:tcBorders>
            <w:shd w:val="clear" w:color="auto" w:fill="auto"/>
            <w:noWrap/>
            <w:vAlign w:val="bottom"/>
            <w:hideMark/>
          </w:tcPr>
          <w:p w14:paraId="4A9AB29A"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-1378.280</w:t>
            </w:r>
          </w:p>
        </w:tc>
        <w:tc>
          <w:tcPr>
            <w:tcW w:w="209" w:type="dxa"/>
            <w:tcBorders>
              <w:top w:val="nil"/>
              <w:left w:val="nil"/>
              <w:bottom w:val="nil"/>
              <w:right w:val="nil"/>
            </w:tcBorders>
            <w:shd w:val="clear" w:color="auto" w:fill="auto"/>
            <w:noWrap/>
            <w:vAlign w:val="bottom"/>
            <w:hideMark/>
          </w:tcPr>
          <w:p w14:paraId="2BC29E01"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c>
          <w:tcPr>
            <w:tcW w:w="945" w:type="dxa"/>
            <w:tcBorders>
              <w:top w:val="nil"/>
              <w:left w:val="nil"/>
              <w:bottom w:val="nil"/>
              <w:right w:val="nil"/>
            </w:tcBorders>
            <w:shd w:val="clear" w:color="auto" w:fill="auto"/>
            <w:noWrap/>
            <w:vAlign w:val="bottom"/>
            <w:hideMark/>
          </w:tcPr>
          <w:p w14:paraId="643460F5"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-724.145</w:t>
            </w:r>
          </w:p>
        </w:tc>
        <w:tc>
          <w:tcPr>
            <w:tcW w:w="209" w:type="dxa"/>
            <w:tcBorders>
              <w:top w:val="nil"/>
              <w:left w:val="nil"/>
              <w:bottom w:val="nil"/>
              <w:right w:val="nil"/>
            </w:tcBorders>
            <w:shd w:val="clear" w:color="auto" w:fill="auto"/>
            <w:noWrap/>
            <w:vAlign w:val="bottom"/>
            <w:hideMark/>
          </w:tcPr>
          <w:p w14:paraId="4878739D" w14:textId="77777777" w:rsidR="00D614EE" w:rsidRPr="0038007B" w:rsidRDefault="00D614EE" w:rsidP="00CC3FC2">
            <w:pPr>
              <w:spacing w:line="240" w:lineRule="auto"/>
              <w:ind w:left="142"/>
              <w:jc w:val="both"/>
              <w:rPr>
                <w:rFonts w:ascii="Caladea" w:hAnsi="Caladea"/>
                <w:color w:val="000000"/>
                <w:sz w:val="16"/>
                <w:szCs w:val="16"/>
              </w:rPr>
            </w:pPr>
          </w:p>
        </w:tc>
        <w:tc>
          <w:tcPr>
            <w:tcW w:w="925" w:type="dxa"/>
            <w:tcBorders>
              <w:top w:val="nil"/>
              <w:left w:val="nil"/>
              <w:bottom w:val="nil"/>
              <w:right w:val="nil"/>
            </w:tcBorders>
            <w:shd w:val="clear" w:color="auto" w:fill="auto"/>
            <w:noWrap/>
            <w:vAlign w:val="bottom"/>
            <w:hideMark/>
          </w:tcPr>
          <w:p w14:paraId="4FF83B5B"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239.466</w:t>
            </w:r>
          </w:p>
        </w:tc>
        <w:tc>
          <w:tcPr>
            <w:tcW w:w="260" w:type="dxa"/>
            <w:tcBorders>
              <w:top w:val="nil"/>
              <w:left w:val="nil"/>
              <w:bottom w:val="nil"/>
              <w:right w:val="nil"/>
            </w:tcBorders>
            <w:shd w:val="clear" w:color="auto" w:fill="auto"/>
            <w:noWrap/>
            <w:vAlign w:val="bottom"/>
            <w:hideMark/>
          </w:tcPr>
          <w:p w14:paraId="0109EC6D" w14:textId="77777777" w:rsidR="00D614EE" w:rsidRPr="0038007B" w:rsidRDefault="00D614EE" w:rsidP="00CC3FC2">
            <w:pPr>
              <w:spacing w:line="240" w:lineRule="auto"/>
              <w:ind w:left="142"/>
              <w:jc w:val="both"/>
              <w:rPr>
                <w:rFonts w:ascii="Caladea" w:hAnsi="Caladea"/>
                <w:color w:val="000000"/>
                <w:sz w:val="16"/>
                <w:szCs w:val="16"/>
              </w:rPr>
            </w:pPr>
          </w:p>
        </w:tc>
      </w:tr>
      <w:tr w:rsidR="00D614EE" w:rsidRPr="0038007B" w14:paraId="1C273023" w14:textId="77777777" w:rsidTr="00CC3FC2">
        <w:trPr>
          <w:trHeight w:val="300"/>
        </w:trPr>
        <w:tc>
          <w:tcPr>
            <w:tcW w:w="460" w:type="dxa"/>
            <w:vMerge/>
            <w:tcBorders>
              <w:top w:val="nil"/>
              <w:left w:val="nil"/>
              <w:bottom w:val="single" w:sz="8" w:space="0" w:color="000000"/>
              <w:right w:val="nil"/>
            </w:tcBorders>
            <w:vAlign w:val="center"/>
            <w:hideMark/>
          </w:tcPr>
          <w:p w14:paraId="7C4E77B1" w14:textId="77777777" w:rsidR="00D614EE" w:rsidRPr="0038007B" w:rsidRDefault="00D614EE" w:rsidP="00CC3FC2">
            <w:pPr>
              <w:spacing w:line="240" w:lineRule="auto"/>
              <w:ind w:left="142"/>
              <w:jc w:val="both"/>
              <w:rPr>
                <w:rFonts w:ascii="Caladea" w:hAnsi="Caladea"/>
                <w:color w:val="000000"/>
                <w:sz w:val="16"/>
                <w:szCs w:val="16"/>
              </w:rPr>
            </w:pPr>
          </w:p>
        </w:tc>
        <w:tc>
          <w:tcPr>
            <w:tcW w:w="960" w:type="dxa"/>
            <w:tcBorders>
              <w:top w:val="nil"/>
              <w:left w:val="nil"/>
              <w:bottom w:val="single" w:sz="8" w:space="0" w:color="auto"/>
              <w:right w:val="nil"/>
            </w:tcBorders>
            <w:shd w:val="clear" w:color="auto" w:fill="auto"/>
            <w:noWrap/>
            <w:vAlign w:val="bottom"/>
            <w:hideMark/>
          </w:tcPr>
          <w:p w14:paraId="6952C40C"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(se)</w:t>
            </w:r>
          </w:p>
        </w:tc>
        <w:tc>
          <w:tcPr>
            <w:tcW w:w="840" w:type="dxa"/>
            <w:tcBorders>
              <w:top w:val="nil"/>
              <w:left w:val="nil"/>
              <w:bottom w:val="single" w:sz="8" w:space="0" w:color="auto"/>
              <w:right w:val="nil"/>
            </w:tcBorders>
            <w:shd w:val="clear" w:color="auto" w:fill="auto"/>
            <w:noWrap/>
            <w:vAlign w:val="bottom"/>
            <w:hideMark/>
          </w:tcPr>
          <w:p w14:paraId="2737FF37"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(6.909)</w:t>
            </w:r>
          </w:p>
        </w:tc>
        <w:tc>
          <w:tcPr>
            <w:tcW w:w="345" w:type="dxa"/>
            <w:tcBorders>
              <w:top w:val="nil"/>
              <w:left w:val="nil"/>
              <w:bottom w:val="single" w:sz="8" w:space="0" w:color="auto"/>
              <w:right w:val="nil"/>
            </w:tcBorders>
            <w:shd w:val="clear" w:color="auto" w:fill="auto"/>
            <w:noWrap/>
            <w:vAlign w:val="bottom"/>
            <w:hideMark/>
          </w:tcPr>
          <w:p w14:paraId="2A46A850"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39" w:type="dxa"/>
            <w:tcBorders>
              <w:top w:val="nil"/>
              <w:left w:val="nil"/>
              <w:bottom w:val="single" w:sz="8" w:space="0" w:color="auto"/>
              <w:right w:val="nil"/>
            </w:tcBorders>
            <w:shd w:val="clear" w:color="auto" w:fill="auto"/>
            <w:noWrap/>
            <w:vAlign w:val="bottom"/>
            <w:hideMark/>
          </w:tcPr>
          <w:p w14:paraId="73B3DBE7"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(519.066)</w:t>
            </w:r>
          </w:p>
        </w:tc>
        <w:tc>
          <w:tcPr>
            <w:tcW w:w="345" w:type="dxa"/>
            <w:tcBorders>
              <w:top w:val="nil"/>
              <w:left w:val="nil"/>
              <w:bottom w:val="single" w:sz="8" w:space="0" w:color="auto"/>
              <w:right w:val="nil"/>
            </w:tcBorders>
            <w:shd w:val="clear" w:color="auto" w:fill="auto"/>
            <w:noWrap/>
            <w:vAlign w:val="bottom"/>
            <w:hideMark/>
          </w:tcPr>
          <w:p w14:paraId="56081AC3"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31" w:type="dxa"/>
            <w:tcBorders>
              <w:top w:val="nil"/>
              <w:left w:val="nil"/>
              <w:bottom w:val="single" w:sz="8" w:space="0" w:color="auto"/>
              <w:right w:val="nil"/>
            </w:tcBorders>
            <w:shd w:val="clear" w:color="auto" w:fill="auto"/>
            <w:noWrap/>
            <w:vAlign w:val="bottom"/>
            <w:hideMark/>
          </w:tcPr>
          <w:p w14:paraId="0FF78FC6"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(544.946)</w:t>
            </w:r>
          </w:p>
        </w:tc>
        <w:tc>
          <w:tcPr>
            <w:tcW w:w="277" w:type="dxa"/>
            <w:tcBorders>
              <w:top w:val="nil"/>
              <w:left w:val="nil"/>
              <w:bottom w:val="single" w:sz="8" w:space="0" w:color="auto"/>
              <w:right w:val="nil"/>
            </w:tcBorders>
            <w:shd w:val="clear" w:color="auto" w:fill="auto"/>
            <w:noWrap/>
            <w:vAlign w:val="bottom"/>
            <w:hideMark/>
          </w:tcPr>
          <w:p w14:paraId="275345BF"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79" w:type="dxa"/>
            <w:tcBorders>
              <w:top w:val="nil"/>
              <w:left w:val="nil"/>
              <w:bottom w:val="single" w:sz="8" w:space="0" w:color="auto"/>
              <w:right w:val="nil"/>
            </w:tcBorders>
            <w:shd w:val="clear" w:color="auto" w:fill="auto"/>
            <w:noWrap/>
            <w:vAlign w:val="bottom"/>
            <w:hideMark/>
          </w:tcPr>
          <w:p w14:paraId="40A7674F"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(566.594)</w:t>
            </w:r>
          </w:p>
        </w:tc>
        <w:tc>
          <w:tcPr>
            <w:tcW w:w="209" w:type="dxa"/>
            <w:tcBorders>
              <w:top w:val="nil"/>
              <w:left w:val="nil"/>
              <w:bottom w:val="single" w:sz="8" w:space="0" w:color="auto"/>
              <w:right w:val="nil"/>
            </w:tcBorders>
            <w:shd w:val="clear" w:color="auto" w:fill="auto"/>
            <w:noWrap/>
            <w:vAlign w:val="bottom"/>
            <w:hideMark/>
          </w:tcPr>
          <w:p w14:paraId="71332101"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45" w:type="dxa"/>
            <w:tcBorders>
              <w:top w:val="nil"/>
              <w:left w:val="nil"/>
              <w:bottom w:val="single" w:sz="8" w:space="0" w:color="auto"/>
              <w:right w:val="nil"/>
            </w:tcBorders>
            <w:shd w:val="clear" w:color="auto" w:fill="auto"/>
            <w:noWrap/>
            <w:vAlign w:val="bottom"/>
            <w:hideMark/>
          </w:tcPr>
          <w:p w14:paraId="5186255D"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(582.913)</w:t>
            </w:r>
          </w:p>
        </w:tc>
        <w:tc>
          <w:tcPr>
            <w:tcW w:w="209" w:type="dxa"/>
            <w:tcBorders>
              <w:top w:val="nil"/>
              <w:left w:val="nil"/>
              <w:bottom w:val="single" w:sz="8" w:space="0" w:color="auto"/>
              <w:right w:val="nil"/>
            </w:tcBorders>
            <w:shd w:val="clear" w:color="auto" w:fill="auto"/>
            <w:noWrap/>
            <w:vAlign w:val="bottom"/>
            <w:hideMark/>
          </w:tcPr>
          <w:p w14:paraId="22544052"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25" w:type="dxa"/>
            <w:tcBorders>
              <w:top w:val="nil"/>
              <w:left w:val="nil"/>
              <w:bottom w:val="single" w:sz="8" w:space="0" w:color="auto"/>
              <w:right w:val="nil"/>
            </w:tcBorders>
            <w:shd w:val="clear" w:color="auto" w:fill="auto"/>
            <w:noWrap/>
            <w:vAlign w:val="bottom"/>
            <w:hideMark/>
          </w:tcPr>
          <w:p w14:paraId="153453F9"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(591.255)</w:t>
            </w:r>
          </w:p>
        </w:tc>
        <w:tc>
          <w:tcPr>
            <w:tcW w:w="260" w:type="dxa"/>
            <w:tcBorders>
              <w:top w:val="nil"/>
              <w:left w:val="nil"/>
              <w:bottom w:val="single" w:sz="8" w:space="0" w:color="auto"/>
              <w:right w:val="nil"/>
            </w:tcBorders>
            <w:shd w:val="clear" w:color="auto" w:fill="auto"/>
            <w:noWrap/>
            <w:vAlign w:val="bottom"/>
            <w:hideMark/>
          </w:tcPr>
          <w:p w14:paraId="13862431"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w:t>
            </w:r>
          </w:p>
        </w:tc>
      </w:tr>
      <w:tr w:rsidR="00D614EE" w:rsidRPr="0038007B" w14:paraId="47B3ADC5" w14:textId="77777777" w:rsidTr="00CC3FC2">
        <w:trPr>
          <w:trHeight w:val="290"/>
        </w:trPr>
        <w:tc>
          <w:tcPr>
            <w:tcW w:w="460" w:type="dxa"/>
            <w:vMerge w:val="restart"/>
            <w:tcBorders>
              <w:top w:val="nil"/>
              <w:left w:val="nil"/>
              <w:bottom w:val="single" w:sz="8" w:space="0" w:color="000000"/>
              <w:right w:val="nil"/>
            </w:tcBorders>
            <w:shd w:val="clear" w:color="auto" w:fill="auto"/>
            <w:noWrap/>
            <w:textDirection w:val="btLr"/>
            <w:vAlign w:val="center"/>
            <w:hideMark/>
          </w:tcPr>
          <w:p w14:paraId="266E7B5E"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weighted</w:t>
            </w:r>
          </w:p>
        </w:tc>
        <w:tc>
          <w:tcPr>
            <w:tcW w:w="960" w:type="dxa"/>
            <w:tcBorders>
              <w:top w:val="nil"/>
              <w:left w:val="nil"/>
              <w:bottom w:val="nil"/>
              <w:right w:val="nil"/>
            </w:tcBorders>
            <w:shd w:val="clear" w:color="auto" w:fill="auto"/>
            <w:noWrap/>
            <w:vAlign w:val="bottom"/>
            <w:hideMark/>
          </w:tcPr>
          <w:p w14:paraId="777F9804"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overall</w:t>
            </w:r>
          </w:p>
        </w:tc>
        <w:tc>
          <w:tcPr>
            <w:tcW w:w="840" w:type="dxa"/>
            <w:tcBorders>
              <w:top w:val="nil"/>
              <w:left w:val="nil"/>
              <w:bottom w:val="nil"/>
              <w:right w:val="nil"/>
            </w:tcBorders>
            <w:shd w:val="clear" w:color="auto" w:fill="auto"/>
            <w:noWrap/>
            <w:vAlign w:val="bottom"/>
            <w:hideMark/>
          </w:tcPr>
          <w:p w14:paraId="74F7CD9B"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12.328</w:t>
            </w:r>
          </w:p>
        </w:tc>
        <w:tc>
          <w:tcPr>
            <w:tcW w:w="345" w:type="dxa"/>
            <w:tcBorders>
              <w:top w:val="nil"/>
              <w:left w:val="nil"/>
              <w:bottom w:val="nil"/>
              <w:right w:val="nil"/>
            </w:tcBorders>
            <w:shd w:val="clear" w:color="auto" w:fill="auto"/>
            <w:noWrap/>
            <w:vAlign w:val="bottom"/>
            <w:hideMark/>
          </w:tcPr>
          <w:p w14:paraId="6197B2C3"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c>
          <w:tcPr>
            <w:tcW w:w="939" w:type="dxa"/>
            <w:tcBorders>
              <w:top w:val="nil"/>
              <w:left w:val="nil"/>
              <w:bottom w:val="nil"/>
              <w:right w:val="nil"/>
            </w:tcBorders>
            <w:shd w:val="clear" w:color="auto" w:fill="auto"/>
            <w:noWrap/>
            <w:vAlign w:val="bottom"/>
            <w:hideMark/>
          </w:tcPr>
          <w:p w14:paraId="13B1BBA2"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1070.994</w:t>
            </w:r>
          </w:p>
        </w:tc>
        <w:tc>
          <w:tcPr>
            <w:tcW w:w="345" w:type="dxa"/>
            <w:tcBorders>
              <w:top w:val="nil"/>
              <w:left w:val="nil"/>
              <w:bottom w:val="nil"/>
              <w:right w:val="nil"/>
            </w:tcBorders>
            <w:shd w:val="clear" w:color="auto" w:fill="auto"/>
            <w:noWrap/>
            <w:vAlign w:val="bottom"/>
            <w:hideMark/>
          </w:tcPr>
          <w:p w14:paraId="2477F2B2"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c>
          <w:tcPr>
            <w:tcW w:w="931" w:type="dxa"/>
            <w:tcBorders>
              <w:top w:val="nil"/>
              <w:left w:val="nil"/>
              <w:bottom w:val="nil"/>
              <w:right w:val="nil"/>
            </w:tcBorders>
            <w:shd w:val="clear" w:color="auto" w:fill="auto"/>
            <w:noWrap/>
            <w:vAlign w:val="bottom"/>
            <w:hideMark/>
          </w:tcPr>
          <w:p w14:paraId="28A65D06"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720.291</w:t>
            </w:r>
          </w:p>
        </w:tc>
        <w:tc>
          <w:tcPr>
            <w:tcW w:w="277" w:type="dxa"/>
            <w:tcBorders>
              <w:top w:val="nil"/>
              <w:left w:val="nil"/>
              <w:bottom w:val="nil"/>
              <w:right w:val="nil"/>
            </w:tcBorders>
            <w:shd w:val="clear" w:color="auto" w:fill="auto"/>
            <w:noWrap/>
            <w:vAlign w:val="bottom"/>
            <w:hideMark/>
          </w:tcPr>
          <w:p w14:paraId="114B782A"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c>
          <w:tcPr>
            <w:tcW w:w="979" w:type="dxa"/>
            <w:tcBorders>
              <w:top w:val="nil"/>
              <w:left w:val="nil"/>
              <w:bottom w:val="nil"/>
              <w:right w:val="nil"/>
            </w:tcBorders>
            <w:shd w:val="clear" w:color="auto" w:fill="auto"/>
            <w:noWrap/>
            <w:vAlign w:val="bottom"/>
            <w:hideMark/>
          </w:tcPr>
          <w:p w14:paraId="174D9397"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259.044</w:t>
            </w:r>
          </w:p>
        </w:tc>
        <w:tc>
          <w:tcPr>
            <w:tcW w:w="209" w:type="dxa"/>
            <w:tcBorders>
              <w:top w:val="nil"/>
              <w:left w:val="nil"/>
              <w:bottom w:val="nil"/>
              <w:right w:val="nil"/>
            </w:tcBorders>
            <w:shd w:val="clear" w:color="auto" w:fill="auto"/>
            <w:noWrap/>
            <w:vAlign w:val="bottom"/>
            <w:hideMark/>
          </w:tcPr>
          <w:p w14:paraId="1623C167"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w:t>
            </w:r>
          </w:p>
        </w:tc>
        <w:tc>
          <w:tcPr>
            <w:tcW w:w="945" w:type="dxa"/>
            <w:tcBorders>
              <w:top w:val="nil"/>
              <w:left w:val="nil"/>
              <w:bottom w:val="nil"/>
              <w:right w:val="nil"/>
            </w:tcBorders>
            <w:shd w:val="clear" w:color="auto" w:fill="auto"/>
            <w:noWrap/>
            <w:vAlign w:val="bottom"/>
            <w:hideMark/>
          </w:tcPr>
          <w:p w14:paraId="74BF5313"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635.354</w:t>
            </w:r>
          </w:p>
        </w:tc>
        <w:tc>
          <w:tcPr>
            <w:tcW w:w="209" w:type="dxa"/>
            <w:tcBorders>
              <w:top w:val="nil"/>
              <w:left w:val="nil"/>
              <w:bottom w:val="nil"/>
              <w:right w:val="nil"/>
            </w:tcBorders>
            <w:shd w:val="clear" w:color="auto" w:fill="auto"/>
            <w:noWrap/>
            <w:vAlign w:val="bottom"/>
            <w:hideMark/>
          </w:tcPr>
          <w:p w14:paraId="6AE2E4C1"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c>
          <w:tcPr>
            <w:tcW w:w="925" w:type="dxa"/>
            <w:tcBorders>
              <w:top w:val="nil"/>
              <w:left w:val="nil"/>
              <w:bottom w:val="nil"/>
              <w:right w:val="nil"/>
            </w:tcBorders>
            <w:shd w:val="clear" w:color="auto" w:fill="auto"/>
            <w:noWrap/>
            <w:vAlign w:val="bottom"/>
            <w:hideMark/>
          </w:tcPr>
          <w:p w14:paraId="1D6EACD6"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1004.108</w:t>
            </w:r>
          </w:p>
        </w:tc>
        <w:tc>
          <w:tcPr>
            <w:tcW w:w="260" w:type="dxa"/>
            <w:tcBorders>
              <w:top w:val="nil"/>
              <w:left w:val="nil"/>
              <w:bottom w:val="nil"/>
              <w:right w:val="nil"/>
            </w:tcBorders>
            <w:shd w:val="clear" w:color="auto" w:fill="auto"/>
            <w:noWrap/>
            <w:vAlign w:val="bottom"/>
            <w:hideMark/>
          </w:tcPr>
          <w:p w14:paraId="39E956CC"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r>
      <w:tr w:rsidR="00D614EE" w:rsidRPr="0038007B" w14:paraId="1E54ECFB" w14:textId="77777777" w:rsidTr="00CC3FC2">
        <w:trPr>
          <w:trHeight w:val="290"/>
        </w:trPr>
        <w:tc>
          <w:tcPr>
            <w:tcW w:w="460" w:type="dxa"/>
            <w:vMerge/>
            <w:tcBorders>
              <w:top w:val="nil"/>
              <w:left w:val="nil"/>
              <w:bottom w:val="single" w:sz="8" w:space="0" w:color="000000"/>
              <w:right w:val="nil"/>
            </w:tcBorders>
            <w:vAlign w:val="center"/>
            <w:hideMark/>
          </w:tcPr>
          <w:p w14:paraId="531E3A5A" w14:textId="77777777" w:rsidR="00D614EE" w:rsidRPr="0038007B" w:rsidRDefault="00D614EE" w:rsidP="00CC3FC2">
            <w:pPr>
              <w:spacing w:line="240" w:lineRule="auto"/>
              <w:ind w:left="142"/>
              <w:jc w:val="both"/>
              <w:rPr>
                <w:rFonts w:ascii="Caladea" w:hAnsi="Caladea"/>
                <w:color w:val="000000"/>
                <w:sz w:val="16"/>
                <w:szCs w:val="16"/>
              </w:rPr>
            </w:pPr>
          </w:p>
        </w:tc>
        <w:tc>
          <w:tcPr>
            <w:tcW w:w="960" w:type="dxa"/>
            <w:tcBorders>
              <w:top w:val="nil"/>
              <w:left w:val="nil"/>
              <w:bottom w:val="single" w:sz="4" w:space="0" w:color="auto"/>
              <w:right w:val="nil"/>
            </w:tcBorders>
            <w:shd w:val="clear" w:color="auto" w:fill="auto"/>
            <w:noWrap/>
            <w:vAlign w:val="bottom"/>
            <w:hideMark/>
          </w:tcPr>
          <w:p w14:paraId="49B17C17"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(se)</w:t>
            </w:r>
          </w:p>
        </w:tc>
        <w:tc>
          <w:tcPr>
            <w:tcW w:w="840" w:type="dxa"/>
            <w:tcBorders>
              <w:top w:val="nil"/>
              <w:left w:val="nil"/>
              <w:bottom w:val="single" w:sz="4" w:space="0" w:color="auto"/>
              <w:right w:val="nil"/>
            </w:tcBorders>
            <w:shd w:val="clear" w:color="auto" w:fill="auto"/>
            <w:noWrap/>
            <w:vAlign w:val="bottom"/>
            <w:hideMark/>
          </w:tcPr>
          <w:p w14:paraId="38F25FB0"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(2.443)</w:t>
            </w:r>
          </w:p>
        </w:tc>
        <w:tc>
          <w:tcPr>
            <w:tcW w:w="345" w:type="dxa"/>
            <w:tcBorders>
              <w:top w:val="nil"/>
              <w:left w:val="nil"/>
              <w:bottom w:val="single" w:sz="4" w:space="0" w:color="auto"/>
              <w:right w:val="nil"/>
            </w:tcBorders>
            <w:shd w:val="clear" w:color="auto" w:fill="auto"/>
            <w:noWrap/>
            <w:vAlign w:val="bottom"/>
            <w:hideMark/>
          </w:tcPr>
          <w:p w14:paraId="454DBAE7"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39" w:type="dxa"/>
            <w:tcBorders>
              <w:top w:val="nil"/>
              <w:left w:val="nil"/>
              <w:bottom w:val="single" w:sz="4" w:space="0" w:color="auto"/>
              <w:right w:val="nil"/>
            </w:tcBorders>
            <w:shd w:val="clear" w:color="auto" w:fill="auto"/>
            <w:noWrap/>
            <w:vAlign w:val="bottom"/>
            <w:hideMark/>
          </w:tcPr>
          <w:p w14:paraId="52081332"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(222.710)</w:t>
            </w:r>
          </w:p>
        </w:tc>
        <w:tc>
          <w:tcPr>
            <w:tcW w:w="345" w:type="dxa"/>
            <w:tcBorders>
              <w:top w:val="nil"/>
              <w:left w:val="nil"/>
              <w:bottom w:val="single" w:sz="4" w:space="0" w:color="auto"/>
              <w:right w:val="nil"/>
            </w:tcBorders>
            <w:shd w:val="clear" w:color="auto" w:fill="auto"/>
            <w:noWrap/>
            <w:vAlign w:val="bottom"/>
            <w:hideMark/>
          </w:tcPr>
          <w:p w14:paraId="1AD558DB"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31" w:type="dxa"/>
            <w:tcBorders>
              <w:top w:val="nil"/>
              <w:left w:val="nil"/>
              <w:bottom w:val="single" w:sz="4" w:space="0" w:color="auto"/>
              <w:right w:val="nil"/>
            </w:tcBorders>
            <w:shd w:val="clear" w:color="auto" w:fill="auto"/>
            <w:noWrap/>
            <w:vAlign w:val="bottom"/>
            <w:hideMark/>
          </w:tcPr>
          <w:p w14:paraId="05BE8E6C"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(231.777)</w:t>
            </w:r>
          </w:p>
        </w:tc>
        <w:tc>
          <w:tcPr>
            <w:tcW w:w="277" w:type="dxa"/>
            <w:tcBorders>
              <w:top w:val="nil"/>
              <w:left w:val="nil"/>
              <w:bottom w:val="single" w:sz="4" w:space="0" w:color="auto"/>
              <w:right w:val="nil"/>
            </w:tcBorders>
            <w:shd w:val="clear" w:color="auto" w:fill="auto"/>
            <w:noWrap/>
            <w:vAlign w:val="bottom"/>
            <w:hideMark/>
          </w:tcPr>
          <w:p w14:paraId="7A6A75EF"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79" w:type="dxa"/>
            <w:tcBorders>
              <w:top w:val="nil"/>
              <w:left w:val="nil"/>
              <w:bottom w:val="single" w:sz="4" w:space="0" w:color="auto"/>
              <w:right w:val="nil"/>
            </w:tcBorders>
            <w:shd w:val="clear" w:color="auto" w:fill="auto"/>
            <w:noWrap/>
            <w:vAlign w:val="bottom"/>
            <w:hideMark/>
          </w:tcPr>
          <w:p w14:paraId="613B5493"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(242.596)</w:t>
            </w:r>
          </w:p>
        </w:tc>
        <w:tc>
          <w:tcPr>
            <w:tcW w:w="209" w:type="dxa"/>
            <w:tcBorders>
              <w:top w:val="nil"/>
              <w:left w:val="nil"/>
              <w:bottom w:val="single" w:sz="4" w:space="0" w:color="auto"/>
              <w:right w:val="nil"/>
            </w:tcBorders>
            <w:shd w:val="clear" w:color="auto" w:fill="auto"/>
            <w:noWrap/>
            <w:vAlign w:val="bottom"/>
            <w:hideMark/>
          </w:tcPr>
          <w:p w14:paraId="3C2863E5"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45" w:type="dxa"/>
            <w:tcBorders>
              <w:top w:val="nil"/>
              <w:left w:val="nil"/>
              <w:bottom w:val="single" w:sz="4" w:space="0" w:color="auto"/>
              <w:right w:val="nil"/>
            </w:tcBorders>
            <w:shd w:val="clear" w:color="auto" w:fill="auto"/>
            <w:noWrap/>
            <w:vAlign w:val="bottom"/>
            <w:hideMark/>
          </w:tcPr>
          <w:p w14:paraId="748D0F85"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(251.637)</w:t>
            </w:r>
          </w:p>
        </w:tc>
        <w:tc>
          <w:tcPr>
            <w:tcW w:w="209" w:type="dxa"/>
            <w:tcBorders>
              <w:top w:val="nil"/>
              <w:left w:val="nil"/>
              <w:bottom w:val="single" w:sz="4" w:space="0" w:color="auto"/>
              <w:right w:val="nil"/>
            </w:tcBorders>
            <w:shd w:val="clear" w:color="auto" w:fill="auto"/>
            <w:noWrap/>
            <w:vAlign w:val="bottom"/>
            <w:hideMark/>
          </w:tcPr>
          <w:p w14:paraId="62995E85"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25" w:type="dxa"/>
            <w:tcBorders>
              <w:top w:val="nil"/>
              <w:left w:val="nil"/>
              <w:bottom w:val="single" w:sz="4" w:space="0" w:color="auto"/>
              <w:right w:val="nil"/>
            </w:tcBorders>
            <w:shd w:val="clear" w:color="auto" w:fill="auto"/>
            <w:noWrap/>
            <w:vAlign w:val="bottom"/>
            <w:hideMark/>
          </w:tcPr>
          <w:p w14:paraId="30CC023D"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(258.354)</w:t>
            </w:r>
          </w:p>
        </w:tc>
        <w:tc>
          <w:tcPr>
            <w:tcW w:w="260" w:type="dxa"/>
            <w:tcBorders>
              <w:top w:val="nil"/>
              <w:left w:val="nil"/>
              <w:bottom w:val="single" w:sz="4" w:space="0" w:color="auto"/>
              <w:right w:val="nil"/>
            </w:tcBorders>
            <w:shd w:val="clear" w:color="auto" w:fill="auto"/>
            <w:noWrap/>
            <w:vAlign w:val="bottom"/>
            <w:hideMark/>
          </w:tcPr>
          <w:p w14:paraId="1D7EA38C"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w:t>
            </w:r>
          </w:p>
        </w:tc>
      </w:tr>
      <w:tr w:rsidR="00D614EE" w:rsidRPr="0038007B" w14:paraId="35187CCB" w14:textId="77777777" w:rsidTr="00CC3FC2">
        <w:trPr>
          <w:trHeight w:val="290"/>
        </w:trPr>
        <w:tc>
          <w:tcPr>
            <w:tcW w:w="460" w:type="dxa"/>
            <w:vMerge/>
            <w:tcBorders>
              <w:top w:val="nil"/>
              <w:left w:val="nil"/>
              <w:bottom w:val="single" w:sz="8" w:space="0" w:color="000000"/>
              <w:right w:val="nil"/>
            </w:tcBorders>
            <w:vAlign w:val="center"/>
            <w:hideMark/>
          </w:tcPr>
          <w:p w14:paraId="3B1418B9" w14:textId="77777777" w:rsidR="00D614EE" w:rsidRPr="0038007B" w:rsidRDefault="00D614EE" w:rsidP="00CC3FC2">
            <w:pPr>
              <w:spacing w:line="240" w:lineRule="auto"/>
              <w:ind w:left="142"/>
              <w:jc w:val="both"/>
              <w:rPr>
                <w:rFonts w:ascii="Caladea" w:hAnsi="Caladea"/>
                <w:color w:val="000000"/>
                <w:sz w:val="16"/>
                <w:szCs w:val="16"/>
              </w:rPr>
            </w:pPr>
          </w:p>
        </w:tc>
        <w:tc>
          <w:tcPr>
            <w:tcW w:w="960" w:type="dxa"/>
            <w:tcBorders>
              <w:top w:val="nil"/>
              <w:left w:val="nil"/>
              <w:bottom w:val="nil"/>
              <w:right w:val="nil"/>
            </w:tcBorders>
            <w:shd w:val="clear" w:color="auto" w:fill="auto"/>
            <w:noWrap/>
            <w:vAlign w:val="bottom"/>
            <w:hideMark/>
          </w:tcPr>
          <w:p w14:paraId="0D054C40"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young</w:t>
            </w:r>
          </w:p>
        </w:tc>
        <w:tc>
          <w:tcPr>
            <w:tcW w:w="840" w:type="dxa"/>
            <w:tcBorders>
              <w:top w:val="nil"/>
              <w:left w:val="nil"/>
              <w:bottom w:val="nil"/>
              <w:right w:val="nil"/>
            </w:tcBorders>
            <w:shd w:val="clear" w:color="auto" w:fill="auto"/>
            <w:noWrap/>
            <w:vAlign w:val="bottom"/>
            <w:hideMark/>
          </w:tcPr>
          <w:p w14:paraId="1F4ADAF7"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3.393</w:t>
            </w:r>
          </w:p>
        </w:tc>
        <w:tc>
          <w:tcPr>
            <w:tcW w:w="345" w:type="dxa"/>
            <w:tcBorders>
              <w:top w:val="nil"/>
              <w:left w:val="nil"/>
              <w:bottom w:val="nil"/>
              <w:right w:val="nil"/>
            </w:tcBorders>
            <w:shd w:val="clear" w:color="auto" w:fill="auto"/>
            <w:noWrap/>
            <w:vAlign w:val="bottom"/>
            <w:hideMark/>
          </w:tcPr>
          <w:p w14:paraId="15BEF38D" w14:textId="77777777" w:rsidR="00D614EE" w:rsidRPr="0038007B" w:rsidRDefault="00D614EE" w:rsidP="00CC3FC2">
            <w:pPr>
              <w:spacing w:line="240" w:lineRule="auto"/>
              <w:ind w:left="142"/>
              <w:jc w:val="both"/>
              <w:rPr>
                <w:rFonts w:ascii="Caladea" w:hAnsi="Caladea"/>
                <w:color w:val="000000"/>
                <w:sz w:val="16"/>
                <w:szCs w:val="16"/>
              </w:rPr>
            </w:pPr>
          </w:p>
        </w:tc>
        <w:tc>
          <w:tcPr>
            <w:tcW w:w="939" w:type="dxa"/>
            <w:tcBorders>
              <w:top w:val="nil"/>
              <w:left w:val="nil"/>
              <w:bottom w:val="nil"/>
              <w:right w:val="nil"/>
            </w:tcBorders>
            <w:shd w:val="clear" w:color="auto" w:fill="auto"/>
            <w:noWrap/>
            <w:vAlign w:val="bottom"/>
            <w:hideMark/>
          </w:tcPr>
          <w:p w14:paraId="59921614"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1550.041</w:t>
            </w:r>
          </w:p>
        </w:tc>
        <w:tc>
          <w:tcPr>
            <w:tcW w:w="345" w:type="dxa"/>
            <w:tcBorders>
              <w:top w:val="nil"/>
              <w:left w:val="nil"/>
              <w:bottom w:val="nil"/>
              <w:right w:val="nil"/>
            </w:tcBorders>
            <w:shd w:val="clear" w:color="auto" w:fill="auto"/>
            <w:noWrap/>
            <w:vAlign w:val="bottom"/>
            <w:hideMark/>
          </w:tcPr>
          <w:p w14:paraId="5465DD66"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c>
          <w:tcPr>
            <w:tcW w:w="931" w:type="dxa"/>
            <w:tcBorders>
              <w:top w:val="nil"/>
              <w:left w:val="nil"/>
              <w:bottom w:val="nil"/>
              <w:right w:val="nil"/>
            </w:tcBorders>
            <w:shd w:val="clear" w:color="auto" w:fill="auto"/>
            <w:noWrap/>
            <w:vAlign w:val="bottom"/>
            <w:hideMark/>
          </w:tcPr>
          <w:p w14:paraId="62EB6D9E"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773.367</w:t>
            </w:r>
          </w:p>
        </w:tc>
        <w:tc>
          <w:tcPr>
            <w:tcW w:w="277" w:type="dxa"/>
            <w:tcBorders>
              <w:top w:val="nil"/>
              <w:left w:val="nil"/>
              <w:bottom w:val="nil"/>
              <w:right w:val="nil"/>
            </w:tcBorders>
            <w:shd w:val="clear" w:color="auto" w:fill="auto"/>
            <w:noWrap/>
            <w:vAlign w:val="bottom"/>
            <w:hideMark/>
          </w:tcPr>
          <w:p w14:paraId="7CD91EE3"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c>
          <w:tcPr>
            <w:tcW w:w="979" w:type="dxa"/>
            <w:tcBorders>
              <w:top w:val="nil"/>
              <w:left w:val="nil"/>
              <w:bottom w:val="nil"/>
              <w:right w:val="nil"/>
            </w:tcBorders>
            <w:shd w:val="clear" w:color="auto" w:fill="auto"/>
            <w:noWrap/>
            <w:vAlign w:val="bottom"/>
            <w:hideMark/>
          </w:tcPr>
          <w:p w14:paraId="3082D829"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438.282</w:t>
            </w:r>
          </w:p>
        </w:tc>
        <w:tc>
          <w:tcPr>
            <w:tcW w:w="209" w:type="dxa"/>
            <w:tcBorders>
              <w:top w:val="nil"/>
              <w:left w:val="nil"/>
              <w:bottom w:val="nil"/>
              <w:right w:val="nil"/>
            </w:tcBorders>
            <w:shd w:val="clear" w:color="auto" w:fill="auto"/>
            <w:noWrap/>
            <w:vAlign w:val="bottom"/>
            <w:hideMark/>
          </w:tcPr>
          <w:p w14:paraId="26AB73BD" w14:textId="77777777" w:rsidR="00D614EE" w:rsidRPr="0038007B" w:rsidRDefault="00D614EE" w:rsidP="00CC3FC2">
            <w:pPr>
              <w:spacing w:line="240" w:lineRule="auto"/>
              <w:ind w:left="142"/>
              <w:jc w:val="both"/>
              <w:rPr>
                <w:rFonts w:ascii="Caladea" w:hAnsi="Caladea"/>
                <w:color w:val="000000"/>
                <w:sz w:val="16"/>
                <w:szCs w:val="16"/>
              </w:rPr>
            </w:pPr>
          </w:p>
        </w:tc>
        <w:tc>
          <w:tcPr>
            <w:tcW w:w="945" w:type="dxa"/>
            <w:tcBorders>
              <w:top w:val="nil"/>
              <w:left w:val="nil"/>
              <w:bottom w:val="nil"/>
              <w:right w:val="nil"/>
            </w:tcBorders>
            <w:shd w:val="clear" w:color="auto" w:fill="auto"/>
            <w:noWrap/>
            <w:vAlign w:val="bottom"/>
            <w:hideMark/>
          </w:tcPr>
          <w:p w14:paraId="1A83E125"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486.267</w:t>
            </w:r>
          </w:p>
        </w:tc>
        <w:tc>
          <w:tcPr>
            <w:tcW w:w="209" w:type="dxa"/>
            <w:tcBorders>
              <w:top w:val="nil"/>
              <w:left w:val="nil"/>
              <w:bottom w:val="nil"/>
              <w:right w:val="nil"/>
            </w:tcBorders>
            <w:shd w:val="clear" w:color="auto" w:fill="auto"/>
            <w:noWrap/>
            <w:vAlign w:val="bottom"/>
            <w:hideMark/>
          </w:tcPr>
          <w:p w14:paraId="506106DB" w14:textId="77777777" w:rsidR="00D614EE" w:rsidRPr="0038007B" w:rsidRDefault="00D614EE" w:rsidP="00CC3FC2">
            <w:pPr>
              <w:spacing w:line="240" w:lineRule="auto"/>
              <w:ind w:left="142"/>
              <w:jc w:val="both"/>
              <w:rPr>
                <w:rFonts w:ascii="Caladea" w:hAnsi="Caladea"/>
                <w:color w:val="000000"/>
                <w:sz w:val="16"/>
                <w:szCs w:val="16"/>
              </w:rPr>
            </w:pPr>
          </w:p>
        </w:tc>
        <w:tc>
          <w:tcPr>
            <w:tcW w:w="925" w:type="dxa"/>
            <w:tcBorders>
              <w:top w:val="nil"/>
              <w:left w:val="nil"/>
              <w:bottom w:val="nil"/>
              <w:right w:val="nil"/>
            </w:tcBorders>
            <w:shd w:val="clear" w:color="auto" w:fill="auto"/>
            <w:noWrap/>
            <w:vAlign w:val="bottom"/>
            <w:hideMark/>
          </w:tcPr>
          <w:p w14:paraId="3550E52A"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873.812</w:t>
            </w:r>
          </w:p>
        </w:tc>
        <w:tc>
          <w:tcPr>
            <w:tcW w:w="260" w:type="dxa"/>
            <w:tcBorders>
              <w:top w:val="nil"/>
              <w:left w:val="nil"/>
              <w:bottom w:val="nil"/>
              <w:right w:val="nil"/>
            </w:tcBorders>
            <w:shd w:val="clear" w:color="auto" w:fill="auto"/>
            <w:noWrap/>
            <w:vAlign w:val="bottom"/>
            <w:hideMark/>
          </w:tcPr>
          <w:p w14:paraId="7B743B6B"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r>
      <w:tr w:rsidR="00D614EE" w:rsidRPr="0038007B" w14:paraId="5752C8C0" w14:textId="77777777" w:rsidTr="00CC3FC2">
        <w:trPr>
          <w:trHeight w:val="290"/>
        </w:trPr>
        <w:tc>
          <w:tcPr>
            <w:tcW w:w="460" w:type="dxa"/>
            <w:vMerge/>
            <w:tcBorders>
              <w:top w:val="nil"/>
              <w:left w:val="nil"/>
              <w:bottom w:val="single" w:sz="8" w:space="0" w:color="000000"/>
              <w:right w:val="nil"/>
            </w:tcBorders>
            <w:vAlign w:val="center"/>
            <w:hideMark/>
          </w:tcPr>
          <w:p w14:paraId="07785A95" w14:textId="77777777" w:rsidR="00D614EE" w:rsidRPr="0038007B" w:rsidRDefault="00D614EE" w:rsidP="00CC3FC2">
            <w:pPr>
              <w:spacing w:line="240" w:lineRule="auto"/>
              <w:ind w:left="142"/>
              <w:jc w:val="both"/>
              <w:rPr>
                <w:rFonts w:ascii="Caladea" w:hAnsi="Caladea"/>
                <w:color w:val="000000"/>
                <w:sz w:val="16"/>
                <w:szCs w:val="16"/>
              </w:rPr>
            </w:pPr>
          </w:p>
        </w:tc>
        <w:tc>
          <w:tcPr>
            <w:tcW w:w="960" w:type="dxa"/>
            <w:tcBorders>
              <w:top w:val="nil"/>
              <w:left w:val="nil"/>
              <w:bottom w:val="single" w:sz="4" w:space="0" w:color="auto"/>
              <w:right w:val="nil"/>
            </w:tcBorders>
            <w:shd w:val="clear" w:color="auto" w:fill="auto"/>
            <w:noWrap/>
            <w:vAlign w:val="bottom"/>
            <w:hideMark/>
          </w:tcPr>
          <w:p w14:paraId="2F37A9A5"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(se)</w:t>
            </w:r>
          </w:p>
        </w:tc>
        <w:tc>
          <w:tcPr>
            <w:tcW w:w="840" w:type="dxa"/>
            <w:tcBorders>
              <w:top w:val="nil"/>
              <w:left w:val="nil"/>
              <w:bottom w:val="single" w:sz="4" w:space="0" w:color="auto"/>
              <w:right w:val="nil"/>
            </w:tcBorders>
            <w:shd w:val="clear" w:color="auto" w:fill="auto"/>
            <w:noWrap/>
            <w:vAlign w:val="bottom"/>
            <w:hideMark/>
          </w:tcPr>
          <w:p w14:paraId="0573FC88"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(3.268)</w:t>
            </w:r>
          </w:p>
        </w:tc>
        <w:tc>
          <w:tcPr>
            <w:tcW w:w="345" w:type="dxa"/>
            <w:tcBorders>
              <w:top w:val="nil"/>
              <w:left w:val="nil"/>
              <w:bottom w:val="single" w:sz="4" w:space="0" w:color="auto"/>
              <w:right w:val="nil"/>
            </w:tcBorders>
            <w:shd w:val="clear" w:color="auto" w:fill="auto"/>
            <w:noWrap/>
            <w:vAlign w:val="bottom"/>
            <w:hideMark/>
          </w:tcPr>
          <w:p w14:paraId="4DAB9BDC"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39" w:type="dxa"/>
            <w:tcBorders>
              <w:top w:val="nil"/>
              <w:left w:val="nil"/>
              <w:bottom w:val="single" w:sz="4" w:space="0" w:color="auto"/>
              <w:right w:val="nil"/>
            </w:tcBorders>
            <w:shd w:val="clear" w:color="auto" w:fill="auto"/>
            <w:noWrap/>
            <w:vAlign w:val="bottom"/>
            <w:hideMark/>
          </w:tcPr>
          <w:p w14:paraId="4B873870"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(323.858)</w:t>
            </w:r>
          </w:p>
        </w:tc>
        <w:tc>
          <w:tcPr>
            <w:tcW w:w="345" w:type="dxa"/>
            <w:tcBorders>
              <w:top w:val="nil"/>
              <w:left w:val="nil"/>
              <w:bottom w:val="single" w:sz="4" w:space="0" w:color="auto"/>
              <w:right w:val="nil"/>
            </w:tcBorders>
            <w:shd w:val="clear" w:color="auto" w:fill="auto"/>
            <w:noWrap/>
            <w:vAlign w:val="bottom"/>
            <w:hideMark/>
          </w:tcPr>
          <w:p w14:paraId="1D8D01A6"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31" w:type="dxa"/>
            <w:tcBorders>
              <w:top w:val="nil"/>
              <w:left w:val="nil"/>
              <w:bottom w:val="single" w:sz="4" w:space="0" w:color="auto"/>
              <w:right w:val="nil"/>
            </w:tcBorders>
            <w:shd w:val="clear" w:color="auto" w:fill="auto"/>
            <w:noWrap/>
            <w:vAlign w:val="bottom"/>
            <w:hideMark/>
          </w:tcPr>
          <w:p w14:paraId="4584F26E"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(338.421)</w:t>
            </w:r>
          </w:p>
        </w:tc>
        <w:tc>
          <w:tcPr>
            <w:tcW w:w="277" w:type="dxa"/>
            <w:tcBorders>
              <w:top w:val="nil"/>
              <w:left w:val="nil"/>
              <w:bottom w:val="single" w:sz="4" w:space="0" w:color="auto"/>
              <w:right w:val="nil"/>
            </w:tcBorders>
            <w:shd w:val="clear" w:color="auto" w:fill="auto"/>
            <w:noWrap/>
            <w:vAlign w:val="bottom"/>
            <w:hideMark/>
          </w:tcPr>
          <w:p w14:paraId="1855377C"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79" w:type="dxa"/>
            <w:tcBorders>
              <w:top w:val="nil"/>
              <w:left w:val="nil"/>
              <w:bottom w:val="single" w:sz="4" w:space="0" w:color="auto"/>
              <w:right w:val="nil"/>
            </w:tcBorders>
            <w:shd w:val="clear" w:color="auto" w:fill="auto"/>
            <w:noWrap/>
            <w:vAlign w:val="bottom"/>
            <w:hideMark/>
          </w:tcPr>
          <w:p w14:paraId="183E5B81"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(356.304)</w:t>
            </w:r>
          </w:p>
        </w:tc>
        <w:tc>
          <w:tcPr>
            <w:tcW w:w="209" w:type="dxa"/>
            <w:tcBorders>
              <w:top w:val="nil"/>
              <w:left w:val="nil"/>
              <w:bottom w:val="single" w:sz="4" w:space="0" w:color="auto"/>
              <w:right w:val="nil"/>
            </w:tcBorders>
            <w:shd w:val="clear" w:color="auto" w:fill="auto"/>
            <w:noWrap/>
            <w:vAlign w:val="bottom"/>
            <w:hideMark/>
          </w:tcPr>
          <w:p w14:paraId="2B4913F8"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45" w:type="dxa"/>
            <w:tcBorders>
              <w:top w:val="nil"/>
              <w:left w:val="nil"/>
              <w:bottom w:val="single" w:sz="4" w:space="0" w:color="auto"/>
              <w:right w:val="nil"/>
            </w:tcBorders>
            <w:shd w:val="clear" w:color="auto" w:fill="auto"/>
            <w:noWrap/>
            <w:vAlign w:val="bottom"/>
            <w:hideMark/>
          </w:tcPr>
          <w:p w14:paraId="2D8FDC19"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(370.654)</w:t>
            </w:r>
          </w:p>
        </w:tc>
        <w:tc>
          <w:tcPr>
            <w:tcW w:w="209" w:type="dxa"/>
            <w:tcBorders>
              <w:top w:val="nil"/>
              <w:left w:val="nil"/>
              <w:bottom w:val="single" w:sz="4" w:space="0" w:color="auto"/>
              <w:right w:val="nil"/>
            </w:tcBorders>
            <w:shd w:val="clear" w:color="auto" w:fill="auto"/>
            <w:noWrap/>
            <w:vAlign w:val="bottom"/>
            <w:hideMark/>
          </w:tcPr>
          <w:p w14:paraId="02FB7E1B"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25" w:type="dxa"/>
            <w:tcBorders>
              <w:top w:val="nil"/>
              <w:left w:val="nil"/>
              <w:bottom w:val="single" w:sz="4" w:space="0" w:color="auto"/>
              <w:right w:val="nil"/>
            </w:tcBorders>
            <w:shd w:val="clear" w:color="auto" w:fill="auto"/>
            <w:noWrap/>
            <w:vAlign w:val="bottom"/>
            <w:hideMark/>
          </w:tcPr>
          <w:p w14:paraId="05218F2E"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(382.221)</w:t>
            </w:r>
          </w:p>
        </w:tc>
        <w:tc>
          <w:tcPr>
            <w:tcW w:w="260" w:type="dxa"/>
            <w:tcBorders>
              <w:top w:val="nil"/>
              <w:left w:val="nil"/>
              <w:bottom w:val="single" w:sz="4" w:space="0" w:color="auto"/>
              <w:right w:val="nil"/>
            </w:tcBorders>
            <w:shd w:val="clear" w:color="auto" w:fill="auto"/>
            <w:noWrap/>
            <w:vAlign w:val="bottom"/>
            <w:hideMark/>
          </w:tcPr>
          <w:p w14:paraId="737E821F"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w:t>
            </w:r>
          </w:p>
        </w:tc>
      </w:tr>
      <w:tr w:rsidR="00D614EE" w:rsidRPr="0038007B" w14:paraId="2F79B83F" w14:textId="77777777" w:rsidTr="00CC3FC2">
        <w:trPr>
          <w:trHeight w:val="290"/>
        </w:trPr>
        <w:tc>
          <w:tcPr>
            <w:tcW w:w="460" w:type="dxa"/>
            <w:vMerge/>
            <w:tcBorders>
              <w:top w:val="nil"/>
              <w:left w:val="nil"/>
              <w:bottom w:val="single" w:sz="8" w:space="0" w:color="000000"/>
              <w:right w:val="nil"/>
            </w:tcBorders>
            <w:vAlign w:val="center"/>
            <w:hideMark/>
          </w:tcPr>
          <w:p w14:paraId="1DEC553A" w14:textId="77777777" w:rsidR="00D614EE" w:rsidRPr="0038007B" w:rsidRDefault="00D614EE" w:rsidP="00CC3FC2">
            <w:pPr>
              <w:spacing w:line="240" w:lineRule="auto"/>
              <w:ind w:left="142"/>
              <w:jc w:val="both"/>
              <w:rPr>
                <w:rFonts w:ascii="Caladea" w:hAnsi="Caladea"/>
                <w:color w:val="000000"/>
                <w:sz w:val="16"/>
                <w:szCs w:val="16"/>
              </w:rPr>
            </w:pPr>
          </w:p>
        </w:tc>
        <w:tc>
          <w:tcPr>
            <w:tcW w:w="960" w:type="dxa"/>
            <w:tcBorders>
              <w:top w:val="nil"/>
              <w:left w:val="nil"/>
              <w:bottom w:val="nil"/>
              <w:right w:val="nil"/>
            </w:tcBorders>
            <w:shd w:val="clear" w:color="auto" w:fill="auto"/>
            <w:noWrap/>
            <w:vAlign w:val="bottom"/>
            <w:hideMark/>
          </w:tcPr>
          <w:p w14:paraId="0E8E65FE"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prime</w:t>
            </w:r>
          </w:p>
        </w:tc>
        <w:tc>
          <w:tcPr>
            <w:tcW w:w="840" w:type="dxa"/>
            <w:tcBorders>
              <w:top w:val="nil"/>
              <w:left w:val="nil"/>
              <w:bottom w:val="nil"/>
              <w:right w:val="nil"/>
            </w:tcBorders>
            <w:shd w:val="clear" w:color="auto" w:fill="auto"/>
            <w:noWrap/>
            <w:vAlign w:val="bottom"/>
            <w:hideMark/>
          </w:tcPr>
          <w:p w14:paraId="07EB8589"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34.572</w:t>
            </w:r>
          </w:p>
        </w:tc>
        <w:tc>
          <w:tcPr>
            <w:tcW w:w="345" w:type="dxa"/>
            <w:tcBorders>
              <w:top w:val="nil"/>
              <w:left w:val="nil"/>
              <w:bottom w:val="nil"/>
              <w:right w:val="nil"/>
            </w:tcBorders>
            <w:shd w:val="clear" w:color="auto" w:fill="auto"/>
            <w:noWrap/>
            <w:vAlign w:val="bottom"/>
            <w:hideMark/>
          </w:tcPr>
          <w:p w14:paraId="716E9E73"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c>
          <w:tcPr>
            <w:tcW w:w="939" w:type="dxa"/>
            <w:tcBorders>
              <w:top w:val="nil"/>
              <w:left w:val="nil"/>
              <w:bottom w:val="nil"/>
              <w:right w:val="nil"/>
            </w:tcBorders>
            <w:shd w:val="clear" w:color="auto" w:fill="auto"/>
            <w:noWrap/>
            <w:vAlign w:val="bottom"/>
            <w:hideMark/>
          </w:tcPr>
          <w:p w14:paraId="3BC19F22"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-289.371</w:t>
            </w:r>
          </w:p>
        </w:tc>
        <w:tc>
          <w:tcPr>
            <w:tcW w:w="345" w:type="dxa"/>
            <w:tcBorders>
              <w:top w:val="nil"/>
              <w:left w:val="nil"/>
              <w:bottom w:val="nil"/>
              <w:right w:val="nil"/>
            </w:tcBorders>
            <w:shd w:val="clear" w:color="auto" w:fill="auto"/>
            <w:noWrap/>
            <w:vAlign w:val="bottom"/>
            <w:hideMark/>
          </w:tcPr>
          <w:p w14:paraId="0E02B0D9" w14:textId="77777777" w:rsidR="00D614EE" w:rsidRPr="0038007B" w:rsidRDefault="00D614EE" w:rsidP="00CC3FC2">
            <w:pPr>
              <w:spacing w:line="240" w:lineRule="auto"/>
              <w:ind w:left="142"/>
              <w:jc w:val="both"/>
              <w:rPr>
                <w:rFonts w:ascii="Caladea" w:hAnsi="Caladea"/>
                <w:color w:val="000000"/>
                <w:sz w:val="16"/>
                <w:szCs w:val="16"/>
              </w:rPr>
            </w:pPr>
          </w:p>
        </w:tc>
        <w:tc>
          <w:tcPr>
            <w:tcW w:w="931" w:type="dxa"/>
            <w:tcBorders>
              <w:top w:val="nil"/>
              <w:left w:val="nil"/>
              <w:bottom w:val="nil"/>
              <w:right w:val="nil"/>
            </w:tcBorders>
            <w:shd w:val="clear" w:color="auto" w:fill="auto"/>
            <w:noWrap/>
            <w:vAlign w:val="bottom"/>
            <w:hideMark/>
          </w:tcPr>
          <w:p w14:paraId="184731FA"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147.768</w:t>
            </w:r>
          </w:p>
        </w:tc>
        <w:tc>
          <w:tcPr>
            <w:tcW w:w="277" w:type="dxa"/>
            <w:tcBorders>
              <w:top w:val="nil"/>
              <w:left w:val="nil"/>
              <w:bottom w:val="nil"/>
              <w:right w:val="nil"/>
            </w:tcBorders>
            <w:shd w:val="clear" w:color="auto" w:fill="auto"/>
            <w:noWrap/>
            <w:vAlign w:val="bottom"/>
            <w:hideMark/>
          </w:tcPr>
          <w:p w14:paraId="7E54FFAF" w14:textId="77777777" w:rsidR="00D614EE" w:rsidRPr="0038007B" w:rsidRDefault="00D614EE" w:rsidP="00CC3FC2">
            <w:pPr>
              <w:spacing w:line="240" w:lineRule="auto"/>
              <w:ind w:left="142"/>
              <w:jc w:val="both"/>
              <w:rPr>
                <w:rFonts w:ascii="Caladea" w:hAnsi="Caladea"/>
                <w:color w:val="000000"/>
                <w:sz w:val="16"/>
                <w:szCs w:val="16"/>
              </w:rPr>
            </w:pPr>
          </w:p>
        </w:tc>
        <w:tc>
          <w:tcPr>
            <w:tcW w:w="979" w:type="dxa"/>
            <w:tcBorders>
              <w:top w:val="nil"/>
              <w:left w:val="nil"/>
              <w:bottom w:val="nil"/>
              <w:right w:val="nil"/>
            </w:tcBorders>
            <w:shd w:val="clear" w:color="auto" w:fill="auto"/>
            <w:noWrap/>
            <w:vAlign w:val="bottom"/>
            <w:hideMark/>
          </w:tcPr>
          <w:p w14:paraId="1DE1E1CD"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207.568</w:t>
            </w:r>
          </w:p>
        </w:tc>
        <w:tc>
          <w:tcPr>
            <w:tcW w:w="209" w:type="dxa"/>
            <w:tcBorders>
              <w:top w:val="nil"/>
              <w:left w:val="nil"/>
              <w:bottom w:val="nil"/>
              <w:right w:val="nil"/>
            </w:tcBorders>
            <w:shd w:val="clear" w:color="auto" w:fill="auto"/>
            <w:noWrap/>
            <w:vAlign w:val="bottom"/>
            <w:hideMark/>
          </w:tcPr>
          <w:p w14:paraId="7DA02772" w14:textId="77777777" w:rsidR="00D614EE" w:rsidRPr="0038007B" w:rsidRDefault="00D614EE" w:rsidP="00CC3FC2">
            <w:pPr>
              <w:spacing w:line="240" w:lineRule="auto"/>
              <w:ind w:left="142"/>
              <w:jc w:val="both"/>
              <w:rPr>
                <w:rFonts w:ascii="Caladea" w:hAnsi="Caladea"/>
                <w:color w:val="000000"/>
                <w:sz w:val="16"/>
                <w:szCs w:val="16"/>
              </w:rPr>
            </w:pPr>
          </w:p>
        </w:tc>
        <w:tc>
          <w:tcPr>
            <w:tcW w:w="945" w:type="dxa"/>
            <w:tcBorders>
              <w:top w:val="nil"/>
              <w:left w:val="nil"/>
              <w:bottom w:val="nil"/>
              <w:right w:val="nil"/>
            </w:tcBorders>
            <w:shd w:val="clear" w:color="auto" w:fill="auto"/>
            <w:noWrap/>
            <w:vAlign w:val="bottom"/>
            <w:hideMark/>
          </w:tcPr>
          <w:p w14:paraId="0416468A"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556.997</w:t>
            </w:r>
          </w:p>
        </w:tc>
        <w:tc>
          <w:tcPr>
            <w:tcW w:w="209" w:type="dxa"/>
            <w:tcBorders>
              <w:top w:val="nil"/>
              <w:left w:val="nil"/>
              <w:bottom w:val="nil"/>
              <w:right w:val="nil"/>
            </w:tcBorders>
            <w:shd w:val="clear" w:color="auto" w:fill="auto"/>
            <w:noWrap/>
            <w:vAlign w:val="bottom"/>
            <w:hideMark/>
          </w:tcPr>
          <w:p w14:paraId="659CD500" w14:textId="77777777" w:rsidR="00D614EE" w:rsidRPr="0038007B" w:rsidRDefault="00D614EE" w:rsidP="00CC3FC2">
            <w:pPr>
              <w:spacing w:line="240" w:lineRule="auto"/>
              <w:ind w:left="142"/>
              <w:jc w:val="both"/>
              <w:rPr>
                <w:rFonts w:ascii="Caladea" w:hAnsi="Caladea"/>
                <w:color w:val="000000"/>
                <w:sz w:val="16"/>
                <w:szCs w:val="16"/>
              </w:rPr>
            </w:pPr>
          </w:p>
        </w:tc>
        <w:tc>
          <w:tcPr>
            <w:tcW w:w="925" w:type="dxa"/>
            <w:tcBorders>
              <w:top w:val="nil"/>
              <w:left w:val="nil"/>
              <w:bottom w:val="nil"/>
              <w:right w:val="nil"/>
            </w:tcBorders>
            <w:shd w:val="clear" w:color="auto" w:fill="auto"/>
            <w:noWrap/>
            <w:vAlign w:val="bottom"/>
            <w:hideMark/>
          </w:tcPr>
          <w:p w14:paraId="4CA45C08"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931.436</w:t>
            </w:r>
          </w:p>
        </w:tc>
        <w:tc>
          <w:tcPr>
            <w:tcW w:w="260" w:type="dxa"/>
            <w:tcBorders>
              <w:top w:val="nil"/>
              <w:left w:val="nil"/>
              <w:bottom w:val="nil"/>
              <w:right w:val="nil"/>
            </w:tcBorders>
            <w:shd w:val="clear" w:color="auto" w:fill="auto"/>
            <w:noWrap/>
            <w:vAlign w:val="bottom"/>
            <w:hideMark/>
          </w:tcPr>
          <w:p w14:paraId="586B827C"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r>
      <w:tr w:rsidR="00D614EE" w:rsidRPr="0038007B" w14:paraId="0CA80C53" w14:textId="77777777" w:rsidTr="00CC3FC2">
        <w:trPr>
          <w:trHeight w:val="290"/>
        </w:trPr>
        <w:tc>
          <w:tcPr>
            <w:tcW w:w="460" w:type="dxa"/>
            <w:vMerge/>
            <w:tcBorders>
              <w:top w:val="nil"/>
              <w:left w:val="nil"/>
              <w:bottom w:val="single" w:sz="8" w:space="0" w:color="000000"/>
              <w:right w:val="nil"/>
            </w:tcBorders>
            <w:vAlign w:val="center"/>
            <w:hideMark/>
          </w:tcPr>
          <w:p w14:paraId="6B9E239F" w14:textId="77777777" w:rsidR="00D614EE" w:rsidRPr="0038007B" w:rsidRDefault="00D614EE" w:rsidP="00CC3FC2">
            <w:pPr>
              <w:spacing w:line="240" w:lineRule="auto"/>
              <w:ind w:left="142"/>
              <w:jc w:val="both"/>
              <w:rPr>
                <w:rFonts w:ascii="Caladea" w:hAnsi="Caladea"/>
                <w:color w:val="000000"/>
                <w:sz w:val="16"/>
                <w:szCs w:val="16"/>
              </w:rPr>
            </w:pPr>
          </w:p>
        </w:tc>
        <w:tc>
          <w:tcPr>
            <w:tcW w:w="960" w:type="dxa"/>
            <w:tcBorders>
              <w:top w:val="nil"/>
              <w:left w:val="nil"/>
              <w:bottom w:val="single" w:sz="4" w:space="0" w:color="auto"/>
              <w:right w:val="nil"/>
            </w:tcBorders>
            <w:shd w:val="clear" w:color="auto" w:fill="auto"/>
            <w:noWrap/>
            <w:vAlign w:val="bottom"/>
            <w:hideMark/>
          </w:tcPr>
          <w:p w14:paraId="2CC989B1"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(se)</w:t>
            </w:r>
          </w:p>
        </w:tc>
        <w:tc>
          <w:tcPr>
            <w:tcW w:w="840" w:type="dxa"/>
            <w:tcBorders>
              <w:top w:val="nil"/>
              <w:left w:val="nil"/>
              <w:bottom w:val="single" w:sz="4" w:space="0" w:color="auto"/>
              <w:right w:val="nil"/>
            </w:tcBorders>
            <w:shd w:val="clear" w:color="auto" w:fill="auto"/>
            <w:noWrap/>
            <w:vAlign w:val="bottom"/>
            <w:hideMark/>
          </w:tcPr>
          <w:p w14:paraId="4AB419C0"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(4.333)</w:t>
            </w:r>
          </w:p>
        </w:tc>
        <w:tc>
          <w:tcPr>
            <w:tcW w:w="345" w:type="dxa"/>
            <w:tcBorders>
              <w:top w:val="nil"/>
              <w:left w:val="nil"/>
              <w:bottom w:val="single" w:sz="4" w:space="0" w:color="auto"/>
              <w:right w:val="nil"/>
            </w:tcBorders>
            <w:shd w:val="clear" w:color="auto" w:fill="auto"/>
            <w:noWrap/>
            <w:vAlign w:val="bottom"/>
            <w:hideMark/>
          </w:tcPr>
          <w:p w14:paraId="7A4CBB67"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39" w:type="dxa"/>
            <w:tcBorders>
              <w:top w:val="nil"/>
              <w:left w:val="nil"/>
              <w:bottom w:val="single" w:sz="4" w:space="0" w:color="auto"/>
              <w:right w:val="nil"/>
            </w:tcBorders>
            <w:shd w:val="clear" w:color="auto" w:fill="auto"/>
            <w:noWrap/>
            <w:vAlign w:val="bottom"/>
            <w:hideMark/>
          </w:tcPr>
          <w:p w14:paraId="6CBE6AC2"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(390.486)</w:t>
            </w:r>
          </w:p>
        </w:tc>
        <w:tc>
          <w:tcPr>
            <w:tcW w:w="345" w:type="dxa"/>
            <w:tcBorders>
              <w:top w:val="nil"/>
              <w:left w:val="nil"/>
              <w:bottom w:val="single" w:sz="4" w:space="0" w:color="auto"/>
              <w:right w:val="nil"/>
            </w:tcBorders>
            <w:shd w:val="clear" w:color="auto" w:fill="auto"/>
            <w:noWrap/>
            <w:vAlign w:val="bottom"/>
            <w:hideMark/>
          </w:tcPr>
          <w:p w14:paraId="6012768E"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31" w:type="dxa"/>
            <w:tcBorders>
              <w:top w:val="nil"/>
              <w:left w:val="nil"/>
              <w:bottom w:val="single" w:sz="4" w:space="0" w:color="auto"/>
              <w:right w:val="nil"/>
            </w:tcBorders>
            <w:shd w:val="clear" w:color="auto" w:fill="auto"/>
            <w:noWrap/>
            <w:vAlign w:val="bottom"/>
            <w:hideMark/>
          </w:tcPr>
          <w:p w14:paraId="3F5B1CF2"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(404.031)</w:t>
            </w:r>
          </w:p>
        </w:tc>
        <w:tc>
          <w:tcPr>
            <w:tcW w:w="277" w:type="dxa"/>
            <w:tcBorders>
              <w:top w:val="nil"/>
              <w:left w:val="nil"/>
              <w:bottom w:val="single" w:sz="4" w:space="0" w:color="auto"/>
              <w:right w:val="nil"/>
            </w:tcBorders>
            <w:shd w:val="clear" w:color="auto" w:fill="auto"/>
            <w:noWrap/>
            <w:vAlign w:val="bottom"/>
            <w:hideMark/>
          </w:tcPr>
          <w:p w14:paraId="25725751"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79" w:type="dxa"/>
            <w:tcBorders>
              <w:top w:val="nil"/>
              <w:left w:val="nil"/>
              <w:bottom w:val="single" w:sz="4" w:space="0" w:color="auto"/>
              <w:right w:val="nil"/>
            </w:tcBorders>
            <w:shd w:val="clear" w:color="auto" w:fill="auto"/>
            <w:noWrap/>
            <w:vAlign w:val="bottom"/>
            <w:hideMark/>
          </w:tcPr>
          <w:p w14:paraId="2E8C8B61"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(420.973)</w:t>
            </w:r>
          </w:p>
        </w:tc>
        <w:tc>
          <w:tcPr>
            <w:tcW w:w="209" w:type="dxa"/>
            <w:tcBorders>
              <w:top w:val="nil"/>
              <w:left w:val="nil"/>
              <w:bottom w:val="single" w:sz="4" w:space="0" w:color="auto"/>
              <w:right w:val="nil"/>
            </w:tcBorders>
            <w:shd w:val="clear" w:color="auto" w:fill="auto"/>
            <w:noWrap/>
            <w:vAlign w:val="bottom"/>
            <w:hideMark/>
          </w:tcPr>
          <w:p w14:paraId="60CBD09E"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45" w:type="dxa"/>
            <w:tcBorders>
              <w:top w:val="nil"/>
              <w:left w:val="nil"/>
              <w:bottom w:val="single" w:sz="4" w:space="0" w:color="auto"/>
              <w:right w:val="nil"/>
            </w:tcBorders>
            <w:shd w:val="clear" w:color="auto" w:fill="auto"/>
            <w:noWrap/>
            <w:vAlign w:val="bottom"/>
            <w:hideMark/>
          </w:tcPr>
          <w:p w14:paraId="060F2913"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(435.679)</w:t>
            </w:r>
          </w:p>
        </w:tc>
        <w:tc>
          <w:tcPr>
            <w:tcW w:w="209" w:type="dxa"/>
            <w:tcBorders>
              <w:top w:val="nil"/>
              <w:left w:val="nil"/>
              <w:bottom w:val="single" w:sz="4" w:space="0" w:color="auto"/>
              <w:right w:val="nil"/>
            </w:tcBorders>
            <w:shd w:val="clear" w:color="auto" w:fill="auto"/>
            <w:noWrap/>
            <w:vAlign w:val="bottom"/>
            <w:hideMark/>
          </w:tcPr>
          <w:p w14:paraId="0EA7720E"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25" w:type="dxa"/>
            <w:tcBorders>
              <w:top w:val="nil"/>
              <w:left w:val="nil"/>
              <w:bottom w:val="single" w:sz="4" w:space="0" w:color="auto"/>
              <w:right w:val="nil"/>
            </w:tcBorders>
            <w:shd w:val="clear" w:color="auto" w:fill="auto"/>
            <w:noWrap/>
            <w:vAlign w:val="bottom"/>
            <w:hideMark/>
          </w:tcPr>
          <w:p w14:paraId="48CF46BF"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(447.710)</w:t>
            </w:r>
          </w:p>
        </w:tc>
        <w:tc>
          <w:tcPr>
            <w:tcW w:w="260" w:type="dxa"/>
            <w:tcBorders>
              <w:top w:val="nil"/>
              <w:left w:val="nil"/>
              <w:bottom w:val="single" w:sz="4" w:space="0" w:color="auto"/>
              <w:right w:val="nil"/>
            </w:tcBorders>
            <w:shd w:val="clear" w:color="auto" w:fill="auto"/>
            <w:noWrap/>
            <w:vAlign w:val="bottom"/>
            <w:hideMark/>
          </w:tcPr>
          <w:p w14:paraId="52D9E80D"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w:t>
            </w:r>
          </w:p>
        </w:tc>
      </w:tr>
      <w:tr w:rsidR="00D614EE" w:rsidRPr="0038007B" w14:paraId="387714CD" w14:textId="77777777" w:rsidTr="00CC3FC2">
        <w:trPr>
          <w:trHeight w:val="290"/>
        </w:trPr>
        <w:tc>
          <w:tcPr>
            <w:tcW w:w="460" w:type="dxa"/>
            <w:vMerge/>
            <w:tcBorders>
              <w:top w:val="nil"/>
              <w:left w:val="nil"/>
              <w:bottom w:val="single" w:sz="8" w:space="0" w:color="000000"/>
              <w:right w:val="nil"/>
            </w:tcBorders>
            <w:vAlign w:val="center"/>
            <w:hideMark/>
          </w:tcPr>
          <w:p w14:paraId="25ED7836" w14:textId="77777777" w:rsidR="00D614EE" w:rsidRPr="0038007B" w:rsidRDefault="00D614EE" w:rsidP="00CC3FC2">
            <w:pPr>
              <w:spacing w:line="240" w:lineRule="auto"/>
              <w:ind w:left="142"/>
              <w:jc w:val="both"/>
              <w:rPr>
                <w:rFonts w:ascii="Caladea" w:hAnsi="Caladea"/>
                <w:color w:val="000000"/>
                <w:sz w:val="16"/>
                <w:szCs w:val="16"/>
              </w:rPr>
            </w:pPr>
          </w:p>
        </w:tc>
        <w:tc>
          <w:tcPr>
            <w:tcW w:w="960" w:type="dxa"/>
            <w:tcBorders>
              <w:top w:val="nil"/>
              <w:left w:val="nil"/>
              <w:bottom w:val="nil"/>
              <w:right w:val="nil"/>
            </w:tcBorders>
            <w:shd w:val="clear" w:color="auto" w:fill="auto"/>
            <w:noWrap/>
            <w:vAlign w:val="bottom"/>
            <w:hideMark/>
          </w:tcPr>
          <w:p w14:paraId="222981F7"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older</w:t>
            </w:r>
          </w:p>
        </w:tc>
        <w:tc>
          <w:tcPr>
            <w:tcW w:w="840" w:type="dxa"/>
            <w:tcBorders>
              <w:top w:val="nil"/>
              <w:left w:val="nil"/>
              <w:bottom w:val="nil"/>
              <w:right w:val="nil"/>
            </w:tcBorders>
            <w:shd w:val="clear" w:color="auto" w:fill="auto"/>
            <w:noWrap/>
            <w:vAlign w:val="bottom"/>
            <w:hideMark/>
          </w:tcPr>
          <w:p w14:paraId="2D6BAC1C"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0.892</w:t>
            </w:r>
          </w:p>
        </w:tc>
        <w:tc>
          <w:tcPr>
            <w:tcW w:w="345" w:type="dxa"/>
            <w:tcBorders>
              <w:top w:val="nil"/>
              <w:left w:val="nil"/>
              <w:bottom w:val="nil"/>
              <w:right w:val="nil"/>
            </w:tcBorders>
            <w:shd w:val="clear" w:color="auto" w:fill="auto"/>
            <w:noWrap/>
            <w:vAlign w:val="bottom"/>
            <w:hideMark/>
          </w:tcPr>
          <w:p w14:paraId="16B67DAC" w14:textId="77777777" w:rsidR="00D614EE" w:rsidRPr="0038007B" w:rsidRDefault="00D614EE" w:rsidP="00CC3FC2">
            <w:pPr>
              <w:spacing w:line="240" w:lineRule="auto"/>
              <w:ind w:left="142"/>
              <w:jc w:val="both"/>
              <w:rPr>
                <w:rFonts w:ascii="Caladea" w:hAnsi="Caladea"/>
                <w:color w:val="000000"/>
                <w:sz w:val="16"/>
                <w:szCs w:val="16"/>
              </w:rPr>
            </w:pPr>
          </w:p>
        </w:tc>
        <w:tc>
          <w:tcPr>
            <w:tcW w:w="939" w:type="dxa"/>
            <w:tcBorders>
              <w:top w:val="nil"/>
              <w:left w:val="nil"/>
              <w:bottom w:val="nil"/>
              <w:right w:val="nil"/>
            </w:tcBorders>
            <w:shd w:val="clear" w:color="auto" w:fill="auto"/>
            <w:noWrap/>
            <w:vAlign w:val="bottom"/>
            <w:hideMark/>
          </w:tcPr>
          <w:p w14:paraId="71FFFE9B"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1721.637</w:t>
            </w:r>
          </w:p>
        </w:tc>
        <w:tc>
          <w:tcPr>
            <w:tcW w:w="345" w:type="dxa"/>
            <w:tcBorders>
              <w:top w:val="nil"/>
              <w:left w:val="nil"/>
              <w:bottom w:val="nil"/>
              <w:right w:val="nil"/>
            </w:tcBorders>
            <w:shd w:val="clear" w:color="auto" w:fill="auto"/>
            <w:noWrap/>
            <w:vAlign w:val="bottom"/>
            <w:hideMark/>
          </w:tcPr>
          <w:p w14:paraId="04D77952"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c>
          <w:tcPr>
            <w:tcW w:w="931" w:type="dxa"/>
            <w:tcBorders>
              <w:top w:val="nil"/>
              <w:left w:val="nil"/>
              <w:bottom w:val="nil"/>
              <w:right w:val="nil"/>
            </w:tcBorders>
            <w:shd w:val="clear" w:color="auto" w:fill="auto"/>
            <w:noWrap/>
            <w:vAlign w:val="bottom"/>
            <w:hideMark/>
          </w:tcPr>
          <w:p w14:paraId="5955FFC0"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1241.740</w:t>
            </w:r>
          </w:p>
        </w:tc>
        <w:tc>
          <w:tcPr>
            <w:tcW w:w="277" w:type="dxa"/>
            <w:tcBorders>
              <w:top w:val="nil"/>
              <w:left w:val="nil"/>
              <w:bottom w:val="nil"/>
              <w:right w:val="nil"/>
            </w:tcBorders>
            <w:shd w:val="clear" w:color="auto" w:fill="auto"/>
            <w:noWrap/>
            <w:vAlign w:val="bottom"/>
            <w:hideMark/>
          </w:tcPr>
          <w:p w14:paraId="53415518"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c>
          <w:tcPr>
            <w:tcW w:w="979" w:type="dxa"/>
            <w:tcBorders>
              <w:top w:val="nil"/>
              <w:left w:val="nil"/>
              <w:bottom w:val="nil"/>
              <w:right w:val="nil"/>
            </w:tcBorders>
            <w:shd w:val="clear" w:color="auto" w:fill="auto"/>
            <w:noWrap/>
            <w:vAlign w:val="bottom"/>
            <w:hideMark/>
          </w:tcPr>
          <w:p w14:paraId="0C6A6C96"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-255.682</w:t>
            </w:r>
          </w:p>
        </w:tc>
        <w:tc>
          <w:tcPr>
            <w:tcW w:w="209" w:type="dxa"/>
            <w:tcBorders>
              <w:top w:val="nil"/>
              <w:left w:val="nil"/>
              <w:bottom w:val="nil"/>
              <w:right w:val="nil"/>
            </w:tcBorders>
            <w:shd w:val="clear" w:color="auto" w:fill="auto"/>
            <w:noWrap/>
            <w:vAlign w:val="bottom"/>
            <w:hideMark/>
          </w:tcPr>
          <w:p w14:paraId="69D47B6D" w14:textId="77777777" w:rsidR="00D614EE" w:rsidRPr="0038007B" w:rsidRDefault="00D614EE" w:rsidP="00CC3FC2">
            <w:pPr>
              <w:spacing w:line="240" w:lineRule="auto"/>
              <w:ind w:left="142"/>
              <w:jc w:val="both"/>
              <w:rPr>
                <w:rFonts w:ascii="Caladea" w:hAnsi="Caladea"/>
                <w:color w:val="000000"/>
                <w:sz w:val="16"/>
                <w:szCs w:val="16"/>
              </w:rPr>
            </w:pPr>
          </w:p>
        </w:tc>
        <w:tc>
          <w:tcPr>
            <w:tcW w:w="945" w:type="dxa"/>
            <w:tcBorders>
              <w:top w:val="nil"/>
              <w:left w:val="nil"/>
              <w:bottom w:val="nil"/>
              <w:right w:val="nil"/>
            </w:tcBorders>
            <w:shd w:val="clear" w:color="auto" w:fill="auto"/>
            <w:noWrap/>
            <w:vAlign w:val="bottom"/>
            <w:hideMark/>
          </w:tcPr>
          <w:p w14:paraId="178FE2A3"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xml:space="preserve"> 1082.762</w:t>
            </w:r>
          </w:p>
        </w:tc>
        <w:tc>
          <w:tcPr>
            <w:tcW w:w="209" w:type="dxa"/>
            <w:tcBorders>
              <w:top w:val="nil"/>
              <w:left w:val="nil"/>
              <w:bottom w:val="nil"/>
              <w:right w:val="nil"/>
            </w:tcBorders>
            <w:shd w:val="clear" w:color="auto" w:fill="auto"/>
            <w:noWrap/>
            <w:vAlign w:val="bottom"/>
            <w:hideMark/>
          </w:tcPr>
          <w:p w14:paraId="05F6391F"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c>
          <w:tcPr>
            <w:tcW w:w="925" w:type="dxa"/>
            <w:tcBorders>
              <w:top w:val="nil"/>
              <w:left w:val="nil"/>
              <w:bottom w:val="nil"/>
              <w:right w:val="nil"/>
            </w:tcBorders>
            <w:shd w:val="clear" w:color="auto" w:fill="auto"/>
            <w:noWrap/>
            <w:vAlign w:val="bottom"/>
            <w:hideMark/>
          </w:tcPr>
          <w:p w14:paraId="51FA0CB0"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1627.500</w:t>
            </w:r>
          </w:p>
        </w:tc>
        <w:tc>
          <w:tcPr>
            <w:tcW w:w="260" w:type="dxa"/>
            <w:tcBorders>
              <w:top w:val="nil"/>
              <w:left w:val="nil"/>
              <w:bottom w:val="nil"/>
              <w:right w:val="nil"/>
            </w:tcBorders>
            <w:shd w:val="clear" w:color="auto" w:fill="auto"/>
            <w:noWrap/>
            <w:vAlign w:val="bottom"/>
            <w:hideMark/>
          </w:tcPr>
          <w:p w14:paraId="00C59F26"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w:t>
            </w:r>
          </w:p>
        </w:tc>
      </w:tr>
      <w:tr w:rsidR="00D614EE" w:rsidRPr="0038007B" w14:paraId="11D6A466" w14:textId="77777777" w:rsidTr="00CC3FC2">
        <w:trPr>
          <w:trHeight w:val="300"/>
        </w:trPr>
        <w:tc>
          <w:tcPr>
            <w:tcW w:w="460" w:type="dxa"/>
            <w:vMerge/>
            <w:tcBorders>
              <w:top w:val="nil"/>
              <w:left w:val="nil"/>
              <w:bottom w:val="single" w:sz="8" w:space="0" w:color="000000"/>
              <w:right w:val="nil"/>
            </w:tcBorders>
            <w:vAlign w:val="center"/>
            <w:hideMark/>
          </w:tcPr>
          <w:p w14:paraId="4B65C574" w14:textId="77777777" w:rsidR="00D614EE" w:rsidRPr="0038007B" w:rsidRDefault="00D614EE" w:rsidP="00CC3FC2">
            <w:pPr>
              <w:spacing w:line="240" w:lineRule="auto"/>
              <w:ind w:left="142"/>
              <w:jc w:val="both"/>
              <w:rPr>
                <w:rFonts w:ascii="Caladea" w:hAnsi="Caladea"/>
                <w:color w:val="000000"/>
                <w:sz w:val="16"/>
                <w:szCs w:val="16"/>
              </w:rPr>
            </w:pPr>
          </w:p>
        </w:tc>
        <w:tc>
          <w:tcPr>
            <w:tcW w:w="960" w:type="dxa"/>
            <w:tcBorders>
              <w:top w:val="nil"/>
              <w:left w:val="nil"/>
              <w:bottom w:val="single" w:sz="8" w:space="0" w:color="auto"/>
              <w:right w:val="nil"/>
            </w:tcBorders>
            <w:shd w:val="clear" w:color="auto" w:fill="auto"/>
            <w:noWrap/>
            <w:vAlign w:val="bottom"/>
            <w:hideMark/>
          </w:tcPr>
          <w:p w14:paraId="1A54D54D"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(se)</w:t>
            </w:r>
          </w:p>
        </w:tc>
        <w:tc>
          <w:tcPr>
            <w:tcW w:w="840" w:type="dxa"/>
            <w:tcBorders>
              <w:top w:val="nil"/>
              <w:left w:val="nil"/>
              <w:bottom w:val="single" w:sz="8" w:space="0" w:color="auto"/>
              <w:right w:val="nil"/>
            </w:tcBorders>
            <w:shd w:val="clear" w:color="auto" w:fill="auto"/>
            <w:noWrap/>
            <w:vAlign w:val="bottom"/>
            <w:hideMark/>
          </w:tcPr>
          <w:p w14:paraId="43879C80"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(6.323)</w:t>
            </w:r>
          </w:p>
        </w:tc>
        <w:tc>
          <w:tcPr>
            <w:tcW w:w="345" w:type="dxa"/>
            <w:tcBorders>
              <w:top w:val="nil"/>
              <w:left w:val="nil"/>
              <w:bottom w:val="single" w:sz="8" w:space="0" w:color="auto"/>
              <w:right w:val="nil"/>
            </w:tcBorders>
            <w:shd w:val="clear" w:color="auto" w:fill="auto"/>
            <w:noWrap/>
            <w:vAlign w:val="bottom"/>
            <w:hideMark/>
          </w:tcPr>
          <w:p w14:paraId="448BB6D0"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39" w:type="dxa"/>
            <w:tcBorders>
              <w:top w:val="nil"/>
              <w:left w:val="nil"/>
              <w:bottom w:val="single" w:sz="8" w:space="0" w:color="auto"/>
              <w:right w:val="nil"/>
            </w:tcBorders>
            <w:shd w:val="clear" w:color="auto" w:fill="auto"/>
            <w:noWrap/>
            <w:vAlign w:val="bottom"/>
            <w:hideMark/>
          </w:tcPr>
          <w:p w14:paraId="3EF11B03"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(488.710)</w:t>
            </w:r>
          </w:p>
        </w:tc>
        <w:tc>
          <w:tcPr>
            <w:tcW w:w="345" w:type="dxa"/>
            <w:tcBorders>
              <w:top w:val="nil"/>
              <w:left w:val="nil"/>
              <w:bottom w:val="single" w:sz="8" w:space="0" w:color="auto"/>
              <w:right w:val="nil"/>
            </w:tcBorders>
            <w:shd w:val="clear" w:color="auto" w:fill="auto"/>
            <w:noWrap/>
            <w:vAlign w:val="bottom"/>
            <w:hideMark/>
          </w:tcPr>
          <w:p w14:paraId="42A60693"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31" w:type="dxa"/>
            <w:tcBorders>
              <w:top w:val="nil"/>
              <w:left w:val="nil"/>
              <w:bottom w:val="single" w:sz="8" w:space="0" w:color="auto"/>
              <w:right w:val="nil"/>
            </w:tcBorders>
            <w:shd w:val="clear" w:color="auto" w:fill="auto"/>
            <w:noWrap/>
            <w:vAlign w:val="bottom"/>
            <w:hideMark/>
          </w:tcPr>
          <w:p w14:paraId="76570FFD"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(510.703)</w:t>
            </w:r>
          </w:p>
        </w:tc>
        <w:tc>
          <w:tcPr>
            <w:tcW w:w="277" w:type="dxa"/>
            <w:tcBorders>
              <w:top w:val="nil"/>
              <w:left w:val="nil"/>
              <w:bottom w:val="single" w:sz="8" w:space="0" w:color="auto"/>
              <w:right w:val="nil"/>
            </w:tcBorders>
            <w:shd w:val="clear" w:color="auto" w:fill="auto"/>
            <w:noWrap/>
            <w:vAlign w:val="bottom"/>
            <w:hideMark/>
          </w:tcPr>
          <w:p w14:paraId="050D4DE8"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79" w:type="dxa"/>
            <w:tcBorders>
              <w:top w:val="nil"/>
              <w:left w:val="nil"/>
              <w:bottom w:val="single" w:sz="8" w:space="0" w:color="auto"/>
              <w:right w:val="nil"/>
            </w:tcBorders>
            <w:shd w:val="clear" w:color="auto" w:fill="auto"/>
            <w:noWrap/>
            <w:vAlign w:val="bottom"/>
            <w:hideMark/>
          </w:tcPr>
          <w:p w14:paraId="6A726D75"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(531.460)</w:t>
            </w:r>
          </w:p>
        </w:tc>
        <w:tc>
          <w:tcPr>
            <w:tcW w:w="209" w:type="dxa"/>
            <w:tcBorders>
              <w:top w:val="nil"/>
              <w:left w:val="nil"/>
              <w:bottom w:val="single" w:sz="8" w:space="0" w:color="auto"/>
              <w:right w:val="nil"/>
            </w:tcBorders>
            <w:shd w:val="clear" w:color="auto" w:fill="auto"/>
            <w:noWrap/>
            <w:vAlign w:val="bottom"/>
            <w:hideMark/>
          </w:tcPr>
          <w:p w14:paraId="42DE19D7"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45" w:type="dxa"/>
            <w:tcBorders>
              <w:top w:val="nil"/>
              <w:left w:val="nil"/>
              <w:bottom w:val="single" w:sz="8" w:space="0" w:color="auto"/>
              <w:right w:val="nil"/>
            </w:tcBorders>
            <w:shd w:val="clear" w:color="auto" w:fill="auto"/>
            <w:noWrap/>
            <w:vAlign w:val="bottom"/>
            <w:hideMark/>
          </w:tcPr>
          <w:p w14:paraId="5D921C01"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(548.140)</w:t>
            </w:r>
          </w:p>
        </w:tc>
        <w:tc>
          <w:tcPr>
            <w:tcW w:w="209" w:type="dxa"/>
            <w:tcBorders>
              <w:top w:val="nil"/>
              <w:left w:val="nil"/>
              <w:bottom w:val="single" w:sz="8" w:space="0" w:color="auto"/>
              <w:right w:val="nil"/>
            </w:tcBorders>
            <w:shd w:val="clear" w:color="auto" w:fill="auto"/>
            <w:noWrap/>
            <w:vAlign w:val="bottom"/>
            <w:hideMark/>
          </w:tcPr>
          <w:p w14:paraId="49493678"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 </w:t>
            </w:r>
          </w:p>
        </w:tc>
        <w:tc>
          <w:tcPr>
            <w:tcW w:w="925" w:type="dxa"/>
            <w:tcBorders>
              <w:top w:val="nil"/>
              <w:left w:val="nil"/>
              <w:bottom w:val="single" w:sz="8" w:space="0" w:color="auto"/>
              <w:right w:val="nil"/>
            </w:tcBorders>
            <w:shd w:val="clear" w:color="auto" w:fill="auto"/>
            <w:noWrap/>
            <w:vAlign w:val="bottom"/>
            <w:hideMark/>
          </w:tcPr>
          <w:p w14:paraId="18BB66D9" w14:textId="77777777" w:rsidR="00D614EE" w:rsidRPr="0038007B" w:rsidRDefault="00D614EE" w:rsidP="00CC3FC2">
            <w:pPr>
              <w:spacing w:line="240" w:lineRule="auto"/>
              <w:ind w:left="142"/>
              <w:jc w:val="both"/>
              <w:rPr>
                <w:rFonts w:ascii="Caladea" w:hAnsi="Caladea"/>
                <w:i/>
                <w:iCs/>
                <w:color w:val="000000"/>
                <w:sz w:val="16"/>
                <w:szCs w:val="16"/>
              </w:rPr>
            </w:pPr>
            <w:r w:rsidRPr="0038007B">
              <w:rPr>
                <w:rFonts w:ascii="Caladea" w:hAnsi="Caladea"/>
                <w:i/>
                <w:iCs/>
                <w:color w:val="000000"/>
                <w:sz w:val="16"/>
                <w:szCs w:val="16"/>
              </w:rPr>
              <w:t>(556.563)</w:t>
            </w:r>
          </w:p>
        </w:tc>
        <w:tc>
          <w:tcPr>
            <w:tcW w:w="260" w:type="dxa"/>
            <w:tcBorders>
              <w:top w:val="nil"/>
              <w:left w:val="nil"/>
              <w:bottom w:val="single" w:sz="8" w:space="0" w:color="auto"/>
              <w:right w:val="nil"/>
            </w:tcBorders>
            <w:shd w:val="clear" w:color="auto" w:fill="auto"/>
            <w:noWrap/>
            <w:vAlign w:val="bottom"/>
            <w:hideMark/>
          </w:tcPr>
          <w:p w14:paraId="686550B8" w14:textId="77777777" w:rsidR="00D614EE" w:rsidRPr="0038007B" w:rsidRDefault="00D614EE" w:rsidP="00CC3FC2">
            <w:pPr>
              <w:spacing w:line="240" w:lineRule="auto"/>
              <w:ind w:left="142"/>
              <w:jc w:val="both"/>
              <w:rPr>
                <w:rFonts w:ascii="Caladea" w:hAnsi="Caladea"/>
                <w:color w:val="000000"/>
                <w:sz w:val="16"/>
                <w:szCs w:val="16"/>
              </w:rPr>
            </w:pPr>
            <w:r w:rsidRPr="0038007B">
              <w:rPr>
                <w:rFonts w:ascii="Caladea" w:hAnsi="Caladea"/>
                <w:color w:val="000000"/>
                <w:sz w:val="16"/>
                <w:szCs w:val="16"/>
              </w:rPr>
              <w:t> </w:t>
            </w:r>
          </w:p>
        </w:tc>
      </w:tr>
    </w:tbl>
    <w:p w14:paraId="726D92B3" w14:textId="77777777" w:rsidR="00D614EE" w:rsidRDefault="00D614EE" w:rsidP="00D614EE">
      <w:pPr>
        <w:spacing w:line="240" w:lineRule="auto"/>
        <w:ind w:left="142"/>
        <w:jc w:val="both"/>
        <w:rPr>
          <w:rFonts w:ascii="Times New Roman" w:hAnsi="Times New Roman"/>
          <w:sz w:val="24"/>
          <w:szCs w:val="24"/>
          <w:lang w:val="en-GB"/>
        </w:rPr>
      </w:pPr>
      <w:r>
        <w:rPr>
          <w:rFonts w:ascii="Times New Roman" w:hAnsi="Times New Roman"/>
          <w:sz w:val="24"/>
          <w:szCs w:val="24"/>
          <w:lang w:val="en-GB"/>
        </w:rPr>
        <w:t>Table A5: Unweighted and weighted DiD estimates for unemployment duration and reemployment income 1 to 5 years following reemployment</w:t>
      </w:r>
      <w:r w:rsidRPr="00547ECC">
        <w:rPr>
          <w:rFonts w:ascii="Times New Roman" w:hAnsi="Times New Roman"/>
          <w:bCs/>
          <w:iCs/>
          <w:sz w:val="24"/>
          <w:szCs w:val="24"/>
          <w:lang w:val="en-GB"/>
        </w:rPr>
        <w:t xml:space="preserve"> </w:t>
      </w:r>
      <w:r w:rsidRPr="00942EF8">
        <w:rPr>
          <w:rFonts w:ascii="Times New Roman" w:hAnsi="Times New Roman"/>
          <w:bCs/>
          <w:iCs/>
          <w:sz w:val="24"/>
          <w:szCs w:val="24"/>
          <w:lang w:val="en-GB"/>
        </w:rPr>
        <w:t>using same-age men as the control group</w:t>
      </w:r>
    </w:p>
    <w:p w14:paraId="70A1DF53" w14:textId="77777777" w:rsidR="00D614EE" w:rsidRDefault="00D614EE" w:rsidP="00D614EE">
      <w:pPr>
        <w:spacing w:line="480" w:lineRule="auto"/>
        <w:ind w:left="142"/>
        <w:jc w:val="both"/>
        <w:rPr>
          <w:rFonts w:ascii="Times New Roman" w:hAnsi="Times New Roman"/>
          <w:sz w:val="24"/>
          <w:szCs w:val="24"/>
          <w:lang w:val="en-GB"/>
        </w:rPr>
      </w:pPr>
    </w:p>
    <w:p w14:paraId="0D016E90" w14:textId="77777777" w:rsidR="00D614EE" w:rsidRPr="00A66BA8" w:rsidRDefault="00D614EE" w:rsidP="00D614EE">
      <w:pPr>
        <w:spacing w:line="480" w:lineRule="auto"/>
        <w:ind w:left="142"/>
        <w:jc w:val="both"/>
        <w:rPr>
          <w:rFonts w:ascii="Times New Roman" w:hAnsi="Times New Roman"/>
          <w:i/>
          <w:iCs/>
          <w:sz w:val="24"/>
          <w:szCs w:val="24"/>
          <w:lang w:val="en-GB"/>
        </w:rPr>
      </w:pPr>
    </w:p>
    <w:p w14:paraId="0AFB4416" w14:textId="77777777" w:rsidR="00D614EE" w:rsidRDefault="00D614EE" w:rsidP="00D614EE">
      <w:pPr>
        <w:spacing w:line="480" w:lineRule="auto"/>
        <w:ind w:left="142"/>
        <w:jc w:val="both"/>
        <w:rPr>
          <w:rFonts w:ascii="Times New Roman" w:hAnsi="Times New Roman"/>
          <w:sz w:val="24"/>
          <w:szCs w:val="24"/>
          <w:lang w:val="en-GB"/>
        </w:rPr>
      </w:pPr>
      <w:r>
        <w:rPr>
          <w:rFonts w:ascii="Times New Roman" w:hAnsi="Times New Roman"/>
          <w:sz w:val="24"/>
          <w:szCs w:val="24"/>
          <w:lang w:val="en-GB"/>
        </w:rPr>
        <w:t xml:space="preserve">Men and women have relatively segregated labour markets in Switzerland. As noted in the main text, to make a solid estimate of the wage gap, comparable men can only be found for 55% of the women in the private sector. Thus, men and women’s occupations have also very different </w:t>
      </w:r>
      <w:r w:rsidRPr="00716EA0">
        <w:rPr>
          <w:rFonts w:ascii="Times New Roman" w:hAnsi="Times New Roman"/>
          <w:i/>
          <w:iCs/>
          <w:sz w:val="24"/>
          <w:szCs w:val="24"/>
          <w:lang w:val="en-GB"/>
        </w:rPr>
        <w:t>trends</w:t>
      </w:r>
      <w:r>
        <w:rPr>
          <w:rFonts w:ascii="Times New Roman" w:hAnsi="Times New Roman"/>
          <w:sz w:val="24"/>
          <w:szCs w:val="24"/>
          <w:lang w:val="en-GB"/>
        </w:rPr>
        <w:t xml:space="preserve">. As illustrated in Figure A5, from 2002 to 2007 men and women’s unemployment rates diverged </w:t>
      </w:r>
      <w:r>
        <w:rPr>
          <w:rFonts w:ascii="Times New Roman" w:hAnsi="Times New Roman"/>
          <w:sz w:val="24"/>
          <w:szCs w:val="24"/>
          <w:lang w:val="en-GB"/>
        </w:rPr>
        <w:lastRenderedPageBreak/>
        <w:t xml:space="preserve">with women suffering relatively higher unemployment rates (a gap shifting from .4 ppts in unemployment to 1.5 ppts). This means that when we compare reemployment and reemployment wages for treated women versus the male control group, women re-enter the marketplace post unemployment in increasingly unfriendly conditions—which likely explains both the DiD estimates of longer unemployment durations among prime-age women and higher reemployment incomes among older women. </w:t>
      </w:r>
    </w:p>
    <w:p w14:paraId="646FB530" w14:textId="77777777" w:rsidR="00D614EE" w:rsidRDefault="00D614EE" w:rsidP="00D614EE">
      <w:pPr>
        <w:spacing w:line="240" w:lineRule="auto"/>
        <w:ind w:left="142"/>
        <w:jc w:val="both"/>
        <w:rPr>
          <w:rFonts w:ascii="Times New Roman" w:hAnsi="Times New Roman"/>
          <w:sz w:val="24"/>
          <w:szCs w:val="24"/>
          <w:lang w:val="en-GB"/>
        </w:rPr>
      </w:pPr>
      <w:r>
        <w:rPr>
          <w:noProof/>
        </w:rPr>
        <w:drawing>
          <wp:inline distT="0" distB="0" distL="0" distR="0" wp14:anchorId="36311558" wp14:editId="140CB108">
            <wp:extent cx="4572000" cy="2695575"/>
            <wp:effectExtent l="0" t="0" r="0" b="0"/>
            <wp:docPr id="1681159527" name="Chart 1">
              <a:extLst xmlns:a="http://schemas.openxmlformats.org/drawingml/2006/main">
                <a:ext uri="{FF2B5EF4-FFF2-40B4-BE49-F238E27FC236}">
                  <a16:creationId xmlns:a16="http://schemas.microsoft.com/office/drawing/2014/main" id="{30EA7E80-D96E-0E92-5748-1AFC5F4F28A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C86F14B" w14:textId="77777777" w:rsidR="00D614EE" w:rsidRPr="00BC0DCC" w:rsidRDefault="00D614EE" w:rsidP="00D614EE">
      <w:pPr>
        <w:spacing w:line="240" w:lineRule="auto"/>
        <w:ind w:left="142"/>
        <w:jc w:val="both"/>
        <w:rPr>
          <w:rFonts w:ascii="Times New Roman" w:hAnsi="Times New Roman"/>
          <w:sz w:val="24"/>
          <w:szCs w:val="24"/>
          <w:lang w:val="en-GB"/>
        </w:rPr>
      </w:pPr>
      <w:r>
        <w:rPr>
          <w:lang w:val="en-GB"/>
        </w:rPr>
        <w:t>Figure A5: Unemployment rate (ILO definition) for men vs. women</w:t>
      </w:r>
    </w:p>
    <w:p w14:paraId="4FE39194" w14:textId="77777777" w:rsidR="00D614EE" w:rsidRDefault="00D614EE" w:rsidP="00D614EE">
      <w:pPr>
        <w:ind w:left="142"/>
        <w:jc w:val="both"/>
        <w:rPr>
          <w:lang w:val="en-GB"/>
        </w:rPr>
      </w:pPr>
    </w:p>
    <w:p w14:paraId="6854B19B" w14:textId="77777777" w:rsidR="00D614EE" w:rsidRDefault="00D614EE" w:rsidP="00D614EE">
      <w:pPr>
        <w:ind w:left="142"/>
        <w:jc w:val="both"/>
        <w:rPr>
          <w:lang w:val="en-GB"/>
        </w:rPr>
      </w:pPr>
    </w:p>
    <w:p w14:paraId="142E7528" w14:textId="77777777" w:rsidR="00D614EE" w:rsidRPr="00A748E9" w:rsidRDefault="00D614EE" w:rsidP="00D614EE">
      <w:pPr>
        <w:ind w:left="142"/>
        <w:jc w:val="both"/>
        <w:rPr>
          <w:lang w:val="en-GB"/>
        </w:rPr>
      </w:pPr>
    </w:p>
    <w:p w14:paraId="64BD38E1" w14:textId="1E40063A"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ryant Pro Regular Alternate">
    <w:altName w:val="Times New Roman"/>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PGothic">
    <w:panose1 w:val="020B0600070205080204"/>
    <w:charset w:val="80"/>
    <w:family w:val="swiss"/>
    <w:pitch w:val="variable"/>
    <w:sig w:usb0="E00002FF" w:usb1="6AC7FDFB" w:usb2="08000012" w:usb3="00000000" w:csb0="0002009F" w:csb1="00000000"/>
  </w:font>
  <w:font w:name="Aptos">
    <w:charset w:val="00"/>
    <w:family w:val="swiss"/>
    <w:pitch w:val="variable"/>
    <w:sig w:usb0="20000287" w:usb1="00000003" w:usb2="00000000" w:usb3="00000000" w:csb0="0000019F" w:csb1="00000000"/>
  </w:font>
  <w:font w:name="Lucida Sans">
    <w:panose1 w:val="020B0602040502020204"/>
    <w:charset w:val="00"/>
    <w:family w:val="swiss"/>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Caladea">
    <w:altName w:val="Cambria"/>
    <w:charset w:val="00"/>
    <w:family w:val="roman"/>
    <w:pitch w:val="variable"/>
    <w:sig w:usb0="00000007" w:usb1="00000000"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420C28F0"/>
    <w:lvl w:ilvl="0">
      <w:start w:val="1"/>
      <w:numFmt w:val="bullet"/>
      <w:pStyle w:val="ListBullet5"/>
      <w:lvlText w:val="–"/>
      <w:lvlJc w:val="left"/>
      <w:pPr>
        <w:tabs>
          <w:tab w:val="num" w:pos="1247"/>
        </w:tabs>
        <w:ind w:left="1247" w:hanging="226"/>
      </w:pPr>
      <w:rPr>
        <w:rFonts w:ascii="Bryant Pro Regular Alternate" w:hAnsi="Bryant Pro Regular Alternate" w:hint="default"/>
      </w:rPr>
    </w:lvl>
  </w:abstractNum>
  <w:abstractNum w:abstractNumId="1" w15:restartNumberingAfterBreak="0">
    <w:nsid w:val="FFFFFF81"/>
    <w:multiLevelType w:val="singleLevel"/>
    <w:tmpl w:val="B24EE49A"/>
    <w:lvl w:ilvl="0">
      <w:start w:val="1"/>
      <w:numFmt w:val="bullet"/>
      <w:pStyle w:val="ListBullet4"/>
      <w:lvlText w:val="–"/>
      <w:lvlJc w:val="left"/>
      <w:pPr>
        <w:tabs>
          <w:tab w:val="num" w:pos="1021"/>
        </w:tabs>
        <w:ind w:left="1021" w:hanging="227"/>
      </w:pPr>
      <w:rPr>
        <w:rFonts w:ascii="Bryant Pro Regular Alternate" w:hAnsi="Bryant Pro Regular Alternate" w:hint="default"/>
      </w:rPr>
    </w:lvl>
  </w:abstractNum>
  <w:abstractNum w:abstractNumId="2" w15:restartNumberingAfterBreak="0">
    <w:nsid w:val="FFFFFF82"/>
    <w:multiLevelType w:val="singleLevel"/>
    <w:tmpl w:val="C31E0340"/>
    <w:lvl w:ilvl="0">
      <w:start w:val="1"/>
      <w:numFmt w:val="bullet"/>
      <w:pStyle w:val="ListBullet3"/>
      <w:lvlText w:val="–"/>
      <w:lvlJc w:val="left"/>
      <w:pPr>
        <w:tabs>
          <w:tab w:val="num" w:pos="794"/>
        </w:tabs>
        <w:ind w:left="794" w:hanging="228"/>
      </w:pPr>
      <w:rPr>
        <w:rFonts w:ascii="Bryant Pro Regular Alternate" w:hAnsi="Bryant Pro Regular Alternate" w:hint="default"/>
      </w:rPr>
    </w:lvl>
  </w:abstractNum>
  <w:abstractNum w:abstractNumId="3" w15:restartNumberingAfterBreak="0">
    <w:nsid w:val="FFFFFF83"/>
    <w:multiLevelType w:val="singleLevel"/>
    <w:tmpl w:val="364686D8"/>
    <w:lvl w:ilvl="0">
      <w:start w:val="1"/>
      <w:numFmt w:val="bullet"/>
      <w:pStyle w:val="ListBullet2"/>
      <w:lvlText w:val="–"/>
      <w:lvlJc w:val="left"/>
      <w:pPr>
        <w:tabs>
          <w:tab w:val="num" w:pos="567"/>
        </w:tabs>
        <w:ind w:left="567" w:hanging="227"/>
      </w:pPr>
      <w:rPr>
        <w:rFonts w:ascii="Bryant Pro Regular Alternate" w:hAnsi="Bryant Pro Regular Alternate" w:hint="default"/>
      </w:rPr>
    </w:lvl>
  </w:abstractNum>
  <w:abstractNum w:abstractNumId="4" w15:restartNumberingAfterBreak="0">
    <w:nsid w:val="FFFFFF89"/>
    <w:multiLevelType w:val="singleLevel"/>
    <w:tmpl w:val="33BADBA0"/>
    <w:lvl w:ilvl="0">
      <w:start w:val="1"/>
      <w:numFmt w:val="bullet"/>
      <w:pStyle w:val="ListBullet"/>
      <w:lvlText w:val="–"/>
      <w:lvlJc w:val="left"/>
      <w:pPr>
        <w:tabs>
          <w:tab w:val="num" w:pos="284"/>
        </w:tabs>
        <w:ind w:left="284" w:hanging="284"/>
      </w:pPr>
      <w:rPr>
        <w:rFonts w:ascii="Bryant Pro Regular Alternate" w:hAnsi="Bryant Pro Regular Alternate" w:hint="default"/>
      </w:rPr>
    </w:lvl>
  </w:abstractNum>
  <w:abstractNum w:abstractNumId="5" w15:restartNumberingAfterBreak="0">
    <w:nsid w:val="046550F7"/>
    <w:multiLevelType w:val="hybridMultilevel"/>
    <w:tmpl w:val="5EF0854A"/>
    <w:lvl w:ilvl="0" w:tplc="808C151E">
      <w:numFmt w:val="bullet"/>
      <w:lvlText w:val="-"/>
      <w:lvlJc w:val="left"/>
      <w:pPr>
        <w:ind w:left="720" w:hanging="360"/>
      </w:pPr>
      <w:rPr>
        <w:rFonts w:ascii="Calibri" w:eastAsia="Calibri" w:hAnsi="Calibri" w:cs="Calibri"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start w:val="1"/>
      <w:numFmt w:val="bullet"/>
      <w:lvlText w:val="o"/>
      <w:lvlJc w:val="left"/>
      <w:pPr>
        <w:ind w:left="3600" w:hanging="360"/>
      </w:pPr>
      <w:rPr>
        <w:rFonts w:ascii="Courier New" w:hAnsi="Courier New" w:cs="Courier New" w:hint="default"/>
      </w:rPr>
    </w:lvl>
    <w:lvl w:ilvl="5" w:tplc="08070005">
      <w:start w:val="1"/>
      <w:numFmt w:val="bullet"/>
      <w:lvlText w:val=""/>
      <w:lvlJc w:val="left"/>
      <w:pPr>
        <w:ind w:left="4320" w:hanging="360"/>
      </w:pPr>
      <w:rPr>
        <w:rFonts w:ascii="Wingdings" w:hAnsi="Wingdings" w:hint="default"/>
      </w:rPr>
    </w:lvl>
    <w:lvl w:ilvl="6" w:tplc="08070001">
      <w:start w:val="1"/>
      <w:numFmt w:val="bullet"/>
      <w:lvlText w:val=""/>
      <w:lvlJc w:val="left"/>
      <w:pPr>
        <w:ind w:left="5040" w:hanging="360"/>
      </w:pPr>
      <w:rPr>
        <w:rFonts w:ascii="Symbol" w:hAnsi="Symbol" w:hint="default"/>
      </w:rPr>
    </w:lvl>
    <w:lvl w:ilvl="7" w:tplc="08070003">
      <w:start w:val="1"/>
      <w:numFmt w:val="bullet"/>
      <w:lvlText w:val="o"/>
      <w:lvlJc w:val="left"/>
      <w:pPr>
        <w:ind w:left="5760" w:hanging="360"/>
      </w:pPr>
      <w:rPr>
        <w:rFonts w:ascii="Courier New" w:hAnsi="Courier New" w:cs="Courier New" w:hint="default"/>
      </w:rPr>
    </w:lvl>
    <w:lvl w:ilvl="8" w:tplc="08070005">
      <w:start w:val="1"/>
      <w:numFmt w:val="bullet"/>
      <w:lvlText w:val=""/>
      <w:lvlJc w:val="left"/>
      <w:pPr>
        <w:ind w:left="6480" w:hanging="360"/>
      </w:pPr>
      <w:rPr>
        <w:rFonts w:ascii="Wingdings" w:hAnsi="Wingdings" w:hint="default"/>
      </w:rPr>
    </w:lvl>
  </w:abstractNum>
  <w:abstractNum w:abstractNumId="6" w15:restartNumberingAfterBreak="0">
    <w:nsid w:val="07806583"/>
    <w:multiLevelType w:val="hybridMultilevel"/>
    <w:tmpl w:val="D35E71A6"/>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7" w15:restartNumberingAfterBreak="0">
    <w:nsid w:val="0FBC4003"/>
    <w:multiLevelType w:val="hybridMultilevel"/>
    <w:tmpl w:val="0E80824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1B832148"/>
    <w:multiLevelType w:val="hybridMultilevel"/>
    <w:tmpl w:val="F31C094A"/>
    <w:lvl w:ilvl="0" w:tplc="08070001">
      <w:start w:val="1"/>
      <w:numFmt w:val="bullet"/>
      <w:lvlText w:val=""/>
      <w:lvlJc w:val="left"/>
      <w:pPr>
        <w:ind w:left="1440" w:hanging="360"/>
      </w:pPr>
      <w:rPr>
        <w:rFonts w:ascii="Symbol" w:hAnsi="Symbol" w:hint="default"/>
      </w:rPr>
    </w:lvl>
    <w:lvl w:ilvl="1" w:tplc="08070003" w:tentative="1">
      <w:start w:val="1"/>
      <w:numFmt w:val="bullet"/>
      <w:lvlText w:val="o"/>
      <w:lvlJc w:val="left"/>
      <w:pPr>
        <w:ind w:left="2160" w:hanging="360"/>
      </w:pPr>
      <w:rPr>
        <w:rFonts w:ascii="Courier New" w:hAnsi="Courier New" w:cs="Courier New" w:hint="default"/>
      </w:rPr>
    </w:lvl>
    <w:lvl w:ilvl="2" w:tplc="08070005" w:tentative="1">
      <w:start w:val="1"/>
      <w:numFmt w:val="bullet"/>
      <w:lvlText w:val=""/>
      <w:lvlJc w:val="left"/>
      <w:pPr>
        <w:ind w:left="2880" w:hanging="360"/>
      </w:pPr>
      <w:rPr>
        <w:rFonts w:ascii="Wingdings" w:hAnsi="Wingdings" w:hint="default"/>
      </w:rPr>
    </w:lvl>
    <w:lvl w:ilvl="3" w:tplc="08070001" w:tentative="1">
      <w:start w:val="1"/>
      <w:numFmt w:val="bullet"/>
      <w:lvlText w:val=""/>
      <w:lvlJc w:val="left"/>
      <w:pPr>
        <w:ind w:left="3600" w:hanging="360"/>
      </w:pPr>
      <w:rPr>
        <w:rFonts w:ascii="Symbol" w:hAnsi="Symbol" w:hint="default"/>
      </w:rPr>
    </w:lvl>
    <w:lvl w:ilvl="4" w:tplc="08070003" w:tentative="1">
      <w:start w:val="1"/>
      <w:numFmt w:val="bullet"/>
      <w:lvlText w:val="o"/>
      <w:lvlJc w:val="left"/>
      <w:pPr>
        <w:ind w:left="4320" w:hanging="360"/>
      </w:pPr>
      <w:rPr>
        <w:rFonts w:ascii="Courier New" w:hAnsi="Courier New" w:cs="Courier New" w:hint="default"/>
      </w:rPr>
    </w:lvl>
    <w:lvl w:ilvl="5" w:tplc="08070005" w:tentative="1">
      <w:start w:val="1"/>
      <w:numFmt w:val="bullet"/>
      <w:lvlText w:val=""/>
      <w:lvlJc w:val="left"/>
      <w:pPr>
        <w:ind w:left="5040" w:hanging="360"/>
      </w:pPr>
      <w:rPr>
        <w:rFonts w:ascii="Wingdings" w:hAnsi="Wingdings" w:hint="default"/>
      </w:rPr>
    </w:lvl>
    <w:lvl w:ilvl="6" w:tplc="08070001" w:tentative="1">
      <w:start w:val="1"/>
      <w:numFmt w:val="bullet"/>
      <w:lvlText w:val=""/>
      <w:lvlJc w:val="left"/>
      <w:pPr>
        <w:ind w:left="5760" w:hanging="360"/>
      </w:pPr>
      <w:rPr>
        <w:rFonts w:ascii="Symbol" w:hAnsi="Symbol" w:hint="default"/>
      </w:rPr>
    </w:lvl>
    <w:lvl w:ilvl="7" w:tplc="08070003" w:tentative="1">
      <w:start w:val="1"/>
      <w:numFmt w:val="bullet"/>
      <w:lvlText w:val="o"/>
      <w:lvlJc w:val="left"/>
      <w:pPr>
        <w:ind w:left="6480" w:hanging="360"/>
      </w:pPr>
      <w:rPr>
        <w:rFonts w:ascii="Courier New" w:hAnsi="Courier New" w:cs="Courier New" w:hint="default"/>
      </w:rPr>
    </w:lvl>
    <w:lvl w:ilvl="8" w:tplc="08070005" w:tentative="1">
      <w:start w:val="1"/>
      <w:numFmt w:val="bullet"/>
      <w:lvlText w:val=""/>
      <w:lvlJc w:val="left"/>
      <w:pPr>
        <w:ind w:left="7200" w:hanging="360"/>
      </w:pPr>
      <w:rPr>
        <w:rFonts w:ascii="Wingdings" w:hAnsi="Wingdings" w:hint="default"/>
      </w:rPr>
    </w:lvl>
  </w:abstractNum>
  <w:abstractNum w:abstractNumId="9" w15:restartNumberingAfterBreak="0">
    <w:nsid w:val="1F77596C"/>
    <w:multiLevelType w:val="hybridMultilevel"/>
    <w:tmpl w:val="6AC0DF54"/>
    <w:lvl w:ilvl="0" w:tplc="AC9698E8">
      <w:start w:val="1"/>
      <w:numFmt w:val="decimal"/>
      <w:lvlText w:val="%1."/>
      <w:lvlJc w:val="left"/>
      <w:pPr>
        <w:ind w:left="1080" w:hanging="360"/>
      </w:pPr>
      <w:rPr>
        <w:rFonts w:hint="default"/>
      </w:rPr>
    </w:lvl>
    <w:lvl w:ilvl="1" w:tplc="08070019" w:tentative="1">
      <w:start w:val="1"/>
      <w:numFmt w:val="lowerLetter"/>
      <w:lvlText w:val="%2."/>
      <w:lvlJc w:val="left"/>
      <w:pPr>
        <w:ind w:left="1800" w:hanging="360"/>
      </w:pPr>
    </w:lvl>
    <w:lvl w:ilvl="2" w:tplc="0807001B" w:tentative="1">
      <w:start w:val="1"/>
      <w:numFmt w:val="lowerRoman"/>
      <w:lvlText w:val="%3."/>
      <w:lvlJc w:val="right"/>
      <w:pPr>
        <w:ind w:left="2520" w:hanging="180"/>
      </w:pPr>
    </w:lvl>
    <w:lvl w:ilvl="3" w:tplc="0807000F" w:tentative="1">
      <w:start w:val="1"/>
      <w:numFmt w:val="decimal"/>
      <w:lvlText w:val="%4."/>
      <w:lvlJc w:val="left"/>
      <w:pPr>
        <w:ind w:left="3240" w:hanging="360"/>
      </w:pPr>
    </w:lvl>
    <w:lvl w:ilvl="4" w:tplc="08070019" w:tentative="1">
      <w:start w:val="1"/>
      <w:numFmt w:val="lowerLetter"/>
      <w:lvlText w:val="%5."/>
      <w:lvlJc w:val="left"/>
      <w:pPr>
        <w:ind w:left="3960" w:hanging="360"/>
      </w:pPr>
    </w:lvl>
    <w:lvl w:ilvl="5" w:tplc="0807001B" w:tentative="1">
      <w:start w:val="1"/>
      <w:numFmt w:val="lowerRoman"/>
      <w:lvlText w:val="%6."/>
      <w:lvlJc w:val="right"/>
      <w:pPr>
        <w:ind w:left="4680" w:hanging="180"/>
      </w:pPr>
    </w:lvl>
    <w:lvl w:ilvl="6" w:tplc="0807000F" w:tentative="1">
      <w:start w:val="1"/>
      <w:numFmt w:val="decimal"/>
      <w:lvlText w:val="%7."/>
      <w:lvlJc w:val="left"/>
      <w:pPr>
        <w:ind w:left="5400" w:hanging="360"/>
      </w:pPr>
    </w:lvl>
    <w:lvl w:ilvl="7" w:tplc="08070019" w:tentative="1">
      <w:start w:val="1"/>
      <w:numFmt w:val="lowerLetter"/>
      <w:lvlText w:val="%8."/>
      <w:lvlJc w:val="left"/>
      <w:pPr>
        <w:ind w:left="6120" w:hanging="360"/>
      </w:pPr>
    </w:lvl>
    <w:lvl w:ilvl="8" w:tplc="0807001B" w:tentative="1">
      <w:start w:val="1"/>
      <w:numFmt w:val="lowerRoman"/>
      <w:lvlText w:val="%9."/>
      <w:lvlJc w:val="right"/>
      <w:pPr>
        <w:ind w:left="6840" w:hanging="180"/>
      </w:pPr>
    </w:lvl>
  </w:abstractNum>
  <w:abstractNum w:abstractNumId="10" w15:restartNumberingAfterBreak="0">
    <w:nsid w:val="1FF11D8D"/>
    <w:multiLevelType w:val="hybridMultilevel"/>
    <w:tmpl w:val="100865D8"/>
    <w:lvl w:ilvl="0" w:tplc="0807000F">
      <w:start w:val="1"/>
      <w:numFmt w:val="decimal"/>
      <w:lvlText w:val="%1."/>
      <w:lvlJc w:val="left"/>
      <w:pPr>
        <w:ind w:left="720" w:hanging="360"/>
      </w:p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0807000F">
      <w:start w:val="1"/>
      <w:numFmt w:val="decimal"/>
      <w:lvlText w:val="%4."/>
      <w:lvlJc w:val="left"/>
      <w:pPr>
        <w:ind w:left="2880" w:hanging="360"/>
      </w:pPr>
    </w:lvl>
    <w:lvl w:ilvl="4" w:tplc="08070019">
      <w:start w:val="1"/>
      <w:numFmt w:val="lowerLetter"/>
      <w:lvlText w:val="%5."/>
      <w:lvlJc w:val="left"/>
      <w:pPr>
        <w:ind w:left="3600" w:hanging="360"/>
      </w:pPr>
    </w:lvl>
    <w:lvl w:ilvl="5" w:tplc="0807001B">
      <w:start w:val="1"/>
      <w:numFmt w:val="lowerRoman"/>
      <w:lvlText w:val="%6."/>
      <w:lvlJc w:val="right"/>
      <w:pPr>
        <w:ind w:left="4320" w:hanging="180"/>
      </w:pPr>
    </w:lvl>
    <w:lvl w:ilvl="6" w:tplc="0807000F">
      <w:start w:val="1"/>
      <w:numFmt w:val="decimal"/>
      <w:lvlText w:val="%7."/>
      <w:lvlJc w:val="left"/>
      <w:pPr>
        <w:ind w:left="5040" w:hanging="360"/>
      </w:pPr>
    </w:lvl>
    <w:lvl w:ilvl="7" w:tplc="08070019">
      <w:start w:val="1"/>
      <w:numFmt w:val="lowerLetter"/>
      <w:lvlText w:val="%8."/>
      <w:lvlJc w:val="left"/>
      <w:pPr>
        <w:ind w:left="5760" w:hanging="360"/>
      </w:pPr>
    </w:lvl>
    <w:lvl w:ilvl="8" w:tplc="0807001B">
      <w:start w:val="1"/>
      <w:numFmt w:val="lowerRoman"/>
      <w:lvlText w:val="%9."/>
      <w:lvlJc w:val="right"/>
      <w:pPr>
        <w:ind w:left="6480" w:hanging="180"/>
      </w:pPr>
    </w:lvl>
  </w:abstractNum>
  <w:abstractNum w:abstractNumId="11" w15:restartNumberingAfterBreak="0">
    <w:nsid w:val="271517CB"/>
    <w:multiLevelType w:val="hybridMultilevel"/>
    <w:tmpl w:val="C3AE8CD4"/>
    <w:lvl w:ilvl="0" w:tplc="6A547D6A">
      <w:start w:val="1"/>
      <w:numFmt w:val="decimal"/>
      <w:lvlText w:val="%1."/>
      <w:lvlJc w:val="left"/>
      <w:pPr>
        <w:ind w:left="1065" w:hanging="360"/>
      </w:pPr>
      <w:rPr>
        <w:rFonts w:hint="default"/>
      </w:rPr>
    </w:lvl>
    <w:lvl w:ilvl="1" w:tplc="08070019" w:tentative="1">
      <w:start w:val="1"/>
      <w:numFmt w:val="lowerLetter"/>
      <w:lvlText w:val="%2."/>
      <w:lvlJc w:val="left"/>
      <w:pPr>
        <w:ind w:left="1785" w:hanging="360"/>
      </w:pPr>
    </w:lvl>
    <w:lvl w:ilvl="2" w:tplc="0807001B" w:tentative="1">
      <w:start w:val="1"/>
      <w:numFmt w:val="lowerRoman"/>
      <w:lvlText w:val="%3."/>
      <w:lvlJc w:val="right"/>
      <w:pPr>
        <w:ind w:left="2505" w:hanging="180"/>
      </w:pPr>
    </w:lvl>
    <w:lvl w:ilvl="3" w:tplc="0807000F" w:tentative="1">
      <w:start w:val="1"/>
      <w:numFmt w:val="decimal"/>
      <w:lvlText w:val="%4."/>
      <w:lvlJc w:val="left"/>
      <w:pPr>
        <w:ind w:left="3225" w:hanging="360"/>
      </w:pPr>
    </w:lvl>
    <w:lvl w:ilvl="4" w:tplc="08070019" w:tentative="1">
      <w:start w:val="1"/>
      <w:numFmt w:val="lowerLetter"/>
      <w:lvlText w:val="%5."/>
      <w:lvlJc w:val="left"/>
      <w:pPr>
        <w:ind w:left="3945" w:hanging="360"/>
      </w:pPr>
    </w:lvl>
    <w:lvl w:ilvl="5" w:tplc="0807001B" w:tentative="1">
      <w:start w:val="1"/>
      <w:numFmt w:val="lowerRoman"/>
      <w:lvlText w:val="%6."/>
      <w:lvlJc w:val="right"/>
      <w:pPr>
        <w:ind w:left="4665" w:hanging="180"/>
      </w:pPr>
    </w:lvl>
    <w:lvl w:ilvl="6" w:tplc="0807000F" w:tentative="1">
      <w:start w:val="1"/>
      <w:numFmt w:val="decimal"/>
      <w:lvlText w:val="%7."/>
      <w:lvlJc w:val="left"/>
      <w:pPr>
        <w:ind w:left="5385" w:hanging="360"/>
      </w:pPr>
    </w:lvl>
    <w:lvl w:ilvl="7" w:tplc="08070019" w:tentative="1">
      <w:start w:val="1"/>
      <w:numFmt w:val="lowerLetter"/>
      <w:lvlText w:val="%8."/>
      <w:lvlJc w:val="left"/>
      <w:pPr>
        <w:ind w:left="6105" w:hanging="360"/>
      </w:pPr>
    </w:lvl>
    <w:lvl w:ilvl="8" w:tplc="0807001B" w:tentative="1">
      <w:start w:val="1"/>
      <w:numFmt w:val="lowerRoman"/>
      <w:lvlText w:val="%9."/>
      <w:lvlJc w:val="right"/>
      <w:pPr>
        <w:ind w:left="6825" w:hanging="180"/>
      </w:pPr>
    </w:lvl>
  </w:abstractNum>
  <w:abstractNum w:abstractNumId="12" w15:restartNumberingAfterBreak="0">
    <w:nsid w:val="30B71943"/>
    <w:multiLevelType w:val="hybridMultilevel"/>
    <w:tmpl w:val="8826863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3" w15:restartNumberingAfterBreak="0">
    <w:nsid w:val="367F66F7"/>
    <w:multiLevelType w:val="hybridMultilevel"/>
    <w:tmpl w:val="DE0ADAD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4" w15:restartNumberingAfterBreak="0">
    <w:nsid w:val="39C279CB"/>
    <w:multiLevelType w:val="hybridMultilevel"/>
    <w:tmpl w:val="419A4662"/>
    <w:lvl w:ilvl="0" w:tplc="471C74E0">
      <w:start w:val="1"/>
      <w:numFmt w:val="decimal"/>
      <w:lvlText w:val="%1."/>
      <w:lvlJc w:val="left"/>
      <w:pPr>
        <w:ind w:left="786" w:hanging="360"/>
      </w:pPr>
      <w:rPr>
        <w:rFonts w:hint="default"/>
      </w:rPr>
    </w:lvl>
    <w:lvl w:ilvl="1" w:tplc="08070019" w:tentative="1">
      <w:start w:val="1"/>
      <w:numFmt w:val="lowerLetter"/>
      <w:lvlText w:val="%2."/>
      <w:lvlJc w:val="left"/>
      <w:pPr>
        <w:ind w:left="1506" w:hanging="360"/>
      </w:pPr>
    </w:lvl>
    <w:lvl w:ilvl="2" w:tplc="0807001B" w:tentative="1">
      <w:start w:val="1"/>
      <w:numFmt w:val="lowerRoman"/>
      <w:lvlText w:val="%3."/>
      <w:lvlJc w:val="right"/>
      <w:pPr>
        <w:ind w:left="2226" w:hanging="180"/>
      </w:pPr>
    </w:lvl>
    <w:lvl w:ilvl="3" w:tplc="0807000F" w:tentative="1">
      <w:start w:val="1"/>
      <w:numFmt w:val="decimal"/>
      <w:lvlText w:val="%4."/>
      <w:lvlJc w:val="left"/>
      <w:pPr>
        <w:ind w:left="2946" w:hanging="360"/>
      </w:pPr>
    </w:lvl>
    <w:lvl w:ilvl="4" w:tplc="08070019" w:tentative="1">
      <w:start w:val="1"/>
      <w:numFmt w:val="lowerLetter"/>
      <w:lvlText w:val="%5."/>
      <w:lvlJc w:val="left"/>
      <w:pPr>
        <w:ind w:left="3666" w:hanging="360"/>
      </w:pPr>
    </w:lvl>
    <w:lvl w:ilvl="5" w:tplc="0807001B" w:tentative="1">
      <w:start w:val="1"/>
      <w:numFmt w:val="lowerRoman"/>
      <w:lvlText w:val="%6."/>
      <w:lvlJc w:val="right"/>
      <w:pPr>
        <w:ind w:left="4386" w:hanging="180"/>
      </w:pPr>
    </w:lvl>
    <w:lvl w:ilvl="6" w:tplc="0807000F" w:tentative="1">
      <w:start w:val="1"/>
      <w:numFmt w:val="decimal"/>
      <w:lvlText w:val="%7."/>
      <w:lvlJc w:val="left"/>
      <w:pPr>
        <w:ind w:left="5106" w:hanging="360"/>
      </w:pPr>
    </w:lvl>
    <w:lvl w:ilvl="7" w:tplc="08070019" w:tentative="1">
      <w:start w:val="1"/>
      <w:numFmt w:val="lowerLetter"/>
      <w:lvlText w:val="%8."/>
      <w:lvlJc w:val="left"/>
      <w:pPr>
        <w:ind w:left="5826" w:hanging="360"/>
      </w:pPr>
    </w:lvl>
    <w:lvl w:ilvl="8" w:tplc="0807001B" w:tentative="1">
      <w:start w:val="1"/>
      <w:numFmt w:val="lowerRoman"/>
      <w:lvlText w:val="%9."/>
      <w:lvlJc w:val="right"/>
      <w:pPr>
        <w:ind w:left="6546" w:hanging="180"/>
      </w:pPr>
    </w:lvl>
  </w:abstractNum>
  <w:abstractNum w:abstractNumId="15" w15:restartNumberingAfterBreak="0">
    <w:nsid w:val="3C3F7338"/>
    <w:multiLevelType w:val="multilevel"/>
    <w:tmpl w:val="7682CBCE"/>
    <w:lvl w:ilvl="0">
      <w:start w:val="1"/>
      <w:numFmt w:val="decimal"/>
      <w:pStyle w:val="Nummerierung"/>
      <w:lvlText w:val="%1."/>
      <w:lvlJc w:val="left"/>
      <w:pPr>
        <w:tabs>
          <w:tab w:val="num" w:pos="340"/>
        </w:tabs>
        <w:ind w:left="340" w:hanging="340"/>
      </w:pPr>
      <w:rPr>
        <w:rFonts w:hint="default"/>
      </w:rPr>
    </w:lvl>
    <w:lvl w:ilvl="1">
      <w:start w:val="1"/>
      <w:numFmt w:val="decimal"/>
      <w:suff w:val="space"/>
      <w:lvlText w:val="%1.%2"/>
      <w:lvlJc w:val="left"/>
      <w:pPr>
        <w:ind w:left="567" w:hanging="227"/>
      </w:pPr>
      <w:rPr>
        <w:rFonts w:hint="default"/>
      </w:rPr>
    </w:lvl>
    <w:lvl w:ilvl="2">
      <w:start w:val="1"/>
      <w:numFmt w:val="decimal"/>
      <w:suff w:val="space"/>
      <w:lvlText w:val="%1.%2.%3"/>
      <w:lvlJc w:val="left"/>
      <w:pPr>
        <w:ind w:left="794" w:firstLine="0"/>
      </w:pPr>
      <w:rPr>
        <w:rFonts w:hint="default"/>
      </w:rPr>
    </w:lvl>
    <w:lvl w:ilvl="3">
      <w:start w:val="1"/>
      <w:numFmt w:val="decimal"/>
      <w:lvlText w:val="%1.%2.%3.%4"/>
      <w:lvlJc w:val="left"/>
      <w:pPr>
        <w:tabs>
          <w:tab w:val="num" w:pos="709"/>
        </w:tabs>
        <w:ind w:left="709" w:hanging="709"/>
      </w:pPr>
      <w:rPr>
        <w:rFonts w:hint="default"/>
      </w:rPr>
    </w:lvl>
    <w:lvl w:ilvl="4">
      <w:start w:val="1"/>
      <w:numFmt w:val="decimal"/>
      <w:lvlText w:val="%1.%2.%3.%4.%5"/>
      <w:lvlJc w:val="left"/>
      <w:pPr>
        <w:tabs>
          <w:tab w:val="num" w:pos="453"/>
        </w:tabs>
        <w:ind w:left="453" w:hanging="453"/>
      </w:pPr>
      <w:rPr>
        <w:rFonts w:hint="default"/>
      </w:rPr>
    </w:lvl>
    <w:lvl w:ilvl="5">
      <w:start w:val="1"/>
      <w:numFmt w:val="decimal"/>
      <w:lvlText w:val="%1.%2.%3.%4.%5.%6"/>
      <w:lvlJc w:val="left"/>
      <w:pPr>
        <w:tabs>
          <w:tab w:val="num" w:pos="453"/>
        </w:tabs>
        <w:ind w:left="453" w:hanging="453"/>
      </w:pPr>
      <w:rPr>
        <w:rFonts w:hint="default"/>
      </w:rPr>
    </w:lvl>
    <w:lvl w:ilvl="6">
      <w:start w:val="1"/>
      <w:numFmt w:val="decimal"/>
      <w:lvlText w:val="%1.%2.%3.%4.%5.%6.%7"/>
      <w:lvlJc w:val="left"/>
      <w:pPr>
        <w:tabs>
          <w:tab w:val="num" w:pos="453"/>
        </w:tabs>
        <w:ind w:left="453" w:hanging="453"/>
      </w:pPr>
      <w:rPr>
        <w:rFonts w:hint="default"/>
      </w:rPr>
    </w:lvl>
    <w:lvl w:ilvl="7">
      <w:start w:val="1"/>
      <w:numFmt w:val="decimal"/>
      <w:lvlText w:val="%1.%2.%3.%4.%5.%6.%7.%8"/>
      <w:lvlJc w:val="left"/>
      <w:pPr>
        <w:tabs>
          <w:tab w:val="num" w:pos="453"/>
        </w:tabs>
        <w:ind w:left="453" w:hanging="453"/>
      </w:pPr>
      <w:rPr>
        <w:rFonts w:hint="default"/>
      </w:rPr>
    </w:lvl>
    <w:lvl w:ilvl="8">
      <w:start w:val="1"/>
      <w:numFmt w:val="decimal"/>
      <w:lvlText w:val="%1.%2.%3.%4.%5.%6.%7.%8.%9"/>
      <w:lvlJc w:val="left"/>
      <w:pPr>
        <w:tabs>
          <w:tab w:val="num" w:pos="453"/>
        </w:tabs>
        <w:ind w:left="453" w:hanging="453"/>
      </w:pPr>
      <w:rPr>
        <w:rFonts w:hint="default"/>
      </w:rPr>
    </w:lvl>
  </w:abstractNum>
  <w:abstractNum w:abstractNumId="16" w15:restartNumberingAfterBreak="0">
    <w:nsid w:val="3D953ABA"/>
    <w:multiLevelType w:val="hybridMultilevel"/>
    <w:tmpl w:val="FB548B70"/>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7" w15:restartNumberingAfterBreak="0">
    <w:nsid w:val="3F74015E"/>
    <w:multiLevelType w:val="hybridMultilevel"/>
    <w:tmpl w:val="3CB07CC4"/>
    <w:lvl w:ilvl="0" w:tplc="3022EC78">
      <w:start w:val="1"/>
      <w:numFmt w:val="decimal"/>
      <w:lvlText w:val="%1."/>
      <w:lvlJc w:val="left"/>
      <w:pPr>
        <w:ind w:left="720" w:hanging="360"/>
      </w:pPr>
      <w:rPr>
        <w:rFonts w:hint="default"/>
        <w:i/>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8" w15:restartNumberingAfterBreak="0">
    <w:nsid w:val="432C24D9"/>
    <w:multiLevelType w:val="hybridMultilevel"/>
    <w:tmpl w:val="70C24158"/>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9" w15:restartNumberingAfterBreak="0">
    <w:nsid w:val="57BA4FF2"/>
    <w:multiLevelType w:val="multilevel"/>
    <w:tmpl w:val="9A1CB00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645C7A13"/>
    <w:multiLevelType w:val="hybridMultilevel"/>
    <w:tmpl w:val="2020E7C8"/>
    <w:lvl w:ilvl="0" w:tplc="6C8E199A">
      <w:start w:val="1"/>
      <w:numFmt w:val="bullet"/>
      <w:lvlText w:val="▶"/>
      <w:lvlJc w:val="left"/>
      <w:pPr>
        <w:tabs>
          <w:tab w:val="num" w:pos="720"/>
        </w:tabs>
        <w:ind w:left="720" w:hanging="360"/>
      </w:pPr>
      <w:rPr>
        <w:rFonts w:ascii="MS PGothic" w:hAnsi="MS PGothic" w:hint="default"/>
      </w:rPr>
    </w:lvl>
    <w:lvl w:ilvl="1" w:tplc="840E7BA2">
      <w:start w:val="1"/>
      <w:numFmt w:val="bullet"/>
      <w:lvlText w:val="▶"/>
      <w:lvlJc w:val="left"/>
      <w:pPr>
        <w:tabs>
          <w:tab w:val="num" w:pos="1440"/>
        </w:tabs>
        <w:ind w:left="1440" w:hanging="360"/>
      </w:pPr>
      <w:rPr>
        <w:rFonts w:ascii="MS PGothic" w:hAnsi="MS PGothic" w:hint="default"/>
      </w:rPr>
    </w:lvl>
    <w:lvl w:ilvl="2" w:tplc="73286A7A" w:tentative="1">
      <w:start w:val="1"/>
      <w:numFmt w:val="bullet"/>
      <w:lvlText w:val="▶"/>
      <w:lvlJc w:val="left"/>
      <w:pPr>
        <w:tabs>
          <w:tab w:val="num" w:pos="2160"/>
        </w:tabs>
        <w:ind w:left="2160" w:hanging="360"/>
      </w:pPr>
      <w:rPr>
        <w:rFonts w:ascii="MS PGothic" w:hAnsi="MS PGothic" w:hint="default"/>
      </w:rPr>
    </w:lvl>
    <w:lvl w:ilvl="3" w:tplc="3BBAA012" w:tentative="1">
      <w:start w:val="1"/>
      <w:numFmt w:val="bullet"/>
      <w:lvlText w:val="▶"/>
      <w:lvlJc w:val="left"/>
      <w:pPr>
        <w:tabs>
          <w:tab w:val="num" w:pos="2880"/>
        </w:tabs>
        <w:ind w:left="2880" w:hanging="360"/>
      </w:pPr>
      <w:rPr>
        <w:rFonts w:ascii="MS PGothic" w:hAnsi="MS PGothic" w:hint="default"/>
      </w:rPr>
    </w:lvl>
    <w:lvl w:ilvl="4" w:tplc="5C56CB7E" w:tentative="1">
      <w:start w:val="1"/>
      <w:numFmt w:val="bullet"/>
      <w:lvlText w:val="▶"/>
      <w:lvlJc w:val="left"/>
      <w:pPr>
        <w:tabs>
          <w:tab w:val="num" w:pos="3600"/>
        </w:tabs>
        <w:ind w:left="3600" w:hanging="360"/>
      </w:pPr>
      <w:rPr>
        <w:rFonts w:ascii="MS PGothic" w:hAnsi="MS PGothic" w:hint="default"/>
      </w:rPr>
    </w:lvl>
    <w:lvl w:ilvl="5" w:tplc="3C4A4882" w:tentative="1">
      <w:start w:val="1"/>
      <w:numFmt w:val="bullet"/>
      <w:lvlText w:val="▶"/>
      <w:lvlJc w:val="left"/>
      <w:pPr>
        <w:tabs>
          <w:tab w:val="num" w:pos="4320"/>
        </w:tabs>
        <w:ind w:left="4320" w:hanging="360"/>
      </w:pPr>
      <w:rPr>
        <w:rFonts w:ascii="MS PGothic" w:hAnsi="MS PGothic" w:hint="default"/>
      </w:rPr>
    </w:lvl>
    <w:lvl w:ilvl="6" w:tplc="27DA2872" w:tentative="1">
      <w:start w:val="1"/>
      <w:numFmt w:val="bullet"/>
      <w:lvlText w:val="▶"/>
      <w:lvlJc w:val="left"/>
      <w:pPr>
        <w:tabs>
          <w:tab w:val="num" w:pos="5040"/>
        </w:tabs>
        <w:ind w:left="5040" w:hanging="360"/>
      </w:pPr>
      <w:rPr>
        <w:rFonts w:ascii="MS PGothic" w:hAnsi="MS PGothic" w:hint="default"/>
      </w:rPr>
    </w:lvl>
    <w:lvl w:ilvl="7" w:tplc="F0547F4C" w:tentative="1">
      <w:start w:val="1"/>
      <w:numFmt w:val="bullet"/>
      <w:lvlText w:val="▶"/>
      <w:lvlJc w:val="left"/>
      <w:pPr>
        <w:tabs>
          <w:tab w:val="num" w:pos="5760"/>
        </w:tabs>
        <w:ind w:left="5760" w:hanging="360"/>
      </w:pPr>
      <w:rPr>
        <w:rFonts w:ascii="MS PGothic" w:hAnsi="MS PGothic" w:hint="default"/>
      </w:rPr>
    </w:lvl>
    <w:lvl w:ilvl="8" w:tplc="228A7F58" w:tentative="1">
      <w:start w:val="1"/>
      <w:numFmt w:val="bullet"/>
      <w:lvlText w:val="▶"/>
      <w:lvlJc w:val="left"/>
      <w:pPr>
        <w:tabs>
          <w:tab w:val="num" w:pos="6480"/>
        </w:tabs>
        <w:ind w:left="6480" w:hanging="360"/>
      </w:pPr>
      <w:rPr>
        <w:rFonts w:ascii="MS PGothic" w:hAnsi="MS PGothic" w:hint="default"/>
      </w:rPr>
    </w:lvl>
  </w:abstractNum>
  <w:abstractNum w:abstractNumId="21" w15:restartNumberingAfterBreak="0">
    <w:nsid w:val="7223005A"/>
    <w:multiLevelType w:val="hybridMultilevel"/>
    <w:tmpl w:val="4216BFC4"/>
    <w:lvl w:ilvl="0" w:tplc="56068968">
      <w:start w:val="1"/>
      <w:numFmt w:val="bullet"/>
      <w:lvlText w:val="▶"/>
      <w:lvlJc w:val="left"/>
      <w:pPr>
        <w:tabs>
          <w:tab w:val="num" w:pos="720"/>
        </w:tabs>
        <w:ind w:left="720" w:hanging="360"/>
      </w:pPr>
      <w:rPr>
        <w:rFonts w:ascii="MS PGothic" w:hAnsi="MS PGothic" w:hint="default"/>
      </w:rPr>
    </w:lvl>
    <w:lvl w:ilvl="1" w:tplc="F1C250B0">
      <w:numFmt w:val="bullet"/>
      <w:lvlText w:val="▶"/>
      <w:lvlJc w:val="left"/>
      <w:pPr>
        <w:tabs>
          <w:tab w:val="num" w:pos="1440"/>
        </w:tabs>
        <w:ind w:left="1440" w:hanging="360"/>
      </w:pPr>
      <w:rPr>
        <w:rFonts w:ascii="MS PGothic" w:hAnsi="MS PGothic" w:hint="default"/>
      </w:rPr>
    </w:lvl>
    <w:lvl w:ilvl="2" w:tplc="F2DCA046" w:tentative="1">
      <w:start w:val="1"/>
      <w:numFmt w:val="bullet"/>
      <w:lvlText w:val="▶"/>
      <w:lvlJc w:val="left"/>
      <w:pPr>
        <w:tabs>
          <w:tab w:val="num" w:pos="2160"/>
        </w:tabs>
        <w:ind w:left="2160" w:hanging="360"/>
      </w:pPr>
      <w:rPr>
        <w:rFonts w:ascii="MS PGothic" w:hAnsi="MS PGothic" w:hint="default"/>
      </w:rPr>
    </w:lvl>
    <w:lvl w:ilvl="3" w:tplc="13A86BB2" w:tentative="1">
      <w:start w:val="1"/>
      <w:numFmt w:val="bullet"/>
      <w:lvlText w:val="▶"/>
      <w:lvlJc w:val="left"/>
      <w:pPr>
        <w:tabs>
          <w:tab w:val="num" w:pos="2880"/>
        </w:tabs>
        <w:ind w:left="2880" w:hanging="360"/>
      </w:pPr>
      <w:rPr>
        <w:rFonts w:ascii="MS PGothic" w:hAnsi="MS PGothic" w:hint="default"/>
      </w:rPr>
    </w:lvl>
    <w:lvl w:ilvl="4" w:tplc="2C448690" w:tentative="1">
      <w:start w:val="1"/>
      <w:numFmt w:val="bullet"/>
      <w:lvlText w:val="▶"/>
      <w:lvlJc w:val="left"/>
      <w:pPr>
        <w:tabs>
          <w:tab w:val="num" w:pos="3600"/>
        </w:tabs>
        <w:ind w:left="3600" w:hanging="360"/>
      </w:pPr>
      <w:rPr>
        <w:rFonts w:ascii="MS PGothic" w:hAnsi="MS PGothic" w:hint="default"/>
      </w:rPr>
    </w:lvl>
    <w:lvl w:ilvl="5" w:tplc="DB642B5A" w:tentative="1">
      <w:start w:val="1"/>
      <w:numFmt w:val="bullet"/>
      <w:lvlText w:val="▶"/>
      <w:lvlJc w:val="left"/>
      <w:pPr>
        <w:tabs>
          <w:tab w:val="num" w:pos="4320"/>
        </w:tabs>
        <w:ind w:left="4320" w:hanging="360"/>
      </w:pPr>
      <w:rPr>
        <w:rFonts w:ascii="MS PGothic" w:hAnsi="MS PGothic" w:hint="default"/>
      </w:rPr>
    </w:lvl>
    <w:lvl w:ilvl="6" w:tplc="7F78AE2E" w:tentative="1">
      <w:start w:val="1"/>
      <w:numFmt w:val="bullet"/>
      <w:lvlText w:val="▶"/>
      <w:lvlJc w:val="left"/>
      <w:pPr>
        <w:tabs>
          <w:tab w:val="num" w:pos="5040"/>
        </w:tabs>
        <w:ind w:left="5040" w:hanging="360"/>
      </w:pPr>
      <w:rPr>
        <w:rFonts w:ascii="MS PGothic" w:hAnsi="MS PGothic" w:hint="default"/>
      </w:rPr>
    </w:lvl>
    <w:lvl w:ilvl="7" w:tplc="983E31E2" w:tentative="1">
      <w:start w:val="1"/>
      <w:numFmt w:val="bullet"/>
      <w:lvlText w:val="▶"/>
      <w:lvlJc w:val="left"/>
      <w:pPr>
        <w:tabs>
          <w:tab w:val="num" w:pos="5760"/>
        </w:tabs>
        <w:ind w:left="5760" w:hanging="360"/>
      </w:pPr>
      <w:rPr>
        <w:rFonts w:ascii="MS PGothic" w:hAnsi="MS PGothic" w:hint="default"/>
      </w:rPr>
    </w:lvl>
    <w:lvl w:ilvl="8" w:tplc="FCCE22DC" w:tentative="1">
      <w:start w:val="1"/>
      <w:numFmt w:val="bullet"/>
      <w:lvlText w:val="▶"/>
      <w:lvlJc w:val="left"/>
      <w:pPr>
        <w:tabs>
          <w:tab w:val="num" w:pos="6480"/>
        </w:tabs>
        <w:ind w:left="6480" w:hanging="360"/>
      </w:pPr>
      <w:rPr>
        <w:rFonts w:ascii="MS PGothic" w:hAnsi="MS PGothic" w:hint="default"/>
      </w:rPr>
    </w:lvl>
  </w:abstractNum>
  <w:abstractNum w:abstractNumId="22" w15:restartNumberingAfterBreak="0">
    <w:nsid w:val="7BBA5798"/>
    <w:multiLevelType w:val="hybridMultilevel"/>
    <w:tmpl w:val="4A2A8610"/>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3" w15:restartNumberingAfterBreak="0">
    <w:nsid w:val="7FCA2ADF"/>
    <w:multiLevelType w:val="hybridMultilevel"/>
    <w:tmpl w:val="04F0CD3E"/>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16cid:durableId="1418091093">
    <w:abstractNumId w:val="4"/>
  </w:num>
  <w:num w:numId="2" w16cid:durableId="1248227751">
    <w:abstractNumId w:val="3"/>
  </w:num>
  <w:num w:numId="3" w16cid:durableId="1021277752">
    <w:abstractNumId w:val="2"/>
  </w:num>
  <w:num w:numId="4" w16cid:durableId="561529554">
    <w:abstractNumId w:val="1"/>
  </w:num>
  <w:num w:numId="5" w16cid:durableId="2079402665">
    <w:abstractNumId w:val="0"/>
  </w:num>
  <w:num w:numId="6" w16cid:durableId="526717872">
    <w:abstractNumId w:val="15"/>
  </w:num>
  <w:num w:numId="7" w16cid:durableId="1334264772">
    <w:abstractNumId w:val="7"/>
  </w:num>
  <w:num w:numId="8" w16cid:durableId="32508320">
    <w:abstractNumId w:val="18"/>
  </w:num>
  <w:num w:numId="9" w16cid:durableId="426580013">
    <w:abstractNumId w:val="23"/>
  </w:num>
  <w:num w:numId="10" w16cid:durableId="2029482252">
    <w:abstractNumId w:val="9"/>
  </w:num>
  <w:num w:numId="11" w16cid:durableId="1838425400">
    <w:abstractNumId w:val="17"/>
  </w:num>
  <w:num w:numId="12" w16cid:durableId="688333556">
    <w:abstractNumId w:val="11"/>
  </w:num>
  <w:num w:numId="13" w16cid:durableId="1650789278">
    <w:abstractNumId w:val="14"/>
  </w:num>
  <w:num w:numId="14" w16cid:durableId="602306027">
    <w:abstractNumId w:val="22"/>
  </w:num>
  <w:num w:numId="15" w16cid:durableId="1245340955">
    <w:abstractNumId w:val="16"/>
  </w:num>
  <w:num w:numId="16" w16cid:durableId="95548035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379740983">
    <w:abstractNumId w:val="19"/>
  </w:num>
  <w:num w:numId="18" w16cid:durableId="317928399">
    <w:abstractNumId w:val="6"/>
  </w:num>
  <w:num w:numId="19" w16cid:durableId="1207914080">
    <w:abstractNumId w:val="5"/>
  </w:num>
  <w:num w:numId="20" w16cid:durableId="528223759">
    <w:abstractNumId w:val="8"/>
  </w:num>
  <w:num w:numId="21" w16cid:durableId="265429639">
    <w:abstractNumId w:val="12"/>
  </w:num>
  <w:num w:numId="22" w16cid:durableId="1960140479">
    <w:abstractNumId w:val="20"/>
  </w:num>
  <w:num w:numId="23" w16cid:durableId="961107831">
    <w:abstractNumId w:val="13"/>
  </w:num>
  <w:num w:numId="24" w16cid:durableId="162280901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4EE"/>
    <w:rsid w:val="003C2EF4"/>
    <w:rsid w:val="00446799"/>
    <w:rsid w:val="006A7E07"/>
    <w:rsid w:val="00701021"/>
    <w:rsid w:val="00B10A67"/>
    <w:rsid w:val="00B74216"/>
    <w:rsid w:val="00D614EE"/>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F5D6E"/>
  <w15:chartTrackingRefBased/>
  <w15:docId w15:val="{E1D6D854-FC31-4779-A17B-49399241E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2" w:unhideWhenUsed="1" w:qFormat="1"/>
    <w:lsdException w:name="heading 7" w:semiHidden="1" w:uiPriority="2"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3"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3" w:unhideWhenUsed="1"/>
    <w:lsdException w:name="List Bullet 3" w:semiHidden="1" w:uiPriority="3" w:unhideWhenUsed="1"/>
    <w:lsdException w:name="List Bullet 4" w:semiHidden="1" w:uiPriority="3" w:unhideWhenUsed="1"/>
    <w:lsdException w:name="List Bullet 5" w:semiHidden="1" w:uiPriority="3"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3"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3"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14EE"/>
    <w:pPr>
      <w:spacing w:after="0" w:line="244" w:lineRule="atLeast"/>
    </w:pPr>
    <w:rPr>
      <w:rFonts w:ascii="Lucida Sans" w:eastAsia="Times New Roman" w:hAnsi="Lucida Sans" w:cs="Times New Roman"/>
      <w:kern w:val="0"/>
      <w:sz w:val="19"/>
      <w:szCs w:val="20"/>
      <w:lang w:val="de-CH" w:eastAsia="de-CH"/>
      <w14:ligatures w14:val="none"/>
    </w:rPr>
  </w:style>
  <w:style w:type="paragraph" w:styleId="Heading1">
    <w:name w:val="heading 1"/>
    <w:basedOn w:val="Normal"/>
    <w:next w:val="Normal"/>
    <w:link w:val="Heading1Char"/>
    <w:uiPriority w:val="2"/>
    <w:qFormat/>
    <w:rsid w:val="00D614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2"/>
    <w:unhideWhenUsed/>
    <w:qFormat/>
    <w:rsid w:val="00D614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2"/>
    <w:unhideWhenUsed/>
    <w:qFormat/>
    <w:rsid w:val="00D614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2"/>
    <w:unhideWhenUsed/>
    <w:qFormat/>
    <w:rsid w:val="00D614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2"/>
    <w:unhideWhenUsed/>
    <w:qFormat/>
    <w:rsid w:val="00D614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2"/>
    <w:unhideWhenUsed/>
    <w:qFormat/>
    <w:rsid w:val="00D614E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2"/>
    <w:semiHidden/>
    <w:unhideWhenUsed/>
    <w:qFormat/>
    <w:rsid w:val="00D614E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14E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14E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D614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2"/>
    <w:rsid w:val="00D614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2"/>
    <w:rsid w:val="00D614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2"/>
    <w:rsid w:val="00D614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2"/>
    <w:rsid w:val="00D614EE"/>
    <w:rPr>
      <w:rFonts w:eastAsiaTheme="majorEastAsia" w:cstheme="majorBidi"/>
      <w:color w:val="0F4761" w:themeColor="accent1" w:themeShade="BF"/>
    </w:rPr>
  </w:style>
  <w:style w:type="character" w:customStyle="1" w:styleId="Heading6Char">
    <w:name w:val="Heading 6 Char"/>
    <w:basedOn w:val="DefaultParagraphFont"/>
    <w:link w:val="Heading6"/>
    <w:uiPriority w:val="2"/>
    <w:rsid w:val="00D614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2"/>
    <w:semiHidden/>
    <w:rsid w:val="00D614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14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14EE"/>
    <w:rPr>
      <w:rFonts w:eastAsiaTheme="majorEastAsia" w:cstheme="majorBidi"/>
      <w:color w:val="272727" w:themeColor="text1" w:themeTint="D8"/>
    </w:rPr>
  </w:style>
  <w:style w:type="paragraph" w:styleId="Title">
    <w:name w:val="Title"/>
    <w:basedOn w:val="Normal"/>
    <w:next w:val="Normal"/>
    <w:link w:val="TitleChar"/>
    <w:uiPriority w:val="3"/>
    <w:qFormat/>
    <w:rsid w:val="00D614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3"/>
    <w:rsid w:val="00D614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3"/>
    <w:qFormat/>
    <w:rsid w:val="00D614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3"/>
    <w:rsid w:val="00D614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
    <w:qFormat/>
    <w:rsid w:val="00D614EE"/>
    <w:pPr>
      <w:spacing w:before="160"/>
      <w:jc w:val="center"/>
    </w:pPr>
    <w:rPr>
      <w:i/>
      <w:iCs/>
      <w:color w:val="404040" w:themeColor="text1" w:themeTint="BF"/>
    </w:rPr>
  </w:style>
  <w:style w:type="character" w:customStyle="1" w:styleId="QuoteChar">
    <w:name w:val="Quote Char"/>
    <w:basedOn w:val="DefaultParagraphFont"/>
    <w:link w:val="Quote"/>
    <w:uiPriority w:val="2"/>
    <w:rsid w:val="00D614EE"/>
    <w:rPr>
      <w:i/>
      <w:iCs/>
      <w:color w:val="404040" w:themeColor="text1" w:themeTint="BF"/>
    </w:rPr>
  </w:style>
  <w:style w:type="paragraph" w:styleId="ListParagraph">
    <w:name w:val="List Paragraph"/>
    <w:basedOn w:val="Normal"/>
    <w:uiPriority w:val="34"/>
    <w:qFormat/>
    <w:rsid w:val="00D614EE"/>
    <w:pPr>
      <w:ind w:left="720"/>
      <w:contextualSpacing/>
    </w:pPr>
  </w:style>
  <w:style w:type="character" w:styleId="IntenseEmphasis">
    <w:name w:val="Intense Emphasis"/>
    <w:basedOn w:val="DefaultParagraphFont"/>
    <w:uiPriority w:val="21"/>
    <w:qFormat/>
    <w:rsid w:val="00D614EE"/>
    <w:rPr>
      <w:i/>
      <w:iCs/>
      <w:color w:val="0F4761" w:themeColor="accent1" w:themeShade="BF"/>
    </w:rPr>
  </w:style>
  <w:style w:type="paragraph" w:styleId="IntenseQuote">
    <w:name w:val="Intense Quote"/>
    <w:basedOn w:val="Normal"/>
    <w:next w:val="Normal"/>
    <w:link w:val="IntenseQuoteChar"/>
    <w:uiPriority w:val="30"/>
    <w:qFormat/>
    <w:rsid w:val="00D614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14EE"/>
    <w:rPr>
      <w:i/>
      <w:iCs/>
      <w:color w:val="0F4761" w:themeColor="accent1" w:themeShade="BF"/>
    </w:rPr>
  </w:style>
  <w:style w:type="character" w:styleId="IntenseReference">
    <w:name w:val="Intense Reference"/>
    <w:basedOn w:val="DefaultParagraphFont"/>
    <w:uiPriority w:val="32"/>
    <w:qFormat/>
    <w:rsid w:val="00D614EE"/>
    <w:rPr>
      <w:b/>
      <w:bCs/>
      <w:smallCaps/>
      <w:color w:val="0F4761" w:themeColor="accent1" w:themeShade="BF"/>
      <w:spacing w:val="5"/>
    </w:rPr>
  </w:style>
  <w:style w:type="paragraph" w:styleId="TableofFigures">
    <w:name w:val="table of figures"/>
    <w:basedOn w:val="Normal"/>
    <w:next w:val="Normal"/>
    <w:uiPriority w:val="99"/>
    <w:unhideWhenUsed/>
    <w:rsid w:val="00D614EE"/>
    <w:pPr>
      <w:pBdr>
        <w:bottom w:val="single" w:sz="8" w:space="1" w:color="C8C8C8"/>
        <w:between w:val="single" w:sz="8" w:space="1" w:color="C8C8C8"/>
      </w:pBdr>
    </w:pPr>
  </w:style>
  <w:style w:type="paragraph" w:customStyle="1" w:styleId="Absenderzeile">
    <w:name w:val="Absenderzeile"/>
    <w:basedOn w:val="Normal"/>
    <w:uiPriority w:val="3"/>
    <w:rsid w:val="00D614EE"/>
    <w:pPr>
      <w:spacing w:line="240" w:lineRule="auto"/>
    </w:pPr>
    <w:rPr>
      <w:sz w:val="14"/>
    </w:rPr>
  </w:style>
  <w:style w:type="paragraph" w:styleId="ListBullet">
    <w:name w:val="List Bullet"/>
    <w:basedOn w:val="Normal"/>
    <w:uiPriority w:val="3"/>
    <w:rsid w:val="00D614EE"/>
    <w:pPr>
      <w:numPr>
        <w:numId w:val="1"/>
      </w:numPr>
    </w:pPr>
  </w:style>
  <w:style w:type="paragraph" w:styleId="ListBullet2">
    <w:name w:val="List Bullet 2"/>
    <w:basedOn w:val="Normal"/>
    <w:uiPriority w:val="3"/>
    <w:rsid w:val="00D614EE"/>
    <w:pPr>
      <w:numPr>
        <w:numId w:val="2"/>
      </w:numPr>
    </w:pPr>
  </w:style>
  <w:style w:type="paragraph" w:styleId="ListBullet3">
    <w:name w:val="List Bullet 3"/>
    <w:basedOn w:val="Normal"/>
    <w:uiPriority w:val="3"/>
    <w:rsid w:val="00D614EE"/>
    <w:pPr>
      <w:numPr>
        <w:numId w:val="3"/>
      </w:numPr>
    </w:pPr>
  </w:style>
  <w:style w:type="paragraph" w:styleId="ListBullet4">
    <w:name w:val="List Bullet 4"/>
    <w:basedOn w:val="Normal"/>
    <w:uiPriority w:val="3"/>
    <w:rsid w:val="00D614EE"/>
    <w:pPr>
      <w:numPr>
        <w:numId w:val="4"/>
      </w:numPr>
    </w:pPr>
  </w:style>
  <w:style w:type="paragraph" w:styleId="ListBullet5">
    <w:name w:val="List Bullet 5"/>
    <w:basedOn w:val="Normal"/>
    <w:uiPriority w:val="3"/>
    <w:rsid w:val="00D614EE"/>
    <w:pPr>
      <w:numPr>
        <w:numId w:val="5"/>
      </w:numPr>
    </w:pPr>
  </w:style>
  <w:style w:type="paragraph" w:styleId="Caption">
    <w:name w:val="caption"/>
    <w:basedOn w:val="Normal"/>
    <w:next w:val="Normal"/>
    <w:uiPriority w:val="3"/>
    <w:qFormat/>
    <w:rsid w:val="00D614EE"/>
    <w:pPr>
      <w:spacing w:before="120" w:after="240"/>
    </w:pPr>
    <w:rPr>
      <w:bCs/>
      <w:sz w:val="16"/>
      <w:lang w:val="fr-FR"/>
    </w:rPr>
  </w:style>
  <w:style w:type="paragraph" w:styleId="DocumentMap">
    <w:name w:val="Document Map"/>
    <w:basedOn w:val="Normal"/>
    <w:link w:val="DocumentMapChar"/>
    <w:semiHidden/>
    <w:rsid w:val="00D614EE"/>
    <w:pPr>
      <w:shd w:val="clear" w:color="auto" w:fill="000080"/>
    </w:pPr>
    <w:rPr>
      <w:rFonts w:ascii="Tahoma" w:hAnsi="Tahoma" w:cs="Tahoma"/>
      <w:sz w:val="20"/>
    </w:rPr>
  </w:style>
  <w:style w:type="character" w:customStyle="1" w:styleId="DocumentMapChar">
    <w:name w:val="Document Map Char"/>
    <w:basedOn w:val="DefaultParagraphFont"/>
    <w:link w:val="DocumentMap"/>
    <w:semiHidden/>
    <w:rsid w:val="00D614EE"/>
    <w:rPr>
      <w:rFonts w:ascii="Tahoma" w:eastAsia="Times New Roman" w:hAnsi="Tahoma" w:cs="Tahoma"/>
      <w:kern w:val="0"/>
      <w:sz w:val="20"/>
      <w:szCs w:val="20"/>
      <w:shd w:val="clear" w:color="auto" w:fill="000080"/>
      <w:lang w:val="de-CH" w:eastAsia="de-CH"/>
      <w14:ligatures w14:val="none"/>
    </w:rPr>
  </w:style>
  <w:style w:type="paragraph" w:styleId="FootnoteText">
    <w:name w:val="footnote text"/>
    <w:basedOn w:val="Normal"/>
    <w:link w:val="FootnoteTextChar"/>
    <w:semiHidden/>
    <w:rsid w:val="00D614EE"/>
    <w:pPr>
      <w:tabs>
        <w:tab w:val="left" w:pos="227"/>
      </w:tabs>
      <w:ind w:left="227" w:hanging="227"/>
    </w:pPr>
    <w:rPr>
      <w:sz w:val="16"/>
    </w:rPr>
  </w:style>
  <w:style w:type="character" w:customStyle="1" w:styleId="FootnoteTextChar">
    <w:name w:val="Footnote Text Char"/>
    <w:basedOn w:val="DefaultParagraphFont"/>
    <w:link w:val="FootnoteText"/>
    <w:semiHidden/>
    <w:rsid w:val="00D614EE"/>
    <w:rPr>
      <w:rFonts w:ascii="Lucida Sans" w:eastAsia="Times New Roman" w:hAnsi="Lucida Sans" w:cs="Times New Roman"/>
      <w:kern w:val="0"/>
      <w:sz w:val="16"/>
      <w:szCs w:val="20"/>
      <w:lang w:val="de-CH" w:eastAsia="de-CH"/>
      <w14:ligatures w14:val="none"/>
    </w:rPr>
  </w:style>
  <w:style w:type="character" w:styleId="FootnoteReference">
    <w:name w:val="footnote reference"/>
    <w:semiHidden/>
    <w:rsid w:val="00D614EE"/>
    <w:rPr>
      <w:vertAlign w:val="superscript"/>
    </w:rPr>
  </w:style>
  <w:style w:type="paragraph" w:styleId="Footer">
    <w:name w:val="footer"/>
    <w:basedOn w:val="Normal"/>
    <w:link w:val="FooterChar"/>
    <w:uiPriority w:val="99"/>
    <w:unhideWhenUsed/>
    <w:rsid w:val="00D614EE"/>
    <w:pPr>
      <w:tabs>
        <w:tab w:val="center" w:pos="4536"/>
        <w:tab w:val="right" w:pos="9072"/>
      </w:tabs>
      <w:spacing w:line="240" w:lineRule="auto"/>
    </w:pPr>
    <w:rPr>
      <w:color w:val="64849B"/>
      <w:sz w:val="16"/>
    </w:rPr>
  </w:style>
  <w:style w:type="character" w:customStyle="1" w:styleId="FooterChar">
    <w:name w:val="Footer Char"/>
    <w:basedOn w:val="DefaultParagraphFont"/>
    <w:link w:val="Footer"/>
    <w:uiPriority w:val="99"/>
    <w:rsid w:val="00D614EE"/>
    <w:rPr>
      <w:rFonts w:ascii="Lucida Sans" w:eastAsia="Times New Roman" w:hAnsi="Lucida Sans" w:cs="Times New Roman"/>
      <w:color w:val="64849B"/>
      <w:kern w:val="0"/>
      <w:sz w:val="16"/>
      <w:szCs w:val="20"/>
      <w:lang w:val="de-CH" w:eastAsia="de-CH"/>
      <w14:ligatures w14:val="none"/>
    </w:rPr>
  </w:style>
  <w:style w:type="paragraph" w:customStyle="1" w:styleId="Inhaltsverzeichnis">
    <w:name w:val="Inhaltsverzeichnis"/>
    <w:basedOn w:val="Subtitle"/>
    <w:uiPriority w:val="4"/>
    <w:rsid w:val="00D614EE"/>
    <w:pPr>
      <w:numPr>
        <w:ilvl w:val="0"/>
      </w:numPr>
      <w:spacing w:before="260" w:line="280" w:lineRule="atLeast"/>
      <w:outlineLvl w:val="1"/>
    </w:pPr>
    <w:rPr>
      <w:rFonts w:eastAsia="Times New Roman" w:cs="Arial"/>
      <w:color w:val="auto"/>
      <w:spacing w:val="0"/>
      <w:szCs w:val="24"/>
    </w:rPr>
  </w:style>
  <w:style w:type="paragraph" w:styleId="Header">
    <w:name w:val="header"/>
    <w:basedOn w:val="Normal"/>
    <w:link w:val="HeaderChar"/>
    <w:uiPriority w:val="99"/>
    <w:unhideWhenUsed/>
    <w:rsid w:val="00D614EE"/>
    <w:pPr>
      <w:tabs>
        <w:tab w:val="center" w:pos="4536"/>
        <w:tab w:val="right" w:pos="9072"/>
      </w:tabs>
      <w:spacing w:line="192" w:lineRule="exact"/>
    </w:pPr>
    <w:rPr>
      <w:sz w:val="16"/>
    </w:rPr>
  </w:style>
  <w:style w:type="character" w:customStyle="1" w:styleId="HeaderChar">
    <w:name w:val="Header Char"/>
    <w:basedOn w:val="DefaultParagraphFont"/>
    <w:link w:val="Header"/>
    <w:uiPriority w:val="99"/>
    <w:rsid w:val="00D614EE"/>
    <w:rPr>
      <w:rFonts w:ascii="Lucida Sans" w:eastAsia="Times New Roman" w:hAnsi="Lucida Sans" w:cs="Times New Roman"/>
      <w:kern w:val="0"/>
      <w:sz w:val="16"/>
      <w:szCs w:val="20"/>
      <w:lang w:val="de-CH" w:eastAsia="de-CH"/>
      <w14:ligatures w14:val="none"/>
    </w:rPr>
  </w:style>
  <w:style w:type="paragraph" w:customStyle="1" w:styleId="Legende">
    <w:name w:val="Legende"/>
    <w:basedOn w:val="Normal"/>
    <w:semiHidden/>
    <w:rsid w:val="00D614EE"/>
    <w:rPr>
      <w:sz w:val="16"/>
    </w:rPr>
  </w:style>
  <w:style w:type="paragraph" w:customStyle="1" w:styleId="Nummerierung">
    <w:name w:val="Nummerierung"/>
    <w:basedOn w:val="Normal"/>
    <w:uiPriority w:val="3"/>
    <w:rsid w:val="00D614EE"/>
    <w:pPr>
      <w:numPr>
        <w:numId w:val="6"/>
      </w:numPr>
      <w:jc w:val="both"/>
    </w:pPr>
  </w:style>
  <w:style w:type="paragraph" w:customStyle="1" w:styleId="RefFusszeile">
    <w:name w:val="Ref_Fusszeile"/>
    <w:basedOn w:val="Footer"/>
    <w:uiPriority w:val="3"/>
    <w:rsid w:val="00D614EE"/>
    <w:rPr>
      <w:sz w:val="19"/>
    </w:rPr>
  </w:style>
  <w:style w:type="paragraph" w:styleId="BalloonText">
    <w:name w:val="Balloon Text"/>
    <w:basedOn w:val="Normal"/>
    <w:link w:val="BalloonTextChar"/>
    <w:uiPriority w:val="99"/>
    <w:semiHidden/>
    <w:unhideWhenUsed/>
    <w:rsid w:val="00D614E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14EE"/>
    <w:rPr>
      <w:rFonts w:ascii="Tahoma" w:eastAsia="Times New Roman" w:hAnsi="Tahoma" w:cs="Tahoma"/>
      <w:kern w:val="0"/>
      <w:sz w:val="16"/>
      <w:szCs w:val="16"/>
      <w:lang w:val="de-CH" w:eastAsia="de-CH"/>
      <w14:ligatures w14:val="none"/>
    </w:rPr>
  </w:style>
  <w:style w:type="table" w:customStyle="1" w:styleId="TabelleBFH">
    <w:name w:val="Tabelle_BFH"/>
    <w:basedOn w:val="TableNormal"/>
    <w:rsid w:val="00D614EE"/>
    <w:pPr>
      <w:spacing w:after="0" w:line="240" w:lineRule="atLeast"/>
    </w:pPr>
    <w:rPr>
      <w:rFonts w:ascii="Lucida Sans" w:eastAsia="Times New Roman" w:hAnsi="Lucida Sans" w:cs="Times New Roman"/>
      <w:kern w:val="0"/>
      <w:sz w:val="19"/>
      <w:szCs w:val="20"/>
      <w:lang w:val="de-CH" w:eastAsia="de-CH"/>
      <w14:ligatures w14:val="none"/>
    </w:rPr>
    <w:tblPr>
      <w:tblInd w:w="8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CellMar>
        <w:top w:w="40" w:type="dxa"/>
        <w:left w:w="85" w:type="dxa"/>
        <w:bottom w:w="40" w:type="dxa"/>
        <w:right w:w="85" w:type="dxa"/>
      </w:tblCellMar>
    </w:tblPr>
    <w:tcPr>
      <w:shd w:val="clear" w:color="auto" w:fill="E6E6E6"/>
    </w:tcPr>
    <w:tblStylePr w:type="firstRow">
      <w:rPr>
        <w:b/>
        <w:sz w:val="19"/>
      </w:rPr>
      <w:tblPr/>
      <w:tcPr>
        <w:tcBorders>
          <w:top w:val="nil"/>
          <w:left w:val="nil"/>
          <w:bottom w:val="nil"/>
          <w:right w:val="nil"/>
          <w:insideH w:val="nil"/>
          <w:insideV w:val="nil"/>
        </w:tcBorders>
        <w:shd w:val="clear" w:color="auto" w:fill="A6A6A6"/>
      </w:tcPr>
    </w:tblStylePr>
  </w:style>
  <w:style w:type="table" w:styleId="TableGrid">
    <w:name w:val="Table Grid"/>
    <w:basedOn w:val="TableNormal"/>
    <w:uiPriority w:val="59"/>
    <w:rsid w:val="00D614EE"/>
    <w:pPr>
      <w:spacing w:after="0" w:line="244" w:lineRule="atLeast"/>
    </w:pPr>
    <w:rPr>
      <w:rFonts w:ascii="Lucida Sans" w:eastAsia="Times New Roman" w:hAnsi="Lucida Sans" w:cs="Times New Roman"/>
      <w:kern w:val="0"/>
      <w:sz w:val="19"/>
      <w:szCs w:val="20"/>
      <w:lang w:val="de-CH" w:eastAsia="de-CH"/>
      <w14:ligatures w14:val="none"/>
    </w:rPr>
    <w:tblPr>
      <w:tblCellMar>
        <w:left w:w="0" w:type="dxa"/>
        <w:right w:w="0" w:type="dxa"/>
      </w:tblCellMar>
    </w:tblPr>
  </w:style>
  <w:style w:type="paragraph" w:customStyle="1" w:styleId="Verzeichnis">
    <w:name w:val="Verzeichnis"/>
    <w:basedOn w:val="Normal"/>
    <w:uiPriority w:val="2"/>
    <w:rsid w:val="00D614EE"/>
    <w:pPr>
      <w:pBdr>
        <w:bottom w:val="single" w:sz="8" w:space="1" w:color="C8C8C8"/>
        <w:between w:val="single" w:sz="8" w:space="1" w:color="C8C8C8"/>
      </w:pBdr>
      <w:tabs>
        <w:tab w:val="right" w:pos="9469"/>
      </w:tabs>
    </w:pPr>
  </w:style>
  <w:style w:type="paragraph" w:styleId="TOC1">
    <w:name w:val="toc 1"/>
    <w:basedOn w:val="Normal"/>
    <w:next w:val="Normal"/>
    <w:autoRedefine/>
    <w:uiPriority w:val="39"/>
    <w:rsid w:val="00D614EE"/>
    <w:pPr>
      <w:pBdr>
        <w:bottom w:val="single" w:sz="8" w:space="1" w:color="D0D0D0"/>
        <w:between w:val="single" w:sz="8" w:space="1" w:color="D0D0D0"/>
      </w:pBdr>
      <w:tabs>
        <w:tab w:val="left" w:pos="340"/>
        <w:tab w:val="left" w:pos="567"/>
        <w:tab w:val="left" w:pos="794"/>
        <w:tab w:val="right" w:pos="9469"/>
      </w:tabs>
      <w:spacing w:line="200" w:lineRule="exact"/>
    </w:pPr>
    <w:rPr>
      <w:lang w:val="fr-FR"/>
    </w:rPr>
  </w:style>
  <w:style w:type="paragraph" w:styleId="TOC2">
    <w:name w:val="toc 2"/>
    <w:basedOn w:val="Normal"/>
    <w:next w:val="Normal"/>
    <w:autoRedefine/>
    <w:uiPriority w:val="39"/>
    <w:rsid w:val="00D614EE"/>
    <w:pPr>
      <w:pBdr>
        <w:bottom w:val="single" w:sz="8" w:space="1" w:color="D0D0D0"/>
        <w:between w:val="single" w:sz="8" w:space="1" w:color="D0D0D0"/>
      </w:pBdr>
      <w:tabs>
        <w:tab w:val="right" w:pos="9469"/>
      </w:tabs>
      <w:spacing w:line="200" w:lineRule="exact"/>
      <w:ind w:firstLine="340"/>
    </w:pPr>
  </w:style>
  <w:style w:type="paragraph" w:styleId="TOC3">
    <w:name w:val="toc 3"/>
    <w:basedOn w:val="Normal"/>
    <w:next w:val="Normal"/>
    <w:autoRedefine/>
    <w:uiPriority w:val="39"/>
    <w:rsid w:val="00D614EE"/>
    <w:pPr>
      <w:pBdr>
        <w:bottom w:val="single" w:sz="8" w:space="1" w:color="D0D0D0"/>
        <w:between w:val="single" w:sz="8" w:space="1" w:color="D0D0D0"/>
      </w:pBdr>
      <w:spacing w:line="200" w:lineRule="exact"/>
      <w:ind w:firstLine="567"/>
    </w:pPr>
  </w:style>
  <w:style w:type="paragraph" w:styleId="TOC4">
    <w:name w:val="toc 4"/>
    <w:basedOn w:val="Normal"/>
    <w:next w:val="Normal"/>
    <w:autoRedefine/>
    <w:uiPriority w:val="39"/>
    <w:rsid w:val="00D614EE"/>
    <w:pPr>
      <w:pBdr>
        <w:bottom w:val="single" w:sz="8" w:space="1" w:color="D0D0D0"/>
        <w:between w:val="single" w:sz="8" w:space="1" w:color="D0D0D0"/>
      </w:pBdr>
      <w:tabs>
        <w:tab w:val="right" w:pos="9469"/>
      </w:tabs>
      <w:spacing w:line="200" w:lineRule="exact"/>
      <w:ind w:firstLine="794"/>
    </w:pPr>
  </w:style>
  <w:style w:type="paragraph" w:styleId="TOC5">
    <w:name w:val="toc 5"/>
    <w:basedOn w:val="Normal"/>
    <w:next w:val="Normal"/>
    <w:autoRedefine/>
    <w:uiPriority w:val="39"/>
    <w:rsid w:val="00D614EE"/>
    <w:pPr>
      <w:pBdr>
        <w:bottom w:val="single" w:sz="8" w:space="1" w:color="D0D0D0"/>
        <w:between w:val="single" w:sz="8" w:space="1" w:color="D0D0D0"/>
      </w:pBdr>
      <w:spacing w:line="200" w:lineRule="exact"/>
      <w:ind w:firstLine="1021"/>
    </w:pPr>
  </w:style>
  <w:style w:type="character" w:styleId="CommentReference">
    <w:name w:val="annotation reference"/>
    <w:basedOn w:val="DefaultParagraphFont"/>
    <w:uiPriority w:val="99"/>
    <w:semiHidden/>
    <w:unhideWhenUsed/>
    <w:rsid w:val="00D614EE"/>
    <w:rPr>
      <w:sz w:val="16"/>
      <w:szCs w:val="16"/>
    </w:rPr>
  </w:style>
  <w:style w:type="paragraph" w:styleId="CommentText">
    <w:name w:val="annotation text"/>
    <w:basedOn w:val="Normal"/>
    <w:link w:val="CommentTextChar"/>
    <w:uiPriority w:val="99"/>
    <w:unhideWhenUsed/>
    <w:rsid w:val="00D614EE"/>
    <w:pPr>
      <w:spacing w:line="240" w:lineRule="auto"/>
    </w:pPr>
    <w:rPr>
      <w:sz w:val="20"/>
    </w:rPr>
  </w:style>
  <w:style w:type="character" w:customStyle="1" w:styleId="CommentTextChar">
    <w:name w:val="Comment Text Char"/>
    <w:basedOn w:val="DefaultParagraphFont"/>
    <w:link w:val="CommentText"/>
    <w:uiPriority w:val="99"/>
    <w:rsid w:val="00D614EE"/>
    <w:rPr>
      <w:rFonts w:ascii="Lucida Sans" w:eastAsia="Times New Roman" w:hAnsi="Lucida Sans" w:cs="Times New Roman"/>
      <w:kern w:val="0"/>
      <w:sz w:val="20"/>
      <w:szCs w:val="20"/>
      <w:lang w:val="de-CH" w:eastAsia="de-CH"/>
      <w14:ligatures w14:val="none"/>
    </w:rPr>
  </w:style>
  <w:style w:type="paragraph" w:styleId="CommentSubject">
    <w:name w:val="annotation subject"/>
    <w:basedOn w:val="CommentText"/>
    <w:next w:val="CommentText"/>
    <w:link w:val="CommentSubjectChar"/>
    <w:uiPriority w:val="99"/>
    <w:semiHidden/>
    <w:unhideWhenUsed/>
    <w:rsid w:val="00D614EE"/>
    <w:rPr>
      <w:b/>
      <w:bCs/>
    </w:rPr>
  </w:style>
  <w:style w:type="character" w:customStyle="1" w:styleId="CommentSubjectChar">
    <w:name w:val="Comment Subject Char"/>
    <w:basedOn w:val="CommentTextChar"/>
    <w:link w:val="CommentSubject"/>
    <w:uiPriority w:val="99"/>
    <w:semiHidden/>
    <w:rsid w:val="00D614EE"/>
    <w:rPr>
      <w:rFonts w:ascii="Lucida Sans" w:eastAsia="Times New Roman" w:hAnsi="Lucida Sans" w:cs="Times New Roman"/>
      <w:b/>
      <w:bCs/>
      <w:kern w:val="0"/>
      <w:sz w:val="20"/>
      <w:szCs w:val="20"/>
      <w:lang w:val="de-CH" w:eastAsia="de-CH"/>
      <w14:ligatures w14:val="none"/>
    </w:rPr>
  </w:style>
  <w:style w:type="character" w:styleId="PlaceholderText">
    <w:name w:val="Placeholder Text"/>
    <w:basedOn w:val="DefaultParagraphFont"/>
    <w:uiPriority w:val="99"/>
    <w:semiHidden/>
    <w:rsid w:val="00D614EE"/>
    <w:rPr>
      <w:color w:val="808080"/>
    </w:rPr>
  </w:style>
  <w:style w:type="paragraph" w:customStyle="1" w:styleId="Default">
    <w:name w:val="Default"/>
    <w:basedOn w:val="Normal"/>
    <w:rsid w:val="00D614EE"/>
    <w:pPr>
      <w:autoSpaceDE w:val="0"/>
      <w:autoSpaceDN w:val="0"/>
      <w:spacing w:line="240" w:lineRule="auto"/>
    </w:pPr>
    <w:rPr>
      <w:rFonts w:eastAsiaTheme="minorHAnsi"/>
      <w:color w:val="000000"/>
      <w:sz w:val="24"/>
      <w:szCs w:val="24"/>
    </w:rPr>
  </w:style>
  <w:style w:type="character" w:styleId="Hyperlink">
    <w:name w:val="Hyperlink"/>
    <w:basedOn w:val="DefaultParagraphFont"/>
    <w:uiPriority w:val="99"/>
    <w:unhideWhenUsed/>
    <w:rsid w:val="00D614EE"/>
    <w:rPr>
      <w:color w:val="0563C1"/>
      <w:u w:val="single"/>
    </w:rPr>
  </w:style>
  <w:style w:type="character" w:styleId="HTMLCite">
    <w:name w:val="HTML Cite"/>
    <w:basedOn w:val="DefaultParagraphFont"/>
    <w:uiPriority w:val="99"/>
    <w:semiHidden/>
    <w:unhideWhenUsed/>
    <w:rsid w:val="00D614EE"/>
    <w:rPr>
      <w:i/>
      <w:iCs/>
    </w:rPr>
  </w:style>
  <w:style w:type="character" w:styleId="UnresolvedMention">
    <w:name w:val="Unresolved Mention"/>
    <w:basedOn w:val="DefaultParagraphFont"/>
    <w:uiPriority w:val="99"/>
    <w:semiHidden/>
    <w:unhideWhenUsed/>
    <w:rsid w:val="00D614EE"/>
    <w:rPr>
      <w:color w:val="605E5C"/>
      <w:shd w:val="clear" w:color="auto" w:fill="E1DFDD"/>
    </w:rPr>
  </w:style>
  <w:style w:type="character" w:styleId="Emphasis">
    <w:name w:val="Emphasis"/>
    <w:basedOn w:val="DefaultParagraphFont"/>
    <w:uiPriority w:val="20"/>
    <w:qFormat/>
    <w:rsid w:val="00D614EE"/>
    <w:rPr>
      <w:i/>
      <w:iCs/>
    </w:rPr>
  </w:style>
  <w:style w:type="paragraph" w:styleId="Revision">
    <w:name w:val="Revision"/>
    <w:hidden/>
    <w:uiPriority w:val="99"/>
    <w:semiHidden/>
    <w:rsid w:val="00D614EE"/>
    <w:pPr>
      <w:spacing w:after="0" w:line="240" w:lineRule="auto"/>
    </w:pPr>
    <w:rPr>
      <w:rFonts w:ascii="Lucida Sans" w:eastAsia="Times New Roman" w:hAnsi="Lucida Sans" w:cs="Times New Roman"/>
      <w:kern w:val="0"/>
      <w:sz w:val="19"/>
      <w:szCs w:val="20"/>
      <w:lang w:val="de-CH" w:eastAsia="de-CH"/>
      <w14:ligatures w14:val="none"/>
    </w:rPr>
  </w:style>
  <w:style w:type="paragraph" w:styleId="Bibliography">
    <w:name w:val="Bibliography"/>
    <w:basedOn w:val="Normal"/>
    <w:next w:val="Normal"/>
    <w:uiPriority w:val="37"/>
    <w:unhideWhenUsed/>
    <w:rsid w:val="00D614EE"/>
    <w:pPr>
      <w:spacing w:line="480" w:lineRule="atLeast"/>
      <w:ind w:left="720" w:hanging="720"/>
    </w:pPr>
  </w:style>
  <w:style w:type="character" w:styleId="LineNumber">
    <w:name w:val="line number"/>
    <w:basedOn w:val="DefaultParagraphFont"/>
    <w:uiPriority w:val="99"/>
    <w:semiHidden/>
    <w:unhideWhenUsed/>
    <w:rsid w:val="00D614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chart" Target="charts/chart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bfh.ch\data\LFE\Users\hod1\hod1\Mozart\BFS_ILOUnemp2.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Sheet1!$B$1</c:f>
              <c:strCache>
                <c:ptCount val="1"/>
                <c:pt idx="0">
                  <c:v>men</c:v>
                </c:pt>
              </c:strCache>
            </c:strRef>
          </c:tx>
          <c:spPr>
            <a:ln w="19050" cap="rnd">
              <a:solidFill>
                <a:schemeClr val="tx1"/>
              </a:solidFill>
              <a:round/>
            </a:ln>
            <a:effectLst/>
          </c:spPr>
          <c:marker>
            <c:symbol val="none"/>
          </c:marker>
          <c:xVal>
            <c:numRef>
              <c:f>Sheet1!$A$2:$A$7</c:f>
              <c:numCache>
                <c:formatCode>General</c:formatCode>
                <c:ptCount val="6"/>
                <c:pt idx="0">
                  <c:v>2002</c:v>
                </c:pt>
                <c:pt idx="1">
                  <c:v>2003</c:v>
                </c:pt>
                <c:pt idx="2">
                  <c:v>2004</c:v>
                </c:pt>
                <c:pt idx="3">
                  <c:v>2005</c:v>
                </c:pt>
                <c:pt idx="4">
                  <c:v>2006</c:v>
                </c:pt>
                <c:pt idx="5">
                  <c:v>2007</c:v>
                </c:pt>
              </c:numCache>
            </c:numRef>
          </c:xVal>
          <c:yVal>
            <c:numRef>
              <c:f>Sheet1!$B$2:$B$7</c:f>
              <c:numCache>
                <c:formatCode>0.0</c:formatCode>
                <c:ptCount val="6"/>
                <c:pt idx="0">
                  <c:v>3.3104970485693275</c:v>
                </c:pt>
                <c:pt idx="1">
                  <c:v>4.534985226901175</c:v>
                </c:pt>
                <c:pt idx="2">
                  <c:v>4.7425406549329434</c:v>
                </c:pt>
                <c:pt idx="3">
                  <c:v>4.5480870359039827</c:v>
                </c:pt>
                <c:pt idx="4">
                  <c:v>3.9644572305277133</c:v>
                </c:pt>
                <c:pt idx="5">
                  <c:v>3.4144695634990221</c:v>
                </c:pt>
              </c:numCache>
            </c:numRef>
          </c:yVal>
          <c:smooth val="0"/>
          <c:extLst>
            <c:ext xmlns:c16="http://schemas.microsoft.com/office/drawing/2014/chart" uri="{C3380CC4-5D6E-409C-BE32-E72D297353CC}">
              <c16:uniqueId val="{00000000-98F8-41A4-986B-019CA74415CB}"/>
            </c:ext>
          </c:extLst>
        </c:ser>
        <c:ser>
          <c:idx val="1"/>
          <c:order val="1"/>
          <c:tx>
            <c:strRef>
              <c:f>Sheet1!$C$1</c:f>
              <c:strCache>
                <c:ptCount val="1"/>
                <c:pt idx="0">
                  <c:v>women</c:v>
                </c:pt>
              </c:strCache>
            </c:strRef>
          </c:tx>
          <c:spPr>
            <a:ln w="19050" cap="rnd">
              <a:solidFill>
                <a:schemeClr val="bg2">
                  <a:lumMod val="90000"/>
                </a:schemeClr>
              </a:solidFill>
              <a:round/>
            </a:ln>
            <a:effectLst/>
          </c:spPr>
          <c:marker>
            <c:symbol val="none"/>
          </c:marker>
          <c:xVal>
            <c:numRef>
              <c:f>Sheet1!$A$2:$A$7</c:f>
              <c:numCache>
                <c:formatCode>General</c:formatCode>
                <c:ptCount val="6"/>
                <c:pt idx="0">
                  <c:v>2002</c:v>
                </c:pt>
                <c:pt idx="1">
                  <c:v>2003</c:v>
                </c:pt>
                <c:pt idx="2">
                  <c:v>2004</c:v>
                </c:pt>
                <c:pt idx="3">
                  <c:v>2005</c:v>
                </c:pt>
                <c:pt idx="4">
                  <c:v>2006</c:v>
                </c:pt>
                <c:pt idx="5">
                  <c:v>2007</c:v>
                </c:pt>
              </c:numCache>
            </c:numRef>
          </c:xVal>
          <c:yVal>
            <c:numRef>
              <c:f>Sheet1!$C$2:$C$7</c:f>
              <c:numCache>
                <c:formatCode>0.0</c:formatCode>
                <c:ptCount val="6"/>
                <c:pt idx="0">
                  <c:v>3.6746632663022991</c:v>
                </c:pt>
                <c:pt idx="1">
                  <c:v>4.9337810101022344</c:v>
                </c:pt>
                <c:pt idx="2">
                  <c:v>5.3265743574779272</c:v>
                </c:pt>
                <c:pt idx="3">
                  <c:v>5.5500793406500444</c:v>
                </c:pt>
                <c:pt idx="4">
                  <c:v>5.1949062789567018</c:v>
                </c:pt>
                <c:pt idx="5">
                  <c:v>4.9205193028100886</c:v>
                </c:pt>
              </c:numCache>
            </c:numRef>
          </c:yVal>
          <c:smooth val="0"/>
          <c:extLst>
            <c:ext xmlns:c16="http://schemas.microsoft.com/office/drawing/2014/chart" uri="{C3380CC4-5D6E-409C-BE32-E72D297353CC}">
              <c16:uniqueId val="{00000001-98F8-41A4-986B-019CA74415CB}"/>
            </c:ext>
          </c:extLst>
        </c:ser>
        <c:dLbls>
          <c:showLegendKey val="0"/>
          <c:showVal val="0"/>
          <c:showCatName val="0"/>
          <c:showSerName val="0"/>
          <c:showPercent val="0"/>
          <c:showBubbleSize val="0"/>
        </c:dLbls>
        <c:axId val="737755856"/>
        <c:axId val="737750456"/>
      </c:scatterChart>
      <c:valAx>
        <c:axId val="737755856"/>
        <c:scaling>
          <c:orientation val="minMax"/>
          <c:max val="2007"/>
          <c:min val="2002"/>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737750456"/>
        <c:crosses val="autoZero"/>
        <c:crossBetween val="midCat"/>
      </c:valAx>
      <c:valAx>
        <c:axId val="737750456"/>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737755856"/>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de-DE"/>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2255</Words>
  <Characters>12859</Characters>
  <Application>Microsoft Office Word</Application>
  <DocSecurity>0</DocSecurity>
  <Lines>107</Lines>
  <Paragraphs>30</Paragraphs>
  <ScaleCrop>false</ScaleCrop>
  <Company>Springer Nature</Company>
  <LinksUpToDate>false</LinksUpToDate>
  <CharactersWithSpaces>15084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2025-06-27T09:27:00Z</dcterms:created>
  <dcterms:modified xsi:type="dcterms:W3CDTF">2025-06-27T09:27:00Z</dcterms:modified>
</cp:coreProperties>
</file>