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44567" w:rsidRDefault="51B35AC2" w14:paraId="4C581EE1" w14:textId="6CA298F8">
      <w:pPr>
        <w:spacing w:after="0" w:line="360" w:lineRule="auto"/>
        <w:jc w:val="both"/>
        <w:rPr>
          <w:rFonts w:ascii="Times New Roman" w:hAnsi="Times New Roman" w:eastAsia="Times New Roman"/>
          <w:sz w:val="20"/>
          <w:szCs w:val="20"/>
          <w:lang w:val="en-GB" w:eastAsia="pt-BR"/>
        </w:rPr>
      </w:pPr>
      <w:r w:rsidRPr="51B35AC2">
        <w:rPr>
          <w:rFonts w:ascii="Times New Roman" w:hAnsi="Times New Roman" w:eastAsia="Times New Roman"/>
          <w:b/>
          <w:bCs/>
          <w:sz w:val="24"/>
          <w:szCs w:val="24"/>
          <w:lang w:val="en-US"/>
        </w:rPr>
        <w:t>Additional file 1: Table 1</w:t>
      </w:r>
      <w:r w:rsidRPr="51B35AC2">
        <w:rPr>
          <w:rFonts w:ascii="Times New Roman" w:hAnsi="Times New Roman" w:eastAsia="Times New Roman"/>
          <w:b/>
          <w:bCs/>
          <w:sz w:val="24"/>
          <w:szCs w:val="24"/>
          <w:lang w:val="en-GB"/>
        </w:rPr>
        <w:t xml:space="preserve">: </w:t>
      </w:r>
      <w:r w:rsidRPr="51B35AC2">
        <w:rPr>
          <w:rFonts w:ascii="Times New Roman" w:hAnsi="Times New Roman" w:eastAsia="Times New Roman"/>
          <w:sz w:val="24"/>
          <w:szCs w:val="24"/>
          <w:lang w:val="en-GB" w:eastAsia="pt-BR"/>
        </w:rPr>
        <w:t>Accession number available at NCBI. Caption: Genome - Extracted from the genome referenced in this table; from genome – gene sequence extracted from the genome</w:t>
      </w:r>
    </w:p>
    <w:p w:rsidR="00A44567" w:rsidP="2F060A0B" w:rsidRDefault="00A44567" w14:paraId="4C581EE2" w14:textId="77777777">
      <w:pPr>
        <w:spacing w:after="0" w:line="360" w:lineRule="auto"/>
        <w:jc w:val="both"/>
        <w:rPr>
          <w:rFonts w:ascii="Times New Roman" w:hAnsi="Times New Roman" w:eastAsia="Times New Roman" w:cs="Times New Roman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499"/>
        <w:gridCol w:w="3499"/>
        <w:gridCol w:w="3499"/>
        <w:gridCol w:w="3499"/>
      </w:tblGrid>
      <w:tr w:rsidR="2F060A0B" w:rsidTr="2F060A0B" w14:paraId="0DB10A9E">
        <w:tc>
          <w:tcPr>
            <w:tcW w:w="3499" w:type="dxa"/>
            <w:shd w:val="clear" w:color="auto" w:fill="D0CECE" w:themeFill="background2" w:themeFillShade="E6"/>
            <w:tcMar/>
            <w:vAlign w:val="center"/>
          </w:tcPr>
          <w:p w:rsidR="2F060A0B" w:rsidP="2F060A0B" w:rsidRDefault="2F060A0B" w14:paraId="03FD7C8F" w14:textId="20D66368">
            <w:pPr>
              <w:rPr>
                <w:rFonts w:ascii="Times New Roman" w:hAnsi="Times New Roman" w:eastAsia="Times New Roman" w:cs="Times New Roman"/>
                <w:b w:val="1"/>
                <w:bCs w:val="1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Preferential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Type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Strain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/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acession</w:t>
            </w:r>
            <w:proofErr w:type="spellEnd"/>
          </w:p>
        </w:tc>
        <w:tc>
          <w:tcPr>
            <w:tcW w:w="3499" w:type="dxa"/>
            <w:shd w:val="clear" w:color="auto" w:fill="D0CECE" w:themeFill="background2" w:themeFillShade="E6"/>
            <w:tcMar/>
            <w:vAlign w:val="center"/>
          </w:tcPr>
          <w:p w:rsidR="2F060A0B" w:rsidP="2F060A0B" w:rsidRDefault="2F060A0B" w14:paraId="1642FC5B" w14:textId="1DA812C1">
            <w:pPr>
              <w:rPr>
                <w:rFonts w:ascii="Times New Roman" w:hAnsi="Times New Roman" w:eastAsia="Times New Roman" w:cs="Times New Roman"/>
                <w:b w:val="1"/>
                <w:b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16S</w:t>
            </w:r>
          </w:p>
        </w:tc>
        <w:tc>
          <w:tcPr>
            <w:tcW w:w="3499" w:type="dxa"/>
            <w:shd w:val="clear" w:color="auto" w:fill="D0CECE" w:themeFill="background2" w:themeFillShade="E6"/>
            <w:tcMar/>
            <w:vAlign w:val="center"/>
          </w:tcPr>
          <w:p w:rsidR="2F060A0B" w:rsidP="2F060A0B" w:rsidRDefault="2F060A0B" w14:paraId="3A9E7AC5" w14:textId="17973079">
            <w:pPr>
              <w:rPr>
                <w:rFonts w:ascii="Times New Roman" w:hAnsi="Times New Roman" w:eastAsia="Times New Roman" w:cs="Times New Roman"/>
                <w:b w:val="1"/>
                <w:bCs w:val="1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pyrH</w:t>
            </w:r>
            <w:proofErr w:type="spellEnd"/>
          </w:p>
        </w:tc>
        <w:tc>
          <w:tcPr>
            <w:tcW w:w="3499" w:type="dxa"/>
            <w:shd w:val="clear" w:color="auto" w:fill="D0CECE" w:themeFill="background2" w:themeFillShade="E6"/>
            <w:tcMar/>
            <w:vAlign w:val="center"/>
          </w:tcPr>
          <w:p w:rsidR="2F060A0B" w:rsidP="2F060A0B" w:rsidRDefault="2F060A0B" w14:paraId="5CF83725" w14:textId="56A52799">
            <w:pPr>
              <w:rPr>
                <w:rFonts w:ascii="Times New Roman" w:hAnsi="Times New Roman" w:eastAsia="Times New Roman" w:cs="Times New Roman"/>
                <w:b w:val="1"/>
                <w:bCs w:val="1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</w:rPr>
              <w:t>Genome</w:t>
            </w:r>
            <w:proofErr w:type="spellEnd"/>
          </w:p>
        </w:tc>
      </w:tr>
      <w:tr w:rsidR="2F060A0B" w:rsidTr="2F060A0B" w14:paraId="07248B6C">
        <w:tc>
          <w:tcPr>
            <w:tcW w:w="3499" w:type="dxa"/>
            <w:tcMar/>
            <w:vAlign w:val="center"/>
          </w:tcPr>
          <w:p w:rsidR="2F060A0B" w:rsidP="2F060A0B" w:rsidRDefault="2F060A0B" w14:paraId="67CFD7D3" w14:textId="58BE29DF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ponticus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DSM 16217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B6FABE9" w14:textId="3930A80F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NR_029032.1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A3BE6B9" w14:textId="6D092F5D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JQ288975.1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756F3B62" w14:textId="19270C0F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NZ_AP019657.1</w:t>
            </w:r>
          </w:p>
        </w:tc>
      </w:tr>
      <w:tr w:rsidR="2F060A0B" w:rsidTr="2F060A0B" w14:paraId="2C18CD93">
        <w:tc>
          <w:tcPr>
            <w:tcW w:w="3499" w:type="dxa"/>
            <w:tcMar/>
            <w:vAlign w:val="center"/>
          </w:tcPr>
          <w:p w:rsidR="2F060A0B" w:rsidP="2F060A0B" w:rsidRDefault="2F060A0B" w14:paraId="7ECCC005" w14:textId="2E741611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panuliri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JCM 19500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71AFCC7F" w14:textId="39FE5619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NR_136876.1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818EB22" w14:textId="09846094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KJ549654.1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7111A9C" w14:textId="4312EA2E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NZ_AP019654.1</w:t>
            </w:r>
          </w:p>
        </w:tc>
      </w:tr>
      <w:tr w:rsidR="2F060A0B" w:rsidTr="2F060A0B" w14:paraId="3908FE64">
        <w:tc>
          <w:tcPr>
            <w:tcW w:w="3499" w:type="dxa"/>
            <w:tcMar/>
            <w:vAlign w:val="center"/>
          </w:tcPr>
          <w:p w:rsidR="2F060A0B" w:rsidP="2F060A0B" w:rsidRDefault="2F060A0B" w14:paraId="4292E783" w14:textId="06CFD6F5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rhodolitus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G98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784E6B3C" w14:textId="78766F25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910F5B2" w14:textId="708247ED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EE49993" w14:textId="65B84785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NZ_QLYZ00000000.1</w:t>
            </w:r>
          </w:p>
        </w:tc>
      </w:tr>
      <w:tr w:rsidR="2F060A0B" w:rsidTr="2F060A0B" w14:paraId="54E3DAA3">
        <w:tc>
          <w:tcPr>
            <w:tcW w:w="3499" w:type="dxa"/>
            <w:tcMar/>
            <w:vAlign w:val="center"/>
          </w:tcPr>
          <w:p w:rsidR="2F060A0B" w:rsidP="2F060A0B" w:rsidRDefault="2F060A0B" w14:paraId="432A6139" w14:textId="078180FE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taketomensis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DSM106942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7DA0E17" w14:textId="2524CC61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36BAD81" w14:textId="1E2201D4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80A7DE0" w14:textId="0BF1AD2E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NZ_AP019649</w:t>
            </w:r>
          </w:p>
        </w:tc>
      </w:tr>
      <w:tr w:rsidR="2F060A0B" w:rsidTr="2F060A0B" w14:paraId="51BB591F">
        <w:tc>
          <w:tcPr>
            <w:tcW w:w="3499" w:type="dxa"/>
            <w:tcMar/>
            <w:vAlign w:val="center"/>
          </w:tcPr>
          <w:p w:rsidR="2F060A0B" w:rsidP="2F060A0B" w:rsidRDefault="2F060A0B" w14:paraId="2AF6423E" w14:textId="21F4AE9D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renipiscarius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DCR 1-4-2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CB87132" w14:textId="57BF950B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5680F62" w14:textId="46184229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21DAB08" w14:textId="61C51301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GCA_000827885</w:t>
            </w:r>
          </w:p>
        </w:tc>
      </w:tr>
      <w:tr w:rsidR="2F060A0B" w:rsidTr="2F060A0B" w14:paraId="47BD9392">
        <w:tc>
          <w:tcPr>
            <w:tcW w:w="3499" w:type="dxa"/>
            <w:tcMar/>
            <w:vAlign w:val="center"/>
          </w:tcPr>
          <w:p w:rsidR="2F060A0B" w:rsidP="2F060A0B" w:rsidRDefault="2F060A0B" w14:paraId="51E57C6F" w14:textId="0BB4D826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harveyi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14126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15E7AD6" w14:textId="6ED34B8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X74706.1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591C600" w14:textId="1E95C38E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FM202541.1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62811E34" w14:textId="2FF20FE3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NZ_AMCT01000025.1</w:t>
            </w:r>
          </w:p>
        </w:tc>
      </w:tr>
      <w:tr w:rsidR="2F060A0B" w:rsidTr="2F060A0B" w14:paraId="0659E13F">
        <w:tc>
          <w:tcPr>
            <w:tcW w:w="3499" w:type="dxa"/>
            <w:tcMar/>
            <w:vAlign w:val="center"/>
          </w:tcPr>
          <w:p w:rsidR="2F060A0B" w:rsidP="2F060A0B" w:rsidRDefault="2F060A0B" w14:paraId="752FF10A" w14:textId="6981462B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parahaemolyticus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17802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3E3953E0" w14:textId="44B2BC54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NR_041838.1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677A6F5" w14:textId="59D564B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FM202574.1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0627951" w14:textId="25333EC5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NZ_LATW00000000.1</w:t>
            </w:r>
          </w:p>
        </w:tc>
      </w:tr>
      <w:tr w:rsidR="2F060A0B" w:rsidTr="2F060A0B" w14:paraId="0854E3A2">
        <w:tc>
          <w:tcPr>
            <w:tcW w:w="3499" w:type="dxa"/>
            <w:tcMar/>
            <w:vAlign w:val="center"/>
          </w:tcPr>
          <w:p w:rsidR="2F060A0B" w:rsidP="2F060A0B" w:rsidRDefault="2F060A0B" w14:paraId="7A3D83C8" w14:textId="46E14805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orientalis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CIP 102891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8DCDC03" w14:textId="3A9842EB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X74719.1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B35D1BF" w14:textId="41AA4C7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EU118243.1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96BBF85" w14:textId="3BF8D13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NZ_AFWH00000000.1</w:t>
            </w:r>
          </w:p>
        </w:tc>
      </w:tr>
      <w:tr w:rsidR="2F060A0B" w:rsidTr="2F060A0B" w14:paraId="227F4327">
        <w:tc>
          <w:tcPr>
            <w:tcW w:w="3499" w:type="dxa"/>
            <w:tcMar/>
            <w:vAlign w:val="center"/>
          </w:tcPr>
          <w:p w:rsidR="2F060A0B" w:rsidP="2F060A0B" w:rsidRDefault="2F060A0B" w14:paraId="20FF002A" w14:textId="6E764157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tubiashii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19109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B367CB6" w14:textId="7995464F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NR_113791.1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8AB1B49" w14:textId="025146B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JF316670.1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3B1FDE4" w14:textId="599C86AA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NZ_CP009354.1</w:t>
            </w:r>
          </w:p>
        </w:tc>
      </w:tr>
      <w:tr w:rsidR="2F060A0B" w:rsidTr="2F060A0B" w14:paraId="4410CFC9">
        <w:tc>
          <w:tcPr>
            <w:tcW w:w="3499" w:type="dxa"/>
            <w:tcMar/>
            <w:vAlign w:val="center"/>
          </w:tcPr>
          <w:p w:rsidR="2F060A0B" w:rsidP="2F060A0B" w:rsidRDefault="2F060A0B" w14:paraId="59F76114" w14:textId="68C10350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nereis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DSM 19584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6A4A7B5B" w14:textId="5FC0026A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JN968379.1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28BEBA6D" w14:textId="7EE94E9F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X74716.1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F513331" w14:textId="486EAB02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NZ_BCUD01000005.1</w:t>
            </w:r>
          </w:p>
        </w:tc>
      </w:tr>
      <w:tr w:rsidR="2F060A0B" w:rsidTr="2F060A0B" w14:paraId="06ADD9B7">
        <w:tc>
          <w:tcPr>
            <w:tcW w:w="3499" w:type="dxa"/>
            <w:tcMar/>
            <w:vAlign w:val="center"/>
          </w:tcPr>
          <w:p w:rsidR="2F060A0B" w:rsidP="2F060A0B" w:rsidRDefault="2F060A0B" w14:paraId="5ABF064C" w14:textId="656B8EFC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alginolyticus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17749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7EED8488" w14:textId="136197B6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NR_044825.2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6EE30491" w14:textId="4AC2E371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GU266285.1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5274BC5" w14:textId="23CE1797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NC_022359.1</w:t>
            </w:r>
          </w:p>
        </w:tc>
      </w:tr>
      <w:tr w:rsidR="2F060A0B" w:rsidTr="2F060A0B" w14:paraId="2ED9279D">
        <w:tc>
          <w:tcPr>
            <w:tcW w:w="3499" w:type="dxa"/>
            <w:tcMar/>
            <w:vAlign w:val="center"/>
          </w:tcPr>
          <w:p w:rsidR="2F060A0B" w:rsidP="2F060A0B" w:rsidRDefault="2F060A0B" w14:paraId="522C3FA1" w14:textId="48809C2A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natriegens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14048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36165ED8" w14:textId="58F111D0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NR_026124.1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501F6816" w14:textId="509628C4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FM202573.1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ED30FF9" w14:textId="76AE565C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NZ_BCUC00000000.1</w:t>
            </w:r>
          </w:p>
        </w:tc>
      </w:tr>
      <w:tr w:rsidR="2F060A0B" w:rsidTr="2F060A0B" w14:paraId="4929D4D3">
        <w:tc>
          <w:tcPr>
            <w:tcW w:w="3499" w:type="dxa"/>
            <w:tcMar/>
            <w:vAlign w:val="center"/>
          </w:tcPr>
          <w:p w:rsidR="2F060A0B" w:rsidP="2F060A0B" w:rsidRDefault="2F060A0B" w14:paraId="7C45327D" w14:textId="10DE0CB9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azureus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LC2-005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3ED9244D" w14:textId="282B836B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AB428897.1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329C60EA" w14:textId="6E725349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AB428901.1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5B4BBB8" w14:textId="63D7183F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NZ_BATL01000010.1</w:t>
            </w:r>
          </w:p>
        </w:tc>
      </w:tr>
      <w:tr w:rsidR="2F060A0B" w:rsidTr="2F060A0B" w14:paraId="48348E20">
        <w:tc>
          <w:tcPr>
            <w:tcW w:w="3499" w:type="dxa"/>
            <w:tcMar/>
            <w:vAlign w:val="center"/>
          </w:tcPr>
          <w:p w:rsidR="2F060A0B" w:rsidP="2F060A0B" w:rsidRDefault="2F060A0B" w14:paraId="39C60E91" w14:textId="7F527710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V.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>vulnificus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 ATCC 27562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9410620" w14:textId="71DA205B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NR_113792.1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03482BA5" w14:textId="75AA6520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GQ382226.1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12FE60EC" w14:textId="19F75CB0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NZ_CP014636.1</w:t>
            </w:r>
          </w:p>
        </w:tc>
      </w:tr>
      <w:tr w:rsidR="2F060A0B" w:rsidTr="2F060A0B" w14:paraId="287F636D">
        <w:tc>
          <w:tcPr>
            <w:tcW w:w="3499" w:type="dxa"/>
            <w:tcMar/>
            <w:vAlign w:val="center"/>
          </w:tcPr>
          <w:p w:rsidR="2F060A0B" w:rsidP="2F060A0B" w:rsidRDefault="2F060A0B" w14:paraId="10016E01" w14:textId="59B4B358">
            <w:pPr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</w:pPr>
            <w:r w:rsidRPr="2F060A0B" w:rsidR="2F060A0B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</w:rPr>
              <w:t xml:space="preserve">E. baiacu A649 </w:t>
            </w:r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3EFDCEC7" w14:textId="5B58DA79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69B461F0" w14:textId="3733F5EA">
            <w:pPr>
              <w:rPr>
                <w:rFonts w:ascii="Times New Roman" w:hAnsi="Times New Roman" w:eastAsia="Times New Roman" w:cs="Times New Roman"/>
              </w:rPr>
            </w:pP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from</w:t>
            </w:r>
            <w:proofErr w:type="spellEnd"/>
            <w:r w:rsidRPr="2F060A0B" w:rsidR="2F060A0B">
              <w:rPr>
                <w:rFonts w:ascii="Times New Roman" w:hAnsi="Times New Roman" w:eastAsia="Times New Roman" w:cs="Times New Roman"/>
              </w:rPr>
              <w:t xml:space="preserve"> </w:t>
            </w:r>
            <w:proofErr w:type="spellStart"/>
            <w:r w:rsidRPr="2F060A0B" w:rsidR="2F060A0B">
              <w:rPr>
                <w:rFonts w:ascii="Times New Roman" w:hAnsi="Times New Roman" w:eastAsia="Times New Roman" w:cs="Times New Roman"/>
              </w:rPr>
              <w:t>genome</w:t>
            </w:r>
            <w:proofErr w:type="spellEnd"/>
          </w:p>
        </w:tc>
        <w:tc>
          <w:tcPr>
            <w:tcW w:w="3499" w:type="dxa"/>
            <w:tcMar/>
            <w:vAlign w:val="center"/>
          </w:tcPr>
          <w:p w:rsidR="2F060A0B" w:rsidP="2F060A0B" w:rsidRDefault="2F060A0B" w14:paraId="7CD63D3D" w14:textId="3335977D">
            <w:pPr>
              <w:rPr>
                <w:rFonts w:ascii="Times New Roman" w:hAnsi="Times New Roman" w:eastAsia="Times New Roman" w:cs="Times New Roman"/>
              </w:rPr>
            </w:pPr>
            <w:r w:rsidRPr="2F060A0B" w:rsidR="2F060A0B">
              <w:rPr>
                <w:rFonts w:ascii="Times New Roman" w:hAnsi="Times New Roman" w:eastAsia="Times New Roman" w:cs="Times New Roman"/>
              </w:rPr>
              <w:t>NZ_RQRX00000000.1</w:t>
            </w:r>
          </w:p>
        </w:tc>
      </w:tr>
    </w:tbl>
    <w:p w:rsidR="00A44567" w:rsidP="2F060A0B" w:rsidRDefault="00A44567" w14:paraId="4C581F93" w14:textId="69C332A2">
      <w:pPr>
        <w:pStyle w:val="Normal"/>
        <w:sectPr w:rsidR="00A44567">
          <w:pgSz w:w="16838" w:h="11906" w:orient="landscape"/>
          <w:pgMar w:top="1701" w:right="1418" w:bottom="1276" w:left="1418" w:header="0" w:footer="0" w:gutter="0"/>
          <w:lnNumType w:countBy="5"/>
          <w:cols w:space="720"/>
          <w:formProt w:val="0"/>
          <w:docGrid w:linePitch="360" w:charSpace="-2049"/>
        </w:sectPr>
      </w:pPr>
    </w:p>
    <w:p w:rsidR="00A44567" w:rsidRDefault="00A44567" w14:paraId="4C581F94" w14:textId="77777777"/>
    <w:sectPr w:rsidR="00A44567">
      <w:pgSz w:w="16838" w:h="11906" w:orient="landscape"/>
      <w:pgMar w:top="1701" w:right="1417" w:bottom="1701" w:left="1417" w:header="0" w:footer="0" w:gutter="0"/>
      <w:lnNumType w:countBy="5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charset w:val="01"/>
    <w:family w:val="auto"/>
    <w:pitch w:val="variable"/>
  </w:font>
  <w:font w:name="FreeSans">
    <w:altName w:val="Calibri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embedSystemFonts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567"/>
    <w:rsid w:val="00461402"/>
    <w:rsid w:val="00A44567"/>
    <w:rsid w:val="27534415"/>
    <w:rsid w:val="2F060A0B"/>
    <w:rsid w:val="51B35AC2"/>
    <w:rsid w:val="75E9F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81EE1"/>
  <w15:docId w15:val="{44829B3D-E05E-449C-A75C-464E37F02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  <w:spacing w:after="160" w:line="252" w:lineRule="auto"/>
    </w:pPr>
    <w:rPr>
      <w:rFonts w:ascii="Calibri" w:hAnsi="Calibri" w:eastAsia="Calibri"/>
      <w:sz w:val="22"/>
      <w:szCs w:val="22"/>
      <w:lang w:eastAsia="zh-C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Fontepargpadro1" w:customStyle="1">
    <w:name w:val="Fonte parág. padrão1"/>
    <w:qFormat/>
  </w:style>
  <w:style w:type="character" w:styleId="LineNumber">
    <w:name w:val="line number"/>
    <w:basedOn w:val="Fontepargpadro1"/>
    <w:qFormat/>
  </w:style>
  <w:style w:type="character" w:styleId="InternetLink" w:customStyle="1">
    <w:name w:val="Internet Link"/>
    <w:rPr>
      <w:color w:val="0563C1"/>
      <w:u w:val="single"/>
    </w:rPr>
  </w:style>
  <w:style w:type="character" w:styleId="LineNumbering" w:customStyle="1">
    <w:name w:val="Line Numbering"/>
  </w:style>
  <w:style w:type="paragraph" w:styleId="Heading" w:customStyle="1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TableContents" w:customStyle="1">
    <w:name w:val="Table Contents"/>
    <w:basedOn w:val="Normal"/>
    <w:qFormat/>
    <w:pPr>
      <w:suppressLineNumbers/>
    </w:pPr>
  </w:style>
  <w:style w:type="paragraph" w:styleId="TableHeading" w:customStyle="1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Gustavo Pitta Reis</dc:creator>
  <keywords/>
  <dc:description/>
  <lastModifiedBy>Hannah Mattsson</lastModifiedBy>
  <revision>6</revision>
  <lastPrinted>1900-01-01T08:00:00.0000000Z</lastPrinted>
  <dcterms:created xsi:type="dcterms:W3CDTF">2021-05-05T17:33:00.0000000Z</dcterms:created>
  <dcterms:modified xsi:type="dcterms:W3CDTF">2021-05-10T18:54:52.8568437Z</dcterms:modified>
  <dc:language>pt-BR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