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47DC9" w14:textId="77777777" w:rsidR="002A6185" w:rsidRDefault="002A6185" w:rsidP="002A6185">
      <w:pPr>
        <w:pStyle w:val="Heading2"/>
      </w:pPr>
      <w:r>
        <w:rPr>
          <w:rFonts w:ascii="Arial" w:hAnsi="Arial" w:cs="Arial"/>
          <w:color w:val="4F81BD"/>
        </w:rPr>
        <w:t>Section 1: Demographics</w:t>
      </w:r>
    </w:p>
    <w:p w14:paraId="7B9A5BCA" w14:textId="77777777" w:rsidR="002A6185" w:rsidRDefault="002A6185" w:rsidP="002A6185">
      <w:pPr>
        <w:pStyle w:val="NormalWeb"/>
        <w:spacing w:before="0" w:beforeAutospacing="0" w:after="200" w:afterAutospacing="0"/>
      </w:pPr>
      <w:r>
        <w:rPr>
          <w:rFonts w:ascii="Arial" w:hAnsi="Arial" w:cs="Arial"/>
          <w:color w:val="000000"/>
          <w:sz w:val="22"/>
          <w:szCs w:val="22"/>
        </w:rPr>
        <w:t>1. What is your medical school? (Dropdown list of all UK medical schools)</w:t>
      </w:r>
    </w:p>
    <w:p w14:paraId="6BC04812" w14:textId="77777777" w:rsidR="002A6185" w:rsidRDefault="002A6185" w:rsidP="002A6185">
      <w:pPr>
        <w:pStyle w:val="NormalWeb"/>
        <w:spacing w:before="0" w:beforeAutospacing="0" w:after="200" w:afterAutospacing="0"/>
      </w:pPr>
      <w:r>
        <w:rPr>
          <w:rFonts w:ascii="Arial" w:hAnsi="Arial" w:cs="Arial"/>
          <w:color w:val="000000"/>
          <w:sz w:val="22"/>
          <w:szCs w:val="22"/>
        </w:rPr>
        <w:t>2. Are you in final year of medical school? (Yes/No)</w:t>
      </w:r>
    </w:p>
    <w:p w14:paraId="4A99C5C3" w14:textId="77777777" w:rsidR="002A6185" w:rsidRDefault="002A6185" w:rsidP="002A6185">
      <w:pPr>
        <w:pStyle w:val="Heading2"/>
      </w:pPr>
      <w:r>
        <w:rPr>
          <w:rFonts w:ascii="Arial" w:hAnsi="Arial" w:cs="Arial"/>
          <w:color w:val="4F81BD"/>
        </w:rPr>
        <w:t>Section 2: Exposure to Amputation Teaching</w:t>
      </w:r>
    </w:p>
    <w:p w14:paraId="0844A0FC" w14:textId="77777777" w:rsidR="002A6185" w:rsidRDefault="002A6185" w:rsidP="002A6185">
      <w:pPr>
        <w:pStyle w:val="NormalWeb"/>
        <w:spacing w:before="0" w:beforeAutospacing="0" w:after="200" w:afterAutospacing="0"/>
      </w:pPr>
      <w:r>
        <w:rPr>
          <w:rFonts w:ascii="Arial" w:hAnsi="Arial" w:cs="Arial"/>
          <w:color w:val="000000"/>
          <w:sz w:val="22"/>
          <w:szCs w:val="22"/>
        </w:rPr>
        <w:t>3. How many dedicated teaching sessions (e.g., lectures, tutorials, seminars) have you received specifically on amputations and/or amputation care during your medical education thus far? (None, 1 / 2–3 / 4–5 / 6–7 / &gt;7)</w:t>
      </w:r>
    </w:p>
    <w:p w14:paraId="4BE0A08A" w14:textId="77777777" w:rsidR="002A6185" w:rsidRDefault="002A6185" w:rsidP="002A6185">
      <w:pPr>
        <w:pStyle w:val="NormalWeb"/>
        <w:spacing w:before="0" w:beforeAutospacing="0" w:after="200" w:afterAutospacing="0"/>
      </w:pPr>
      <w:r>
        <w:rPr>
          <w:rFonts w:ascii="Arial" w:hAnsi="Arial" w:cs="Arial"/>
          <w:color w:val="000000"/>
          <w:sz w:val="22"/>
          <w:szCs w:val="22"/>
        </w:rPr>
        <w:t>4. Which formats of teaching on amputations and/or amputation care have you experienced? (Select all that apply):</w:t>
      </w:r>
    </w:p>
    <w:p w14:paraId="037BA26E" w14:textId="77777777" w:rsidR="002A6185" w:rsidRDefault="002A6185" w:rsidP="002A6185">
      <w:pPr>
        <w:pStyle w:val="NormalWeb"/>
        <w:spacing w:before="0" w:beforeAutospacing="0" w:after="200" w:afterAutospacing="0"/>
      </w:pPr>
      <w:r>
        <w:rPr>
          <w:rFonts w:ascii="Arial" w:hAnsi="Arial" w:cs="Arial"/>
          <w:color w:val="000000"/>
          <w:sz w:val="22"/>
          <w:szCs w:val="22"/>
        </w:rPr>
        <w:t>   - Lectures</w:t>
      </w:r>
      <w:r>
        <w:rPr>
          <w:rFonts w:ascii="Arial" w:hAnsi="Arial" w:cs="Arial"/>
          <w:color w:val="000000"/>
          <w:sz w:val="22"/>
          <w:szCs w:val="22"/>
        </w:rPr>
        <w:br/>
        <w:t xml:space="preserve">   - Tutorials/Seminars</w:t>
      </w:r>
      <w:r>
        <w:rPr>
          <w:rFonts w:ascii="Arial" w:hAnsi="Arial" w:cs="Arial"/>
          <w:color w:val="000000"/>
          <w:sz w:val="22"/>
          <w:szCs w:val="22"/>
        </w:rPr>
        <w:br/>
        <w:t xml:space="preserve">   - Clinical Skills Sessions</w:t>
      </w:r>
      <w:r>
        <w:rPr>
          <w:rFonts w:ascii="Arial" w:hAnsi="Arial" w:cs="Arial"/>
          <w:color w:val="000000"/>
          <w:sz w:val="22"/>
          <w:szCs w:val="22"/>
        </w:rPr>
        <w:br/>
        <w:t xml:space="preserve">   - Simulation-based Training</w:t>
      </w:r>
      <w:r>
        <w:rPr>
          <w:rFonts w:ascii="Arial" w:hAnsi="Arial" w:cs="Arial"/>
          <w:color w:val="000000"/>
          <w:sz w:val="22"/>
          <w:szCs w:val="22"/>
        </w:rPr>
        <w:br/>
        <w:t xml:space="preserve">   - Clinical Observations of patients with amputations</w:t>
      </w:r>
      <w:r>
        <w:rPr>
          <w:rFonts w:ascii="Arial" w:hAnsi="Arial" w:cs="Arial"/>
          <w:color w:val="000000"/>
          <w:sz w:val="22"/>
          <w:szCs w:val="22"/>
        </w:rPr>
        <w:br/>
        <w:t xml:space="preserve">   - Formal clinical rotation or placement that included exposure to amputations and/or amputation care </w:t>
      </w:r>
      <w:r>
        <w:rPr>
          <w:rFonts w:ascii="Arial" w:hAnsi="Arial" w:cs="Arial"/>
          <w:color w:val="000000"/>
          <w:sz w:val="22"/>
          <w:szCs w:val="22"/>
        </w:rPr>
        <w:br/>
        <w:t xml:space="preserve">   - None </w:t>
      </w:r>
      <w:r>
        <w:rPr>
          <w:rFonts w:ascii="Arial" w:hAnsi="Arial" w:cs="Arial"/>
          <w:color w:val="000000"/>
          <w:sz w:val="22"/>
          <w:szCs w:val="22"/>
        </w:rPr>
        <w:br/>
        <w:t xml:space="preserve">   - Other</w:t>
      </w:r>
    </w:p>
    <w:p w14:paraId="391316B3" w14:textId="77777777" w:rsidR="002A6185" w:rsidRDefault="002A6185" w:rsidP="002A6185">
      <w:pPr>
        <w:pStyle w:val="NormalWeb"/>
        <w:spacing w:before="0" w:beforeAutospacing="0" w:after="200" w:afterAutospacing="0"/>
      </w:pPr>
      <w:r>
        <w:rPr>
          <w:rFonts w:ascii="Arial" w:hAnsi="Arial" w:cs="Arial"/>
          <w:color w:val="000000"/>
          <w:sz w:val="22"/>
          <w:szCs w:val="22"/>
        </w:rPr>
        <w:t>5. How effective do you think the teaching sessions you’ve attended on amputations and/or amputation care have prepared you to provide care for patients with amputations? (Likert Scale: Very ineffective- Very effective and Not Applicable)</w:t>
      </w:r>
    </w:p>
    <w:p w14:paraId="2C5AA878" w14:textId="77777777" w:rsidR="002A6185" w:rsidRDefault="002A6185" w:rsidP="002A6185">
      <w:pPr>
        <w:pStyle w:val="NormalWeb"/>
        <w:spacing w:before="0" w:beforeAutospacing="0" w:after="200" w:afterAutospacing="0"/>
      </w:pPr>
      <w:r>
        <w:rPr>
          <w:rFonts w:ascii="Arial" w:hAnsi="Arial" w:cs="Arial"/>
          <w:color w:val="000000"/>
          <w:sz w:val="22"/>
          <w:szCs w:val="22"/>
        </w:rPr>
        <w:t>6. Approximately how many patients with amputations have you encountered or interacted with during your medical training thus far? (None / 1–5 / 6–10 / 11–15 / 16-20 / &gt;20)</w:t>
      </w:r>
    </w:p>
    <w:p w14:paraId="2CFDDC76" w14:textId="77777777" w:rsidR="002A6185" w:rsidRDefault="002A6185" w:rsidP="002A6185">
      <w:pPr>
        <w:pStyle w:val="NormalWeb"/>
        <w:spacing w:before="0" w:beforeAutospacing="0" w:after="200" w:afterAutospacing="0"/>
      </w:pPr>
      <w:r>
        <w:rPr>
          <w:rFonts w:ascii="Arial" w:hAnsi="Arial" w:cs="Arial"/>
          <w:color w:val="000000"/>
          <w:sz w:val="22"/>
          <w:szCs w:val="22"/>
        </w:rPr>
        <w:t>7. How would you rate the adequacy of clinical exposure to patients with amputations during your undergraduate medical training? (Likert Scale: Very Inadequate- More than Adequate)</w:t>
      </w:r>
    </w:p>
    <w:p w14:paraId="21FF5EAE" w14:textId="77777777" w:rsidR="002A6185" w:rsidRDefault="002A6185" w:rsidP="002A6185">
      <w:pPr>
        <w:pStyle w:val="NormalWeb"/>
        <w:spacing w:before="0" w:beforeAutospacing="0" w:after="200" w:afterAutospacing="0"/>
      </w:pPr>
      <w:r>
        <w:rPr>
          <w:rFonts w:ascii="Arial" w:hAnsi="Arial" w:cs="Arial"/>
          <w:color w:val="000000"/>
          <w:sz w:val="22"/>
          <w:szCs w:val="22"/>
        </w:rPr>
        <w:t>8. Have you observed an amputation operation during your undergraduate medical training? (Yes/No)</w:t>
      </w:r>
    </w:p>
    <w:p w14:paraId="5CDFFB72" w14:textId="77777777" w:rsidR="002A6185" w:rsidRDefault="002A6185" w:rsidP="002A6185">
      <w:pPr>
        <w:pStyle w:val="NormalWeb"/>
        <w:spacing w:before="0" w:beforeAutospacing="0" w:after="200" w:afterAutospacing="0"/>
      </w:pPr>
      <w:r>
        <w:rPr>
          <w:rFonts w:ascii="Arial" w:hAnsi="Arial" w:cs="Arial"/>
          <w:color w:val="000000"/>
          <w:sz w:val="22"/>
          <w:szCs w:val="22"/>
        </w:rPr>
        <w:t>9. Have you had hands-on experience with procedures directly related to amputation care, such as wound dressing, stump care, or prosthetic fitting, during your undergraduate medical training? (Yes/No)</w:t>
      </w:r>
    </w:p>
    <w:p w14:paraId="17BE3423" w14:textId="77777777" w:rsidR="002A6185" w:rsidRDefault="002A6185" w:rsidP="002A6185">
      <w:pPr>
        <w:pStyle w:val="NormalWeb"/>
        <w:spacing w:before="0" w:beforeAutospacing="0" w:after="200" w:afterAutospacing="0"/>
      </w:pPr>
      <w:r>
        <w:rPr>
          <w:rFonts w:ascii="Arial" w:hAnsi="Arial" w:cs="Arial"/>
          <w:color w:val="000000"/>
          <w:sz w:val="22"/>
          <w:szCs w:val="22"/>
        </w:rPr>
        <w:t>10. What do you perceive as the primary barriers to effective learning and understanding of amputations and/or amputation care during your medical education? (Select all that apply)</w:t>
      </w:r>
    </w:p>
    <w:p w14:paraId="76E2CF85" w14:textId="77777777" w:rsidR="002A6185" w:rsidRDefault="002A6185" w:rsidP="002A6185">
      <w:pPr>
        <w:pStyle w:val="NormalWeb"/>
        <w:spacing w:before="0" w:beforeAutospacing="0" w:after="200" w:afterAutospacing="0"/>
      </w:pPr>
      <w:r>
        <w:rPr>
          <w:rFonts w:ascii="Arial" w:hAnsi="Arial" w:cs="Arial"/>
          <w:color w:val="000000"/>
          <w:sz w:val="22"/>
          <w:szCs w:val="22"/>
        </w:rPr>
        <w:t>- Limited dedicated teaching sessions</w:t>
      </w:r>
      <w:r>
        <w:rPr>
          <w:rFonts w:ascii="Arial" w:hAnsi="Arial" w:cs="Arial"/>
          <w:color w:val="000000"/>
          <w:sz w:val="22"/>
          <w:szCs w:val="22"/>
        </w:rPr>
        <w:br/>
        <w:t xml:space="preserve">   - Lack of clinical exposure</w:t>
      </w:r>
      <w:r>
        <w:rPr>
          <w:rFonts w:ascii="Arial" w:hAnsi="Arial" w:cs="Arial"/>
          <w:color w:val="000000"/>
          <w:sz w:val="22"/>
          <w:szCs w:val="22"/>
        </w:rPr>
        <w:br/>
        <w:t xml:space="preserve">   - Inadequate resources/materials</w:t>
      </w:r>
      <w:r>
        <w:rPr>
          <w:rFonts w:ascii="Arial" w:hAnsi="Arial" w:cs="Arial"/>
          <w:color w:val="000000"/>
          <w:sz w:val="22"/>
          <w:szCs w:val="22"/>
        </w:rPr>
        <w:br/>
        <w:t xml:space="preserve">   - Time constraints in the curriculum</w:t>
      </w:r>
      <w:r>
        <w:rPr>
          <w:rFonts w:ascii="Arial" w:hAnsi="Arial" w:cs="Arial"/>
          <w:color w:val="000000"/>
          <w:sz w:val="22"/>
          <w:szCs w:val="22"/>
        </w:rPr>
        <w:br/>
        <w:t xml:space="preserve">   - Clinical Observations of patients with amputations</w:t>
      </w:r>
      <w:r>
        <w:rPr>
          <w:rFonts w:ascii="Arial" w:hAnsi="Arial" w:cs="Arial"/>
          <w:color w:val="000000"/>
          <w:sz w:val="22"/>
          <w:szCs w:val="22"/>
        </w:rPr>
        <w:br/>
      </w: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   - Lack of emphasis on amputations and/or amputation care in assessments</w:t>
      </w:r>
      <w:r>
        <w:rPr>
          <w:rFonts w:ascii="Arial" w:hAnsi="Arial" w:cs="Arial"/>
          <w:color w:val="000000"/>
          <w:sz w:val="22"/>
          <w:szCs w:val="22"/>
        </w:rPr>
        <w:br/>
        <w:t xml:space="preserve">   - Other</w:t>
      </w:r>
    </w:p>
    <w:p w14:paraId="764012FB" w14:textId="77777777" w:rsidR="002A6185" w:rsidRDefault="002A6185" w:rsidP="002A6185">
      <w:pPr>
        <w:pStyle w:val="Heading2"/>
      </w:pPr>
      <w:r>
        <w:rPr>
          <w:rFonts w:ascii="Arial" w:hAnsi="Arial" w:cs="Arial"/>
          <w:color w:val="4F81BD"/>
        </w:rPr>
        <w:t>Section 2: Student Confidence Levels</w:t>
      </w:r>
    </w:p>
    <w:p w14:paraId="13251628" w14:textId="77777777" w:rsidR="002A6185" w:rsidRDefault="002A6185" w:rsidP="002A6185">
      <w:pPr>
        <w:pStyle w:val="NormalWeb"/>
        <w:spacing w:before="0" w:beforeAutospacing="0" w:after="200" w:afterAutospacing="0"/>
      </w:pPr>
      <w:r>
        <w:rPr>
          <w:rFonts w:ascii="Arial" w:hAnsi="Arial" w:cs="Arial"/>
          <w:color w:val="000000"/>
          <w:sz w:val="22"/>
          <w:szCs w:val="22"/>
        </w:rPr>
        <w:t>Please indicate your agreement with the following statements (Likert scale: Strongly disagree – Strongly agree):</w:t>
      </w:r>
    </w:p>
    <w:p w14:paraId="10CFB076" w14:textId="77777777" w:rsidR="002A6185" w:rsidRDefault="002A6185" w:rsidP="002A6185">
      <w:pPr>
        <w:pStyle w:val="NormalWeb"/>
        <w:spacing w:before="0" w:beforeAutospacing="0" w:after="200" w:afterAutospacing="0"/>
      </w:pPr>
      <w:r>
        <w:rPr>
          <w:rFonts w:ascii="Arial" w:hAnsi="Arial" w:cs="Arial"/>
          <w:color w:val="000000"/>
          <w:sz w:val="22"/>
          <w:szCs w:val="22"/>
        </w:rPr>
        <w:t>11. I feel confident in my knowledge of the psychological effects that amputations can have on patients.</w:t>
      </w:r>
    </w:p>
    <w:p w14:paraId="0AB14DA0" w14:textId="77777777" w:rsidR="002A6185" w:rsidRDefault="002A6185" w:rsidP="002A6185">
      <w:pPr>
        <w:pStyle w:val="NormalWeb"/>
        <w:spacing w:before="0" w:beforeAutospacing="0" w:after="200" w:afterAutospacing="0"/>
      </w:pPr>
      <w:r>
        <w:rPr>
          <w:rFonts w:ascii="Arial" w:hAnsi="Arial" w:cs="Arial"/>
          <w:color w:val="000000"/>
          <w:sz w:val="22"/>
          <w:szCs w:val="22"/>
        </w:rPr>
        <w:t>12. I feel confident in my knowledge of the impact that amputations can have on a patient's overall physiological health.</w:t>
      </w:r>
    </w:p>
    <w:p w14:paraId="4EFBB3CA" w14:textId="77777777" w:rsidR="002A6185" w:rsidRDefault="002A6185" w:rsidP="002A6185">
      <w:pPr>
        <w:pStyle w:val="NormalWeb"/>
        <w:spacing w:before="0" w:beforeAutospacing="0" w:after="200" w:afterAutospacing="0"/>
      </w:pPr>
      <w:r>
        <w:rPr>
          <w:rFonts w:ascii="Arial" w:hAnsi="Arial" w:cs="Arial"/>
          <w:color w:val="000000"/>
          <w:sz w:val="22"/>
          <w:szCs w:val="22"/>
        </w:rPr>
        <w:t>13. I feel confident in my knowledge of the resources and services available to support patients with amputations (e.g., rehabilitation, prosthetics, support groups).</w:t>
      </w:r>
    </w:p>
    <w:p w14:paraId="292D1CDC" w14:textId="77777777" w:rsidR="002A6185" w:rsidRDefault="002A6185" w:rsidP="002A6185">
      <w:pPr>
        <w:pStyle w:val="NormalWeb"/>
        <w:spacing w:before="0" w:beforeAutospacing="0" w:after="200" w:afterAutospacing="0"/>
      </w:pPr>
      <w:r>
        <w:rPr>
          <w:rFonts w:ascii="Arial" w:hAnsi="Arial" w:cs="Arial"/>
          <w:color w:val="000000"/>
          <w:sz w:val="22"/>
          <w:szCs w:val="22"/>
        </w:rPr>
        <w:t>14. How much do you agree with the following statement: "I am aware of the various specialists (medical/surgical and allied professionals) involved in the multidisciplinary team for amputation care"?</w:t>
      </w:r>
    </w:p>
    <w:p w14:paraId="42B8DA8B" w14:textId="77777777" w:rsidR="002A6185" w:rsidRDefault="002A6185" w:rsidP="002A6185">
      <w:pPr>
        <w:pStyle w:val="Heading2"/>
      </w:pPr>
      <w:r>
        <w:rPr>
          <w:rFonts w:ascii="Arial" w:hAnsi="Arial" w:cs="Arial"/>
          <w:color w:val="4F81BD"/>
        </w:rPr>
        <w:t>Section 4: Perceptions and Attitudes Towards Amputation</w:t>
      </w:r>
    </w:p>
    <w:p w14:paraId="48A4F04B" w14:textId="77777777" w:rsidR="002A6185" w:rsidRDefault="002A6185" w:rsidP="002A6185">
      <w:pPr>
        <w:pStyle w:val="NormalWeb"/>
        <w:spacing w:before="0" w:beforeAutospacing="0" w:after="200" w:afterAutospacing="0"/>
      </w:pPr>
      <w:r>
        <w:rPr>
          <w:rFonts w:ascii="Arial" w:hAnsi="Arial" w:cs="Arial"/>
          <w:color w:val="000000"/>
          <w:sz w:val="22"/>
          <w:szCs w:val="22"/>
        </w:rPr>
        <w:t>15. How do you perceive individuals with amputations? (Likert scale: Very negative – Very positive)</w:t>
      </w:r>
    </w:p>
    <w:p w14:paraId="7AA3595D" w14:textId="77777777" w:rsidR="002A6185" w:rsidRDefault="002A6185" w:rsidP="002A6185">
      <w:pPr>
        <w:pStyle w:val="NormalWeb"/>
        <w:spacing w:before="0" w:beforeAutospacing="0" w:after="200" w:afterAutospacing="0"/>
      </w:pPr>
      <w:r>
        <w:rPr>
          <w:rFonts w:ascii="Arial" w:hAnsi="Arial" w:cs="Arial"/>
          <w:color w:val="000000"/>
          <w:sz w:val="22"/>
          <w:szCs w:val="22"/>
        </w:rPr>
        <w:t>16. How significant do you perceive amputations to be compared to other major surgical procedures (e.g., cardiac surgery, organ transplantation)? (Likert scale: Much less significant – Much more significant)</w:t>
      </w:r>
    </w:p>
    <w:p w14:paraId="67A8491B" w14:textId="77777777" w:rsidR="002A6185" w:rsidRDefault="002A6185" w:rsidP="002A6185">
      <w:pPr>
        <w:pStyle w:val="Heading2"/>
      </w:pPr>
      <w:r>
        <w:rPr>
          <w:rFonts w:ascii="Arial" w:hAnsi="Arial" w:cs="Arial"/>
          <w:color w:val="4F81BD"/>
        </w:rPr>
        <w:t>Section 5: Feedback on Amputation Care Teaching</w:t>
      </w:r>
    </w:p>
    <w:p w14:paraId="3E098878" w14:textId="77777777" w:rsidR="002A6185" w:rsidRDefault="002A6185" w:rsidP="002A6185">
      <w:pPr>
        <w:pStyle w:val="NormalWeb"/>
        <w:spacing w:before="0" w:beforeAutospacing="0" w:after="200" w:afterAutospacing="0"/>
      </w:pPr>
      <w:r>
        <w:rPr>
          <w:rFonts w:ascii="Arial" w:hAnsi="Arial" w:cs="Arial"/>
          <w:color w:val="000000"/>
          <w:sz w:val="22"/>
          <w:szCs w:val="22"/>
        </w:rPr>
        <w:t>17. How do you perceive your overall competence in providing care for patients with amputations upon graduation from medical school? (Likert scale: Not confident at all – Very confident)</w:t>
      </w:r>
    </w:p>
    <w:p w14:paraId="0EC54082" w14:textId="77777777" w:rsidR="002A6185" w:rsidRDefault="002A6185" w:rsidP="002A6185">
      <w:pPr>
        <w:pStyle w:val="NormalWeb"/>
        <w:spacing w:before="0" w:beforeAutospacing="0" w:after="200" w:afterAutospacing="0"/>
      </w:pPr>
      <w:r>
        <w:rPr>
          <w:rFonts w:ascii="Arial" w:hAnsi="Arial" w:cs="Arial"/>
          <w:color w:val="000000"/>
          <w:sz w:val="22"/>
          <w:szCs w:val="22"/>
        </w:rPr>
        <w:t>18. How much do you agree with the following statement: "I have received adequate teaching in amputations and/or amputation care during my undergraduate medical education thus far?" (Likert scale: Strongly Disagree – Strongly Agree)</w:t>
      </w:r>
    </w:p>
    <w:p w14:paraId="404877B2" w14:textId="77777777" w:rsidR="002A6185" w:rsidRDefault="002A6185" w:rsidP="002A6185">
      <w:pPr>
        <w:pStyle w:val="NormalWeb"/>
        <w:spacing w:before="0" w:beforeAutospacing="0" w:after="200" w:afterAutospacing="0"/>
      </w:pPr>
      <w:r>
        <w:rPr>
          <w:rFonts w:ascii="Arial" w:hAnsi="Arial" w:cs="Arial"/>
          <w:color w:val="000000"/>
          <w:sz w:val="22"/>
          <w:szCs w:val="22"/>
        </w:rPr>
        <w:t>19. How much do you agree with the following statement: "Greater exposure and teaching are required on amputations and/or amputation care at the undergraduate level"? (Likert scale: Strongly Disagree – Strongly Agree)</w:t>
      </w:r>
    </w:p>
    <w:p w14:paraId="3724B18B" w14:textId="77777777" w:rsidR="002A6185" w:rsidRDefault="002A6185" w:rsidP="002A6185">
      <w:pPr>
        <w:pStyle w:val="NormalWeb"/>
        <w:spacing w:before="0" w:beforeAutospacing="0" w:after="200" w:afterAutospacing="0"/>
      </w:pPr>
      <w:r>
        <w:rPr>
          <w:rFonts w:ascii="Arial" w:hAnsi="Arial" w:cs="Arial"/>
          <w:color w:val="000000"/>
          <w:sz w:val="22"/>
          <w:szCs w:val="22"/>
        </w:rPr>
        <w:t>20. Would you attend a teaching session or workshop related to amputations and amputation care? (Yes/No)</w:t>
      </w:r>
    </w:p>
    <w:p w14:paraId="15BBFF16" w14:textId="77777777" w:rsidR="002A6185" w:rsidRDefault="002A6185" w:rsidP="002A6185"/>
    <w:p w14:paraId="7A2D4281" w14:textId="4C5F2CCD" w:rsidR="00A65108" w:rsidRPr="002A6185" w:rsidRDefault="00A65108" w:rsidP="002A6185"/>
    <w:sectPr w:rsidR="00A65108" w:rsidRPr="002A618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99216014">
    <w:abstractNumId w:val="8"/>
  </w:num>
  <w:num w:numId="2" w16cid:durableId="1884636867">
    <w:abstractNumId w:val="6"/>
  </w:num>
  <w:num w:numId="3" w16cid:durableId="230359588">
    <w:abstractNumId w:val="5"/>
  </w:num>
  <w:num w:numId="4" w16cid:durableId="1676879919">
    <w:abstractNumId w:val="4"/>
  </w:num>
  <w:num w:numId="5" w16cid:durableId="340283274">
    <w:abstractNumId w:val="7"/>
  </w:num>
  <w:num w:numId="6" w16cid:durableId="1523592959">
    <w:abstractNumId w:val="3"/>
  </w:num>
  <w:num w:numId="7" w16cid:durableId="336730200">
    <w:abstractNumId w:val="2"/>
  </w:num>
  <w:num w:numId="8" w16cid:durableId="213852913">
    <w:abstractNumId w:val="1"/>
  </w:num>
  <w:num w:numId="9" w16cid:durableId="979311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A6185"/>
    <w:rsid w:val="00326F90"/>
    <w:rsid w:val="006C3873"/>
    <w:rsid w:val="007B1385"/>
    <w:rsid w:val="008E77CF"/>
    <w:rsid w:val="00A65108"/>
    <w:rsid w:val="00AA1D8D"/>
    <w:rsid w:val="00B47730"/>
    <w:rsid w:val="00C720DE"/>
    <w:rsid w:val="00CB0664"/>
    <w:rsid w:val="00F02DA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359C10"/>
  <w14:defaultImageDpi w14:val="300"/>
  <w15:docId w15:val="{AD561958-5717-7346-A05C-7E32E2087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2A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4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Mahmood, Ameen</cp:lastModifiedBy>
  <cp:revision>5</cp:revision>
  <dcterms:created xsi:type="dcterms:W3CDTF">2013-12-23T23:15:00Z</dcterms:created>
  <dcterms:modified xsi:type="dcterms:W3CDTF">2025-06-13T19:45:00Z</dcterms:modified>
  <cp:category/>
</cp:coreProperties>
</file>