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1"/>
        <w:gridCol w:w="3982"/>
      </w:tblGrid>
      <w:tr w:rsidR="001A6F5B" w:rsidRPr="00385FCC" w14:paraId="7BE6E175" w14:textId="77777777" w:rsidTr="001A6F5B">
        <w:trPr>
          <w:trHeight w:val="392"/>
        </w:trPr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08A8" w14:textId="77777777" w:rsidR="001A6F5B" w:rsidRDefault="001A6F5B" w:rsidP="0054733F">
            <w:pPr>
              <w:widowControl/>
              <w:spacing w:after="0" w:line="240" w:lineRule="auto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8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8"/>
              </w:rPr>
              <w:t>Table 1: Main location of the isolated lymphatic malformation</w:t>
            </w:r>
          </w:p>
          <w:p w14:paraId="50377DEE" w14:textId="77777777" w:rsidR="00385FCC" w:rsidRPr="00385FCC" w:rsidRDefault="00385FCC" w:rsidP="0054733F">
            <w:pPr>
              <w:widowControl/>
              <w:spacing w:after="0" w:line="240" w:lineRule="auto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8"/>
              </w:rPr>
            </w:pPr>
          </w:p>
        </w:tc>
      </w:tr>
      <w:tr w:rsidR="001A6F5B" w:rsidRPr="00385FCC" w14:paraId="54718611" w14:textId="77777777" w:rsidTr="00385FCC">
        <w:trPr>
          <w:trHeight w:val="405"/>
        </w:trPr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44913" w14:textId="77777777" w:rsidR="001A6F5B" w:rsidRPr="00385FCC" w:rsidRDefault="001A6F5B" w:rsidP="0054733F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5C9C" w14:textId="77A5ADE7" w:rsidR="001A6F5B" w:rsidRPr="00385FCC" w:rsidRDefault="00385FCC" w:rsidP="0054733F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</w:rPr>
              <w:t>P</w:t>
            </w:r>
            <w:r w:rsidR="001A6F5B" w:rsidRPr="00385FC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</w:rPr>
              <w:t>atients (n=33)</w:t>
            </w:r>
          </w:p>
        </w:tc>
      </w:tr>
      <w:tr w:rsidR="001A6F5B" w:rsidRPr="00385FCC" w14:paraId="14612C5D" w14:textId="77777777" w:rsidTr="00385FCC">
        <w:trPr>
          <w:trHeight w:val="270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943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Neck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E612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11 (33.3)</w:t>
            </w:r>
          </w:p>
        </w:tc>
      </w:tr>
      <w:tr w:rsidR="001A6F5B" w:rsidRPr="00385FCC" w14:paraId="7A2CB83B" w14:textId="77777777" w:rsidTr="00385FCC">
        <w:trPr>
          <w:trHeight w:val="327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DDF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Head and face</w:t>
            </w:r>
            <w:bookmarkStart w:id="0" w:name="_GoBack"/>
            <w:bookmarkEnd w:id="0"/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5CA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8 (24.2)</w:t>
            </w:r>
          </w:p>
        </w:tc>
      </w:tr>
      <w:tr w:rsidR="001A6F5B" w:rsidRPr="00385FCC" w14:paraId="642C2AC0" w14:textId="77777777" w:rsidTr="00385FCC">
        <w:trPr>
          <w:trHeight w:val="261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765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Axilla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A02F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2 (6.1)</w:t>
            </w:r>
          </w:p>
        </w:tc>
      </w:tr>
      <w:tr w:rsidR="001A6F5B" w:rsidRPr="00385FCC" w14:paraId="35485A92" w14:textId="77777777" w:rsidTr="00385FCC">
        <w:trPr>
          <w:trHeight w:val="323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F560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Chest wall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0D63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7 (21.2)</w:t>
            </w:r>
          </w:p>
        </w:tc>
      </w:tr>
      <w:tr w:rsidR="001A6F5B" w:rsidRPr="00385FCC" w14:paraId="099EB11A" w14:textId="77777777" w:rsidTr="00385FCC">
        <w:trPr>
          <w:trHeight w:val="244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5115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Mediastinum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5565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1 (3.0)</w:t>
            </w:r>
          </w:p>
        </w:tc>
      </w:tr>
      <w:tr w:rsidR="001A6F5B" w:rsidRPr="00385FCC" w14:paraId="78654329" w14:textId="77777777" w:rsidTr="00385FCC">
        <w:trPr>
          <w:trHeight w:val="163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E8C5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Intra- and retroperitoneum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A6FF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1 (3.0)</w:t>
            </w:r>
          </w:p>
        </w:tc>
      </w:tr>
      <w:tr w:rsidR="001A6F5B" w:rsidRPr="00385FCC" w14:paraId="065EA204" w14:textId="77777777" w:rsidTr="00385FCC">
        <w:trPr>
          <w:trHeight w:val="84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7F21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Hip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078F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1 (3.0)</w:t>
            </w:r>
          </w:p>
        </w:tc>
      </w:tr>
      <w:tr w:rsidR="001A6F5B" w:rsidRPr="00385FCC" w14:paraId="5C23358B" w14:textId="77777777" w:rsidTr="00385FCC">
        <w:trPr>
          <w:trHeight w:val="159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153E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Arm / Hand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E8A8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8 (5.4)</w:t>
            </w:r>
          </w:p>
        </w:tc>
      </w:tr>
      <w:tr w:rsidR="001A6F5B" w:rsidRPr="00385FCC" w14:paraId="5387196B" w14:textId="77777777" w:rsidTr="00385FCC">
        <w:trPr>
          <w:trHeight w:val="227"/>
        </w:trPr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9FE65" w14:textId="77777777" w:rsidR="001A6F5B" w:rsidRPr="00385FCC" w:rsidRDefault="001A6F5B" w:rsidP="0054733F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</w:rPr>
              <w:t>Leg / Foot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14DEB" w14:textId="77777777" w:rsidR="001A6F5B" w:rsidRPr="00385FCC" w:rsidRDefault="001A6F5B" w:rsidP="0054733F">
            <w:pPr>
              <w:widowControl/>
              <w:spacing w:after="0" w:line="240" w:lineRule="auto"/>
              <w:ind w:firstLineChars="500" w:firstLine="120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>2 (6.1)</w:t>
            </w:r>
          </w:p>
        </w:tc>
      </w:tr>
      <w:tr w:rsidR="001A6F5B" w:rsidRPr="00385FCC" w14:paraId="3B856714" w14:textId="77777777" w:rsidTr="001A6F5B">
        <w:trPr>
          <w:trHeight w:val="490"/>
        </w:trPr>
        <w:tc>
          <w:tcPr>
            <w:tcW w:w="8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110A" w14:textId="77777777" w:rsidR="001A6F5B" w:rsidRPr="00385FCC" w:rsidRDefault="001A6F5B" w:rsidP="0054733F">
            <w:pPr>
              <w:widowControl/>
              <w:spacing w:after="0" w:line="240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</w:pPr>
            <w:r w:rsidRPr="00385FC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</w:rPr>
              <w:t xml:space="preserve">Values are shown in number (percentage). </w:t>
            </w:r>
          </w:p>
        </w:tc>
      </w:tr>
    </w:tbl>
    <w:p w14:paraId="407997A0" w14:textId="77777777" w:rsidR="00C73628" w:rsidRPr="00385FCC" w:rsidRDefault="00C73628">
      <w:pPr>
        <w:rPr>
          <w:rFonts w:ascii="Times New Roman" w:hAnsi="Times New Roman" w:cs="Times New Roman"/>
        </w:rPr>
      </w:pPr>
    </w:p>
    <w:sectPr w:rsidR="00C73628" w:rsidRPr="00385FCC" w:rsidSect="00385F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5B"/>
    <w:rsid w:val="00045D5F"/>
    <w:rsid w:val="001424C4"/>
    <w:rsid w:val="00143FB7"/>
    <w:rsid w:val="001A6F5B"/>
    <w:rsid w:val="0027121B"/>
    <w:rsid w:val="00282CB9"/>
    <w:rsid w:val="00385FCC"/>
    <w:rsid w:val="00507AAF"/>
    <w:rsid w:val="005514A5"/>
    <w:rsid w:val="005B63D1"/>
    <w:rsid w:val="006459D0"/>
    <w:rsid w:val="00674850"/>
    <w:rsid w:val="00707CF6"/>
    <w:rsid w:val="007F0457"/>
    <w:rsid w:val="00910771"/>
    <w:rsid w:val="00921E14"/>
    <w:rsid w:val="00954814"/>
    <w:rsid w:val="00967035"/>
    <w:rsid w:val="009842B1"/>
    <w:rsid w:val="009A5A6F"/>
    <w:rsid w:val="009D5945"/>
    <w:rsid w:val="00AA501F"/>
    <w:rsid w:val="00C01353"/>
    <w:rsid w:val="00C21FA6"/>
    <w:rsid w:val="00C73628"/>
    <w:rsid w:val="00C9660A"/>
    <w:rsid w:val="00D41360"/>
    <w:rsid w:val="00E50CFE"/>
    <w:rsid w:val="00EE1C01"/>
    <w:rsid w:val="00F101BC"/>
    <w:rsid w:val="00F501A3"/>
    <w:rsid w:val="00FA11FB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36BE2"/>
  <w15:chartTrackingRefBased/>
  <w15:docId w15:val="{66A0BDB0-DB77-EF48-8579-91E753D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5B"/>
    <w:pPr>
      <w:widowControl w:val="0"/>
      <w:spacing w:line="48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F5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5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5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5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5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5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5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5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5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F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F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F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F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F5B"/>
    <w:pPr>
      <w:numPr>
        <w:ilvl w:val="1"/>
      </w:numPr>
      <w:spacing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6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F5B"/>
    <w:pPr>
      <w:spacing w:before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6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5B"/>
    <w:pPr>
      <w:spacing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A6F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6F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橋詰　直樹</dc:creator>
  <cp:keywords/>
  <dc:description/>
  <cp:lastModifiedBy>Microsoft アカウント</cp:lastModifiedBy>
  <cp:revision>2</cp:revision>
  <dcterms:created xsi:type="dcterms:W3CDTF">2025-06-12T03:25:00Z</dcterms:created>
  <dcterms:modified xsi:type="dcterms:W3CDTF">2025-06-12T03:25:00Z</dcterms:modified>
</cp:coreProperties>
</file>