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4F348E" w14:textId="77777777" w:rsidR="00BB182A" w:rsidRDefault="00BB182A" w:rsidP="00BB182A">
      <w:pPr>
        <w:pStyle w:val="Heading1"/>
        <w:rPr>
          <w:rFonts w:cstheme="minorHAnsi"/>
        </w:rPr>
      </w:pPr>
      <w:r w:rsidRPr="00D546E6">
        <w:rPr>
          <w:rFonts w:cstheme="minorHAnsi"/>
        </w:rPr>
        <w:t>Supplementary Materials</w:t>
      </w:r>
    </w:p>
    <w:p w14:paraId="13A00534" w14:textId="77777777" w:rsidR="00BB182A" w:rsidRDefault="00BB182A" w:rsidP="00BB182A"/>
    <w:p w14:paraId="7CF458A7" w14:textId="77777777" w:rsidR="00BB182A" w:rsidRPr="008E1A34" w:rsidRDefault="00BB182A" w:rsidP="00BB182A">
      <w:pPr>
        <w:rPr>
          <w:b/>
          <w:bCs/>
        </w:rPr>
      </w:pPr>
      <w:r w:rsidRPr="008E1A34">
        <w:rPr>
          <w:b/>
          <w:bCs/>
        </w:rPr>
        <w:t>Drug abbreviations</w:t>
      </w:r>
    </w:p>
    <w:p w14:paraId="44FA0AC9" w14:textId="77777777" w:rsidR="00BB182A" w:rsidRDefault="00BB182A" w:rsidP="00BB182A"/>
    <w:tbl>
      <w:tblPr>
        <w:tblStyle w:val="TableGrid"/>
        <w:tblW w:w="2500" w:type="pct"/>
        <w:tblLayout w:type="fixed"/>
        <w:tblLook w:val="04A0" w:firstRow="1" w:lastRow="0" w:firstColumn="1" w:lastColumn="0" w:noHBand="0" w:noVBand="1"/>
      </w:tblPr>
      <w:tblGrid>
        <w:gridCol w:w="1886"/>
        <w:gridCol w:w="2789"/>
      </w:tblGrid>
      <w:tr w:rsidR="00BB182A" w:rsidRPr="008E1A34" w14:paraId="6CED11F9" w14:textId="77777777" w:rsidTr="004E5348">
        <w:trPr>
          <w:trHeight w:val="317"/>
        </w:trPr>
        <w:tc>
          <w:tcPr>
            <w:tcW w:w="2017" w:type="pct"/>
            <w:noWrap/>
            <w:vAlign w:val="center"/>
            <w:hideMark/>
          </w:tcPr>
          <w:p w14:paraId="477C8E45" w14:textId="77777777" w:rsidR="00BB182A" w:rsidRPr="008E1A34" w:rsidRDefault="00BB182A" w:rsidP="004E5348">
            <w:pPr>
              <w:snapToGrid w:val="0"/>
              <w:rPr>
                <w:b/>
                <w:bCs/>
                <w:color w:val="000000"/>
                <w:sz w:val="22"/>
                <w:szCs w:val="22"/>
              </w:rPr>
            </w:pPr>
            <w:r w:rsidRPr="008E1A34">
              <w:rPr>
                <w:b/>
                <w:bCs/>
                <w:color w:val="000000"/>
                <w:sz w:val="22"/>
                <w:szCs w:val="22"/>
              </w:rPr>
              <w:t>Abbreviation</w:t>
            </w:r>
          </w:p>
        </w:tc>
        <w:tc>
          <w:tcPr>
            <w:tcW w:w="2983" w:type="pct"/>
            <w:vAlign w:val="center"/>
          </w:tcPr>
          <w:p w14:paraId="106AD153" w14:textId="77777777" w:rsidR="00BB182A" w:rsidRPr="008E1A34" w:rsidRDefault="00BB182A" w:rsidP="004E5348">
            <w:pPr>
              <w:snapToGrid w:val="0"/>
              <w:rPr>
                <w:b/>
                <w:bCs/>
                <w:color w:val="000000"/>
                <w:sz w:val="22"/>
                <w:szCs w:val="22"/>
              </w:rPr>
            </w:pPr>
            <w:r w:rsidRPr="008E1A34">
              <w:rPr>
                <w:b/>
                <w:bCs/>
                <w:color w:val="000000"/>
                <w:sz w:val="22"/>
                <w:szCs w:val="22"/>
              </w:rPr>
              <w:t>Name</w:t>
            </w:r>
          </w:p>
        </w:tc>
      </w:tr>
      <w:tr w:rsidR="00BB182A" w:rsidRPr="008E1A34" w14:paraId="27DCFA65" w14:textId="77777777" w:rsidTr="004E5348">
        <w:trPr>
          <w:trHeight w:val="317"/>
        </w:trPr>
        <w:tc>
          <w:tcPr>
            <w:tcW w:w="2017" w:type="pct"/>
            <w:noWrap/>
            <w:vAlign w:val="center"/>
          </w:tcPr>
          <w:p w14:paraId="5DD77FD5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AMK</w:t>
            </w:r>
          </w:p>
        </w:tc>
        <w:tc>
          <w:tcPr>
            <w:tcW w:w="2983" w:type="pct"/>
            <w:vAlign w:val="center"/>
          </w:tcPr>
          <w:p w14:paraId="2F4FEA51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Amikacin</w:t>
            </w:r>
          </w:p>
        </w:tc>
      </w:tr>
      <w:tr w:rsidR="00BB182A" w:rsidRPr="008E1A34" w14:paraId="0396FAC1" w14:textId="77777777" w:rsidTr="004E5348">
        <w:trPr>
          <w:trHeight w:val="317"/>
        </w:trPr>
        <w:tc>
          <w:tcPr>
            <w:tcW w:w="2017" w:type="pct"/>
            <w:noWrap/>
            <w:vAlign w:val="center"/>
          </w:tcPr>
          <w:p w14:paraId="637ECDC8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BDQ</w:t>
            </w:r>
          </w:p>
        </w:tc>
        <w:tc>
          <w:tcPr>
            <w:tcW w:w="2983" w:type="pct"/>
            <w:vAlign w:val="center"/>
          </w:tcPr>
          <w:p w14:paraId="12A94A60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Bedaquiline</w:t>
            </w:r>
          </w:p>
        </w:tc>
      </w:tr>
      <w:tr w:rsidR="00BB182A" w:rsidRPr="008E1A34" w14:paraId="2DDE6BD9" w14:textId="77777777" w:rsidTr="004E5348">
        <w:trPr>
          <w:trHeight w:val="317"/>
        </w:trPr>
        <w:tc>
          <w:tcPr>
            <w:tcW w:w="2017" w:type="pct"/>
            <w:noWrap/>
            <w:vAlign w:val="center"/>
          </w:tcPr>
          <w:p w14:paraId="521E623A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BDQ-M2</w:t>
            </w:r>
          </w:p>
        </w:tc>
        <w:tc>
          <w:tcPr>
            <w:tcW w:w="2983" w:type="pct"/>
            <w:vAlign w:val="center"/>
          </w:tcPr>
          <w:p w14:paraId="72AB3A09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Bedaquiline M2 metabolite</w:t>
            </w:r>
          </w:p>
        </w:tc>
      </w:tr>
      <w:tr w:rsidR="00BB182A" w:rsidRPr="008E1A34" w14:paraId="50B46DFA" w14:textId="77777777" w:rsidTr="004E5348">
        <w:trPr>
          <w:trHeight w:val="317"/>
        </w:trPr>
        <w:tc>
          <w:tcPr>
            <w:tcW w:w="2017" w:type="pct"/>
            <w:noWrap/>
            <w:vAlign w:val="center"/>
            <w:hideMark/>
          </w:tcPr>
          <w:p w14:paraId="48DC31FB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BTZ-043</w:t>
            </w:r>
          </w:p>
        </w:tc>
        <w:tc>
          <w:tcPr>
            <w:tcW w:w="2983" w:type="pct"/>
            <w:vAlign w:val="center"/>
          </w:tcPr>
          <w:p w14:paraId="42765555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-</w:t>
            </w:r>
          </w:p>
        </w:tc>
      </w:tr>
      <w:tr w:rsidR="00BB182A" w:rsidRPr="008E1A34" w14:paraId="072297D7" w14:textId="77777777" w:rsidTr="004E5348">
        <w:trPr>
          <w:trHeight w:val="317"/>
        </w:trPr>
        <w:tc>
          <w:tcPr>
            <w:tcW w:w="2017" w:type="pct"/>
            <w:noWrap/>
            <w:vAlign w:val="center"/>
            <w:hideMark/>
          </w:tcPr>
          <w:p w14:paraId="34EBF054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CFZ</w:t>
            </w:r>
          </w:p>
        </w:tc>
        <w:tc>
          <w:tcPr>
            <w:tcW w:w="2983" w:type="pct"/>
            <w:vAlign w:val="center"/>
          </w:tcPr>
          <w:p w14:paraId="5A6F9E8E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Clofazimine</w:t>
            </w:r>
          </w:p>
        </w:tc>
      </w:tr>
      <w:tr w:rsidR="00BB182A" w:rsidRPr="008E1A34" w14:paraId="00C6A524" w14:textId="77777777" w:rsidTr="004E5348">
        <w:trPr>
          <w:trHeight w:val="317"/>
        </w:trPr>
        <w:tc>
          <w:tcPr>
            <w:tcW w:w="2017" w:type="pct"/>
            <w:noWrap/>
            <w:vAlign w:val="center"/>
            <w:hideMark/>
          </w:tcPr>
          <w:p w14:paraId="5527B5F2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DLM</w:t>
            </w:r>
          </w:p>
        </w:tc>
        <w:tc>
          <w:tcPr>
            <w:tcW w:w="2983" w:type="pct"/>
            <w:vAlign w:val="center"/>
          </w:tcPr>
          <w:p w14:paraId="6F7BF082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Delamanid</w:t>
            </w:r>
          </w:p>
        </w:tc>
      </w:tr>
      <w:tr w:rsidR="00BB182A" w:rsidRPr="008E1A34" w14:paraId="5CE2A912" w14:textId="77777777" w:rsidTr="004E5348">
        <w:trPr>
          <w:trHeight w:val="317"/>
        </w:trPr>
        <w:tc>
          <w:tcPr>
            <w:tcW w:w="2017" w:type="pct"/>
            <w:noWrap/>
            <w:vAlign w:val="center"/>
            <w:hideMark/>
          </w:tcPr>
          <w:p w14:paraId="5FB9F792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EMB</w:t>
            </w:r>
          </w:p>
        </w:tc>
        <w:tc>
          <w:tcPr>
            <w:tcW w:w="2983" w:type="pct"/>
            <w:vAlign w:val="center"/>
          </w:tcPr>
          <w:p w14:paraId="7C5B7D4B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Ethambutol</w:t>
            </w:r>
          </w:p>
        </w:tc>
      </w:tr>
      <w:tr w:rsidR="00BB182A" w:rsidRPr="008E1A34" w14:paraId="1D691EE0" w14:textId="77777777" w:rsidTr="004E5348">
        <w:trPr>
          <w:trHeight w:val="317"/>
        </w:trPr>
        <w:tc>
          <w:tcPr>
            <w:tcW w:w="2017" w:type="pct"/>
            <w:noWrap/>
            <w:vAlign w:val="center"/>
          </w:tcPr>
          <w:p w14:paraId="7E7CF712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3B14D1">
              <w:rPr>
                <w:color w:val="000000"/>
                <w:sz w:val="22"/>
                <w:szCs w:val="22"/>
              </w:rPr>
              <w:t>GFB</w:t>
            </w:r>
          </w:p>
        </w:tc>
        <w:tc>
          <w:tcPr>
            <w:tcW w:w="2983" w:type="pct"/>
            <w:vAlign w:val="center"/>
          </w:tcPr>
          <w:p w14:paraId="1B1F5E15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Ganfeborole</w:t>
            </w:r>
          </w:p>
        </w:tc>
      </w:tr>
      <w:tr w:rsidR="00BB182A" w:rsidRPr="008E1A34" w14:paraId="6E2D2519" w14:textId="77777777" w:rsidTr="004E5348">
        <w:trPr>
          <w:trHeight w:val="317"/>
        </w:trPr>
        <w:tc>
          <w:tcPr>
            <w:tcW w:w="2017" w:type="pct"/>
            <w:noWrap/>
            <w:vAlign w:val="center"/>
          </w:tcPr>
          <w:p w14:paraId="64D249A5" w14:textId="77777777" w:rsidR="00BB182A" w:rsidRPr="003B14D1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GSK-286</w:t>
            </w:r>
          </w:p>
        </w:tc>
        <w:tc>
          <w:tcPr>
            <w:tcW w:w="2983" w:type="pct"/>
            <w:vAlign w:val="center"/>
          </w:tcPr>
          <w:p w14:paraId="726029B6" w14:textId="77777777" w:rsidR="00BB182A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BB182A" w:rsidRPr="008E1A34" w14:paraId="41C2033E" w14:textId="77777777" w:rsidTr="004E5348">
        <w:trPr>
          <w:trHeight w:val="317"/>
        </w:trPr>
        <w:tc>
          <w:tcPr>
            <w:tcW w:w="2017" w:type="pct"/>
            <w:noWrap/>
            <w:vAlign w:val="center"/>
          </w:tcPr>
          <w:p w14:paraId="54F52532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GTX</w:t>
            </w:r>
          </w:p>
        </w:tc>
        <w:tc>
          <w:tcPr>
            <w:tcW w:w="2983" w:type="pct"/>
            <w:vAlign w:val="center"/>
          </w:tcPr>
          <w:p w14:paraId="5BA0C568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Gatifloxacin</w:t>
            </w:r>
          </w:p>
        </w:tc>
      </w:tr>
      <w:tr w:rsidR="00BB182A" w:rsidRPr="008E1A34" w14:paraId="19EF6DCE" w14:textId="77777777" w:rsidTr="004E5348">
        <w:trPr>
          <w:trHeight w:val="317"/>
        </w:trPr>
        <w:tc>
          <w:tcPr>
            <w:tcW w:w="2017" w:type="pct"/>
            <w:noWrap/>
            <w:vAlign w:val="center"/>
            <w:hideMark/>
          </w:tcPr>
          <w:p w14:paraId="4B0340E8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INH</w:t>
            </w:r>
          </w:p>
        </w:tc>
        <w:tc>
          <w:tcPr>
            <w:tcW w:w="2983" w:type="pct"/>
            <w:vAlign w:val="center"/>
          </w:tcPr>
          <w:p w14:paraId="56DDE6E3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Isoniazid</w:t>
            </w:r>
          </w:p>
        </w:tc>
      </w:tr>
      <w:tr w:rsidR="00BB182A" w:rsidRPr="008E1A34" w14:paraId="12B78D2F" w14:textId="77777777" w:rsidTr="004E5348">
        <w:trPr>
          <w:trHeight w:val="317"/>
        </w:trPr>
        <w:tc>
          <w:tcPr>
            <w:tcW w:w="2017" w:type="pct"/>
            <w:noWrap/>
            <w:vAlign w:val="center"/>
            <w:hideMark/>
          </w:tcPr>
          <w:p w14:paraId="11543B6D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KAN</w:t>
            </w:r>
          </w:p>
        </w:tc>
        <w:tc>
          <w:tcPr>
            <w:tcW w:w="2983" w:type="pct"/>
            <w:vAlign w:val="center"/>
          </w:tcPr>
          <w:p w14:paraId="677871ED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Kanamycin</w:t>
            </w:r>
          </w:p>
        </w:tc>
      </w:tr>
      <w:tr w:rsidR="00BB182A" w:rsidRPr="008E1A34" w14:paraId="4658FEF4" w14:textId="77777777" w:rsidTr="004E5348">
        <w:trPr>
          <w:trHeight w:val="317"/>
        </w:trPr>
        <w:tc>
          <w:tcPr>
            <w:tcW w:w="2017" w:type="pct"/>
            <w:noWrap/>
            <w:vAlign w:val="center"/>
            <w:hideMark/>
          </w:tcPr>
          <w:p w14:paraId="26AFEFC2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LZD</w:t>
            </w:r>
          </w:p>
        </w:tc>
        <w:tc>
          <w:tcPr>
            <w:tcW w:w="2983" w:type="pct"/>
            <w:vAlign w:val="center"/>
          </w:tcPr>
          <w:p w14:paraId="468DBB58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Linezolid</w:t>
            </w:r>
          </w:p>
        </w:tc>
      </w:tr>
      <w:tr w:rsidR="00BB182A" w:rsidRPr="008E1A34" w14:paraId="0D5A8046" w14:textId="77777777" w:rsidTr="004E5348">
        <w:trPr>
          <w:trHeight w:val="317"/>
        </w:trPr>
        <w:tc>
          <w:tcPr>
            <w:tcW w:w="2017" w:type="pct"/>
            <w:noWrap/>
            <w:vAlign w:val="center"/>
            <w:hideMark/>
          </w:tcPr>
          <w:p w14:paraId="5F39A444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MXF</w:t>
            </w:r>
          </w:p>
        </w:tc>
        <w:tc>
          <w:tcPr>
            <w:tcW w:w="2983" w:type="pct"/>
            <w:vAlign w:val="center"/>
          </w:tcPr>
          <w:p w14:paraId="415FA570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Moxifloxacin</w:t>
            </w:r>
          </w:p>
        </w:tc>
      </w:tr>
      <w:tr w:rsidR="00BB182A" w:rsidRPr="008E1A34" w14:paraId="78DC111F" w14:textId="77777777" w:rsidTr="004E5348">
        <w:trPr>
          <w:trHeight w:val="317"/>
        </w:trPr>
        <w:tc>
          <w:tcPr>
            <w:tcW w:w="2017" w:type="pct"/>
            <w:noWrap/>
            <w:vAlign w:val="center"/>
            <w:hideMark/>
          </w:tcPr>
          <w:p w14:paraId="63F7B4F3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PMD</w:t>
            </w:r>
          </w:p>
        </w:tc>
        <w:tc>
          <w:tcPr>
            <w:tcW w:w="2983" w:type="pct"/>
            <w:vAlign w:val="center"/>
          </w:tcPr>
          <w:p w14:paraId="30E5BEF9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Pretomanid</w:t>
            </w:r>
          </w:p>
        </w:tc>
      </w:tr>
      <w:tr w:rsidR="00BB182A" w:rsidRPr="008E1A34" w14:paraId="3ADCF87A" w14:textId="77777777" w:rsidTr="004E5348">
        <w:trPr>
          <w:trHeight w:val="317"/>
        </w:trPr>
        <w:tc>
          <w:tcPr>
            <w:tcW w:w="2017" w:type="pct"/>
            <w:noWrap/>
            <w:vAlign w:val="center"/>
            <w:hideMark/>
          </w:tcPr>
          <w:p w14:paraId="2D89DB15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PZA</w:t>
            </w:r>
          </w:p>
        </w:tc>
        <w:tc>
          <w:tcPr>
            <w:tcW w:w="2983" w:type="pct"/>
            <w:vAlign w:val="center"/>
          </w:tcPr>
          <w:p w14:paraId="1CA6822F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Pyrazinamide</w:t>
            </w:r>
          </w:p>
        </w:tc>
      </w:tr>
      <w:tr w:rsidR="00BB182A" w:rsidRPr="008E1A34" w14:paraId="1396EE28" w14:textId="77777777" w:rsidTr="004E5348">
        <w:trPr>
          <w:trHeight w:val="317"/>
        </w:trPr>
        <w:tc>
          <w:tcPr>
            <w:tcW w:w="2017" w:type="pct"/>
            <w:noWrap/>
            <w:vAlign w:val="center"/>
          </w:tcPr>
          <w:p w14:paraId="4A352B06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3B14D1">
              <w:rPr>
                <w:color w:val="000000"/>
                <w:sz w:val="22"/>
                <w:szCs w:val="22"/>
              </w:rPr>
              <w:t>QBD</w:t>
            </w:r>
          </w:p>
        </w:tc>
        <w:tc>
          <w:tcPr>
            <w:tcW w:w="2983" w:type="pct"/>
            <w:vAlign w:val="center"/>
          </w:tcPr>
          <w:p w14:paraId="74C062B0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Quabodepistat</w:t>
            </w:r>
          </w:p>
        </w:tc>
      </w:tr>
      <w:tr w:rsidR="00BB182A" w:rsidRPr="008E1A34" w14:paraId="65CC87C0" w14:textId="77777777" w:rsidTr="004E5348">
        <w:trPr>
          <w:trHeight w:val="317"/>
        </w:trPr>
        <w:tc>
          <w:tcPr>
            <w:tcW w:w="2017" w:type="pct"/>
            <w:noWrap/>
            <w:vAlign w:val="center"/>
          </w:tcPr>
          <w:p w14:paraId="203B1D85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RBT</w:t>
            </w:r>
          </w:p>
        </w:tc>
        <w:tc>
          <w:tcPr>
            <w:tcW w:w="2983" w:type="pct"/>
            <w:vAlign w:val="center"/>
          </w:tcPr>
          <w:p w14:paraId="16E83882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Rifabutin</w:t>
            </w:r>
          </w:p>
        </w:tc>
      </w:tr>
      <w:tr w:rsidR="00BB182A" w:rsidRPr="008E1A34" w14:paraId="40F0E008" w14:textId="77777777" w:rsidTr="004E5348">
        <w:trPr>
          <w:trHeight w:val="317"/>
        </w:trPr>
        <w:tc>
          <w:tcPr>
            <w:tcW w:w="2017" w:type="pct"/>
            <w:noWrap/>
            <w:vAlign w:val="center"/>
          </w:tcPr>
          <w:p w14:paraId="7280B740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RIF</w:t>
            </w:r>
          </w:p>
        </w:tc>
        <w:tc>
          <w:tcPr>
            <w:tcW w:w="2983" w:type="pct"/>
            <w:vAlign w:val="center"/>
          </w:tcPr>
          <w:p w14:paraId="4F02FEAC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Rifampin</w:t>
            </w:r>
          </w:p>
        </w:tc>
      </w:tr>
      <w:tr w:rsidR="00BB182A" w:rsidRPr="008E1A34" w14:paraId="74314243" w14:textId="77777777" w:rsidTr="004E5348">
        <w:trPr>
          <w:trHeight w:val="317"/>
        </w:trPr>
        <w:tc>
          <w:tcPr>
            <w:tcW w:w="2017" w:type="pct"/>
            <w:noWrap/>
            <w:vAlign w:val="center"/>
            <w:hideMark/>
          </w:tcPr>
          <w:p w14:paraId="73CF5AAF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RPT</w:t>
            </w:r>
          </w:p>
        </w:tc>
        <w:tc>
          <w:tcPr>
            <w:tcW w:w="2983" w:type="pct"/>
            <w:vAlign w:val="center"/>
          </w:tcPr>
          <w:p w14:paraId="74D6EC39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Rifapentine</w:t>
            </w:r>
          </w:p>
        </w:tc>
      </w:tr>
      <w:tr w:rsidR="00BB182A" w:rsidRPr="008E1A34" w14:paraId="1A628358" w14:textId="77777777" w:rsidTr="004E5348">
        <w:trPr>
          <w:trHeight w:val="317"/>
        </w:trPr>
        <w:tc>
          <w:tcPr>
            <w:tcW w:w="2017" w:type="pct"/>
            <w:noWrap/>
            <w:vAlign w:val="center"/>
          </w:tcPr>
          <w:p w14:paraId="20C7F269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SZD</w:t>
            </w:r>
          </w:p>
        </w:tc>
        <w:tc>
          <w:tcPr>
            <w:tcW w:w="2983" w:type="pct"/>
            <w:vAlign w:val="center"/>
          </w:tcPr>
          <w:p w14:paraId="31AB798A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Sutezolid</w:t>
            </w:r>
          </w:p>
        </w:tc>
      </w:tr>
      <w:tr w:rsidR="00BB182A" w:rsidRPr="008E1A34" w14:paraId="114DD5B4" w14:textId="77777777" w:rsidTr="004E5348">
        <w:trPr>
          <w:trHeight w:val="317"/>
        </w:trPr>
        <w:tc>
          <w:tcPr>
            <w:tcW w:w="2017" w:type="pct"/>
            <w:noWrap/>
            <w:vAlign w:val="center"/>
          </w:tcPr>
          <w:p w14:paraId="50558323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SZD-M1</w:t>
            </w:r>
          </w:p>
        </w:tc>
        <w:tc>
          <w:tcPr>
            <w:tcW w:w="2983" w:type="pct"/>
            <w:vAlign w:val="center"/>
          </w:tcPr>
          <w:p w14:paraId="7B94AA15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Sutezolid M1 metabolite</w:t>
            </w:r>
          </w:p>
        </w:tc>
      </w:tr>
      <w:tr w:rsidR="00BB182A" w:rsidRPr="008E1A34" w14:paraId="6A82C394" w14:textId="77777777" w:rsidTr="004E5348">
        <w:trPr>
          <w:trHeight w:val="317"/>
        </w:trPr>
        <w:tc>
          <w:tcPr>
            <w:tcW w:w="2017" w:type="pct"/>
            <w:noWrap/>
            <w:vAlign w:val="center"/>
          </w:tcPr>
          <w:p w14:paraId="720C076B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TBAJ-587</w:t>
            </w:r>
          </w:p>
        </w:tc>
        <w:tc>
          <w:tcPr>
            <w:tcW w:w="2983" w:type="pct"/>
            <w:vAlign w:val="center"/>
          </w:tcPr>
          <w:p w14:paraId="52859A71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-</w:t>
            </w:r>
          </w:p>
        </w:tc>
      </w:tr>
      <w:tr w:rsidR="00BB182A" w:rsidRPr="008E1A34" w14:paraId="453D5993" w14:textId="77777777" w:rsidTr="004E5348">
        <w:trPr>
          <w:trHeight w:val="317"/>
        </w:trPr>
        <w:tc>
          <w:tcPr>
            <w:tcW w:w="2017" w:type="pct"/>
            <w:noWrap/>
            <w:vAlign w:val="center"/>
          </w:tcPr>
          <w:p w14:paraId="3595FF80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TBAJ-587-M3</w:t>
            </w:r>
          </w:p>
        </w:tc>
        <w:tc>
          <w:tcPr>
            <w:tcW w:w="2983" w:type="pct"/>
            <w:vAlign w:val="center"/>
          </w:tcPr>
          <w:p w14:paraId="56779935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TBAJ-587</w:t>
            </w:r>
            <w:r>
              <w:rPr>
                <w:color w:val="000000"/>
                <w:sz w:val="22"/>
                <w:szCs w:val="22"/>
              </w:rPr>
              <w:t xml:space="preserve"> M3 metabolite</w:t>
            </w:r>
          </w:p>
        </w:tc>
      </w:tr>
      <w:tr w:rsidR="00BB182A" w:rsidRPr="008E1A34" w14:paraId="584B9A6D" w14:textId="77777777" w:rsidTr="004E5348">
        <w:trPr>
          <w:trHeight w:val="317"/>
        </w:trPr>
        <w:tc>
          <w:tcPr>
            <w:tcW w:w="2017" w:type="pct"/>
            <w:noWrap/>
            <w:vAlign w:val="center"/>
          </w:tcPr>
          <w:p w14:paraId="5DA235A4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TBAJ-876</w:t>
            </w:r>
          </w:p>
        </w:tc>
        <w:tc>
          <w:tcPr>
            <w:tcW w:w="2983" w:type="pct"/>
            <w:vAlign w:val="center"/>
          </w:tcPr>
          <w:p w14:paraId="32F0BB3B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-</w:t>
            </w:r>
          </w:p>
        </w:tc>
      </w:tr>
      <w:tr w:rsidR="00BB182A" w:rsidRPr="008E1A34" w14:paraId="054F9D28" w14:textId="77777777" w:rsidTr="004E5348">
        <w:trPr>
          <w:trHeight w:val="317"/>
        </w:trPr>
        <w:tc>
          <w:tcPr>
            <w:tcW w:w="2017" w:type="pct"/>
            <w:noWrap/>
            <w:vAlign w:val="center"/>
          </w:tcPr>
          <w:p w14:paraId="67703930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TBAJ-876-M3</w:t>
            </w:r>
          </w:p>
        </w:tc>
        <w:tc>
          <w:tcPr>
            <w:tcW w:w="2983" w:type="pct"/>
            <w:vAlign w:val="center"/>
          </w:tcPr>
          <w:p w14:paraId="574ECE5D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TBAJ-876</w:t>
            </w:r>
            <w:r>
              <w:rPr>
                <w:color w:val="000000"/>
                <w:sz w:val="22"/>
                <w:szCs w:val="22"/>
              </w:rPr>
              <w:t xml:space="preserve"> M3 metabolite</w:t>
            </w:r>
          </w:p>
        </w:tc>
      </w:tr>
      <w:tr w:rsidR="00BB182A" w:rsidRPr="008E1A34" w14:paraId="497A0309" w14:textId="77777777" w:rsidTr="004E5348">
        <w:trPr>
          <w:trHeight w:val="317"/>
        </w:trPr>
        <w:tc>
          <w:tcPr>
            <w:tcW w:w="2017" w:type="pct"/>
            <w:noWrap/>
            <w:vAlign w:val="center"/>
          </w:tcPr>
          <w:p w14:paraId="5A4CB310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3B14D1">
              <w:rPr>
                <w:color w:val="000000"/>
                <w:sz w:val="22"/>
                <w:szCs w:val="22"/>
              </w:rPr>
              <w:t>TBD-11</w:t>
            </w:r>
          </w:p>
        </w:tc>
        <w:tc>
          <w:tcPr>
            <w:tcW w:w="2983" w:type="pct"/>
            <w:vAlign w:val="center"/>
          </w:tcPr>
          <w:p w14:paraId="4B7E5B1B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-</w:t>
            </w:r>
          </w:p>
        </w:tc>
      </w:tr>
      <w:tr w:rsidR="00BB182A" w:rsidRPr="008E1A34" w14:paraId="72BED9C5" w14:textId="77777777" w:rsidTr="004E5348">
        <w:trPr>
          <w:trHeight w:val="317"/>
        </w:trPr>
        <w:tc>
          <w:tcPr>
            <w:tcW w:w="2017" w:type="pct"/>
            <w:noWrap/>
            <w:vAlign w:val="center"/>
          </w:tcPr>
          <w:p w14:paraId="68D33D25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TBI-223</w:t>
            </w:r>
          </w:p>
        </w:tc>
        <w:tc>
          <w:tcPr>
            <w:tcW w:w="2983" w:type="pct"/>
            <w:vAlign w:val="center"/>
          </w:tcPr>
          <w:p w14:paraId="0ADD9C38" w14:textId="77777777" w:rsidR="00BB182A" w:rsidRPr="008E1A34" w:rsidRDefault="00BB182A" w:rsidP="004E5348">
            <w:pPr>
              <w:snapToGrid w:val="0"/>
              <w:rPr>
                <w:color w:val="000000"/>
                <w:sz w:val="22"/>
                <w:szCs w:val="22"/>
              </w:rPr>
            </w:pPr>
            <w:r w:rsidRPr="008E1A34">
              <w:rPr>
                <w:color w:val="000000"/>
                <w:sz w:val="22"/>
                <w:szCs w:val="22"/>
              </w:rPr>
              <w:t>-</w:t>
            </w:r>
          </w:p>
        </w:tc>
      </w:tr>
    </w:tbl>
    <w:p w14:paraId="1EB55B12" w14:textId="77777777" w:rsidR="00BB182A" w:rsidRDefault="00BB182A" w:rsidP="00BB182A">
      <w:pPr>
        <w:rPr>
          <w:noProof/>
        </w:rPr>
      </w:pPr>
    </w:p>
    <w:p w14:paraId="2E7388CC" w14:textId="77777777" w:rsidR="00BB182A" w:rsidRDefault="00BB182A" w:rsidP="00BB182A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129B96F5" wp14:editId="75FADD50">
            <wp:extent cx="5943600" cy="7353935"/>
            <wp:effectExtent l="0" t="0" r="0" b="0"/>
            <wp:docPr id="700912154" name="Picture 4" descr="A chart of different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0912154" name="Picture 4" descr="A chart of different colored lines&#10;&#10;Description automatically generated with medium confidenc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35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53C9FC" w14:textId="77777777" w:rsidR="00BB182A" w:rsidRDefault="00BB182A" w:rsidP="00BB182A">
      <w:pPr>
        <w:tabs>
          <w:tab w:val="left" w:pos="6063"/>
        </w:tabs>
        <w:jc w:val="both"/>
        <w:rPr>
          <w:rFonts w:cstheme="minorHAnsi"/>
          <w:b/>
          <w:bCs/>
          <w:sz w:val="20"/>
          <w:szCs w:val="20"/>
        </w:rPr>
      </w:pPr>
    </w:p>
    <w:p w14:paraId="26789427" w14:textId="77777777" w:rsidR="00BB182A" w:rsidRPr="00224DC0" w:rsidRDefault="00BB182A" w:rsidP="00BB182A">
      <w:pPr>
        <w:tabs>
          <w:tab w:val="left" w:pos="6063"/>
        </w:tabs>
        <w:jc w:val="both"/>
        <w:rPr>
          <w:sz w:val="20"/>
          <w:szCs w:val="20"/>
        </w:rPr>
      </w:pPr>
      <w:r w:rsidRPr="00224DC0">
        <w:rPr>
          <w:rFonts w:cstheme="minorHAnsi"/>
          <w:b/>
          <w:bCs/>
          <w:sz w:val="20"/>
          <w:szCs w:val="20"/>
        </w:rPr>
        <w:t xml:space="preserve">Supplementary Figure </w:t>
      </w:r>
      <w:r w:rsidRPr="00224DC0">
        <w:rPr>
          <w:rFonts w:cstheme="minorHAnsi"/>
          <w:b/>
          <w:bCs/>
          <w:noProof/>
          <w:sz w:val="20"/>
          <w:szCs w:val="20"/>
        </w:rPr>
        <w:t>1</w:t>
      </w:r>
      <w:r w:rsidRPr="00224DC0">
        <w:rPr>
          <w:rFonts w:cstheme="minorHAnsi"/>
          <w:b/>
          <w:bCs/>
          <w:sz w:val="20"/>
          <w:szCs w:val="20"/>
        </w:rPr>
        <w:t xml:space="preserve">. </w:t>
      </w:r>
      <w:r w:rsidRPr="00224DC0">
        <w:rPr>
          <w:rFonts w:cstheme="minorHAnsi"/>
          <w:sz w:val="20"/>
          <w:szCs w:val="20"/>
        </w:rPr>
        <w:t>Detailed focus on clinical (yellow) and rabbit (blue) plasma and tissue pharmacokinetic data for seven approved drugs.</w:t>
      </w:r>
    </w:p>
    <w:p w14:paraId="7AD85A35" w14:textId="77777777" w:rsidR="00BB182A" w:rsidRDefault="00BB182A" w:rsidP="00BB182A">
      <w:pPr>
        <w:keepNext/>
        <w:tabs>
          <w:tab w:val="left" w:pos="1231"/>
        </w:tabs>
      </w:pPr>
      <w:r>
        <w:rPr>
          <w:noProof/>
        </w:rPr>
        <w:lastRenderedPageBreak/>
        <w:drawing>
          <wp:inline distT="0" distB="0" distL="0" distR="0" wp14:anchorId="34093BA0" wp14:editId="614142D0">
            <wp:extent cx="5943600" cy="7096125"/>
            <wp:effectExtent l="0" t="0" r="0" b="3175"/>
            <wp:docPr id="301389380" name="Picture 5" descr="A chart of different types of graph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389380" name="Picture 5" descr="A chart of different types of graphs&#10;&#10;Description automatically generated with medium confidenc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09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098C61" w14:textId="77777777" w:rsidR="00BB182A" w:rsidRDefault="00BB182A" w:rsidP="00BB182A">
      <w:pPr>
        <w:pStyle w:val="Caption"/>
        <w:spacing w:before="60" w:after="0"/>
        <w:outlineLvl w:val="2"/>
        <w:rPr>
          <w:rFonts w:cstheme="minorHAnsi"/>
          <w:b/>
          <w:bCs/>
        </w:rPr>
      </w:pPr>
      <w:bookmarkStart w:id="0" w:name="_Ref165900023"/>
      <w:bookmarkStart w:id="1" w:name="_Ref147384966"/>
    </w:p>
    <w:p w14:paraId="5E5B3915" w14:textId="77777777" w:rsidR="00BB182A" w:rsidRDefault="00BB182A" w:rsidP="00BB182A">
      <w:pPr>
        <w:pStyle w:val="Caption"/>
        <w:spacing w:before="60" w:after="0"/>
        <w:outlineLvl w:val="2"/>
        <w:rPr>
          <w:rFonts w:cstheme="minorHAnsi"/>
        </w:rPr>
      </w:pPr>
      <w:r w:rsidRPr="00D546E6">
        <w:rPr>
          <w:rFonts w:cstheme="minorHAnsi"/>
          <w:b/>
          <w:bCs/>
        </w:rPr>
        <w:t xml:space="preserve">Supplementary Figure </w:t>
      </w:r>
      <w:r>
        <w:rPr>
          <w:rFonts w:cstheme="minorHAnsi"/>
          <w:b/>
          <w:bCs/>
          <w:noProof/>
        </w:rPr>
        <w:t>2</w:t>
      </w:r>
      <w:r w:rsidRPr="00D546E6">
        <w:rPr>
          <w:rFonts w:cstheme="minorHAnsi"/>
          <w:b/>
          <w:bCs/>
        </w:rPr>
        <w:t xml:space="preserve">. </w:t>
      </w:r>
      <w:r>
        <w:rPr>
          <w:rFonts w:cstheme="minorHAnsi"/>
          <w:bCs/>
        </w:rPr>
        <w:t xml:space="preserve">Clinical plasma and tissue data using tissue homogenates </w:t>
      </w:r>
      <w:r>
        <w:rPr>
          <w:rFonts w:cstheme="minorHAnsi"/>
        </w:rPr>
        <w:t xml:space="preserve">and laser-capture microdissection (LCM) samples, both analyzed by </w:t>
      </w:r>
      <w:r>
        <w:rPr>
          <w:rFonts w:cstheme="minorHAnsi"/>
          <w:bCs/>
        </w:rPr>
        <w:t>liquid chromatography-tandem mass spectrometry (LC-MS/MS)</w:t>
      </w:r>
      <w:r>
        <w:rPr>
          <w:rFonts w:cstheme="minorHAnsi"/>
        </w:rPr>
        <w:t>.</w:t>
      </w:r>
    </w:p>
    <w:p w14:paraId="6CA9BE48" w14:textId="77777777" w:rsidR="00BB182A" w:rsidRPr="00796DCD" w:rsidRDefault="00BB182A" w:rsidP="00BB182A">
      <w:r w:rsidRPr="00D546E6">
        <w:rPr>
          <w:b/>
          <w:bCs/>
          <w:noProof/>
        </w:rPr>
        <w:lastRenderedPageBreak/>
        <w:drawing>
          <wp:anchor distT="0" distB="0" distL="114300" distR="114300" simplePos="0" relativeHeight="251662336" behindDoc="1" locked="0" layoutInCell="1" allowOverlap="1" wp14:anchorId="1FAD0FAA" wp14:editId="4D3EA807">
            <wp:simplePos x="0" y="0"/>
            <wp:positionH relativeFrom="column">
              <wp:posOffset>4549140</wp:posOffset>
            </wp:positionH>
            <wp:positionV relativeFrom="paragraph">
              <wp:posOffset>2692302</wp:posOffset>
            </wp:positionV>
            <wp:extent cx="548640" cy="883920"/>
            <wp:effectExtent l="0" t="0" r="0" b="5080"/>
            <wp:wrapNone/>
            <wp:docPr id="1332854777" name="Graphic 13328547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20515" name="Graphic 53320515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rcRect l="88233" t="18854" r="3852" b="64296"/>
                    <a:stretch/>
                  </pic:blipFill>
                  <pic:spPr bwMode="auto">
                    <a:xfrm>
                      <a:off x="0" y="0"/>
                      <a:ext cx="548640" cy="883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C0E204" wp14:editId="3DABAC9D">
                <wp:simplePos x="0" y="0"/>
                <wp:positionH relativeFrom="column">
                  <wp:posOffset>4791808</wp:posOffset>
                </wp:positionH>
                <wp:positionV relativeFrom="paragraph">
                  <wp:posOffset>2136531</wp:posOffset>
                </wp:positionV>
                <wp:extent cx="654685" cy="606669"/>
                <wp:effectExtent l="0" t="0" r="5715" b="3175"/>
                <wp:wrapNone/>
                <wp:docPr id="81498275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685" cy="60666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E35009" id="Rectangle 1" o:spid="_x0000_s1026" style="position:absolute;margin-left:377.3pt;margin-top:168.25pt;width:51.55pt;height:47.7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" fillcolor="white [3212]" stroked="f" strokeweight="1.5pt"/>
            </w:pict>
          </mc:Fallback>
        </mc:AlternateContent>
      </w:r>
      <w:r w:rsidRPr="00D546E6">
        <w:rPr>
          <w:b/>
          <w:bCs/>
          <w:noProof/>
        </w:rPr>
        <w:drawing>
          <wp:anchor distT="0" distB="0" distL="114300" distR="114300" simplePos="0" relativeHeight="251661312" behindDoc="0" locked="0" layoutInCell="1" allowOverlap="1" wp14:anchorId="7E09D1EE" wp14:editId="59C7A1ED">
            <wp:simplePos x="0" y="0"/>
            <wp:positionH relativeFrom="column">
              <wp:posOffset>4530725</wp:posOffset>
            </wp:positionH>
            <wp:positionV relativeFrom="paragraph">
              <wp:posOffset>1943637</wp:posOffset>
            </wp:positionV>
            <wp:extent cx="896204" cy="731520"/>
            <wp:effectExtent l="0" t="0" r="5715" b="5080"/>
            <wp:wrapNone/>
            <wp:docPr id="891600187" name="Graphic 891600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20515" name="Graphic 53320515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rcRect l="88233" t="5245" b="80254"/>
                    <a:stretch/>
                  </pic:blipFill>
                  <pic:spPr bwMode="auto">
                    <a:xfrm>
                      <a:off x="0" y="0"/>
                      <a:ext cx="896204" cy="731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546E6">
        <w:rPr>
          <w:b/>
          <w:bCs/>
          <w:noProof/>
        </w:rPr>
        <w:drawing>
          <wp:anchor distT="0" distB="0" distL="114300" distR="114300" simplePos="0" relativeHeight="251659264" behindDoc="1" locked="0" layoutInCell="1" allowOverlap="1" wp14:anchorId="5A9BF4B6" wp14:editId="2C07CE5F">
            <wp:simplePos x="0" y="0"/>
            <wp:positionH relativeFrom="column">
              <wp:posOffset>4747098</wp:posOffset>
            </wp:positionH>
            <wp:positionV relativeFrom="paragraph">
              <wp:posOffset>1985712</wp:posOffset>
            </wp:positionV>
            <wp:extent cx="699220" cy="1507490"/>
            <wp:effectExtent l="0" t="0" r="0" b="3810"/>
            <wp:wrapNone/>
            <wp:docPr id="1685390011" name="Graphic 168539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20515" name="Graphic 53320515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rcRect l="88233" b="61715"/>
                    <a:stretch/>
                  </pic:blipFill>
                  <pic:spPr bwMode="auto">
                    <a:xfrm>
                      <a:off x="0" y="0"/>
                      <a:ext cx="699220" cy="15074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4284EDB3" wp14:editId="009FC80B">
            <wp:extent cx="5943600" cy="3657600"/>
            <wp:effectExtent l="0" t="0" r="0" b="0"/>
            <wp:docPr id="40362211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622110" name="Picture 403622110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bookmarkEnd w:id="1"/>
    <w:p w14:paraId="46F5C053" w14:textId="77777777" w:rsidR="00BB182A" w:rsidRDefault="00BB182A" w:rsidP="00BB182A">
      <w:pPr>
        <w:pStyle w:val="Caption"/>
        <w:spacing w:before="120" w:after="0"/>
        <w:outlineLvl w:val="2"/>
        <w:rPr>
          <w:rFonts w:cstheme="minorHAnsi"/>
          <w:b/>
          <w:bCs/>
        </w:rPr>
      </w:pPr>
    </w:p>
    <w:p w14:paraId="5CE006D8" w14:textId="77777777" w:rsidR="00BB182A" w:rsidRDefault="00BB182A" w:rsidP="00BB182A">
      <w:pPr>
        <w:pStyle w:val="Caption"/>
        <w:spacing w:before="120" w:after="0"/>
        <w:outlineLvl w:val="2"/>
      </w:pPr>
      <w:r w:rsidRPr="00D546E6">
        <w:rPr>
          <w:rFonts w:cstheme="minorHAnsi"/>
          <w:b/>
          <w:bCs/>
        </w:rPr>
        <w:t xml:space="preserve">Supplementary Figure </w:t>
      </w:r>
      <w:r>
        <w:rPr>
          <w:rFonts w:cstheme="minorHAnsi"/>
          <w:b/>
          <w:bCs/>
          <w:noProof/>
        </w:rPr>
        <w:t>3</w:t>
      </w:r>
      <w:r w:rsidRPr="00D546E6">
        <w:rPr>
          <w:rFonts w:cstheme="minorHAnsi"/>
          <w:b/>
          <w:bCs/>
        </w:rPr>
        <w:t xml:space="preserve">. </w:t>
      </w:r>
      <w:r w:rsidRPr="00D546E6">
        <w:rPr>
          <w:rFonts w:cstheme="minorHAnsi"/>
        </w:rPr>
        <w:t xml:space="preserve">Sensitivity analysis of </w:t>
      </w:r>
      <w:r>
        <w:rPr>
          <w:rFonts w:cstheme="minorHAnsi"/>
        </w:rPr>
        <w:t xml:space="preserve">the </w:t>
      </w:r>
      <w:r w:rsidRPr="00D546E6">
        <w:rPr>
          <w:rFonts w:cstheme="minorHAnsi"/>
        </w:rPr>
        <w:t xml:space="preserve">leave-one-out </w:t>
      </w:r>
      <w:r>
        <w:rPr>
          <w:rFonts w:cstheme="minorHAnsi"/>
        </w:rPr>
        <w:t>cross validation</w:t>
      </w:r>
      <w:r w:rsidRPr="00D546E6">
        <w:rPr>
          <w:rFonts w:cstheme="minorHAnsi"/>
        </w:rPr>
        <w:t>.</w:t>
      </w:r>
    </w:p>
    <w:p w14:paraId="19736C61" w14:textId="77777777" w:rsidR="00BB182A" w:rsidRPr="0065692F" w:rsidRDefault="00BB182A" w:rsidP="00BB182A">
      <w:pPr>
        <w:jc w:val="both"/>
      </w:pPr>
      <w:r>
        <w:rPr>
          <w:noProof/>
        </w:rPr>
        <w:lastRenderedPageBreak/>
        <w:drawing>
          <wp:inline distT="0" distB="0" distL="0" distR="0" wp14:anchorId="0CCA0393" wp14:editId="3CF7CD02">
            <wp:extent cx="5943600" cy="5044440"/>
            <wp:effectExtent l="0" t="0" r="0" b="0"/>
            <wp:docPr id="14809877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987764" name="Picture 1480987764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44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118BE4" w14:textId="77777777" w:rsidR="00BB182A" w:rsidRDefault="00BB182A" w:rsidP="00BB182A">
      <w:pPr>
        <w:pStyle w:val="Caption"/>
        <w:spacing w:before="60" w:after="0"/>
        <w:outlineLvl w:val="2"/>
        <w:rPr>
          <w:rFonts w:cstheme="minorHAnsi"/>
          <w:b/>
          <w:bCs/>
        </w:rPr>
      </w:pPr>
      <w:bookmarkStart w:id="2" w:name="_Ref151043096"/>
    </w:p>
    <w:p w14:paraId="4830B50B" w14:textId="77777777" w:rsidR="00BB182A" w:rsidRDefault="00BB182A" w:rsidP="00BB182A">
      <w:pPr>
        <w:pStyle w:val="Caption"/>
        <w:spacing w:before="60" w:after="0"/>
        <w:outlineLvl w:val="2"/>
        <w:rPr>
          <w:rFonts w:cstheme="minorHAnsi"/>
        </w:rPr>
      </w:pPr>
      <w:r w:rsidRPr="00D546E6">
        <w:rPr>
          <w:rFonts w:cstheme="minorHAnsi"/>
          <w:b/>
          <w:bCs/>
        </w:rPr>
        <w:t xml:space="preserve">Supplementary Figure </w:t>
      </w:r>
      <w:r>
        <w:rPr>
          <w:rFonts w:cstheme="minorHAnsi"/>
          <w:b/>
          <w:bCs/>
          <w:noProof/>
        </w:rPr>
        <w:t>4</w:t>
      </w:r>
      <w:r>
        <w:rPr>
          <w:rFonts w:cstheme="minorHAnsi"/>
          <w:b/>
          <w:bCs/>
        </w:rPr>
        <w:t xml:space="preserve">. </w:t>
      </w:r>
      <w:r w:rsidRPr="00D546E6">
        <w:rPr>
          <w:rFonts w:cstheme="minorHAnsi"/>
        </w:rPr>
        <w:t>Workflow</w:t>
      </w:r>
      <w:r>
        <w:rPr>
          <w:rFonts w:cstheme="minorHAnsi"/>
        </w:rPr>
        <w:t xml:space="preserve"> of rabbit PK modeling. Plasma PK was modeled first, and each model structure was drug dependent. Plasma concentrations were then linked to site-of-disease concentrations via estimation of a partition coefficient (PC) and rate of delay (k) from plasma to each tissue type--uninvolved lung, cellular lesion, and caseum. Top half describes the site-of-disease PK model. Bottom half describes plasma PK structures for each drug. </w:t>
      </w:r>
    </w:p>
    <w:p w14:paraId="0F9E53B8" w14:textId="77777777" w:rsidR="00BB182A" w:rsidRDefault="00BB182A" w:rsidP="00BB182A">
      <w:pPr>
        <w:pStyle w:val="Caption"/>
        <w:spacing w:before="60" w:after="0"/>
        <w:outlineLvl w:val="2"/>
        <w:rPr>
          <w:rFonts w:cstheme="minorHAnsi"/>
        </w:rPr>
      </w:pPr>
      <w:r>
        <w:rPr>
          <w:rFonts w:cstheme="minorHAnsi"/>
          <w:i/>
          <w:iCs w:val="0"/>
        </w:rPr>
        <w:t xml:space="preserve">Key: </w:t>
      </w:r>
      <w:r>
        <w:rPr>
          <w:rFonts w:cstheme="minorHAnsi"/>
        </w:rPr>
        <w:t>White square: transit absorption compartment, Yellow circle: absorption compartment, Pink circle: central compartment, Blue circle(s): peripheral compartment(s), Purple circle(s): metabolite compartment(s), Green circle: enzyme compartment.</w:t>
      </w:r>
    </w:p>
    <w:p w14:paraId="47FE82D3" w14:textId="77777777" w:rsidR="00BB182A" w:rsidRPr="00224DC0" w:rsidRDefault="00BB182A" w:rsidP="00BB182A">
      <w:pPr>
        <w:pStyle w:val="Caption"/>
        <w:spacing w:before="60" w:after="0"/>
        <w:outlineLvl w:val="2"/>
        <w:rPr>
          <w:rFonts w:cstheme="minorHAnsi"/>
          <w:b/>
          <w:bCs/>
        </w:rPr>
      </w:pPr>
      <w:r>
        <w:rPr>
          <w:rFonts w:cstheme="minorHAnsi"/>
          <w:i/>
          <w:iCs w:val="0"/>
        </w:rPr>
        <w:t xml:space="preserve">Abbreviations: </w:t>
      </w:r>
      <w:r>
        <w:rPr>
          <w:rFonts w:cstheme="minorHAnsi"/>
        </w:rPr>
        <w:t>A: absorption compartment, C</w:t>
      </w:r>
      <w:r w:rsidRPr="009A7494">
        <w:rPr>
          <w:rFonts w:cstheme="minorHAnsi"/>
          <w:vertAlign w:val="subscript"/>
        </w:rPr>
        <w:t>p</w:t>
      </w:r>
      <w:r>
        <w:rPr>
          <w:rFonts w:cstheme="minorHAnsi"/>
        </w:rPr>
        <w:t>: plasma concentration, C</w:t>
      </w:r>
      <w:r w:rsidRPr="009A7494">
        <w:rPr>
          <w:rFonts w:cstheme="minorHAnsi"/>
          <w:vertAlign w:val="subscript"/>
        </w:rPr>
        <w:t>lung</w:t>
      </w:r>
      <w:r>
        <w:rPr>
          <w:rFonts w:cstheme="minorHAnsi"/>
        </w:rPr>
        <w:t>: lung concentration, C</w:t>
      </w:r>
      <w:r w:rsidRPr="009A7494">
        <w:rPr>
          <w:rFonts w:cstheme="minorHAnsi"/>
          <w:vertAlign w:val="subscript"/>
        </w:rPr>
        <w:t>cell</w:t>
      </w:r>
      <w:r>
        <w:rPr>
          <w:rFonts w:cstheme="minorHAnsi"/>
        </w:rPr>
        <w:t>: cellular lesion concentration, C</w:t>
      </w:r>
      <w:r w:rsidRPr="009A7494">
        <w:rPr>
          <w:rFonts w:cstheme="minorHAnsi"/>
          <w:vertAlign w:val="subscript"/>
        </w:rPr>
        <w:t>caseum</w:t>
      </w:r>
      <w:r>
        <w:rPr>
          <w:rFonts w:cstheme="minorHAnsi"/>
        </w:rPr>
        <w:t>: caseum concentration, CL: clearance, CL</w:t>
      </w:r>
      <w:r w:rsidRPr="009A7494">
        <w:rPr>
          <w:rFonts w:cstheme="minorHAnsi"/>
          <w:vertAlign w:val="subscript"/>
        </w:rPr>
        <w:t>int</w:t>
      </w:r>
      <w:r>
        <w:rPr>
          <w:rFonts w:cstheme="minorHAnsi"/>
        </w:rPr>
        <w:t>: intrinsic clearance, E: enzyme compartment, k</w:t>
      </w:r>
      <w:r w:rsidRPr="009A7494">
        <w:rPr>
          <w:rFonts w:cstheme="minorHAnsi"/>
          <w:vertAlign w:val="subscript"/>
        </w:rPr>
        <w:t>tr</w:t>
      </w:r>
      <w:r>
        <w:rPr>
          <w:rFonts w:cstheme="minorHAnsi"/>
        </w:rPr>
        <w:t>: transit compartment rate constant, M: metabolite compartment, P: peripheral compartment, T</w:t>
      </w:r>
      <w:r w:rsidRPr="009A7494">
        <w:rPr>
          <w:rFonts w:cstheme="minorHAnsi"/>
          <w:vertAlign w:val="subscript"/>
        </w:rPr>
        <w:t>lag</w:t>
      </w:r>
      <w:r>
        <w:rPr>
          <w:rFonts w:cstheme="minorHAnsi"/>
        </w:rPr>
        <w:t>: absorption time lag.</w:t>
      </w:r>
    </w:p>
    <w:p w14:paraId="09EDAF59" w14:textId="77777777" w:rsidR="00BB182A" w:rsidRDefault="00BB182A" w:rsidP="00BB182A">
      <w:r>
        <w:rPr>
          <w:noProof/>
        </w:rPr>
        <w:lastRenderedPageBreak/>
        <w:drawing>
          <wp:inline distT="0" distB="0" distL="0" distR="0" wp14:anchorId="0980AA52" wp14:editId="2812CCD4">
            <wp:extent cx="5943600" cy="2392218"/>
            <wp:effectExtent l="0" t="0" r="0" b="0"/>
            <wp:docPr id="10242515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251590" name="Picture 1024251590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689"/>
                    <a:stretch/>
                  </pic:blipFill>
                  <pic:spPr bwMode="auto">
                    <a:xfrm>
                      <a:off x="0" y="0"/>
                      <a:ext cx="5943600" cy="23922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6CA2E0" w14:textId="77777777" w:rsidR="00BB182A" w:rsidRPr="007B3FF3" w:rsidRDefault="00BB182A" w:rsidP="00BB182A">
      <w:r>
        <w:rPr>
          <w:noProof/>
        </w:rPr>
        <w:drawing>
          <wp:inline distT="0" distB="0" distL="0" distR="0" wp14:anchorId="7448ADF7" wp14:editId="2346CB7A">
            <wp:extent cx="5943600" cy="3574472"/>
            <wp:effectExtent l="0" t="0" r="0" b="0"/>
            <wp:docPr id="276884379" name="Picture 2" descr="A collage of graphs and diagr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884379" name="Picture 2" descr="A collage of graphs and diagrams&#10;&#10;Description automatically generated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825"/>
                    <a:stretch/>
                  </pic:blipFill>
                  <pic:spPr bwMode="auto">
                    <a:xfrm>
                      <a:off x="0" y="0"/>
                      <a:ext cx="5943600" cy="35744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B15866" w14:textId="77777777" w:rsidR="00BB182A" w:rsidRDefault="00BB182A" w:rsidP="00BB182A">
      <w:pPr>
        <w:rPr>
          <w:b/>
          <w:bCs/>
          <w:sz w:val="20"/>
          <w:szCs w:val="20"/>
        </w:rPr>
      </w:pPr>
      <w:r>
        <w:rPr>
          <w:b/>
          <w:bCs/>
          <w:noProof/>
          <w:sz w:val="20"/>
          <w:szCs w:val="20"/>
        </w:rPr>
        <w:drawing>
          <wp:inline distT="0" distB="0" distL="0" distR="0" wp14:anchorId="6DF8CCC7" wp14:editId="7CD4D6BD">
            <wp:extent cx="5943600" cy="1193800"/>
            <wp:effectExtent l="0" t="0" r="0" b="0"/>
            <wp:docPr id="1036133318" name="Picture 9" descr="A collage of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133318" name="Picture 9" descr="A collage of graphs&#10;&#10;Description automatically generated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4893"/>
                    <a:stretch/>
                  </pic:blipFill>
                  <pic:spPr bwMode="auto">
                    <a:xfrm>
                      <a:off x="0" y="0"/>
                      <a:ext cx="5943600" cy="1193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98FF9F" w14:textId="77777777" w:rsidR="00BB182A" w:rsidRDefault="00BB182A" w:rsidP="00BB182A">
      <w:pPr>
        <w:rPr>
          <w:b/>
          <w:bCs/>
          <w:sz w:val="20"/>
          <w:szCs w:val="20"/>
        </w:rPr>
      </w:pPr>
      <w:r>
        <w:rPr>
          <w:b/>
          <w:bCs/>
          <w:noProof/>
          <w:sz w:val="20"/>
          <w:szCs w:val="20"/>
        </w:rPr>
        <w:lastRenderedPageBreak/>
        <w:drawing>
          <wp:inline distT="0" distB="0" distL="0" distR="0" wp14:anchorId="0C3F18F5" wp14:editId="6BAD3210">
            <wp:extent cx="5943600" cy="1217353"/>
            <wp:effectExtent l="0" t="0" r="0" b="1905"/>
            <wp:docPr id="1498042754" name="Picture 3" descr="A collage of graphs and diagr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8042754" name="Picture 3" descr="A collage of graphs and diagrams&#10;&#10;Description automatically generated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4398"/>
                    <a:stretch/>
                  </pic:blipFill>
                  <pic:spPr bwMode="auto">
                    <a:xfrm>
                      <a:off x="0" y="0"/>
                      <a:ext cx="5943600" cy="12173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9343F1" w14:textId="77777777" w:rsidR="00BB182A" w:rsidRDefault="00BB182A" w:rsidP="00BB182A">
      <w:pPr>
        <w:rPr>
          <w:b/>
          <w:bCs/>
          <w:sz w:val="20"/>
          <w:szCs w:val="20"/>
        </w:rPr>
      </w:pPr>
      <w:r>
        <w:rPr>
          <w:b/>
          <w:bCs/>
          <w:noProof/>
          <w:sz w:val="20"/>
          <w:szCs w:val="20"/>
        </w:rPr>
        <w:drawing>
          <wp:inline distT="0" distB="0" distL="0" distR="0" wp14:anchorId="6E667F74" wp14:editId="6D3477DA">
            <wp:extent cx="5943314" cy="2410691"/>
            <wp:effectExtent l="0" t="0" r="635" b="2540"/>
            <wp:docPr id="1585568539" name="Picture 4" descr="A collage of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5568539" name="Picture 4" descr="A collage of graphs&#10;&#10;Description automatically generated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476" b="24823"/>
                    <a:stretch/>
                  </pic:blipFill>
                  <pic:spPr bwMode="auto">
                    <a:xfrm>
                      <a:off x="0" y="0"/>
                      <a:ext cx="5943600" cy="24108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A22B78" w14:textId="77777777" w:rsidR="00BB182A" w:rsidRDefault="00BB182A" w:rsidP="00BB182A">
      <w:pPr>
        <w:rPr>
          <w:b/>
          <w:bCs/>
          <w:sz w:val="20"/>
          <w:szCs w:val="20"/>
        </w:rPr>
      </w:pPr>
      <w:r>
        <w:rPr>
          <w:b/>
          <w:bCs/>
          <w:noProof/>
          <w:sz w:val="20"/>
          <w:szCs w:val="20"/>
        </w:rPr>
        <w:drawing>
          <wp:inline distT="0" distB="0" distL="0" distR="0" wp14:anchorId="10E6E9FF" wp14:editId="05ABA299">
            <wp:extent cx="5943600" cy="1200727"/>
            <wp:effectExtent l="0" t="0" r="0" b="6350"/>
            <wp:docPr id="1197726041" name="Picture 5" descr="A collage of graphs and char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7726041" name="Picture 5" descr="A collage of graphs and charts&#10;&#10;Description automatically generated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4747"/>
                    <a:stretch/>
                  </pic:blipFill>
                  <pic:spPr bwMode="auto">
                    <a:xfrm>
                      <a:off x="0" y="0"/>
                      <a:ext cx="5943600" cy="12007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6AA044" w14:textId="77777777" w:rsidR="00BB182A" w:rsidRDefault="00BB182A" w:rsidP="00BB182A">
      <w:pPr>
        <w:rPr>
          <w:b/>
          <w:bCs/>
          <w:sz w:val="20"/>
          <w:szCs w:val="20"/>
        </w:rPr>
      </w:pPr>
      <w:r>
        <w:rPr>
          <w:b/>
          <w:bCs/>
          <w:noProof/>
          <w:sz w:val="20"/>
          <w:szCs w:val="20"/>
        </w:rPr>
        <w:drawing>
          <wp:inline distT="0" distB="0" distL="0" distR="0" wp14:anchorId="24897B96" wp14:editId="4956DF37">
            <wp:extent cx="5943600" cy="2408844"/>
            <wp:effectExtent l="0" t="0" r="0" b="4445"/>
            <wp:docPr id="2137080057" name="Picture 6" descr="A collage of graphs and char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7080057" name="Picture 6" descr="A collage of graphs and charts&#10;&#10;Description automatically generated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339"/>
                    <a:stretch/>
                  </pic:blipFill>
                  <pic:spPr bwMode="auto">
                    <a:xfrm>
                      <a:off x="0" y="0"/>
                      <a:ext cx="5943600" cy="24088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932C58" w14:textId="77777777" w:rsidR="00BB182A" w:rsidRDefault="00BB182A" w:rsidP="00BB182A">
      <w:pPr>
        <w:rPr>
          <w:b/>
          <w:bCs/>
          <w:sz w:val="20"/>
          <w:szCs w:val="20"/>
        </w:rPr>
      </w:pPr>
      <w:r>
        <w:rPr>
          <w:b/>
          <w:bCs/>
          <w:noProof/>
          <w:sz w:val="20"/>
          <w:szCs w:val="20"/>
        </w:rPr>
        <w:lastRenderedPageBreak/>
        <w:drawing>
          <wp:inline distT="0" distB="0" distL="0" distR="0" wp14:anchorId="24BE23E3" wp14:editId="2D738C50">
            <wp:extent cx="5941338" cy="1194647"/>
            <wp:effectExtent l="0" t="0" r="2540" b="0"/>
            <wp:docPr id="699863090" name="Picture 7" descr="A collage of graphs and char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9863090" name="Picture 7" descr="A collage of graphs and charts&#10;&#10;Description automatically generated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983" b="49883"/>
                    <a:stretch/>
                  </pic:blipFill>
                  <pic:spPr bwMode="auto">
                    <a:xfrm>
                      <a:off x="0" y="0"/>
                      <a:ext cx="5943600" cy="11951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18E510" w14:textId="77777777" w:rsidR="00BB182A" w:rsidRDefault="00BB182A" w:rsidP="00BB182A">
      <w:pPr>
        <w:rPr>
          <w:b/>
          <w:bCs/>
          <w:sz w:val="20"/>
          <w:szCs w:val="20"/>
        </w:rPr>
      </w:pPr>
      <w:r>
        <w:rPr>
          <w:b/>
          <w:bCs/>
          <w:noProof/>
          <w:sz w:val="20"/>
          <w:szCs w:val="20"/>
        </w:rPr>
        <w:drawing>
          <wp:inline distT="0" distB="0" distL="0" distR="0" wp14:anchorId="44DAB287" wp14:editId="14FFBA3D">
            <wp:extent cx="5943600" cy="4754880"/>
            <wp:effectExtent l="0" t="0" r="0" b="0"/>
            <wp:docPr id="413482941" name="Picture 8" descr="A collage of graphs and char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482941" name="Picture 8" descr="A collage of graphs and charts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188063" w14:textId="77777777" w:rsidR="00BB182A" w:rsidRDefault="00BB182A" w:rsidP="00BB182A">
      <w:pPr>
        <w:rPr>
          <w:b/>
          <w:bCs/>
          <w:sz w:val="20"/>
          <w:szCs w:val="20"/>
        </w:rPr>
      </w:pPr>
      <w:r>
        <w:rPr>
          <w:b/>
          <w:bCs/>
          <w:noProof/>
          <w:sz w:val="20"/>
          <w:szCs w:val="20"/>
        </w:rPr>
        <w:drawing>
          <wp:inline distT="0" distB="0" distL="0" distR="0" wp14:anchorId="31987DCB" wp14:editId="421EA119">
            <wp:extent cx="5943600" cy="1201479"/>
            <wp:effectExtent l="0" t="0" r="0" b="5080"/>
            <wp:docPr id="610355458" name="Picture 9" descr="A collage of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355458" name="Picture 9" descr="A collage of graphs&#10;&#10;Description automatically generated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4732"/>
                    <a:stretch/>
                  </pic:blipFill>
                  <pic:spPr bwMode="auto">
                    <a:xfrm>
                      <a:off x="0" y="0"/>
                      <a:ext cx="5943600" cy="12014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022D2E" w14:textId="77777777" w:rsidR="00BB182A" w:rsidRDefault="00BB182A" w:rsidP="00BB182A">
      <w:pPr>
        <w:rPr>
          <w:b/>
          <w:bCs/>
          <w:sz w:val="20"/>
          <w:szCs w:val="20"/>
        </w:rPr>
      </w:pPr>
      <w:r>
        <w:rPr>
          <w:b/>
          <w:bCs/>
          <w:noProof/>
          <w:sz w:val="20"/>
          <w:szCs w:val="20"/>
        </w:rPr>
        <w:lastRenderedPageBreak/>
        <w:drawing>
          <wp:inline distT="0" distB="0" distL="0" distR="0" wp14:anchorId="2C171972" wp14:editId="0D37EA55">
            <wp:extent cx="5942911" cy="1201479"/>
            <wp:effectExtent l="0" t="0" r="1270" b="5080"/>
            <wp:docPr id="383367843" name="Picture 10" descr="A collage of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367843" name="Picture 10" descr="A collage of graphs&#10;&#10;Description automatically generated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044" b="49684"/>
                    <a:stretch/>
                  </pic:blipFill>
                  <pic:spPr bwMode="auto">
                    <a:xfrm>
                      <a:off x="0" y="0"/>
                      <a:ext cx="5943600" cy="12016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8C2808" w14:textId="77777777" w:rsidR="00BB182A" w:rsidRDefault="00BB182A" w:rsidP="00BB182A">
      <w:pPr>
        <w:rPr>
          <w:b/>
          <w:bCs/>
          <w:sz w:val="20"/>
          <w:szCs w:val="20"/>
        </w:rPr>
      </w:pPr>
      <w:r>
        <w:rPr>
          <w:b/>
          <w:bCs/>
          <w:noProof/>
          <w:sz w:val="20"/>
          <w:szCs w:val="20"/>
        </w:rPr>
        <w:drawing>
          <wp:inline distT="0" distB="0" distL="0" distR="0" wp14:anchorId="35257008" wp14:editId="7847C2BD">
            <wp:extent cx="5943600" cy="2405085"/>
            <wp:effectExtent l="0" t="0" r="0" b="0"/>
            <wp:docPr id="382708556" name="Picture 11" descr="A collage of graphs and char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708556" name="Picture 11" descr="A collage of graphs and charts&#10;&#10;Description automatically generated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419"/>
                    <a:stretch/>
                  </pic:blipFill>
                  <pic:spPr bwMode="auto">
                    <a:xfrm>
                      <a:off x="0" y="0"/>
                      <a:ext cx="5943600" cy="2405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E8B185" w14:textId="77777777" w:rsidR="00BB182A" w:rsidRDefault="00BB182A" w:rsidP="00BB182A">
      <w:pPr>
        <w:rPr>
          <w:b/>
          <w:bCs/>
          <w:sz w:val="20"/>
          <w:szCs w:val="20"/>
        </w:rPr>
      </w:pPr>
      <w:r>
        <w:rPr>
          <w:b/>
          <w:bCs/>
          <w:noProof/>
          <w:sz w:val="20"/>
          <w:szCs w:val="20"/>
        </w:rPr>
        <w:drawing>
          <wp:inline distT="0" distB="0" distL="0" distR="0" wp14:anchorId="7406B2B6" wp14:editId="4002D93E">
            <wp:extent cx="5943525" cy="2413901"/>
            <wp:effectExtent l="0" t="0" r="635" b="0"/>
            <wp:docPr id="740614340" name="Picture 12" descr="A collage of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614340" name="Picture 12" descr="A collage of graphs&#10;&#10;Description automatically generated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232"/>
                    <a:stretch/>
                  </pic:blipFill>
                  <pic:spPr bwMode="auto">
                    <a:xfrm>
                      <a:off x="0" y="0"/>
                      <a:ext cx="5943600" cy="24139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EF0367" w14:textId="77777777" w:rsidR="00BB182A" w:rsidRDefault="00BB182A" w:rsidP="00BB182A">
      <w:pPr>
        <w:rPr>
          <w:b/>
          <w:bCs/>
          <w:sz w:val="20"/>
          <w:szCs w:val="20"/>
        </w:rPr>
      </w:pPr>
      <w:r>
        <w:rPr>
          <w:b/>
          <w:bCs/>
          <w:noProof/>
          <w:sz w:val="20"/>
          <w:szCs w:val="20"/>
        </w:rPr>
        <w:drawing>
          <wp:inline distT="0" distB="0" distL="0" distR="0" wp14:anchorId="4854F35E" wp14:editId="7E0940CD">
            <wp:extent cx="5943600" cy="1224871"/>
            <wp:effectExtent l="0" t="0" r="0" b="0"/>
            <wp:docPr id="2106156532" name="Picture 13" descr="A collage of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6156532" name="Picture 13" descr="A collage of graphs&#10;&#10;Description automatically generated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4240"/>
                    <a:stretch/>
                  </pic:blipFill>
                  <pic:spPr bwMode="auto">
                    <a:xfrm>
                      <a:off x="0" y="0"/>
                      <a:ext cx="5943600" cy="12248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622FDB" w14:textId="77777777" w:rsidR="00BB182A" w:rsidRDefault="00BB182A" w:rsidP="00BB182A">
      <w:pPr>
        <w:pStyle w:val="Caption"/>
        <w:spacing w:before="60" w:after="0"/>
        <w:outlineLvl w:val="2"/>
        <w:rPr>
          <w:rFonts w:cstheme="minorHAnsi"/>
          <w:b/>
          <w:bCs/>
        </w:rPr>
      </w:pPr>
    </w:p>
    <w:p w14:paraId="68D2A931" w14:textId="77777777" w:rsidR="00BB182A" w:rsidRPr="008667AA" w:rsidRDefault="00BB182A" w:rsidP="00BB182A">
      <w:pPr>
        <w:pStyle w:val="Caption"/>
        <w:spacing w:before="60" w:after="0"/>
        <w:outlineLvl w:val="2"/>
        <w:rPr>
          <w:rFonts w:cstheme="minorHAnsi"/>
          <w:szCs w:val="20"/>
        </w:rPr>
      </w:pPr>
      <w:r w:rsidRPr="00D546E6">
        <w:rPr>
          <w:rFonts w:cstheme="minorHAnsi"/>
          <w:b/>
          <w:bCs/>
        </w:rPr>
        <w:t xml:space="preserve">Supplementary Figure </w:t>
      </w:r>
      <w:r>
        <w:rPr>
          <w:rFonts w:cstheme="minorHAnsi"/>
          <w:b/>
          <w:bCs/>
          <w:noProof/>
        </w:rPr>
        <w:t>5</w:t>
      </w:r>
      <w:r w:rsidRPr="00D546E6">
        <w:rPr>
          <w:rFonts w:cstheme="minorHAnsi"/>
          <w:b/>
          <w:bCs/>
        </w:rPr>
        <w:t xml:space="preserve">. </w:t>
      </w:r>
      <w:r>
        <w:rPr>
          <w:rFonts w:cstheme="minorHAnsi"/>
          <w:szCs w:val="20"/>
        </w:rPr>
        <w:t>V</w:t>
      </w:r>
      <w:r w:rsidRPr="008010EC">
        <w:rPr>
          <w:rFonts w:cstheme="minorHAnsi"/>
          <w:szCs w:val="20"/>
        </w:rPr>
        <w:t xml:space="preserve">isual predictive checks for </w:t>
      </w:r>
      <w:r>
        <w:rPr>
          <w:rFonts w:cstheme="minorHAnsi"/>
          <w:szCs w:val="20"/>
        </w:rPr>
        <w:t xml:space="preserve">rabbit models of all </w:t>
      </w:r>
      <w:r w:rsidRPr="008010EC">
        <w:rPr>
          <w:rFonts w:cstheme="minorHAnsi"/>
          <w:szCs w:val="20"/>
        </w:rPr>
        <w:t xml:space="preserve">drugs </w:t>
      </w:r>
      <w:r>
        <w:rPr>
          <w:rFonts w:cstheme="minorHAnsi"/>
          <w:szCs w:val="20"/>
        </w:rPr>
        <w:t>and</w:t>
      </w:r>
      <w:r w:rsidRPr="008010EC">
        <w:rPr>
          <w:rFonts w:cstheme="minorHAnsi"/>
          <w:szCs w:val="20"/>
        </w:rPr>
        <w:t xml:space="preserve"> metabolites in plasma, </w:t>
      </w:r>
      <w:r>
        <w:rPr>
          <w:rFonts w:cstheme="minorHAnsi"/>
          <w:szCs w:val="20"/>
        </w:rPr>
        <w:t xml:space="preserve">uninvolved </w:t>
      </w:r>
      <w:r w:rsidRPr="008010EC">
        <w:rPr>
          <w:rFonts w:cstheme="minorHAnsi"/>
          <w:szCs w:val="20"/>
        </w:rPr>
        <w:t>lung, cellular</w:t>
      </w:r>
      <w:r>
        <w:rPr>
          <w:rFonts w:cstheme="minorHAnsi"/>
          <w:szCs w:val="20"/>
        </w:rPr>
        <w:t xml:space="preserve"> lesion</w:t>
      </w:r>
      <w:r w:rsidRPr="008010EC">
        <w:rPr>
          <w:rFonts w:cstheme="minorHAnsi"/>
          <w:szCs w:val="20"/>
        </w:rPr>
        <w:t>, and caseu</w:t>
      </w:r>
      <w:r>
        <w:rPr>
          <w:rFonts w:cstheme="minorHAnsi"/>
          <w:szCs w:val="20"/>
        </w:rPr>
        <w:t>m</w:t>
      </w:r>
      <w:r w:rsidRPr="008010EC">
        <w:rPr>
          <w:rFonts w:cstheme="minorHAnsi"/>
          <w:szCs w:val="20"/>
        </w:rPr>
        <w:t xml:space="preserve">. Points </w:t>
      </w:r>
      <w:r>
        <w:rPr>
          <w:rFonts w:cstheme="minorHAnsi"/>
          <w:szCs w:val="20"/>
        </w:rPr>
        <w:t>are</w:t>
      </w:r>
      <w:r w:rsidRPr="008010EC">
        <w:rPr>
          <w:rFonts w:cstheme="minorHAnsi"/>
          <w:szCs w:val="20"/>
        </w:rPr>
        <w:t xml:space="preserve"> individual observations, solid lines </w:t>
      </w:r>
      <w:r>
        <w:rPr>
          <w:rFonts w:cstheme="minorHAnsi"/>
          <w:szCs w:val="20"/>
        </w:rPr>
        <w:t>are</w:t>
      </w:r>
      <w:r w:rsidRPr="008010EC">
        <w:rPr>
          <w:rFonts w:cstheme="minorHAnsi"/>
          <w:szCs w:val="20"/>
        </w:rPr>
        <w:t xml:space="preserve"> </w:t>
      </w:r>
      <w:r>
        <w:rPr>
          <w:rFonts w:cstheme="minorHAnsi"/>
          <w:szCs w:val="20"/>
        </w:rPr>
        <w:t>data medians</w:t>
      </w:r>
      <w:r w:rsidRPr="008010EC">
        <w:rPr>
          <w:rFonts w:cstheme="minorHAnsi"/>
          <w:szCs w:val="20"/>
        </w:rPr>
        <w:t>,</w:t>
      </w:r>
      <w:r>
        <w:rPr>
          <w:rFonts w:cstheme="minorHAnsi"/>
          <w:szCs w:val="20"/>
        </w:rPr>
        <w:t xml:space="preserve"> and</w:t>
      </w:r>
      <w:r w:rsidRPr="008010EC">
        <w:rPr>
          <w:rFonts w:cstheme="minorHAnsi"/>
          <w:szCs w:val="20"/>
        </w:rPr>
        <w:t xml:space="preserve"> shaded area</w:t>
      </w:r>
      <w:r>
        <w:rPr>
          <w:rFonts w:cstheme="minorHAnsi"/>
          <w:szCs w:val="20"/>
        </w:rPr>
        <w:t>s</w:t>
      </w:r>
      <w:r w:rsidRPr="008010EC">
        <w:rPr>
          <w:rFonts w:cstheme="minorHAnsi"/>
          <w:szCs w:val="20"/>
        </w:rPr>
        <w:t xml:space="preserve"> </w:t>
      </w:r>
      <w:r>
        <w:rPr>
          <w:rFonts w:cstheme="minorHAnsi"/>
          <w:szCs w:val="20"/>
        </w:rPr>
        <w:t>are</w:t>
      </w:r>
      <w:r w:rsidRPr="008010EC">
        <w:rPr>
          <w:rFonts w:cstheme="minorHAnsi"/>
          <w:szCs w:val="20"/>
        </w:rPr>
        <w:t xml:space="preserve"> 90% prediction interval</w:t>
      </w:r>
      <w:r>
        <w:rPr>
          <w:rFonts w:cstheme="minorHAnsi"/>
          <w:szCs w:val="20"/>
        </w:rPr>
        <w:t>s</w:t>
      </w:r>
      <w:r w:rsidRPr="008010EC">
        <w:rPr>
          <w:rFonts w:cstheme="minorHAnsi"/>
          <w:szCs w:val="20"/>
        </w:rPr>
        <w:t xml:space="preserve"> of </w:t>
      </w:r>
      <w:r>
        <w:rPr>
          <w:rFonts w:cstheme="minorHAnsi"/>
          <w:szCs w:val="20"/>
        </w:rPr>
        <w:t>500</w:t>
      </w:r>
      <w:r w:rsidRPr="008010EC">
        <w:rPr>
          <w:rFonts w:cstheme="minorHAnsi"/>
          <w:szCs w:val="20"/>
        </w:rPr>
        <w:t xml:space="preserve"> simulations.</w:t>
      </w:r>
      <w:r>
        <w:rPr>
          <w:rFonts w:cstheme="minorHAnsi"/>
          <w:szCs w:val="20"/>
        </w:rPr>
        <w:t xml:space="preserve"> Prediction correction (i.e., normalization of observed and simulation concentrations) was done to adjust for differences in dose levels and to yield a more consistent evaluation of model performance.</w:t>
      </w:r>
    </w:p>
    <w:p w14:paraId="74B1A553" w14:textId="77777777" w:rsidR="00BB182A" w:rsidRDefault="00BB182A" w:rsidP="00BB182A">
      <w:pPr>
        <w:rPr>
          <w:rFonts w:cstheme="minorHAnsi"/>
          <w:b/>
          <w:bCs/>
        </w:rPr>
      </w:pPr>
      <w:r>
        <w:rPr>
          <w:rFonts w:cstheme="minorHAnsi"/>
          <w:b/>
          <w:bCs/>
          <w:noProof/>
        </w:rPr>
        <w:lastRenderedPageBreak/>
        <w:drawing>
          <wp:inline distT="0" distB="0" distL="0" distR="0" wp14:anchorId="4407E8A4" wp14:editId="7E74B244">
            <wp:extent cx="5943600" cy="2363492"/>
            <wp:effectExtent l="0" t="0" r="0" b="0"/>
            <wp:docPr id="1286216649" name="Picture 1" descr="A group of graphs showing different statistical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27324" name="Picture 1" descr="A group of graphs showing different statistical data&#10;&#10;Description automatically generated with medium confidence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293"/>
                    <a:stretch/>
                  </pic:blipFill>
                  <pic:spPr bwMode="auto">
                    <a:xfrm>
                      <a:off x="0" y="0"/>
                      <a:ext cx="5943600" cy="23634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2049E7" w14:textId="77777777" w:rsidR="00BB182A" w:rsidRDefault="00BB182A" w:rsidP="00BB182A">
      <w:pPr>
        <w:rPr>
          <w:rFonts w:cstheme="minorHAnsi"/>
          <w:b/>
          <w:bCs/>
        </w:rPr>
      </w:pPr>
      <w:r>
        <w:rPr>
          <w:rFonts w:cstheme="minorHAnsi"/>
          <w:b/>
          <w:bCs/>
          <w:noProof/>
        </w:rPr>
        <w:drawing>
          <wp:inline distT="0" distB="0" distL="0" distR="0" wp14:anchorId="5DE7E0F9" wp14:editId="23AE9D7B">
            <wp:extent cx="5943600" cy="4754880"/>
            <wp:effectExtent l="0" t="0" r="0" b="0"/>
            <wp:docPr id="8872137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7213700" name="Picture 887213700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BFFA5D" w14:textId="77777777" w:rsidR="00BB182A" w:rsidRDefault="00BB182A" w:rsidP="00BB182A">
      <w:pPr>
        <w:rPr>
          <w:rFonts w:cstheme="minorHAnsi"/>
          <w:b/>
          <w:bCs/>
        </w:rPr>
      </w:pPr>
      <w:r>
        <w:rPr>
          <w:rFonts w:cstheme="minorHAnsi"/>
          <w:b/>
          <w:bCs/>
          <w:noProof/>
        </w:rPr>
        <w:lastRenderedPageBreak/>
        <w:drawing>
          <wp:inline distT="0" distB="0" distL="0" distR="0" wp14:anchorId="7CDC362C" wp14:editId="2717228F">
            <wp:extent cx="5943600" cy="4754880"/>
            <wp:effectExtent l="0" t="0" r="0" b="0"/>
            <wp:docPr id="667387852" name="Picture 5" descr="A group of graphs showing different types of statistical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7387852" name="Picture 5" descr="A group of graphs showing different types of statistical data&#10;&#10;Description automatically generated with medium confidence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4744A" w14:textId="77777777" w:rsidR="00BB182A" w:rsidRDefault="00BB182A" w:rsidP="00BB182A">
      <w:pPr>
        <w:rPr>
          <w:rFonts w:cstheme="minorHAnsi"/>
          <w:b/>
          <w:bCs/>
        </w:rPr>
      </w:pPr>
      <w:r>
        <w:rPr>
          <w:rFonts w:cstheme="minorHAnsi"/>
          <w:b/>
          <w:bCs/>
          <w:noProof/>
        </w:rPr>
        <w:drawing>
          <wp:inline distT="0" distB="0" distL="0" distR="0" wp14:anchorId="3D958311" wp14:editId="2BD20914">
            <wp:extent cx="5943600" cy="2369489"/>
            <wp:effectExtent l="0" t="0" r="0" b="5715"/>
            <wp:docPr id="563238295" name="Picture 6" descr="A group of graphs showing different statistical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238295" name="Picture 6" descr="A group of graphs showing different statistical data&#10;&#10;Description automatically generated with medium confidence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167"/>
                    <a:stretch/>
                  </pic:blipFill>
                  <pic:spPr bwMode="auto">
                    <a:xfrm>
                      <a:off x="0" y="0"/>
                      <a:ext cx="5943600" cy="23694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1DFEB1" w14:textId="77777777" w:rsidR="00BB182A" w:rsidRDefault="00BB182A" w:rsidP="00BB182A">
      <w:pPr>
        <w:rPr>
          <w:rFonts w:cstheme="minorHAnsi"/>
          <w:b/>
          <w:bCs/>
        </w:rPr>
      </w:pPr>
      <w:r>
        <w:rPr>
          <w:rFonts w:cstheme="minorHAnsi"/>
          <w:b/>
          <w:bCs/>
          <w:noProof/>
        </w:rPr>
        <w:lastRenderedPageBreak/>
        <w:drawing>
          <wp:inline distT="0" distB="0" distL="0" distR="0" wp14:anchorId="33B31F4E" wp14:editId="79C4C168">
            <wp:extent cx="5943600" cy="2385391"/>
            <wp:effectExtent l="0" t="0" r="0" b="2540"/>
            <wp:docPr id="2130756845" name="Picture 6" descr="A group of graphs showing different statistical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238295" name="Picture 6" descr="A group of graphs showing different statistical data&#10;&#10;Description automatically generated with medium confidence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833"/>
                    <a:stretch/>
                  </pic:blipFill>
                  <pic:spPr bwMode="auto">
                    <a:xfrm>
                      <a:off x="0" y="0"/>
                      <a:ext cx="5943600" cy="23853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noProof/>
        </w:rPr>
        <w:drawing>
          <wp:inline distT="0" distB="0" distL="0" distR="0" wp14:anchorId="0C3CBD54" wp14:editId="1137ED73">
            <wp:extent cx="5943324" cy="3568700"/>
            <wp:effectExtent l="0" t="0" r="635" b="0"/>
            <wp:docPr id="772538508" name="Picture 7" descr="A collection of graphs showing different types of statistical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538508" name="Picture 7" descr="A collection of graphs showing different types of statistical data&#10;&#10;Description automatically generated with medium confidence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943"/>
                    <a:stretch/>
                  </pic:blipFill>
                  <pic:spPr bwMode="auto">
                    <a:xfrm>
                      <a:off x="0" y="0"/>
                      <a:ext cx="5943600" cy="35688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C0B4E6" w14:textId="77777777" w:rsidR="00BB182A" w:rsidRDefault="00BB182A" w:rsidP="00BB182A">
      <w:pPr>
        <w:rPr>
          <w:rFonts w:cstheme="minorHAnsi"/>
          <w:b/>
          <w:bCs/>
        </w:rPr>
      </w:pPr>
      <w:r>
        <w:rPr>
          <w:rFonts w:cstheme="minorHAnsi"/>
          <w:b/>
          <w:bCs/>
          <w:noProof/>
        </w:rPr>
        <w:drawing>
          <wp:inline distT="0" distB="0" distL="0" distR="0" wp14:anchorId="299D1584" wp14:editId="0A4F4066">
            <wp:extent cx="5943600" cy="1219200"/>
            <wp:effectExtent l="0" t="0" r="0" b="0"/>
            <wp:docPr id="1570303437" name="Picture 1" descr="A group of graphs showing different statistical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27324" name="Picture 1" descr="A group of graphs showing different statistical data&#10;&#10;Description automatically generated with medium confidence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544" b="24814"/>
                    <a:stretch/>
                  </pic:blipFill>
                  <pic:spPr bwMode="auto">
                    <a:xfrm>
                      <a:off x="0" y="0"/>
                      <a:ext cx="5943600" cy="1219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E8CB47" w14:textId="77777777" w:rsidR="00BB182A" w:rsidRDefault="00BB182A" w:rsidP="00BB182A">
      <w:pPr>
        <w:rPr>
          <w:rFonts w:cstheme="minorHAnsi"/>
          <w:b/>
          <w:bCs/>
        </w:rPr>
      </w:pPr>
      <w:r>
        <w:rPr>
          <w:rFonts w:cstheme="minorHAnsi"/>
          <w:b/>
          <w:bCs/>
          <w:noProof/>
        </w:rPr>
        <w:lastRenderedPageBreak/>
        <w:drawing>
          <wp:inline distT="0" distB="0" distL="0" distR="0" wp14:anchorId="1D663B8F" wp14:editId="7607A0C2">
            <wp:extent cx="5943332" cy="1192530"/>
            <wp:effectExtent l="0" t="0" r="635" b="1270"/>
            <wp:docPr id="142727324" name="Picture 1" descr="A group of graphs showing different statistical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27324" name="Picture 1" descr="A group of graphs showing different statistical data&#10;&#10;Description automatically generated with medium confidence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4919"/>
                    <a:stretch/>
                  </pic:blipFill>
                  <pic:spPr bwMode="auto">
                    <a:xfrm>
                      <a:off x="0" y="0"/>
                      <a:ext cx="5943600" cy="11925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CB0F99" w14:textId="77777777" w:rsidR="00BB182A" w:rsidRDefault="00BB182A" w:rsidP="00BB182A">
      <w:pPr>
        <w:rPr>
          <w:rFonts w:cstheme="minorHAnsi"/>
          <w:b/>
          <w:bCs/>
        </w:rPr>
      </w:pPr>
      <w:r>
        <w:rPr>
          <w:rFonts w:cstheme="minorHAnsi"/>
          <w:b/>
          <w:bCs/>
          <w:noProof/>
        </w:rPr>
        <w:drawing>
          <wp:inline distT="0" distB="0" distL="0" distR="0" wp14:anchorId="1DAF1B14" wp14:editId="61AE979E">
            <wp:extent cx="5943600" cy="4754880"/>
            <wp:effectExtent l="0" t="0" r="0" b="0"/>
            <wp:docPr id="242056438" name="Picture 12" descr="A collage of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056438" name="Picture 12" descr="A collage of graphs&#10;&#10;Description automatically generated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225241" w14:textId="77777777" w:rsidR="00BB182A" w:rsidRDefault="00BB182A" w:rsidP="00BB182A">
      <w:pPr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noProof/>
        </w:rPr>
        <w:drawing>
          <wp:inline distT="0" distB="0" distL="0" distR="0" wp14:anchorId="01FB81F0" wp14:editId="28B47921">
            <wp:extent cx="5943600" cy="1192696"/>
            <wp:effectExtent l="0" t="0" r="0" b="1270"/>
            <wp:docPr id="1365476578" name="Picture 7" descr="A collection of graphs showing different types of statistical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538508" name="Picture 7" descr="A collection of graphs showing different types of statistical data&#10;&#10;Description automatically generated with medium confidence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4916"/>
                    <a:stretch/>
                  </pic:blipFill>
                  <pic:spPr bwMode="auto">
                    <a:xfrm>
                      <a:off x="0" y="0"/>
                      <a:ext cx="5943600" cy="11926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BA29C8" w14:textId="77777777" w:rsidR="00BB182A" w:rsidRDefault="00BB182A" w:rsidP="00BB182A">
      <w:pPr>
        <w:pStyle w:val="Caption"/>
        <w:spacing w:before="60" w:after="0"/>
        <w:outlineLvl w:val="2"/>
        <w:rPr>
          <w:rFonts w:cstheme="minorHAnsi"/>
          <w:b/>
          <w:bCs/>
        </w:rPr>
      </w:pPr>
      <w:bookmarkStart w:id="3" w:name="_Ref151043124"/>
      <w:bookmarkStart w:id="4" w:name="_Ref151043098"/>
    </w:p>
    <w:p w14:paraId="2CE1B0E7" w14:textId="77777777" w:rsidR="00BB182A" w:rsidRPr="008667AA" w:rsidRDefault="00BB182A" w:rsidP="00BB182A">
      <w:pPr>
        <w:pStyle w:val="Caption"/>
        <w:spacing w:before="60" w:after="0"/>
        <w:outlineLvl w:val="2"/>
        <w:rPr>
          <w:rFonts w:cstheme="minorHAnsi"/>
        </w:rPr>
      </w:pPr>
      <w:r w:rsidRPr="008C1973">
        <w:rPr>
          <w:rFonts w:cstheme="minorHAnsi"/>
          <w:b/>
          <w:bCs/>
        </w:rPr>
        <w:t xml:space="preserve">Supplementary Figure </w:t>
      </w:r>
      <w:bookmarkEnd w:id="3"/>
      <w:r>
        <w:rPr>
          <w:rFonts w:cstheme="minorHAnsi"/>
          <w:b/>
          <w:bCs/>
        </w:rPr>
        <w:t>6</w:t>
      </w:r>
      <w:r w:rsidRPr="008C1973">
        <w:rPr>
          <w:rFonts w:cstheme="minorHAnsi"/>
          <w:b/>
          <w:bCs/>
        </w:rPr>
        <w:t xml:space="preserve">. </w:t>
      </w:r>
      <w:bookmarkEnd w:id="4"/>
      <w:r w:rsidRPr="008C1973">
        <w:rPr>
          <w:rFonts w:cstheme="minorHAnsi"/>
        </w:rPr>
        <w:t xml:space="preserve">Goodness-of-fit plots for </w:t>
      </w:r>
      <w:r>
        <w:rPr>
          <w:rFonts w:cstheme="minorHAnsi"/>
        </w:rPr>
        <w:t xml:space="preserve">rabbit models of </w:t>
      </w:r>
      <w:r w:rsidRPr="008C1973">
        <w:rPr>
          <w:rFonts w:cstheme="minorHAnsi"/>
        </w:rPr>
        <w:t xml:space="preserve">all drugs and metabolites in plasma, </w:t>
      </w:r>
      <w:r>
        <w:rPr>
          <w:rFonts w:cstheme="minorHAnsi"/>
        </w:rPr>
        <w:t xml:space="preserve">uninvolved </w:t>
      </w:r>
      <w:r w:rsidRPr="008C1973">
        <w:rPr>
          <w:rFonts w:cstheme="minorHAnsi"/>
        </w:rPr>
        <w:t xml:space="preserve">lung, cellular lesion, and caseum. Grey line represents a </w:t>
      </w:r>
      <w:r>
        <w:rPr>
          <w:rFonts w:cstheme="minorHAnsi"/>
        </w:rPr>
        <w:t>line of unity</w:t>
      </w:r>
      <w:r w:rsidRPr="008C1973">
        <w:rPr>
          <w:rFonts w:cstheme="minorHAnsi"/>
        </w:rPr>
        <w:t xml:space="preserve"> of perfect alignment between individual concentration predictions on the x-axis and measured concentrations on the y-axis.</w:t>
      </w:r>
    </w:p>
    <w:p w14:paraId="694C6BB0" w14:textId="77777777" w:rsidR="00BB182A" w:rsidRDefault="00BB182A" w:rsidP="00BB182A">
      <w:r>
        <w:rPr>
          <w:noProof/>
        </w:rPr>
        <w:lastRenderedPageBreak/>
        <w:drawing>
          <wp:anchor distT="0" distB="0" distL="114300" distR="114300" simplePos="0" relativeHeight="251664384" behindDoc="1" locked="0" layoutInCell="1" allowOverlap="1" wp14:anchorId="2E97AF86" wp14:editId="0C356B91">
            <wp:simplePos x="0" y="0"/>
            <wp:positionH relativeFrom="column">
              <wp:posOffset>1921329</wp:posOffset>
            </wp:positionH>
            <wp:positionV relativeFrom="paragraph">
              <wp:posOffset>419735</wp:posOffset>
            </wp:positionV>
            <wp:extent cx="2361445" cy="1188720"/>
            <wp:effectExtent l="0" t="0" r="1270" b="5080"/>
            <wp:wrapTight wrapText="bothSides">
              <wp:wrapPolygon edited="0">
                <wp:start x="0" y="0"/>
                <wp:lineTo x="0" y="21462"/>
                <wp:lineTo x="21495" y="21462"/>
                <wp:lineTo x="21495" y="0"/>
                <wp:lineTo x="0" y="0"/>
              </wp:wrapPolygon>
            </wp:wrapTight>
            <wp:docPr id="63533472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334725" name="Picture 635334725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1445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86C62E1" wp14:editId="711A3D55">
                <wp:simplePos x="0" y="0"/>
                <wp:positionH relativeFrom="column">
                  <wp:posOffset>623842</wp:posOffset>
                </wp:positionH>
                <wp:positionV relativeFrom="paragraph">
                  <wp:posOffset>-86814</wp:posOffset>
                </wp:positionV>
                <wp:extent cx="914400" cy="174171"/>
                <wp:effectExtent l="0" t="0" r="0" b="3810"/>
                <wp:wrapNone/>
                <wp:docPr id="111702937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17417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DB3F5B" id="Rectangle 1" o:spid="_x0000_s1026" style="position:absolute;margin-left:49.1pt;margin-top:-6.85pt;width:1in;height:13.7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" fillcolor="white [3212]" stroked="f" strokeweight="1.5pt"/>
            </w:pict>
          </mc:Fallback>
        </mc:AlternateContent>
      </w:r>
      <w:r w:rsidRPr="00EB6F3B">
        <w:rPr>
          <w:noProof/>
        </w:rPr>
        <w:drawing>
          <wp:inline distT="0" distB="0" distL="0" distR="0" wp14:anchorId="16AFDFCA" wp14:editId="7429103C">
            <wp:extent cx="1777822" cy="2052955"/>
            <wp:effectExtent l="0" t="0" r="635" b="4445"/>
            <wp:docPr id="207758067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8" t="8611" r="2157" b="38409"/>
                    <a:stretch/>
                  </pic:blipFill>
                  <pic:spPr bwMode="auto">
                    <a:xfrm>
                      <a:off x="0" y="0"/>
                      <a:ext cx="1778757" cy="205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CC385C" w14:textId="77777777" w:rsidR="00BB182A" w:rsidRDefault="00BB182A" w:rsidP="00BB182A">
      <w:pPr>
        <w:rPr>
          <w:b/>
          <w:bCs/>
          <w:sz w:val="20"/>
          <w:szCs w:val="20"/>
        </w:rPr>
      </w:pPr>
    </w:p>
    <w:p w14:paraId="3C9AF57E" w14:textId="77777777" w:rsidR="00BB182A" w:rsidRPr="00E842BE" w:rsidRDefault="00BB182A" w:rsidP="00BB182A">
      <w:pPr>
        <w:rPr>
          <w:sz w:val="20"/>
          <w:szCs w:val="20"/>
        </w:rPr>
        <w:sectPr w:rsidR="00BB182A" w:rsidRPr="00E842BE" w:rsidSect="00BB182A">
          <w:pgSz w:w="12240" w:h="15840"/>
          <w:pgMar w:top="1440" w:right="1440" w:bottom="1440" w:left="1440" w:header="720" w:footer="720" w:gutter="0"/>
          <w:lnNumType w:countBy="1" w:restart="continuous"/>
          <w:pgNumType w:start="0"/>
          <w:cols w:space="720"/>
          <w:titlePg/>
          <w:docGrid w:linePitch="360"/>
        </w:sectPr>
      </w:pPr>
      <w:r w:rsidRPr="00DB7402">
        <w:rPr>
          <w:b/>
          <w:bCs/>
          <w:sz w:val="20"/>
          <w:szCs w:val="20"/>
        </w:rPr>
        <w:t xml:space="preserve">Supplementary Figure </w:t>
      </w:r>
      <w:r>
        <w:rPr>
          <w:b/>
          <w:bCs/>
          <w:sz w:val="20"/>
          <w:szCs w:val="20"/>
        </w:rPr>
        <w:t>7</w:t>
      </w:r>
      <w:r w:rsidRPr="00DB7402">
        <w:rPr>
          <w:b/>
          <w:bCs/>
          <w:sz w:val="20"/>
          <w:szCs w:val="20"/>
        </w:rPr>
        <w:t>.</w:t>
      </w:r>
      <w:r w:rsidRPr="00DB7402">
        <w:rPr>
          <w:sz w:val="20"/>
          <w:szCs w:val="20"/>
        </w:rPr>
        <w:t xml:space="preserve">  Instability of DLM in caseum. The duration of the caseum bactericidal assay is 7 days. To accurately measure the caseum MBC, a resupply scheme was developed to compensate for the daily loss, as described in the methods.</w:t>
      </w:r>
      <w:bookmarkEnd w:id="2"/>
    </w:p>
    <w:p w14:paraId="1FC8B4F9" w14:textId="77777777" w:rsidR="00BB182A" w:rsidRDefault="00BB182A" w:rsidP="00BB182A">
      <w:pPr>
        <w:pStyle w:val="Caption"/>
        <w:spacing w:before="60" w:after="0"/>
        <w:outlineLvl w:val="2"/>
        <w:rPr>
          <w:rFonts w:cstheme="minorHAnsi"/>
          <w:b/>
          <w:bCs/>
        </w:rPr>
      </w:pPr>
      <w:r>
        <w:rPr>
          <w:rFonts w:cstheme="minorHAnsi"/>
          <w:b/>
          <w:bCs/>
          <w:noProof/>
        </w:rPr>
        <w:lastRenderedPageBreak/>
        <w:drawing>
          <wp:inline distT="0" distB="0" distL="0" distR="0" wp14:anchorId="6660D56A" wp14:editId="2BE83B05">
            <wp:extent cx="8229600" cy="2057400"/>
            <wp:effectExtent l="0" t="0" r="0" b="0"/>
            <wp:docPr id="19735319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531928" name="Picture 1973531928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D371E5" w14:textId="77777777" w:rsidR="00BB182A" w:rsidRPr="005F0331" w:rsidRDefault="00BB182A" w:rsidP="00BB182A">
      <w:pPr>
        <w:pStyle w:val="Caption"/>
        <w:spacing w:beforeLines="60" w:before="144" w:after="0"/>
        <w:outlineLvl w:val="2"/>
        <w:rPr>
          <w:b/>
          <w:bCs/>
        </w:rPr>
      </w:pPr>
      <w:r w:rsidRPr="00134072">
        <w:rPr>
          <w:rFonts w:cstheme="minorHAnsi"/>
          <w:b/>
          <w:bCs/>
        </w:rPr>
        <w:t xml:space="preserve">Supplementary Figure </w:t>
      </w:r>
      <w:r>
        <w:rPr>
          <w:rFonts w:cstheme="minorHAnsi"/>
          <w:b/>
          <w:bCs/>
        </w:rPr>
        <w:t>8</w:t>
      </w:r>
      <w:r w:rsidRPr="00134072">
        <w:rPr>
          <w:rFonts w:cstheme="minorHAnsi"/>
          <w:b/>
          <w:bCs/>
        </w:rPr>
        <w:t>.</w:t>
      </w:r>
      <w:r w:rsidRPr="00957AB1">
        <w:rPr>
          <w:rFonts w:cstheme="minorHAnsi"/>
        </w:rPr>
        <w:t xml:space="preserve"> </w:t>
      </w:r>
      <w:r>
        <w:t>Patients across Phase 3 trials stratified based on cavitary status.</w:t>
      </w:r>
    </w:p>
    <w:p w14:paraId="57C55C4B" w14:textId="77777777" w:rsidR="00BB182A" w:rsidRPr="0037552C" w:rsidRDefault="00BB182A" w:rsidP="00BB182A">
      <w:pPr>
        <w:spacing w:before="60"/>
        <w:rPr>
          <w:sz w:val="20"/>
          <w:szCs w:val="20"/>
        </w:rPr>
        <w:sectPr w:rsidR="00BB182A" w:rsidRPr="0037552C" w:rsidSect="00BB182A">
          <w:pgSz w:w="15840" w:h="12240" w:orient="landscape"/>
          <w:pgMar w:top="1440" w:right="1440" w:bottom="1440" w:left="1440" w:header="720" w:footer="720" w:gutter="0"/>
          <w:lnNumType w:countBy="1" w:restart="continuous"/>
          <w:pgNumType w:start="0"/>
          <w:cols w:space="720"/>
          <w:titlePg/>
          <w:docGrid w:linePitch="360"/>
        </w:sectPr>
      </w:pPr>
      <w:r>
        <w:rPr>
          <w:i/>
          <w:iCs/>
          <w:sz w:val="20"/>
          <w:szCs w:val="20"/>
        </w:rPr>
        <w:t xml:space="preserve">Abbreviations: </w:t>
      </w:r>
      <w:r w:rsidRPr="00FD0769">
        <w:rPr>
          <w:sz w:val="20"/>
          <w:szCs w:val="20"/>
        </w:rPr>
        <w:t xml:space="preserve">B: bedaquiline, C: clofazimine, E: ethambutol, </w:t>
      </w:r>
      <w:r>
        <w:rPr>
          <w:sz w:val="20"/>
          <w:szCs w:val="20"/>
        </w:rPr>
        <w:t xml:space="preserve">G: gatifloxacin, </w:t>
      </w:r>
      <w:r w:rsidRPr="00FD0769">
        <w:rPr>
          <w:sz w:val="20"/>
          <w:szCs w:val="20"/>
        </w:rPr>
        <w:t>H: isoniazid, L: linezolid, M: moxifloxacin, P: rifapentine, Pa: pretomanid, R: rifampicin, Z: pyrazinamide</w:t>
      </w:r>
      <w:r>
        <w:rPr>
          <w:sz w:val="20"/>
          <w:szCs w:val="20"/>
        </w:rPr>
        <w:t>, S31: Study 31.</w:t>
      </w:r>
    </w:p>
    <w:p w14:paraId="49729E0F" w14:textId="77777777" w:rsidR="00BB182A" w:rsidRDefault="00BB182A" w:rsidP="00BB182A">
      <w:bookmarkStart w:id="5" w:name="_Ref146107910"/>
      <w:bookmarkStart w:id="6" w:name="_Ref165900279"/>
      <w:r w:rsidRPr="00932DCF">
        <w:rPr>
          <w:noProof/>
        </w:rPr>
        <w:lastRenderedPageBreak/>
        <w:t xml:space="preserve"> </w:t>
      </w:r>
    </w:p>
    <w:p w14:paraId="4D26861B" w14:textId="77777777" w:rsidR="00BB182A" w:rsidRPr="0037552C" w:rsidRDefault="00BB182A" w:rsidP="00BB182A">
      <w:r w:rsidRPr="00225E3A">
        <w:rPr>
          <w:noProof/>
        </w:rPr>
        <w:drawing>
          <wp:inline distT="0" distB="0" distL="0" distR="0" wp14:anchorId="072CFDCB" wp14:editId="64111974">
            <wp:extent cx="6126706" cy="1828800"/>
            <wp:effectExtent l="0" t="0" r="0" b="0"/>
            <wp:docPr id="1435885302" name="Picture 1" descr="A graph of a drug coverag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5885302" name="Picture 1" descr="A graph of a drug coverage&#10;&#10;Description automatically generated with medium confidence"/>
                    <pic:cNvPicPr/>
                  </pic:nvPicPr>
                  <pic:blipFill rotWithShape="1">
                    <a:blip r:embed="rId30"/>
                    <a:srcRect l="8838"/>
                    <a:stretch/>
                  </pic:blipFill>
                  <pic:spPr bwMode="auto">
                    <a:xfrm>
                      <a:off x="0" y="0"/>
                      <a:ext cx="6126706" cy="182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F39FC9" w14:textId="77777777" w:rsidR="00BB182A" w:rsidRPr="00D72346" w:rsidRDefault="00BB182A" w:rsidP="00BB182A">
      <w:pPr>
        <w:pStyle w:val="Caption"/>
        <w:spacing w:after="0"/>
        <w:outlineLvl w:val="2"/>
        <w:rPr>
          <w:rFonts w:cstheme="minorHAnsi"/>
        </w:rPr>
      </w:pPr>
      <w:r w:rsidRPr="007F5DDD">
        <w:rPr>
          <w:rFonts w:cstheme="minorHAnsi"/>
          <w:b/>
          <w:bCs/>
        </w:rPr>
        <w:t xml:space="preserve">Supplementary Figure </w:t>
      </w:r>
      <w:r>
        <w:rPr>
          <w:rFonts w:cstheme="minorHAnsi"/>
          <w:b/>
          <w:bCs/>
        </w:rPr>
        <w:t>9</w:t>
      </w:r>
      <w:r w:rsidRPr="007F5DDD">
        <w:rPr>
          <w:rFonts w:cstheme="minorHAnsi"/>
          <w:b/>
          <w:bCs/>
        </w:rPr>
        <w:t xml:space="preserve">. </w:t>
      </w:r>
      <w:r>
        <w:rPr>
          <w:rFonts w:cstheme="minorHAnsi"/>
        </w:rPr>
        <w:t>Coverage by dose for diarylquinoline and oxazolidinone metabolites.</w:t>
      </w:r>
      <w:r>
        <w:br w:type="page"/>
      </w:r>
    </w:p>
    <w:p w14:paraId="7245C406" w14:textId="77777777" w:rsidR="00BB182A" w:rsidRDefault="00BB182A" w:rsidP="00BB182A">
      <w:pPr>
        <w:pStyle w:val="Caption"/>
        <w:outlineLvl w:val="2"/>
      </w:pPr>
      <w:r w:rsidRPr="00A358B0">
        <w:rPr>
          <w:rFonts w:cstheme="minorHAnsi"/>
          <w:b/>
          <w:bCs/>
          <w:szCs w:val="20"/>
        </w:rPr>
        <w:lastRenderedPageBreak/>
        <w:t xml:space="preserve">Supplementary Table </w:t>
      </w:r>
      <w:r w:rsidRPr="00A358B0">
        <w:rPr>
          <w:rFonts w:cstheme="minorHAnsi"/>
          <w:b/>
          <w:bCs/>
          <w:noProof/>
          <w:szCs w:val="20"/>
        </w:rPr>
        <w:t>1</w:t>
      </w:r>
      <w:bookmarkEnd w:id="5"/>
      <w:bookmarkEnd w:id="6"/>
      <w:r w:rsidRPr="00A358B0">
        <w:rPr>
          <w:rFonts w:cstheme="minorHAnsi"/>
          <w:b/>
          <w:bCs/>
          <w:szCs w:val="20"/>
        </w:rPr>
        <w:t xml:space="preserve">. </w:t>
      </w:r>
      <w:r>
        <w:rPr>
          <w:rFonts w:cstheme="minorHAnsi"/>
          <w:szCs w:val="20"/>
        </w:rPr>
        <w:t>C</w:t>
      </w:r>
      <w:r w:rsidRPr="00A358B0">
        <w:rPr>
          <w:rFonts w:cstheme="minorHAnsi"/>
          <w:szCs w:val="20"/>
        </w:rPr>
        <w:t>linical and rabbit PK database</w:t>
      </w:r>
      <w:r>
        <w:rPr>
          <w:rFonts w:cstheme="minorHAnsi"/>
          <w:szCs w:val="20"/>
        </w:rPr>
        <w:t>.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509"/>
        <w:gridCol w:w="1560"/>
        <w:gridCol w:w="989"/>
        <w:gridCol w:w="1350"/>
        <w:gridCol w:w="1350"/>
        <w:gridCol w:w="1978"/>
        <w:gridCol w:w="1614"/>
      </w:tblGrid>
      <w:tr w:rsidR="00BB182A" w:rsidRPr="007D20C2" w14:paraId="058D5511" w14:textId="77777777" w:rsidTr="004E5348">
        <w:trPr>
          <w:trHeight w:val="275"/>
        </w:trPr>
        <w:tc>
          <w:tcPr>
            <w:tcW w:w="272" w:type="pct"/>
            <w:noWrap/>
            <w:vAlign w:val="center"/>
            <w:hideMark/>
          </w:tcPr>
          <w:p w14:paraId="797E0A7E" w14:textId="77777777" w:rsidR="00BB182A" w:rsidRPr="007D20C2" w:rsidRDefault="00BB182A" w:rsidP="004E5348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834" w:type="pct"/>
            <w:noWrap/>
            <w:vAlign w:val="center"/>
            <w:hideMark/>
          </w:tcPr>
          <w:p w14:paraId="73658EC3" w14:textId="77777777" w:rsidR="00BB182A" w:rsidRPr="003774D0" w:rsidRDefault="00BB182A" w:rsidP="004E5348">
            <w:pPr>
              <w:contextualSpacing/>
              <w:rPr>
                <w:b/>
                <w:bCs/>
                <w:color w:val="000000"/>
                <w:sz w:val="20"/>
                <w:szCs w:val="20"/>
              </w:rPr>
            </w:pPr>
            <w:r w:rsidRPr="003774D0">
              <w:rPr>
                <w:b/>
                <w:bCs/>
                <w:color w:val="000000"/>
                <w:sz w:val="20"/>
                <w:szCs w:val="20"/>
              </w:rPr>
              <w:t>Drug</w:t>
            </w:r>
          </w:p>
        </w:tc>
        <w:tc>
          <w:tcPr>
            <w:tcW w:w="529" w:type="pct"/>
            <w:noWrap/>
            <w:vAlign w:val="center"/>
            <w:hideMark/>
          </w:tcPr>
          <w:p w14:paraId="1A22CCF2" w14:textId="77777777" w:rsidR="00BB182A" w:rsidRPr="003774D0" w:rsidRDefault="00BB182A" w:rsidP="004E5348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774D0">
              <w:rPr>
                <w:b/>
                <w:bCs/>
                <w:color w:val="000000"/>
                <w:sz w:val="20"/>
                <w:szCs w:val="20"/>
              </w:rPr>
              <w:t>Subjects (n)</w:t>
            </w:r>
          </w:p>
        </w:tc>
        <w:tc>
          <w:tcPr>
            <w:tcW w:w="722" w:type="pct"/>
            <w:noWrap/>
            <w:vAlign w:val="center"/>
            <w:hideMark/>
          </w:tcPr>
          <w:p w14:paraId="441D2E5D" w14:textId="77777777" w:rsidR="00BB182A" w:rsidRPr="003774D0" w:rsidRDefault="00BB182A" w:rsidP="004E5348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774D0">
              <w:rPr>
                <w:b/>
                <w:bCs/>
                <w:color w:val="000000"/>
                <w:sz w:val="20"/>
                <w:szCs w:val="20"/>
              </w:rPr>
              <w:t>Plasma</w:t>
            </w:r>
          </w:p>
          <w:p w14:paraId="2E888672" w14:textId="77777777" w:rsidR="00BB182A" w:rsidRPr="003774D0" w:rsidRDefault="00BB182A" w:rsidP="004E5348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774D0">
              <w:rPr>
                <w:b/>
                <w:bCs/>
                <w:color w:val="000000"/>
                <w:sz w:val="20"/>
                <w:szCs w:val="20"/>
              </w:rPr>
              <w:t>observations</w:t>
            </w:r>
          </w:p>
          <w:p w14:paraId="469A8307" w14:textId="77777777" w:rsidR="00BB182A" w:rsidRPr="003774D0" w:rsidRDefault="00BB182A" w:rsidP="004E5348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774D0">
              <w:rPr>
                <w:b/>
                <w:bCs/>
                <w:color w:val="000000"/>
                <w:sz w:val="20"/>
                <w:szCs w:val="20"/>
              </w:rPr>
              <w:t>(n)</w:t>
            </w:r>
          </w:p>
        </w:tc>
        <w:tc>
          <w:tcPr>
            <w:tcW w:w="722" w:type="pct"/>
            <w:noWrap/>
            <w:vAlign w:val="center"/>
            <w:hideMark/>
          </w:tcPr>
          <w:p w14:paraId="30A1858D" w14:textId="77777777" w:rsidR="00BB182A" w:rsidRPr="003774D0" w:rsidRDefault="00BB182A" w:rsidP="004E5348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774D0">
              <w:rPr>
                <w:b/>
                <w:bCs/>
                <w:color w:val="000000"/>
                <w:sz w:val="20"/>
                <w:szCs w:val="20"/>
              </w:rPr>
              <w:t>Lesion</w:t>
            </w:r>
          </w:p>
          <w:p w14:paraId="3F8D3C2D" w14:textId="77777777" w:rsidR="00BB182A" w:rsidRPr="003774D0" w:rsidRDefault="00BB182A" w:rsidP="004E5348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774D0">
              <w:rPr>
                <w:b/>
                <w:bCs/>
                <w:color w:val="000000"/>
                <w:sz w:val="20"/>
                <w:szCs w:val="20"/>
              </w:rPr>
              <w:t>observations</w:t>
            </w:r>
          </w:p>
          <w:p w14:paraId="284A6EE7" w14:textId="77777777" w:rsidR="00BB182A" w:rsidRPr="003774D0" w:rsidRDefault="00BB182A" w:rsidP="004E5348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774D0">
              <w:rPr>
                <w:b/>
                <w:bCs/>
                <w:color w:val="000000"/>
                <w:sz w:val="20"/>
                <w:szCs w:val="20"/>
              </w:rPr>
              <w:t>(n)</w:t>
            </w:r>
          </w:p>
        </w:tc>
        <w:tc>
          <w:tcPr>
            <w:tcW w:w="1058" w:type="pct"/>
            <w:vAlign w:val="center"/>
          </w:tcPr>
          <w:p w14:paraId="4A8D649E" w14:textId="77777777" w:rsidR="00BB182A" w:rsidRPr="003774D0" w:rsidRDefault="00BB182A" w:rsidP="004E5348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774D0">
              <w:rPr>
                <w:b/>
                <w:bCs/>
                <w:color w:val="000000"/>
                <w:sz w:val="20"/>
                <w:szCs w:val="20"/>
              </w:rPr>
              <w:t>Doses tested in dose-finding plasma PK experiments</w:t>
            </w:r>
          </w:p>
          <w:p w14:paraId="2D59CCED" w14:textId="77777777" w:rsidR="00BB182A" w:rsidRPr="003774D0" w:rsidRDefault="00BB182A" w:rsidP="004E5348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774D0">
              <w:rPr>
                <w:b/>
                <w:bCs/>
                <w:color w:val="000000"/>
                <w:sz w:val="20"/>
                <w:szCs w:val="20"/>
              </w:rPr>
              <w:t>(n total doses)</w:t>
            </w:r>
          </w:p>
        </w:tc>
        <w:tc>
          <w:tcPr>
            <w:tcW w:w="864" w:type="pct"/>
            <w:vAlign w:val="center"/>
          </w:tcPr>
          <w:p w14:paraId="69177D88" w14:textId="77777777" w:rsidR="00BB182A" w:rsidRPr="003774D0" w:rsidRDefault="00BB182A" w:rsidP="004E5348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774D0">
              <w:rPr>
                <w:b/>
                <w:bCs/>
                <w:color w:val="000000"/>
                <w:sz w:val="20"/>
                <w:szCs w:val="20"/>
              </w:rPr>
              <w:t>Doses tested in lesion PK experiments</w:t>
            </w:r>
          </w:p>
          <w:p w14:paraId="4537B7A7" w14:textId="77777777" w:rsidR="00BB182A" w:rsidRPr="003774D0" w:rsidRDefault="00BB182A" w:rsidP="004E5348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774D0">
              <w:rPr>
                <w:b/>
                <w:bCs/>
                <w:color w:val="000000"/>
                <w:sz w:val="20"/>
                <w:szCs w:val="20"/>
              </w:rPr>
              <w:t>(n total doses)</w:t>
            </w:r>
          </w:p>
        </w:tc>
      </w:tr>
      <w:tr w:rsidR="00BB182A" w:rsidRPr="007D20C2" w14:paraId="1023CE92" w14:textId="77777777" w:rsidTr="004E5348">
        <w:trPr>
          <w:trHeight w:val="275"/>
        </w:trPr>
        <w:tc>
          <w:tcPr>
            <w:tcW w:w="272" w:type="pct"/>
            <w:vMerge w:val="restart"/>
            <w:shd w:val="clear" w:color="auto" w:fill="95DCF7" w:themeFill="accent4" w:themeFillTint="66"/>
            <w:noWrap/>
            <w:textDirection w:val="btLr"/>
            <w:vAlign w:val="center"/>
            <w:hideMark/>
          </w:tcPr>
          <w:p w14:paraId="1A052706" w14:textId="77777777" w:rsidR="00BB182A" w:rsidRPr="003774D0" w:rsidRDefault="00BB182A" w:rsidP="004E5348">
            <w:pPr>
              <w:ind w:left="113" w:right="113"/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774D0">
              <w:rPr>
                <w:b/>
                <w:bCs/>
                <w:color w:val="000000"/>
                <w:sz w:val="20"/>
                <w:szCs w:val="20"/>
              </w:rPr>
              <w:t>Clinical</w:t>
            </w:r>
          </w:p>
        </w:tc>
        <w:tc>
          <w:tcPr>
            <w:tcW w:w="834" w:type="pct"/>
            <w:noWrap/>
            <w:vAlign w:val="center"/>
            <w:hideMark/>
          </w:tcPr>
          <w:p w14:paraId="52B6CD59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CFZ</w:t>
            </w:r>
          </w:p>
        </w:tc>
        <w:tc>
          <w:tcPr>
            <w:tcW w:w="529" w:type="pct"/>
            <w:noWrap/>
            <w:vAlign w:val="center"/>
            <w:hideMark/>
          </w:tcPr>
          <w:p w14:paraId="49F0A3B3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22" w:type="pct"/>
            <w:noWrap/>
            <w:vAlign w:val="center"/>
            <w:hideMark/>
          </w:tcPr>
          <w:p w14:paraId="2FC4F819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722" w:type="pct"/>
            <w:noWrap/>
            <w:vAlign w:val="center"/>
            <w:hideMark/>
          </w:tcPr>
          <w:p w14:paraId="326EAA67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1058" w:type="pct"/>
            <w:vAlign w:val="center"/>
          </w:tcPr>
          <w:p w14:paraId="5A8C0AA8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864" w:type="pct"/>
            <w:vAlign w:val="center"/>
          </w:tcPr>
          <w:p w14:paraId="4981B5AF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-</w:t>
            </w:r>
          </w:p>
        </w:tc>
      </w:tr>
      <w:tr w:rsidR="00BB182A" w:rsidRPr="007D20C2" w14:paraId="1258C6DC" w14:textId="77777777" w:rsidTr="004E5348">
        <w:trPr>
          <w:trHeight w:val="275"/>
        </w:trPr>
        <w:tc>
          <w:tcPr>
            <w:tcW w:w="272" w:type="pct"/>
            <w:vMerge/>
            <w:shd w:val="clear" w:color="auto" w:fill="95DCF7" w:themeFill="accent4" w:themeFillTint="66"/>
            <w:vAlign w:val="center"/>
            <w:hideMark/>
          </w:tcPr>
          <w:p w14:paraId="48B88244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noWrap/>
            <w:vAlign w:val="center"/>
            <w:hideMark/>
          </w:tcPr>
          <w:p w14:paraId="696A52A0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INH</w:t>
            </w:r>
          </w:p>
        </w:tc>
        <w:tc>
          <w:tcPr>
            <w:tcW w:w="529" w:type="pct"/>
            <w:noWrap/>
            <w:vAlign w:val="center"/>
            <w:hideMark/>
          </w:tcPr>
          <w:p w14:paraId="2EF0C1DB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722" w:type="pct"/>
            <w:noWrap/>
            <w:vAlign w:val="center"/>
            <w:hideMark/>
          </w:tcPr>
          <w:p w14:paraId="6549C074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127</w:t>
            </w:r>
          </w:p>
        </w:tc>
        <w:tc>
          <w:tcPr>
            <w:tcW w:w="722" w:type="pct"/>
            <w:noWrap/>
            <w:vAlign w:val="center"/>
            <w:hideMark/>
          </w:tcPr>
          <w:p w14:paraId="5969106F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543</w:t>
            </w:r>
          </w:p>
        </w:tc>
        <w:tc>
          <w:tcPr>
            <w:tcW w:w="1058" w:type="pct"/>
            <w:vAlign w:val="center"/>
          </w:tcPr>
          <w:p w14:paraId="2EA85A8D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864" w:type="pct"/>
            <w:vAlign w:val="center"/>
          </w:tcPr>
          <w:p w14:paraId="0BA6A01A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-</w:t>
            </w:r>
          </w:p>
        </w:tc>
      </w:tr>
      <w:tr w:rsidR="00BB182A" w:rsidRPr="007D20C2" w14:paraId="34704185" w14:textId="77777777" w:rsidTr="004E5348">
        <w:trPr>
          <w:trHeight w:val="275"/>
        </w:trPr>
        <w:tc>
          <w:tcPr>
            <w:tcW w:w="272" w:type="pct"/>
            <w:vMerge/>
            <w:shd w:val="clear" w:color="auto" w:fill="95DCF7" w:themeFill="accent4" w:themeFillTint="66"/>
            <w:vAlign w:val="center"/>
            <w:hideMark/>
          </w:tcPr>
          <w:p w14:paraId="72D1AF59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noWrap/>
            <w:vAlign w:val="center"/>
            <w:hideMark/>
          </w:tcPr>
          <w:p w14:paraId="7140E9D5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KAN</w:t>
            </w:r>
          </w:p>
        </w:tc>
        <w:tc>
          <w:tcPr>
            <w:tcW w:w="529" w:type="pct"/>
            <w:noWrap/>
            <w:vAlign w:val="center"/>
            <w:hideMark/>
          </w:tcPr>
          <w:p w14:paraId="62577DFF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722" w:type="pct"/>
            <w:noWrap/>
            <w:vAlign w:val="center"/>
            <w:hideMark/>
          </w:tcPr>
          <w:p w14:paraId="518995F3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722" w:type="pct"/>
            <w:noWrap/>
            <w:vAlign w:val="center"/>
            <w:hideMark/>
          </w:tcPr>
          <w:p w14:paraId="264A5DDA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275</w:t>
            </w:r>
          </w:p>
        </w:tc>
        <w:tc>
          <w:tcPr>
            <w:tcW w:w="1058" w:type="pct"/>
            <w:vAlign w:val="center"/>
          </w:tcPr>
          <w:p w14:paraId="0DFF2E1E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864" w:type="pct"/>
            <w:vAlign w:val="center"/>
          </w:tcPr>
          <w:p w14:paraId="1198F80A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-</w:t>
            </w:r>
          </w:p>
        </w:tc>
      </w:tr>
      <w:tr w:rsidR="00BB182A" w:rsidRPr="007D20C2" w14:paraId="7A52BAE9" w14:textId="77777777" w:rsidTr="004E5348">
        <w:trPr>
          <w:trHeight w:val="275"/>
        </w:trPr>
        <w:tc>
          <w:tcPr>
            <w:tcW w:w="272" w:type="pct"/>
            <w:vMerge/>
            <w:shd w:val="clear" w:color="auto" w:fill="95DCF7" w:themeFill="accent4" w:themeFillTint="66"/>
            <w:vAlign w:val="center"/>
            <w:hideMark/>
          </w:tcPr>
          <w:p w14:paraId="518E5366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noWrap/>
            <w:vAlign w:val="center"/>
            <w:hideMark/>
          </w:tcPr>
          <w:p w14:paraId="5C223FDA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LZD</w:t>
            </w:r>
          </w:p>
        </w:tc>
        <w:tc>
          <w:tcPr>
            <w:tcW w:w="529" w:type="pct"/>
            <w:noWrap/>
            <w:vAlign w:val="center"/>
            <w:hideMark/>
          </w:tcPr>
          <w:p w14:paraId="28F87932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722" w:type="pct"/>
            <w:noWrap/>
            <w:vAlign w:val="center"/>
            <w:hideMark/>
          </w:tcPr>
          <w:p w14:paraId="5F4E3553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52</w:t>
            </w:r>
          </w:p>
        </w:tc>
        <w:tc>
          <w:tcPr>
            <w:tcW w:w="722" w:type="pct"/>
            <w:noWrap/>
            <w:vAlign w:val="center"/>
            <w:hideMark/>
          </w:tcPr>
          <w:p w14:paraId="566099E7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216</w:t>
            </w:r>
          </w:p>
        </w:tc>
        <w:tc>
          <w:tcPr>
            <w:tcW w:w="1058" w:type="pct"/>
            <w:vAlign w:val="center"/>
          </w:tcPr>
          <w:p w14:paraId="52FD0A35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864" w:type="pct"/>
            <w:vAlign w:val="center"/>
          </w:tcPr>
          <w:p w14:paraId="507D848B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-</w:t>
            </w:r>
          </w:p>
        </w:tc>
      </w:tr>
      <w:tr w:rsidR="00BB182A" w:rsidRPr="007D20C2" w14:paraId="2953093F" w14:textId="77777777" w:rsidTr="004E5348">
        <w:trPr>
          <w:trHeight w:val="275"/>
        </w:trPr>
        <w:tc>
          <w:tcPr>
            <w:tcW w:w="272" w:type="pct"/>
            <w:vMerge/>
            <w:shd w:val="clear" w:color="auto" w:fill="95DCF7" w:themeFill="accent4" w:themeFillTint="66"/>
            <w:vAlign w:val="center"/>
            <w:hideMark/>
          </w:tcPr>
          <w:p w14:paraId="52D9647F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noWrap/>
            <w:vAlign w:val="center"/>
            <w:hideMark/>
          </w:tcPr>
          <w:p w14:paraId="78F12CAE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MXF</w:t>
            </w:r>
          </w:p>
        </w:tc>
        <w:tc>
          <w:tcPr>
            <w:tcW w:w="529" w:type="pct"/>
            <w:noWrap/>
            <w:vAlign w:val="center"/>
            <w:hideMark/>
          </w:tcPr>
          <w:p w14:paraId="574C1987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722" w:type="pct"/>
            <w:noWrap/>
            <w:vAlign w:val="center"/>
            <w:hideMark/>
          </w:tcPr>
          <w:p w14:paraId="1D7C35DF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64</w:t>
            </w:r>
          </w:p>
        </w:tc>
        <w:tc>
          <w:tcPr>
            <w:tcW w:w="722" w:type="pct"/>
            <w:noWrap/>
            <w:vAlign w:val="center"/>
            <w:hideMark/>
          </w:tcPr>
          <w:p w14:paraId="412B8015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315</w:t>
            </w:r>
          </w:p>
        </w:tc>
        <w:tc>
          <w:tcPr>
            <w:tcW w:w="1058" w:type="pct"/>
            <w:vAlign w:val="center"/>
          </w:tcPr>
          <w:p w14:paraId="3CDD77D3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864" w:type="pct"/>
            <w:vAlign w:val="center"/>
          </w:tcPr>
          <w:p w14:paraId="174ABD76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-</w:t>
            </w:r>
          </w:p>
        </w:tc>
      </w:tr>
      <w:tr w:rsidR="00BB182A" w:rsidRPr="007D20C2" w14:paraId="34AC4756" w14:textId="77777777" w:rsidTr="004E5348">
        <w:trPr>
          <w:trHeight w:val="275"/>
        </w:trPr>
        <w:tc>
          <w:tcPr>
            <w:tcW w:w="272" w:type="pct"/>
            <w:vMerge/>
            <w:shd w:val="clear" w:color="auto" w:fill="95DCF7" w:themeFill="accent4" w:themeFillTint="66"/>
            <w:vAlign w:val="center"/>
            <w:hideMark/>
          </w:tcPr>
          <w:p w14:paraId="71968442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noWrap/>
            <w:vAlign w:val="center"/>
            <w:hideMark/>
          </w:tcPr>
          <w:p w14:paraId="365CD808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PZA</w:t>
            </w:r>
          </w:p>
        </w:tc>
        <w:tc>
          <w:tcPr>
            <w:tcW w:w="529" w:type="pct"/>
            <w:noWrap/>
            <w:vAlign w:val="center"/>
            <w:hideMark/>
          </w:tcPr>
          <w:p w14:paraId="22D86EB8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722" w:type="pct"/>
            <w:noWrap/>
            <w:vAlign w:val="center"/>
            <w:hideMark/>
          </w:tcPr>
          <w:p w14:paraId="641C4B14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129</w:t>
            </w:r>
          </w:p>
        </w:tc>
        <w:tc>
          <w:tcPr>
            <w:tcW w:w="722" w:type="pct"/>
            <w:noWrap/>
            <w:vAlign w:val="center"/>
            <w:hideMark/>
          </w:tcPr>
          <w:p w14:paraId="2C792DFC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538</w:t>
            </w:r>
          </w:p>
        </w:tc>
        <w:tc>
          <w:tcPr>
            <w:tcW w:w="1058" w:type="pct"/>
            <w:vAlign w:val="center"/>
          </w:tcPr>
          <w:p w14:paraId="3FE5EFB8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864" w:type="pct"/>
            <w:vAlign w:val="center"/>
          </w:tcPr>
          <w:p w14:paraId="732A3125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-</w:t>
            </w:r>
          </w:p>
        </w:tc>
      </w:tr>
      <w:tr w:rsidR="00BB182A" w:rsidRPr="007D20C2" w14:paraId="49C377E6" w14:textId="77777777" w:rsidTr="004E5348">
        <w:trPr>
          <w:trHeight w:val="275"/>
        </w:trPr>
        <w:tc>
          <w:tcPr>
            <w:tcW w:w="272" w:type="pct"/>
            <w:vMerge/>
            <w:shd w:val="clear" w:color="auto" w:fill="95DCF7" w:themeFill="accent4" w:themeFillTint="66"/>
            <w:vAlign w:val="center"/>
            <w:hideMark/>
          </w:tcPr>
          <w:p w14:paraId="5039817D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noWrap/>
            <w:vAlign w:val="center"/>
            <w:hideMark/>
          </w:tcPr>
          <w:p w14:paraId="49296AAE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RIF</w:t>
            </w:r>
          </w:p>
        </w:tc>
        <w:tc>
          <w:tcPr>
            <w:tcW w:w="529" w:type="pct"/>
            <w:noWrap/>
            <w:vAlign w:val="center"/>
            <w:hideMark/>
          </w:tcPr>
          <w:p w14:paraId="54EE7FFC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722" w:type="pct"/>
            <w:noWrap/>
            <w:vAlign w:val="center"/>
            <w:hideMark/>
          </w:tcPr>
          <w:p w14:paraId="5CB0BA2A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66</w:t>
            </w:r>
          </w:p>
        </w:tc>
        <w:tc>
          <w:tcPr>
            <w:tcW w:w="722" w:type="pct"/>
            <w:noWrap/>
            <w:vAlign w:val="center"/>
            <w:hideMark/>
          </w:tcPr>
          <w:p w14:paraId="02E2D260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346</w:t>
            </w:r>
          </w:p>
        </w:tc>
        <w:tc>
          <w:tcPr>
            <w:tcW w:w="1058" w:type="pct"/>
            <w:vAlign w:val="center"/>
          </w:tcPr>
          <w:p w14:paraId="52AD5CAE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864" w:type="pct"/>
            <w:vAlign w:val="center"/>
          </w:tcPr>
          <w:p w14:paraId="5FC954B4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-</w:t>
            </w:r>
          </w:p>
        </w:tc>
      </w:tr>
      <w:tr w:rsidR="00BB182A" w:rsidRPr="007D20C2" w14:paraId="629F0B4A" w14:textId="77777777" w:rsidTr="004E5348">
        <w:trPr>
          <w:trHeight w:val="275"/>
        </w:trPr>
        <w:tc>
          <w:tcPr>
            <w:tcW w:w="272" w:type="pct"/>
            <w:vMerge w:val="restart"/>
            <w:shd w:val="clear" w:color="auto" w:fill="F2CEED" w:themeFill="accent5" w:themeFillTint="33"/>
            <w:noWrap/>
            <w:textDirection w:val="btLr"/>
            <w:vAlign w:val="center"/>
            <w:hideMark/>
          </w:tcPr>
          <w:p w14:paraId="6ADB8BB8" w14:textId="77777777" w:rsidR="00BB182A" w:rsidRPr="003774D0" w:rsidRDefault="00BB182A" w:rsidP="004E5348">
            <w:pPr>
              <w:ind w:left="113" w:right="113"/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774D0">
              <w:rPr>
                <w:b/>
                <w:bCs/>
                <w:color w:val="000000"/>
                <w:sz w:val="20"/>
                <w:szCs w:val="20"/>
              </w:rPr>
              <w:t>Rabbit</w:t>
            </w:r>
          </w:p>
        </w:tc>
        <w:tc>
          <w:tcPr>
            <w:tcW w:w="834" w:type="pct"/>
            <w:noWrap/>
            <w:vAlign w:val="center"/>
            <w:hideMark/>
          </w:tcPr>
          <w:p w14:paraId="038BF188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AMK</w:t>
            </w:r>
          </w:p>
        </w:tc>
        <w:tc>
          <w:tcPr>
            <w:tcW w:w="529" w:type="pct"/>
            <w:noWrap/>
            <w:vAlign w:val="center"/>
            <w:hideMark/>
          </w:tcPr>
          <w:p w14:paraId="2ABDA03C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722" w:type="pct"/>
            <w:noWrap/>
            <w:vAlign w:val="center"/>
            <w:hideMark/>
          </w:tcPr>
          <w:p w14:paraId="47B8EF9E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722" w:type="pct"/>
            <w:noWrap/>
            <w:vAlign w:val="center"/>
            <w:hideMark/>
          </w:tcPr>
          <w:p w14:paraId="1CCD67BA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106</w:t>
            </w:r>
          </w:p>
        </w:tc>
        <w:tc>
          <w:tcPr>
            <w:tcW w:w="1058" w:type="pct"/>
            <w:vAlign w:val="center"/>
          </w:tcPr>
          <w:p w14:paraId="0F11108F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60 mg/kg (3)</w:t>
            </w:r>
          </w:p>
        </w:tc>
        <w:tc>
          <w:tcPr>
            <w:tcW w:w="864" w:type="pct"/>
            <w:vAlign w:val="center"/>
          </w:tcPr>
          <w:p w14:paraId="1CB4E417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25 mg/kg IM (3)</w:t>
            </w:r>
          </w:p>
        </w:tc>
      </w:tr>
      <w:tr w:rsidR="00BB182A" w:rsidRPr="007D20C2" w14:paraId="7E30F4A1" w14:textId="77777777" w:rsidTr="004E5348">
        <w:trPr>
          <w:trHeight w:val="275"/>
        </w:trPr>
        <w:tc>
          <w:tcPr>
            <w:tcW w:w="272" w:type="pct"/>
            <w:vMerge/>
            <w:shd w:val="clear" w:color="auto" w:fill="F2CEED" w:themeFill="accent5" w:themeFillTint="33"/>
            <w:vAlign w:val="center"/>
            <w:hideMark/>
          </w:tcPr>
          <w:p w14:paraId="0A80F3EC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noWrap/>
            <w:vAlign w:val="center"/>
            <w:hideMark/>
          </w:tcPr>
          <w:p w14:paraId="101A56A4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BDQ</w:t>
            </w:r>
          </w:p>
        </w:tc>
        <w:tc>
          <w:tcPr>
            <w:tcW w:w="529" w:type="pct"/>
            <w:noWrap/>
            <w:vAlign w:val="center"/>
            <w:hideMark/>
          </w:tcPr>
          <w:p w14:paraId="5D7A8401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55</w:t>
            </w:r>
          </w:p>
        </w:tc>
        <w:tc>
          <w:tcPr>
            <w:tcW w:w="722" w:type="pct"/>
            <w:noWrap/>
            <w:vAlign w:val="center"/>
            <w:hideMark/>
          </w:tcPr>
          <w:p w14:paraId="4026FD92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232</w:t>
            </w:r>
          </w:p>
        </w:tc>
        <w:tc>
          <w:tcPr>
            <w:tcW w:w="722" w:type="pct"/>
            <w:noWrap/>
            <w:vAlign w:val="center"/>
            <w:hideMark/>
          </w:tcPr>
          <w:p w14:paraId="32DA9066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568</w:t>
            </w:r>
          </w:p>
        </w:tc>
        <w:tc>
          <w:tcPr>
            <w:tcW w:w="1058" w:type="pct"/>
            <w:vAlign w:val="center"/>
          </w:tcPr>
          <w:p w14:paraId="05E2620A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20 mg/kg (1, 11, 17)</w:t>
            </w:r>
          </w:p>
          <w:p w14:paraId="58D7C9F6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160 mg/kg (3)</w:t>
            </w:r>
          </w:p>
        </w:tc>
        <w:tc>
          <w:tcPr>
            <w:tcW w:w="864" w:type="pct"/>
            <w:vAlign w:val="center"/>
          </w:tcPr>
          <w:p w14:paraId="696BC246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20 mg/kg (1, 29)</w:t>
            </w:r>
          </w:p>
          <w:p w14:paraId="6608E473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400 mg flat (3)</w:t>
            </w:r>
          </w:p>
        </w:tc>
      </w:tr>
      <w:tr w:rsidR="00BB182A" w:rsidRPr="007D20C2" w14:paraId="6245B53A" w14:textId="77777777" w:rsidTr="004E5348">
        <w:trPr>
          <w:trHeight w:val="275"/>
        </w:trPr>
        <w:tc>
          <w:tcPr>
            <w:tcW w:w="272" w:type="pct"/>
            <w:vMerge/>
            <w:shd w:val="clear" w:color="auto" w:fill="F2CEED" w:themeFill="accent5" w:themeFillTint="33"/>
            <w:vAlign w:val="center"/>
            <w:hideMark/>
          </w:tcPr>
          <w:p w14:paraId="3725B10F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noWrap/>
            <w:vAlign w:val="center"/>
            <w:hideMark/>
          </w:tcPr>
          <w:p w14:paraId="3C066DEE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BDQ-M2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529" w:type="pct"/>
            <w:noWrap/>
            <w:vAlign w:val="center"/>
            <w:hideMark/>
          </w:tcPr>
          <w:p w14:paraId="5DB4295D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55</w:t>
            </w:r>
          </w:p>
        </w:tc>
        <w:tc>
          <w:tcPr>
            <w:tcW w:w="722" w:type="pct"/>
            <w:noWrap/>
            <w:vAlign w:val="center"/>
            <w:hideMark/>
          </w:tcPr>
          <w:p w14:paraId="63A3AFD2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232</w:t>
            </w:r>
          </w:p>
        </w:tc>
        <w:tc>
          <w:tcPr>
            <w:tcW w:w="722" w:type="pct"/>
            <w:noWrap/>
            <w:vAlign w:val="center"/>
            <w:hideMark/>
          </w:tcPr>
          <w:p w14:paraId="199CFFBB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568</w:t>
            </w:r>
          </w:p>
        </w:tc>
        <w:tc>
          <w:tcPr>
            <w:tcW w:w="1058" w:type="pct"/>
            <w:vAlign w:val="center"/>
          </w:tcPr>
          <w:p w14:paraId="370B66C0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864" w:type="pct"/>
            <w:vAlign w:val="center"/>
          </w:tcPr>
          <w:p w14:paraId="4B71A7F8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-</w:t>
            </w:r>
          </w:p>
        </w:tc>
      </w:tr>
      <w:tr w:rsidR="00BB182A" w:rsidRPr="007D20C2" w14:paraId="3CA6BF4F" w14:textId="77777777" w:rsidTr="004E5348">
        <w:trPr>
          <w:trHeight w:val="275"/>
        </w:trPr>
        <w:tc>
          <w:tcPr>
            <w:tcW w:w="272" w:type="pct"/>
            <w:vMerge/>
            <w:shd w:val="clear" w:color="auto" w:fill="F2CEED" w:themeFill="accent5" w:themeFillTint="33"/>
            <w:vAlign w:val="center"/>
            <w:hideMark/>
          </w:tcPr>
          <w:p w14:paraId="27464DA2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noWrap/>
            <w:vAlign w:val="center"/>
            <w:hideMark/>
          </w:tcPr>
          <w:p w14:paraId="4F1D1857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BTZ-043</w:t>
            </w:r>
          </w:p>
        </w:tc>
        <w:tc>
          <w:tcPr>
            <w:tcW w:w="529" w:type="pct"/>
            <w:noWrap/>
            <w:vAlign w:val="center"/>
            <w:hideMark/>
          </w:tcPr>
          <w:p w14:paraId="2A3BAF4D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722" w:type="pct"/>
            <w:noWrap/>
            <w:vAlign w:val="center"/>
            <w:hideMark/>
          </w:tcPr>
          <w:p w14:paraId="4EC0F3D0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142</w:t>
            </w:r>
          </w:p>
        </w:tc>
        <w:tc>
          <w:tcPr>
            <w:tcW w:w="722" w:type="pct"/>
            <w:noWrap/>
            <w:vAlign w:val="center"/>
            <w:hideMark/>
          </w:tcPr>
          <w:p w14:paraId="5B566068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131</w:t>
            </w:r>
          </w:p>
        </w:tc>
        <w:tc>
          <w:tcPr>
            <w:tcW w:w="1058" w:type="pct"/>
            <w:vAlign w:val="center"/>
          </w:tcPr>
          <w:p w14:paraId="1BBD5A90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50 mg/kg (1</w:t>
            </w:r>
            <w:r>
              <w:rPr>
                <w:color w:val="000000"/>
                <w:sz w:val="20"/>
                <w:szCs w:val="20"/>
              </w:rPr>
              <w:t>)</w:t>
            </w:r>
          </w:p>
          <w:p w14:paraId="4A48058D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200 mg/kg (8)</w:t>
            </w:r>
          </w:p>
        </w:tc>
        <w:tc>
          <w:tcPr>
            <w:tcW w:w="864" w:type="pct"/>
            <w:vAlign w:val="center"/>
          </w:tcPr>
          <w:p w14:paraId="4809D7C0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125 mg/kg (3)</w:t>
            </w:r>
          </w:p>
        </w:tc>
      </w:tr>
      <w:tr w:rsidR="00BB182A" w:rsidRPr="007D20C2" w14:paraId="1BF3ECE1" w14:textId="77777777" w:rsidTr="004E5348">
        <w:trPr>
          <w:trHeight w:val="275"/>
        </w:trPr>
        <w:tc>
          <w:tcPr>
            <w:tcW w:w="272" w:type="pct"/>
            <w:vMerge/>
            <w:shd w:val="clear" w:color="auto" w:fill="F2CEED" w:themeFill="accent5" w:themeFillTint="33"/>
            <w:vAlign w:val="center"/>
            <w:hideMark/>
          </w:tcPr>
          <w:p w14:paraId="64061C61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noWrap/>
            <w:vAlign w:val="center"/>
            <w:hideMark/>
          </w:tcPr>
          <w:p w14:paraId="597B978B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CFZ</w:t>
            </w:r>
          </w:p>
        </w:tc>
        <w:tc>
          <w:tcPr>
            <w:tcW w:w="529" w:type="pct"/>
            <w:noWrap/>
            <w:vAlign w:val="center"/>
            <w:hideMark/>
          </w:tcPr>
          <w:p w14:paraId="75719552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722" w:type="pct"/>
            <w:noWrap/>
            <w:vAlign w:val="center"/>
            <w:hideMark/>
          </w:tcPr>
          <w:p w14:paraId="217A6539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123</w:t>
            </w:r>
          </w:p>
        </w:tc>
        <w:tc>
          <w:tcPr>
            <w:tcW w:w="722" w:type="pct"/>
            <w:noWrap/>
            <w:vAlign w:val="center"/>
            <w:hideMark/>
          </w:tcPr>
          <w:p w14:paraId="6F8A0E0D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305</w:t>
            </w:r>
          </w:p>
        </w:tc>
        <w:tc>
          <w:tcPr>
            <w:tcW w:w="1058" w:type="pct"/>
            <w:vAlign w:val="center"/>
          </w:tcPr>
          <w:p w14:paraId="1E49FA77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5 mg/kg (1)</w:t>
            </w:r>
          </w:p>
          <w:p w14:paraId="171A76E2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20 mg/kg (1)</w:t>
            </w:r>
          </w:p>
        </w:tc>
        <w:tc>
          <w:tcPr>
            <w:tcW w:w="864" w:type="pct"/>
            <w:vAlign w:val="center"/>
          </w:tcPr>
          <w:p w14:paraId="6D4F72CC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120 mg flat (3)</w:t>
            </w:r>
          </w:p>
        </w:tc>
      </w:tr>
      <w:tr w:rsidR="00BB182A" w:rsidRPr="007D20C2" w14:paraId="6FB526A3" w14:textId="77777777" w:rsidTr="004E5348">
        <w:trPr>
          <w:trHeight w:val="275"/>
        </w:trPr>
        <w:tc>
          <w:tcPr>
            <w:tcW w:w="272" w:type="pct"/>
            <w:vMerge/>
            <w:shd w:val="clear" w:color="auto" w:fill="F2CEED" w:themeFill="accent5" w:themeFillTint="33"/>
            <w:vAlign w:val="center"/>
            <w:hideMark/>
          </w:tcPr>
          <w:p w14:paraId="77D33573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noWrap/>
            <w:vAlign w:val="center"/>
            <w:hideMark/>
          </w:tcPr>
          <w:p w14:paraId="7CB66214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DLM</w:t>
            </w:r>
          </w:p>
        </w:tc>
        <w:tc>
          <w:tcPr>
            <w:tcW w:w="529" w:type="pct"/>
            <w:noWrap/>
            <w:vAlign w:val="center"/>
            <w:hideMark/>
          </w:tcPr>
          <w:p w14:paraId="7BDD8948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722" w:type="pct"/>
            <w:noWrap/>
            <w:vAlign w:val="center"/>
            <w:hideMark/>
          </w:tcPr>
          <w:p w14:paraId="7CE87E46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302</w:t>
            </w:r>
          </w:p>
        </w:tc>
        <w:tc>
          <w:tcPr>
            <w:tcW w:w="722" w:type="pct"/>
            <w:noWrap/>
            <w:vAlign w:val="center"/>
            <w:hideMark/>
          </w:tcPr>
          <w:p w14:paraId="7E412BA7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890</w:t>
            </w:r>
          </w:p>
        </w:tc>
        <w:tc>
          <w:tcPr>
            <w:tcW w:w="1058" w:type="pct"/>
            <w:vAlign w:val="center"/>
          </w:tcPr>
          <w:p w14:paraId="253498FC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5 mg/kg (1)</w:t>
            </w:r>
          </w:p>
        </w:tc>
        <w:tc>
          <w:tcPr>
            <w:tcW w:w="864" w:type="pct"/>
            <w:vAlign w:val="center"/>
          </w:tcPr>
          <w:p w14:paraId="6DDDC400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5 mg/kg (1, 3, 7)</w:t>
            </w:r>
          </w:p>
        </w:tc>
      </w:tr>
      <w:tr w:rsidR="00BB182A" w:rsidRPr="007D20C2" w14:paraId="5E5DE602" w14:textId="77777777" w:rsidTr="004E5348">
        <w:trPr>
          <w:trHeight w:val="275"/>
        </w:trPr>
        <w:tc>
          <w:tcPr>
            <w:tcW w:w="272" w:type="pct"/>
            <w:vMerge/>
            <w:shd w:val="clear" w:color="auto" w:fill="F2CEED" w:themeFill="accent5" w:themeFillTint="33"/>
            <w:vAlign w:val="center"/>
          </w:tcPr>
          <w:p w14:paraId="13983820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noWrap/>
            <w:vAlign w:val="center"/>
          </w:tcPr>
          <w:p w14:paraId="51ADCF4F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GFB</w:t>
            </w:r>
          </w:p>
        </w:tc>
        <w:tc>
          <w:tcPr>
            <w:tcW w:w="529" w:type="pct"/>
            <w:noWrap/>
            <w:vAlign w:val="center"/>
          </w:tcPr>
          <w:p w14:paraId="13F6DF92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722" w:type="pct"/>
            <w:noWrap/>
            <w:vAlign w:val="center"/>
          </w:tcPr>
          <w:p w14:paraId="00EB9DAA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215</w:t>
            </w:r>
          </w:p>
        </w:tc>
        <w:tc>
          <w:tcPr>
            <w:tcW w:w="722" w:type="pct"/>
            <w:noWrap/>
            <w:vAlign w:val="center"/>
          </w:tcPr>
          <w:p w14:paraId="6A0C2A05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223</w:t>
            </w:r>
          </w:p>
        </w:tc>
        <w:tc>
          <w:tcPr>
            <w:tcW w:w="1058" w:type="pct"/>
            <w:vAlign w:val="center"/>
          </w:tcPr>
          <w:p w14:paraId="6FB4E28C" w14:textId="77777777" w:rsidR="00BB182A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0.3 mg/kg (1, 4)</w:t>
            </w:r>
          </w:p>
        </w:tc>
        <w:tc>
          <w:tcPr>
            <w:tcW w:w="864" w:type="pct"/>
            <w:vAlign w:val="center"/>
          </w:tcPr>
          <w:p w14:paraId="09640D46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 mg flat (3, 4)</w:t>
            </w:r>
          </w:p>
        </w:tc>
      </w:tr>
      <w:tr w:rsidR="00BB182A" w:rsidRPr="007D20C2" w14:paraId="5F2DC24F" w14:textId="77777777" w:rsidTr="004E5348">
        <w:trPr>
          <w:trHeight w:val="275"/>
        </w:trPr>
        <w:tc>
          <w:tcPr>
            <w:tcW w:w="272" w:type="pct"/>
            <w:vMerge/>
            <w:shd w:val="clear" w:color="auto" w:fill="F2CEED" w:themeFill="accent5" w:themeFillTint="33"/>
            <w:vAlign w:val="center"/>
            <w:hideMark/>
          </w:tcPr>
          <w:p w14:paraId="534DC1AD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noWrap/>
            <w:vAlign w:val="center"/>
            <w:hideMark/>
          </w:tcPr>
          <w:p w14:paraId="690BF9B7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GSK-286</w:t>
            </w:r>
          </w:p>
        </w:tc>
        <w:tc>
          <w:tcPr>
            <w:tcW w:w="529" w:type="pct"/>
            <w:noWrap/>
            <w:vAlign w:val="center"/>
            <w:hideMark/>
          </w:tcPr>
          <w:p w14:paraId="0B77C297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722" w:type="pct"/>
            <w:noWrap/>
            <w:vAlign w:val="center"/>
            <w:hideMark/>
          </w:tcPr>
          <w:p w14:paraId="0C70DDEB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165</w:t>
            </w:r>
          </w:p>
        </w:tc>
        <w:tc>
          <w:tcPr>
            <w:tcW w:w="722" w:type="pct"/>
            <w:noWrap/>
            <w:vAlign w:val="center"/>
            <w:hideMark/>
          </w:tcPr>
          <w:p w14:paraId="60FE49A6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311</w:t>
            </w:r>
          </w:p>
        </w:tc>
        <w:tc>
          <w:tcPr>
            <w:tcW w:w="1058" w:type="pct"/>
            <w:vAlign w:val="center"/>
          </w:tcPr>
          <w:p w14:paraId="165C57DF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 mg/kg (1)</w:t>
            </w:r>
          </w:p>
        </w:tc>
        <w:tc>
          <w:tcPr>
            <w:tcW w:w="864" w:type="pct"/>
            <w:vAlign w:val="center"/>
          </w:tcPr>
          <w:p w14:paraId="6FA3D56F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2.5 mg/kg IV (1, 2)</w:t>
            </w:r>
          </w:p>
          <w:p w14:paraId="7B3FF1D7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100 mg/kg (1, 2, 3, 4)</w:t>
            </w:r>
          </w:p>
        </w:tc>
      </w:tr>
      <w:tr w:rsidR="00BB182A" w:rsidRPr="007D20C2" w14:paraId="130AF797" w14:textId="77777777" w:rsidTr="004E5348">
        <w:trPr>
          <w:trHeight w:val="275"/>
        </w:trPr>
        <w:tc>
          <w:tcPr>
            <w:tcW w:w="272" w:type="pct"/>
            <w:vMerge/>
            <w:shd w:val="clear" w:color="auto" w:fill="F2CEED" w:themeFill="accent5" w:themeFillTint="33"/>
            <w:vAlign w:val="center"/>
            <w:hideMark/>
          </w:tcPr>
          <w:p w14:paraId="79843E9E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noWrap/>
            <w:vAlign w:val="center"/>
            <w:hideMark/>
          </w:tcPr>
          <w:p w14:paraId="61631F25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GTX</w:t>
            </w:r>
          </w:p>
        </w:tc>
        <w:tc>
          <w:tcPr>
            <w:tcW w:w="529" w:type="pct"/>
            <w:noWrap/>
            <w:vAlign w:val="center"/>
            <w:hideMark/>
          </w:tcPr>
          <w:p w14:paraId="32AEB013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722" w:type="pct"/>
            <w:noWrap/>
            <w:vAlign w:val="center"/>
            <w:hideMark/>
          </w:tcPr>
          <w:p w14:paraId="72A59660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261</w:t>
            </w:r>
          </w:p>
        </w:tc>
        <w:tc>
          <w:tcPr>
            <w:tcW w:w="722" w:type="pct"/>
            <w:noWrap/>
            <w:vAlign w:val="center"/>
            <w:hideMark/>
          </w:tcPr>
          <w:p w14:paraId="5586DA08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1058" w:type="pct"/>
            <w:vAlign w:val="center"/>
          </w:tcPr>
          <w:p w14:paraId="31675A2C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30 mg/kg (1)</w:t>
            </w:r>
          </w:p>
          <w:p w14:paraId="64FB07B9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60 mg/kg (1)</w:t>
            </w:r>
          </w:p>
          <w:p w14:paraId="0D6437D3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90 mg/kg (1)</w:t>
            </w:r>
          </w:p>
        </w:tc>
        <w:tc>
          <w:tcPr>
            <w:tcW w:w="864" w:type="pct"/>
            <w:vAlign w:val="center"/>
          </w:tcPr>
          <w:p w14:paraId="58BE578B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40 mg/kg (1, 15)</w:t>
            </w:r>
          </w:p>
          <w:p w14:paraId="19314AB0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100 mg/kg (1, 7)</w:t>
            </w:r>
          </w:p>
        </w:tc>
      </w:tr>
      <w:tr w:rsidR="00BB182A" w:rsidRPr="007D20C2" w14:paraId="1DB01727" w14:textId="77777777" w:rsidTr="004E5348">
        <w:trPr>
          <w:trHeight w:val="275"/>
        </w:trPr>
        <w:tc>
          <w:tcPr>
            <w:tcW w:w="272" w:type="pct"/>
            <w:vMerge/>
            <w:shd w:val="clear" w:color="auto" w:fill="F2CEED" w:themeFill="accent5" w:themeFillTint="33"/>
            <w:vAlign w:val="center"/>
            <w:hideMark/>
          </w:tcPr>
          <w:p w14:paraId="26C9116E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noWrap/>
            <w:vAlign w:val="center"/>
            <w:hideMark/>
          </w:tcPr>
          <w:p w14:paraId="0AAE7DEF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INH</w:t>
            </w:r>
          </w:p>
        </w:tc>
        <w:tc>
          <w:tcPr>
            <w:tcW w:w="529" w:type="pct"/>
            <w:noWrap/>
            <w:vAlign w:val="center"/>
            <w:hideMark/>
          </w:tcPr>
          <w:p w14:paraId="6321EC8D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722" w:type="pct"/>
            <w:noWrap/>
            <w:vAlign w:val="center"/>
            <w:hideMark/>
          </w:tcPr>
          <w:p w14:paraId="277CB5F1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246</w:t>
            </w:r>
          </w:p>
        </w:tc>
        <w:tc>
          <w:tcPr>
            <w:tcW w:w="722" w:type="pct"/>
            <w:noWrap/>
            <w:vAlign w:val="center"/>
            <w:hideMark/>
          </w:tcPr>
          <w:p w14:paraId="765C946C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229</w:t>
            </w:r>
          </w:p>
        </w:tc>
        <w:tc>
          <w:tcPr>
            <w:tcW w:w="1058" w:type="pct"/>
            <w:vAlign w:val="center"/>
          </w:tcPr>
          <w:p w14:paraId="58B6E413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10 mg/kg (3)</w:t>
            </w:r>
          </w:p>
          <w:p w14:paraId="7B589C05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50 mg/kg (1)</w:t>
            </w:r>
          </w:p>
        </w:tc>
        <w:tc>
          <w:tcPr>
            <w:tcW w:w="864" w:type="pct"/>
            <w:vAlign w:val="center"/>
          </w:tcPr>
          <w:p w14:paraId="116653F8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30 mg/kg (2, 3)</w:t>
            </w:r>
          </w:p>
        </w:tc>
      </w:tr>
      <w:tr w:rsidR="00BB182A" w:rsidRPr="007D20C2" w14:paraId="7C5C51F9" w14:textId="77777777" w:rsidTr="004E5348">
        <w:trPr>
          <w:trHeight w:val="275"/>
        </w:trPr>
        <w:tc>
          <w:tcPr>
            <w:tcW w:w="272" w:type="pct"/>
            <w:vMerge/>
            <w:shd w:val="clear" w:color="auto" w:fill="F2CEED" w:themeFill="accent5" w:themeFillTint="33"/>
            <w:vAlign w:val="center"/>
            <w:hideMark/>
          </w:tcPr>
          <w:p w14:paraId="077506A4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noWrap/>
            <w:vAlign w:val="center"/>
            <w:hideMark/>
          </w:tcPr>
          <w:p w14:paraId="2F8C8264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KAN</w:t>
            </w:r>
          </w:p>
        </w:tc>
        <w:tc>
          <w:tcPr>
            <w:tcW w:w="529" w:type="pct"/>
            <w:noWrap/>
            <w:vAlign w:val="center"/>
            <w:hideMark/>
          </w:tcPr>
          <w:p w14:paraId="3C7314BD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722" w:type="pct"/>
            <w:noWrap/>
            <w:vAlign w:val="center"/>
            <w:hideMark/>
          </w:tcPr>
          <w:p w14:paraId="25EF6B68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722" w:type="pct"/>
            <w:noWrap/>
            <w:vAlign w:val="center"/>
            <w:hideMark/>
          </w:tcPr>
          <w:p w14:paraId="6CF838F7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98</w:t>
            </w:r>
          </w:p>
        </w:tc>
        <w:tc>
          <w:tcPr>
            <w:tcW w:w="1058" w:type="pct"/>
            <w:vAlign w:val="center"/>
          </w:tcPr>
          <w:p w14:paraId="09AE40D0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AMK PK used to infer dose for lesion PK</w:t>
            </w:r>
          </w:p>
        </w:tc>
        <w:tc>
          <w:tcPr>
            <w:tcW w:w="864" w:type="pct"/>
            <w:vAlign w:val="center"/>
          </w:tcPr>
          <w:p w14:paraId="7CF92062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25 mg/kg IM (3)</w:t>
            </w:r>
          </w:p>
        </w:tc>
      </w:tr>
      <w:tr w:rsidR="00BB182A" w:rsidRPr="007D20C2" w14:paraId="32FB12FF" w14:textId="77777777" w:rsidTr="004E5348">
        <w:trPr>
          <w:trHeight w:val="275"/>
        </w:trPr>
        <w:tc>
          <w:tcPr>
            <w:tcW w:w="272" w:type="pct"/>
            <w:vMerge/>
            <w:shd w:val="clear" w:color="auto" w:fill="F2CEED" w:themeFill="accent5" w:themeFillTint="33"/>
            <w:vAlign w:val="center"/>
            <w:hideMark/>
          </w:tcPr>
          <w:p w14:paraId="7CC1BFC1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noWrap/>
            <w:vAlign w:val="center"/>
            <w:hideMark/>
          </w:tcPr>
          <w:p w14:paraId="2FE64A86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LZD</w:t>
            </w:r>
          </w:p>
        </w:tc>
        <w:tc>
          <w:tcPr>
            <w:tcW w:w="529" w:type="pct"/>
            <w:noWrap/>
            <w:vAlign w:val="center"/>
            <w:hideMark/>
          </w:tcPr>
          <w:p w14:paraId="30C5B073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722" w:type="pct"/>
            <w:noWrap/>
            <w:vAlign w:val="center"/>
            <w:hideMark/>
          </w:tcPr>
          <w:p w14:paraId="2B0F0757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120</w:t>
            </w:r>
          </w:p>
        </w:tc>
        <w:tc>
          <w:tcPr>
            <w:tcW w:w="722" w:type="pct"/>
            <w:noWrap/>
            <w:vAlign w:val="center"/>
            <w:hideMark/>
          </w:tcPr>
          <w:p w14:paraId="7A996D18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205</w:t>
            </w:r>
          </w:p>
        </w:tc>
        <w:tc>
          <w:tcPr>
            <w:tcW w:w="1058" w:type="pct"/>
            <w:vAlign w:val="center"/>
          </w:tcPr>
          <w:p w14:paraId="6AFB1F69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50 mg/kg (1)</w:t>
            </w:r>
          </w:p>
        </w:tc>
        <w:tc>
          <w:tcPr>
            <w:tcW w:w="864" w:type="pct"/>
            <w:vAlign w:val="center"/>
          </w:tcPr>
          <w:p w14:paraId="3EF0FC5A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100 mg/kg (5)</w:t>
            </w:r>
          </w:p>
          <w:p w14:paraId="3E0DD041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90 mg/kg (5)</w:t>
            </w:r>
          </w:p>
        </w:tc>
      </w:tr>
      <w:tr w:rsidR="00BB182A" w:rsidRPr="007D20C2" w14:paraId="63C76BCF" w14:textId="77777777" w:rsidTr="004E5348">
        <w:trPr>
          <w:trHeight w:val="275"/>
        </w:trPr>
        <w:tc>
          <w:tcPr>
            <w:tcW w:w="272" w:type="pct"/>
            <w:vMerge/>
            <w:shd w:val="clear" w:color="auto" w:fill="F2CEED" w:themeFill="accent5" w:themeFillTint="33"/>
            <w:vAlign w:val="center"/>
            <w:hideMark/>
          </w:tcPr>
          <w:p w14:paraId="6514A21E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noWrap/>
            <w:vAlign w:val="center"/>
            <w:hideMark/>
          </w:tcPr>
          <w:p w14:paraId="639C3ECD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MXF</w:t>
            </w:r>
          </w:p>
        </w:tc>
        <w:tc>
          <w:tcPr>
            <w:tcW w:w="529" w:type="pct"/>
            <w:noWrap/>
            <w:vAlign w:val="center"/>
            <w:hideMark/>
          </w:tcPr>
          <w:p w14:paraId="7C221982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43</w:t>
            </w:r>
          </w:p>
        </w:tc>
        <w:tc>
          <w:tcPr>
            <w:tcW w:w="722" w:type="pct"/>
            <w:noWrap/>
            <w:vAlign w:val="center"/>
            <w:hideMark/>
          </w:tcPr>
          <w:p w14:paraId="433984AA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402</w:t>
            </w:r>
          </w:p>
        </w:tc>
        <w:tc>
          <w:tcPr>
            <w:tcW w:w="722" w:type="pct"/>
            <w:noWrap/>
            <w:vAlign w:val="center"/>
            <w:hideMark/>
          </w:tcPr>
          <w:p w14:paraId="10A35217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371</w:t>
            </w:r>
          </w:p>
        </w:tc>
        <w:tc>
          <w:tcPr>
            <w:tcW w:w="1058" w:type="pct"/>
            <w:vAlign w:val="center"/>
          </w:tcPr>
          <w:p w14:paraId="6490F825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50 mg/kg (1)</w:t>
            </w:r>
          </w:p>
          <w:p w14:paraId="288CA1B3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100 mg/kg (1)</w:t>
            </w:r>
          </w:p>
        </w:tc>
        <w:tc>
          <w:tcPr>
            <w:tcW w:w="864" w:type="pct"/>
            <w:vAlign w:val="center"/>
          </w:tcPr>
          <w:p w14:paraId="362405FA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20 mg/kg (1)</w:t>
            </w:r>
          </w:p>
          <w:p w14:paraId="1F061945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 xml:space="preserve">25 mg/kg (56) </w:t>
            </w:r>
          </w:p>
          <w:p w14:paraId="4804308D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60 mg/kg (21)</w:t>
            </w:r>
          </w:p>
        </w:tc>
      </w:tr>
      <w:tr w:rsidR="00BB182A" w:rsidRPr="007D20C2" w14:paraId="1419528B" w14:textId="77777777" w:rsidTr="004E5348">
        <w:trPr>
          <w:trHeight w:val="275"/>
        </w:trPr>
        <w:tc>
          <w:tcPr>
            <w:tcW w:w="272" w:type="pct"/>
            <w:vMerge/>
            <w:shd w:val="clear" w:color="auto" w:fill="F2CEED" w:themeFill="accent5" w:themeFillTint="33"/>
            <w:vAlign w:val="center"/>
            <w:hideMark/>
          </w:tcPr>
          <w:p w14:paraId="747FD530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noWrap/>
            <w:vAlign w:val="center"/>
            <w:hideMark/>
          </w:tcPr>
          <w:p w14:paraId="67228F57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PMD</w:t>
            </w:r>
          </w:p>
        </w:tc>
        <w:tc>
          <w:tcPr>
            <w:tcW w:w="529" w:type="pct"/>
            <w:noWrap/>
            <w:vAlign w:val="center"/>
            <w:hideMark/>
          </w:tcPr>
          <w:p w14:paraId="33E1F504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722" w:type="pct"/>
            <w:noWrap/>
            <w:vAlign w:val="center"/>
            <w:hideMark/>
          </w:tcPr>
          <w:p w14:paraId="7E817051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250</w:t>
            </w:r>
          </w:p>
        </w:tc>
        <w:tc>
          <w:tcPr>
            <w:tcW w:w="722" w:type="pct"/>
            <w:noWrap/>
            <w:vAlign w:val="center"/>
            <w:hideMark/>
          </w:tcPr>
          <w:p w14:paraId="46BED9C6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514</w:t>
            </w:r>
          </w:p>
        </w:tc>
        <w:tc>
          <w:tcPr>
            <w:tcW w:w="1058" w:type="pct"/>
            <w:vAlign w:val="center"/>
          </w:tcPr>
          <w:p w14:paraId="22B54EA2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50 mg/kg (1)</w:t>
            </w:r>
          </w:p>
          <w:p w14:paraId="20965E31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5 mg/kg (1, 14)</w:t>
            </w:r>
          </w:p>
          <w:p w14:paraId="43A84043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10 mg/kg (1, 14)</w:t>
            </w:r>
          </w:p>
          <w:p w14:paraId="28B6289A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20 mg/kg (1, 13 doses)</w:t>
            </w:r>
          </w:p>
        </w:tc>
        <w:tc>
          <w:tcPr>
            <w:tcW w:w="864" w:type="pct"/>
            <w:vAlign w:val="center"/>
          </w:tcPr>
          <w:p w14:paraId="6F4062C0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20 mg/kg (1, 3, 16)</w:t>
            </w:r>
          </w:p>
        </w:tc>
      </w:tr>
      <w:tr w:rsidR="00BB182A" w:rsidRPr="007D20C2" w14:paraId="02FFD524" w14:textId="77777777" w:rsidTr="004E5348">
        <w:trPr>
          <w:trHeight w:val="275"/>
        </w:trPr>
        <w:tc>
          <w:tcPr>
            <w:tcW w:w="272" w:type="pct"/>
            <w:vMerge/>
            <w:shd w:val="clear" w:color="auto" w:fill="F2CEED" w:themeFill="accent5" w:themeFillTint="33"/>
            <w:vAlign w:val="center"/>
            <w:hideMark/>
          </w:tcPr>
          <w:p w14:paraId="2A805C77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noWrap/>
            <w:vAlign w:val="center"/>
            <w:hideMark/>
          </w:tcPr>
          <w:p w14:paraId="1967FD07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PZA</w:t>
            </w:r>
          </w:p>
        </w:tc>
        <w:tc>
          <w:tcPr>
            <w:tcW w:w="529" w:type="pct"/>
            <w:noWrap/>
            <w:vAlign w:val="center"/>
            <w:hideMark/>
          </w:tcPr>
          <w:p w14:paraId="4562A712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722" w:type="pct"/>
            <w:noWrap/>
            <w:vAlign w:val="center"/>
            <w:hideMark/>
          </w:tcPr>
          <w:p w14:paraId="74B039D9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177</w:t>
            </w:r>
          </w:p>
        </w:tc>
        <w:tc>
          <w:tcPr>
            <w:tcW w:w="722" w:type="pct"/>
            <w:noWrap/>
            <w:vAlign w:val="center"/>
            <w:hideMark/>
          </w:tcPr>
          <w:p w14:paraId="27A831A5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95</w:t>
            </w:r>
          </w:p>
        </w:tc>
        <w:tc>
          <w:tcPr>
            <w:tcW w:w="1058" w:type="pct"/>
            <w:vAlign w:val="center"/>
          </w:tcPr>
          <w:p w14:paraId="7A854B7F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150 mg/kg (1)</w:t>
            </w:r>
          </w:p>
          <w:p w14:paraId="66AE4F0E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175 mg/kg (21)</w:t>
            </w:r>
          </w:p>
          <w:p w14:paraId="481BB91B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300 mg/kg (1)</w:t>
            </w:r>
          </w:p>
        </w:tc>
        <w:tc>
          <w:tcPr>
            <w:tcW w:w="864" w:type="pct"/>
            <w:vAlign w:val="center"/>
          </w:tcPr>
          <w:p w14:paraId="6A9925A9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125 mg/kg (1)</w:t>
            </w:r>
          </w:p>
          <w:p w14:paraId="1046B0F8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250 mg/kg (1)</w:t>
            </w:r>
          </w:p>
        </w:tc>
      </w:tr>
      <w:tr w:rsidR="00BB182A" w:rsidRPr="007D20C2" w14:paraId="3B69231A" w14:textId="77777777" w:rsidTr="004E5348">
        <w:trPr>
          <w:trHeight w:val="275"/>
        </w:trPr>
        <w:tc>
          <w:tcPr>
            <w:tcW w:w="272" w:type="pct"/>
            <w:vMerge/>
            <w:shd w:val="clear" w:color="auto" w:fill="F2CEED" w:themeFill="accent5" w:themeFillTint="33"/>
            <w:vAlign w:val="center"/>
          </w:tcPr>
          <w:p w14:paraId="2BA07EA7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noWrap/>
            <w:vAlign w:val="center"/>
          </w:tcPr>
          <w:p w14:paraId="47278577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QBD</w:t>
            </w:r>
          </w:p>
        </w:tc>
        <w:tc>
          <w:tcPr>
            <w:tcW w:w="529" w:type="pct"/>
            <w:noWrap/>
            <w:vAlign w:val="center"/>
          </w:tcPr>
          <w:p w14:paraId="52380AEF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722" w:type="pct"/>
            <w:noWrap/>
            <w:vAlign w:val="center"/>
          </w:tcPr>
          <w:p w14:paraId="4B085175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56</w:t>
            </w:r>
          </w:p>
        </w:tc>
        <w:tc>
          <w:tcPr>
            <w:tcW w:w="722" w:type="pct"/>
            <w:noWrap/>
            <w:vAlign w:val="center"/>
          </w:tcPr>
          <w:p w14:paraId="1929DF28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154</w:t>
            </w:r>
          </w:p>
        </w:tc>
        <w:tc>
          <w:tcPr>
            <w:tcW w:w="1058" w:type="pct"/>
            <w:vAlign w:val="center"/>
          </w:tcPr>
          <w:p w14:paraId="7662B95A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3 mg/kg (3)</w:t>
            </w:r>
          </w:p>
        </w:tc>
        <w:tc>
          <w:tcPr>
            <w:tcW w:w="864" w:type="pct"/>
            <w:vAlign w:val="center"/>
          </w:tcPr>
          <w:p w14:paraId="446D97E6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 mg/kg (4)</w:t>
            </w:r>
          </w:p>
        </w:tc>
      </w:tr>
      <w:tr w:rsidR="00BB182A" w:rsidRPr="007D20C2" w14:paraId="424F6CCB" w14:textId="77777777" w:rsidTr="004E5348">
        <w:trPr>
          <w:trHeight w:val="275"/>
        </w:trPr>
        <w:tc>
          <w:tcPr>
            <w:tcW w:w="272" w:type="pct"/>
            <w:vMerge/>
            <w:shd w:val="clear" w:color="auto" w:fill="F2CEED" w:themeFill="accent5" w:themeFillTint="33"/>
            <w:vAlign w:val="center"/>
          </w:tcPr>
          <w:p w14:paraId="4B748066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noWrap/>
            <w:vAlign w:val="center"/>
          </w:tcPr>
          <w:p w14:paraId="4F6EAEBB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RBT</w:t>
            </w:r>
          </w:p>
        </w:tc>
        <w:tc>
          <w:tcPr>
            <w:tcW w:w="529" w:type="pct"/>
            <w:noWrap/>
            <w:vAlign w:val="center"/>
          </w:tcPr>
          <w:p w14:paraId="6432286E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722" w:type="pct"/>
            <w:noWrap/>
            <w:vAlign w:val="center"/>
          </w:tcPr>
          <w:p w14:paraId="7345DE66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178</w:t>
            </w:r>
          </w:p>
        </w:tc>
        <w:tc>
          <w:tcPr>
            <w:tcW w:w="722" w:type="pct"/>
            <w:noWrap/>
            <w:vAlign w:val="center"/>
          </w:tcPr>
          <w:p w14:paraId="5A71D21C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355</w:t>
            </w:r>
          </w:p>
        </w:tc>
        <w:tc>
          <w:tcPr>
            <w:tcW w:w="1058" w:type="pct"/>
            <w:vAlign w:val="center"/>
          </w:tcPr>
          <w:p w14:paraId="5B965B1B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 mg/kg (42)</w:t>
            </w:r>
          </w:p>
        </w:tc>
        <w:tc>
          <w:tcPr>
            <w:tcW w:w="864" w:type="pct"/>
            <w:vAlign w:val="center"/>
          </w:tcPr>
          <w:p w14:paraId="3231F9F8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 mg/kg (1, 7)</w:t>
            </w:r>
          </w:p>
        </w:tc>
      </w:tr>
      <w:tr w:rsidR="00BB182A" w:rsidRPr="007D20C2" w14:paraId="3A6BDD93" w14:textId="77777777" w:rsidTr="004E5348">
        <w:trPr>
          <w:trHeight w:val="275"/>
        </w:trPr>
        <w:tc>
          <w:tcPr>
            <w:tcW w:w="272" w:type="pct"/>
            <w:vMerge/>
            <w:shd w:val="clear" w:color="auto" w:fill="F2CEED" w:themeFill="accent5" w:themeFillTint="33"/>
            <w:vAlign w:val="center"/>
            <w:hideMark/>
          </w:tcPr>
          <w:p w14:paraId="7C0D8F72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noWrap/>
            <w:vAlign w:val="center"/>
            <w:hideMark/>
          </w:tcPr>
          <w:p w14:paraId="2F44F13D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RIF</w:t>
            </w:r>
          </w:p>
        </w:tc>
        <w:tc>
          <w:tcPr>
            <w:tcW w:w="529" w:type="pct"/>
            <w:noWrap/>
            <w:vAlign w:val="center"/>
            <w:hideMark/>
          </w:tcPr>
          <w:p w14:paraId="02E78F80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69</w:t>
            </w:r>
          </w:p>
        </w:tc>
        <w:tc>
          <w:tcPr>
            <w:tcW w:w="722" w:type="pct"/>
            <w:noWrap/>
            <w:vAlign w:val="center"/>
            <w:hideMark/>
          </w:tcPr>
          <w:p w14:paraId="0878C8EA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560</w:t>
            </w:r>
          </w:p>
        </w:tc>
        <w:tc>
          <w:tcPr>
            <w:tcW w:w="722" w:type="pct"/>
            <w:noWrap/>
            <w:vAlign w:val="center"/>
            <w:hideMark/>
          </w:tcPr>
          <w:p w14:paraId="1CC08152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804</w:t>
            </w:r>
          </w:p>
        </w:tc>
        <w:tc>
          <w:tcPr>
            <w:tcW w:w="1058" w:type="pct"/>
            <w:vAlign w:val="center"/>
          </w:tcPr>
          <w:p w14:paraId="202DD5C3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25 mg/kg (5)</w:t>
            </w:r>
          </w:p>
        </w:tc>
        <w:tc>
          <w:tcPr>
            <w:tcW w:w="864" w:type="pct"/>
            <w:vAlign w:val="center"/>
          </w:tcPr>
          <w:p w14:paraId="196E602A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 mg/kg (1, 3, 7, 10)</w:t>
            </w:r>
          </w:p>
        </w:tc>
      </w:tr>
      <w:tr w:rsidR="00BB182A" w:rsidRPr="007D20C2" w14:paraId="35D6AB91" w14:textId="77777777" w:rsidTr="004E5348">
        <w:trPr>
          <w:trHeight w:val="275"/>
        </w:trPr>
        <w:tc>
          <w:tcPr>
            <w:tcW w:w="272" w:type="pct"/>
            <w:vMerge/>
            <w:shd w:val="clear" w:color="auto" w:fill="F2CEED" w:themeFill="accent5" w:themeFillTint="33"/>
            <w:vAlign w:val="center"/>
            <w:hideMark/>
          </w:tcPr>
          <w:p w14:paraId="572015F9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noWrap/>
            <w:vAlign w:val="center"/>
            <w:hideMark/>
          </w:tcPr>
          <w:p w14:paraId="04F7D138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RPT</w:t>
            </w:r>
          </w:p>
        </w:tc>
        <w:tc>
          <w:tcPr>
            <w:tcW w:w="529" w:type="pct"/>
            <w:noWrap/>
            <w:vAlign w:val="center"/>
            <w:hideMark/>
          </w:tcPr>
          <w:p w14:paraId="32220A11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22" w:type="pct"/>
            <w:noWrap/>
            <w:vAlign w:val="center"/>
            <w:hideMark/>
          </w:tcPr>
          <w:p w14:paraId="5EE8F4E8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130</w:t>
            </w:r>
          </w:p>
        </w:tc>
        <w:tc>
          <w:tcPr>
            <w:tcW w:w="722" w:type="pct"/>
            <w:noWrap/>
            <w:vAlign w:val="center"/>
            <w:hideMark/>
          </w:tcPr>
          <w:p w14:paraId="2A08541B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131</w:t>
            </w:r>
          </w:p>
        </w:tc>
        <w:tc>
          <w:tcPr>
            <w:tcW w:w="1058" w:type="pct"/>
            <w:vAlign w:val="center"/>
          </w:tcPr>
          <w:p w14:paraId="1C8F51E6" w14:textId="77777777" w:rsidR="00BB182A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 mg/kg (1)</w:t>
            </w:r>
          </w:p>
          <w:p w14:paraId="41459FF9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100 mg/kg (42)</w:t>
            </w:r>
          </w:p>
        </w:tc>
        <w:tc>
          <w:tcPr>
            <w:tcW w:w="864" w:type="pct"/>
            <w:vAlign w:val="center"/>
          </w:tcPr>
          <w:p w14:paraId="2716EEDF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100 mg/kg (7)</w:t>
            </w:r>
          </w:p>
        </w:tc>
      </w:tr>
      <w:tr w:rsidR="00BB182A" w:rsidRPr="007D20C2" w14:paraId="698118C4" w14:textId="77777777" w:rsidTr="004E5348">
        <w:trPr>
          <w:trHeight w:val="275"/>
        </w:trPr>
        <w:tc>
          <w:tcPr>
            <w:tcW w:w="272" w:type="pct"/>
            <w:vMerge/>
            <w:shd w:val="clear" w:color="auto" w:fill="F2CEED" w:themeFill="accent5" w:themeFillTint="33"/>
            <w:vAlign w:val="center"/>
          </w:tcPr>
          <w:p w14:paraId="0780A941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noWrap/>
            <w:vAlign w:val="center"/>
          </w:tcPr>
          <w:p w14:paraId="6DE9D257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RZL</w:t>
            </w:r>
          </w:p>
        </w:tc>
        <w:tc>
          <w:tcPr>
            <w:tcW w:w="529" w:type="pct"/>
            <w:noWrap/>
            <w:vAlign w:val="center"/>
          </w:tcPr>
          <w:p w14:paraId="3E37487E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722" w:type="pct"/>
            <w:noWrap/>
            <w:vAlign w:val="center"/>
          </w:tcPr>
          <w:p w14:paraId="69E4F166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243</w:t>
            </w:r>
          </w:p>
        </w:tc>
        <w:tc>
          <w:tcPr>
            <w:tcW w:w="722" w:type="pct"/>
            <w:noWrap/>
            <w:vAlign w:val="center"/>
          </w:tcPr>
          <w:p w14:paraId="0F0DB7EA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281</w:t>
            </w:r>
          </w:p>
        </w:tc>
        <w:tc>
          <w:tcPr>
            <w:tcW w:w="1058" w:type="pct"/>
            <w:vAlign w:val="center"/>
          </w:tcPr>
          <w:p w14:paraId="1C554807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 mg/kg (42)</w:t>
            </w:r>
          </w:p>
        </w:tc>
        <w:tc>
          <w:tcPr>
            <w:tcW w:w="864" w:type="pct"/>
            <w:vAlign w:val="center"/>
          </w:tcPr>
          <w:p w14:paraId="0EB8FAFB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 mg/kg (1, 7)</w:t>
            </w:r>
          </w:p>
        </w:tc>
      </w:tr>
      <w:tr w:rsidR="00BB182A" w:rsidRPr="007D20C2" w14:paraId="23C4C026" w14:textId="77777777" w:rsidTr="004E5348">
        <w:trPr>
          <w:trHeight w:val="275"/>
        </w:trPr>
        <w:tc>
          <w:tcPr>
            <w:tcW w:w="272" w:type="pct"/>
            <w:vMerge/>
            <w:shd w:val="clear" w:color="auto" w:fill="F2CEED" w:themeFill="accent5" w:themeFillTint="33"/>
            <w:vAlign w:val="center"/>
            <w:hideMark/>
          </w:tcPr>
          <w:p w14:paraId="18A01024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noWrap/>
            <w:vAlign w:val="center"/>
            <w:hideMark/>
          </w:tcPr>
          <w:p w14:paraId="4F97EEFF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SZD</w:t>
            </w:r>
          </w:p>
        </w:tc>
        <w:tc>
          <w:tcPr>
            <w:tcW w:w="529" w:type="pct"/>
            <w:noWrap/>
            <w:vAlign w:val="center"/>
            <w:hideMark/>
          </w:tcPr>
          <w:p w14:paraId="12B89624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43</w:t>
            </w:r>
          </w:p>
        </w:tc>
        <w:tc>
          <w:tcPr>
            <w:tcW w:w="722" w:type="pct"/>
            <w:noWrap/>
            <w:vAlign w:val="center"/>
            <w:hideMark/>
          </w:tcPr>
          <w:p w14:paraId="4E648CF6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427</w:t>
            </w:r>
          </w:p>
        </w:tc>
        <w:tc>
          <w:tcPr>
            <w:tcW w:w="722" w:type="pct"/>
            <w:noWrap/>
            <w:vAlign w:val="center"/>
            <w:hideMark/>
          </w:tcPr>
          <w:p w14:paraId="0280A7D1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509</w:t>
            </w:r>
          </w:p>
        </w:tc>
        <w:tc>
          <w:tcPr>
            <w:tcW w:w="1058" w:type="pct"/>
            <w:vAlign w:val="center"/>
          </w:tcPr>
          <w:p w14:paraId="1CB2A65D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 xml:space="preserve">5 mg/kg IV </w:t>
            </w:r>
            <w:r>
              <w:rPr>
                <w:color w:val="000000"/>
                <w:sz w:val="20"/>
                <w:szCs w:val="20"/>
              </w:rPr>
              <w:t>(</w:t>
            </w:r>
            <w:r w:rsidRPr="007D20C2">
              <w:rPr>
                <w:color w:val="000000"/>
                <w:sz w:val="20"/>
                <w:szCs w:val="20"/>
              </w:rPr>
              <w:t>1)</w:t>
            </w:r>
          </w:p>
          <w:p w14:paraId="0CA5026D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50 mg/kg (</w:t>
            </w:r>
            <w:r>
              <w:rPr>
                <w:color w:val="000000"/>
                <w:sz w:val="20"/>
                <w:szCs w:val="20"/>
              </w:rPr>
              <w:t>3</w:t>
            </w:r>
            <w:r w:rsidRPr="007D20C2">
              <w:rPr>
                <w:color w:val="000000"/>
                <w:sz w:val="20"/>
                <w:szCs w:val="20"/>
              </w:rPr>
              <w:t>, 5)</w:t>
            </w:r>
          </w:p>
          <w:p w14:paraId="315AC266" w14:textId="77777777" w:rsidR="00BB182A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65 mg/kg (3</w:t>
            </w:r>
            <w:r>
              <w:rPr>
                <w:color w:val="000000"/>
                <w:sz w:val="20"/>
                <w:szCs w:val="20"/>
              </w:rPr>
              <w:t>, 5</w:t>
            </w:r>
            <w:r w:rsidRPr="007D20C2">
              <w:rPr>
                <w:color w:val="000000"/>
                <w:sz w:val="20"/>
                <w:szCs w:val="20"/>
              </w:rPr>
              <w:t>)</w:t>
            </w:r>
          </w:p>
          <w:p w14:paraId="01E0A2BE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100 mg flat</w:t>
            </w:r>
            <w:r>
              <w:rPr>
                <w:color w:val="000000"/>
                <w:sz w:val="20"/>
                <w:szCs w:val="20"/>
              </w:rPr>
              <w:t xml:space="preserve"> (2, 3)</w:t>
            </w:r>
          </w:p>
          <w:p w14:paraId="21D004C7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500 mg flat</w:t>
            </w:r>
            <w:r>
              <w:rPr>
                <w:color w:val="000000"/>
                <w:sz w:val="20"/>
                <w:szCs w:val="20"/>
              </w:rPr>
              <w:t xml:space="preserve"> (3, 4)</w:t>
            </w:r>
          </w:p>
        </w:tc>
        <w:tc>
          <w:tcPr>
            <w:tcW w:w="864" w:type="pct"/>
            <w:vAlign w:val="center"/>
          </w:tcPr>
          <w:p w14:paraId="44541126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65 mg/kg</w:t>
            </w:r>
            <w:r>
              <w:rPr>
                <w:color w:val="000000"/>
                <w:sz w:val="20"/>
                <w:szCs w:val="20"/>
              </w:rPr>
              <w:t xml:space="preserve"> (3, 5)</w:t>
            </w:r>
          </w:p>
          <w:p w14:paraId="6822BAE4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100 mg flat</w:t>
            </w:r>
            <w:r>
              <w:rPr>
                <w:color w:val="000000"/>
                <w:sz w:val="20"/>
                <w:szCs w:val="20"/>
              </w:rPr>
              <w:t xml:space="preserve"> (2, 3)</w:t>
            </w:r>
          </w:p>
          <w:p w14:paraId="17689FBC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500 mg flat</w:t>
            </w:r>
            <w:r>
              <w:rPr>
                <w:color w:val="000000"/>
                <w:sz w:val="20"/>
                <w:szCs w:val="20"/>
              </w:rPr>
              <w:t xml:space="preserve"> (3, 4)</w:t>
            </w:r>
          </w:p>
        </w:tc>
      </w:tr>
      <w:tr w:rsidR="00BB182A" w:rsidRPr="007D20C2" w14:paraId="352213B3" w14:textId="77777777" w:rsidTr="004E5348">
        <w:trPr>
          <w:trHeight w:val="275"/>
        </w:trPr>
        <w:tc>
          <w:tcPr>
            <w:tcW w:w="272" w:type="pct"/>
            <w:vMerge/>
            <w:shd w:val="clear" w:color="auto" w:fill="F2CEED" w:themeFill="accent5" w:themeFillTint="33"/>
            <w:vAlign w:val="center"/>
            <w:hideMark/>
          </w:tcPr>
          <w:p w14:paraId="4E0C24E8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noWrap/>
            <w:vAlign w:val="center"/>
            <w:hideMark/>
          </w:tcPr>
          <w:p w14:paraId="42F0AD7A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SZD-M1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529" w:type="pct"/>
            <w:noWrap/>
            <w:vAlign w:val="center"/>
            <w:hideMark/>
          </w:tcPr>
          <w:p w14:paraId="263BE8F4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43</w:t>
            </w:r>
          </w:p>
        </w:tc>
        <w:tc>
          <w:tcPr>
            <w:tcW w:w="722" w:type="pct"/>
            <w:noWrap/>
            <w:vAlign w:val="center"/>
            <w:hideMark/>
          </w:tcPr>
          <w:p w14:paraId="6364A4FE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343</w:t>
            </w:r>
          </w:p>
        </w:tc>
        <w:tc>
          <w:tcPr>
            <w:tcW w:w="722" w:type="pct"/>
            <w:noWrap/>
            <w:vAlign w:val="center"/>
            <w:hideMark/>
          </w:tcPr>
          <w:p w14:paraId="271A81A3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516</w:t>
            </w:r>
          </w:p>
        </w:tc>
        <w:tc>
          <w:tcPr>
            <w:tcW w:w="1058" w:type="pct"/>
            <w:vAlign w:val="center"/>
          </w:tcPr>
          <w:p w14:paraId="3EEC0A21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864" w:type="pct"/>
            <w:vAlign w:val="center"/>
          </w:tcPr>
          <w:p w14:paraId="004D6B82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-</w:t>
            </w:r>
          </w:p>
        </w:tc>
      </w:tr>
      <w:tr w:rsidR="00BB182A" w:rsidRPr="00645605" w14:paraId="1D91D7BC" w14:textId="77777777" w:rsidTr="004E5348">
        <w:trPr>
          <w:trHeight w:val="275"/>
        </w:trPr>
        <w:tc>
          <w:tcPr>
            <w:tcW w:w="272" w:type="pct"/>
            <w:vMerge/>
            <w:shd w:val="clear" w:color="auto" w:fill="F2CEED" w:themeFill="accent5" w:themeFillTint="33"/>
            <w:vAlign w:val="center"/>
            <w:hideMark/>
          </w:tcPr>
          <w:p w14:paraId="775A79B7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noWrap/>
            <w:vAlign w:val="center"/>
            <w:hideMark/>
          </w:tcPr>
          <w:p w14:paraId="64FC58D7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TBAJ-587</w:t>
            </w:r>
          </w:p>
        </w:tc>
        <w:tc>
          <w:tcPr>
            <w:tcW w:w="529" w:type="pct"/>
            <w:noWrap/>
            <w:vAlign w:val="center"/>
            <w:hideMark/>
          </w:tcPr>
          <w:p w14:paraId="3FE91795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722" w:type="pct"/>
            <w:noWrap/>
            <w:vAlign w:val="center"/>
            <w:hideMark/>
          </w:tcPr>
          <w:p w14:paraId="6C3A830C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201</w:t>
            </w:r>
          </w:p>
        </w:tc>
        <w:tc>
          <w:tcPr>
            <w:tcW w:w="722" w:type="pct"/>
            <w:noWrap/>
            <w:vAlign w:val="center"/>
            <w:hideMark/>
          </w:tcPr>
          <w:p w14:paraId="1BC24DFC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256</w:t>
            </w:r>
          </w:p>
        </w:tc>
        <w:tc>
          <w:tcPr>
            <w:tcW w:w="1058" w:type="pct"/>
            <w:vAlign w:val="center"/>
          </w:tcPr>
          <w:p w14:paraId="0836824F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5 mg/kg (1)</w:t>
            </w:r>
          </w:p>
          <w:p w14:paraId="2E31C84C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10 mg/kg (3)</w:t>
            </w:r>
          </w:p>
          <w:p w14:paraId="46DDDCE8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500 mg flat (1, 3)</w:t>
            </w:r>
          </w:p>
        </w:tc>
        <w:tc>
          <w:tcPr>
            <w:tcW w:w="864" w:type="pct"/>
            <w:vAlign w:val="center"/>
          </w:tcPr>
          <w:p w14:paraId="48708D31" w14:textId="77777777" w:rsidR="00BB182A" w:rsidRPr="0090445C" w:rsidRDefault="00BB182A" w:rsidP="004E5348">
            <w:pPr>
              <w:contextualSpacing/>
              <w:rPr>
                <w:color w:val="000000"/>
                <w:sz w:val="20"/>
                <w:lang w:val="fr-BE"/>
              </w:rPr>
            </w:pPr>
            <w:r w:rsidRPr="0090445C">
              <w:rPr>
                <w:color w:val="000000"/>
                <w:sz w:val="20"/>
                <w:lang w:val="fr-BE"/>
              </w:rPr>
              <w:t>300 mg flat (2, 3)</w:t>
            </w:r>
          </w:p>
          <w:p w14:paraId="20E573A2" w14:textId="77777777" w:rsidR="00BB182A" w:rsidRPr="0090445C" w:rsidRDefault="00BB182A" w:rsidP="004E5348">
            <w:pPr>
              <w:contextualSpacing/>
              <w:rPr>
                <w:color w:val="000000"/>
                <w:sz w:val="20"/>
                <w:lang w:val="fr-BE"/>
              </w:rPr>
            </w:pPr>
            <w:r w:rsidRPr="0090445C">
              <w:rPr>
                <w:color w:val="000000"/>
                <w:sz w:val="20"/>
                <w:lang w:val="fr-BE"/>
              </w:rPr>
              <w:t>30 mg flat (14, 28)</w:t>
            </w:r>
          </w:p>
        </w:tc>
      </w:tr>
      <w:tr w:rsidR="00BB182A" w:rsidRPr="007D20C2" w14:paraId="5F214035" w14:textId="77777777" w:rsidTr="004E5348">
        <w:trPr>
          <w:trHeight w:val="275"/>
        </w:trPr>
        <w:tc>
          <w:tcPr>
            <w:tcW w:w="272" w:type="pct"/>
            <w:vMerge/>
            <w:shd w:val="clear" w:color="auto" w:fill="F2CEED" w:themeFill="accent5" w:themeFillTint="33"/>
            <w:vAlign w:val="center"/>
            <w:hideMark/>
          </w:tcPr>
          <w:p w14:paraId="7F0DFE84" w14:textId="77777777" w:rsidR="00BB182A" w:rsidRPr="0090445C" w:rsidRDefault="00BB182A" w:rsidP="004E5348">
            <w:pPr>
              <w:contextualSpacing/>
              <w:rPr>
                <w:color w:val="000000"/>
                <w:sz w:val="20"/>
                <w:lang w:val="fr-BE"/>
              </w:rPr>
            </w:pPr>
          </w:p>
        </w:tc>
        <w:tc>
          <w:tcPr>
            <w:tcW w:w="834" w:type="pct"/>
            <w:noWrap/>
            <w:vAlign w:val="center"/>
            <w:hideMark/>
          </w:tcPr>
          <w:p w14:paraId="56EA0922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TBAJ-587-M3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529" w:type="pct"/>
            <w:noWrap/>
            <w:vAlign w:val="center"/>
            <w:hideMark/>
          </w:tcPr>
          <w:p w14:paraId="6B6D4EDE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722" w:type="pct"/>
            <w:noWrap/>
            <w:vAlign w:val="center"/>
            <w:hideMark/>
          </w:tcPr>
          <w:p w14:paraId="5B777B9B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201</w:t>
            </w:r>
          </w:p>
        </w:tc>
        <w:tc>
          <w:tcPr>
            <w:tcW w:w="722" w:type="pct"/>
            <w:noWrap/>
            <w:vAlign w:val="center"/>
            <w:hideMark/>
          </w:tcPr>
          <w:p w14:paraId="11CDC4F3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255</w:t>
            </w:r>
          </w:p>
        </w:tc>
        <w:tc>
          <w:tcPr>
            <w:tcW w:w="1058" w:type="pct"/>
            <w:vAlign w:val="center"/>
          </w:tcPr>
          <w:p w14:paraId="1E095760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864" w:type="pct"/>
            <w:vAlign w:val="center"/>
          </w:tcPr>
          <w:p w14:paraId="6769C115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-</w:t>
            </w:r>
          </w:p>
        </w:tc>
      </w:tr>
      <w:tr w:rsidR="00BB182A" w:rsidRPr="00645605" w14:paraId="52A7D736" w14:textId="77777777" w:rsidTr="004E5348">
        <w:trPr>
          <w:trHeight w:val="275"/>
        </w:trPr>
        <w:tc>
          <w:tcPr>
            <w:tcW w:w="272" w:type="pct"/>
            <w:vMerge/>
            <w:shd w:val="clear" w:color="auto" w:fill="F2CEED" w:themeFill="accent5" w:themeFillTint="33"/>
            <w:vAlign w:val="center"/>
            <w:hideMark/>
          </w:tcPr>
          <w:p w14:paraId="19A91B94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noWrap/>
            <w:vAlign w:val="center"/>
            <w:hideMark/>
          </w:tcPr>
          <w:p w14:paraId="0793CCF1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TBAJ-876</w:t>
            </w:r>
          </w:p>
        </w:tc>
        <w:tc>
          <w:tcPr>
            <w:tcW w:w="529" w:type="pct"/>
            <w:noWrap/>
            <w:vAlign w:val="center"/>
            <w:hideMark/>
          </w:tcPr>
          <w:p w14:paraId="4C29FAAA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42</w:t>
            </w:r>
          </w:p>
        </w:tc>
        <w:tc>
          <w:tcPr>
            <w:tcW w:w="722" w:type="pct"/>
            <w:noWrap/>
            <w:vAlign w:val="center"/>
            <w:hideMark/>
          </w:tcPr>
          <w:p w14:paraId="01821FAE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401</w:t>
            </w:r>
          </w:p>
        </w:tc>
        <w:tc>
          <w:tcPr>
            <w:tcW w:w="722" w:type="pct"/>
            <w:noWrap/>
            <w:vAlign w:val="center"/>
            <w:hideMark/>
          </w:tcPr>
          <w:p w14:paraId="78061A78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746</w:t>
            </w:r>
          </w:p>
        </w:tc>
        <w:tc>
          <w:tcPr>
            <w:tcW w:w="1058" w:type="pct"/>
            <w:vAlign w:val="center"/>
          </w:tcPr>
          <w:p w14:paraId="1D3259A5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5 mg/kg (1)</w:t>
            </w:r>
          </w:p>
          <w:p w14:paraId="2FA5CB1C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10 mg/kg (3)</w:t>
            </w:r>
          </w:p>
          <w:p w14:paraId="066DC58C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100</w:t>
            </w:r>
            <w:r w:rsidRPr="007D20C2">
              <w:rPr>
                <w:color w:val="000000"/>
                <w:sz w:val="20"/>
                <w:szCs w:val="20"/>
              </w:rPr>
              <w:t xml:space="preserve"> mg/kg (1</w:t>
            </w:r>
            <w:r>
              <w:rPr>
                <w:color w:val="000000"/>
                <w:sz w:val="20"/>
                <w:szCs w:val="20"/>
              </w:rPr>
              <w:t>, 3</w:t>
            </w:r>
            <w:r w:rsidRPr="007D20C2">
              <w:rPr>
                <w:color w:val="000000"/>
                <w:sz w:val="20"/>
                <w:szCs w:val="20"/>
              </w:rPr>
              <w:t>)</w:t>
            </w:r>
          </w:p>
          <w:p w14:paraId="3C402D34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 xml:space="preserve">50 </w:t>
            </w:r>
            <w:r w:rsidRPr="007D20C2">
              <w:rPr>
                <w:color w:val="000000"/>
                <w:sz w:val="20"/>
                <w:szCs w:val="20"/>
              </w:rPr>
              <w:t>mg/kg (</w:t>
            </w:r>
            <w:r>
              <w:rPr>
                <w:color w:val="000000"/>
                <w:sz w:val="20"/>
                <w:szCs w:val="20"/>
              </w:rPr>
              <w:t xml:space="preserve">1, </w:t>
            </w:r>
            <w:r w:rsidRPr="007D20C2">
              <w:rPr>
                <w:color w:val="000000"/>
                <w:sz w:val="20"/>
                <w:szCs w:val="20"/>
              </w:rPr>
              <w:t>3)</w:t>
            </w:r>
          </w:p>
        </w:tc>
        <w:tc>
          <w:tcPr>
            <w:tcW w:w="864" w:type="pct"/>
            <w:vAlign w:val="center"/>
          </w:tcPr>
          <w:p w14:paraId="0512F737" w14:textId="77777777" w:rsidR="00BB182A" w:rsidRPr="0090445C" w:rsidRDefault="00BB182A" w:rsidP="004E5348">
            <w:pPr>
              <w:contextualSpacing/>
              <w:rPr>
                <w:color w:val="000000"/>
                <w:sz w:val="20"/>
                <w:lang w:val="fr-BE"/>
              </w:rPr>
            </w:pPr>
            <w:r w:rsidRPr="0090445C">
              <w:rPr>
                <w:color w:val="000000"/>
                <w:sz w:val="20"/>
                <w:lang w:val="fr-BE"/>
              </w:rPr>
              <w:t>125 mg flat (2, 3)</w:t>
            </w:r>
          </w:p>
          <w:p w14:paraId="43A2ABDB" w14:textId="77777777" w:rsidR="00BB182A" w:rsidRPr="0090445C" w:rsidRDefault="00BB182A" w:rsidP="004E5348">
            <w:pPr>
              <w:contextualSpacing/>
              <w:rPr>
                <w:color w:val="000000"/>
                <w:sz w:val="20"/>
                <w:lang w:val="fr-BE"/>
              </w:rPr>
            </w:pPr>
            <w:r w:rsidRPr="0090445C">
              <w:rPr>
                <w:color w:val="000000"/>
                <w:sz w:val="20"/>
                <w:lang w:val="fr-BE"/>
              </w:rPr>
              <w:t>12.5 mg flat (14, 28)</w:t>
            </w:r>
          </w:p>
        </w:tc>
      </w:tr>
      <w:tr w:rsidR="00BB182A" w:rsidRPr="007D20C2" w14:paraId="79DA9E00" w14:textId="77777777" w:rsidTr="004E5348">
        <w:trPr>
          <w:trHeight w:val="275"/>
        </w:trPr>
        <w:tc>
          <w:tcPr>
            <w:tcW w:w="272" w:type="pct"/>
            <w:vMerge/>
            <w:shd w:val="clear" w:color="auto" w:fill="F2CEED" w:themeFill="accent5" w:themeFillTint="33"/>
            <w:vAlign w:val="center"/>
            <w:hideMark/>
          </w:tcPr>
          <w:p w14:paraId="0BF8069E" w14:textId="77777777" w:rsidR="00BB182A" w:rsidRPr="00781116" w:rsidRDefault="00BB182A" w:rsidP="004E5348">
            <w:pPr>
              <w:contextualSpacing/>
              <w:rPr>
                <w:color w:val="000000"/>
                <w:sz w:val="20"/>
                <w:lang w:val="fr-BE"/>
              </w:rPr>
            </w:pPr>
          </w:p>
        </w:tc>
        <w:tc>
          <w:tcPr>
            <w:tcW w:w="834" w:type="pct"/>
            <w:noWrap/>
            <w:vAlign w:val="center"/>
            <w:hideMark/>
          </w:tcPr>
          <w:p w14:paraId="45228043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TBAJ-876-M3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529" w:type="pct"/>
            <w:noWrap/>
            <w:vAlign w:val="center"/>
            <w:hideMark/>
          </w:tcPr>
          <w:p w14:paraId="579F7244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36</w:t>
            </w:r>
          </w:p>
        </w:tc>
        <w:tc>
          <w:tcPr>
            <w:tcW w:w="722" w:type="pct"/>
            <w:noWrap/>
            <w:vAlign w:val="center"/>
            <w:hideMark/>
          </w:tcPr>
          <w:p w14:paraId="1AEF7212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293</w:t>
            </w:r>
          </w:p>
        </w:tc>
        <w:tc>
          <w:tcPr>
            <w:tcW w:w="722" w:type="pct"/>
            <w:noWrap/>
            <w:vAlign w:val="center"/>
            <w:hideMark/>
          </w:tcPr>
          <w:p w14:paraId="6EF7EE6F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746</w:t>
            </w:r>
          </w:p>
        </w:tc>
        <w:tc>
          <w:tcPr>
            <w:tcW w:w="1058" w:type="pct"/>
            <w:vAlign w:val="center"/>
          </w:tcPr>
          <w:p w14:paraId="3883069F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864" w:type="pct"/>
            <w:vAlign w:val="center"/>
          </w:tcPr>
          <w:p w14:paraId="15A1C3A0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-</w:t>
            </w:r>
          </w:p>
        </w:tc>
      </w:tr>
      <w:tr w:rsidR="00BB182A" w:rsidRPr="007D20C2" w14:paraId="23C9F609" w14:textId="77777777" w:rsidTr="004E5348">
        <w:trPr>
          <w:trHeight w:val="275"/>
        </w:trPr>
        <w:tc>
          <w:tcPr>
            <w:tcW w:w="272" w:type="pct"/>
            <w:vMerge/>
            <w:shd w:val="clear" w:color="auto" w:fill="F2CEED" w:themeFill="accent5" w:themeFillTint="33"/>
            <w:vAlign w:val="center"/>
          </w:tcPr>
          <w:p w14:paraId="52EC4DC6" w14:textId="77777777" w:rsidR="00BB182A" w:rsidRPr="003B14D1" w:rsidRDefault="00BB182A" w:rsidP="004E5348">
            <w:pPr>
              <w:contextualSpacing/>
              <w:rPr>
                <w:color w:val="000000"/>
                <w:sz w:val="20"/>
                <w:lang w:val="fr-BE"/>
              </w:rPr>
            </w:pPr>
          </w:p>
        </w:tc>
        <w:tc>
          <w:tcPr>
            <w:tcW w:w="834" w:type="pct"/>
            <w:noWrap/>
            <w:vAlign w:val="center"/>
          </w:tcPr>
          <w:p w14:paraId="4E7094CC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TBD-11</w:t>
            </w:r>
          </w:p>
        </w:tc>
        <w:tc>
          <w:tcPr>
            <w:tcW w:w="529" w:type="pct"/>
            <w:noWrap/>
            <w:vAlign w:val="center"/>
          </w:tcPr>
          <w:p w14:paraId="50093737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722" w:type="pct"/>
            <w:noWrap/>
            <w:vAlign w:val="center"/>
          </w:tcPr>
          <w:p w14:paraId="0C982268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248</w:t>
            </w:r>
          </w:p>
        </w:tc>
        <w:tc>
          <w:tcPr>
            <w:tcW w:w="722" w:type="pct"/>
            <w:noWrap/>
            <w:vAlign w:val="center"/>
          </w:tcPr>
          <w:p w14:paraId="436CB910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247</w:t>
            </w:r>
          </w:p>
        </w:tc>
        <w:tc>
          <w:tcPr>
            <w:tcW w:w="1058" w:type="pct"/>
            <w:vAlign w:val="center"/>
          </w:tcPr>
          <w:p w14:paraId="3D046704" w14:textId="77777777" w:rsidR="00BB182A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mg/kg IV (1)</w:t>
            </w:r>
          </w:p>
          <w:p w14:paraId="6CF0D3E0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 mg/kg (4)</w:t>
            </w:r>
          </w:p>
        </w:tc>
        <w:tc>
          <w:tcPr>
            <w:tcW w:w="864" w:type="pct"/>
            <w:vAlign w:val="center"/>
          </w:tcPr>
          <w:p w14:paraId="6DFD26E4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 mg/kg (3)</w:t>
            </w:r>
          </w:p>
        </w:tc>
      </w:tr>
      <w:tr w:rsidR="00BB182A" w:rsidRPr="007D20C2" w14:paraId="5642F091" w14:textId="77777777" w:rsidTr="004E5348">
        <w:trPr>
          <w:trHeight w:val="275"/>
        </w:trPr>
        <w:tc>
          <w:tcPr>
            <w:tcW w:w="272" w:type="pct"/>
            <w:vMerge/>
            <w:shd w:val="clear" w:color="auto" w:fill="F2CEED" w:themeFill="accent5" w:themeFillTint="33"/>
            <w:vAlign w:val="center"/>
            <w:hideMark/>
          </w:tcPr>
          <w:p w14:paraId="15F07ED4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noWrap/>
            <w:vAlign w:val="center"/>
            <w:hideMark/>
          </w:tcPr>
          <w:p w14:paraId="463E5066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TBI-223</w:t>
            </w:r>
          </w:p>
        </w:tc>
        <w:tc>
          <w:tcPr>
            <w:tcW w:w="529" w:type="pct"/>
            <w:noWrap/>
            <w:vAlign w:val="center"/>
            <w:hideMark/>
          </w:tcPr>
          <w:p w14:paraId="5F9F3A89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722" w:type="pct"/>
            <w:noWrap/>
            <w:vAlign w:val="center"/>
            <w:hideMark/>
          </w:tcPr>
          <w:p w14:paraId="7A957FAB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722" w:type="pct"/>
            <w:noWrap/>
            <w:vAlign w:val="center"/>
            <w:hideMark/>
          </w:tcPr>
          <w:p w14:paraId="544FC485" w14:textId="77777777" w:rsidR="00BB182A" w:rsidRPr="007D20C2" w:rsidRDefault="00BB182A" w:rsidP="004E5348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7D20C2">
              <w:rPr>
                <w:color w:val="000000"/>
                <w:sz w:val="20"/>
                <w:szCs w:val="20"/>
              </w:rPr>
              <w:t>193</w:t>
            </w:r>
          </w:p>
        </w:tc>
        <w:tc>
          <w:tcPr>
            <w:tcW w:w="1058" w:type="pct"/>
            <w:vAlign w:val="center"/>
          </w:tcPr>
          <w:p w14:paraId="133316D5" w14:textId="77777777" w:rsidR="00BB182A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 mg/kg (1)</w:t>
            </w:r>
          </w:p>
          <w:p w14:paraId="29FFAE2A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150 mg/kg (3)</w:t>
            </w:r>
          </w:p>
        </w:tc>
        <w:tc>
          <w:tcPr>
            <w:tcW w:w="864" w:type="pct"/>
            <w:vAlign w:val="center"/>
          </w:tcPr>
          <w:p w14:paraId="50C9515B" w14:textId="77777777" w:rsidR="00BB182A" w:rsidRPr="007D20C2" w:rsidRDefault="00BB182A" w:rsidP="004E5348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 mg/kg (3)</w:t>
            </w:r>
          </w:p>
        </w:tc>
      </w:tr>
    </w:tbl>
    <w:p w14:paraId="6113C2B7" w14:textId="77777777" w:rsidR="00BB182A" w:rsidRDefault="00BB182A" w:rsidP="00BB182A">
      <w:pPr>
        <w:spacing w:before="60"/>
        <w:rPr>
          <w:sz w:val="20"/>
        </w:rPr>
      </w:pPr>
      <w:r w:rsidRPr="00066674">
        <w:rPr>
          <w:sz w:val="20"/>
        </w:rPr>
        <w:t>*Quantification of metabolite after dosing with parent drug</w:t>
      </w:r>
      <w:r>
        <w:rPr>
          <w:sz w:val="20"/>
        </w:rPr>
        <w:t>.</w:t>
      </w:r>
    </w:p>
    <w:p w14:paraId="4E21D0BA" w14:textId="77777777" w:rsidR="00BB182A" w:rsidRPr="006228FB" w:rsidRDefault="00BB182A" w:rsidP="00BB182A">
      <w:pPr>
        <w:spacing w:before="60"/>
        <w:rPr>
          <w:sz w:val="20"/>
        </w:rPr>
      </w:pPr>
      <w:r w:rsidRPr="00066674">
        <w:rPr>
          <w:sz w:val="20"/>
        </w:rPr>
        <w:t>All dosing is oral unless otherwise specified.</w:t>
      </w:r>
      <w:r>
        <w:rPr>
          <w:rFonts w:cstheme="minorHAnsi"/>
        </w:rPr>
        <w:br w:type="page"/>
      </w:r>
    </w:p>
    <w:p w14:paraId="02515F25" w14:textId="77777777" w:rsidR="00BB182A" w:rsidRDefault="00BB182A" w:rsidP="00BB182A">
      <w:pPr>
        <w:pStyle w:val="Caption"/>
        <w:outlineLvl w:val="2"/>
        <w:rPr>
          <w:szCs w:val="20"/>
        </w:rPr>
      </w:pPr>
      <w:r w:rsidRPr="00A358B0">
        <w:rPr>
          <w:rFonts w:cstheme="minorHAnsi"/>
          <w:b/>
          <w:bCs/>
          <w:szCs w:val="20"/>
        </w:rPr>
        <w:lastRenderedPageBreak/>
        <w:t xml:space="preserve">Supplementary Table </w:t>
      </w:r>
      <w:r w:rsidRPr="00A358B0">
        <w:rPr>
          <w:rFonts w:cstheme="minorHAnsi"/>
          <w:b/>
          <w:bCs/>
          <w:noProof/>
          <w:szCs w:val="20"/>
        </w:rPr>
        <w:t>2</w:t>
      </w:r>
      <w:r w:rsidRPr="00A358B0">
        <w:rPr>
          <w:rFonts w:cstheme="minorHAnsi"/>
          <w:b/>
          <w:bCs/>
          <w:szCs w:val="20"/>
        </w:rPr>
        <w:t xml:space="preserve">. </w:t>
      </w:r>
      <w:r>
        <w:rPr>
          <w:rFonts w:cstheme="minorHAnsi"/>
          <w:szCs w:val="20"/>
        </w:rPr>
        <w:t>Rabbit model parameter estimates.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5"/>
        <w:gridCol w:w="2281"/>
        <w:gridCol w:w="2984"/>
        <w:gridCol w:w="2976"/>
      </w:tblGrid>
      <w:tr w:rsidR="00BB182A" w:rsidRPr="00143305" w14:paraId="7762ED52" w14:textId="77777777" w:rsidTr="004E5348">
        <w:trPr>
          <w:trHeight w:val="24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6BBAD51" w14:textId="77777777" w:rsidR="00BB182A" w:rsidRPr="00012A1D" w:rsidRDefault="00BB182A" w:rsidP="004E5348">
            <w:pPr>
              <w:jc w:val="center"/>
              <w:rPr>
                <w:b/>
                <w:bCs/>
              </w:rPr>
            </w:pPr>
            <w:r w:rsidRPr="00012A1D">
              <w:rPr>
                <w:b/>
                <w:bCs/>
                <w:color w:val="000000"/>
                <w:sz w:val="20"/>
                <w:szCs w:val="20"/>
              </w:rPr>
              <w:t>Drug</w:t>
            </w:r>
          </w:p>
        </w:tc>
        <w:tc>
          <w:tcPr>
            <w:tcW w:w="2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8F4A99C" w14:textId="77777777" w:rsidR="00BB182A" w:rsidRPr="00012A1D" w:rsidRDefault="00BB182A" w:rsidP="004E5348">
            <w:pPr>
              <w:jc w:val="center"/>
              <w:rPr>
                <w:b/>
                <w:bCs/>
              </w:rPr>
            </w:pPr>
            <w:r w:rsidRPr="00012A1D">
              <w:rPr>
                <w:b/>
                <w:bCs/>
                <w:color w:val="000000"/>
                <w:sz w:val="20"/>
                <w:szCs w:val="20"/>
              </w:rPr>
              <w:t>Plasma PK structural model</w:t>
            </w:r>
          </w:p>
        </w:tc>
        <w:tc>
          <w:tcPr>
            <w:tcW w:w="2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D1BA473" w14:textId="77777777" w:rsidR="00BB182A" w:rsidRPr="00012A1D" w:rsidRDefault="00BB182A" w:rsidP="004E5348">
            <w:pPr>
              <w:jc w:val="center"/>
              <w:rPr>
                <w:b/>
                <w:bCs/>
              </w:rPr>
            </w:pPr>
            <w:r w:rsidRPr="00012A1D">
              <w:rPr>
                <w:b/>
                <w:bCs/>
                <w:color w:val="000000"/>
                <w:sz w:val="20"/>
                <w:szCs w:val="20"/>
              </w:rPr>
              <w:t>Plasma PK parameters (%RSE)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88091B6" w14:textId="77777777" w:rsidR="00BB182A" w:rsidRPr="00012A1D" w:rsidRDefault="00BB182A" w:rsidP="004E5348">
            <w:pPr>
              <w:jc w:val="center"/>
              <w:rPr>
                <w:b/>
                <w:bCs/>
              </w:rPr>
            </w:pPr>
            <w:r w:rsidRPr="00012A1D">
              <w:rPr>
                <w:b/>
                <w:bCs/>
                <w:color w:val="000000"/>
                <w:sz w:val="20"/>
                <w:szCs w:val="20"/>
              </w:rPr>
              <w:t>Lesion PK parameters (%RSE)</w:t>
            </w:r>
          </w:p>
        </w:tc>
      </w:tr>
      <w:tr w:rsidR="00BB182A" w:rsidRPr="00143305" w14:paraId="7A411841" w14:textId="77777777" w:rsidTr="004E5348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9376CE2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BDQ</w:t>
            </w:r>
          </w:p>
        </w:tc>
        <w:tc>
          <w:tcPr>
            <w:tcW w:w="2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E58EAF3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2 compartment,</w:t>
            </w:r>
          </w:p>
          <w:p w14:paraId="443A45BE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linear elimination,</w:t>
            </w:r>
          </w:p>
          <w:p w14:paraId="0A925F38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1 transit compartment,</w:t>
            </w:r>
          </w:p>
          <w:p w14:paraId="2C5BAEFA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metabolite (M2) compartment</w:t>
            </w:r>
          </w:p>
        </w:tc>
        <w:tc>
          <w:tcPr>
            <w:tcW w:w="2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454792C" w14:textId="77777777" w:rsidR="00BB182A" w:rsidRDefault="00BB182A" w:rsidP="004E5348">
            <w:pPr>
              <w:rPr>
                <w:color w:val="000000"/>
                <w:sz w:val="20"/>
                <w:szCs w:val="20"/>
              </w:rPr>
            </w:pPr>
          </w:p>
          <w:p w14:paraId="47B96A58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CL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11.19 (9.8)</w:t>
            </w:r>
          </w:p>
          <w:p w14:paraId="2F31983F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VC (L): 257.3 (21)</w:t>
            </w:r>
          </w:p>
          <w:p w14:paraId="1CAA8068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KTR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0.41 (18)</w:t>
            </w:r>
          </w:p>
          <w:p w14:paraId="540CCF40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Q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26.03 (62)</w:t>
            </w:r>
          </w:p>
          <w:p w14:paraId="0A77B04E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VP (L): 301.5 (34)</w:t>
            </w:r>
          </w:p>
          <w:p w14:paraId="2CB362F3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Parent Prop Error (%CV): 27.6 (7.8)</w:t>
            </w:r>
          </w:p>
          <w:p w14:paraId="78E7CA1B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F IIV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31.8 (25)</w:t>
            </w:r>
          </w:p>
          <w:p w14:paraId="6F417919" w14:textId="77777777" w:rsidR="00BB182A" w:rsidRDefault="00BB182A" w:rsidP="004E5348">
            <w:pPr>
              <w:rPr>
                <w:color w:val="000000"/>
                <w:sz w:val="20"/>
                <w:szCs w:val="20"/>
              </w:rPr>
            </w:pPr>
            <w:r w:rsidRPr="00143305">
              <w:rPr>
                <w:color w:val="000000"/>
                <w:sz w:val="20"/>
                <w:szCs w:val="20"/>
              </w:rPr>
              <w:t>VP IIV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57.2 (16)</w:t>
            </w:r>
          </w:p>
          <w:p w14:paraId="3DCFA7B2" w14:textId="77777777" w:rsidR="00BB182A" w:rsidRDefault="00BB182A" w:rsidP="004E5348">
            <w:pPr>
              <w:rPr>
                <w:color w:val="000000"/>
                <w:sz w:val="20"/>
                <w:szCs w:val="20"/>
              </w:rPr>
            </w:pPr>
          </w:p>
          <w:p w14:paraId="62613BFE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</w:t>
            </w:r>
            <w:r>
              <w:rPr>
                <w:color w:val="000000"/>
                <w:sz w:val="20"/>
                <w:szCs w:val="20"/>
              </w:rPr>
              <w:t>2</w:t>
            </w:r>
            <w:r w:rsidRPr="00143305">
              <w:rPr>
                <w:color w:val="000000"/>
                <w:sz w:val="20"/>
                <w:szCs w:val="20"/>
              </w:rPr>
              <w:t xml:space="preserve"> CL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27.22 (11)</w:t>
            </w:r>
          </w:p>
          <w:p w14:paraId="4747616E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</w:t>
            </w:r>
            <w:r>
              <w:rPr>
                <w:color w:val="000000"/>
                <w:sz w:val="20"/>
                <w:szCs w:val="20"/>
              </w:rPr>
              <w:t>2</w:t>
            </w:r>
            <w:r w:rsidRPr="00143305">
              <w:rPr>
                <w:color w:val="000000"/>
                <w:sz w:val="20"/>
                <w:szCs w:val="20"/>
              </w:rPr>
              <w:t xml:space="preserve"> V</w:t>
            </w:r>
            <w:r>
              <w:rPr>
                <w:color w:val="000000"/>
                <w:sz w:val="20"/>
                <w:szCs w:val="20"/>
              </w:rPr>
              <w:t>C</w:t>
            </w:r>
            <w:r w:rsidRPr="00143305">
              <w:rPr>
                <w:color w:val="000000"/>
                <w:sz w:val="20"/>
                <w:szCs w:val="20"/>
              </w:rPr>
              <w:t xml:space="preserve"> (L): </w:t>
            </w:r>
            <w:r>
              <w:rPr>
                <w:color w:val="000000"/>
                <w:sz w:val="20"/>
                <w:szCs w:val="20"/>
              </w:rPr>
              <w:t>F</w:t>
            </w:r>
            <w:r w:rsidRPr="00143305">
              <w:rPr>
                <w:color w:val="000000"/>
                <w:sz w:val="20"/>
                <w:szCs w:val="20"/>
              </w:rPr>
              <w:t xml:space="preserve">ixed to </w:t>
            </w:r>
            <w:r>
              <w:rPr>
                <w:color w:val="000000"/>
                <w:sz w:val="20"/>
                <w:szCs w:val="20"/>
              </w:rPr>
              <w:t xml:space="preserve">Parent </w:t>
            </w:r>
            <w:r w:rsidRPr="00143305">
              <w:rPr>
                <w:color w:val="000000"/>
                <w:sz w:val="20"/>
                <w:szCs w:val="20"/>
              </w:rPr>
              <w:t>VC</w:t>
            </w:r>
          </w:p>
          <w:p w14:paraId="187190DB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</w:t>
            </w:r>
            <w:r>
              <w:rPr>
                <w:color w:val="000000"/>
                <w:sz w:val="20"/>
                <w:szCs w:val="20"/>
              </w:rPr>
              <w:t>2</w:t>
            </w:r>
            <w:r w:rsidRPr="00143305">
              <w:rPr>
                <w:color w:val="000000"/>
                <w:sz w:val="20"/>
                <w:szCs w:val="20"/>
              </w:rPr>
              <w:t xml:space="preserve"> Prop Error (%CV): 3.88 (16)</w:t>
            </w:r>
          </w:p>
          <w:p w14:paraId="57CED781" w14:textId="77777777" w:rsidR="00BB182A" w:rsidRPr="00143305" w:rsidRDefault="00BB182A" w:rsidP="004E5348"/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52E67AD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Parent Lung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10 FIX</w:t>
            </w:r>
          </w:p>
          <w:p w14:paraId="504C1C55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Parent Lung PC: 133 (14)</w:t>
            </w:r>
          </w:p>
          <w:p w14:paraId="12E7C378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Parent Lung Prop Error (%CV): 57.7 (5.9)</w:t>
            </w:r>
          </w:p>
          <w:p w14:paraId="60429D38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Parent Lung PC IIV (%CV): 107.2 (11.4)</w:t>
            </w:r>
          </w:p>
          <w:p w14:paraId="76966A3F" w14:textId="77777777" w:rsidR="00BB182A" w:rsidRPr="00143305" w:rsidRDefault="00BB182A" w:rsidP="004E5348"/>
          <w:p w14:paraId="0376EB3A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Parent Cellular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0.141 (31)</w:t>
            </w:r>
          </w:p>
          <w:p w14:paraId="042AB8C3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Parent Cellular PC: 81.3 (11)</w:t>
            </w:r>
          </w:p>
          <w:p w14:paraId="75FEB627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Parent Cellular Prop Error (%CV): 40.2 (11)</w:t>
            </w:r>
          </w:p>
          <w:p w14:paraId="479EE18A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Parent Cellular PC IIV (%CV): 51.19 (16.7)</w:t>
            </w:r>
          </w:p>
          <w:p w14:paraId="353F5036" w14:textId="77777777" w:rsidR="00BB182A" w:rsidRDefault="00BB182A" w:rsidP="004E5348"/>
          <w:p w14:paraId="58F502BB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Parent Caseum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10 FIX</w:t>
            </w:r>
          </w:p>
          <w:p w14:paraId="4A7694FA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Parent Caseum PC: 4.95 (28)</w:t>
            </w:r>
          </w:p>
          <w:p w14:paraId="423E1AE1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Parent Caseum Prop Error (%CV): 94.2 (6.9)</w:t>
            </w:r>
          </w:p>
          <w:p w14:paraId="6399FE55" w14:textId="77777777" w:rsidR="00BB182A" w:rsidRDefault="00BB182A" w:rsidP="004E5348">
            <w:pPr>
              <w:rPr>
                <w:color w:val="000000"/>
                <w:sz w:val="20"/>
                <w:szCs w:val="20"/>
              </w:rPr>
            </w:pPr>
            <w:r w:rsidRPr="00143305">
              <w:rPr>
                <w:color w:val="000000"/>
                <w:sz w:val="20"/>
                <w:szCs w:val="20"/>
              </w:rPr>
              <w:t>Parent Caseum PC IIV (%CV): 101 (17.3)</w:t>
            </w:r>
          </w:p>
          <w:p w14:paraId="25BEDF7E" w14:textId="77777777" w:rsidR="00BB182A" w:rsidRDefault="00BB182A" w:rsidP="004E5348"/>
          <w:p w14:paraId="2690ABBB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</w:t>
            </w:r>
            <w:r>
              <w:rPr>
                <w:color w:val="000000"/>
                <w:sz w:val="20"/>
                <w:szCs w:val="20"/>
              </w:rPr>
              <w:t>2</w:t>
            </w:r>
            <w:r w:rsidRPr="00143305">
              <w:rPr>
                <w:color w:val="000000"/>
                <w:sz w:val="20"/>
                <w:szCs w:val="20"/>
              </w:rPr>
              <w:t xml:space="preserve"> Lung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0.108 (35)</w:t>
            </w:r>
          </w:p>
          <w:p w14:paraId="1718FF4D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</w:t>
            </w:r>
            <w:r>
              <w:rPr>
                <w:color w:val="000000"/>
                <w:sz w:val="20"/>
                <w:szCs w:val="20"/>
              </w:rPr>
              <w:t>2</w:t>
            </w:r>
            <w:r w:rsidRPr="00143305">
              <w:rPr>
                <w:color w:val="000000"/>
                <w:sz w:val="20"/>
                <w:szCs w:val="20"/>
              </w:rPr>
              <w:t xml:space="preserve"> Lung PC: 1067 (5.8)</w:t>
            </w:r>
          </w:p>
          <w:p w14:paraId="3506E2B2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</w:t>
            </w:r>
            <w:r>
              <w:rPr>
                <w:color w:val="000000"/>
                <w:sz w:val="20"/>
                <w:szCs w:val="20"/>
              </w:rPr>
              <w:t>2</w:t>
            </w:r>
            <w:r w:rsidRPr="00143305">
              <w:rPr>
                <w:color w:val="000000"/>
                <w:sz w:val="20"/>
                <w:szCs w:val="20"/>
              </w:rPr>
              <w:t xml:space="preserve"> Lung Prop Error (%CV): 38.3 (5.6)</w:t>
            </w:r>
          </w:p>
          <w:p w14:paraId="6433A991" w14:textId="77777777" w:rsidR="00BB182A" w:rsidRDefault="00BB182A" w:rsidP="004E5348">
            <w:pPr>
              <w:rPr>
                <w:color w:val="000000"/>
                <w:sz w:val="20"/>
                <w:szCs w:val="20"/>
              </w:rPr>
            </w:pPr>
            <w:r w:rsidRPr="00143305">
              <w:rPr>
                <w:color w:val="000000"/>
                <w:sz w:val="20"/>
                <w:szCs w:val="20"/>
              </w:rPr>
              <w:t>M</w:t>
            </w:r>
            <w:r>
              <w:rPr>
                <w:color w:val="000000"/>
                <w:sz w:val="20"/>
                <w:szCs w:val="20"/>
              </w:rPr>
              <w:t>2</w:t>
            </w:r>
            <w:r w:rsidRPr="00143305">
              <w:rPr>
                <w:color w:val="000000"/>
                <w:sz w:val="20"/>
                <w:szCs w:val="20"/>
              </w:rPr>
              <w:t xml:space="preserve"> Lung PC IIV (%CV): 38.6 (19.7)</w:t>
            </w:r>
          </w:p>
          <w:p w14:paraId="2CFD16E3" w14:textId="77777777" w:rsidR="00BB182A" w:rsidRPr="00143305" w:rsidRDefault="00BB182A" w:rsidP="004E5348"/>
          <w:p w14:paraId="0463DBEF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</w:t>
            </w:r>
            <w:r>
              <w:rPr>
                <w:color w:val="000000"/>
                <w:sz w:val="20"/>
                <w:szCs w:val="20"/>
              </w:rPr>
              <w:t>2</w:t>
            </w:r>
            <w:r w:rsidRPr="00143305">
              <w:rPr>
                <w:color w:val="000000"/>
                <w:sz w:val="20"/>
                <w:szCs w:val="20"/>
              </w:rPr>
              <w:t xml:space="preserve"> Cellular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0.034 (87)</w:t>
            </w:r>
          </w:p>
          <w:p w14:paraId="05F90EA9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</w:t>
            </w:r>
            <w:r>
              <w:rPr>
                <w:color w:val="000000"/>
                <w:sz w:val="20"/>
                <w:szCs w:val="20"/>
              </w:rPr>
              <w:t>2</w:t>
            </w:r>
            <w:r w:rsidRPr="00143305">
              <w:rPr>
                <w:color w:val="000000"/>
                <w:sz w:val="20"/>
                <w:szCs w:val="20"/>
              </w:rPr>
              <w:t xml:space="preserve"> Cellular PC: 834 (19)</w:t>
            </w:r>
          </w:p>
          <w:p w14:paraId="3EB40AAA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</w:t>
            </w:r>
            <w:r>
              <w:rPr>
                <w:color w:val="000000"/>
                <w:sz w:val="20"/>
                <w:szCs w:val="20"/>
              </w:rPr>
              <w:t>2</w:t>
            </w:r>
            <w:r w:rsidRPr="00143305">
              <w:rPr>
                <w:color w:val="000000"/>
                <w:sz w:val="20"/>
                <w:szCs w:val="20"/>
              </w:rPr>
              <w:t xml:space="preserve"> Cellular Prop Error (%CV): 38.4 (14)</w:t>
            </w:r>
          </w:p>
          <w:p w14:paraId="1C09E81D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M</w:t>
            </w:r>
            <w:r>
              <w:rPr>
                <w:color w:val="000000"/>
                <w:sz w:val="20"/>
                <w:szCs w:val="20"/>
              </w:rPr>
              <w:t>2</w:t>
            </w:r>
            <w:r w:rsidRPr="00143305">
              <w:rPr>
                <w:color w:val="000000"/>
                <w:sz w:val="20"/>
                <w:szCs w:val="20"/>
              </w:rPr>
              <w:t xml:space="preserve"> Cellular PC IIV (%CV): 36.88 (71.0)</w:t>
            </w:r>
          </w:p>
          <w:p w14:paraId="431A5788" w14:textId="77777777" w:rsidR="00BB182A" w:rsidRPr="00143305" w:rsidRDefault="00BB182A" w:rsidP="004E5348"/>
          <w:p w14:paraId="649CE2AE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</w:t>
            </w:r>
            <w:r>
              <w:rPr>
                <w:color w:val="000000"/>
                <w:sz w:val="20"/>
                <w:szCs w:val="20"/>
              </w:rPr>
              <w:t>2</w:t>
            </w:r>
            <w:r w:rsidRPr="00143305">
              <w:rPr>
                <w:color w:val="000000"/>
                <w:sz w:val="20"/>
                <w:szCs w:val="20"/>
              </w:rPr>
              <w:t xml:space="preserve"> Caseum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0.005 (23)</w:t>
            </w:r>
          </w:p>
          <w:p w14:paraId="71B12B1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</w:t>
            </w:r>
            <w:r>
              <w:rPr>
                <w:color w:val="000000"/>
                <w:sz w:val="20"/>
                <w:szCs w:val="20"/>
              </w:rPr>
              <w:t>2</w:t>
            </w:r>
            <w:r w:rsidRPr="00143305">
              <w:rPr>
                <w:color w:val="000000"/>
                <w:sz w:val="20"/>
                <w:szCs w:val="20"/>
              </w:rPr>
              <w:t xml:space="preserve"> Caseum PC: 31.2 (15)</w:t>
            </w:r>
          </w:p>
          <w:p w14:paraId="34CEF131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</w:t>
            </w:r>
            <w:r>
              <w:rPr>
                <w:color w:val="000000"/>
                <w:sz w:val="20"/>
                <w:szCs w:val="20"/>
              </w:rPr>
              <w:t>2</w:t>
            </w:r>
            <w:r w:rsidRPr="00143305">
              <w:rPr>
                <w:color w:val="000000"/>
                <w:sz w:val="20"/>
                <w:szCs w:val="20"/>
              </w:rPr>
              <w:t xml:space="preserve"> Caseum Prop Error (%CV): 90.6 (6.9)</w:t>
            </w:r>
          </w:p>
          <w:p w14:paraId="0207A492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</w:t>
            </w:r>
            <w:r>
              <w:rPr>
                <w:color w:val="000000"/>
                <w:sz w:val="20"/>
                <w:szCs w:val="20"/>
              </w:rPr>
              <w:t>2</w:t>
            </w:r>
            <w:r w:rsidRPr="00143305">
              <w:rPr>
                <w:color w:val="000000"/>
                <w:sz w:val="20"/>
                <w:szCs w:val="20"/>
              </w:rPr>
              <w:t xml:space="preserve"> Caseum PC IIV (%CV): 35.92 (22.3)</w:t>
            </w:r>
          </w:p>
        </w:tc>
      </w:tr>
      <w:tr w:rsidR="00BB182A" w:rsidRPr="00143305" w14:paraId="0E9EB95E" w14:textId="77777777" w:rsidTr="004E5348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E4C5DB1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BTZ</w:t>
            </w:r>
            <w:r>
              <w:rPr>
                <w:color w:val="000000"/>
                <w:sz w:val="20"/>
                <w:szCs w:val="20"/>
              </w:rPr>
              <w:t>-</w:t>
            </w:r>
            <w:r w:rsidRPr="00143305">
              <w:rPr>
                <w:color w:val="000000"/>
                <w:sz w:val="20"/>
                <w:szCs w:val="20"/>
              </w:rPr>
              <w:t>043</w:t>
            </w:r>
          </w:p>
        </w:tc>
        <w:tc>
          <w:tcPr>
            <w:tcW w:w="2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2B3253E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1 compartment,</w:t>
            </w:r>
          </w:p>
          <w:p w14:paraId="6DA8A279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linear elimination,</w:t>
            </w:r>
          </w:p>
          <w:p w14:paraId="796DEBD2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 xml:space="preserve">absorption </w:t>
            </w:r>
            <w:r>
              <w:rPr>
                <w:color w:val="000000"/>
                <w:sz w:val="20"/>
                <w:szCs w:val="20"/>
              </w:rPr>
              <w:t>lag</w:t>
            </w:r>
          </w:p>
        </w:tc>
        <w:tc>
          <w:tcPr>
            <w:tcW w:w="2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8FCDED7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CL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163.9 (9.3)</w:t>
            </w:r>
          </w:p>
          <w:p w14:paraId="67FD81D8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VC (L): 386 (14)</w:t>
            </w:r>
          </w:p>
          <w:p w14:paraId="036B2DF7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KA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0.365 (21)</w:t>
            </w:r>
          </w:p>
          <w:p w14:paraId="41CEFED3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ALAG (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0.458 (3.3)</w:t>
            </w:r>
          </w:p>
          <w:p w14:paraId="3D12B0EE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Prop Error (%CV): 64.5 (9.4)</w:t>
            </w:r>
          </w:p>
          <w:p w14:paraId="111A70DB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CL IIV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34.6 (19)</w:t>
            </w:r>
          </w:p>
          <w:p w14:paraId="3E684598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KA IIV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72.3 (2.8)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142AF5C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Lung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0.620 (26)</w:t>
            </w:r>
          </w:p>
          <w:p w14:paraId="364E3FC7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Lung PC: 0.831 (0.9)</w:t>
            </w:r>
          </w:p>
          <w:p w14:paraId="72F18996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Lung Prop Error (%CV): 22.7 (7.7)</w:t>
            </w:r>
          </w:p>
          <w:p w14:paraId="37382698" w14:textId="77777777" w:rsidR="00BB182A" w:rsidRPr="00143305" w:rsidRDefault="00BB182A" w:rsidP="004E5348"/>
          <w:p w14:paraId="002D6CAA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Cellular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10.8 (&lt;0.1)</w:t>
            </w:r>
          </w:p>
          <w:p w14:paraId="69AE6842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Cellular PC: 1.12 (0.2)</w:t>
            </w:r>
          </w:p>
          <w:p w14:paraId="62E29626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lastRenderedPageBreak/>
              <w:t>Cellular Prop Error (%CV): 37.4 (0.5)</w:t>
            </w:r>
          </w:p>
          <w:p w14:paraId="29A726CB" w14:textId="77777777" w:rsidR="00BB182A" w:rsidRPr="00143305" w:rsidRDefault="00BB182A" w:rsidP="004E5348"/>
          <w:p w14:paraId="0C87FE4F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10 FIX</w:t>
            </w:r>
          </w:p>
          <w:p w14:paraId="5833D7E4" w14:textId="77777777" w:rsidR="00BB182A" w:rsidRDefault="00BB182A" w:rsidP="004E5348">
            <w:pPr>
              <w:rPr>
                <w:color w:val="000000"/>
                <w:sz w:val="20"/>
                <w:szCs w:val="20"/>
              </w:rPr>
            </w:pPr>
            <w:r w:rsidRPr="00143305">
              <w:rPr>
                <w:color w:val="000000"/>
                <w:sz w:val="20"/>
                <w:szCs w:val="20"/>
              </w:rPr>
              <w:t>Caseum PC: 0.</w:t>
            </w:r>
            <w:r>
              <w:rPr>
                <w:color w:val="000000"/>
                <w:sz w:val="20"/>
                <w:szCs w:val="20"/>
              </w:rPr>
              <w:t>296 (5)</w:t>
            </w:r>
          </w:p>
          <w:p w14:paraId="57EE32B3" w14:textId="77777777" w:rsidR="00BB182A" w:rsidRPr="00DB7402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Caseum Add Error (mg/kg): 0.00143 (11)</w:t>
            </w:r>
          </w:p>
          <w:p w14:paraId="681BD3F1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 xml:space="preserve">Caseum Prop Error (%CV): </w:t>
            </w:r>
            <w:r>
              <w:rPr>
                <w:color w:val="000000"/>
                <w:sz w:val="20"/>
                <w:szCs w:val="20"/>
              </w:rPr>
              <w:t>20.3</w:t>
            </w:r>
            <w:r w:rsidRPr="00143305">
              <w:rPr>
                <w:color w:val="000000"/>
                <w:sz w:val="20"/>
                <w:szCs w:val="20"/>
              </w:rPr>
              <w:t xml:space="preserve"> (</w:t>
            </w:r>
            <w:r>
              <w:rPr>
                <w:color w:val="000000"/>
                <w:sz w:val="20"/>
                <w:szCs w:val="20"/>
              </w:rPr>
              <w:t>12</w:t>
            </w:r>
            <w:r w:rsidRPr="00143305">
              <w:rPr>
                <w:color w:val="000000"/>
                <w:sz w:val="20"/>
                <w:szCs w:val="20"/>
              </w:rPr>
              <w:t>)</w:t>
            </w:r>
          </w:p>
        </w:tc>
      </w:tr>
      <w:tr w:rsidR="00BB182A" w:rsidRPr="00143305" w14:paraId="09B161E2" w14:textId="77777777" w:rsidTr="004E5348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A3A0570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lastRenderedPageBreak/>
              <w:t>CFZ</w:t>
            </w:r>
          </w:p>
        </w:tc>
        <w:tc>
          <w:tcPr>
            <w:tcW w:w="2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EEFA608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1 compartment,</w:t>
            </w:r>
          </w:p>
          <w:p w14:paraId="6AC13C9F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linear elimination,</w:t>
            </w:r>
          </w:p>
          <w:p w14:paraId="123F970D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1 transit compartment</w:t>
            </w:r>
          </w:p>
        </w:tc>
        <w:tc>
          <w:tcPr>
            <w:tcW w:w="2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C9287CB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CL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15.4 (26)</w:t>
            </w:r>
          </w:p>
          <w:p w14:paraId="0C7047D2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VC (L): 647 (11)</w:t>
            </w:r>
          </w:p>
          <w:p w14:paraId="4A800B4B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KA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0.37 (24)</w:t>
            </w:r>
          </w:p>
          <w:p w14:paraId="2D3E2B71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KTR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0.37 (25)</w:t>
            </w:r>
          </w:p>
          <w:p w14:paraId="451556CE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Prop Error (%CV): 42.3 (13)</w:t>
            </w:r>
          </w:p>
          <w:p w14:paraId="5EB004FC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CL IIV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74.3 (25)</w:t>
            </w:r>
          </w:p>
          <w:p w14:paraId="21BC23D2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</w:t>
            </w:r>
            <w:r>
              <w:rPr>
                <w:color w:val="000000"/>
                <w:sz w:val="20"/>
                <w:szCs w:val="20"/>
              </w:rPr>
              <w:t>C</w:t>
            </w:r>
            <w:r w:rsidRPr="00143305">
              <w:rPr>
                <w:color w:val="000000"/>
                <w:sz w:val="20"/>
                <w:szCs w:val="20"/>
              </w:rPr>
              <w:t xml:space="preserve"> IIV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37.3 (21)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9B6F4D2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Lung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10 FIX</w:t>
            </w:r>
          </w:p>
          <w:p w14:paraId="0ADB0BB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Lung PC: 130.4 (18)</w:t>
            </w:r>
          </w:p>
          <w:p w14:paraId="105CFC6B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Lung Prop Error (%CV): 76.2 (17)</w:t>
            </w:r>
          </w:p>
          <w:p w14:paraId="5A4C4A4B" w14:textId="77777777" w:rsidR="00BB182A" w:rsidRPr="00143305" w:rsidRDefault="00BB182A" w:rsidP="004E5348"/>
          <w:p w14:paraId="3BCB0CA4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Cellular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10 FIX</w:t>
            </w:r>
          </w:p>
          <w:p w14:paraId="77B0D0E8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Cellular PC: 235.6 (19)</w:t>
            </w:r>
          </w:p>
          <w:p w14:paraId="554B529C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Cellular Prop Error (%CV): 69.5 (11)</w:t>
            </w:r>
          </w:p>
          <w:p w14:paraId="45AD0E1A" w14:textId="77777777" w:rsidR="00BB182A" w:rsidRPr="00143305" w:rsidRDefault="00BB182A" w:rsidP="004E5348"/>
          <w:p w14:paraId="1B02D6B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10 FIX</w:t>
            </w:r>
          </w:p>
          <w:p w14:paraId="56F3C0BC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PC: 2.07 (48)</w:t>
            </w:r>
          </w:p>
          <w:p w14:paraId="6035C41C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Prop Error (%CV): 226 (12)</w:t>
            </w:r>
          </w:p>
        </w:tc>
      </w:tr>
      <w:tr w:rsidR="00BB182A" w:rsidRPr="00143305" w14:paraId="1EB11598" w14:textId="77777777" w:rsidTr="004E5348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504CA4E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DLM</w:t>
            </w:r>
          </w:p>
        </w:tc>
        <w:tc>
          <w:tcPr>
            <w:tcW w:w="2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3D1FCCF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2 compartment,</w:t>
            </w:r>
          </w:p>
          <w:p w14:paraId="39DC6F63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linear elimination,</w:t>
            </w:r>
          </w:p>
          <w:p w14:paraId="58A9E8CD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absorption lag</w:t>
            </w:r>
          </w:p>
        </w:tc>
        <w:tc>
          <w:tcPr>
            <w:tcW w:w="2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954F763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CL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1.68 (12)</w:t>
            </w:r>
          </w:p>
          <w:p w14:paraId="1BA34E8F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VC (L): 31.0 (13)</w:t>
            </w:r>
          </w:p>
          <w:p w14:paraId="63098343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KA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0.10 (20)</w:t>
            </w:r>
          </w:p>
          <w:p w14:paraId="7EFD8DD5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Q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2.06 (28)</w:t>
            </w:r>
          </w:p>
          <w:p w14:paraId="6037252E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VP (L): 183.6 (5.5)</w:t>
            </w:r>
          </w:p>
          <w:p w14:paraId="3E9A38D7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ALAG (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0.34 (15)</w:t>
            </w:r>
          </w:p>
          <w:p w14:paraId="3D8375DC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Add Error (mg/L): 0.0011 (8.9)</w:t>
            </w:r>
          </w:p>
          <w:p w14:paraId="774D4605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Prop Error (%CV): 27.3 (13)</w:t>
            </w:r>
          </w:p>
          <w:p w14:paraId="6A842A7F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CL IIV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41.4 (18)</w:t>
            </w:r>
          </w:p>
          <w:p w14:paraId="6B5F2D90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</w:t>
            </w:r>
            <w:r>
              <w:rPr>
                <w:color w:val="000000"/>
                <w:sz w:val="20"/>
                <w:szCs w:val="20"/>
              </w:rPr>
              <w:t>C</w:t>
            </w:r>
            <w:r w:rsidRPr="00143305">
              <w:rPr>
                <w:color w:val="000000"/>
                <w:sz w:val="20"/>
                <w:szCs w:val="20"/>
              </w:rPr>
              <w:t xml:space="preserve"> IIV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61.4 (25)</w:t>
            </w:r>
          </w:p>
          <w:p w14:paraId="3D63EEF0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ALAG IIV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31.4 (31)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DD25051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Lung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2.63 (79)</w:t>
            </w:r>
          </w:p>
          <w:p w14:paraId="4860192E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Lung PC: 8.11 (7.9)</w:t>
            </w:r>
          </w:p>
          <w:p w14:paraId="29B2C6D0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Lung Prop Error (%CV): 51.2 (9.6)</w:t>
            </w:r>
          </w:p>
          <w:p w14:paraId="4A81EFE1" w14:textId="77777777" w:rsidR="00BB182A" w:rsidRPr="00143305" w:rsidRDefault="00BB182A" w:rsidP="004E5348"/>
          <w:p w14:paraId="75DC6E2A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Cellular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10 FIX</w:t>
            </w:r>
          </w:p>
          <w:p w14:paraId="247B42E3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Cellular PC: 9.18 (8.6)</w:t>
            </w:r>
          </w:p>
          <w:p w14:paraId="27C1BB3C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Cellular Prop Error (%CV): 54.0 (14)</w:t>
            </w:r>
          </w:p>
          <w:p w14:paraId="4E38AC30" w14:textId="77777777" w:rsidR="00BB182A" w:rsidRPr="00143305" w:rsidRDefault="00BB182A" w:rsidP="004E5348"/>
          <w:p w14:paraId="6F327A89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10 FIX</w:t>
            </w:r>
          </w:p>
          <w:p w14:paraId="7E93D672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PC: 1.14 (14)</w:t>
            </w:r>
          </w:p>
          <w:p w14:paraId="0896DD3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Prop Error (%CV): 57.0 (8.5)</w:t>
            </w:r>
          </w:p>
        </w:tc>
      </w:tr>
      <w:tr w:rsidR="00BB182A" w:rsidRPr="00143305" w14:paraId="4B31BBA8" w14:textId="77777777" w:rsidTr="004E5348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962BCF" w14:textId="77777777" w:rsidR="00BB182A" w:rsidRPr="00143305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GFB</w:t>
            </w:r>
          </w:p>
        </w:tc>
        <w:tc>
          <w:tcPr>
            <w:tcW w:w="2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1B5188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1 compartment,</w:t>
            </w:r>
          </w:p>
          <w:p w14:paraId="3913A420" w14:textId="77777777" w:rsidR="00BB182A" w:rsidRPr="00143305" w:rsidRDefault="00BB182A" w:rsidP="004E5348">
            <w:pPr>
              <w:rPr>
                <w:color w:val="000000"/>
                <w:sz w:val="20"/>
                <w:szCs w:val="20"/>
              </w:rPr>
            </w:pPr>
            <w:r w:rsidRPr="00143305">
              <w:rPr>
                <w:color w:val="000000"/>
                <w:sz w:val="20"/>
                <w:szCs w:val="20"/>
              </w:rPr>
              <w:t>linear elimination</w:t>
            </w:r>
          </w:p>
        </w:tc>
        <w:tc>
          <w:tcPr>
            <w:tcW w:w="2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8C31AC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CL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0.24 (17)</w:t>
            </w:r>
          </w:p>
          <w:p w14:paraId="3A5A695A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VC (L): 7.22 (16)</w:t>
            </w:r>
          </w:p>
          <w:p w14:paraId="398881AE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KA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0.41 (31)</w:t>
            </w:r>
          </w:p>
          <w:p w14:paraId="44E3BDD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Prop Error (%CV): 36.7 (9.5)</w:t>
            </w:r>
          </w:p>
          <w:p w14:paraId="6FF69B79" w14:textId="77777777" w:rsidR="00BB182A" w:rsidRPr="00143305" w:rsidRDefault="00BB182A" w:rsidP="004E5348">
            <w:pPr>
              <w:rPr>
                <w:color w:val="000000"/>
                <w:sz w:val="20"/>
                <w:szCs w:val="20"/>
              </w:rPr>
            </w:pPr>
            <w:r w:rsidRPr="00143305">
              <w:rPr>
                <w:color w:val="000000"/>
                <w:sz w:val="20"/>
                <w:szCs w:val="20"/>
              </w:rPr>
              <w:t>F IIV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54.8 (35)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B75DE7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Lung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10 FIX</w:t>
            </w:r>
          </w:p>
          <w:p w14:paraId="2F9A44F4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Lung PC: 1.10 (15)</w:t>
            </w:r>
          </w:p>
          <w:p w14:paraId="4C541CE8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Lung Prop Error (%CV): 52.3 (23)</w:t>
            </w:r>
          </w:p>
          <w:p w14:paraId="51E5C912" w14:textId="77777777" w:rsidR="00BB182A" w:rsidRPr="00143305" w:rsidRDefault="00BB182A" w:rsidP="004E5348"/>
          <w:p w14:paraId="775F9ABE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Cellular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10 FIX</w:t>
            </w:r>
          </w:p>
          <w:p w14:paraId="29C057BF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Cellular PC: 1.88 (22)</w:t>
            </w:r>
          </w:p>
          <w:p w14:paraId="52F30371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Cellular Prop Error (%CV): 68.0 (16)</w:t>
            </w:r>
          </w:p>
          <w:p w14:paraId="4FD7E3B6" w14:textId="77777777" w:rsidR="00BB182A" w:rsidRPr="00143305" w:rsidRDefault="00BB182A" w:rsidP="004E5348"/>
          <w:p w14:paraId="284798E8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10 FIX</w:t>
            </w:r>
          </w:p>
          <w:p w14:paraId="5DC1C350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PC: 0.77 (28)</w:t>
            </w:r>
          </w:p>
          <w:p w14:paraId="6D6EB564" w14:textId="77777777" w:rsidR="00BB182A" w:rsidRPr="00143305" w:rsidRDefault="00BB182A" w:rsidP="004E5348">
            <w:pPr>
              <w:rPr>
                <w:color w:val="000000"/>
                <w:sz w:val="20"/>
                <w:szCs w:val="20"/>
              </w:rPr>
            </w:pPr>
            <w:r w:rsidRPr="00143305">
              <w:rPr>
                <w:color w:val="000000"/>
                <w:sz w:val="20"/>
                <w:szCs w:val="20"/>
              </w:rPr>
              <w:t>Caseum Prop Error (%CV): 60.0 (20)</w:t>
            </w:r>
          </w:p>
        </w:tc>
      </w:tr>
      <w:tr w:rsidR="00BB182A" w:rsidRPr="00143305" w14:paraId="76C3F841" w14:textId="77777777" w:rsidTr="004E5348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DF8FF7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GSK</w:t>
            </w:r>
            <w:r>
              <w:rPr>
                <w:color w:val="000000"/>
                <w:sz w:val="20"/>
                <w:szCs w:val="20"/>
              </w:rPr>
              <w:t>-</w:t>
            </w:r>
            <w:r w:rsidRPr="00143305">
              <w:rPr>
                <w:color w:val="000000"/>
                <w:sz w:val="20"/>
                <w:szCs w:val="20"/>
              </w:rPr>
              <w:t>286</w:t>
            </w:r>
          </w:p>
        </w:tc>
        <w:tc>
          <w:tcPr>
            <w:tcW w:w="2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46D2D21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2 compartment,</w:t>
            </w:r>
          </w:p>
          <w:p w14:paraId="4B692DF8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saturated elimination,</w:t>
            </w:r>
          </w:p>
          <w:p w14:paraId="1D155AEA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1 transit compartment</w:t>
            </w:r>
          </w:p>
        </w:tc>
        <w:tc>
          <w:tcPr>
            <w:tcW w:w="2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74D71FD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CL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76.9 (35)</w:t>
            </w:r>
          </w:p>
          <w:p w14:paraId="511ACC7A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VC (L): 16.6 (42)</w:t>
            </w:r>
          </w:p>
          <w:p w14:paraId="0C234ECC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KA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6.38 (89)</w:t>
            </w:r>
          </w:p>
          <w:p w14:paraId="41929FDB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KM (mg/L): 0.05 (45)</w:t>
            </w:r>
          </w:p>
          <w:p w14:paraId="310B73CB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lastRenderedPageBreak/>
              <w:t>MTT (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2.81 (19)</w:t>
            </w:r>
          </w:p>
          <w:p w14:paraId="1F66076B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Q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1.64 (18)</w:t>
            </w:r>
          </w:p>
          <w:p w14:paraId="28375117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VP (L): 1.05E5 (37)</w:t>
            </w:r>
          </w:p>
          <w:p w14:paraId="6D2EA230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F: 0.12 (19)</w:t>
            </w:r>
          </w:p>
          <w:p w14:paraId="31110C8A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Prop Error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74.0 (6.4)</w:t>
            </w:r>
          </w:p>
          <w:p w14:paraId="761AE2C5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F IIV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16.6 (36)</w:t>
            </w:r>
          </w:p>
          <w:p w14:paraId="007A9B34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</w:t>
            </w:r>
            <w:r>
              <w:rPr>
                <w:color w:val="000000"/>
                <w:sz w:val="20"/>
                <w:szCs w:val="20"/>
              </w:rPr>
              <w:t>C</w:t>
            </w:r>
            <w:r w:rsidRPr="00143305">
              <w:rPr>
                <w:color w:val="000000"/>
                <w:sz w:val="20"/>
                <w:szCs w:val="20"/>
              </w:rPr>
              <w:t xml:space="preserve"> IIV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154 (32)</w:t>
            </w:r>
          </w:p>
          <w:p w14:paraId="7AA0C24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MTT IIV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15.9 (34)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449F3F7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lastRenderedPageBreak/>
              <w:t>Lung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0.39 (6.2)</w:t>
            </w:r>
          </w:p>
          <w:p w14:paraId="24210567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Lung PC: 1.62 (15)</w:t>
            </w:r>
          </w:p>
          <w:p w14:paraId="21D8FC83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Lung Prop Error (%CV): 114 (10)</w:t>
            </w:r>
          </w:p>
          <w:p w14:paraId="1C5BFAFE" w14:textId="77777777" w:rsidR="00BB182A" w:rsidRPr="00143305" w:rsidRDefault="00BB182A" w:rsidP="004E5348"/>
          <w:p w14:paraId="0FB8AE1B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lastRenderedPageBreak/>
              <w:t>Cellular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0.30 (3.6)</w:t>
            </w:r>
          </w:p>
          <w:p w14:paraId="3AFBEE64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Cellular PC: 1.31 (11)</w:t>
            </w:r>
          </w:p>
          <w:p w14:paraId="6DF54F16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Cellular Prop Error (%CV): 114 (7.2)</w:t>
            </w:r>
          </w:p>
          <w:p w14:paraId="76E7FA3F" w14:textId="77777777" w:rsidR="00BB182A" w:rsidRPr="00143305" w:rsidRDefault="00BB182A" w:rsidP="004E5348"/>
          <w:p w14:paraId="3C783B72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0.11 (11)</w:t>
            </w:r>
          </w:p>
          <w:p w14:paraId="6B8D684B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PC: 1.99 (9.8)</w:t>
            </w:r>
          </w:p>
          <w:p w14:paraId="2AE6E3F5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Prop Error (%CV): 44.5 (11)</w:t>
            </w:r>
          </w:p>
        </w:tc>
      </w:tr>
      <w:tr w:rsidR="00BB182A" w:rsidRPr="00143305" w14:paraId="3B33C6AF" w14:textId="77777777" w:rsidTr="004E5348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717D60A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lastRenderedPageBreak/>
              <w:t>GTX</w:t>
            </w:r>
          </w:p>
        </w:tc>
        <w:tc>
          <w:tcPr>
            <w:tcW w:w="2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87B245C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2 compartment,</w:t>
            </w:r>
          </w:p>
          <w:p w14:paraId="372EB863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saturated elimination</w:t>
            </w:r>
          </w:p>
        </w:tc>
        <w:tc>
          <w:tcPr>
            <w:tcW w:w="2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6647513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CLINT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25.1 (8.7)</w:t>
            </w:r>
          </w:p>
          <w:p w14:paraId="26EC1BD7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KM (mg/L): 0.26 (114)</w:t>
            </w:r>
          </w:p>
          <w:p w14:paraId="4AF4DAF3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VC (L): 7.65 (37)</w:t>
            </w:r>
          </w:p>
          <w:p w14:paraId="2E807FEF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KA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0.22 (22)</w:t>
            </w:r>
          </w:p>
          <w:p w14:paraId="12B8BDA2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Q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8.78 (19)</w:t>
            </w:r>
          </w:p>
          <w:p w14:paraId="544FA01B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VP (L): 333 (15)</w:t>
            </w:r>
          </w:p>
          <w:p w14:paraId="0DBE04C0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Prop Error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37.3 (8.3)</w:t>
            </w:r>
          </w:p>
          <w:p w14:paraId="4DC90487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Add Error (mg/L): 0.000447 (26)</w:t>
            </w:r>
          </w:p>
          <w:p w14:paraId="33BF938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F IIV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20.4 (29)</w:t>
            </w:r>
          </w:p>
          <w:p w14:paraId="578B4568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KA IIV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54.6 (12)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4F29CCC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Lung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0.70 (63)</w:t>
            </w:r>
          </w:p>
          <w:p w14:paraId="3A75F4CF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Lung PC: 7.22 (16)</w:t>
            </w:r>
          </w:p>
          <w:p w14:paraId="5A3D739A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Lung Prop Error (%CV): 43.2 (34)</w:t>
            </w:r>
          </w:p>
          <w:p w14:paraId="0288C2F3" w14:textId="77777777" w:rsidR="00BB182A" w:rsidRPr="00143305" w:rsidRDefault="00BB182A" w:rsidP="004E5348"/>
          <w:p w14:paraId="53AB9C3F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Cellular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1.02 (29)</w:t>
            </w:r>
          </w:p>
          <w:p w14:paraId="7996110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Cellular PC: 8.70 (14)</w:t>
            </w:r>
          </w:p>
          <w:p w14:paraId="0D1818DB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Cellular Prop Error (%CV): 42.3 (33)</w:t>
            </w:r>
          </w:p>
          <w:p w14:paraId="707E3ED4" w14:textId="77777777" w:rsidR="00BB182A" w:rsidRPr="00143305" w:rsidRDefault="00BB182A" w:rsidP="004E5348"/>
          <w:p w14:paraId="363D50D7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10 FIX</w:t>
            </w:r>
          </w:p>
          <w:p w14:paraId="69530B77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PC: 4.35 (20)</w:t>
            </w:r>
          </w:p>
          <w:p w14:paraId="31EBB963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Prop Error (%CV): 46.7 (34)</w:t>
            </w:r>
          </w:p>
        </w:tc>
      </w:tr>
      <w:tr w:rsidR="00BB182A" w:rsidRPr="00143305" w14:paraId="3F0F4E82" w14:textId="77777777" w:rsidTr="004E5348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C59F87F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INH</w:t>
            </w:r>
          </w:p>
        </w:tc>
        <w:tc>
          <w:tcPr>
            <w:tcW w:w="2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29F0092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2 compartment,</w:t>
            </w:r>
          </w:p>
          <w:p w14:paraId="18E5B21D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linear elimination</w:t>
            </w:r>
          </w:p>
        </w:tc>
        <w:tc>
          <w:tcPr>
            <w:tcW w:w="2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EEECA8B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CL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2.42 (9.9)</w:t>
            </w:r>
          </w:p>
          <w:p w14:paraId="69DCFF53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VC (L): 6.75 (17)</w:t>
            </w:r>
          </w:p>
          <w:p w14:paraId="5E3C0245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KA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2.40 (32)</w:t>
            </w:r>
          </w:p>
          <w:p w14:paraId="3F2FF938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Q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0.48 (35)</w:t>
            </w:r>
          </w:p>
          <w:p w14:paraId="2E789F41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VP (L): 4.25 (29)</w:t>
            </w:r>
          </w:p>
          <w:p w14:paraId="64824625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Prop Error (%CV): 50.8 (8.7)</w:t>
            </w:r>
          </w:p>
          <w:p w14:paraId="74C9E8DB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F IIV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35.2 (31)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0F71D9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Lung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0.29 (10)</w:t>
            </w:r>
          </w:p>
          <w:p w14:paraId="2336B911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Lung PC: 1.32 (9.1)</w:t>
            </w:r>
          </w:p>
          <w:p w14:paraId="05669626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Lung Prop Error (%CV): 35.5 (20)</w:t>
            </w:r>
          </w:p>
          <w:p w14:paraId="4B9AEE08" w14:textId="77777777" w:rsidR="00BB182A" w:rsidRPr="00143305" w:rsidRDefault="00BB182A" w:rsidP="004E5348"/>
          <w:p w14:paraId="11AA904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Cellular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0.06 (11)</w:t>
            </w:r>
          </w:p>
          <w:p w14:paraId="576D83AD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Cellular PC: 1.15 (34)</w:t>
            </w:r>
          </w:p>
          <w:p w14:paraId="1F61712C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Cellular Prop Error (%CV): 117 (23)</w:t>
            </w:r>
          </w:p>
          <w:p w14:paraId="783F58FB" w14:textId="77777777" w:rsidR="00BB182A" w:rsidRPr="00143305" w:rsidRDefault="00BB182A" w:rsidP="004E5348"/>
          <w:p w14:paraId="314597A3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0.470 (14)</w:t>
            </w:r>
          </w:p>
          <w:p w14:paraId="55D704D5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PC: 1.09 (11)</w:t>
            </w:r>
          </w:p>
          <w:p w14:paraId="34E13732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Add Error (mg/</w:t>
            </w:r>
            <w:r>
              <w:rPr>
                <w:color w:val="000000"/>
                <w:sz w:val="20"/>
                <w:szCs w:val="20"/>
              </w:rPr>
              <w:t>kg</w:t>
            </w:r>
            <w:r w:rsidRPr="00143305">
              <w:rPr>
                <w:color w:val="000000"/>
                <w:sz w:val="20"/>
                <w:szCs w:val="20"/>
              </w:rPr>
              <w:t>): 0.25 (29)</w:t>
            </w:r>
          </w:p>
        </w:tc>
      </w:tr>
      <w:tr w:rsidR="00BB182A" w:rsidRPr="00143305" w14:paraId="33897765" w14:textId="77777777" w:rsidTr="004E5348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943A6CB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MXF</w:t>
            </w:r>
          </w:p>
        </w:tc>
        <w:tc>
          <w:tcPr>
            <w:tcW w:w="2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362A438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2 compartment,</w:t>
            </w:r>
          </w:p>
          <w:p w14:paraId="3A42D674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linear elimination</w:t>
            </w:r>
          </w:p>
        </w:tc>
        <w:tc>
          <w:tcPr>
            <w:tcW w:w="2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129FF60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CL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4.13 (15)</w:t>
            </w:r>
          </w:p>
          <w:p w14:paraId="3336DA8C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VC (L): 37.8 (8.3)</w:t>
            </w:r>
          </w:p>
          <w:p w14:paraId="5A6AEA13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KA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1.61 (17)</w:t>
            </w:r>
          </w:p>
          <w:p w14:paraId="52A2C41A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Q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6.09 (15)</w:t>
            </w:r>
          </w:p>
          <w:p w14:paraId="4949F42F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VP (L): 287 (31)</w:t>
            </w:r>
          </w:p>
          <w:p w14:paraId="352987A4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Prop Error (%CV): 29.3 (10)</w:t>
            </w:r>
          </w:p>
          <w:p w14:paraId="15456CE2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CL IIV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53.6 (16)</w:t>
            </w:r>
          </w:p>
          <w:p w14:paraId="236EC67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</w:t>
            </w:r>
            <w:r>
              <w:rPr>
                <w:color w:val="000000"/>
                <w:sz w:val="20"/>
                <w:szCs w:val="20"/>
              </w:rPr>
              <w:t>C</w:t>
            </w:r>
            <w:r w:rsidRPr="00143305">
              <w:rPr>
                <w:color w:val="000000"/>
                <w:sz w:val="20"/>
                <w:szCs w:val="20"/>
              </w:rPr>
              <w:t xml:space="preserve"> IIV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30.8 (23)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BC064B9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Lung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1.00 (49)</w:t>
            </w:r>
          </w:p>
          <w:p w14:paraId="4EE4EE77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Lung PC: 4.58 (12)</w:t>
            </w:r>
          </w:p>
          <w:p w14:paraId="3F9D1C61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Lung Prop Error (%CV): 77.1 (13)</w:t>
            </w:r>
          </w:p>
          <w:p w14:paraId="09568437" w14:textId="77777777" w:rsidR="00BB182A" w:rsidRPr="00143305" w:rsidRDefault="00BB182A" w:rsidP="004E5348"/>
          <w:p w14:paraId="571AF6B0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Cellular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1.00 (37)</w:t>
            </w:r>
          </w:p>
          <w:p w14:paraId="4076AD6E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Cellular PC: 8.01 (8.9)</w:t>
            </w:r>
          </w:p>
          <w:p w14:paraId="23E83997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Cellular Prop Error (%CV): 44.7 (15)</w:t>
            </w:r>
          </w:p>
          <w:p w14:paraId="1EF62D86" w14:textId="77777777" w:rsidR="00BB182A" w:rsidRPr="00143305" w:rsidRDefault="00BB182A" w:rsidP="004E5348"/>
          <w:p w14:paraId="653D351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10 FIX</w:t>
            </w:r>
          </w:p>
          <w:p w14:paraId="782A6ACD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PC: 3.39 (13)</w:t>
            </w:r>
          </w:p>
          <w:p w14:paraId="0E502433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Prop Error (%CV): 58.5 (18)</w:t>
            </w:r>
          </w:p>
        </w:tc>
      </w:tr>
      <w:tr w:rsidR="00BB182A" w:rsidRPr="00143305" w14:paraId="0AEB4CAC" w14:textId="77777777" w:rsidTr="004E5348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BB62061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PMD</w:t>
            </w:r>
          </w:p>
        </w:tc>
        <w:tc>
          <w:tcPr>
            <w:tcW w:w="2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504F60A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1 compartment,</w:t>
            </w:r>
          </w:p>
          <w:p w14:paraId="3A5FBE71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linear elimination</w:t>
            </w:r>
          </w:p>
        </w:tc>
        <w:tc>
          <w:tcPr>
            <w:tcW w:w="2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619C29B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CL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2.16 (16)</w:t>
            </w:r>
          </w:p>
          <w:p w14:paraId="254B67B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VC (L): 19.4 (17)</w:t>
            </w:r>
          </w:p>
          <w:p w14:paraId="58D67BD2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KA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0.265 (14)</w:t>
            </w:r>
          </w:p>
          <w:p w14:paraId="375904CD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Prop Error (%CV): 43.0 (8.5)</w:t>
            </w:r>
          </w:p>
          <w:p w14:paraId="6D19FA52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lastRenderedPageBreak/>
              <w:t>F IIV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64.7 (12)</w:t>
            </w:r>
          </w:p>
          <w:p w14:paraId="18A5116E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CL IIV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68.4 (9.7)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F9A6355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lastRenderedPageBreak/>
              <w:t>Lung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2.44 (68)</w:t>
            </w:r>
          </w:p>
          <w:p w14:paraId="30E17A7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Lung PC: 4.59 (14)</w:t>
            </w:r>
          </w:p>
          <w:p w14:paraId="5523DEC0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Lung Prop Error (%CV): 61.8 (19)</w:t>
            </w:r>
          </w:p>
          <w:p w14:paraId="5C255C71" w14:textId="77777777" w:rsidR="00BB182A" w:rsidRPr="00143305" w:rsidRDefault="00BB182A" w:rsidP="004E5348"/>
          <w:p w14:paraId="20583C1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lastRenderedPageBreak/>
              <w:t>Cellular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10 FIX</w:t>
            </w:r>
          </w:p>
          <w:p w14:paraId="7405D415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Cellular PC: 4.56 (8.4)</w:t>
            </w:r>
          </w:p>
          <w:p w14:paraId="1EA61D65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Cellular Prop Error (%CV): 43.6 (7.1)</w:t>
            </w:r>
          </w:p>
          <w:p w14:paraId="65C27797" w14:textId="77777777" w:rsidR="00BB182A" w:rsidRPr="00143305" w:rsidRDefault="00BB182A" w:rsidP="004E5348"/>
          <w:p w14:paraId="7072DC21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10 FIX</w:t>
            </w:r>
          </w:p>
          <w:p w14:paraId="0173DCFF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PC: 2.16 (25)</w:t>
            </w:r>
          </w:p>
          <w:p w14:paraId="54F1D19E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Prop Error (%CV): 96.9 (24)</w:t>
            </w:r>
          </w:p>
          <w:p w14:paraId="5C036FF7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Add Error (mg/</w:t>
            </w:r>
            <w:r>
              <w:rPr>
                <w:color w:val="000000"/>
                <w:sz w:val="20"/>
                <w:szCs w:val="20"/>
              </w:rPr>
              <w:t>kg</w:t>
            </w:r>
            <w:r w:rsidRPr="00143305">
              <w:rPr>
                <w:color w:val="000000"/>
                <w:sz w:val="20"/>
                <w:szCs w:val="20"/>
              </w:rPr>
              <w:t>): 0.511 (35)</w:t>
            </w:r>
          </w:p>
        </w:tc>
      </w:tr>
      <w:tr w:rsidR="00BB182A" w:rsidRPr="00143305" w14:paraId="4790117B" w14:textId="77777777" w:rsidTr="004E5348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FE9123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lastRenderedPageBreak/>
              <w:t>PZA</w:t>
            </w:r>
          </w:p>
        </w:tc>
        <w:tc>
          <w:tcPr>
            <w:tcW w:w="2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B6C9682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1 compartment,</w:t>
            </w:r>
          </w:p>
          <w:p w14:paraId="7FD6BA7C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linear elimination</w:t>
            </w:r>
          </w:p>
        </w:tc>
        <w:tc>
          <w:tcPr>
            <w:tcW w:w="2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BBD2F44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CL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3 (5.3)</w:t>
            </w:r>
          </w:p>
          <w:p w14:paraId="53CB263C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VC (L): 1.07 (0.5)</w:t>
            </w:r>
          </w:p>
          <w:p w14:paraId="3386A03E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KA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0.363 (12)</w:t>
            </w:r>
          </w:p>
          <w:p w14:paraId="4EBE3933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Prop Error (%CV): 59.6 (7.9)</w:t>
            </w:r>
          </w:p>
          <w:p w14:paraId="72A528B9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F IIV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28.5 (28)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518412F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Lung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0.54 (8.5)</w:t>
            </w:r>
          </w:p>
          <w:p w14:paraId="4E898B34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Lung PC: 1.10 (9.8)</w:t>
            </w:r>
          </w:p>
          <w:p w14:paraId="0DAE2FA6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Lung Prop Error (%CV): 78.7 (22)</w:t>
            </w:r>
          </w:p>
          <w:p w14:paraId="6E669A0A" w14:textId="77777777" w:rsidR="00BB182A" w:rsidRPr="00143305" w:rsidRDefault="00BB182A" w:rsidP="004E5348"/>
          <w:p w14:paraId="71306E50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Cellular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0.88 (0.01)</w:t>
            </w:r>
          </w:p>
          <w:p w14:paraId="6A04D67D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Cellular PC: 0.859 (0.26)</w:t>
            </w:r>
          </w:p>
          <w:p w14:paraId="56A57B1C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Cellular Prop Error (%CV): 60.5 (11)</w:t>
            </w:r>
          </w:p>
          <w:p w14:paraId="2570CB1F" w14:textId="77777777" w:rsidR="00BB182A" w:rsidRPr="00143305" w:rsidRDefault="00BB182A" w:rsidP="004E5348"/>
          <w:p w14:paraId="732D37F4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0.61 (19)</w:t>
            </w:r>
          </w:p>
          <w:p w14:paraId="28C887B9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PC: 0.852 (11)</w:t>
            </w:r>
          </w:p>
          <w:p w14:paraId="300B9641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Prop Error (%CV): 44.5 (25)</w:t>
            </w:r>
          </w:p>
        </w:tc>
      </w:tr>
      <w:tr w:rsidR="00BB182A" w:rsidRPr="00143305" w14:paraId="5FA57644" w14:textId="77777777" w:rsidTr="004E5348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FB7BAA" w14:textId="77777777" w:rsidR="00BB182A" w:rsidRPr="00143305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QBD</w:t>
            </w:r>
          </w:p>
        </w:tc>
        <w:tc>
          <w:tcPr>
            <w:tcW w:w="2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C41CBF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1 compartment,</w:t>
            </w:r>
          </w:p>
          <w:p w14:paraId="3C8FAC1F" w14:textId="77777777" w:rsidR="00BB182A" w:rsidRPr="00143305" w:rsidRDefault="00BB182A" w:rsidP="004E5348">
            <w:pPr>
              <w:rPr>
                <w:color w:val="000000"/>
                <w:sz w:val="20"/>
                <w:szCs w:val="20"/>
              </w:rPr>
            </w:pPr>
            <w:r w:rsidRPr="00143305">
              <w:rPr>
                <w:color w:val="000000"/>
                <w:sz w:val="20"/>
                <w:szCs w:val="20"/>
              </w:rPr>
              <w:t>linear elimination</w:t>
            </w:r>
          </w:p>
        </w:tc>
        <w:tc>
          <w:tcPr>
            <w:tcW w:w="2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CAE7D7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CL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0.581 (3.0)</w:t>
            </w:r>
          </w:p>
          <w:p w14:paraId="792D275A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VC (L): 3.368 (37)</w:t>
            </w:r>
          </w:p>
          <w:p w14:paraId="544B987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KA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0.10 (22)</w:t>
            </w:r>
          </w:p>
          <w:p w14:paraId="7324CEF1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Add Error (mg/L): 0.143 (19)</w:t>
            </w:r>
          </w:p>
          <w:p w14:paraId="6623D8DA" w14:textId="77777777" w:rsidR="00BB182A" w:rsidRPr="00143305" w:rsidRDefault="00BB182A" w:rsidP="004E5348">
            <w:pPr>
              <w:rPr>
                <w:color w:val="000000"/>
                <w:sz w:val="20"/>
                <w:szCs w:val="20"/>
              </w:rPr>
            </w:pPr>
            <w:r w:rsidRPr="00143305">
              <w:rPr>
                <w:color w:val="000000"/>
                <w:sz w:val="20"/>
                <w:szCs w:val="20"/>
              </w:rPr>
              <w:t>V</w:t>
            </w:r>
            <w:r>
              <w:rPr>
                <w:color w:val="000000"/>
                <w:sz w:val="20"/>
                <w:szCs w:val="20"/>
              </w:rPr>
              <w:t>C</w:t>
            </w:r>
            <w:r w:rsidRPr="00143305">
              <w:rPr>
                <w:color w:val="000000"/>
                <w:sz w:val="20"/>
                <w:szCs w:val="20"/>
              </w:rPr>
              <w:t xml:space="preserve"> IIV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33.6 (29)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431338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Lung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10 FIX</w:t>
            </w:r>
          </w:p>
          <w:p w14:paraId="1044EDAA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Lung PC: 1.75 (10)</w:t>
            </w:r>
          </w:p>
          <w:p w14:paraId="3F5E4D94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Lung Prop Error (%CV): 41.4 (13)</w:t>
            </w:r>
          </w:p>
          <w:p w14:paraId="1FD2F0CC" w14:textId="77777777" w:rsidR="00BB182A" w:rsidRPr="00143305" w:rsidRDefault="00BB182A" w:rsidP="004E5348"/>
          <w:p w14:paraId="7A6C8744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Cellular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10 FIX</w:t>
            </w:r>
          </w:p>
          <w:p w14:paraId="308E2EA5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Cellular PC: 1.94 (9.4)</w:t>
            </w:r>
          </w:p>
          <w:p w14:paraId="59A03BFE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Cellular Prop Error (%CV): 27.2 (17)</w:t>
            </w:r>
          </w:p>
          <w:p w14:paraId="732A671F" w14:textId="77777777" w:rsidR="00BB182A" w:rsidRPr="00143305" w:rsidRDefault="00BB182A" w:rsidP="004E5348"/>
          <w:p w14:paraId="3CC3070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0.393 (32)</w:t>
            </w:r>
          </w:p>
          <w:p w14:paraId="20F1474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PC: 1.60 (5.2)</w:t>
            </w:r>
          </w:p>
          <w:p w14:paraId="634816F4" w14:textId="77777777" w:rsidR="00BB182A" w:rsidRPr="00143305" w:rsidRDefault="00BB182A" w:rsidP="004E5348">
            <w:pPr>
              <w:rPr>
                <w:color w:val="000000"/>
                <w:sz w:val="20"/>
                <w:szCs w:val="20"/>
              </w:rPr>
            </w:pPr>
            <w:r w:rsidRPr="00143305">
              <w:rPr>
                <w:color w:val="000000"/>
                <w:sz w:val="20"/>
                <w:szCs w:val="20"/>
              </w:rPr>
              <w:t>Caseum Prop Error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10.2 (10)</w:t>
            </w:r>
          </w:p>
        </w:tc>
      </w:tr>
      <w:tr w:rsidR="00BB182A" w:rsidRPr="00143305" w14:paraId="5DF5739E" w14:textId="77777777" w:rsidTr="004E5348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9B6F08F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RBT</w:t>
            </w:r>
          </w:p>
        </w:tc>
        <w:tc>
          <w:tcPr>
            <w:tcW w:w="2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A378055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2 compartment,</w:t>
            </w:r>
          </w:p>
          <w:p w14:paraId="2E430350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linear elimination,</w:t>
            </w:r>
          </w:p>
          <w:p w14:paraId="5BE2E402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 xml:space="preserve">absorption </w:t>
            </w:r>
            <w:r>
              <w:rPr>
                <w:color w:val="000000"/>
                <w:sz w:val="20"/>
                <w:szCs w:val="20"/>
              </w:rPr>
              <w:t>lag</w:t>
            </w:r>
          </w:p>
        </w:tc>
        <w:tc>
          <w:tcPr>
            <w:tcW w:w="2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A5219AA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CL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8.355 (8.1)</w:t>
            </w:r>
          </w:p>
          <w:p w14:paraId="2AAF48AE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VC (L): 13.48 (39.2)</w:t>
            </w:r>
          </w:p>
          <w:p w14:paraId="2183FE59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KA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0.3392 (20.0)</w:t>
            </w:r>
          </w:p>
          <w:p w14:paraId="5FC16C94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Q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8.436 (14.9)</w:t>
            </w:r>
          </w:p>
          <w:p w14:paraId="1A6F583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VP (L): 194.4 (24.5)</w:t>
            </w:r>
          </w:p>
          <w:p w14:paraId="3C97DF6B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ALAG (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0.3279 (10.7)</w:t>
            </w:r>
          </w:p>
          <w:p w14:paraId="2962D082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Prop Error (%CV): 22.01 (9.5)</w:t>
            </w:r>
          </w:p>
          <w:p w14:paraId="4EE5CD63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CL IIV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23.0 (20.5)</w:t>
            </w:r>
          </w:p>
          <w:p w14:paraId="610537B7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ALAG IIV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29.5 (33.3)</w:t>
            </w:r>
          </w:p>
          <w:p w14:paraId="20373EC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F IIV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21.1 (23.4)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26FFCDD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Lung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0.1536 (37)</w:t>
            </w:r>
          </w:p>
          <w:p w14:paraId="1D444FFA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Lung PC: 29.04 (18)</w:t>
            </w:r>
          </w:p>
          <w:p w14:paraId="60BCEB4F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Lung Prop error (%CV): 40.31 (7.5)</w:t>
            </w:r>
          </w:p>
          <w:p w14:paraId="4A9C1D1A" w14:textId="77777777" w:rsidR="00BB182A" w:rsidRPr="00143305" w:rsidRDefault="00BB182A" w:rsidP="004E5348"/>
          <w:p w14:paraId="62153B65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Cellular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0.2088 (45)</w:t>
            </w:r>
          </w:p>
          <w:p w14:paraId="6394806F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Cellular PC: 47.28 (16)</w:t>
            </w:r>
          </w:p>
          <w:p w14:paraId="53100DFF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Cellular Prop error (%CV): 51.56 (11)</w:t>
            </w:r>
          </w:p>
          <w:p w14:paraId="29F5CA27" w14:textId="77777777" w:rsidR="00BB182A" w:rsidRPr="00143305" w:rsidRDefault="00BB182A" w:rsidP="004E5348"/>
          <w:p w14:paraId="5558FDD4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10 FIX</w:t>
            </w:r>
          </w:p>
          <w:p w14:paraId="520E88AE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PC: 8.939 (25)</w:t>
            </w:r>
          </w:p>
          <w:p w14:paraId="129E4CD0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Prop error (%CV): 39.16 (5.8)</w:t>
            </w:r>
          </w:p>
        </w:tc>
      </w:tr>
      <w:tr w:rsidR="00BB182A" w:rsidRPr="00143305" w14:paraId="61CF1031" w14:textId="77777777" w:rsidTr="004E5348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C616D1C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RIF</w:t>
            </w:r>
          </w:p>
        </w:tc>
        <w:tc>
          <w:tcPr>
            <w:tcW w:w="2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0A3968D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2 compartment,</w:t>
            </w:r>
          </w:p>
          <w:p w14:paraId="0ED36EBA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lastRenderedPageBreak/>
              <w:t>linear elimination,</w:t>
            </w:r>
          </w:p>
          <w:p w14:paraId="604B7E54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2 transit compartments,</w:t>
            </w:r>
          </w:p>
          <w:p w14:paraId="4B3A558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enzyme autoinduction</w:t>
            </w:r>
          </w:p>
        </w:tc>
        <w:tc>
          <w:tcPr>
            <w:tcW w:w="2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7EFDCEF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lastRenderedPageBreak/>
              <w:t>CL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0.153 (20)</w:t>
            </w:r>
          </w:p>
          <w:p w14:paraId="67FB7BD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lastRenderedPageBreak/>
              <w:t>VC (L): 12.5 (16)</w:t>
            </w:r>
          </w:p>
          <w:p w14:paraId="35CAB7BB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KA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6.67 (49)</w:t>
            </w:r>
          </w:p>
          <w:p w14:paraId="3CF7457E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Q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0.791 (25)</w:t>
            </w:r>
          </w:p>
          <w:p w14:paraId="7531D454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VP (L): 13.67 (25)</w:t>
            </w:r>
          </w:p>
          <w:p w14:paraId="13AB8764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MTT (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0.30 (21)</w:t>
            </w:r>
          </w:p>
          <w:p w14:paraId="3675B7F5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KENZ: 0.019 (49)</w:t>
            </w:r>
          </w:p>
          <w:p w14:paraId="5D1F076C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EMAX: 88.46 (64)</w:t>
            </w:r>
          </w:p>
          <w:p w14:paraId="0A6C96C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C50: 1129 (68)</w:t>
            </w:r>
          </w:p>
          <w:p w14:paraId="02E0E9EC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Prop Error (%CV): 92.6 (5.1)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97ABADC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lastRenderedPageBreak/>
              <w:t>Lung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0.155 (21)</w:t>
            </w:r>
          </w:p>
          <w:p w14:paraId="445F3F4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lastRenderedPageBreak/>
              <w:t>Lung PC: 2.706 (20)</w:t>
            </w:r>
          </w:p>
          <w:p w14:paraId="150B377D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Lung Prop error (%CV): 105 (12)</w:t>
            </w:r>
          </w:p>
          <w:p w14:paraId="6A5C8382" w14:textId="77777777" w:rsidR="00BB182A" w:rsidRPr="00143305" w:rsidRDefault="00BB182A" w:rsidP="004E5348"/>
          <w:p w14:paraId="7A2E0EE7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Cellular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10 FIX</w:t>
            </w:r>
          </w:p>
          <w:p w14:paraId="53FEBDB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Cellular PC: 2.907 (22)</w:t>
            </w:r>
          </w:p>
          <w:p w14:paraId="6EC0CA74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Cellular Prop error (%CV): 138 (11)</w:t>
            </w:r>
          </w:p>
          <w:p w14:paraId="7523AE16" w14:textId="77777777" w:rsidR="00BB182A" w:rsidRPr="00143305" w:rsidRDefault="00BB182A" w:rsidP="004E5348"/>
          <w:p w14:paraId="74DA7C33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0.036 (52)</w:t>
            </w:r>
          </w:p>
          <w:p w14:paraId="7CDB9441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PC: 3.897 (30)</w:t>
            </w:r>
          </w:p>
          <w:p w14:paraId="0ED378D4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Prop error (%CV): 57.1 (15)</w:t>
            </w:r>
          </w:p>
        </w:tc>
      </w:tr>
      <w:tr w:rsidR="00BB182A" w:rsidRPr="00143305" w14:paraId="7E1E6650" w14:textId="77777777" w:rsidTr="004E5348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FAD03F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lastRenderedPageBreak/>
              <w:t>RPT</w:t>
            </w:r>
          </w:p>
        </w:tc>
        <w:tc>
          <w:tcPr>
            <w:tcW w:w="2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B7DDE3F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1 compartment,</w:t>
            </w:r>
          </w:p>
          <w:p w14:paraId="76C3BD3F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linear elimination,</w:t>
            </w:r>
          </w:p>
          <w:p w14:paraId="4E401A17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2 transit compartments</w:t>
            </w:r>
          </w:p>
        </w:tc>
        <w:tc>
          <w:tcPr>
            <w:tcW w:w="2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C35B61B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CL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0.69 (13)</w:t>
            </w:r>
          </w:p>
          <w:p w14:paraId="0397E3CF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VC (L): 10.1 (34)</w:t>
            </w:r>
          </w:p>
          <w:p w14:paraId="750B1FF0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KA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0.33 (92)</w:t>
            </w:r>
          </w:p>
          <w:p w14:paraId="46D52CAE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MTT (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0.699 (56)</w:t>
            </w:r>
          </w:p>
          <w:p w14:paraId="7B1FD7AA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Prop Error (%CV): 23.6 (11)</w:t>
            </w:r>
          </w:p>
          <w:p w14:paraId="0FA18767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CL IIV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33.2 (20)</w:t>
            </w:r>
          </w:p>
          <w:p w14:paraId="42D42A99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</w:t>
            </w:r>
            <w:r>
              <w:rPr>
                <w:color w:val="000000"/>
                <w:sz w:val="20"/>
                <w:szCs w:val="20"/>
              </w:rPr>
              <w:t>C</w:t>
            </w:r>
            <w:r w:rsidRPr="00143305">
              <w:rPr>
                <w:color w:val="000000"/>
                <w:sz w:val="20"/>
                <w:szCs w:val="20"/>
              </w:rPr>
              <w:t xml:space="preserve"> IIV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44.3 (71)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073018D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Lung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0.53 (27)</w:t>
            </w:r>
          </w:p>
          <w:p w14:paraId="370F737C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Lung PC: 1.33 (2.9)</w:t>
            </w:r>
          </w:p>
          <w:p w14:paraId="66CE4026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Lung Prop error (%CV): 41.1 (28)</w:t>
            </w:r>
          </w:p>
          <w:p w14:paraId="117FE56C" w14:textId="77777777" w:rsidR="00BB182A" w:rsidRPr="00143305" w:rsidRDefault="00BB182A" w:rsidP="004E5348"/>
          <w:p w14:paraId="72911E1F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Cellular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0.82 (188)</w:t>
            </w:r>
          </w:p>
          <w:p w14:paraId="443D8CD0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Cellular PC: 1.99 (16)</w:t>
            </w:r>
          </w:p>
          <w:p w14:paraId="084FE3A7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Cellular Prop error (%CV): 21.4 (16)</w:t>
            </w:r>
          </w:p>
          <w:p w14:paraId="7BDD3A35" w14:textId="77777777" w:rsidR="00BB182A" w:rsidRPr="00143305" w:rsidRDefault="00BB182A" w:rsidP="004E5348"/>
          <w:p w14:paraId="710EFA7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0.13 (354)</w:t>
            </w:r>
          </w:p>
          <w:p w14:paraId="66AB80C5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PC: 0.536 (49)</w:t>
            </w:r>
          </w:p>
          <w:p w14:paraId="5C77E1CD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Prop error (%CV): 37.7 (47)</w:t>
            </w:r>
          </w:p>
        </w:tc>
      </w:tr>
      <w:tr w:rsidR="00BB182A" w:rsidRPr="00143305" w14:paraId="0B9FFB12" w14:textId="77777777" w:rsidTr="004E5348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F47FA07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RZL</w:t>
            </w:r>
          </w:p>
        </w:tc>
        <w:tc>
          <w:tcPr>
            <w:tcW w:w="2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74FDF32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1 compartment,</w:t>
            </w:r>
          </w:p>
          <w:p w14:paraId="0E32565C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linear elimination</w:t>
            </w:r>
          </w:p>
          <w:p w14:paraId="3C27CF0E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 xml:space="preserve">absorption </w:t>
            </w:r>
            <w:r>
              <w:rPr>
                <w:color w:val="000000"/>
                <w:sz w:val="20"/>
                <w:szCs w:val="20"/>
              </w:rPr>
              <w:t>lag</w:t>
            </w:r>
          </w:p>
        </w:tc>
        <w:tc>
          <w:tcPr>
            <w:tcW w:w="2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E3F1870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CL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69.5 (9.0)</w:t>
            </w:r>
          </w:p>
          <w:p w14:paraId="35995E0D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VC (L): 3330 (10.3)*</w:t>
            </w:r>
          </w:p>
          <w:p w14:paraId="57B9D8A3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KA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1.15 (15.0)*</w:t>
            </w:r>
          </w:p>
          <w:p w14:paraId="0FB8BCBC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ALAG (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0.729 (10.1)</w:t>
            </w:r>
          </w:p>
          <w:p w14:paraId="3D2D31C4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Prop Error (%CV): 28.0 (13.3)</w:t>
            </w:r>
          </w:p>
          <w:p w14:paraId="09DB1242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Add Error (mg/L): 0.00142 (18.7)</w:t>
            </w:r>
          </w:p>
          <w:p w14:paraId="34583097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CL IIV (%CV): 32.56 (33.6)</w:t>
            </w:r>
          </w:p>
          <w:p w14:paraId="364CD6B1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KA IIV (%CV): 99.55 (32.5)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CD502DE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Lung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10 FIX</w:t>
            </w:r>
          </w:p>
          <w:p w14:paraId="52DBCBD3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Lung PC: 9.38 (32.4)</w:t>
            </w:r>
          </w:p>
          <w:p w14:paraId="55273AF0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Lung Prop error (%CV): 43.4 (10.7)</w:t>
            </w:r>
          </w:p>
          <w:p w14:paraId="5D0CE87F" w14:textId="77777777" w:rsidR="00BB182A" w:rsidRPr="00143305" w:rsidRDefault="00BB182A" w:rsidP="004E5348"/>
          <w:p w14:paraId="53402BC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Cellular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10 FIX</w:t>
            </w:r>
          </w:p>
          <w:p w14:paraId="5FDC2A63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Cellular PC: 23.1 (14.1)</w:t>
            </w:r>
          </w:p>
          <w:p w14:paraId="1C53018B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Cellular Prop error (%CV): 38.2 (19.6)</w:t>
            </w:r>
          </w:p>
          <w:p w14:paraId="376EE25A" w14:textId="77777777" w:rsidR="00BB182A" w:rsidRPr="00143305" w:rsidRDefault="00BB182A" w:rsidP="004E5348"/>
          <w:p w14:paraId="33EE5AA8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10 FIX</w:t>
            </w:r>
          </w:p>
          <w:p w14:paraId="5A18AF34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PC: 4.99 (20.24)</w:t>
            </w:r>
          </w:p>
          <w:p w14:paraId="0006455F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Prop error (%CV): 55.2 (15.3)</w:t>
            </w:r>
          </w:p>
        </w:tc>
      </w:tr>
      <w:tr w:rsidR="00BB182A" w:rsidRPr="00143305" w14:paraId="32D615B9" w14:textId="77777777" w:rsidTr="004E5348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36FA5CE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SZD</w:t>
            </w:r>
          </w:p>
        </w:tc>
        <w:tc>
          <w:tcPr>
            <w:tcW w:w="2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D387CD0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3 compartment,</w:t>
            </w:r>
          </w:p>
          <w:p w14:paraId="3B1908F4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linear elimination,</w:t>
            </w:r>
          </w:p>
          <w:p w14:paraId="4A7954A7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metabolite (M1) compartment</w:t>
            </w:r>
          </w:p>
        </w:tc>
        <w:tc>
          <w:tcPr>
            <w:tcW w:w="2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BB1669B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CL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15.35 (24)</w:t>
            </w:r>
          </w:p>
          <w:p w14:paraId="4FBA1D47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VC (L): 1.61 (35)</w:t>
            </w:r>
          </w:p>
          <w:p w14:paraId="320205E2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KA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0.24 (8.3)</w:t>
            </w:r>
          </w:p>
          <w:p w14:paraId="12A887D2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Q1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26.5 (40)</w:t>
            </w:r>
          </w:p>
          <w:p w14:paraId="666F3929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VP1 (L): 3.63 (51)</w:t>
            </w:r>
          </w:p>
          <w:p w14:paraId="53F0CABC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Q2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4.13 (30)</w:t>
            </w:r>
          </w:p>
          <w:p w14:paraId="579E7D44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VP2 (L): 272.3 (65)</w:t>
            </w:r>
          </w:p>
          <w:p w14:paraId="763873EA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F: 0.52 (25)</w:t>
            </w:r>
          </w:p>
          <w:p w14:paraId="6EC3CC85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Parent Prop Error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97.8 (4.7)</w:t>
            </w:r>
          </w:p>
          <w:p w14:paraId="6889F589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CL IIV (%CV): 56.0 (14)</w:t>
            </w:r>
          </w:p>
          <w:p w14:paraId="0F9D8647" w14:textId="77777777" w:rsidR="00BB182A" w:rsidRDefault="00BB182A" w:rsidP="004E5348">
            <w:pPr>
              <w:rPr>
                <w:color w:val="000000"/>
                <w:sz w:val="20"/>
                <w:szCs w:val="20"/>
              </w:rPr>
            </w:pPr>
            <w:r w:rsidRPr="00143305">
              <w:rPr>
                <w:color w:val="000000"/>
                <w:sz w:val="20"/>
                <w:szCs w:val="20"/>
              </w:rPr>
              <w:t>F IOV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45.6 (39)</w:t>
            </w:r>
          </w:p>
          <w:p w14:paraId="29350EC9" w14:textId="77777777" w:rsidR="00BB182A" w:rsidRDefault="00BB182A" w:rsidP="004E5348"/>
          <w:p w14:paraId="73850950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M1 CL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1.43 (21)</w:t>
            </w:r>
          </w:p>
          <w:p w14:paraId="51C3292A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lastRenderedPageBreak/>
              <w:t>M1 V</w:t>
            </w:r>
            <w:r>
              <w:rPr>
                <w:color w:val="000000"/>
                <w:sz w:val="20"/>
                <w:szCs w:val="20"/>
              </w:rPr>
              <w:t>C</w:t>
            </w:r>
            <w:r w:rsidRPr="00143305">
              <w:rPr>
                <w:color w:val="000000"/>
                <w:sz w:val="20"/>
                <w:szCs w:val="20"/>
              </w:rPr>
              <w:t xml:space="preserve"> (L): 1.74 (34)</w:t>
            </w:r>
          </w:p>
          <w:p w14:paraId="470F07B3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M1 Prop Error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51.0 (4.9)</w:t>
            </w:r>
          </w:p>
          <w:p w14:paraId="26A736E5" w14:textId="77777777" w:rsidR="00BB182A" w:rsidRPr="00143305" w:rsidRDefault="00BB182A" w:rsidP="004E5348"/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7F1B300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lastRenderedPageBreak/>
              <w:t>Parent Lung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0.13 (31)</w:t>
            </w:r>
          </w:p>
          <w:p w14:paraId="0E6CEF9A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Parent Lung PC: 0.44 (21)</w:t>
            </w:r>
          </w:p>
          <w:p w14:paraId="0430B04E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Parent Lung Prop Error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103 (16)</w:t>
            </w:r>
          </w:p>
          <w:p w14:paraId="5AE84D24" w14:textId="77777777" w:rsidR="00BB182A" w:rsidRPr="00143305" w:rsidRDefault="00BB182A" w:rsidP="004E5348"/>
          <w:p w14:paraId="1CE44FBF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Parent Cellular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0.24 (20)</w:t>
            </w:r>
          </w:p>
          <w:p w14:paraId="7DD41AEA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Parent Cellular PC: 0.51 (22)</w:t>
            </w:r>
          </w:p>
          <w:p w14:paraId="4D197C9E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Parent Cellular Prop Error (%CV): 112 (12)</w:t>
            </w:r>
          </w:p>
          <w:p w14:paraId="65CE8BBE" w14:textId="77777777" w:rsidR="00BB182A" w:rsidRDefault="00BB182A" w:rsidP="004E5348"/>
          <w:p w14:paraId="3FD3E9C4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Parent Caseum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0.53 (53)</w:t>
            </w:r>
          </w:p>
          <w:p w14:paraId="3FBBD3B4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Parent Caseum PC: 0.66 (26)</w:t>
            </w:r>
          </w:p>
          <w:p w14:paraId="23B56F84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Parent Caseum Prop Error (%CV): 73.4 (21)</w:t>
            </w:r>
          </w:p>
          <w:p w14:paraId="0283ED9A" w14:textId="77777777" w:rsidR="00BB182A" w:rsidRDefault="00BB182A" w:rsidP="004E5348">
            <w:pPr>
              <w:rPr>
                <w:color w:val="000000"/>
                <w:sz w:val="20"/>
                <w:szCs w:val="20"/>
              </w:rPr>
            </w:pPr>
            <w:r w:rsidRPr="00143305">
              <w:rPr>
                <w:color w:val="000000"/>
                <w:sz w:val="20"/>
                <w:szCs w:val="20"/>
              </w:rPr>
              <w:lastRenderedPageBreak/>
              <w:t>Parent Caseum Add Error (mg/</w:t>
            </w:r>
            <w:r>
              <w:rPr>
                <w:color w:val="000000"/>
                <w:sz w:val="20"/>
                <w:szCs w:val="20"/>
              </w:rPr>
              <w:t>kg</w:t>
            </w:r>
            <w:r w:rsidRPr="00143305">
              <w:rPr>
                <w:color w:val="000000"/>
                <w:sz w:val="20"/>
                <w:szCs w:val="20"/>
              </w:rPr>
              <w:t>): 0.0463 (34)</w:t>
            </w:r>
          </w:p>
          <w:p w14:paraId="1A3EEDD6" w14:textId="77777777" w:rsidR="00BB182A" w:rsidRDefault="00BB182A" w:rsidP="004E5348"/>
          <w:p w14:paraId="7B36E9C2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M1 Lung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0.30 (17)</w:t>
            </w:r>
          </w:p>
          <w:p w14:paraId="04B29F1B" w14:textId="77777777" w:rsidR="00BB182A" w:rsidRPr="00765175" w:rsidRDefault="00BB182A" w:rsidP="004E5348">
            <w:pPr>
              <w:rPr>
                <w:color w:val="000000"/>
                <w:sz w:val="20"/>
                <w:szCs w:val="20"/>
              </w:rPr>
            </w:pPr>
            <w:r w:rsidRPr="00143305">
              <w:rPr>
                <w:color w:val="000000"/>
                <w:sz w:val="20"/>
                <w:szCs w:val="20"/>
              </w:rPr>
              <w:t>M1 Lung PC: 0.90 (16)</w:t>
            </w:r>
          </w:p>
          <w:p w14:paraId="538E8A60" w14:textId="77777777" w:rsidR="00BB182A" w:rsidRDefault="00BB182A" w:rsidP="004E5348">
            <w:pPr>
              <w:rPr>
                <w:color w:val="000000"/>
                <w:sz w:val="20"/>
                <w:szCs w:val="20"/>
              </w:rPr>
            </w:pPr>
            <w:r w:rsidRPr="00143305">
              <w:rPr>
                <w:color w:val="000000"/>
                <w:sz w:val="20"/>
                <w:szCs w:val="20"/>
              </w:rPr>
              <w:t>M1 Lung Add Error (mg/</w:t>
            </w:r>
            <w:r>
              <w:rPr>
                <w:color w:val="000000"/>
                <w:sz w:val="20"/>
                <w:szCs w:val="20"/>
              </w:rPr>
              <w:t>kg</w:t>
            </w:r>
            <w:r w:rsidRPr="00143305">
              <w:rPr>
                <w:color w:val="000000"/>
                <w:sz w:val="20"/>
                <w:szCs w:val="20"/>
              </w:rPr>
              <w:t>): 0.833 (12)</w:t>
            </w:r>
          </w:p>
          <w:p w14:paraId="1E5F6E3A" w14:textId="77777777" w:rsidR="00BB182A" w:rsidRPr="00143305" w:rsidRDefault="00BB182A" w:rsidP="004E5348"/>
          <w:p w14:paraId="4E146962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M1 Cellular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0.23 (33)</w:t>
            </w:r>
          </w:p>
          <w:p w14:paraId="001BA4EE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M1 Cellular PC: 1.01 (14)</w:t>
            </w:r>
          </w:p>
          <w:p w14:paraId="3F92E726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M1 Cellular Add Error (mg/</w:t>
            </w:r>
            <w:r>
              <w:rPr>
                <w:color w:val="000000"/>
                <w:sz w:val="20"/>
                <w:szCs w:val="20"/>
              </w:rPr>
              <w:t>kg</w:t>
            </w:r>
            <w:r w:rsidRPr="00143305">
              <w:rPr>
                <w:color w:val="000000"/>
                <w:sz w:val="20"/>
                <w:szCs w:val="20"/>
              </w:rPr>
              <w:t>): 0.811 (16)</w:t>
            </w:r>
          </w:p>
          <w:p w14:paraId="01BA687D" w14:textId="77777777" w:rsidR="00BB182A" w:rsidRPr="00143305" w:rsidRDefault="00BB182A" w:rsidP="004E5348"/>
          <w:p w14:paraId="67473071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M1 Caseum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0.25 (21)</w:t>
            </w:r>
          </w:p>
          <w:p w14:paraId="311A3F43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M1 Caseum PC: 0.99 (16)</w:t>
            </w:r>
          </w:p>
          <w:p w14:paraId="56F9C082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M1 Caseum Prop Error (%CV): 12.5 (87)</w:t>
            </w:r>
          </w:p>
          <w:p w14:paraId="465B2CE5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M1 Caseum Add Error (mg/</w:t>
            </w:r>
            <w:r>
              <w:rPr>
                <w:color w:val="000000"/>
                <w:sz w:val="20"/>
                <w:szCs w:val="20"/>
              </w:rPr>
              <w:t>kg</w:t>
            </w:r>
            <w:r w:rsidRPr="00143305">
              <w:rPr>
                <w:color w:val="000000"/>
                <w:sz w:val="20"/>
                <w:szCs w:val="20"/>
              </w:rPr>
              <w:t>): 0.555 (25)</w:t>
            </w:r>
          </w:p>
        </w:tc>
      </w:tr>
      <w:tr w:rsidR="00BB182A" w:rsidRPr="00143305" w14:paraId="2A7EEA33" w14:textId="77777777" w:rsidTr="004E5348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A0C2D73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lastRenderedPageBreak/>
              <w:t>TBAJ</w:t>
            </w:r>
            <w:r>
              <w:rPr>
                <w:color w:val="000000"/>
                <w:sz w:val="20"/>
                <w:szCs w:val="20"/>
              </w:rPr>
              <w:t>-</w:t>
            </w:r>
            <w:r w:rsidRPr="00143305">
              <w:rPr>
                <w:color w:val="000000"/>
                <w:sz w:val="20"/>
                <w:szCs w:val="20"/>
              </w:rPr>
              <w:t>587</w:t>
            </w:r>
          </w:p>
        </w:tc>
        <w:tc>
          <w:tcPr>
            <w:tcW w:w="2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0388D6A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2 compartment,</w:t>
            </w:r>
          </w:p>
          <w:p w14:paraId="3495DFEB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linear elimination,</w:t>
            </w:r>
          </w:p>
          <w:p w14:paraId="74BC0DFD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1 transit compartment,</w:t>
            </w:r>
          </w:p>
          <w:p w14:paraId="6D719805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metabolite (M3) central compartment and metabolite (M3) peripheral compartment</w:t>
            </w:r>
          </w:p>
        </w:tc>
        <w:tc>
          <w:tcPr>
            <w:tcW w:w="2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9E1F46C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CL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7.12 (13)</w:t>
            </w:r>
          </w:p>
          <w:p w14:paraId="2C6AAFC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VC (L): 89.4 (12)</w:t>
            </w:r>
          </w:p>
          <w:p w14:paraId="13E5FEEC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KTR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0.283 (18)</w:t>
            </w:r>
          </w:p>
          <w:p w14:paraId="79715BDA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Q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13.46 (31)</w:t>
            </w:r>
          </w:p>
          <w:p w14:paraId="0CDDBC46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VP (L): 182.3 (30)</w:t>
            </w:r>
          </w:p>
          <w:p w14:paraId="318C897F" w14:textId="77777777" w:rsidR="00BB182A" w:rsidRPr="00801980" w:rsidRDefault="00BB182A" w:rsidP="004E5348">
            <w:r>
              <w:rPr>
                <w:color w:val="000000"/>
                <w:sz w:val="20"/>
                <w:szCs w:val="20"/>
              </w:rPr>
              <w:t xml:space="preserve">Parent </w:t>
            </w:r>
            <w:r w:rsidRPr="00143305">
              <w:rPr>
                <w:color w:val="000000"/>
                <w:sz w:val="20"/>
                <w:szCs w:val="20"/>
              </w:rPr>
              <w:t>Prop Error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47.3 (6.5)</w:t>
            </w:r>
          </w:p>
          <w:p w14:paraId="77838C39" w14:textId="77777777" w:rsidR="00BB182A" w:rsidRDefault="00BB182A" w:rsidP="004E5348">
            <w:pPr>
              <w:rPr>
                <w:color w:val="000000"/>
                <w:sz w:val="20"/>
                <w:szCs w:val="20"/>
              </w:rPr>
            </w:pPr>
            <w:r w:rsidRPr="00143305">
              <w:rPr>
                <w:color w:val="000000"/>
                <w:sz w:val="20"/>
                <w:szCs w:val="20"/>
              </w:rPr>
              <w:t>F IIV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63.7 (22)</w:t>
            </w:r>
          </w:p>
          <w:p w14:paraId="0CA764AA" w14:textId="77777777" w:rsidR="00BB182A" w:rsidRPr="00143305" w:rsidRDefault="00BB182A" w:rsidP="004E5348"/>
          <w:p w14:paraId="0CCD8E4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M3 CL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12.79 (12)</w:t>
            </w:r>
          </w:p>
          <w:p w14:paraId="44D7D5F7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M3 VC (L): 38.86 (54)</w:t>
            </w:r>
          </w:p>
          <w:p w14:paraId="273849F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M3 VP (L): 352.8 (20)</w:t>
            </w:r>
          </w:p>
          <w:p w14:paraId="357A250E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M3 Q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41.31 (25)</w:t>
            </w:r>
          </w:p>
          <w:p w14:paraId="29EC56E4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M3 Prop Error (%CV): 38.7 (10)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ACE2345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Parent Lung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10.4 (&lt;0.1)</w:t>
            </w:r>
          </w:p>
          <w:p w14:paraId="012C01FC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Parent Lung PC: 89.8 (13)</w:t>
            </w:r>
          </w:p>
          <w:p w14:paraId="1054D407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 xml:space="preserve">Parent </w:t>
            </w:r>
            <w:r>
              <w:rPr>
                <w:color w:val="000000"/>
                <w:sz w:val="20"/>
                <w:szCs w:val="20"/>
              </w:rPr>
              <w:t xml:space="preserve">Lung </w:t>
            </w:r>
            <w:r w:rsidRPr="00143305">
              <w:rPr>
                <w:color w:val="000000"/>
                <w:sz w:val="20"/>
                <w:szCs w:val="20"/>
              </w:rPr>
              <w:t>Prop Error (%CV): 123 (21)</w:t>
            </w:r>
          </w:p>
          <w:p w14:paraId="2156BBDB" w14:textId="77777777" w:rsidR="00BB182A" w:rsidRPr="00143305" w:rsidRDefault="00BB182A" w:rsidP="004E5348"/>
          <w:p w14:paraId="17717F17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Parent Cellular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13.2 (0.1)</w:t>
            </w:r>
          </w:p>
          <w:p w14:paraId="78254BDD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Parent Cellular PC: 129 (10)</w:t>
            </w:r>
          </w:p>
          <w:p w14:paraId="49DC4FD0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 xml:space="preserve">Parent </w:t>
            </w:r>
            <w:r>
              <w:rPr>
                <w:color w:val="000000"/>
                <w:sz w:val="20"/>
                <w:szCs w:val="20"/>
              </w:rPr>
              <w:t xml:space="preserve">Cellular </w:t>
            </w:r>
            <w:r w:rsidRPr="00143305">
              <w:rPr>
                <w:color w:val="000000"/>
                <w:sz w:val="20"/>
                <w:szCs w:val="20"/>
              </w:rPr>
              <w:t>Prop Error (%CV): 34.9 (12)</w:t>
            </w:r>
          </w:p>
          <w:p w14:paraId="23EEBDCC" w14:textId="77777777" w:rsidR="00BB182A" w:rsidRDefault="00BB182A" w:rsidP="004E5348"/>
          <w:p w14:paraId="18F40FC8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Parent Caseum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0.0156 (30)</w:t>
            </w:r>
          </w:p>
          <w:p w14:paraId="660E28DF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Parent Caseum PC: 7.58 (19)</w:t>
            </w:r>
          </w:p>
          <w:p w14:paraId="4842DC36" w14:textId="77777777" w:rsidR="00BB182A" w:rsidRDefault="00BB182A" w:rsidP="004E5348">
            <w:pPr>
              <w:rPr>
                <w:color w:val="000000"/>
                <w:sz w:val="20"/>
                <w:szCs w:val="20"/>
              </w:rPr>
            </w:pPr>
            <w:r w:rsidRPr="00143305">
              <w:rPr>
                <w:color w:val="000000"/>
                <w:sz w:val="20"/>
                <w:szCs w:val="20"/>
              </w:rPr>
              <w:t xml:space="preserve">Parent </w:t>
            </w:r>
            <w:r>
              <w:rPr>
                <w:color w:val="000000"/>
                <w:sz w:val="20"/>
                <w:szCs w:val="20"/>
              </w:rPr>
              <w:t xml:space="preserve">Caseum </w:t>
            </w:r>
            <w:r w:rsidRPr="00143305">
              <w:rPr>
                <w:color w:val="000000"/>
                <w:sz w:val="20"/>
                <w:szCs w:val="20"/>
              </w:rPr>
              <w:t>Prop Error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133.4 (6.3)</w:t>
            </w:r>
          </w:p>
          <w:p w14:paraId="4806DE5B" w14:textId="77777777" w:rsidR="00BB182A" w:rsidRDefault="00BB182A" w:rsidP="004E5348"/>
          <w:p w14:paraId="4A8D21A0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M3 Lung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10 FIX</w:t>
            </w:r>
          </w:p>
          <w:p w14:paraId="234FC56D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M3 Lung PC: 974 (7.8)</w:t>
            </w:r>
          </w:p>
          <w:p w14:paraId="4655B952" w14:textId="77777777" w:rsidR="00BB182A" w:rsidRPr="00801980" w:rsidRDefault="00BB182A" w:rsidP="004E5348">
            <w:pPr>
              <w:rPr>
                <w:color w:val="000000"/>
                <w:sz w:val="20"/>
                <w:szCs w:val="20"/>
              </w:rPr>
            </w:pPr>
            <w:r w:rsidRPr="00143305">
              <w:rPr>
                <w:color w:val="000000"/>
                <w:sz w:val="20"/>
                <w:szCs w:val="20"/>
              </w:rPr>
              <w:t xml:space="preserve">M3 </w:t>
            </w:r>
            <w:r>
              <w:rPr>
                <w:color w:val="000000"/>
                <w:sz w:val="20"/>
                <w:szCs w:val="20"/>
              </w:rPr>
              <w:t xml:space="preserve">Lung </w:t>
            </w:r>
            <w:r w:rsidRPr="00143305">
              <w:rPr>
                <w:color w:val="000000"/>
                <w:sz w:val="20"/>
                <w:szCs w:val="20"/>
              </w:rPr>
              <w:t>Prop Error (%CV): 62.1 (9.9)</w:t>
            </w:r>
          </w:p>
          <w:p w14:paraId="61B346A5" w14:textId="77777777" w:rsidR="00BB182A" w:rsidRPr="00143305" w:rsidRDefault="00BB182A" w:rsidP="004E5348"/>
          <w:p w14:paraId="35AA0933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M3 Cellular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10 FIX</w:t>
            </w:r>
          </w:p>
          <w:p w14:paraId="572FBA8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M3 Cellular PC: 1170 (6.9)</w:t>
            </w:r>
          </w:p>
          <w:p w14:paraId="5D138E14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 xml:space="preserve">M3 </w:t>
            </w:r>
            <w:r>
              <w:rPr>
                <w:color w:val="000000"/>
                <w:sz w:val="20"/>
                <w:szCs w:val="20"/>
              </w:rPr>
              <w:t xml:space="preserve">Cellular </w:t>
            </w:r>
            <w:r w:rsidRPr="00143305">
              <w:rPr>
                <w:color w:val="000000"/>
                <w:sz w:val="20"/>
                <w:szCs w:val="20"/>
              </w:rPr>
              <w:t>Prop Error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47.4 (9.2)</w:t>
            </w:r>
          </w:p>
          <w:p w14:paraId="523E8894" w14:textId="77777777" w:rsidR="00BB182A" w:rsidRPr="00143305" w:rsidRDefault="00BB182A" w:rsidP="004E5348"/>
          <w:p w14:paraId="440A8482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M3 Caseum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0.645 (&lt;0.1)</w:t>
            </w:r>
          </w:p>
          <w:p w14:paraId="628A5AE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M3 Caseum PC: 25.3 (44)</w:t>
            </w:r>
          </w:p>
          <w:p w14:paraId="70CE0411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 xml:space="preserve">M3 </w:t>
            </w:r>
            <w:r>
              <w:rPr>
                <w:color w:val="000000"/>
                <w:sz w:val="20"/>
                <w:szCs w:val="20"/>
              </w:rPr>
              <w:t xml:space="preserve">Caseum </w:t>
            </w:r>
            <w:r w:rsidRPr="00143305">
              <w:rPr>
                <w:color w:val="000000"/>
                <w:sz w:val="20"/>
                <w:szCs w:val="20"/>
              </w:rPr>
              <w:t>Prop Error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345 (7.9)</w:t>
            </w:r>
          </w:p>
        </w:tc>
      </w:tr>
      <w:tr w:rsidR="00BB182A" w:rsidRPr="00143305" w14:paraId="40D63C2F" w14:textId="77777777" w:rsidTr="004E5348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1EB8144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TBAJ</w:t>
            </w:r>
            <w:r>
              <w:rPr>
                <w:color w:val="000000"/>
                <w:sz w:val="20"/>
                <w:szCs w:val="20"/>
              </w:rPr>
              <w:t>-</w:t>
            </w:r>
            <w:r w:rsidRPr="00143305">
              <w:rPr>
                <w:color w:val="000000"/>
                <w:sz w:val="20"/>
                <w:szCs w:val="20"/>
              </w:rPr>
              <w:t>876</w:t>
            </w:r>
          </w:p>
        </w:tc>
        <w:tc>
          <w:tcPr>
            <w:tcW w:w="2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2CAE645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2 compartment,</w:t>
            </w:r>
          </w:p>
          <w:p w14:paraId="5CF0B35D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saturated elimination,</w:t>
            </w:r>
          </w:p>
          <w:p w14:paraId="191DEFDF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2 transit compartments,</w:t>
            </w:r>
          </w:p>
          <w:p w14:paraId="2C8805DF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lastRenderedPageBreak/>
              <w:t>metabolite (M3) compartment</w:t>
            </w:r>
          </w:p>
        </w:tc>
        <w:tc>
          <w:tcPr>
            <w:tcW w:w="2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955F6E7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lastRenderedPageBreak/>
              <w:t>CL</w:t>
            </w:r>
            <w:r>
              <w:rPr>
                <w:color w:val="000000"/>
                <w:sz w:val="20"/>
                <w:szCs w:val="20"/>
              </w:rPr>
              <w:t>INT</w:t>
            </w:r>
            <w:r w:rsidRPr="00143305">
              <w:rPr>
                <w:color w:val="000000"/>
                <w:sz w:val="20"/>
                <w:szCs w:val="20"/>
              </w:rPr>
              <w:t xml:space="preserve">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37.26 (11)</w:t>
            </w:r>
          </w:p>
          <w:p w14:paraId="71EDF347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VC (L): 207.2 (18)</w:t>
            </w:r>
          </w:p>
          <w:p w14:paraId="509AD245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KA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1.39 (21)</w:t>
            </w:r>
          </w:p>
          <w:p w14:paraId="5E81750F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Q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40.43 (10)</w:t>
            </w:r>
          </w:p>
          <w:p w14:paraId="2774B20B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lastRenderedPageBreak/>
              <w:t>VP (L): 1324 (22)</w:t>
            </w:r>
          </w:p>
          <w:p w14:paraId="42DF118F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KM (mg/L): 0.195 (39)</w:t>
            </w:r>
          </w:p>
          <w:p w14:paraId="02B17252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MTT (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1.43 (10)</w:t>
            </w:r>
          </w:p>
          <w:p w14:paraId="6C7B5F52" w14:textId="77777777" w:rsidR="00BB182A" w:rsidRPr="00801980" w:rsidRDefault="00BB182A" w:rsidP="004E5348">
            <w:r>
              <w:rPr>
                <w:color w:val="000000"/>
                <w:sz w:val="20"/>
                <w:szCs w:val="20"/>
              </w:rPr>
              <w:t xml:space="preserve">Parent </w:t>
            </w:r>
            <w:r w:rsidRPr="00143305">
              <w:rPr>
                <w:color w:val="000000"/>
                <w:sz w:val="20"/>
                <w:szCs w:val="20"/>
              </w:rPr>
              <w:t>Prop Error (%CV): 51.5 (10)</w:t>
            </w:r>
          </w:p>
          <w:p w14:paraId="5404BB16" w14:textId="77777777" w:rsidR="00BB182A" w:rsidRPr="00801980" w:rsidRDefault="00BB182A" w:rsidP="004E5348">
            <w:r w:rsidRPr="00143305">
              <w:rPr>
                <w:color w:val="000000"/>
                <w:sz w:val="20"/>
                <w:szCs w:val="20"/>
              </w:rPr>
              <w:t>CL</w:t>
            </w:r>
            <w:r>
              <w:rPr>
                <w:color w:val="000000"/>
                <w:sz w:val="20"/>
                <w:szCs w:val="20"/>
              </w:rPr>
              <w:t>INT</w:t>
            </w:r>
            <w:r w:rsidRPr="00143305">
              <w:rPr>
                <w:color w:val="000000"/>
                <w:sz w:val="20"/>
                <w:szCs w:val="20"/>
              </w:rPr>
              <w:t xml:space="preserve"> IIV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29.9 (15)</w:t>
            </w:r>
          </w:p>
          <w:p w14:paraId="548A13EE" w14:textId="77777777" w:rsidR="00BB182A" w:rsidRPr="00143305" w:rsidRDefault="00BB182A" w:rsidP="004E5348"/>
          <w:p w14:paraId="502B829A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M3 CL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60.29 (12)</w:t>
            </w:r>
          </w:p>
          <w:p w14:paraId="303E326D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M3 V</w:t>
            </w:r>
            <w:r>
              <w:rPr>
                <w:color w:val="000000"/>
                <w:sz w:val="20"/>
                <w:szCs w:val="20"/>
              </w:rPr>
              <w:t>C</w:t>
            </w:r>
            <w:r w:rsidRPr="00143305">
              <w:rPr>
                <w:color w:val="000000"/>
                <w:sz w:val="20"/>
                <w:szCs w:val="20"/>
              </w:rPr>
              <w:t xml:space="preserve"> (L): 607.9 (12)</w:t>
            </w:r>
          </w:p>
          <w:p w14:paraId="5D214953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M3 Prop Error (%CV): 20.1 (7.9)</w:t>
            </w:r>
          </w:p>
          <w:p w14:paraId="6106EB2A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M3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143305">
              <w:rPr>
                <w:color w:val="000000"/>
                <w:sz w:val="20"/>
                <w:szCs w:val="20"/>
              </w:rPr>
              <w:t>CL IIV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35.1 (14)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1788751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lastRenderedPageBreak/>
              <w:t>Parent Lung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0.15 (16)</w:t>
            </w:r>
          </w:p>
          <w:p w14:paraId="67EC1F31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Parent Lung PC: 106.7 (4.9)</w:t>
            </w:r>
          </w:p>
          <w:p w14:paraId="687582CD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Parent Lung Prop Error (%CV): 64.8 (8.6)</w:t>
            </w:r>
          </w:p>
          <w:p w14:paraId="7F27D0CE" w14:textId="77777777" w:rsidR="00BB182A" w:rsidRPr="00143305" w:rsidRDefault="00BB182A" w:rsidP="004E5348"/>
          <w:p w14:paraId="358262FA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Parent Cellular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0.08 (9.6)</w:t>
            </w:r>
          </w:p>
          <w:p w14:paraId="661BD946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Parent Cellular PC: 145.8 (2.8)</w:t>
            </w:r>
          </w:p>
          <w:p w14:paraId="556B4512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Parent Cellular Prop Error (%CV): 53.5 (3.9)</w:t>
            </w:r>
          </w:p>
          <w:p w14:paraId="0F4599EF" w14:textId="77777777" w:rsidR="00BB182A" w:rsidRDefault="00BB182A" w:rsidP="004E5348"/>
          <w:p w14:paraId="7C2F29DB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Parent Caseum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0.03 (28)</w:t>
            </w:r>
          </w:p>
          <w:p w14:paraId="3865B410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Parent Caseum PC: 4.82 (19)</w:t>
            </w:r>
          </w:p>
          <w:p w14:paraId="30B9AD3E" w14:textId="77777777" w:rsidR="00BB182A" w:rsidRDefault="00BB182A" w:rsidP="004E5348">
            <w:pPr>
              <w:rPr>
                <w:color w:val="000000"/>
                <w:sz w:val="20"/>
                <w:szCs w:val="20"/>
              </w:rPr>
            </w:pPr>
            <w:r w:rsidRPr="00143305">
              <w:rPr>
                <w:color w:val="000000"/>
                <w:sz w:val="20"/>
                <w:szCs w:val="20"/>
              </w:rPr>
              <w:t>Parent Caseum Add Error (mg/</w:t>
            </w:r>
            <w:r>
              <w:rPr>
                <w:color w:val="000000"/>
                <w:sz w:val="20"/>
                <w:szCs w:val="20"/>
              </w:rPr>
              <w:t>kg</w:t>
            </w:r>
            <w:r w:rsidRPr="00143305">
              <w:rPr>
                <w:color w:val="000000"/>
                <w:sz w:val="20"/>
                <w:szCs w:val="20"/>
              </w:rPr>
              <w:t>): 0.628 (13)</w:t>
            </w:r>
          </w:p>
          <w:p w14:paraId="5E37FEC9" w14:textId="77777777" w:rsidR="00BB182A" w:rsidRDefault="00BB182A" w:rsidP="004E5348"/>
          <w:p w14:paraId="25364800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M3 Lung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0.04 (43)</w:t>
            </w:r>
          </w:p>
          <w:p w14:paraId="2E74FFD1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M3 Lung PC: 950.9 (7.2)</w:t>
            </w:r>
          </w:p>
          <w:p w14:paraId="5986CA45" w14:textId="77777777" w:rsidR="00BB182A" w:rsidRDefault="00BB182A" w:rsidP="004E5348">
            <w:pPr>
              <w:rPr>
                <w:color w:val="000000"/>
                <w:sz w:val="20"/>
                <w:szCs w:val="20"/>
              </w:rPr>
            </w:pPr>
            <w:r w:rsidRPr="00143305">
              <w:rPr>
                <w:color w:val="000000"/>
                <w:sz w:val="20"/>
                <w:szCs w:val="20"/>
              </w:rPr>
              <w:t>M3 Lung Prop Error (%CV): 62.6 (8.5)</w:t>
            </w:r>
          </w:p>
          <w:p w14:paraId="230A8EA3" w14:textId="77777777" w:rsidR="00BB182A" w:rsidRPr="00143305" w:rsidRDefault="00BB182A" w:rsidP="004E5348"/>
          <w:p w14:paraId="670EC753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M3 Cellular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0.04 (17)</w:t>
            </w:r>
          </w:p>
          <w:p w14:paraId="3D019943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M3 Cellular PC: 867 (3.7)</w:t>
            </w:r>
          </w:p>
          <w:p w14:paraId="01617E94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M</w:t>
            </w:r>
            <w:r>
              <w:rPr>
                <w:color w:val="000000"/>
                <w:sz w:val="20"/>
                <w:szCs w:val="20"/>
              </w:rPr>
              <w:t>3</w:t>
            </w:r>
            <w:r w:rsidRPr="00143305">
              <w:rPr>
                <w:color w:val="000000"/>
                <w:sz w:val="20"/>
                <w:szCs w:val="20"/>
              </w:rPr>
              <w:t xml:space="preserve"> Cellular Prop Error (%CV): 57.1 (9.2)</w:t>
            </w:r>
          </w:p>
          <w:p w14:paraId="1441A213" w14:textId="77777777" w:rsidR="00BB182A" w:rsidRPr="00143305" w:rsidRDefault="00BB182A" w:rsidP="004E5348"/>
          <w:p w14:paraId="34F3701F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M3 Caseum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0.002 (112)</w:t>
            </w:r>
          </w:p>
          <w:p w14:paraId="7A212399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M3 Caseum PC: 55.47 (88)</w:t>
            </w:r>
          </w:p>
          <w:p w14:paraId="645F8DF7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M3 Caseum Prop Error (%CV): 178 (11)</w:t>
            </w:r>
          </w:p>
        </w:tc>
      </w:tr>
      <w:tr w:rsidR="00BB182A" w:rsidRPr="00143305" w14:paraId="47D1AE94" w14:textId="77777777" w:rsidTr="004E5348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CFAFC9" w14:textId="77777777" w:rsidR="00BB182A" w:rsidRPr="00143305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TBD-11</w:t>
            </w:r>
          </w:p>
        </w:tc>
        <w:tc>
          <w:tcPr>
            <w:tcW w:w="2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97B49F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2 compartment,</w:t>
            </w:r>
          </w:p>
          <w:p w14:paraId="45F90251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linear elimination,</w:t>
            </w:r>
          </w:p>
          <w:p w14:paraId="7CDAACFF" w14:textId="77777777" w:rsidR="00BB182A" w:rsidRPr="00143305" w:rsidRDefault="00BB182A" w:rsidP="004E5348">
            <w:pPr>
              <w:rPr>
                <w:color w:val="000000"/>
                <w:sz w:val="20"/>
                <w:szCs w:val="20"/>
              </w:rPr>
            </w:pPr>
            <w:r w:rsidRPr="00143305">
              <w:rPr>
                <w:color w:val="000000"/>
                <w:sz w:val="20"/>
                <w:szCs w:val="20"/>
              </w:rPr>
              <w:t xml:space="preserve">absorption </w:t>
            </w:r>
            <w:r>
              <w:rPr>
                <w:color w:val="000000"/>
                <w:sz w:val="20"/>
                <w:szCs w:val="20"/>
              </w:rPr>
              <w:t>lag</w:t>
            </w:r>
          </w:p>
        </w:tc>
        <w:tc>
          <w:tcPr>
            <w:tcW w:w="2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2BAF17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CL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0.29 (12)*</w:t>
            </w:r>
          </w:p>
          <w:p w14:paraId="62E8FA51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VC (L): 1.66 (7.3)</w:t>
            </w:r>
          </w:p>
          <w:p w14:paraId="1ED7E419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KA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0.29 (14)</w:t>
            </w:r>
          </w:p>
          <w:p w14:paraId="5B56516C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Q (L/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0.03 (40)</w:t>
            </w:r>
          </w:p>
          <w:p w14:paraId="197E7ADF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VP (L): 5.45 (38)</w:t>
            </w:r>
          </w:p>
          <w:p w14:paraId="243C804D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F: 0.54 (9.7)*</w:t>
            </w:r>
          </w:p>
          <w:p w14:paraId="4012C1CB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ALAG (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0.12 (25)</w:t>
            </w:r>
          </w:p>
          <w:p w14:paraId="2AA16EF3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Prop Error (%CV): 31.9 (12)</w:t>
            </w:r>
          </w:p>
          <w:p w14:paraId="0E2A30D4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CL IIV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18.3 (23)</w:t>
            </w:r>
          </w:p>
          <w:p w14:paraId="039FF29C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KA IIV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43.6 (18)</w:t>
            </w:r>
          </w:p>
          <w:p w14:paraId="2A2B09FD" w14:textId="77777777" w:rsidR="00BB182A" w:rsidRPr="00143305" w:rsidRDefault="00BB182A" w:rsidP="004E5348">
            <w:pPr>
              <w:rPr>
                <w:color w:val="000000"/>
                <w:sz w:val="20"/>
                <w:szCs w:val="20"/>
              </w:rPr>
            </w:pPr>
            <w:r w:rsidRPr="00143305">
              <w:rPr>
                <w:color w:val="000000"/>
                <w:sz w:val="20"/>
                <w:szCs w:val="20"/>
              </w:rPr>
              <w:t>ALAG IIV (</w:t>
            </w:r>
            <w:r>
              <w:rPr>
                <w:color w:val="000000"/>
                <w:sz w:val="20"/>
                <w:szCs w:val="20"/>
              </w:rPr>
              <w:t>%CV</w:t>
            </w:r>
            <w:r w:rsidRPr="00143305">
              <w:rPr>
                <w:color w:val="000000"/>
                <w:sz w:val="20"/>
                <w:szCs w:val="20"/>
              </w:rPr>
              <w:t>): 56.1 (30)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2AF50B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Lung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11.2 (261)</w:t>
            </w:r>
          </w:p>
          <w:p w14:paraId="1B078170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Lung PC: 1.86 (2.9)</w:t>
            </w:r>
          </w:p>
          <w:p w14:paraId="09FD6262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Lung Add Error (mg/</w:t>
            </w:r>
            <w:r>
              <w:rPr>
                <w:color w:val="000000"/>
                <w:sz w:val="20"/>
                <w:szCs w:val="20"/>
              </w:rPr>
              <w:t>kg</w:t>
            </w:r>
            <w:r w:rsidRPr="00143305">
              <w:rPr>
                <w:color w:val="000000"/>
                <w:sz w:val="20"/>
                <w:szCs w:val="20"/>
              </w:rPr>
              <w:t>): 2.14 (23)</w:t>
            </w:r>
          </w:p>
          <w:p w14:paraId="58B40205" w14:textId="77777777" w:rsidR="00BB182A" w:rsidRPr="00143305" w:rsidRDefault="00BB182A" w:rsidP="004E5348"/>
          <w:p w14:paraId="0CBE7168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Cellular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2.05 (61)</w:t>
            </w:r>
          </w:p>
          <w:p w14:paraId="0111525D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Cellular PC: 1.55 (3.7)</w:t>
            </w:r>
          </w:p>
          <w:p w14:paraId="10917A60" w14:textId="77777777" w:rsidR="00BB182A" w:rsidRPr="00801980" w:rsidRDefault="00BB182A" w:rsidP="004E5348">
            <w:pPr>
              <w:rPr>
                <w:color w:val="000000"/>
                <w:sz w:val="20"/>
              </w:rPr>
            </w:pPr>
            <w:r w:rsidRPr="00143305">
              <w:rPr>
                <w:color w:val="000000"/>
                <w:sz w:val="20"/>
                <w:szCs w:val="20"/>
              </w:rPr>
              <w:t>Cellular Add Error (mg/</w:t>
            </w:r>
            <w:r>
              <w:rPr>
                <w:color w:val="000000"/>
                <w:sz w:val="20"/>
                <w:szCs w:val="20"/>
              </w:rPr>
              <w:t>kg</w:t>
            </w:r>
            <w:r w:rsidRPr="00143305">
              <w:rPr>
                <w:color w:val="000000"/>
                <w:sz w:val="20"/>
                <w:szCs w:val="20"/>
              </w:rPr>
              <w:t>): 2.33 (19)</w:t>
            </w:r>
          </w:p>
          <w:p w14:paraId="38107E62" w14:textId="77777777" w:rsidR="00BB182A" w:rsidRPr="00143305" w:rsidRDefault="00BB182A" w:rsidP="004E5348"/>
          <w:p w14:paraId="6BCD3BD8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Kpl (1/</w:t>
            </w:r>
            <w:r>
              <w:rPr>
                <w:color w:val="000000"/>
                <w:sz w:val="20"/>
                <w:szCs w:val="20"/>
              </w:rPr>
              <w:t>h</w:t>
            </w:r>
            <w:r w:rsidRPr="00143305">
              <w:rPr>
                <w:color w:val="000000"/>
                <w:sz w:val="20"/>
                <w:szCs w:val="20"/>
              </w:rPr>
              <w:t>): 0.19 (8.8)</w:t>
            </w:r>
          </w:p>
          <w:p w14:paraId="3B7DC581" w14:textId="77777777" w:rsidR="00BB182A" w:rsidRPr="00143305" w:rsidRDefault="00BB182A" w:rsidP="004E5348">
            <w:r w:rsidRPr="00143305">
              <w:rPr>
                <w:color w:val="000000"/>
                <w:sz w:val="20"/>
                <w:szCs w:val="20"/>
              </w:rPr>
              <w:t>Caseum PC: 2.08 (6.5)</w:t>
            </w:r>
          </w:p>
          <w:p w14:paraId="630EBF67" w14:textId="77777777" w:rsidR="00BB182A" w:rsidRPr="00143305" w:rsidRDefault="00BB182A" w:rsidP="004E5348">
            <w:pPr>
              <w:rPr>
                <w:color w:val="000000"/>
                <w:sz w:val="20"/>
                <w:szCs w:val="20"/>
              </w:rPr>
            </w:pPr>
            <w:r w:rsidRPr="00143305">
              <w:rPr>
                <w:color w:val="000000"/>
                <w:sz w:val="20"/>
                <w:szCs w:val="20"/>
              </w:rPr>
              <w:t>Caseum Prop Error (%CV): 36.5 (8.4)</w:t>
            </w:r>
          </w:p>
        </w:tc>
      </w:tr>
    </w:tbl>
    <w:p w14:paraId="52234DA3" w14:textId="77777777" w:rsidR="00BB182A" w:rsidRDefault="00BB182A" w:rsidP="00BB182A">
      <w:pPr>
        <w:spacing w:before="60"/>
        <w:rPr>
          <w:sz w:val="20"/>
        </w:rPr>
      </w:pPr>
      <w:r w:rsidRPr="00801980">
        <w:rPr>
          <w:sz w:val="20"/>
        </w:rPr>
        <w:t>*Denotes parameter estimates for infected rabbits only.</w:t>
      </w:r>
    </w:p>
    <w:p w14:paraId="2F66594E" w14:textId="77777777" w:rsidR="00BB182A" w:rsidRDefault="00BB182A" w:rsidP="00BB182A">
      <w:pPr>
        <w:spacing w:before="60"/>
        <w:rPr>
          <w:sz w:val="20"/>
        </w:rPr>
      </w:pPr>
      <w:r w:rsidRPr="00801980">
        <w:rPr>
          <w:sz w:val="20"/>
        </w:rPr>
        <w:t xml:space="preserve">Rabbit plasma and lesion PK estimates for </w:t>
      </w:r>
      <w:r>
        <w:rPr>
          <w:sz w:val="20"/>
        </w:rPr>
        <w:t>AMK</w:t>
      </w:r>
      <w:r w:rsidRPr="00801980">
        <w:rPr>
          <w:sz w:val="20"/>
        </w:rPr>
        <w:t xml:space="preserve">, </w:t>
      </w:r>
      <w:r>
        <w:rPr>
          <w:sz w:val="20"/>
        </w:rPr>
        <w:t xml:space="preserve">KAN, </w:t>
      </w:r>
      <w:r w:rsidRPr="00801980">
        <w:rPr>
          <w:sz w:val="20"/>
        </w:rPr>
        <w:t xml:space="preserve">LZD, </w:t>
      </w:r>
      <w:r>
        <w:rPr>
          <w:sz w:val="20"/>
        </w:rPr>
        <w:t xml:space="preserve">and </w:t>
      </w:r>
      <w:r w:rsidRPr="00801980">
        <w:rPr>
          <w:sz w:val="20"/>
        </w:rPr>
        <w:t>TBI</w:t>
      </w:r>
      <w:r>
        <w:rPr>
          <w:sz w:val="20"/>
        </w:rPr>
        <w:t>-</w:t>
      </w:r>
      <w:r w:rsidRPr="00801980">
        <w:rPr>
          <w:sz w:val="20"/>
        </w:rPr>
        <w:t>223</w:t>
      </w:r>
      <w:r>
        <w:rPr>
          <w:sz w:val="20"/>
        </w:rPr>
        <w:t xml:space="preserve"> </w:t>
      </w:r>
      <w:r w:rsidRPr="00801980">
        <w:rPr>
          <w:sz w:val="20"/>
        </w:rPr>
        <w:t>can be found in their respective publications</w:t>
      </w:r>
      <w:r>
        <w:rPr>
          <w:sz w:val="20"/>
        </w:rPr>
        <w:t xml:space="preserve"> </w:t>
      </w:r>
      <w:r>
        <w:rPr>
          <w:sz w:val="20"/>
        </w:rPr>
        <w:fldChar w:fldCharType="begin">
          <w:fldData xml:space="preserve">PEVuZE5vdGU+PENpdGU+PEF1dGhvcj5Fcm5lc3Q8L0F1dGhvcj48WWVhcj4yMDIxPC9ZZWFyPjxS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</w:fldData>
        </w:fldChar>
      </w:r>
      <w:r>
        <w:rPr>
          <w:sz w:val="20"/>
        </w:rPr>
        <w:instrText xml:space="preserve"> ADDIN EN.CITE </w:instrText>
      </w:r>
      <w:r>
        <w:rPr>
          <w:sz w:val="20"/>
        </w:rPr>
        <w:fldChar w:fldCharType="begin">
          <w:fldData xml:space="preserve">PEVuZE5vdGU+PENpdGU+PEF1dGhvcj5Fcm5lc3Q8L0F1dGhvcj48WWVhcj4yMDIxPC9ZZWFyPjxS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</w:fldData>
        </w:fldChar>
      </w:r>
      <w:r>
        <w:rPr>
          <w:sz w:val="20"/>
        </w:rPr>
        <w:instrText xml:space="preserve"> ADDIN EN.CITE.DATA </w:instrText>
      </w:r>
      <w:r>
        <w:rPr>
          <w:sz w:val="20"/>
        </w:rPr>
      </w:r>
      <w:r>
        <w:rPr>
          <w:sz w:val="20"/>
        </w:rPr>
        <w:fldChar w:fldCharType="end"/>
      </w:r>
      <w:r>
        <w:rPr>
          <w:sz w:val="20"/>
        </w:rPr>
      </w:r>
      <w:r>
        <w:rPr>
          <w:sz w:val="20"/>
        </w:rPr>
        <w:fldChar w:fldCharType="separate"/>
      </w:r>
      <w:r>
        <w:rPr>
          <w:noProof/>
          <w:sz w:val="20"/>
        </w:rPr>
        <w:t>[25, 27]</w:t>
      </w:r>
      <w:r>
        <w:rPr>
          <w:sz w:val="20"/>
        </w:rPr>
        <w:fldChar w:fldCharType="end"/>
      </w:r>
      <w:r w:rsidRPr="00801980">
        <w:rPr>
          <w:sz w:val="20"/>
        </w:rPr>
        <w:t xml:space="preserve">. </w:t>
      </w:r>
    </w:p>
    <w:p w14:paraId="047CDF2E" w14:textId="77777777" w:rsidR="00BB182A" w:rsidRPr="00801980" w:rsidRDefault="00BB182A" w:rsidP="00BB182A">
      <w:pPr>
        <w:spacing w:before="60"/>
        <w:rPr>
          <w:sz w:val="20"/>
        </w:rPr>
      </w:pPr>
      <w:r w:rsidRPr="00801980">
        <w:rPr>
          <w:sz w:val="20"/>
        </w:rPr>
        <w:t>Unless otherwise stated, bioavailability (F) was fixed to 1.</w:t>
      </w:r>
    </w:p>
    <w:p w14:paraId="458A9305" w14:textId="77777777" w:rsidR="00BB182A" w:rsidRDefault="00BB182A" w:rsidP="00BB182A">
      <w:pPr>
        <w:spacing w:before="60"/>
        <w:rPr>
          <w:rFonts w:cstheme="minorHAnsi"/>
          <w:iCs/>
          <w:sz w:val="22"/>
          <w:szCs w:val="21"/>
        </w:rPr>
      </w:pPr>
      <w:r>
        <w:rPr>
          <w:i/>
          <w:iCs/>
          <w:sz w:val="20"/>
          <w:szCs w:val="20"/>
        </w:rPr>
        <w:t xml:space="preserve">Abbreviations: </w:t>
      </w:r>
      <w:r>
        <w:rPr>
          <w:sz w:val="20"/>
          <w:szCs w:val="20"/>
        </w:rPr>
        <w:t>Add: additive, ALAG: absorption lag, CL: clearance, CLINT: intrinsic clearance, CV: coefficient of variation, C50: concentration at half maximum effect, EMAX: maximum effect on enzyme production, F: bioavailability, IIV: interindividual variability, IOV: interoccassional variability, KA: absorption rate constant, KENZ: enzyme production rate constant, KM: concentration to reach half maximum velocity, Kpl: plasma to tissue delay rate constant, KTR: transit compartment rate constant, MTT: mean transit time, PC: partition coefficient, Prop: proportional, Q: intercompartmental clearance, RSE: relative standard error, VC: central volume of distribution, VP: peripheral volume of distribution.</w:t>
      </w:r>
      <w:r>
        <w:rPr>
          <w:rFonts w:cstheme="minorHAnsi"/>
          <w:sz w:val="22"/>
          <w:szCs w:val="21"/>
        </w:rPr>
        <w:br w:type="page"/>
      </w:r>
    </w:p>
    <w:p w14:paraId="70370034" w14:textId="77777777" w:rsidR="00BB182A" w:rsidRPr="00F14543" w:rsidRDefault="00BB182A" w:rsidP="00BB182A">
      <w:pPr>
        <w:pStyle w:val="Caption"/>
        <w:outlineLvl w:val="2"/>
        <w:rPr>
          <w:rFonts w:cstheme="minorHAnsi"/>
          <w:szCs w:val="20"/>
        </w:rPr>
      </w:pPr>
      <w:bookmarkStart w:id="7" w:name="_Ref165900686"/>
      <w:r w:rsidRPr="00A358B0">
        <w:rPr>
          <w:b/>
          <w:bCs/>
          <w:szCs w:val="20"/>
        </w:rPr>
        <w:lastRenderedPageBreak/>
        <w:t xml:space="preserve">Supplementary Table </w:t>
      </w:r>
      <w:r w:rsidRPr="00A358B0">
        <w:rPr>
          <w:b/>
          <w:bCs/>
          <w:noProof/>
          <w:szCs w:val="20"/>
        </w:rPr>
        <w:t>3</w:t>
      </w:r>
      <w:bookmarkEnd w:id="7"/>
      <w:r w:rsidRPr="00A358B0">
        <w:rPr>
          <w:b/>
          <w:bCs/>
          <w:szCs w:val="20"/>
        </w:rPr>
        <w:t xml:space="preserve">. </w:t>
      </w:r>
      <w:r w:rsidRPr="00A358B0">
        <w:rPr>
          <w:rFonts w:cstheme="minorHAnsi"/>
          <w:szCs w:val="20"/>
        </w:rPr>
        <w:t>Clinical population PK models used.</w:t>
      </w:r>
    </w:p>
    <w:tbl>
      <w:tblPr>
        <w:tblStyle w:val="TableGrid"/>
        <w:tblW w:w="4810" w:type="pct"/>
        <w:tblLook w:val="04A0" w:firstRow="1" w:lastRow="0" w:firstColumn="1" w:lastColumn="0" w:noHBand="0" w:noVBand="1"/>
      </w:tblPr>
      <w:tblGrid>
        <w:gridCol w:w="1617"/>
        <w:gridCol w:w="1169"/>
        <w:gridCol w:w="1259"/>
        <w:gridCol w:w="880"/>
        <w:gridCol w:w="1920"/>
        <w:gridCol w:w="2150"/>
      </w:tblGrid>
      <w:tr w:rsidR="00BB182A" w:rsidRPr="002E6654" w14:paraId="014905A7" w14:textId="77777777" w:rsidTr="004E5348">
        <w:trPr>
          <w:trHeight w:val="320"/>
        </w:trPr>
        <w:tc>
          <w:tcPr>
            <w:tcW w:w="899" w:type="pct"/>
            <w:noWrap/>
            <w:vAlign w:val="center"/>
            <w:hideMark/>
          </w:tcPr>
          <w:p w14:paraId="090FBF7C" w14:textId="77777777" w:rsidR="00BB182A" w:rsidRPr="003774D0" w:rsidRDefault="00BB182A" w:rsidP="004E534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774D0">
              <w:rPr>
                <w:b/>
                <w:bCs/>
                <w:color w:val="000000"/>
                <w:sz w:val="20"/>
                <w:szCs w:val="20"/>
              </w:rPr>
              <w:t>Drug</w:t>
            </w:r>
          </w:p>
        </w:tc>
        <w:tc>
          <w:tcPr>
            <w:tcW w:w="650" w:type="pct"/>
            <w:noWrap/>
            <w:vAlign w:val="center"/>
            <w:hideMark/>
          </w:tcPr>
          <w:p w14:paraId="3C319D70" w14:textId="77777777" w:rsidR="00BB182A" w:rsidRPr="003774D0" w:rsidRDefault="00BB182A" w:rsidP="004E534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774D0">
              <w:rPr>
                <w:b/>
                <w:bCs/>
                <w:color w:val="000000"/>
                <w:sz w:val="20"/>
                <w:szCs w:val="20"/>
              </w:rPr>
              <w:t>Dose (mg)</w:t>
            </w:r>
          </w:p>
        </w:tc>
        <w:tc>
          <w:tcPr>
            <w:tcW w:w="700" w:type="pct"/>
            <w:noWrap/>
            <w:vAlign w:val="center"/>
            <w:hideMark/>
          </w:tcPr>
          <w:p w14:paraId="56719DAA" w14:textId="77777777" w:rsidR="00BB182A" w:rsidRPr="003774D0" w:rsidRDefault="00BB182A" w:rsidP="004E534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774D0">
              <w:rPr>
                <w:b/>
                <w:bCs/>
                <w:color w:val="000000"/>
                <w:sz w:val="20"/>
                <w:szCs w:val="20"/>
              </w:rPr>
              <w:t>C</w:t>
            </w:r>
            <w:r w:rsidRPr="003774D0">
              <w:rPr>
                <w:b/>
                <w:bCs/>
                <w:color w:val="000000"/>
                <w:sz w:val="20"/>
                <w:szCs w:val="20"/>
                <w:vertAlign w:val="subscript"/>
              </w:rPr>
              <w:t>max</w:t>
            </w:r>
            <w:r w:rsidRPr="003774D0">
              <w:rPr>
                <w:b/>
                <w:bCs/>
                <w:color w:val="000000"/>
                <w:sz w:val="20"/>
                <w:szCs w:val="20"/>
              </w:rPr>
              <w:t xml:space="preserve"> (mg/L)</w:t>
            </w:r>
          </w:p>
        </w:tc>
        <w:tc>
          <w:tcPr>
            <w:tcW w:w="489" w:type="pct"/>
            <w:noWrap/>
            <w:vAlign w:val="center"/>
            <w:hideMark/>
          </w:tcPr>
          <w:p w14:paraId="5FBA63A3" w14:textId="77777777" w:rsidR="00BB182A" w:rsidRPr="003774D0" w:rsidRDefault="00BB182A" w:rsidP="004E534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774D0">
              <w:rPr>
                <w:b/>
                <w:bCs/>
                <w:color w:val="000000"/>
                <w:sz w:val="20"/>
                <w:szCs w:val="20"/>
              </w:rPr>
              <w:t>t</w:t>
            </w:r>
            <w:r w:rsidRPr="003774D0">
              <w:rPr>
                <w:b/>
                <w:bCs/>
                <w:color w:val="000000"/>
                <w:sz w:val="20"/>
                <w:szCs w:val="20"/>
                <w:vertAlign w:val="subscript"/>
              </w:rPr>
              <w:t>max</w:t>
            </w:r>
            <w:r w:rsidRPr="003774D0">
              <w:rPr>
                <w:b/>
                <w:bCs/>
                <w:color w:val="000000"/>
                <w:sz w:val="20"/>
                <w:szCs w:val="20"/>
              </w:rPr>
              <w:t xml:space="preserve"> (h)</w:t>
            </w:r>
          </w:p>
        </w:tc>
        <w:tc>
          <w:tcPr>
            <w:tcW w:w="1067" w:type="pct"/>
            <w:noWrap/>
            <w:vAlign w:val="center"/>
            <w:hideMark/>
          </w:tcPr>
          <w:p w14:paraId="0C8D5F1A" w14:textId="77777777" w:rsidR="00BB182A" w:rsidRPr="003774D0" w:rsidRDefault="00BB182A" w:rsidP="004E534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774D0">
              <w:rPr>
                <w:b/>
                <w:bCs/>
                <w:color w:val="000000"/>
                <w:sz w:val="20"/>
                <w:szCs w:val="20"/>
              </w:rPr>
              <w:t>AUCss</w:t>
            </w:r>
            <w:r w:rsidRPr="003774D0">
              <w:rPr>
                <w:b/>
                <w:bCs/>
                <w:color w:val="000000"/>
                <w:sz w:val="20"/>
                <w:szCs w:val="20"/>
                <w:vertAlign w:val="subscript"/>
              </w:rPr>
              <w:t>0-24h</w:t>
            </w:r>
            <w:r w:rsidRPr="003774D0">
              <w:rPr>
                <w:b/>
                <w:bCs/>
                <w:color w:val="000000"/>
                <w:sz w:val="20"/>
                <w:szCs w:val="20"/>
              </w:rPr>
              <w:t xml:space="preserve"> (mg</w:t>
            </w:r>
            <w:r w:rsidRPr="003774D0">
              <w:rPr>
                <w:b/>
                <w:bCs/>
                <w:color w:val="000000"/>
                <w:sz w:val="20"/>
                <w:szCs w:val="20"/>
              </w:rPr>
              <w:sym w:font="Symbol" w:char="F0D7"/>
            </w:r>
            <w:r w:rsidRPr="003774D0">
              <w:rPr>
                <w:b/>
                <w:bCs/>
                <w:color w:val="000000"/>
                <w:sz w:val="20"/>
                <w:szCs w:val="20"/>
              </w:rPr>
              <w:t>h/L)</w:t>
            </w:r>
          </w:p>
        </w:tc>
        <w:tc>
          <w:tcPr>
            <w:tcW w:w="1195" w:type="pct"/>
            <w:noWrap/>
            <w:vAlign w:val="center"/>
            <w:hideMark/>
          </w:tcPr>
          <w:p w14:paraId="268617BA" w14:textId="77777777" w:rsidR="00BB182A" w:rsidRPr="003774D0" w:rsidRDefault="00BB182A" w:rsidP="004E534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774D0">
              <w:rPr>
                <w:b/>
                <w:bCs/>
                <w:color w:val="000000"/>
                <w:sz w:val="20"/>
                <w:szCs w:val="20"/>
              </w:rPr>
              <w:t>Reference</w:t>
            </w:r>
          </w:p>
        </w:tc>
      </w:tr>
      <w:tr w:rsidR="00BB182A" w:rsidRPr="002E6654" w14:paraId="3ACBE6B3" w14:textId="77777777" w:rsidTr="004E5348">
        <w:trPr>
          <w:trHeight w:val="320"/>
        </w:trPr>
        <w:tc>
          <w:tcPr>
            <w:tcW w:w="899" w:type="pct"/>
            <w:noWrap/>
            <w:vAlign w:val="center"/>
          </w:tcPr>
          <w:p w14:paraId="696A8B4B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AMK</w:t>
            </w:r>
          </w:p>
        </w:tc>
        <w:tc>
          <w:tcPr>
            <w:tcW w:w="650" w:type="pct"/>
            <w:noWrap/>
            <w:vAlign w:val="center"/>
          </w:tcPr>
          <w:p w14:paraId="376E9BDB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1000</w:t>
            </w:r>
          </w:p>
        </w:tc>
        <w:tc>
          <w:tcPr>
            <w:tcW w:w="700" w:type="pct"/>
            <w:noWrap/>
            <w:vAlign w:val="center"/>
          </w:tcPr>
          <w:p w14:paraId="295DFD2C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56.8</w:t>
            </w:r>
          </w:p>
        </w:tc>
        <w:tc>
          <w:tcPr>
            <w:tcW w:w="489" w:type="pct"/>
            <w:noWrap/>
            <w:vAlign w:val="center"/>
          </w:tcPr>
          <w:p w14:paraId="15C647F2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067" w:type="pct"/>
            <w:noWrap/>
            <w:vAlign w:val="center"/>
          </w:tcPr>
          <w:p w14:paraId="72C2C2E9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326.8</w:t>
            </w:r>
          </w:p>
        </w:tc>
        <w:tc>
          <w:tcPr>
            <w:tcW w:w="1195" w:type="pct"/>
            <w:noWrap/>
            <w:vAlign w:val="center"/>
          </w:tcPr>
          <w:p w14:paraId="34BC6719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ldData xml:space="preserve">PEVuZE5vdGU+PENpdGU+PEF1dGhvcj5JbGxhbW9sYTwvQXV0aG9yPjxZZWFyPjIwMTg8L1llYXI+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=
</w:fldData>
              </w:fldChar>
            </w:r>
            <w:r>
              <w:rPr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color w:val="000000"/>
                <w:sz w:val="20"/>
                <w:szCs w:val="20"/>
              </w:rPr>
              <w:fldChar w:fldCharType="begin">
                <w:fldData xml:space="preserve">PEVuZE5vdGU+PENpdGU+PEF1dGhvcj5JbGxhbW9sYTwvQXV0aG9yPjxZZWFyPjIwMTg8L1llYXI+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=
</w:fldData>
              </w:fldChar>
            </w:r>
            <w:r>
              <w:rPr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end"/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[72]</w:t>
            </w:r>
            <w:r>
              <w:rPr>
                <w:color w:val="000000"/>
                <w:sz w:val="20"/>
                <w:szCs w:val="20"/>
              </w:rPr>
              <w:fldChar w:fldCharType="end"/>
            </w:r>
          </w:p>
        </w:tc>
      </w:tr>
      <w:tr w:rsidR="00BB182A" w:rsidRPr="002E6654" w14:paraId="0A00E3C2" w14:textId="77777777" w:rsidTr="004E5348">
        <w:trPr>
          <w:trHeight w:val="320"/>
        </w:trPr>
        <w:tc>
          <w:tcPr>
            <w:tcW w:w="899" w:type="pct"/>
            <w:vMerge w:val="restart"/>
            <w:noWrap/>
            <w:vAlign w:val="center"/>
            <w:hideMark/>
          </w:tcPr>
          <w:p w14:paraId="3B5E38D8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BDQ</w:t>
            </w:r>
          </w:p>
        </w:tc>
        <w:tc>
          <w:tcPr>
            <w:tcW w:w="650" w:type="pct"/>
            <w:noWrap/>
            <w:vAlign w:val="center"/>
            <w:hideMark/>
          </w:tcPr>
          <w:p w14:paraId="28B78BD0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200</w:t>
            </w:r>
          </w:p>
        </w:tc>
        <w:tc>
          <w:tcPr>
            <w:tcW w:w="700" w:type="pct"/>
            <w:noWrap/>
            <w:vAlign w:val="center"/>
            <w:hideMark/>
          </w:tcPr>
          <w:p w14:paraId="247B8022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2.28</w:t>
            </w:r>
          </w:p>
        </w:tc>
        <w:tc>
          <w:tcPr>
            <w:tcW w:w="489" w:type="pct"/>
            <w:noWrap/>
            <w:vAlign w:val="center"/>
            <w:hideMark/>
          </w:tcPr>
          <w:p w14:paraId="30EF5C76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067" w:type="pct"/>
            <w:noWrap/>
            <w:vAlign w:val="center"/>
            <w:hideMark/>
          </w:tcPr>
          <w:p w14:paraId="69BAF8FA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45.2</w:t>
            </w:r>
          </w:p>
        </w:tc>
        <w:tc>
          <w:tcPr>
            <w:tcW w:w="1195" w:type="pct"/>
            <w:vMerge w:val="restart"/>
            <w:noWrap/>
            <w:vAlign w:val="center"/>
            <w:hideMark/>
          </w:tcPr>
          <w:p w14:paraId="44EE6E0E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In-house</w:t>
            </w:r>
          </w:p>
        </w:tc>
      </w:tr>
      <w:tr w:rsidR="00BB182A" w:rsidRPr="002E6654" w14:paraId="00B7A3F0" w14:textId="77777777" w:rsidTr="004E5348">
        <w:trPr>
          <w:trHeight w:val="320"/>
        </w:trPr>
        <w:tc>
          <w:tcPr>
            <w:tcW w:w="899" w:type="pct"/>
            <w:vMerge/>
            <w:noWrap/>
            <w:vAlign w:val="center"/>
            <w:hideMark/>
          </w:tcPr>
          <w:p w14:paraId="5F2E46B1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50" w:type="pct"/>
            <w:noWrap/>
            <w:vAlign w:val="center"/>
            <w:hideMark/>
          </w:tcPr>
          <w:p w14:paraId="0D5ADD81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400</w:t>
            </w:r>
          </w:p>
        </w:tc>
        <w:tc>
          <w:tcPr>
            <w:tcW w:w="700" w:type="pct"/>
            <w:noWrap/>
            <w:vAlign w:val="center"/>
            <w:hideMark/>
          </w:tcPr>
          <w:p w14:paraId="71F0523C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4.55</w:t>
            </w:r>
          </w:p>
        </w:tc>
        <w:tc>
          <w:tcPr>
            <w:tcW w:w="489" w:type="pct"/>
            <w:noWrap/>
            <w:vAlign w:val="center"/>
            <w:hideMark/>
          </w:tcPr>
          <w:p w14:paraId="2B8FC6BA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067" w:type="pct"/>
            <w:noWrap/>
            <w:vAlign w:val="center"/>
            <w:hideMark/>
          </w:tcPr>
          <w:p w14:paraId="45C79C05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90.3</w:t>
            </w:r>
          </w:p>
        </w:tc>
        <w:tc>
          <w:tcPr>
            <w:tcW w:w="1195" w:type="pct"/>
            <w:vMerge/>
            <w:noWrap/>
            <w:vAlign w:val="center"/>
            <w:hideMark/>
          </w:tcPr>
          <w:p w14:paraId="15B94C7A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</w:tr>
      <w:tr w:rsidR="00BB182A" w:rsidRPr="002E6654" w14:paraId="5DDA4DEC" w14:textId="77777777" w:rsidTr="004E5348">
        <w:trPr>
          <w:trHeight w:val="320"/>
        </w:trPr>
        <w:tc>
          <w:tcPr>
            <w:tcW w:w="899" w:type="pct"/>
            <w:vMerge w:val="restart"/>
            <w:noWrap/>
            <w:vAlign w:val="center"/>
          </w:tcPr>
          <w:p w14:paraId="2018E9D5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BDQ-M2</w:t>
            </w:r>
          </w:p>
        </w:tc>
        <w:tc>
          <w:tcPr>
            <w:tcW w:w="650" w:type="pct"/>
            <w:noWrap/>
            <w:vAlign w:val="center"/>
          </w:tcPr>
          <w:p w14:paraId="76CF5A55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</w:t>
            </w:r>
          </w:p>
        </w:tc>
        <w:tc>
          <w:tcPr>
            <w:tcW w:w="700" w:type="pct"/>
            <w:noWrap/>
            <w:vAlign w:val="center"/>
          </w:tcPr>
          <w:p w14:paraId="0BC95EF0" w14:textId="77777777" w:rsidR="00BB182A" w:rsidRPr="002E6654" w:rsidDel="0084676B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0.45</w:t>
            </w:r>
          </w:p>
        </w:tc>
        <w:tc>
          <w:tcPr>
            <w:tcW w:w="489" w:type="pct"/>
            <w:noWrap/>
            <w:vAlign w:val="center"/>
          </w:tcPr>
          <w:p w14:paraId="474BD635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067" w:type="pct"/>
            <w:noWrap/>
            <w:vAlign w:val="center"/>
          </w:tcPr>
          <w:p w14:paraId="436591DC" w14:textId="77777777" w:rsidR="00BB182A" w:rsidRPr="002E6654" w:rsidDel="0084676B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10.88</w:t>
            </w:r>
          </w:p>
        </w:tc>
        <w:tc>
          <w:tcPr>
            <w:tcW w:w="1195" w:type="pct"/>
            <w:vMerge/>
            <w:noWrap/>
            <w:vAlign w:val="center"/>
          </w:tcPr>
          <w:p w14:paraId="2A998043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</w:tr>
      <w:tr w:rsidR="00BB182A" w:rsidRPr="002E6654" w14:paraId="54E14938" w14:textId="77777777" w:rsidTr="004E5348">
        <w:trPr>
          <w:trHeight w:val="320"/>
        </w:trPr>
        <w:tc>
          <w:tcPr>
            <w:tcW w:w="899" w:type="pct"/>
            <w:vMerge/>
            <w:noWrap/>
            <w:vAlign w:val="center"/>
          </w:tcPr>
          <w:p w14:paraId="1AEC50CC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50" w:type="pct"/>
            <w:noWrap/>
            <w:vAlign w:val="center"/>
          </w:tcPr>
          <w:p w14:paraId="76E45176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400</w:t>
            </w:r>
          </w:p>
        </w:tc>
        <w:tc>
          <w:tcPr>
            <w:tcW w:w="700" w:type="pct"/>
            <w:noWrap/>
            <w:vAlign w:val="center"/>
          </w:tcPr>
          <w:p w14:paraId="30161447" w14:textId="77777777" w:rsidR="00BB182A" w:rsidRPr="002E6654" w:rsidDel="0084676B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0.91</w:t>
            </w:r>
          </w:p>
        </w:tc>
        <w:tc>
          <w:tcPr>
            <w:tcW w:w="489" w:type="pct"/>
            <w:noWrap/>
            <w:vAlign w:val="center"/>
          </w:tcPr>
          <w:p w14:paraId="5A14BDBC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067" w:type="pct"/>
            <w:noWrap/>
            <w:vAlign w:val="center"/>
          </w:tcPr>
          <w:p w14:paraId="68BFBC3F" w14:textId="77777777" w:rsidR="00BB182A" w:rsidRPr="002E6654" w:rsidDel="0084676B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21.7</w:t>
            </w:r>
          </w:p>
        </w:tc>
        <w:tc>
          <w:tcPr>
            <w:tcW w:w="1195" w:type="pct"/>
            <w:vMerge/>
            <w:noWrap/>
            <w:vAlign w:val="center"/>
          </w:tcPr>
          <w:p w14:paraId="1EA5ACC2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</w:tr>
      <w:tr w:rsidR="00BB182A" w:rsidRPr="002E6654" w14:paraId="52B567F6" w14:textId="77777777" w:rsidTr="004E5348">
        <w:trPr>
          <w:trHeight w:val="320"/>
        </w:trPr>
        <w:tc>
          <w:tcPr>
            <w:tcW w:w="899" w:type="pct"/>
            <w:noWrap/>
            <w:vAlign w:val="center"/>
            <w:hideMark/>
          </w:tcPr>
          <w:p w14:paraId="61C2D2C4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BTZ-043</w:t>
            </w:r>
          </w:p>
        </w:tc>
        <w:tc>
          <w:tcPr>
            <w:tcW w:w="650" w:type="pct"/>
            <w:noWrap/>
            <w:vAlign w:val="center"/>
            <w:hideMark/>
          </w:tcPr>
          <w:p w14:paraId="0A1C98DA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1250</w:t>
            </w:r>
          </w:p>
        </w:tc>
        <w:tc>
          <w:tcPr>
            <w:tcW w:w="700" w:type="pct"/>
            <w:noWrap/>
            <w:vAlign w:val="center"/>
            <w:hideMark/>
          </w:tcPr>
          <w:p w14:paraId="0620890A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92</w:t>
            </w:r>
          </w:p>
        </w:tc>
        <w:tc>
          <w:tcPr>
            <w:tcW w:w="489" w:type="pct"/>
            <w:noWrap/>
            <w:vAlign w:val="center"/>
            <w:hideMark/>
          </w:tcPr>
          <w:p w14:paraId="2935EDB2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067" w:type="pct"/>
            <w:noWrap/>
            <w:vAlign w:val="center"/>
            <w:hideMark/>
          </w:tcPr>
          <w:p w14:paraId="14EC8DD3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3.12</w:t>
            </w:r>
          </w:p>
        </w:tc>
        <w:tc>
          <w:tcPr>
            <w:tcW w:w="1195" w:type="pct"/>
            <w:noWrap/>
            <w:vAlign w:val="center"/>
            <w:hideMark/>
          </w:tcPr>
          <w:p w14:paraId="5209880E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/>
            </w:r>
            <w:r>
              <w:rPr>
                <w:color w:val="000000"/>
                <w:sz w:val="20"/>
                <w:szCs w:val="20"/>
              </w:rPr>
              <w:instrText xml:space="preserve"> ADDIN EN.CITE &lt;EndNote&gt;&lt;Cite&gt;&lt;Author&gt;Koele&lt;/Author&gt;&lt;Year&gt;2025&lt;/Year&gt;&lt;RecNum&gt;531&lt;/RecNum&gt;&lt;DisplayText&gt;[73]&lt;/DisplayText&gt;&lt;record&gt;&lt;rec-number&gt;531&lt;/rec-number&gt;&lt;foreign-keys&gt;&lt;key app="EN" db-id="xrvvax0atw55vhepp9ixwsd8sfpf2fpaw022" timestamp="1748876627"&gt;531&lt;/key&gt;&lt;/foreign-keys&gt;&lt;ref-type name="Journal Article"&gt;17&lt;/ref-type&gt;&lt;contributors&gt;&lt;authors&gt;&lt;author&gt;Koele, Simon E&lt;/author&gt;&lt;author&gt;Heinrich, Norbert&lt;/author&gt;&lt;author&gt;De Jager, Veronique R&lt;/author&gt;&lt;author&gt;Dreisbach, Julia&lt;/author&gt;&lt;author&gt;Phillips, Patrick P J&lt;/author&gt;&lt;author&gt;Gross-Demel, Petra&lt;/author&gt;&lt;author&gt;Dawson, Rodney&lt;/author&gt;&lt;author&gt;Narunsky, Kim&lt;/author&gt;&lt;author&gt;Wildner, Leticia M&lt;/author&gt;&lt;author&gt;Mchugh, Timothy D&lt;/author&gt;&lt;author&gt;Te Brake, Lindsey H M&lt;/author&gt;&lt;author&gt;Diacon, Andreas H&lt;/author&gt;&lt;author&gt;Aarnoutse, Rob E&lt;/author&gt;&lt;author&gt;Hoelscher, Michael&lt;/author&gt;&lt;author&gt;Svensson, Elin M&lt;/author&gt;&lt;/authors&gt;&lt;/contributors&gt;&lt;titles&gt;&lt;title&gt;Population pharmacokinetics and exposure–response relationship of the antituberculosis drug BTZ-043&lt;/title&gt;&lt;secondary-title&gt;Journal of Antimicrobial Chemotherapy&lt;/secondary-title&gt;&lt;/titles&gt;&lt;periodical&gt;&lt;full-title&gt;Journal of Antimicrobial Chemotherapy&lt;/full-title&gt;&lt;/periodical&gt;&lt;pages&gt;1315-1323&lt;/pages&gt;&lt;volume&gt;80&lt;/volume&gt;&lt;number&gt;5&lt;/number&gt;&lt;dates&gt;&lt;year&gt;2025&lt;/year&gt;&lt;/dates&gt;&lt;isbn&gt;1460-2091&lt;/isbn&gt;&lt;urls&gt;&lt;related-urls&gt;&lt;url&gt;https://doi.org/10.1093/jac/dkaf076&lt;/url&gt;&lt;/related-urls&gt;&lt;/urls&gt;&lt;electronic-resource-num&gt;10.1093/jac/dkaf076&lt;/electronic-resource-num&gt;&lt;access-date&gt;6/2/2025&lt;/access-date&gt;&lt;/record&gt;&lt;/Cite&gt;&lt;/EndNote&gt;</w:instrText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[73]</w:t>
            </w:r>
            <w:r>
              <w:rPr>
                <w:color w:val="000000"/>
                <w:sz w:val="20"/>
                <w:szCs w:val="20"/>
              </w:rPr>
              <w:fldChar w:fldCharType="end"/>
            </w:r>
          </w:p>
        </w:tc>
      </w:tr>
      <w:tr w:rsidR="00BB182A" w:rsidRPr="002E6654" w14:paraId="784DB85B" w14:textId="77777777" w:rsidTr="004E5348">
        <w:trPr>
          <w:trHeight w:val="320"/>
        </w:trPr>
        <w:tc>
          <w:tcPr>
            <w:tcW w:w="899" w:type="pct"/>
            <w:noWrap/>
            <w:vAlign w:val="center"/>
            <w:hideMark/>
          </w:tcPr>
          <w:p w14:paraId="14623145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CFZ</w:t>
            </w:r>
          </w:p>
        </w:tc>
        <w:tc>
          <w:tcPr>
            <w:tcW w:w="650" w:type="pct"/>
            <w:noWrap/>
            <w:vAlign w:val="center"/>
            <w:hideMark/>
          </w:tcPr>
          <w:p w14:paraId="1608E2EF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700" w:type="pct"/>
            <w:noWrap/>
            <w:vAlign w:val="center"/>
            <w:hideMark/>
          </w:tcPr>
          <w:p w14:paraId="6DF6AD82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0.2</w:t>
            </w: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489" w:type="pct"/>
            <w:noWrap/>
            <w:vAlign w:val="center"/>
            <w:hideMark/>
          </w:tcPr>
          <w:p w14:paraId="2B6B4765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067" w:type="pct"/>
            <w:noWrap/>
            <w:vAlign w:val="center"/>
            <w:hideMark/>
          </w:tcPr>
          <w:p w14:paraId="4D9EA836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6.13</w:t>
            </w:r>
          </w:p>
        </w:tc>
        <w:tc>
          <w:tcPr>
            <w:tcW w:w="1195" w:type="pct"/>
            <w:noWrap/>
            <w:vAlign w:val="center"/>
            <w:hideMark/>
          </w:tcPr>
          <w:p w14:paraId="5AA7F423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ldData xml:space="preserve">PEVuZE5vdGU+PENpdGU+PEF1dGhvcj5TdHJ5ZG9tPC9BdXRob3I+PFllYXI+MjAxOTwvWWVhcj48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</w:fldData>
              </w:fldChar>
            </w:r>
            <w:r>
              <w:rPr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color w:val="000000"/>
                <w:sz w:val="20"/>
                <w:szCs w:val="20"/>
              </w:rPr>
              <w:fldChar w:fldCharType="begin">
                <w:fldData xml:space="preserve">PEVuZE5vdGU+PENpdGU+PEF1dGhvcj5TdHJ5ZG9tPC9BdXRob3I+PFllYXI+MjAxOTwvWWVhcj48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</w:fldData>
              </w:fldChar>
            </w:r>
            <w:r>
              <w:rPr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end"/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[4]</w:t>
            </w:r>
            <w:r>
              <w:rPr>
                <w:color w:val="000000"/>
                <w:sz w:val="20"/>
                <w:szCs w:val="20"/>
              </w:rPr>
              <w:fldChar w:fldCharType="end"/>
            </w:r>
          </w:p>
        </w:tc>
      </w:tr>
      <w:tr w:rsidR="00BB182A" w:rsidRPr="002E6654" w14:paraId="5FDF292C" w14:textId="77777777" w:rsidTr="004E5348">
        <w:trPr>
          <w:trHeight w:val="320"/>
        </w:trPr>
        <w:tc>
          <w:tcPr>
            <w:tcW w:w="899" w:type="pct"/>
            <w:noWrap/>
            <w:vAlign w:val="center"/>
            <w:hideMark/>
          </w:tcPr>
          <w:p w14:paraId="58A66C80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DLM</w:t>
            </w:r>
          </w:p>
        </w:tc>
        <w:tc>
          <w:tcPr>
            <w:tcW w:w="650" w:type="pct"/>
            <w:noWrap/>
            <w:vAlign w:val="center"/>
            <w:hideMark/>
          </w:tcPr>
          <w:p w14:paraId="039D44A5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100*</w:t>
            </w:r>
          </w:p>
        </w:tc>
        <w:tc>
          <w:tcPr>
            <w:tcW w:w="700" w:type="pct"/>
            <w:noWrap/>
            <w:vAlign w:val="center"/>
            <w:hideMark/>
          </w:tcPr>
          <w:p w14:paraId="435F0EC3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0.25</w:t>
            </w:r>
          </w:p>
        </w:tc>
        <w:tc>
          <w:tcPr>
            <w:tcW w:w="489" w:type="pct"/>
            <w:noWrap/>
            <w:vAlign w:val="center"/>
            <w:hideMark/>
          </w:tcPr>
          <w:p w14:paraId="30C617BF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067" w:type="pct"/>
            <w:noWrap/>
            <w:vAlign w:val="center"/>
            <w:hideMark/>
          </w:tcPr>
          <w:p w14:paraId="3A89CA1C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5.38</w:t>
            </w:r>
          </w:p>
        </w:tc>
        <w:tc>
          <w:tcPr>
            <w:tcW w:w="1195" w:type="pct"/>
            <w:noWrap/>
            <w:vAlign w:val="center"/>
            <w:hideMark/>
          </w:tcPr>
          <w:p w14:paraId="531B7833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/>
            </w:r>
            <w:r>
              <w:rPr>
                <w:color w:val="000000"/>
                <w:sz w:val="20"/>
                <w:szCs w:val="20"/>
              </w:rPr>
              <w:instrText xml:space="preserve"> ADDIN EN.CITE &lt;EndNote&gt;&lt;Cite&gt;&lt;Author&gt;Wang&lt;/Author&gt;&lt;Year&gt;2020&lt;/Year&gt;&lt;RecNum&gt;452&lt;/RecNum&gt;&lt;DisplayText&gt;[74]&lt;/DisplayText&gt;&lt;record&gt;&lt;rec-number&gt;452&lt;/rec-number&gt;&lt;foreign-keys&gt;&lt;key app="EN" db-id="xrvvax0atw55vhepp9ixwsd8sfpf2fpaw022" timestamp="1700174974"&gt;452&lt;/key&gt;&lt;/foreign-keys&gt;&lt;ref-type name="Journal Article"&gt;17&lt;/ref-type&gt;&lt;contributors&gt;&lt;authors&gt;&lt;author&gt;Wang, X.&lt;/author&gt;&lt;author&gt;Mallikaarjun, S.&lt;/author&gt;&lt;author&gt;Gibiansky, E.&lt;/author&gt;&lt;/authors&gt;&lt;/contributors&gt;&lt;auth-address&gt;Otsuka Pharmaceutical Development and Commercialization, Inc., Rockville, Maryland, USA Xiaofeng.Wang@otsuka-us.com.&amp;#xD;Otsuka Pharmaceutical Development and Commercialization, Inc., Rockville, Maryland, USA.&amp;#xD;QuantPharm LLC, North Potomac, Maryland, USA.&lt;/auth-address&gt;&lt;titles&gt;&lt;title&gt;Population Pharmacokinetic Analysis of Delamanid in Patients with Pulmonary Multidrug-Resistant Tuberculosis&lt;/title&gt;&lt;secondary-title&gt;Antimicrob Agents Chemother&lt;/secondary-title&gt;&lt;/titles&gt;&lt;periodical&gt;&lt;full-title&gt;Antimicrob Agents Chemother&lt;/full-title&gt;&lt;/periodical&gt;&lt;volume&gt;65&lt;/volume&gt;&lt;number&gt;1&lt;/number&gt;&lt;edition&gt;20201216&lt;/edition&gt;&lt;keywords&gt;&lt;keyword&gt;Adolescent&lt;/keyword&gt;&lt;keyword&gt;Adult&lt;/keyword&gt;&lt;keyword&gt;Antitubercular Agents/therapeutic use&lt;/keyword&gt;&lt;keyword&gt;Humans&lt;/keyword&gt;&lt;keyword&gt;Middle Aged&lt;/keyword&gt;&lt;keyword&gt;*Nitroimidazoles/therapeutic use&lt;/keyword&gt;&lt;keyword&gt;Oxazoles&lt;/keyword&gt;&lt;keyword&gt;*Tuberculosis, Multidrug-Resistant/drug therapy&lt;/keyword&gt;&lt;keyword&gt;*Tuberculosis, Pulmonary/drug therapy&lt;/keyword&gt;&lt;keyword&gt;Young Adult&lt;/keyword&gt;&lt;keyword&gt;Mycobacterium tuberculosis&lt;/keyword&gt;&lt;keyword&gt;delamanid&lt;/keyword&gt;&lt;keyword&gt;population pharmacokinetics&lt;/keyword&gt;&lt;/keywords&gt;&lt;dates&gt;&lt;year&gt;2020&lt;/year&gt;&lt;pub-dates&gt;&lt;date&gt;Dec 16&lt;/date&gt;&lt;/pub-dates&gt;&lt;/dates&gt;&lt;isbn&gt;0066-4804 (Print)&amp;#xD;0066-4804&lt;/isbn&gt;&lt;accession-num&gt;33106258&lt;/accession-num&gt;&lt;urls&gt;&lt;/urls&gt;&lt;custom2&gt;PMC7927850&lt;/custom2&gt;&lt;electronic-resource-num&gt;10.1128/aac.01202-20&lt;/electronic-resource-num&gt;&lt;remote-database-provider&gt;NLM&lt;/remote-database-provider&gt;&lt;language&gt;eng&lt;/language&gt;&lt;/record&gt;&lt;/Cite&gt;&lt;/EndNote&gt;</w:instrText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[74]</w:t>
            </w:r>
            <w:r>
              <w:rPr>
                <w:color w:val="000000"/>
                <w:sz w:val="20"/>
                <w:szCs w:val="20"/>
              </w:rPr>
              <w:fldChar w:fldCharType="end"/>
            </w:r>
          </w:p>
        </w:tc>
      </w:tr>
      <w:tr w:rsidR="00BB182A" w:rsidRPr="002E6654" w14:paraId="67D4A0C2" w14:textId="77777777" w:rsidTr="004E5348">
        <w:trPr>
          <w:trHeight w:val="320"/>
        </w:trPr>
        <w:tc>
          <w:tcPr>
            <w:tcW w:w="899" w:type="pct"/>
            <w:noWrap/>
            <w:vAlign w:val="center"/>
            <w:hideMark/>
          </w:tcPr>
          <w:p w14:paraId="0F3B655D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EMB</w:t>
            </w:r>
          </w:p>
        </w:tc>
        <w:tc>
          <w:tcPr>
            <w:tcW w:w="650" w:type="pct"/>
            <w:noWrap/>
            <w:vAlign w:val="center"/>
            <w:hideMark/>
          </w:tcPr>
          <w:p w14:paraId="74AC553B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1200</w:t>
            </w:r>
          </w:p>
        </w:tc>
        <w:tc>
          <w:tcPr>
            <w:tcW w:w="700" w:type="pct"/>
            <w:noWrap/>
            <w:vAlign w:val="center"/>
            <w:hideMark/>
          </w:tcPr>
          <w:p w14:paraId="124EBE55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1.91</w:t>
            </w:r>
          </w:p>
        </w:tc>
        <w:tc>
          <w:tcPr>
            <w:tcW w:w="489" w:type="pct"/>
            <w:noWrap/>
            <w:vAlign w:val="center"/>
            <w:hideMark/>
          </w:tcPr>
          <w:p w14:paraId="71E88D21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067" w:type="pct"/>
            <w:noWrap/>
            <w:vAlign w:val="center"/>
            <w:hideMark/>
          </w:tcPr>
          <w:p w14:paraId="017B2B6B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20.98</w:t>
            </w:r>
          </w:p>
        </w:tc>
        <w:tc>
          <w:tcPr>
            <w:tcW w:w="1195" w:type="pct"/>
            <w:noWrap/>
            <w:vAlign w:val="center"/>
            <w:hideMark/>
          </w:tcPr>
          <w:p w14:paraId="6D3D683B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In-house</w:t>
            </w:r>
          </w:p>
        </w:tc>
      </w:tr>
      <w:tr w:rsidR="00BB182A" w:rsidRPr="002E6654" w14:paraId="72FF2F0F" w14:textId="77777777" w:rsidTr="004E5348">
        <w:trPr>
          <w:trHeight w:val="320"/>
        </w:trPr>
        <w:tc>
          <w:tcPr>
            <w:tcW w:w="899" w:type="pct"/>
            <w:vMerge w:val="restart"/>
            <w:noWrap/>
            <w:vAlign w:val="center"/>
            <w:hideMark/>
          </w:tcPr>
          <w:p w14:paraId="63282B7C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GFB</w:t>
            </w:r>
          </w:p>
          <w:p w14:paraId="17191B4D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50" w:type="pct"/>
            <w:noWrap/>
            <w:vAlign w:val="center"/>
            <w:hideMark/>
          </w:tcPr>
          <w:p w14:paraId="393917FD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0" w:type="pct"/>
            <w:noWrap/>
            <w:vAlign w:val="center"/>
            <w:hideMark/>
          </w:tcPr>
          <w:p w14:paraId="5E5A1588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489" w:type="pct"/>
            <w:noWrap/>
            <w:vAlign w:val="center"/>
            <w:hideMark/>
          </w:tcPr>
          <w:p w14:paraId="40F8ED54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067" w:type="pct"/>
            <w:noWrap/>
            <w:vAlign w:val="center"/>
            <w:hideMark/>
          </w:tcPr>
          <w:p w14:paraId="28B59113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195" w:type="pct"/>
            <w:vMerge w:val="restart"/>
            <w:noWrap/>
            <w:vAlign w:val="center"/>
            <w:hideMark/>
          </w:tcPr>
          <w:p w14:paraId="588B4C69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ldData xml:space="preserve">PEVuZE5vdGU+PENpdGU+PEF1dGhvcj5UZW5lcm88L0F1dGhvcj48WWVhcj4yMDE5PC9ZZWFyPjxS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</w:fldData>
              </w:fldChar>
            </w:r>
            <w:r>
              <w:rPr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color w:val="000000"/>
                <w:sz w:val="20"/>
                <w:szCs w:val="20"/>
              </w:rPr>
              <w:fldChar w:fldCharType="begin">
                <w:fldData xml:space="preserve">PEVuZE5vdGU+PENpdGU+PEF1dGhvcj5UZW5lcm88L0F1dGhvcj48WWVhcj4yMDE5PC9ZZWFyPjxS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</w:fldData>
              </w:fldChar>
            </w:r>
            <w:r>
              <w:rPr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end"/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[75]</w:t>
            </w:r>
            <w:r>
              <w:rPr>
                <w:color w:val="000000"/>
                <w:sz w:val="20"/>
                <w:szCs w:val="20"/>
              </w:rPr>
              <w:fldChar w:fldCharType="end"/>
            </w:r>
          </w:p>
        </w:tc>
      </w:tr>
      <w:tr w:rsidR="00BB182A" w:rsidRPr="002E6654" w14:paraId="3130E027" w14:textId="77777777" w:rsidTr="004E5348">
        <w:trPr>
          <w:trHeight w:val="320"/>
        </w:trPr>
        <w:tc>
          <w:tcPr>
            <w:tcW w:w="899" w:type="pct"/>
            <w:vMerge/>
            <w:noWrap/>
            <w:vAlign w:val="center"/>
            <w:hideMark/>
          </w:tcPr>
          <w:p w14:paraId="42BD4743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50" w:type="pct"/>
            <w:noWrap/>
            <w:vAlign w:val="center"/>
            <w:hideMark/>
          </w:tcPr>
          <w:p w14:paraId="7263B612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700" w:type="pct"/>
            <w:noWrap/>
            <w:vAlign w:val="center"/>
            <w:hideMark/>
          </w:tcPr>
          <w:p w14:paraId="764CBD7B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0.09</w:t>
            </w:r>
          </w:p>
        </w:tc>
        <w:tc>
          <w:tcPr>
            <w:tcW w:w="489" w:type="pct"/>
            <w:noWrap/>
            <w:vAlign w:val="center"/>
            <w:hideMark/>
          </w:tcPr>
          <w:p w14:paraId="790E1C14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067" w:type="pct"/>
            <w:noWrap/>
            <w:vAlign w:val="center"/>
            <w:hideMark/>
          </w:tcPr>
          <w:p w14:paraId="2D5829F9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1.35</w:t>
            </w:r>
          </w:p>
        </w:tc>
        <w:tc>
          <w:tcPr>
            <w:tcW w:w="1195" w:type="pct"/>
            <w:vMerge/>
            <w:noWrap/>
            <w:vAlign w:val="center"/>
            <w:hideMark/>
          </w:tcPr>
          <w:p w14:paraId="2A4EEEEE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</w:tr>
      <w:tr w:rsidR="00BB182A" w:rsidRPr="002E6654" w14:paraId="03E08E58" w14:textId="77777777" w:rsidTr="004E5348">
        <w:trPr>
          <w:trHeight w:val="320"/>
        </w:trPr>
        <w:tc>
          <w:tcPr>
            <w:tcW w:w="899" w:type="pct"/>
            <w:vMerge/>
            <w:noWrap/>
            <w:vAlign w:val="center"/>
            <w:hideMark/>
          </w:tcPr>
          <w:p w14:paraId="3B13FAC8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50" w:type="pct"/>
            <w:noWrap/>
            <w:vAlign w:val="center"/>
            <w:hideMark/>
          </w:tcPr>
          <w:p w14:paraId="0888907E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00" w:type="pct"/>
            <w:noWrap/>
            <w:vAlign w:val="center"/>
            <w:hideMark/>
          </w:tcPr>
          <w:p w14:paraId="7A1BF056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0.18</w:t>
            </w:r>
          </w:p>
        </w:tc>
        <w:tc>
          <w:tcPr>
            <w:tcW w:w="489" w:type="pct"/>
            <w:noWrap/>
            <w:vAlign w:val="center"/>
            <w:hideMark/>
          </w:tcPr>
          <w:p w14:paraId="1CE006C9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067" w:type="pct"/>
            <w:noWrap/>
            <w:vAlign w:val="center"/>
            <w:hideMark/>
          </w:tcPr>
          <w:p w14:paraId="59710417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2.7</w:t>
            </w:r>
          </w:p>
        </w:tc>
        <w:tc>
          <w:tcPr>
            <w:tcW w:w="1195" w:type="pct"/>
            <w:vMerge/>
            <w:noWrap/>
            <w:vAlign w:val="center"/>
            <w:hideMark/>
          </w:tcPr>
          <w:p w14:paraId="5FB6D399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</w:tr>
      <w:tr w:rsidR="00BB182A" w:rsidRPr="002E6654" w14:paraId="57825182" w14:textId="77777777" w:rsidTr="004E5348">
        <w:trPr>
          <w:trHeight w:val="320"/>
        </w:trPr>
        <w:tc>
          <w:tcPr>
            <w:tcW w:w="899" w:type="pct"/>
            <w:vMerge/>
            <w:noWrap/>
            <w:vAlign w:val="center"/>
            <w:hideMark/>
          </w:tcPr>
          <w:p w14:paraId="58C17FD0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50" w:type="pct"/>
            <w:noWrap/>
            <w:vAlign w:val="center"/>
            <w:hideMark/>
          </w:tcPr>
          <w:p w14:paraId="12513119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700" w:type="pct"/>
            <w:noWrap/>
            <w:vAlign w:val="center"/>
            <w:hideMark/>
          </w:tcPr>
          <w:p w14:paraId="4FD53A16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0.36</w:t>
            </w:r>
          </w:p>
        </w:tc>
        <w:tc>
          <w:tcPr>
            <w:tcW w:w="489" w:type="pct"/>
            <w:noWrap/>
            <w:vAlign w:val="center"/>
            <w:hideMark/>
          </w:tcPr>
          <w:p w14:paraId="42224C10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067" w:type="pct"/>
            <w:noWrap/>
            <w:vAlign w:val="center"/>
            <w:hideMark/>
          </w:tcPr>
          <w:p w14:paraId="38CCD522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5.41</w:t>
            </w:r>
          </w:p>
        </w:tc>
        <w:tc>
          <w:tcPr>
            <w:tcW w:w="1195" w:type="pct"/>
            <w:vMerge/>
            <w:noWrap/>
            <w:vAlign w:val="center"/>
            <w:hideMark/>
          </w:tcPr>
          <w:p w14:paraId="25195298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</w:tr>
      <w:tr w:rsidR="00BB182A" w:rsidRPr="002E6654" w14:paraId="15D813A4" w14:textId="77777777" w:rsidTr="004E5348">
        <w:trPr>
          <w:trHeight w:val="320"/>
        </w:trPr>
        <w:tc>
          <w:tcPr>
            <w:tcW w:w="899" w:type="pct"/>
            <w:noWrap/>
            <w:vAlign w:val="center"/>
          </w:tcPr>
          <w:p w14:paraId="3D7DBC39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GTX</w:t>
            </w:r>
          </w:p>
        </w:tc>
        <w:tc>
          <w:tcPr>
            <w:tcW w:w="650" w:type="pct"/>
            <w:noWrap/>
            <w:vAlign w:val="center"/>
          </w:tcPr>
          <w:p w14:paraId="1BAAA1F0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400</w:t>
            </w:r>
          </w:p>
        </w:tc>
        <w:tc>
          <w:tcPr>
            <w:tcW w:w="700" w:type="pct"/>
            <w:noWrap/>
            <w:vAlign w:val="center"/>
          </w:tcPr>
          <w:p w14:paraId="7C1335BF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3.84</w:t>
            </w:r>
          </w:p>
        </w:tc>
        <w:tc>
          <w:tcPr>
            <w:tcW w:w="489" w:type="pct"/>
            <w:noWrap/>
            <w:vAlign w:val="center"/>
          </w:tcPr>
          <w:p w14:paraId="0801DE1F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067" w:type="pct"/>
            <w:noWrap/>
            <w:vAlign w:val="center"/>
          </w:tcPr>
          <w:p w14:paraId="4AB2F6F2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37.99</w:t>
            </w:r>
          </w:p>
        </w:tc>
        <w:tc>
          <w:tcPr>
            <w:tcW w:w="1195" w:type="pct"/>
            <w:noWrap/>
            <w:vAlign w:val="center"/>
          </w:tcPr>
          <w:p w14:paraId="4EB877C8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/>
            </w:r>
            <w:r>
              <w:rPr>
                <w:color w:val="000000"/>
                <w:sz w:val="20"/>
                <w:szCs w:val="20"/>
              </w:rPr>
              <w:instrText xml:space="preserve"> ADDIN EN.CITE &lt;EndNote&gt;&lt;Cite&gt;&lt;Author&gt;Peloquin Charles&lt;/Author&gt;&lt;Year&gt;2008&lt;/Year&gt;&lt;RecNum&gt;486&lt;/RecNum&gt;&lt;DisplayText&gt;[76]&lt;/DisplayText&gt;&lt;record&gt;&lt;rec-number&gt;486&lt;/rec-number&gt;&lt;foreign-keys&gt;&lt;key app="EN" db-id="xrvvax0atw55vhepp9ixwsd8sfpf2fpaw022" timestamp="1738838350"&gt;486&lt;/key&gt;&lt;/foreign-keys&gt;&lt;ref-type name="Journal Article"&gt;17&lt;/ref-type&gt;&lt;contributors&gt;&lt;authors&gt;&lt;author&gt;Peloquin Charles, A.&lt;/author&gt;&lt;author&gt;Hadad David, Jamil&lt;/author&gt;&lt;author&gt;Molino Lucilia Pereira, Dutra&lt;/author&gt;&lt;author&gt;Palaci, Moises&lt;/author&gt;&lt;author&gt;Boom, W. Henry&lt;/author&gt;&lt;author&gt;Dietze, Reynaldo&lt;/author&gt;&lt;author&gt;Johnson John, L.&lt;/author&gt;&lt;/authors&gt;&lt;/contributors&gt;&lt;titles&gt;&lt;title&gt;Population Pharmacokinetics of Levofloxacin, Gatifloxacin, and Moxifloxacin in Adults with Pulmonary Tuberculosis&lt;/title&gt;&lt;secondary-title&gt;Antimicrobial Agents and Chemotherapy&lt;/secondary-title&gt;&lt;/titles&gt;&lt;periodical&gt;&lt;full-title&gt;Antimicrobial Agents and Chemotherapy&lt;/full-title&gt;&lt;/periodical&gt;&lt;pages&gt;852-857&lt;/pages&gt;&lt;volume&gt;52&lt;/volume&gt;&lt;number&gt;3&lt;/number&gt;&lt;dates&gt;&lt;year&gt;2008&lt;/year&gt;&lt;/dates&gt;&lt;publisher&gt;American Society for Microbiology&lt;/publisher&gt;&lt;urls&gt;&lt;related-urls&gt;&lt;url&gt;https://doi.org/10.1128/aac.01036-07&lt;/url&gt;&lt;/related-urls&gt;&lt;/urls&gt;&lt;electronic-resource-num&gt;10.1128/aac.01036-07&lt;/electronic-resource-num&gt;&lt;access-date&gt;2025/02/06&lt;/access-date&gt;&lt;/record&gt;&lt;/Cite&gt;&lt;/EndNote&gt;</w:instrText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[76]</w:t>
            </w:r>
            <w:r>
              <w:rPr>
                <w:color w:val="000000"/>
                <w:sz w:val="20"/>
                <w:szCs w:val="20"/>
              </w:rPr>
              <w:fldChar w:fldCharType="end"/>
            </w:r>
          </w:p>
        </w:tc>
      </w:tr>
      <w:tr w:rsidR="00BB182A" w:rsidRPr="002E6654" w14:paraId="7258DD84" w14:textId="77777777" w:rsidTr="004E5348">
        <w:trPr>
          <w:trHeight w:val="320"/>
        </w:trPr>
        <w:tc>
          <w:tcPr>
            <w:tcW w:w="899" w:type="pct"/>
            <w:noWrap/>
            <w:vAlign w:val="center"/>
            <w:hideMark/>
          </w:tcPr>
          <w:p w14:paraId="1D764835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INH</w:t>
            </w:r>
            <w:r w:rsidRPr="00983BB8">
              <w:rPr>
                <w:rFonts w:cstheme="minorHAnsi"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650" w:type="pct"/>
            <w:noWrap/>
            <w:vAlign w:val="center"/>
            <w:hideMark/>
          </w:tcPr>
          <w:p w14:paraId="5DBCD39F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300</w:t>
            </w:r>
          </w:p>
        </w:tc>
        <w:tc>
          <w:tcPr>
            <w:tcW w:w="700" w:type="pct"/>
            <w:noWrap/>
            <w:vAlign w:val="center"/>
            <w:hideMark/>
          </w:tcPr>
          <w:p w14:paraId="300F67B5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4.08</w:t>
            </w:r>
          </w:p>
        </w:tc>
        <w:tc>
          <w:tcPr>
            <w:tcW w:w="489" w:type="pct"/>
            <w:noWrap/>
            <w:vAlign w:val="center"/>
            <w:hideMark/>
          </w:tcPr>
          <w:p w14:paraId="5A0A68A3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067" w:type="pct"/>
            <w:noWrap/>
            <w:vAlign w:val="center"/>
            <w:hideMark/>
          </w:tcPr>
          <w:p w14:paraId="5C5D25E8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31.16</w:t>
            </w:r>
          </w:p>
        </w:tc>
        <w:tc>
          <w:tcPr>
            <w:tcW w:w="1195" w:type="pct"/>
            <w:noWrap/>
            <w:vAlign w:val="center"/>
            <w:hideMark/>
          </w:tcPr>
          <w:p w14:paraId="7C84164F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In-house</w:t>
            </w:r>
          </w:p>
        </w:tc>
      </w:tr>
      <w:tr w:rsidR="00BB182A" w:rsidRPr="002E6654" w14:paraId="0E075EBB" w14:textId="77777777" w:rsidTr="004E5348">
        <w:trPr>
          <w:trHeight w:val="320"/>
        </w:trPr>
        <w:tc>
          <w:tcPr>
            <w:tcW w:w="899" w:type="pct"/>
            <w:noWrap/>
            <w:vAlign w:val="center"/>
            <w:hideMark/>
          </w:tcPr>
          <w:p w14:paraId="563704DE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KAN</w:t>
            </w:r>
          </w:p>
        </w:tc>
        <w:tc>
          <w:tcPr>
            <w:tcW w:w="650" w:type="pct"/>
            <w:noWrap/>
            <w:vAlign w:val="center"/>
            <w:hideMark/>
          </w:tcPr>
          <w:p w14:paraId="17C2927E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1000</w:t>
            </w:r>
          </w:p>
        </w:tc>
        <w:tc>
          <w:tcPr>
            <w:tcW w:w="700" w:type="pct"/>
            <w:noWrap/>
            <w:vAlign w:val="center"/>
            <w:hideMark/>
          </w:tcPr>
          <w:p w14:paraId="1E7A9716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26.02</w:t>
            </w:r>
          </w:p>
        </w:tc>
        <w:tc>
          <w:tcPr>
            <w:tcW w:w="489" w:type="pct"/>
            <w:noWrap/>
            <w:vAlign w:val="center"/>
            <w:hideMark/>
          </w:tcPr>
          <w:p w14:paraId="6002DA04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067" w:type="pct"/>
            <w:noWrap/>
            <w:vAlign w:val="center"/>
            <w:hideMark/>
          </w:tcPr>
          <w:p w14:paraId="6872C00A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216.9</w:t>
            </w:r>
          </w:p>
        </w:tc>
        <w:tc>
          <w:tcPr>
            <w:tcW w:w="1195" w:type="pct"/>
            <w:noWrap/>
            <w:vAlign w:val="center"/>
            <w:hideMark/>
          </w:tcPr>
          <w:p w14:paraId="153E31C0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ldData xml:space="preserve">PEVuZE5vdGU+PENpdGU+PEF1dGhvcj5TdHJ5ZG9tPC9BdXRob3I+PFllYXI+MjAxOTwvWWVhcj48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</w:fldData>
              </w:fldChar>
            </w:r>
            <w:r>
              <w:rPr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color w:val="000000"/>
                <w:sz w:val="20"/>
                <w:szCs w:val="20"/>
              </w:rPr>
              <w:fldChar w:fldCharType="begin">
                <w:fldData xml:space="preserve">PEVuZE5vdGU+PENpdGU+PEF1dGhvcj5TdHJ5ZG9tPC9BdXRob3I+PFllYXI+MjAxOTwvWWVhcj48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</w:fldData>
              </w:fldChar>
            </w:r>
            <w:r>
              <w:rPr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end"/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[4]</w:t>
            </w:r>
            <w:r>
              <w:rPr>
                <w:color w:val="000000"/>
                <w:sz w:val="20"/>
                <w:szCs w:val="20"/>
              </w:rPr>
              <w:fldChar w:fldCharType="end"/>
            </w:r>
          </w:p>
        </w:tc>
      </w:tr>
      <w:tr w:rsidR="00BB182A" w:rsidRPr="002E6654" w14:paraId="073AB806" w14:textId="77777777" w:rsidTr="004E5348">
        <w:trPr>
          <w:trHeight w:val="320"/>
        </w:trPr>
        <w:tc>
          <w:tcPr>
            <w:tcW w:w="899" w:type="pct"/>
            <w:noWrap/>
            <w:vAlign w:val="center"/>
            <w:hideMark/>
          </w:tcPr>
          <w:p w14:paraId="4BC9E674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LZD</w:t>
            </w:r>
          </w:p>
        </w:tc>
        <w:tc>
          <w:tcPr>
            <w:tcW w:w="650" w:type="pct"/>
            <w:noWrap/>
            <w:vAlign w:val="center"/>
            <w:hideMark/>
          </w:tcPr>
          <w:p w14:paraId="1B9AC4AA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600</w:t>
            </w:r>
          </w:p>
        </w:tc>
        <w:tc>
          <w:tcPr>
            <w:tcW w:w="700" w:type="pct"/>
            <w:noWrap/>
            <w:vAlign w:val="center"/>
            <w:hideMark/>
          </w:tcPr>
          <w:p w14:paraId="1B775D0A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5.2</w:t>
            </w:r>
          </w:p>
        </w:tc>
        <w:tc>
          <w:tcPr>
            <w:tcW w:w="489" w:type="pct"/>
            <w:noWrap/>
            <w:vAlign w:val="center"/>
            <w:hideMark/>
          </w:tcPr>
          <w:p w14:paraId="4D3913B6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067" w:type="pct"/>
            <w:noWrap/>
            <w:vAlign w:val="center"/>
            <w:hideMark/>
          </w:tcPr>
          <w:p w14:paraId="21B6071C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72.79</w:t>
            </w:r>
          </w:p>
        </w:tc>
        <w:tc>
          <w:tcPr>
            <w:tcW w:w="1195" w:type="pct"/>
            <w:noWrap/>
            <w:vAlign w:val="center"/>
            <w:hideMark/>
          </w:tcPr>
          <w:p w14:paraId="5F3B766A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ldData xml:space="preserve">PEVuZE5vdGU+PENpdGU+PEF1dGhvcj5TdHJ5ZG9tPC9BdXRob3I+PFllYXI+MjAxOTwvWWVhcj48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</w:fldData>
              </w:fldChar>
            </w:r>
            <w:r>
              <w:rPr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color w:val="000000"/>
                <w:sz w:val="20"/>
                <w:szCs w:val="20"/>
              </w:rPr>
              <w:fldChar w:fldCharType="begin">
                <w:fldData xml:space="preserve">PEVuZE5vdGU+PENpdGU+PEF1dGhvcj5TdHJ5ZG9tPC9BdXRob3I+PFllYXI+MjAxOTwvWWVhcj48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</w:fldData>
              </w:fldChar>
            </w:r>
            <w:r>
              <w:rPr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end"/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[4]</w:t>
            </w:r>
            <w:r>
              <w:rPr>
                <w:color w:val="000000"/>
                <w:sz w:val="20"/>
                <w:szCs w:val="20"/>
              </w:rPr>
              <w:fldChar w:fldCharType="end"/>
            </w:r>
          </w:p>
        </w:tc>
      </w:tr>
      <w:tr w:rsidR="00BB182A" w:rsidRPr="002E6654" w14:paraId="17C0A2A1" w14:textId="77777777" w:rsidTr="004E5348">
        <w:trPr>
          <w:trHeight w:val="320"/>
        </w:trPr>
        <w:tc>
          <w:tcPr>
            <w:tcW w:w="899" w:type="pct"/>
            <w:noWrap/>
            <w:vAlign w:val="center"/>
            <w:hideMark/>
          </w:tcPr>
          <w:p w14:paraId="72B266CA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MXF</w:t>
            </w:r>
          </w:p>
        </w:tc>
        <w:tc>
          <w:tcPr>
            <w:tcW w:w="650" w:type="pct"/>
            <w:noWrap/>
            <w:vAlign w:val="center"/>
            <w:hideMark/>
          </w:tcPr>
          <w:p w14:paraId="411E3E75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400</w:t>
            </w:r>
          </w:p>
        </w:tc>
        <w:tc>
          <w:tcPr>
            <w:tcW w:w="700" w:type="pct"/>
            <w:noWrap/>
            <w:vAlign w:val="center"/>
            <w:hideMark/>
          </w:tcPr>
          <w:p w14:paraId="404ED7B6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2.</w:t>
            </w:r>
            <w:r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489" w:type="pct"/>
            <w:noWrap/>
            <w:vAlign w:val="center"/>
            <w:hideMark/>
          </w:tcPr>
          <w:p w14:paraId="2BB6265A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067" w:type="pct"/>
            <w:noWrap/>
            <w:vAlign w:val="center"/>
            <w:hideMark/>
          </w:tcPr>
          <w:p w14:paraId="05EA1E3F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23.63</w:t>
            </w:r>
          </w:p>
        </w:tc>
        <w:tc>
          <w:tcPr>
            <w:tcW w:w="1195" w:type="pct"/>
            <w:noWrap/>
            <w:vAlign w:val="center"/>
            <w:hideMark/>
          </w:tcPr>
          <w:p w14:paraId="0196F84F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In-house</w:t>
            </w:r>
          </w:p>
        </w:tc>
      </w:tr>
      <w:tr w:rsidR="00BB182A" w:rsidRPr="002E6654" w14:paraId="3948F576" w14:textId="77777777" w:rsidTr="004E5348">
        <w:trPr>
          <w:trHeight w:val="320"/>
        </w:trPr>
        <w:tc>
          <w:tcPr>
            <w:tcW w:w="899" w:type="pct"/>
            <w:noWrap/>
            <w:vAlign w:val="center"/>
            <w:hideMark/>
          </w:tcPr>
          <w:p w14:paraId="542BA93E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PMD</w:t>
            </w:r>
          </w:p>
        </w:tc>
        <w:tc>
          <w:tcPr>
            <w:tcW w:w="650" w:type="pct"/>
            <w:noWrap/>
            <w:vAlign w:val="center"/>
            <w:hideMark/>
          </w:tcPr>
          <w:p w14:paraId="2A08A20E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200</w:t>
            </w:r>
          </w:p>
        </w:tc>
        <w:tc>
          <w:tcPr>
            <w:tcW w:w="700" w:type="pct"/>
            <w:noWrap/>
            <w:vAlign w:val="center"/>
            <w:hideMark/>
          </w:tcPr>
          <w:p w14:paraId="283DABE2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3.</w:t>
            </w:r>
            <w:r>
              <w:rPr>
                <w:color w:val="000000"/>
                <w:sz w:val="20"/>
                <w:szCs w:val="20"/>
              </w:rPr>
              <w:t>09</w:t>
            </w:r>
          </w:p>
        </w:tc>
        <w:tc>
          <w:tcPr>
            <w:tcW w:w="489" w:type="pct"/>
            <w:noWrap/>
            <w:vAlign w:val="center"/>
            <w:hideMark/>
          </w:tcPr>
          <w:p w14:paraId="60F7CACD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067" w:type="pct"/>
            <w:noWrap/>
            <w:vAlign w:val="center"/>
            <w:hideMark/>
          </w:tcPr>
          <w:p w14:paraId="1D2C022D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60.23</w:t>
            </w:r>
          </w:p>
        </w:tc>
        <w:tc>
          <w:tcPr>
            <w:tcW w:w="1195" w:type="pct"/>
            <w:noWrap/>
            <w:vAlign w:val="center"/>
            <w:hideMark/>
          </w:tcPr>
          <w:p w14:paraId="3C5C3ACF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Shared by TB Alliance</w:t>
            </w:r>
          </w:p>
        </w:tc>
      </w:tr>
      <w:tr w:rsidR="00BB182A" w:rsidRPr="002E6654" w14:paraId="7AEAE3B0" w14:textId="77777777" w:rsidTr="004E5348">
        <w:trPr>
          <w:trHeight w:val="320"/>
        </w:trPr>
        <w:tc>
          <w:tcPr>
            <w:tcW w:w="899" w:type="pct"/>
            <w:noWrap/>
            <w:vAlign w:val="center"/>
            <w:hideMark/>
          </w:tcPr>
          <w:p w14:paraId="3EFD76AD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PZA</w:t>
            </w:r>
          </w:p>
        </w:tc>
        <w:tc>
          <w:tcPr>
            <w:tcW w:w="650" w:type="pct"/>
            <w:noWrap/>
            <w:vAlign w:val="center"/>
            <w:hideMark/>
          </w:tcPr>
          <w:p w14:paraId="1CBE9747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1500</w:t>
            </w:r>
          </w:p>
        </w:tc>
        <w:tc>
          <w:tcPr>
            <w:tcW w:w="700" w:type="pct"/>
            <w:noWrap/>
            <w:vAlign w:val="center"/>
            <w:hideMark/>
          </w:tcPr>
          <w:p w14:paraId="56BE3CC2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30.56</w:t>
            </w:r>
          </w:p>
        </w:tc>
        <w:tc>
          <w:tcPr>
            <w:tcW w:w="489" w:type="pct"/>
            <w:noWrap/>
            <w:vAlign w:val="center"/>
            <w:hideMark/>
          </w:tcPr>
          <w:p w14:paraId="5B2DC0A2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067" w:type="pct"/>
            <w:noWrap/>
            <w:vAlign w:val="center"/>
            <w:hideMark/>
          </w:tcPr>
          <w:p w14:paraId="0543DEBF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339.9</w:t>
            </w:r>
          </w:p>
        </w:tc>
        <w:tc>
          <w:tcPr>
            <w:tcW w:w="1195" w:type="pct"/>
            <w:noWrap/>
            <w:vAlign w:val="center"/>
            <w:hideMark/>
          </w:tcPr>
          <w:p w14:paraId="17C4FB56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ldData xml:space="preserve">PEVuZE5vdGU+PENpdGU+PEF1dGhvcj5YdTwvQXV0aG9yPjxZZWFyPjIwMjQ8L1llYXI+PFJlY051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</w:fldData>
              </w:fldChar>
            </w:r>
            <w:r>
              <w:rPr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color w:val="000000"/>
                <w:sz w:val="20"/>
                <w:szCs w:val="20"/>
              </w:rPr>
              <w:fldChar w:fldCharType="begin">
                <w:fldData xml:space="preserve">PEVuZE5vdGU+PENpdGU+PEF1dGhvcj5YdTwvQXV0aG9yPjxZZWFyPjIwMjQ8L1llYXI+PFJlY051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</w:fldData>
              </w:fldChar>
            </w:r>
            <w:r>
              <w:rPr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end"/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[77]</w:t>
            </w:r>
            <w:r>
              <w:rPr>
                <w:color w:val="000000"/>
                <w:sz w:val="20"/>
                <w:szCs w:val="20"/>
              </w:rPr>
              <w:fldChar w:fldCharType="end"/>
            </w:r>
          </w:p>
        </w:tc>
      </w:tr>
      <w:tr w:rsidR="00BB182A" w:rsidRPr="002E6654" w14:paraId="0F80E48F" w14:textId="77777777" w:rsidTr="004E5348">
        <w:trPr>
          <w:trHeight w:val="320"/>
        </w:trPr>
        <w:tc>
          <w:tcPr>
            <w:tcW w:w="899" w:type="pct"/>
            <w:vMerge w:val="restart"/>
            <w:noWrap/>
            <w:vAlign w:val="center"/>
          </w:tcPr>
          <w:p w14:paraId="202DC1CA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QBD</w:t>
            </w:r>
          </w:p>
        </w:tc>
        <w:tc>
          <w:tcPr>
            <w:tcW w:w="650" w:type="pct"/>
            <w:noWrap/>
            <w:vAlign w:val="center"/>
          </w:tcPr>
          <w:p w14:paraId="167016C3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700" w:type="pct"/>
            <w:noWrap/>
            <w:vAlign w:val="center"/>
          </w:tcPr>
          <w:p w14:paraId="6525E90A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0.1</w:t>
            </w: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489" w:type="pct"/>
            <w:noWrap/>
            <w:vAlign w:val="center"/>
          </w:tcPr>
          <w:p w14:paraId="7A6A194B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067" w:type="pct"/>
            <w:noWrap/>
            <w:vAlign w:val="center"/>
          </w:tcPr>
          <w:p w14:paraId="53594B54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2.12</w:t>
            </w:r>
          </w:p>
        </w:tc>
        <w:tc>
          <w:tcPr>
            <w:tcW w:w="1195" w:type="pct"/>
            <w:vMerge w:val="restart"/>
            <w:noWrap/>
            <w:vAlign w:val="center"/>
          </w:tcPr>
          <w:p w14:paraId="23ABC3BD" w14:textId="77777777" w:rsidR="00BB182A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/>
            </w:r>
            <w:r>
              <w:rPr>
                <w:color w:val="000000"/>
                <w:sz w:val="20"/>
                <w:szCs w:val="20"/>
              </w:rPr>
              <w:instrText xml:space="preserve"> ADDIN EN.CITE &lt;EndNote&gt;&lt;Cite&gt;&lt;Author&gt;Dawson&lt;/Author&gt;&lt;Year&gt;2023&lt;/Year&gt;&lt;RecNum&gt;471&lt;/RecNum&gt;&lt;DisplayText&gt;[78]&lt;/DisplayText&gt;&lt;record&gt;&lt;rec-number&gt;471&lt;/rec-number&gt;&lt;foreign-keys&gt;&lt;key app="EN" db-id="xrvvax0atw55vhepp9ixwsd8sfpf2fpaw022" timestamp="1722631887"&gt;471&lt;/key&gt;&lt;/foreign-keys&gt;&lt;ref-type name="Journal Article"&gt;17&lt;/ref-type&gt;&lt;contributors&gt;&lt;authors&gt;&lt;author&gt;Rodney Dawson&lt;/author&gt;&lt;author&gt;Andreas H. Diacon&lt;/author&gt;&lt;author&gt;Kim Narunsky&lt;/author&gt;&lt;author&gt;Veronique R. De Jager&lt;/author&gt;&lt;author&gt;Kelly W. Stinson&lt;/author&gt;&lt;author&gt;Xiaoyan Zhang&lt;/author&gt;&lt;author&gt;Yongge Liu&lt;/author&gt;&lt;author&gt;Jeffrey Hafkin&lt;/author&gt;&lt;/authors&gt;&lt;/contributors&gt;&lt;titles&gt;&lt;title&gt;Phase I Single Ascending Dose and Food Effect Study in Healthy Adults and Phase I/IIa Multiple Ascending Dose Study in Patients with Pulmonary Tuberculosis to Assess Pharmacokinetics, Bactericidal Activity, Tolerability, and Safety of OPC-167832&lt;/title&gt;&lt;secondary-title&gt;Antimicrobial Agents and Chemotherapy&lt;/secondary-title&gt;&lt;/titles&gt;&lt;periodical&gt;&lt;full-title&gt;Antimicrobial Agents and Chemotherapy&lt;/full-title&gt;&lt;/periodical&gt;&lt;pages&gt;e01477-22&lt;/pages&gt;&lt;volume&gt;67&lt;/volume&gt;&lt;number&gt;6&lt;/number&gt;&lt;dates&gt;&lt;year&gt;2023&lt;/year&gt;&lt;/dates&gt;&lt;urls&gt;&lt;related-urls&gt;&lt;url&gt;https://journals.asm.org/doi/abs/10.1128/aac.01477-22&lt;/url&gt;&lt;/related-urls&gt;&lt;/urls&gt;&lt;electronic-resource-num&gt;doi:10.1128/aac.01477-22&lt;/electronic-resource-num&gt;&lt;/record&gt;&lt;/Cite&gt;&lt;/EndNote&gt;</w:instrText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[78]</w:t>
            </w:r>
            <w:r>
              <w:rPr>
                <w:color w:val="000000"/>
                <w:sz w:val="20"/>
                <w:szCs w:val="20"/>
              </w:rPr>
              <w:fldChar w:fldCharType="end"/>
            </w:r>
          </w:p>
        </w:tc>
      </w:tr>
      <w:tr w:rsidR="00BB182A" w:rsidRPr="002E6654" w14:paraId="08E2B7C3" w14:textId="77777777" w:rsidTr="004E5348">
        <w:trPr>
          <w:trHeight w:val="320"/>
        </w:trPr>
        <w:tc>
          <w:tcPr>
            <w:tcW w:w="899" w:type="pct"/>
            <w:vMerge/>
            <w:noWrap/>
            <w:vAlign w:val="center"/>
          </w:tcPr>
          <w:p w14:paraId="5ECCEC95" w14:textId="77777777" w:rsidR="00BB182A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50" w:type="pct"/>
            <w:noWrap/>
            <w:vAlign w:val="center"/>
          </w:tcPr>
          <w:p w14:paraId="769CF787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90</w:t>
            </w:r>
          </w:p>
        </w:tc>
        <w:tc>
          <w:tcPr>
            <w:tcW w:w="700" w:type="pct"/>
            <w:noWrap/>
            <w:vAlign w:val="center"/>
          </w:tcPr>
          <w:p w14:paraId="7ED0E95B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0.28</w:t>
            </w:r>
          </w:p>
        </w:tc>
        <w:tc>
          <w:tcPr>
            <w:tcW w:w="489" w:type="pct"/>
            <w:noWrap/>
            <w:vAlign w:val="center"/>
          </w:tcPr>
          <w:p w14:paraId="2F9536E1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067" w:type="pct"/>
            <w:noWrap/>
            <w:vAlign w:val="center"/>
          </w:tcPr>
          <w:p w14:paraId="0A672218" w14:textId="77777777" w:rsidR="00BB182A" w:rsidRPr="002E6654" w:rsidDel="0084676B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4.21</w:t>
            </w:r>
          </w:p>
        </w:tc>
        <w:tc>
          <w:tcPr>
            <w:tcW w:w="1195" w:type="pct"/>
            <w:vMerge/>
            <w:noWrap/>
            <w:vAlign w:val="center"/>
          </w:tcPr>
          <w:p w14:paraId="3193A9B8" w14:textId="77777777" w:rsidR="00BB182A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</w:tr>
      <w:tr w:rsidR="00BB182A" w:rsidRPr="002E6654" w14:paraId="053181BE" w14:textId="77777777" w:rsidTr="004E5348">
        <w:trPr>
          <w:trHeight w:val="320"/>
        </w:trPr>
        <w:tc>
          <w:tcPr>
            <w:tcW w:w="899" w:type="pct"/>
            <w:noWrap/>
            <w:vAlign w:val="center"/>
          </w:tcPr>
          <w:p w14:paraId="7CB064FD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RBT</w:t>
            </w:r>
          </w:p>
        </w:tc>
        <w:tc>
          <w:tcPr>
            <w:tcW w:w="650" w:type="pct"/>
            <w:noWrap/>
            <w:vAlign w:val="center"/>
          </w:tcPr>
          <w:p w14:paraId="161F441C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300</w:t>
            </w:r>
          </w:p>
        </w:tc>
        <w:tc>
          <w:tcPr>
            <w:tcW w:w="700" w:type="pct"/>
            <w:noWrap/>
            <w:vAlign w:val="center"/>
          </w:tcPr>
          <w:p w14:paraId="4884A5F0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0.4</w:t>
            </w:r>
          </w:p>
        </w:tc>
        <w:tc>
          <w:tcPr>
            <w:tcW w:w="489" w:type="pct"/>
            <w:noWrap/>
            <w:vAlign w:val="center"/>
          </w:tcPr>
          <w:p w14:paraId="23DEB1C5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067" w:type="pct"/>
            <w:noWrap/>
            <w:vAlign w:val="center"/>
          </w:tcPr>
          <w:p w14:paraId="31569448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4.56</w:t>
            </w:r>
          </w:p>
        </w:tc>
        <w:tc>
          <w:tcPr>
            <w:tcW w:w="1195" w:type="pct"/>
            <w:noWrap/>
            <w:vAlign w:val="center"/>
          </w:tcPr>
          <w:p w14:paraId="61834D18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ldData xml:space="preserve">PEVuZE5vdGU+PENpdGU+PEF1dGhvcj5IZW5uaWc8L0F1dGhvcj48WWVhcj4yMDE2PC9ZZWFyPjxS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</w:fldData>
              </w:fldChar>
            </w:r>
            <w:r>
              <w:rPr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color w:val="000000"/>
                <w:sz w:val="20"/>
                <w:szCs w:val="20"/>
              </w:rPr>
              <w:fldChar w:fldCharType="begin">
                <w:fldData xml:space="preserve">PEVuZE5vdGU+PENpdGU+PEF1dGhvcj5IZW5uaWc8L0F1dGhvcj48WWVhcj4yMDE2PC9ZZWFyPjxS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</w:fldData>
              </w:fldChar>
            </w:r>
            <w:r>
              <w:rPr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end"/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[79]</w:t>
            </w:r>
            <w:r>
              <w:rPr>
                <w:color w:val="000000"/>
                <w:sz w:val="20"/>
                <w:szCs w:val="20"/>
              </w:rPr>
              <w:fldChar w:fldCharType="end"/>
            </w:r>
          </w:p>
        </w:tc>
      </w:tr>
      <w:tr w:rsidR="00BB182A" w:rsidRPr="002E6654" w14:paraId="4600C584" w14:textId="77777777" w:rsidTr="004E5348">
        <w:trPr>
          <w:trHeight w:val="320"/>
        </w:trPr>
        <w:tc>
          <w:tcPr>
            <w:tcW w:w="899" w:type="pct"/>
            <w:vMerge w:val="restart"/>
            <w:noWrap/>
            <w:vAlign w:val="center"/>
            <w:hideMark/>
          </w:tcPr>
          <w:p w14:paraId="574AF857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RIF</w:t>
            </w:r>
          </w:p>
          <w:p w14:paraId="722602C9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50" w:type="pct"/>
            <w:noWrap/>
            <w:vAlign w:val="center"/>
            <w:hideMark/>
          </w:tcPr>
          <w:p w14:paraId="3745C96A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600</w:t>
            </w:r>
          </w:p>
        </w:tc>
        <w:tc>
          <w:tcPr>
            <w:tcW w:w="700" w:type="pct"/>
            <w:noWrap/>
            <w:vAlign w:val="center"/>
            <w:hideMark/>
          </w:tcPr>
          <w:p w14:paraId="0B4CACAC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6.56</w:t>
            </w:r>
          </w:p>
        </w:tc>
        <w:tc>
          <w:tcPr>
            <w:tcW w:w="489" w:type="pct"/>
            <w:noWrap/>
            <w:vAlign w:val="center"/>
            <w:hideMark/>
          </w:tcPr>
          <w:p w14:paraId="1788E8B3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067" w:type="pct"/>
            <w:noWrap/>
            <w:vAlign w:val="center"/>
            <w:hideMark/>
          </w:tcPr>
          <w:p w14:paraId="7A53E6ED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30.61</w:t>
            </w:r>
          </w:p>
        </w:tc>
        <w:tc>
          <w:tcPr>
            <w:tcW w:w="1195" w:type="pct"/>
            <w:vMerge w:val="restart"/>
            <w:noWrap/>
            <w:vAlign w:val="center"/>
            <w:hideMark/>
          </w:tcPr>
          <w:p w14:paraId="7FCF125F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ldData xml:space="preserve">PEVuZE5vdGU+PENpdGU+PEF1dGhvcj5OZ288L0F1dGhvcj48WWVhcj4yMDI0PC9ZZWFyPjxSZWNO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</w:fldData>
              </w:fldChar>
            </w:r>
            <w:r>
              <w:rPr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color w:val="000000"/>
                <w:sz w:val="20"/>
                <w:szCs w:val="20"/>
              </w:rPr>
              <w:fldChar w:fldCharType="begin">
                <w:fldData xml:space="preserve">PEVuZE5vdGU+PENpdGU+PEF1dGhvcj5OZ288L0F1dGhvcj48WWVhcj4yMDI0PC9ZZWFyPjxSZWNO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</w:fldData>
              </w:fldChar>
            </w:r>
            <w:r>
              <w:rPr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end"/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[80]</w:t>
            </w:r>
            <w:r>
              <w:rPr>
                <w:color w:val="000000"/>
                <w:sz w:val="20"/>
                <w:szCs w:val="20"/>
              </w:rPr>
              <w:fldChar w:fldCharType="end"/>
            </w:r>
          </w:p>
        </w:tc>
      </w:tr>
      <w:tr w:rsidR="00BB182A" w:rsidRPr="002E6654" w14:paraId="49ECE4CD" w14:textId="77777777" w:rsidTr="004E5348">
        <w:trPr>
          <w:trHeight w:val="320"/>
        </w:trPr>
        <w:tc>
          <w:tcPr>
            <w:tcW w:w="899" w:type="pct"/>
            <w:vMerge/>
            <w:noWrap/>
            <w:vAlign w:val="center"/>
            <w:hideMark/>
          </w:tcPr>
          <w:p w14:paraId="26A62E4C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50" w:type="pct"/>
            <w:noWrap/>
            <w:vAlign w:val="center"/>
            <w:hideMark/>
          </w:tcPr>
          <w:p w14:paraId="504AEF2D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1200</w:t>
            </w:r>
          </w:p>
        </w:tc>
        <w:tc>
          <w:tcPr>
            <w:tcW w:w="700" w:type="pct"/>
            <w:noWrap/>
            <w:vAlign w:val="center"/>
            <w:hideMark/>
          </w:tcPr>
          <w:p w14:paraId="65C67BD2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13.13</w:t>
            </w:r>
          </w:p>
        </w:tc>
        <w:tc>
          <w:tcPr>
            <w:tcW w:w="489" w:type="pct"/>
            <w:noWrap/>
            <w:vAlign w:val="center"/>
            <w:hideMark/>
          </w:tcPr>
          <w:p w14:paraId="0A890567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067" w:type="pct"/>
            <w:noWrap/>
            <w:vAlign w:val="center"/>
            <w:hideMark/>
          </w:tcPr>
          <w:p w14:paraId="45A0F94A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61.22</w:t>
            </w:r>
          </w:p>
        </w:tc>
        <w:tc>
          <w:tcPr>
            <w:tcW w:w="1195" w:type="pct"/>
            <w:vMerge/>
            <w:noWrap/>
            <w:vAlign w:val="center"/>
            <w:hideMark/>
          </w:tcPr>
          <w:p w14:paraId="4B88608D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</w:tr>
      <w:tr w:rsidR="00BB182A" w:rsidRPr="002E6654" w14:paraId="3E868634" w14:textId="77777777" w:rsidTr="004E5348">
        <w:trPr>
          <w:trHeight w:val="320"/>
        </w:trPr>
        <w:tc>
          <w:tcPr>
            <w:tcW w:w="899" w:type="pct"/>
            <w:noWrap/>
            <w:vAlign w:val="center"/>
            <w:hideMark/>
          </w:tcPr>
          <w:p w14:paraId="201275AD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RPT</w:t>
            </w:r>
          </w:p>
        </w:tc>
        <w:tc>
          <w:tcPr>
            <w:tcW w:w="650" w:type="pct"/>
            <w:noWrap/>
            <w:vAlign w:val="center"/>
            <w:hideMark/>
          </w:tcPr>
          <w:p w14:paraId="7F392238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1200</w:t>
            </w:r>
          </w:p>
        </w:tc>
        <w:tc>
          <w:tcPr>
            <w:tcW w:w="700" w:type="pct"/>
            <w:noWrap/>
            <w:vAlign w:val="center"/>
            <w:hideMark/>
          </w:tcPr>
          <w:p w14:paraId="4DE2BD46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29.97</w:t>
            </w:r>
          </w:p>
        </w:tc>
        <w:tc>
          <w:tcPr>
            <w:tcW w:w="489" w:type="pct"/>
            <w:noWrap/>
            <w:vAlign w:val="center"/>
            <w:hideMark/>
          </w:tcPr>
          <w:p w14:paraId="0E83F4E2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067" w:type="pct"/>
            <w:noWrap/>
            <w:vAlign w:val="center"/>
            <w:hideMark/>
          </w:tcPr>
          <w:p w14:paraId="77563C65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535.7</w:t>
            </w:r>
          </w:p>
        </w:tc>
        <w:tc>
          <w:tcPr>
            <w:tcW w:w="1195" w:type="pct"/>
            <w:noWrap/>
            <w:vAlign w:val="center"/>
            <w:hideMark/>
          </w:tcPr>
          <w:p w14:paraId="4257D4AB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In-house</w:t>
            </w:r>
          </w:p>
        </w:tc>
      </w:tr>
      <w:tr w:rsidR="00BB182A" w:rsidRPr="002E6654" w14:paraId="2117C217" w14:textId="77777777" w:rsidTr="004E5348">
        <w:trPr>
          <w:trHeight w:val="320"/>
        </w:trPr>
        <w:tc>
          <w:tcPr>
            <w:tcW w:w="899" w:type="pct"/>
            <w:vMerge w:val="restart"/>
            <w:noWrap/>
            <w:vAlign w:val="center"/>
            <w:hideMark/>
          </w:tcPr>
          <w:p w14:paraId="49D749D0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SZD</w:t>
            </w:r>
          </w:p>
          <w:p w14:paraId="633790FE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50" w:type="pct"/>
            <w:noWrap/>
            <w:vAlign w:val="center"/>
            <w:hideMark/>
          </w:tcPr>
          <w:p w14:paraId="65C257B5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800</w:t>
            </w:r>
          </w:p>
        </w:tc>
        <w:tc>
          <w:tcPr>
            <w:tcW w:w="700" w:type="pct"/>
            <w:noWrap/>
            <w:vAlign w:val="center"/>
            <w:hideMark/>
          </w:tcPr>
          <w:p w14:paraId="6BABA91F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0.8</w:t>
            </w: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489" w:type="pct"/>
            <w:noWrap/>
            <w:vAlign w:val="center"/>
            <w:hideMark/>
          </w:tcPr>
          <w:p w14:paraId="3383F975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067" w:type="pct"/>
            <w:noWrap/>
            <w:vAlign w:val="center"/>
            <w:hideMark/>
          </w:tcPr>
          <w:p w14:paraId="6905C642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6.2</w:t>
            </w:r>
          </w:p>
        </w:tc>
        <w:tc>
          <w:tcPr>
            <w:tcW w:w="1195" w:type="pct"/>
            <w:vMerge w:val="restart"/>
            <w:noWrap/>
            <w:vAlign w:val="center"/>
            <w:hideMark/>
          </w:tcPr>
          <w:p w14:paraId="1D93BA21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In-house</w:t>
            </w:r>
          </w:p>
          <w:p w14:paraId="475849E5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</w:tr>
      <w:tr w:rsidR="00BB182A" w:rsidRPr="002E6654" w14:paraId="55F5E087" w14:textId="77777777" w:rsidTr="004E5348">
        <w:trPr>
          <w:trHeight w:val="320"/>
        </w:trPr>
        <w:tc>
          <w:tcPr>
            <w:tcW w:w="899" w:type="pct"/>
            <w:vMerge/>
            <w:noWrap/>
            <w:vAlign w:val="center"/>
            <w:hideMark/>
          </w:tcPr>
          <w:p w14:paraId="277DB56A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50" w:type="pct"/>
            <w:noWrap/>
            <w:vAlign w:val="center"/>
            <w:hideMark/>
          </w:tcPr>
          <w:p w14:paraId="1CA55ACF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1200</w:t>
            </w:r>
          </w:p>
        </w:tc>
        <w:tc>
          <w:tcPr>
            <w:tcW w:w="700" w:type="pct"/>
            <w:noWrap/>
            <w:vAlign w:val="center"/>
            <w:hideMark/>
          </w:tcPr>
          <w:p w14:paraId="0E996CA0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1.</w:t>
            </w:r>
            <w:r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489" w:type="pct"/>
            <w:noWrap/>
            <w:vAlign w:val="center"/>
            <w:hideMark/>
          </w:tcPr>
          <w:p w14:paraId="2EE8FD29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067" w:type="pct"/>
            <w:noWrap/>
            <w:vAlign w:val="center"/>
            <w:hideMark/>
          </w:tcPr>
          <w:p w14:paraId="3B44C8DD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10.4</w:t>
            </w: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195" w:type="pct"/>
            <w:vMerge/>
            <w:noWrap/>
            <w:vAlign w:val="center"/>
            <w:hideMark/>
          </w:tcPr>
          <w:p w14:paraId="58DA9E40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</w:tr>
      <w:tr w:rsidR="00BB182A" w:rsidRPr="002E6654" w14:paraId="70B2079A" w14:textId="77777777" w:rsidTr="004E5348">
        <w:trPr>
          <w:trHeight w:val="320"/>
        </w:trPr>
        <w:tc>
          <w:tcPr>
            <w:tcW w:w="899" w:type="pct"/>
            <w:vMerge/>
            <w:noWrap/>
            <w:vAlign w:val="center"/>
            <w:hideMark/>
          </w:tcPr>
          <w:p w14:paraId="54B38EBB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50" w:type="pct"/>
            <w:noWrap/>
            <w:vAlign w:val="center"/>
            <w:hideMark/>
          </w:tcPr>
          <w:p w14:paraId="07778729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1600</w:t>
            </w:r>
          </w:p>
        </w:tc>
        <w:tc>
          <w:tcPr>
            <w:tcW w:w="700" w:type="pct"/>
            <w:noWrap/>
            <w:vAlign w:val="center"/>
            <w:hideMark/>
          </w:tcPr>
          <w:p w14:paraId="0F88E09A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1.9</w:t>
            </w: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489" w:type="pct"/>
            <w:noWrap/>
            <w:vAlign w:val="center"/>
            <w:hideMark/>
          </w:tcPr>
          <w:p w14:paraId="111D29F9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067" w:type="pct"/>
            <w:noWrap/>
            <w:vAlign w:val="center"/>
            <w:hideMark/>
          </w:tcPr>
          <w:p w14:paraId="26DFE783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15.5</w:t>
            </w:r>
          </w:p>
        </w:tc>
        <w:tc>
          <w:tcPr>
            <w:tcW w:w="1195" w:type="pct"/>
            <w:vMerge/>
            <w:noWrap/>
            <w:vAlign w:val="center"/>
            <w:hideMark/>
          </w:tcPr>
          <w:p w14:paraId="76C14CF3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</w:tr>
      <w:tr w:rsidR="00BB182A" w:rsidRPr="002E6654" w14:paraId="2772B722" w14:textId="77777777" w:rsidTr="004E5348">
        <w:trPr>
          <w:trHeight w:val="320"/>
        </w:trPr>
        <w:tc>
          <w:tcPr>
            <w:tcW w:w="899" w:type="pct"/>
            <w:vMerge w:val="restart"/>
            <w:noWrap/>
            <w:vAlign w:val="center"/>
            <w:hideMark/>
          </w:tcPr>
          <w:p w14:paraId="78DA8C90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SZD-M1</w:t>
            </w:r>
          </w:p>
        </w:tc>
        <w:tc>
          <w:tcPr>
            <w:tcW w:w="650" w:type="pct"/>
            <w:noWrap/>
            <w:vAlign w:val="center"/>
            <w:hideMark/>
          </w:tcPr>
          <w:p w14:paraId="734F669F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800</w:t>
            </w:r>
          </w:p>
        </w:tc>
        <w:tc>
          <w:tcPr>
            <w:tcW w:w="700" w:type="pct"/>
            <w:noWrap/>
            <w:vAlign w:val="center"/>
            <w:hideMark/>
          </w:tcPr>
          <w:p w14:paraId="4820DAC5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3.3</w:t>
            </w: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489" w:type="pct"/>
            <w:noWrap/>
            <w:vAlign w:val="center"/>
            <w:hideMark/>
          </w:tcPr>
          <w:p w14:paraId="2F759EE5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067" w:type="pct"/>
            <w:noWrap/>
            <w:vAlign w:val="center"/>
            <w:hideMark/>
          </w:tcPr>
          <w:p w14:paraId="4E5D7D2D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28.68</w:t>
            </w:r>
          </w:p>
        </w:tc>
        <w:tc>
          <w:tcPr>
            <w:tcW w:w="1195" w:type="pct"/>
            <w:vMerge/>
            <w:noWrap/>
            <w:vAlign w:val="center"/>
            <w:hideMark/>
          </w:tcPr>
          <w:p w14:paraId="7397F3D9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</w:tr>
      <w:tr w:rsidR="00BB182A" w:rsidRPr="002E6654" w14:paraId="37FDEA56" w14:textId="77777777" w:rsidTr="004E5348">
        <w:trPr>
          <w:trHeight w:val="320"/>
        </w:trPr>
        <w:tc>
          <w:tcPr>
            <w:tcW w:w="899" w:type="pct"/>
            <w:vMerge/>
            <w:noWrap/>
            <w:vAlign w:val="center"/>
            <w:hideMark/>
          </w:tcPr>
          <w:p w14:paraId="76E84B05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50" w:type="pct"/>
            <w:noWrap/>
            <w:vAlign w:val="center"/>
            <w:hideMark/>
          </w:tcPr>
          <w:p w14:paraId="4892FD72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1200</w:t>
            </w:r>
          </w:p>
        </w:tc>
        <w:tc>
          <w:tcPr>
            <w:tcW w:w="700" w:type="pct"/>
            <w:noWrap/>
            <w:vAlign w:val="center"/>
            <w:hideMark/>
          </w:tcPr>
          <w:p w14:paraId="4A11D75B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4.</w:t>
            </w:r>
            <w:r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489" w:type="pct"/>
            <w:noWrap/>
            <w:vAlign w:val="center"/>
            <w:hideMark/>
          </w:tcPr>
          <w:p w14:paraId="297F88D7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067" w:type="pct"/>
            <w:noWrap/>
            <w:vAlign w:val="center"/>
            <w:hideMark/>
          </w:tcPr>
          <w:p w14:paraId="1CB15E39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43.03</w:t>
            </w:r>
          </w:p>
        </w:tc>
        <w:tc>
          <w:tcPr>
            <w:tcW w:w="1195" w:type="pct"/>
            <w:vMerge/>
            <w:noWrap/>
            <w:vAlign w:val="center"/>
            <w:hideMark/>
          </w:tcPr>
          <w:p w14:paraId="5B787A6F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</w:tr>
      <w:tr w:rsidR="00BB182A" w:rsidRPr="002E6654" w14:paraId="40B051B3" w14:textId="77777777" w:rsidTr="004E5348">
        <w:trPr>
          <w:trHeight w:val="320"/>
        </w:trPr>
        <w:tc>
          <w:tcPr>
            <w:tcW w:w="899" w:type="pct"/>
            <w:vMerge/>
            <w:noWrap/>
            <w:vAlign w:val="center"/>
            <w:hideMark/>
          </w:tcPr>
          <w:p w14:paraId="2313C24E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50" w:type="pct"/>
            <w:noWrap/>
            <w:vAlign w:val="center"/>
            <w:hideMark/>
          </w:tcPr>
          <w:p w14:paraId="4811F4BD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1600</w:t>
            </w:r>
          </w:p>
        </w:tc>
        <w:tc>
          <w:tcPr>
            <w:tcW w:w="700" w:type="pct"/>
            <w:noWrap/>
            <w:vAlign w:val="center"/>
            <w:hideMark/>
          </w:tcPr>
          <w:p w14:paraId="73E6DEA8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5.1</w:t>
            </w: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489" w:type="pct"/>
            <w:noWrap/>
            <w:vAlign w:val="center"/>
            <w:hideMark/>
          </w:tcPr>
          <w:p w14:paraId="7AF8D7BA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067" w:type="pct"/>
            <w:noWrap/>
            <w:vAlign w:val="center"/>
            <w:hideMark/>
          </w:tcPr>
          <w:p w14:paraId="3778EEC9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57.37</w:t>
            </w:r>
          </w:p>
        </w:tc>
        <w:tc>
          <w:tcPr>
            <w:tcW w:w="1195" w:type="pct"/>
            <w:vMerge/>
            <w:noWrap/>
            <w:vAlign w:val="center"/>
            <w:hideMark/>
          </w:tcPr>
          <w:p w14:paraId="356D645F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</w:tr>
      <w:tr w:rsidR="00BB182A" w:rsidRPr="002E6654" w14:paraId="39157117" w14:textId="77777777" w:rsidTr="004E5348">
        <w:trPr>
          <w:trHeight w:val="320"/>
        </w:trPr>
        <w:tc>
          <w:tcPr>
            <w:tcW w:w="899" w:type="pct"/>
            <w:vMerge w:val="restart"/>
            <w:noWrap/>
            <w:vAlign w:val="center"/>
            <w:hideMark/>
          </w:tcPr>
          <w:p w14:paraId="473B1AEA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TBAJ-587</w:t>
            </w:r>
          </w:p>
        </w:tc>
        <w:tc>
          <w:tcPr>
            <w:tcW w:w="650" w:type="pct"/>
            <w:noWrap/>
            <w:vAlign w:val="center"/>
            <w:hideMark/>
          </w:tcPr>
          <w:p w14:paraId="41846983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700" w:type="pct"/>
            <w:noWrap/>
            <w:vAlign w:val="center"/>
            <w:hideMark/>
          </w:tcPr>
          <w:p w14:paraId="0FD08CA7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0.1</w:t>
            </w: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489" w:type="pct"/>
            <w:noWrap/>
            <w:vAlign w:val="center"/>
            <w:hideMark/>
          </w:tcPr>
          <w:p w14:paraId="4EB08FC6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067" w:type="pct"/>
            <w:noWrap/>
            <w:vAlign w:val="center"/>
            <w:hideMark/>
          </w:tcPr>
          <w:p w14:paraId="6688861B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2.66</w:t>
            </w:r>
          </w:p>
        </w:tc>
        <w:tc>
          <w:tcPr>
            <w:tcW w:w="1195" w:type="pct"/>
            <w:vMerge w:val="restart"/>
            <w:noWrap/>
            <w:vAlign w:val="center"/>
            <w:hideMark/>
          </w:tcPr>
          <w:p w14:paraId="1E8D9838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/>
            </w:r>
            <w:r>
              <w:rPr>
                <w:color w:val="000000"/>
                <w:sz w:val="20"/>
                <w:szCs w:val="20"/>
              </w:rPr>
              <w:instrText xml:space="preserve"> ADDIN EN.CITE &lt;EndNote&gt;&lt;Cite&gt;&lt;Author&gt;Leding&lt;/Author&gt;&lt;Year&gt;2023&lt;/Year&gt;&lt;RecNum&gt;488&lt;/RecNum&gt;&lt;DisplayText&gt;[81]&lt;/DisplayText&gt;&lt;record&gt;&lt;rec-number&gt;488&lt;/rec-number&gt;&lt;foreign-keys&gt;&lt;key app="EN" db-id="xrvvax0atw55vhepp9ixwsd8sfpf2fpaw022" timestamp="1738838741"&gt;488&lt;/key&gt;&lt;/foreign-keys&gt;&lt;ref-type name="Journal Article"&gt;17&lt;/ref-type&gt;&lt;contributors&gt;&lt;authors&gt;&lt;author&gt;Leding, Albin; Bruinenberg, Paul; Conradie, Almari; Nedelman, Jerry; Simonsson, Ulrika&lt;/author&gt;&lt;/authors&gt;&lt;/contributors&gt;&lt;titles&gt;&lt;title&gt;Population pharmacokinetics of the antitubercular drug TBAJ587 and its two main metabolites [Poster Abstract]&lt;/title&gt;&lt;secondary-title&gt;Population Approach Group Europe, A Coruna, Spain&lt;/secondary-title&gt;&lt;/titles&gt;&lt;periodical&gt;&lt;full-title&gt;Population Approach Group Europe, A Coruna, Spain&lt;/full-title&gt;&lt;/periodical&gt;&lt;dates&gt;&lt;year&gt;2023&lt;/year&gt;&lt;/dates&gt;&lt;urls&gt;&lt;/urls&gt;&lt;/record&gt;&lt;/Cite&gt;&lt;/EndNote&gt;</w:instrText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[81]</w:t>
            </w:r>
            <w:r>
              <w:rPr>
                <w:color w:val="000000"/>
                <w:sz w:val="20"/>
                <w:szCs w:val="20"/>
              </w:rPr>
              <w:fldChar w:fldCharType="end"/>
            </w:r>
          </w:p>
        </w:tc>
      </w:tr>
      <w:tr w:rsidR="00BB182A" w:rsidRPr="002E6654" w14:paraId="44C7DB62" w14:textId="77777777" w:rsidTr="004E5348">
        <w:trPr>
          <w:trHeight w:val="320"/>
        </w:trPr>
        <w:tc>
          <w:tcPr>
            <w:tcW w:w="899" w:type="pct"/>
            <w:vMerge/>
            <w:noWrap/>
            <w:vAlign w:val="center"/>
            <w:hideMark/>
          </w:tcPr>
          <w:p w14:paraId="06A0438B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50" w:type="pct"/>
            <w:noWrap/>
            <w:vAlign w:val="center"/>
            <w:hideMark/>
          </w:tcPr>
          <w:p w14:paraId="4D4BEA36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700" w:type="pct"/>
            <w:noWrap/>
            <w:vAlign w:val="center"/>
            <w:hideMark/>
          </w:tcPr>
          <w:p w14:paraId="7464F4BA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489" w:type="pct"/>
            <w:noWrap/>
            <w:vAlign w:val="center"/>
            <w:hideMark/>
          </w:tcPr>
          <w:p w14:paraId="600D7EFA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067" w:type="pct"/>
            <w:noWrap/>
            <w:vAlign w:val="center"/>
            <w:hideMark/>
          </w:tcPr>
          <w:p w14:paraId="00CD1CF5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9.53</w:t>
            </w:r>
          </w:p>
        </w:tc>
        <w:tc>
          <w:tcPr>
            <w:tcW w:w="1195" w:type="pct"/>
            <w:vMerge/>
            <w:noWrap/>
            <w:vAlign w:val="center"/>
            <w:hideMark/>
          </w:tcPr>
          <w:p w14:paraId="57DC9834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</w:tr>
      <w:tr w:rsidR="00BB182A" w:rsidRPr="002E6654" w14:paraId="478BFCF7" w14:textId="77777777" w:rsidTr="004E5348">
        <w:trPr>
          <w:trHeight w:val="320"/>
        </w:trPr>
        <w:tc>
          <w:tcPr>
            <w:tcW w:w="899" w:type="pct"/>
            <w:vMerge/>
            <w:noWrap/>
            <w:vAlign w:val="center"/>
            <w:hideMark/>
          </w:tcPr>
          <w:p w14:paraId="42381166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50" w:type="pct"/>
            <w:noWrap/>
            <w:vAlign w:val="center"/>
            <w:hideMark/>
          </w:tcPr>
          <w:p w14:paraId="7C0044E0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400</w:t>
            </w:r>
          </w:p>
        </w:tc>
        <w:tc>
          <w:tcPr>
            <w:tcW w:w="700" w:type="pct"/>
            <w:noWrap/>
            <w:vAlign w:val="center"/>
            <w:hideMark/>
          </w:tcPr>
          <w:p w14:paraId="315F48E0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1.56</w:t>
            </w:r>
          </w:p>
        </w:tc>
        <w:tc>
          <w:tcPr>
            <w:tcW w:w="489" w:type="pct"/>
            <w:noWrap/>
            <w:vAlign w:val="center"/>
            <w:hideMark/>
          </w:tcPr>
          <w:p w14:paraId="2F7B8AD3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067" w:type="pct"/>
            <w:noWrap/>
            <w:vAlign w:val="center"/>
            <w:hideMark/>
          </w:tcPr>
          <w:p w14:paraId="31898523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32.7</w:t>
            </w:r>
          </w:p>
        </w:tc>
        <w:tc>
          <w:tcPr>
            <w:tcW w:w="1195" w:type="pct"/>
            <w:vMerge/>
            <w:noWrap/>
            <w:vAlign w:val="center"/>
            <w:hideMark/>
          </w:tcPr>
          <w:p w14:paraId="03C56A4F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</w:tr>
      <w:tr w:rsidR="00BB182A" w:rsidRPr="002E6654" w14:paraId="398D40E9" w14:textId="77777777" w:rsidTr="004E5348">
        <w:trPr>
          <w:trHeight w:val="320"/>
        </w:trPr>
        <w:tc>
          <w:tcPr>
            <w:tcW w:w="899" w:type="pct"/>
            <w:vMerge w:val="restart"/>
            <w:noWrap/>
            <w:vAlign w:val="center"/>
            <w:hideMark/>
          </w:tcPr>
          <w:p w14:paraId="60746645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TBAJ-587-M3</w:t>
            </w:r>
          </w:p>
        </w:tc>
        <w:tc>
          <w:tcPr>
            <w:tcW w:w="650" w:type="pct"/>
            <w:noWrap/>
            <w:vAlign w:val="center"/>
            <w:hideMark/>
          </w:tcPr>
          <w:p w14:paraId="6C845D66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700" w:type="pct"/>
            <w:noWrap/>
            <w:vAlign w:val="center"/>
            <w:hideMark/>
          </w:tcPr>
          <w:p w14:paraId="2D000752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04</w:t>
            </w:r>
          </w:p>
        </w:tc>
        <w:tc>
          <w:tcPr>
            <w:tcW w:w="489" w:type="pct"/>
            <w:noWrap/>
            <w:vAlign w:val="center"/>
            <w:hideMark/>
          </w:tcPr>
          <w:p w14:paraId="7525929A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067" w:type="pct"/>
            <w:noWrap/>
            <w:vAlign w:val="center"/>
            <w:hideMark/>
          </w:tcPr>
          <w:p w14:paraId="3D761887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.901</w:t>
            </w:r>
          </w:p>
        </w:tc>
        <w:tc>
          <w:tcPr>
            <w:tcW w:w="1195" w:type="pct"/>
            <w:vMerge/>
            <w:noWrap/>
            <w:vAlign w:val="center"/>
            <w:hideMark/>
          </w:tcPr>
          <w:p w14:paraId="7697D32C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</w:tr>
      <w:tr w:rsidR="00BB182A" w:rsidRPr="002E6654" w14:paraId="32D9E49F" w14:textId="77777777" w:rsidTr="004E5348">
        <w:trPr>
          <w:trHeight w:val="320"/>
        </w:trPr>
        <w:tc>
          <w:tcPr>
            <w:tcW w:w="899" w:type="pct"/>
            <w:vMerge/>
            <w:noWrap/>
            <w:vAlign w:val="center"/>
            <w:hideMark/>
          </w:tcPr>
          <w:p w14:paraId="7B000348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50" w:type="pct"/>
            <w:noWrap/>
            <w:vAlign w:val="center"/>
            <w:hideMark/>
          </w:tcPr>
          <w:p w14:paraId="4A8ADCCA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700" w:type="pct"/>
            <w:noWrap/>
            <w:vAlign w:val="center"/>
            <w:hideMark/>
          </w:tcPr>
          <w:p w14:paraId="4C450022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489" w:type="pct"/>
            <w:noWrap/>
            <w:vAlign w:val="center"/>
            <w:hideMark/>
          </w:tcPr>
          <w:p w14:paraId="0E22EE86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067" w:type="pct"/>
            <w:noWrap/>
            <w:vAlign w:val="center"/>
            <w:hideMark/>
          </w:tcPr>
          <w:p w14:paraId="6D2539CF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2.75</w:t>
            </w:r>
          </w:p>
        </w:tc>
        <w:tc>
          <w:tcPr>
            <w:tcW w:w="1195" w:type="pct"/>
            <w:vMerge/>
            <w:noWrap/>
            <w:vAlign w:val="center"/>
            <w:hideMark/>
          </w:tcPr>
          <w:p w14:paraId="48279DB4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</w:tr>
      <w:tr w:rsidR="00BB182A" w:rsidRPr="002E6654" w14:paraId="2EC1F201" w14:textId="77777777" w:rsidTr="004E5348">
        <w:trPr>
          <w:trHeight w:val="320"/>
        </w:trPr>
        <w:tc>
          <w:tcPr>
            <w:tcW w:w="899" w:type="pct"/>
            <w:vMerge/>
            <w:noWrap/>
            <w:vAlign w:val="center"/>
            <w:hideMark/>
          </w:tcPr>
          <w:p w14:paraId="6C24869E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50" w:type="pct"/>
            <w:noWrap/>
            <w:vAlign w:val="center"/>
            <w:hideMark/>
          </w:tcPr>
          <w:p w14:paraId="504D59F4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400</w:t>
            </w:r>
          </w:p>
        </w:tc>
        <w:tc>
          <w:tcPr>
            <w:tcW w:w="700" w:type="pct"/>
            <w:noWrap/>
            <w:vAlign w:val="center"/>
            <w:hideMark/>
          </w:tcPr>
          <w:p w14:paraId="4280B78A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0.34</w:t>
            </w:r>
          </w:p>
        </w:tc>
        <w:tc>
          <w:tcPr>
            <w:tcW w:w="489" w:type="pct"/>
            <w:noWrap/>
            <w:vAlign w:val="center"/>
            <w:hideMark/>
          </w:tcPr>
          <w:p w14:paraId="5F0DF110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067" w:type="pct"/>
            <w:noWrap/>
            <w:vAlign w:val="center"/>
            <w:hideMark/>
          </w:tcPr>
          <w:p w14:paraId="34E5DB0A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8.05</w:t>
            </w:r>
          </w:p>
        </w:tc>
        <w:tc>
          <w:tcPr>
            <w:tcW w:w="1195" w:type="pct"/>
            <w:vMerge/>
            <w:noWrap/>
            <w:vAlign w:val="center"/>
            <w:hideMark/>
          </w:tcPr>
          <w:p w14:paraId="7110DB82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</w:tr>
      <w:tr w:rsidR="00BB182A" w:rsidRPr="002E6654" w14:paraId="4B3185A7" w14:textId="77777777" w:rsidTr="004E5348">
        <w:trPr>
          <w:trHeight w:val="320"/>
        </w:trPr>
        <w:tc>
          <w:tcPr>
            <w:tcW w:w="899" w:type="pct"/>
            <w:vMerge w:val="restart"/>
            <w:noWrap/>
            <w:vAlign w:val="center"/>
            <w:hideMark/>
          </w:tcPr>
          <w:p w14:paraId="616DD9DE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TBAJ-876</w:t>
            </w:r>
          </w:p>
        </w:tc>
        <w:tc>
          <w:tcPr>
            <w:tcW w:w="650" w:type="pct"/>
            <w:noWrap/>
            <w:vAlign w:val="center"/>
            <w:hideMark/>
          </w:tcPr>
          <w:p w14:paraId="4E4BFAC1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700" w:type="pct"/>
            <w:noWrap/>
            <w:vAlign w:val="center"/>
            <w:hideMark/>
          </w:tcPr>
          <w:p w14:paraId="53DFA789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489" w:type="pct"/>
            <w:noWrap/>
            <w:vAlign w:val="center"/>
            <w:hideMark/>
          </w:tcPr>
          <w:p w14:paraId="462B226A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067" w:type="pct"/>
            <w:noWrap/>
            <w:vAlign w:val="center"/>
            <w:hideMark/>
          </w:tcPr>
          <w:p w14:paraId="7FD408B5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1.65</w:t>
            </w:r>
          </w:p>
        </w:tc>
        <w:tc>
          <w:tcPr>
            <w:tcW w:w="1195" w:type="pct"/>
            <w:vMerge w:val="restart"/>
            <w:noWrap/>
            <w:vAlign w:val="center"/>
            <w:hideMark/>
          </w:tcPr>
          <w:p w14:paraId="045EFD8C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In-house</w:t>
            </w:r>
          </w:p>
        </w:tc>
      </w:tr>
      <w:tr w:rsidR="00BB182A" w:rsidRPr="002E6654" w14:paraId="1141C313" w14:textId="77777777" w:rsidTr="004E5348">
        <w:trPr>
          <w:trHeight w:val="320"/>
        </w:trPr>
        <w:tc>
          <w:tcPr>
            <w:tcW w:w="899" w:type="pct"/>
            <w:vMerge/>
            <w:noWrap/>
            <w:vAlign w:val="center"/>
            <w:hideMark/>
          </w:tcPr>
          <w:p w14:paraId="45E12E6F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50" w:type="pct"/>
            <w:noWrap/>
            <w:vAlign w:val="center"/>
            <w:hideMark/>
          </w:tcPr>
          <w:p w14:paraId="6ABF3F33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700" w:type="pct"/>
            <w:noWrap/>
            <w:vAlign w:val="center"/>
            <w:hideMark/>
          </w:tcPr>
          <w:p w14:paraId="45E8706D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0.2</w:t>
            </w:r>
          </w:p>
        </w:tc>
        <w:tc>
          <w:tcPr>
            <w:tcW w:w="489" w:type="pct"/>
            <w:noWrap/>
            <w:vAlign w:val="center"/>
            <w:hideMark/>
          </w:tcPr>
          <w:p w14:paraId="012DEAD4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067" w:type="pct"/>
            <w:noWrap/>
            <w:vAlign w:val="center"/>
            <w:hideMark/>
          </w:tcPr>
          <w:p w14:paraId="599689B3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3.3</w:t>
            </w:r>
          </w:p>
        </w:tc>
        <w:tc>
          <w:tcPr>
            <w:tcW w:w="1195" w:type="pct"/>
            <w:vMerge/>
            <w:noWrap/>
            <w:vAlign w:val="center"/>
            <w:hideMark/>
          </w:tcPr>
          <w:p w14:paraId="7F2D8B31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</w:tr>
      <w:tr w:rsidR="00BB182A" w:rsidRPr="002E6654" w14:paraId="3BFB3219" w14:textId="77777777" w:rsidTr="004E5348">
        <w:trPr>
          <w:trHeight w:val="320"/>
        </w:trPr>
        <w:tc>
          <w:tcPr>
            <w:tcW w:w="899" w:type="pct"/>
            <w:vMerge/>
            <w:noWrap/>
            <w:vAlign w:val="center"/>
            <w:hideMark/>
          </w:tcPr>
          <w:p w14:paraId="22E57583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50" w:type="pct"/>
            <w:noWrap/>
            <w:vAlign w:val="center"/>
            <w:hideMark/>
          </w:tcPr>
          <w:p w14:paraId="57D9F29D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700" w:type="pct"/>
            <w:noWrap/>
            <w:vAlign w:val="center"/>
            <w:hideMark/>
          </w:tcPr>
          <w:p w14:paraId="5F3D4A93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489" w:type="pct"/>
            <w:noWrap/>
            <w:vAlign w:val="center"/>
            <w:hideMark/>
          </w:tcPr>
          <w:p w14:paraId="4D62C590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067" w:type="pct"/>
            <w:noWrap/>
            <w:vAlign w:val="center"/>
            <w:hideMark/>
          </w:tcPr>
          <w:p w14:paraId="61420F2F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6.61</w:t>
            </w:r>
          </w:p>
        </w:tc>
        <w:tc>
          <w:tcPr>
            <w:tcW w:w="1195" w:type="pct"/>
            <w:vMerge/>
            <w:noWrap/>
            <w:vAlign w:val="center"/>
            <w:hideMark/>
          </w:tcPr>
          <w:p w14:paraId="3E4D712A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</w:tr>
      <w:tr w:rsidR="00BB182A" w:rsidRPr="002E6654" w14:paraId="57810075" w14:textId="77777777" w:rsidTr="004E5348">
        <w:trPr>
          <w:trHeight w:val="320"/>
        </w:trPr>
        <w:tc>
          <w:tcPr>
            <w:tcW w:w="899" w:type="pct"/>
            <w:vMerge w:val="restart"/>
            <w:noWrap/>
            <w:vAlign w:val="center"/>
          </w:tcPr>
          <w:p w14:paraId="2EBDBAC1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TBAJ-876-M3</w:t>
            </w:r>
          </w:p>
        </w:tc>
        <w:tc>
          <w:tcPr>
            <w:tcW w:w="650" w:type="pct"/>
            <w:noWrap/>
            <w:vAlign w:val="center"/>
          </w:tcPr>
          <w:p w14:paraId="3FB25781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700" w:type="pct"/>
            <w:noWrap/>
            <w:vAlign w:val="center"/>
          </w:tcPr>
          <w:p w14:paraId="37D3BE17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489" w:type="pct"/>
            <w:noWrap/>
            <w:vAlign w:val="center"/>
          </w:tcPr>
          <w:p w14:paraId="5130441B" w14:textId="77777777" w:rsidR="00BB182A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067" w:type="pct"/>
            <w:noWrap/>
            <w:vAlign w:val="center"/>
          </w:tcPr>
          <w:p w14:paraId="43B1B226" w14:textId="77777777" w:rsidR="00BB182A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0.486</w:t>
            </w:r>
          </w:p>
        </w:tc>
        <w:tc>
          <w:tcPr>
            <w:tcW w:w="1195" w:type="pct"/>
            <w:vMerge/>
            <w:noWrap/>
            <w:vAlign w:val="center"/>
          </w:tcPr>
          <w:p w14:paraId="130C3CB1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</w:tr>
      <w:tr w:rsidR="00BB182A" w:rsidRPr="002E6654" w14:paraId="49751A57" w14:textId="77777777" w:rsidTr="004E5348">
        <w:trPr>
          <w:trHeight w:val="320"/>
        </w:trPr>
        <w:tc>
          <w:tcPr>
            <w:tcW w:w="899" w:type="pct"/>
            <w:vMerge/>
            <w:noWrap/>
            <w:vAlign w:val="center"/>
          </w:tcPr>
          <w:p w14:paraId="0AFB5E27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50" w:type="pct"/>
            <w:noWrap/>
            <w:vAlign w:val="center"/>
          </w:tcPr>
          <w:p w14:paraId="6857A2E1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700" w:type="pct"/>
            <w:noWrap/>
            <w:vAlign w:val="center"/>
          </w:tcPr>
          <w:p w14:paraId="05109218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489" w:type="pct"/>
            <w:noWrap/>
            <w:vAlign w:val="center"/>
          </w:tcPr>
          <w:p w14:paraId="67C15BF6" w14:textId="77777777" w:rsidR="00BB182A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067" w:type="pct"/>
            <w:noWrap/>
            <w:vAlign w:val="center"/>
          </w:tcPr>
          <w:p w14:paraId="7FF1E3E0" w14:textId="77777777" w:rsidR="00BB182A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0.974</w:t>
            </w:r>
          </w:p>
        </w:tc>
        <w:tc>
          <w:tcPr>
            <w:tcW w:w="1195" w:type="pct"/>
            <w:vMerge/>
            <w:noWrap/>
            <w:vAlign w:val="center"/>
          </w:tcPr>
          <w:p w14:paraId="7DBFFDB6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</w:tr>
      <w:tr w:rsidR="00BB182A" w:rsidRPr="002E6654" w14:paraId="3716FAD2" w14:textId="77777777" w:rsidTr="004E5348">
        <w:trPr>
          <w:trHeight w:val="320"/>
        </w:trPr>
        <w:tc>
          <w:tcPr>
            <w:tcW w:w="899" w:type="pct"/>
            <w:vMerge/>
            <w:noWrap/>
            <w:vAlign w:val="center"/>
          </w:tcPr>
          <w:p w14:paraId="2C8052C0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50" w:type="pct"/>
            <w:noWrap/>
            <w:vAlign w:val="center"/>
          </w:tcPr>
          <w:p w14:paraId="51F34CBE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700" w:type="pct"/>
            <w:noWrap/>
            <w:vAlign w:val="center"/>
          </w:tcPr>
          <w:p w14:paraId="7DD3E950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0.08</w:t>
            </w:r>
          </w:p>
        </w:tc>
        <w:tc>
          <w:tcPr>
            <w:tcW w:w="489" w:type="pct"/>
            <w:noWrap/>
            <w:vAlign w:val="center"/>
          </w:tcPr>
          <w:p w14:paraId="45AAAF87" w14:textId="77777777" w:rsidR="00BB182A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067" w:type="pct"/>
            <w:noWrap/>
            <w:vAlign w:val="center"/>
          </w:tcPr>
          <w:p w14:paraId="401CA57C" w14:textId="77777777" w:rsidR="00BB182A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1.95</w:t>
            </w:r>
          </w:p>
        </w:tc>
        <w:tc>
          <w:tcPr>
            <w:tcW w:w="1195" w:type="pct"/>
            <w:vMerge/>
            <w:noWrap/>
            <w:vAlign w:val="center"/>
          </w:tcPr>
          <w:p w14:paraId="26055EEA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</w:tr>
      <w:tr w:rsidR="00BB182A" w:rsidRPr="002E6654" w14:paraId="31848C56" w14:textId="77777777" w:rsidTr="004E5348">
        <w:trPr>
          <w:trHeight w:val="320"/>
        </w:trPr>
        <w:tc>
          <w:tcPr>
            <w:tcW w:w="899" w:type="pct"/>
            <w:vMerge w:val="restart"/>
            <w:noWrap/>
            <w:vAlign w:val="center"/>
          </w:tcPr>
          <w:p w14:paraId="07A10C88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TBD-11</w:t>
            </w:r>
          </w:p>
        </w:tc>
        <w:tc>
          <w:tcPr>
            <w:tcW w:w="650" w:type="pct"/>
            <w:noWrap/>
            <w:vAlign w:val="center"/>
          </w:tcPr>
          <w:p w14:paraId="486A6066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700" w:type="pct"/>
            <w:noWrap/>
            <w:vAlign w:val="center"/>
          </w:tcPr>
          <w:p w14:paraId="3400FC3A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6.36</w:t>
            </w:r>
          </w:p>
        </w:tc>
        <w:tc>
          <w:tcPr>
            <w:tcW w:w="489" w:type="pct"/>
            <w:noWrap/>
            <w:vAlign w:val="center"/>
          </w:tcPr>
          <w:p w14:paraId="24D90860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067" w:type="pct"/>
            <w:noWrap/>
            <w:vAlign w:val="center"/>
          </w:tcPr>
          <w:p w14:paraId="35231368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127.83</w:t>
            </w:r>
          </w:p>
        </w:tc>
        <w:tc>
          <w:tcPr>
            <w:tcW w:w="1195" w:type="pct"/>
            <w:vMerge w:val="restart"/>
            <w:noWrap/>
            <w:vAlign w:val="center"/>
          </w:tcPr>
          <w:p w14:paraId="1DAC5007" w14:textId="77777777" w:rsidR="00BB182A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Allometrically-</w:t>
            </w:r>
          </w:p>
          <w:p w14:paraId="7686EED0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scaled (in-house)</w:t>
            </w:r>
          </w:p>
        </w:tc>
      </w:tr>
      <w:tr w:rsidR="00BB182A" w:rsidRPr="002E6654" w14:paraId="409ADA73" w14:textId="77777777" w:rsidTr="004E5348">
        <w:trPr>
          <w:trHeight w:val="320"/>
        </w:trPr>
        <w:tc>
          <w:tcPr>
            <w:tcW w:w="899" w:type="pct"/>
            <w:vMerge/>
            <w:noWrap/>
            <w:vAlign w:val="center"/>
          </w:tcPr>
          <w:p w14:paraId="450892F0" w14:textId="77777777" w:rsidR="00BB182A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50" w:type="pct"/>
            <w:noWrap/>
            <w:vAlign w:val="center"/>
          </w:tcPr>
          <w:p w14:paraId="74F9D6E7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700" w:type="pct"/>
            <w:noWrap/>
            <w:vAlign w:val="center"/>
          </w:tcPr>
          <w:p w14:paraId="2FB65454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12.72</w:t>
            </w:r>
          </w:p>
        </w:tc>
        <w:tc>
          <w:tcPr>
            <w:tcW w:w="489" w:type="pct"/>
            <w:noWrap/>
            <w:vAlign w:val="center"/>
          </w:tcPr>
          <w:p w14:paraId="00CDF076" w14:textId="77777777" w:rsidR="00BB182A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067" w:type="pct"/>
            <w:noWrap/>
            <w:vAlign w:val="center"/>
          </w:tcPr>
          <w:p w14:paraId="778E9F74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255.66</w:t>
            </w:r>
          </w:p>
        </w:tc>
        <w:tc>
          <w:tcPr>
            <w:tcW w:w="1195" w:type="pct"/>
            <w:vMerge/>
            <w:noWrap/>
            <w:vAlign w:val="center"/>
          </w:tcPr>
          <w:p w14:paraId="35881503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</w:tr>
      <w:tr w:rsidR="00BB182A" w:rsidRPr="002E6654" w14:paraId="4F2C43AA" w14:textId="77777777" w:rsidTr="004E5348">
        <w:trPr>
          <w:trHeight w:val="320"/>
        </w:trPr>
        <w:tc>
          <w:tcPr>
            <w:tcW w:w="899" w:type="pct"/>
            <w:vMerge/>
            <w:noWrap/>
            <w:vAlign w:val="center"/>
          </w:tcPr>
          <w:p w14:paraId="0FBB36C3" w14:textId="77777777" w:rsidR="00BB182A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50" w:type="pct"/>
            <w:noWrap/>
            <w:vAlign w:val="center"/>
          </w:tcPr>
          <w:p w14:paraId="1C30872C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</w:t>
            </w:r>
          </w:p>
        </w:tc>
        <w:tc>
          <w:tcPr>
            <w:tcW w:w="700" w:type="pct"/>
            <w:noWrap/>
            <w:vAlign w:val="center"/>
          </w:tcPr>
          <w:p w14:paraId="0CBE5C88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25.44</w:t>
            </w:r>
          </w:p>
        </w:tc>
        <w:tc>
          <w:tcPr>
            <w:tcW w:w="489" w:type="pct"/>
            <w:noWrap/>
            <w:vAlign w:val="center"/>
          </w:tcPr>
          <w:p w14:paraId="7DF0940F" w14:textId="77777777" w:rsidR="00BB182A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067" w:type="pct"/>
            <w:noWrap/>
            <w:vAlign w:val="center"/>
          </w:tcPr>
          <w:p w14:paraId="116D0EAB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511.33</w:t>
            </w:r>
          </w:p>
        </w:tc>
        <w:tc>
          <w:tcPr>
            <w:tcW w:w="1195" w:type="pct"/>
            <w:vMerge/>
            <w:noWrap/>
            <w:vAlign w:val="center"/>
          </w:tcPr>
          <w:p w14:paraId="1FD87C7B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</w:tr>
      <w:tr w:rsidR="00BB182A" w:rsidRPr="002E6654" w14:paraId="4A2DCAE7" w14:textId="77777777" w:rsidTr="004E5348">
        <w:trPr>
          <w:trHeight w:val="320"/>
        </w:trPr>
        <w:tc>
          <w:tcPr>
            <w:tcW w:w="899" w:type="pct"/>
            <w:vMerge/>
            <w:noWrap/>
            <w:vAlign w:val="center"/>
          </w:tcPr>
          <w:p w14:paraId="702CA772" w14:textId="77777777" w:rsidR="00BB182A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50" w:type="pct"/>
            <w:noWrap/>
            <w:vAlign w:val="center"/>
          </w:tcPr>
          <w:p w14:paraId="7C20C6AF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400</w:t>
            </w:r>
          </w:p>
        </w:tc>
        <w:tc>
          <w:tcPr>
            <w:tcW w:w="700" w:type="pct"/>
            <w:noWrap/>
            <w:vAlign w:val="center"/>
          </w:tcPr>
          <w:p w14:paraId="10731499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50.87</w:t>
            </w:r>
          </w:p>
        </w:tc>
        <w:tc>
          <w:tcPr>
            <w:tcW w:w="489" w:type="pct"/>
            <w:noWrap/>
            <w:vAlign w:val="center"/>
          </w:tcPr>
          <w:p w14:paraId="29E9F026" w14:textId="77777777" w:rsidR="00BB182A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067" w:type="pct"/>
            <w:noWrap/>
            <w:vAlign w:val="center"/>
          </w:tcPr>
          <w:p w14:paraId="0EAEAEFC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1022.65</w:t>
            </w:r>
          </w:p>
        </w:tc>
        <w:tc>
          <w:tcPr>
            <w:tcW w:w="1195" w:type="pct"/>
            <w:vMerge/>
            <w:noWrap/>
            <w:vAlign w:val="center"/>
          </w:tcPr>
          <w:p w14:paraId="5E7BB078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</w:tr>
      <w:tr w:rsidR="00BB182A" w:rsidRPr="002E6654" w14:paraId="7596EFE5" w14:textId="77777777" w:rsidTr="004E5348">
        <w:trPr>
          <w:trHeight w:val="320"/>
        </w:trPr>
        <w:tc>
          <w:tcPr>
            <w:tcW w:w="899" w:type="pct"/>
            <w:vMerge w:val="restart"/>
            <w:noWrap/>
            <w:vAlign w:val="center"/>
            <w:hideMark/>
          </w:tcPr>
          <w:p w14:paraId="59CDDB8E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TBI-223</w:t>
            </w:r>
          </w:p>
        </w:tc>
        <w:tc>
          <w:tcPr>
            <w:tcW w:w="650" w:type="pct"/>
            <w:noWrap/>
            <w:vAlign w:val="center"/>
            <w:hideMark/>
          </w:tcPr>
          <w:p w14:paraId="496CB60B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1200</w:t>
            </w:r>
          </w:p>
        </w:tc>
        <w:tc>
          <w:tcPr>
            <w:tcW w:w="700" w:type="pct"/>
            <w:noWrap/>
            <w:vAlign w:val="center"/>
            <w:hideMark/>
          </w:tcPr>
          <w:p w14:paraId="6A90AD91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3.98</w:t>
            </w:r>
          </w:p>
        </w:tc>
        <w:tc>
          <w:tcPr>
            <w:tcW w:w="489" w:type="pct"/>
            <w:noWrap/>
            <w:vAlign w:val="center"/>
            <w:hideMark/>
          </w:tcPr>
          <w:p w14:paraId="4B5F9141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067" w:type="pct"/>
            <w:noWrap/>
            <w:vAlign w:val="center"/>
            <w:hideMark/>
          </w:tcPr>
          <w:p w14:paraId="2C5454F0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43.5</w:t>
            </w:r>
          </w:p>
        </w:tc>
        <w:tc>
          <w:tcPr>
            <w:tcW w:w="1195" w:type="pct"/>
            <w:vMerge w:val="restart"/>
            <w:noWrap/>
            <w:vAlign w:val="center"/>
            <w:hideMark/>
          </w:tcPr>
          <w:p w14:paraId="3A4B4B5D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ldData xml:space="preserve">PEVuZE5vdGU+PENpdGU+PEF1dGhvcj5TdHJ5ZG9tPC9BdXRob3I+PFllYXI+MjAyNDwvWWVhcj48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</w:fldData>
              </w:fldChar>
            </w:r>
            <w:r>
              <w:rPr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color w:val="000000"/>
                <w:sz w:val="20"/>
                <w:szCs w:val="20"/>
              </w:rPr>
              <w:fldChar w:fldCharType="begin">
                <w:fldData xml:space="preserve">PEVuZE5vdGU+PENpdGU+PEF1dGhvcj5TdHJ5ZG9tPC9BdXRob3I+PFllYXI+MjAyNDwvWWVhcj48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</w:fldData>
              </w:fldChar>
            </w:r>
            <w:r>
              <w:rPr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end"/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[69]</w:t>
            </w:r>
            <w:r>
              <w:rPr>
                <w:color w:val="000000"/>
                <w:sz w:val="20"/>
                <w:szCs w:val="20"/>
              </w:rPr>
              <w:fldChar w:fldCharType="end"/>
            </w:r>
          </w:p>
        </w:tc>
      </w:tr>
      <w:tr w:rsidR="00BB182A" w:rsidRPr="002E6654" w14:paraId="370EC3CC" w14:textId="77777777" w:rsidTr="004E5348">
        <w:trPr>
          <w:trHeight w:val="320"/>
        </w:trPr>
        <w:tc>
          <w:tcPr>
            <w:tcW w:w="899" w:type="pct"/>
            <w:vMerge/>
            <w:noWrap/>
            <w:vAlign w:val="center"/>
            <w:hideMark/>
          </w:tcPr>
          <w:p w14:paraId="3A7E1E7A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50" w:type="pct"/>
            <w:noWrap/>
            <w:vAlign w:val="center"/>
            <w:hideMark/>
          </w:tcPr>
          <w:p w14:paraId="1363F295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2400</w:t>
            </w:r>
          </w:p>
        </w:tc>
        <w:tc>
          <w:tcPr>
            <w:tcW w:w="700" w:type="pct"/>
            <w:noWrap/>
            <w:vAlign w:val="center"/>
            <w:hideMark/>
          </w:tcPr>
          <w:p w14:paraId="7C5E03CF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8.81</w:t>
            </w:r>
          </w:p>
        </w:tc>
        <w:tc>
          <w:tcPr>
            <w:tcW w:w="489" w:type="pct"/>
            <w:noWrap/>
            <w:vAlign w:val="center"/>
            <w:hideMark/>
          </w:tcPr>
          <w:p w14:paraId="3DC5198E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067" w:type="pct"/>
            <w:noWrap/>
            <w:vAlign w:val="center"/>
            <w:hideMark/>
          </w:tcPr>
          <w:p w14:paraId="4D723214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  <w:r w:rsidRPr="002E6654">
              <w:rPr>
                <w:color w:val="000000"/>
                <w:sz w:val="20"/>
                <w:szCs w:val="20"/>
              </w:rPr>
              <w:t>100.26</w:t>
            </w:r>
          </w:p>
        </w:tc>
        <w:tc>
          <w:tcPr>
            <w:tcW w:w="1195" w:type="pct"/>
            <w:vMerge/>
            <w:noWrap/>
            <w:vAlign w:val="center"/>
            <w:hideMark/>
          </w:tcPr>
          <w:p w14:paraId="30F80CC6" w14:textId="77777777" w:rsidR="00BB182A" w:rsidRPr="002E6654" w:rsidRDefault="00BB182A" w:rsidP="004E5348">
            <w:pPr>
              <w:rPr>
                <w:color w:val="000000"/>
                <w:sz w:val="20"/>
                <w:szCs w:val="20"/>
              </w:rPr>
            </w:pPr>
          </w:p>
        </w:tc>
      </w:tr>
    </w:tbl>
    <w:p w14:paraId="4C7A47F8" w14:textId="77777777" w:rsidR="00BB182A" w:rsidRDefault="00BB182A" w:rsidP="00BB182A">
      <w:pPr>
        <w:spacing w:before="60"/>
        <w:rPr>
          <w:rFonts w:cstheme="minorHAnsi"/>
          <w:sz w:val="20"/>
          <w:szCs w:val="20"/>
        </w:rPr>
      </w:pPr>
      <w:bookmarkStart w:id="8" w:name="_Ref165900697"/>
      <w:r w:rsidRPr="008010EC">
        <w:rPr>
          <w:rFonts w:cstheme="minorHAnsi"/>
          <w:sz w:val="20"/>
          <w:szCs w:val="20"/>
        </w:rPr>
        <w:t>*DLM</w:t>
      </w:r>
      <w:r>
        <w:rPr>
          <w:rFonts w:cstheme="minorHAnsi"/>
          <w:sz w:val="20"/>
          <w:szCs w:val="20"/>
        </w:rPr>
        <w:t xml:space="preserve"> was</w:t>
      </w:r>
      <w:r w:rsidRPr="008010EC">
        <w:rPr>
          <w:rFonts w:cstheme="minorHAnsi"/>
          <w:sz w:val="20"/>
          <w:szCs w:val="20"/>
        </w:rPr>
        <w:t xml:space="preserve"> dosed twice daily.</w:t>
      </w:r>
    </w:p>
    <w:p w14:paraId="0A27CD4A" w14:textId="77777777" w:rsidR="00BB182A" w:rsidRPr="0037552C" w:rsidRDefault="00BB182A" w:rsidP="00BB182A">
      <w:pPr>
        <w:spacing w:before="60"/>
        <w:rPr>
          <w:rFonts w:cstheme="minorHAnsi"/>
          <w:sz w:val="15"/>
          <w:szCs w:val="15"/>
        </w:rPr>
      </w:pPr>
      <w:r w:rsidRPr="0037552C">
        <w:rPr>
          <w:rFonts w:cstheme="minorHAnsi"/>
          <w:sz w:val="20"/>
          <w:szCs w:val="20"/>
          <w:vertAlign w:val="superscript"/>
        </w:rPr>
        <w:t>†</w:t>
      </w:r>
      <w:r w:rsidRPr="0037552C">
        <w:rPr>
          <w:rFonts w:cstheme="minorHAnsi"/>
          <w:sz w:val="20"/>
          <w:szCs w:val="20"/>
        </w:rPr>
        <w:t xml:space="preserve">INH </w:t>
      </w:r>
      <w:r>
        <w:rPr>
          <w:rFonts w:cstheme="minorHAnsi"/>
          <w:sz w:val="20"/>
          <w:szCs w:val="20"/>
        </w:rPr>
        <w:t>PK measures</w:t>
      </w:r>
      <w:r w:rsidRPr="00AD0146">
        <w:rPr>
          <w:rFonts w:cstheme="minorHAnsi"/>
          <w:sz w:val="20"/>
          <w:szCs w:val="20"/>
        </w:rPr>
        <w:t xml:space="preserve"> reflect those of slow metabolizers.</w:t>
      </w:r>
    </w:p>
    <w:p w14:paraId="33FB3B58" w14:textId="77777777" w:rsidR="00BB182A" w:rsidRDefault="00BB182A" w:rsidP="00BB182A">
      <w:pPr>
        <w:spacing w:before="60"/>
        <w:rPr>
          <w:b/>
          <w:bCs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Abbreviations: </w:t>
      </w:r>
      <w:r w:rsidRPr="007046C2">
        <w:rPr>
          <w:color w:val="000000"/>
          <w:sz w:val="20"/>
          <w:szCs w:val="20"/>
        </w:rPr>
        <w:t>AUCss</w:t>
      </w:r>
      <w:r w:rsidRPr="007046C2">
        <w:rPr>
          <w:color w:val="000000"/>
          <w:sz w:val="20"/>
          <w:szCs w:val="20"/>
          <w:vertAlign w:val="subscript"/>
        </w:rPr>
        <w:t>0-24h</w:t>
      </w:r>
      <w:r w:rsidRPr="007046C2">
        <w:rPr>
          <w:color w:val="000000"/>
          <w:sz w:val="20"/>
          <w:szCs w:val="20"/>
        </w:rPr>
        <w:t xml:space="preserve">: area under the curve </w:t>
      </w:r>
      <w:r>
        <w:rPr>
          <w:color w:val="000000"/>
          <w:sz w:val="20"/>
          <w:szCs w:val="20"/>
        </w:rPr>
        <w:t>over</w:t>
      </w:r>
      <w:r w:rsidRPr="007046C2">
        <w:rPr>
          <w:color w:val="000000"/>
          <w:sz w:val="20"/>
          <w:szCs w:val="20"/>
        </w:rPr>
        <w:t xml:space="preserve"> 24 hours at steady-state, </w:t>
      </w:r>
      <w:r w:rsidRPr="007046C2">
        <w:rPr>
          <w:sz w:val="20"/>
          <w:szCs w:val="20"/>
        </w:rPr>
        <w:t>C</w:t>
      </w:r>
      <w:r w:rsidRPr="007046C2">
        <w:rPr>
          <w:sz w:val="20"/>
          <w:szCs w:val="20"/>
          <w:vertAlign w:val="subscript"/>
        </w:rPr>
        <w:t>max</w:t>
      </w:r>
      <w:r w:rsidRPr="007046C2">
        <w:rPr>
          <w:sz w:val="20"/>
          <w:szCs w:val="20"/>
        </w:rPr>
        <w:t>: maximum concentration, t</w:t>
      </w:r>
      <w:r w:rsidRPr="007046C2">
        <w:rPr>
          <w:sz w:val="20"/>
          <w:szCs w:val="20"/>
          <w:vertAlign w:val="subscript"/>
        </w:rPr>
        <w:t>max</w:t>
      </w:r>
      <w:r w:rsidRPr="007046C2">
        <w:rPr>
          <w:sz w:val="20"/>
          <w:szCs w:val="20"/>
        </w:rPr>
        <w:t>: time at Cmax.</w:t>
      </w:r>
      <w:r>
        <w:rPr>
          <w:b/>
          <w:bCs/>
          <w:szCs w:val="20"/>
        </w:rPr>
        <w:br w:type="page"/>
      </w:r>
    </w:p>
    <w:bookmarkEnd w:id="8"/>
    <w:p w14:paraId="48205FEE" w14:textId="77777777" w:rsidR="00BB182A" w:rsidRPr="0065692F" w:rsidRDefault="00BB182A" w:rsidP="00BB182A">
      <w:pPr>
        <w:pStyle w:val="Caption"/>
        <w:outlineLvl w:val="2"/>
        <w:rPr>
          <w:szCs w:val="20"/>
        </w:rPr>
      </w:pPr>
      <w:r w:rsidRPr="0065692F">
        <w:rPr>
          <w:b/>
          <w:bCs/>
          <w:szCs w:val="20"/>
        </w:rPr>
        <w:lastRenderedPageBreak/>
        <w:t>Supplementary Table 4.</w:t>
      </w:r>
      <w:r w:rsidRPr="00A358B0">
        <w:rPr>
          <w:szCs w:val="20"/>
        </w:rPr>
        <w:t xml:space="preserve"> </w:t>
      </w:r>
      <w:r w:rsidRPr="0065692F">
        <w:rPr>
          <w:szCs w:val="20"/>
        </w:rPr>
        <w:t>In vitro data available.</w:t>
      </w:r>
    </w:p>
    <w:tbl>
      <w:tblPr>
        <w:tblStyle w:val="TableGrid"/>
        <w:tblW w:w="4570" w:type="pct"/>
        <w:tblLayout w:type="fixed"/>
        <w:tblLook w:val="04A0" w:firstRow="1" w:lastRow="0" w:firstColumn="1" w:lastColumn="0" w:noHBand="0" w:noVBand="1"/>
      </w:tblPr>
      <w:tblGrid>
        <w:gridCol w:w="1703"/>
        <w:gridCol w:w="1443"/>
        <w:gridCol w:w="1709"/>
        <w:gridCol w:w="1890"/>
        <w:gridCol w:w="1801"/>
      </w:tblGrid>
      <w:tr w:rsidR="00BB182A" w:rsidRPr="002279A4" w14:paraId="31C8D12F" w14:textId="77777777" w:rsidTr="004E5348">
        <w:trPr>
          <w:trHeight w:val="320"/>
        </w:trPr>
        <w:tc>
          <w:tcPr>
            <w:tcW w:w="996" w:type="pct"/>
            <w:noWrap/>
            <w:vAlign w:val="center"/>
            <w:hideMark/>
          </w:tcPr>
          <w:p w14:paraId="1D0D19CF" w14:textId="77777777" w:rsidR="00BB182A" w:rsidRPr="00E637E4" w:rsidRDefault="00BB182A" w:rsidP="004E5348">
            <w:pPr>
              <w:rPr>
                <w:b/>
                <w:bCs/>
                <w:sz w:val="20"/>
              </w:rPr>
            </w:pPr>
            <w:r w:rsidRPr="00E637E4">
              <w:rPr>
                <w:b/>
                <w:bCs/>
                <w:sz w:val="20"/>
              </w:rPr>
              <w:t>Drug</w:t>
            </w:r>
          </w:p>
        </w:tc>
        <w:tc>
          <w:tcPr>
            <w:tcW w:w="844" w:type="pct"/>
            <w:noWrap/>
            <w:vAlign w:val="center"/>
            <w:hideMark/>
          </w:tcPr>
          <w:p w14:paraId="1AA3E6B4" w14:textId="77777777" w:rsidR="00BB182A" w:rsidRPr="00E637E4" w:rsidRDefault="00BB182A" w:rsidP="004E5348">
            <w:pPr>
              <w:rPr>
                <w:b/>
                <w:bCs/>
                <w:sz w:val="20"/>
              </w:rPr>
            </w:pPr>
            <w:r w:rsidRPr="00E637E4">
              <w:rPr>
                <w:b/>
                <w:bCs/>
                <w:sz w:val="20"/>
              </w:rPr>
              <w:t>MIC (mg/L)</w:t>
            </w:r>
          </w:p>
        </w:tc>
        <w:tc>
          <w:tcPr>
            <w:tcW w:w="1000" w:type="pct"/>
            <w:noWrap/>
            <w:vAlign w:val="center"/>
            <w:hideMark/>
          </w:tcPr>
          <w:p w14:paraId="1CD64C54" w14:textId="77777777" w:rsidR="00BB182A" w:rsidRPr="00E637E4" w:rsidRDefault="00BB182A" w:rsidP="004E5348">
            <w:pPr>
              <w:rPr>
                <w:b/>
                <w:bCs/>
                <w:sz w:val="20"/>
              </w:rPr>
            </w:pPr>
            <w:r w:rsidRPr="00E637E4">
              <w:rPr>
                <w:b/>
                <w:bCs/>
                <w:sz w:val="20"/>
              </w:rPr>
              <w:t>macIC</w:t>
            </w:r>
            <w:r w:rsidRPr="00E637E4">
              <w:rPr>
                <w:b/>
                <w:bCs/>
                <w:sz w:val="20"/>
                <w:vertAlign w:val="subscript"/>
              </w:rPr>
              <w:t>90</w:t>
            </w:r>
            <w:r w:rsidRPr="00E637E4">
              <w:rPr>
                <w:b/>
                <w:bCs/>
                <w:sz w:val="20"/>
              </w:rPr>
              <w:t xml:space="preserve"> (mg/L)</w:t>
            </w:r>
          </w:p>
        </w:tc>
        <w:tc>
          <w:tcPr>
            <w:tcW w:w="1106" w:type="pct"/>
            <w:noWrap/>
            <w:vAlign w:val="center"/>
            <w:hideMark/>
          </w:tcPr>
          <w:p w14:paraId="643AEA2F" w14:textId="77777777" w:rsidR="00BB182A" w:rsidRPr="00E637E4" w:rsidRDefault="00BB182A" w:rsidP="004E5348">
            <w:pPr>
              <w:rPr>
                <w:b/>
                <w:bCs/>
                <w:sz w:val="20"/>
              </w:rPr>
            </w:pPr>
            <w:r w:rsidRPr="00E637E4">
              <w:rPr>
                <w:b/>
                <w:bCs/>
                <w:sz w:val="20"/>
              </w:rPr>
              <w:t>casMBC</w:t>
            </w:r>
            <w:r w:rsidRPr="00E637E4">
              <w:rPr>
                <w:b/>
                <w:bCs/>
                <w:sz w:val="20"/>
                <w:vertAlign w:val="subscript"/>
              </w:rPr>
              <w:t>50</w:t>
            </w:r>
            <w:r w:rsidRPr="00E637E4">
              <w:rPr>
                <w:b/>
                <w:bCs/>
                <w:sz w:val="20"/>
              </w:rPr>
              <w:t xml:space="preserve"> (mg/L)</w:t>
            </w:r>
          </w:p>
        </w:tc>
        <w:tc>
          <w:tcPr>
            <w:tcW w:w="1054" w:type="pct"/>
            <w:noWrap/>
            <w:vAlign w:val="center"/>
            <w:hideMark/>
          </w:tcPr>
          <w:p w14:paraId="43370BB4" w14:textId="77777777" w:rsidR="00BB182A" w:rsidRPr="00E637E4" w:rsidRDefault="00BB182A" w:rsidP="004E5348">
            <w:pPr>
              <w:rPr>
                <w:b/>
                <w:bCs/>
                <w:sz w:val="20"/>
              </w:rPr>
            </w:pPr>
            <w:r w:rsidRPr="00E637E4">
              <w:rPr>
                <w:b/>
                <w:bCs/>
                <w:sz w:val="20"/>
              </w:rPr>
              <w:t>casMBC</w:t>
            </w:r>
            <w:r w:rsidRPr="00E637E4">
              <w:rPr>
                <w:b/>
                <w:bCs/>
                <w:sz w:val="20"/>
                <w:vertAlign w:val="subscript"/>
              </w:rPr>
              <w:t xml:space="preserve">90 </w:t>
            </w:r>
            <w:r w:rsidRPr="00E637E4">
              <w:rPr>
                <w:b/>
                <w:bCs/>
                <w:sz w:val="20"/>
              </w:rPr>
              <w:t>(mg/L)</w:t>
            </w:r>
          </w:p>
        </w:tc>
      </w:tr>
      <w:tr w:rsidR="00BB182A" w:rsidRPr="002279A4" w14:paraId="1AD345F3" w14:textId="77777777" w:rsidTr="004E5348">
        <w:trPr>
          <w:trHeight w:val="320"/>
        </w:trPr>
        <w:tc>
          <w:tcPr>
            <w:tcW w:w="996" w:type="pct"/>
            <w:noWrap/>
            <w:vAlign w:val="center"/>
          </w:tcPr>
          <w:p w14:paraId="000DB4EC" w14:textId="77777777" w:rsidR="00BB182A" w:rsidRPr="00066674" w:rsidRDefault="00BB182A" w:rsidP="004E5348">
            <w:pPr>
              <w:rPr>
                <w:sz w:val="20"/>
              </w:rPr>
            </w:pPr>
            <w:r w:rsidRPr="0092758A">
              <w:rPr>
                <w:sz w:val="20"/>
              </w:rPr>
              <w:t>AMK</w:t>
            </w:r>
          </w:p>
        </w:tc>
        <w:tc>
          <w:tcPr>
            <w:tcW w:w="844" w:type="pct"/>
            <w:noWrap/>
            <w:vAlign w:val="center"/>
          </w:tcPr>
          <w:p w14:paraId="28E261BB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1</w:t>
            </w:r>
          </w:p>
        </w:tc>
        <w:tc>
          <w:tcPr>
            <w:tcW w:w="1000" w:type="pct"/>
            <w:noWrap/>
            <w:vAlign w:val="center"/>
          </w:tcPr>
          <w:p w14:paraId="0FCC0BEB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8</w:t>
            </w:r>
          </w:p>
        </w:tc>
        <w:tc>
          <w:tcPr>
            <w:tcW w:w="1106" w:type="pct"/>
            <w:noWrap/>
            <w:vAlign w:val="center"/>
          </w:tcPr>
          <w:p w14:paraId="21F1F457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2.05</w:t>
            </w:r>
          </w:p>
        </w:tc>
        <w:tc>
          <w:tcPr>
            <w:tcW w:w="1054" w:type="pct"/>
            <w:noWrap/>
            <w:vAlign w:val="center"/>
          </w:tcPr>
          <w:p w14:paraId="5A376966" w14:textId="77777777" w:rsidR="00BB182A" w:rsidRPr="00066674" w:rsidRDefault="00BB182A" w:rsidP="004E5348">
            <w:pPr>
              <w:rPr>
                <w:sz w:val="20"/>
              </w:rPr>
            </w:pPr>
            <w:r>
              <w:rPr>
                <w:sz w:val="20"/>
              </w:rPr>
              <w:t>&gt;</w:t>
            </w:r>
            <w:r w:rsidRPr="00066674">
              <w:rPr>
                <w:sz w:val="20"/>
              </w:rPr>
              <w:t>299.83</w:t>
            </w:r>
          </w:p>
        </w:tc>
      </w:tr>
      <w:tr w:rsidR="00BB182A" w:rsidRPr="002279A4" w14:paraId="4ABC9998" w14:textId="77777777" w:rsidTr="004E5348">
        <w:trPr>
          <w:trHeight w:val="320"/>
        </w:trPr>
        <w:tc>
          <w:tcPr>
            <w:tcW w:w="996" w:type="pct"/>
            <w:noWrap/>
            <w:vAlign w:val="center"/>
          </w:tcPr>
          <w:p w14:paraId="362F313A" w14:textId="77777777" w:rsidR="00BB182A" w:rsidRPr="00066674" w:rsidRDefault="00BB182A" w:rsidP="004E5348">
            <w:pPr>
              <w:rPr>
                <w:sz w:val="20"/>
              </w:rPr>
            </w:pPr>
            <w:r w:rsidRPr="0092758A">
              <w:rPr>
                <w:sz w:val="20"/>
              </w:rPr>
              <w:t>BDQ</w:t>
            </w:r>
          </w:p>
        </w:tc>
        <w:tc>
          <w:tcPr>
            <w:tcW w:w="844" w:type="pct"/>
            <w:noWrap/>
            <w:vAlign w:val="center"/>
          </w:tcPr>
          <w:p w14:paraId="4B804F84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0.06</w:t>
            </w:r>
          </w:p>
        </w:tc>
        <w:tc>
          <w:tcPr>
            <w:tcW w:w="1000" w:type="pct"/>
            <w:noWrap/>
            <w:vAlign w:val="center"/>
          </w:tcPr>
          <w:p w14:paraId="147765CE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0.05</w:t>
            </w:r>
          </w:p>
        </w:tc>
        <w:tc>
          <w:tcPr>
            <w:tcW w:w="1106" w:type="pct"/>
            <w:noWrap/>
            <w:vAlign w:val="center"/>
          </w:tcPr>
          <w:p w14:paraId="43894410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1.17</w:t>
            </w:r>
          </w:p>
        </w:tc>
        <w:tc>
          <w:tcPr>
            <w:tcW w:w="1054" w:type="pct"/>
            <w:noWrap/>
            <w:vAlign w:val="center"/>
          </w:tcPr>
          <w:p w14:paraId="0404E472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2.61</w:t>
            </w:r>
          </w:p>
        </w:tc>
      </w:tr>
      <w:tr w:rsidR="00BB182A" w:rsidRPr="002279A4" w14:paraId="429A93B7" w14:textId="77777777" w:rsidTr="004E5348">
        <w:trPr>
          <w:trHeight w:val="320"/>
        </w:trPr>
        <w:tc>
          <w:tcPr>
            <w:tcW w:w="996" w:type="pct"/>
            <w:noWrap/>
            <w:vAlign w:val="center"/>
          </w:tcPr>
          <w:p w14:paraId="405D2E31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BDQ-M2</w:t>
            </w:r>
          </w:p>
        </w:tc>
        <w:tc>
          <w:tcPr>
            <w:tcW w:w="844" w:type="pct"/>
            <w:noWrap/>
            <w:vAlign w:val="center"/>
          </w:tcPr>
          <w:p w14:paraId="51C1DCB3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0.47</w:t>
            </w:r>
          </w:p>
        </w:tc>
        <w:tc>
          <w:tcPr>
            <w:tcW w:w="1000" w:type="pct"/>
            <w:noWrap/>
            <w:vAlign w:val="center"/>
          </w:tcPr>
          <w:p w14:paraId="153CA322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-</w:t>
            </w:r>
          </w:p>
        </w:tc>
        <w:tc>
          <w:tcPr>
            <w:tcW w:w="1106" w:type="pct"/>
            <w:noWrap/>
            <w:vAlign w:val="center"/>
          </w:tcPr>
          <w:p w14:paraId="524B1C9A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0.6</w:t>
            </w:r>
          </w:p>
        </w:tc>
        <w:tc>
          <w:tcPr>
            <w:tcW w:w="1054" w:type="pct"/>
            <w:noWrap/>
            <w:vAlign w:val="center"/>
          </w:tcPr>
          <w:p w14:paraId="26952434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2.17</w:t>
            </w:r>
          </w:p>
        </w:tc>
      </w:tr>
      <w:tr w:rsidR="00BB182A" w:rsidRPr="002279A4" w14:paraId="5E233634" w14:textId="77777777" w:rsidTr="004E5348">
        <w:trPr>
          <w:trHeight w:val="320"/>
        </w:trPr>
        <w:tc>
          <w:tcPr>
            <w:tcW w:w="996" w:type="pct"/>
            <w:noWrap/>
            <w:vAlign w:val="center"/>
          </w:tcPr>
          <w:p w14:paraId="3F21AF7E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BTZ-043</w:t>
            </w:r>
          </w:p>
        </w:tc>
        <w:tc>
          <w:tcPr>
            <w:tcW w:w="844" w:type="pct"/>
            <w:noWrap/>
            <w:vAlign w:val="center"/>
          </w:tcPr>
          <w:p w14:paraId="0A5650B7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0.001</w:t>
            </w:r>
          </w:p>
        </w:tc>
        <w:tc>
          <w:tcPr>
            <w:tcW w:w="1000" w:type="pct"/>
            <w:noWrap/>
            <w:vAlign w:val="center"/>
          </w:tcPr>
          <w:p w14:paraId="2C632B16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0.0016</w:t>
            </w:r>
          </w:p>
        </w:tc>
        <w:tc>
          <w:tcPr>
            <w:tcW w:w="1106" w:type="pct"/>
            <w:noWrap/>
            <w:vAlign w:val="center"/>
          </w:tcPr>
          <w:p w14:paraId="7378C414" w14:textId="77777777" w:rsidR="00BB182A" w:rsidRPr="00066674" w:rsidRDefault="00BB182A" w:rsidP="004E5348">
            <w:pPr>
              <w:rPr>
                <w:sz w:val="20"/>
              </w:rPr>
            </w:pPr>
            <w:r>
              <w:rPr>
                <w:sz w:val="20"/>
              </w:rPr>
              <w:t>&gt;</w:t>
            </w:r>
            <w:r w:rsidRPr="00066674">
              <w:rPr>
                <w:sz w:val="20"/>
              </w:rPr>
              <w:t>220.9</w:t>
            </w:r>
          </w:p>
        </w:tc>
        <w:tc>
          <w:tcPr>
            <w:tcW w:w="1054" w:type="pct"/>
            <w:noWrap/>
            <w:vAlign w:val="center"/>
          </w:tcPr>
          <w:p w14:paraId="7B073257" w14:textId="77777777" w:rsidR="00BB182A" w:rsidRPr="00066674" w:rsidRDefault="00BB182A" w:rsidP="004E5348">
            <w:pPr>
              <w:rPr>
                <w:sz w:val="20"/>
              </w:rPr>
            </w:pPr>
            <w:r>
              <w:rPr>
                <w:sz w:val="20"/>
              </w:rPr>
              <w:t>&gt;</w:t>
            </w:r>
            <w:r w:rsidRPr="00066674">
              <w:rPr>
                <w:sz w:val="20"/>
              </w:rPr>
              <w:t>220.9</w:t>
            </w:r>
          </w:p>
        </w:tc>
      </w:tr>
      <w:tr w:rsidR="00BB182A" w:rsidRPr="002279A4" w14:paraId="00E48F50" w14:textId="77777777" w:rsidTr="004E5348">
        <w:trPr>
          <w:trHeight w:val="320"/>
        </w:trPr>
        <w:tc>
          <w:tcPr>
            <w:tcW w:w="996" w:type="pct"/>
            <w:noWrap/>
            <w:vAlign w:val="center"/>
          </w:tcPr>
          <w:p w14:paraId="07E359D0" w14:textId="77777777" w:rsidR="00BB182A" w:rsidRPr="00066674" w:rsidRDefault="00BB182A" w:rsidP="004E5348">
            <w:pPr>
              <w:rPr>
                <w:sz w:val="20"/>
              </w:rPr>
            </w:pPr>
            <w:r w:rsidRPr="0092758A">
              <w:rPr>
                <w:sz w:val="20"/>
              </w:rPr>
              <w:t>CFZ</w:t>
            </w:r>
          </w:p>
        </w:tc>
        <w:tc>
          <w:tcPr>
            <w:tcW w:w="844" w:type="pct"/>
            <w:noWrap/>
            <w:vAlign w:val="center"/>
          </w:tcPr>
          <w:p w14:paraId="37F929C6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0.12</w:t>
            </w:r>
          </w:p>
        </w:tc>
        <w:tc>
          <w:tcPr>
            <w:tcW w:w="1000" w:type="pct"/>
            <w:noWrap/>
            <w:vAlign w:val="center"/>
          </w:tcPr>
          <w:p w14:paraId="6CC46705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9.47</w:t>
            </w:r>
          </w:p>
        </w:tc>
        <w:tc>
          <w:tcPr>
            <w:tcW w:w="1106" w:type="pct"/>
            <w:noWrap/>
            <w:vAlign w:val="center"/>
          </w:tcPr>
          <w:p w14:paraId="45B11FB4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9.47</w:t>
            </w:r>
          </w:p>
        </w:tc>
        <w:tc>
          <w:tcPr>
            <w:tcW w:w="1054" w:type="pct"/>
            <w:noWrap/>
            <w:vAlign w:val="center"/>
          </w:tcPr>
          <w:p w14:paraId="371A2404" w14:textId="77777777" w:rsidR="00BB182A" w:rsidRPr="00066674" w:rsidRDefault="00BB182A" w:rsidP="004E5348">
            <w:pPr>
              <w:rPr>
                <w:sz w:val="20"/>
              </w:rPr>
            </w:pPr>
            <w:r>
              <w:rPr>
                <w:sz w:val="20"/>
              </w:rPr>
              <w:t>&gt;</w:t>
            </w:r>
            <w:r w:rsidRPr="00066674">
              <w:rPr>
                <w:sz w:val="20"/>
              </w:rPr>
              <w:t>60.6</w:t>
            </w:r>
          </w:p>
        </w:tc>
      </w:tr>
      <w:tr w:rsidR="00BB182A" w:rsidRPr="002279A4" w14:paraId="68506E1E" w14:textId="77777777" w:rsidTr="004E5348">
        <w:trPr>
          <w:trHeight w:val="320"/>
        </w:trPr>
        <w:tc>
          <w:tcPr>
            <w:tcW w:w="996" w:type="pct"/>
            <w:noWrap/>
            <w:vAlign w:val="center"/>
          </w:tcPr>
          <w:p w14:paraId="5B5AAC14" w14:textId="77777777" w:rsidR="00BB182A" w:rsidRPr="00066674" w:rsidRDefault="00BB182A" w:rsidP="004E5348">
            <w:pPr>
              <w:rPr>
                <w:sz w:val="20"/>
              </w:rPr>
            </w:pPr>
            <w:r w:rsidRPr="0092758A">
              <w:rPr>
                <w:sz w:val="20"/>
              </w:rPr>
              <w:t>DLM</w:t>
            </w:r>
          </w:p>
        </w:tc>
        <w:tc>
          <w:tcPr>
            <w:tcW w:w="844" w:type="pct"/>
            <w:noWrap/>
            <w:vAlign w:val="center"/>
          </w:tcPr>
          <w:p w14:paraId="40886810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0.002</w:t>
            </w:r>
          </w:p>
        </w:tc>
        <w:tc>
          <w:tcPr>
            <w:tcW w:w="1000" w:type="pct"/>
            <w:noWrap/>
            <w:vAlign w:val="center"/>
          </w:tcPr>
          <w:p w14:paraId="4C0D0939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0.01</w:t>
            </w:r>
          </w:p>
        </w:tc>
        <w:tc>
          <w:tcPr>
            <w:tcW w:w="1106" w:type="pct"/>
            <w:noWrap/>
            <w:vAlign w:val="center"/>
          </w:tcPr>
          <w:p w14:paraId="2B27C0A0" w14:textId="77777777" w:rsidR="00BB182A" w:rsidRPr="00066674" w:rsidRDefault="00BB182A" w:rsidP="004E5348">
            <w:pPr>
              <w:rPr>
                <w:sz w:val="20"/>
              </w:rPr>
            </w:pPr>
            <w:r>
              <w:rPr>
                <w:sz w:val="20"/>
              </w:rPr>
              <w:t>1.07</w:t>
            </w:r>
          </w:p>
        </w:tc>
        <w:tc>
          <w:tcPr>
            <w:tcW w:w="1054" w:type="pct"/>
            <w:noWrap/>
            <w:vAlign w:val="center"/>
          </w:tcPr>
          <w:p w14:paraId="2F1589B3" w14:textId="77777777" w:rsidR="00BB182A" w:rsidRPr="00066674" w:rsidRDefault="00BB182A" w:rsidP="004E5348">
            <w:pPr>
              <w:rPr>
                <w:sz w:val="20"/>
              </w:rPr>
            </w:pPr>
            <w:r>
              <w:rPr>
                <w:sz w:val="20"/>
              </w:rPr>
              <w:t>4.28</w:t>
            </w:r>
          </w:p>
        </w:tc>
      </w:tr>
      <w:tr w:rsidR="00BB182A" w:rsidRPr="002279A4" w14:paraId="41C74F68" w14:textId="77777777" w:rsidTr="004E5348">
        <w:trPr>
          <w:trHeight w:val="320"/>
        </w:trPr>
        <w:tc>
          <w:tcPr>
            <w:tcW w:w="996" w:type="pct"/>
            <w:noWrap/>
            <w:vAlign w:val="center"/>
          </w:tcPr>
          <w:p w14:paraId="709D69C9" w14:textId="77777777" w:rsidR="00BB182A" w:rsidRPr="00066674" w:rsidRDefault="00BB182A" w:rsidP="004E5348">
            <w:pPr>
              <w:rPr>
                <w:sz w:val="20"/>
              </w:rPr>
            </w:pPr>
            <w:r w:rsidRPr="0092758A">
              <w:rPr>
                <w:sz w:val="20"/>
              </w:rPr>
              <w:t>EMB</w:t>
            </w:r>
          </w:p>
        </w:tc>
        <w:tc>
          <w:tcPr>
            <w:tcW w:w="844" w:type="pct"/>
            <w:noWrap/>
            <w:vAlign w:val="center"/>
          </w:tcPr>
          <w:p w14:paraId="61F02BA5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0.6</w:t>
            </w:r>
          </w:p>
        </w:tc>
        <w:tc>
          <w:tcPr>
            <w:tcW w:w="1000" w:type="pct"/>
            <w:noWrap/>
            <w:vAlign w:val="center"/>
          </w:tcPr>
          <w:p w14:paraId="55C73ADF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4.09</w:t>
            </w:r>
          </w:p>
        </w:tc>
        <w:tc>
          <w:tcPr>
            <w:tcW w:w="1106" w:type="pct"/>
            <w:noWrap/>
            <w:vAlign w:val="center"/>
          </w:tcPr>
          <w:p w14:paraId="572A665C" w14:textId="77777777" w:rsidR="00BB182A" w:rsidRPr="00066674" w:rsidRDefault="00BB182A" w:rsidP="004E5348">
            <w:pPr>
              <w:rPr>
                <w:sz w:val="20"/>
              </w:rPr>
            </w:pPr>
            <w:r>
              <w:rPr>
                <w:sz w:val="20"/>
              </w:rPr>
              <w:t>&gt;</w:t>
            </w:r>
            <w:r w:rsidRPr="00066674">
              <w:rPr>
                <w:sz w:val="20"/>
              </w:rPr>
              <w:t>104.4</w:t>
            </w:r>
          </w:p>
        </w:tc>
        <w:tc>
          <w:tcPr>
            <w:tcW w:w="1054" w:type="pct"/>
            <w:noWrap/>
            <w:vAlign w:val="center"/>
          </w:tcPr>
          <w:p w14:paraId="10A5C01A" w14:textId="77777777" w:rsidR="00BB182A" w:rsidRPr="00066674" w:rsidRDefault="00BB182A" w:rsidP="004E5348">
            <w:pPr>
              <w:rPr>
                <w:sz w:val="20"/>
              </w:rPr>
            </w:pPr>
            <w:r>
              <w:rPr>
                <w:sz w:val="20"/>
              </w:rPr>
              <w:t>&gt;</w:t>
            </w:r>
            <w:r w:rsidRPr="00066674">
              <w:rPr>
                <w:sz w:val="20"/>
              </w:rPr>
              <w:t>104.4</w:t>
            </w:r>
          </w:p>
        </w:tc>
      </w:tr>
      <w:tr w:rsidR="00BB182A" w:rsidRPr="002279A4" w14:paraId="43DB23C0" w14:textId="77777777" w:rsidTr="004E5348">
        <w:trPr>
          <w:trHeight w:val="320"/>
        </w:trPr>
        <w:tc>
          <w:tcPr>
            <w:tcW w:w="996" w:type="pct"/>
            <w:noWrap/>
            <w:vAlign w:val="center"/>
          </w:tcPr>
          <w:p w14:paraId="163E17D5" w14:textId="77777777" w:rsidR="00BB182A" w:rsidRPr="00066674" w:rsidRDefault="00BB182A" w:rsidP="004E5348">
            <w:pPr>
              <w:rPr>
                <w:sz w:val="20"/>
              </w:rPr>
            </w:pPr>
            <w:r>
              <w:rPr>
                <w:sz w:val="20"/>
              </w:rPr>
              <w:t>GFB</w:t>
            </w:r>
          </w:p>
        </w:tc>
        <w:tc>
          <w:tcPr>
            <w:tcW w:w="844" w:type="pct"/>
            <w:noWrap/>
            <w:vAlign w:val="center"/>
          </w:tcPr>
          <w:p w14:paraId="6725120E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0.02</w:t>
            </w:r>
          </w:p>
        </w:tc>
        <w:tc>
          <w:tcPr>
            <w:tcW w:w="1000" w:type="pct"/>
            <w:noWrap/>
            <w:vAlign w:val="center"/>
          </w:tcPr>
          <w:p w14:paraId="14328E76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0.01</w:t>
            </w:r>
          </w:p>
        </w:tc>
        <w:tc>
          <w:tcPr>
            <w:tcW w:w="1106" w:type="pct"/>
            <w:noWrap/>
            <w:vAlign w:val="center"/>
          </w:tcPr>
          <w:p w14:paraId="72900381" w14:textId="77777777" w:rsidR="00BB182A" w:rsidRPr="00066674" w:rsidRDefault="00BB182A" w:rsidP="004E5348">
            <w:pPr>
              <w:rPr>
                <w:sz w:val="20"/>
              </w:rPr>
            </w:pPr>
            <w:r>
              <w:rPr>
                <w:sz w:val="20"/>
              </w:rPr>
              <w:t>&gt;</w:t>
            </w:r>
            <w:r w:rsidRPr="00066674">
              <w:rPr>
                <w:sz w:val="20"/>
              </w:rPr>
              <w:t>150.5</w:t>
            </w:r>
          </w:p>
        </w:tc>
        <w:tc>
          <w:tcPr>
            <w:tcW w:w="1054" w:type="pct"/>
            <w:noWrap/>
            <w:vAlign w:val="center"/>
          </w:tcPr>
          <w:p w14:paraId="19E36660" w14:textId="77777777" w:rsidR="00BB182A" w:rsidRPr="00066674" w:rsidRDefault="00BB182A" w:rsidP="004E5348">
            <w:pPr>
              <w:rPr>
                <w:sz w:val="20"/>
              </w:rPr>
            </w:pPr>
            <w:r>
              <w:rPr>
                <w:sz w:val="20"/>
              </w:rPr>
              <w:t>&gt;</w:t>
            </w:r>
            <w:r w:rsidRPr="00066674">
              <w:rPr>
                <w:sz w:val="20"/>
              </w:rPr>
              <w:t>150.5</w:t>
            </w:r>
          </w:p>
        </w:tc>
      </w:tr>
      <w:tr w:rsidR="00BB182A" w:rsidRPr="002279A4" w14:paraId="1BE193AC" w14:textId="77777777" w:rsidTr="004E5348">
        <w:trPr>
          <w:trHeight w:val="320"/>
        </w:trPr>
        <w:tc>
          <w:tcPr>
            <w:tcW w:w="996" w:type="pct"/>
            <w:noWrap/>
            <w:vAlign w:val="center"/>
          </w:tcPr>
          <w:p w14:paraId="48F76367" w14:textId="77777777" w:rsidR="00BB182A" w:rsidRPr="0092758A" w:rsidRDefault="00BB182A" w:rsidP="004E5348">
            <w:pPr>
              <w:rPr>
                <w:sz w:val="20"/>
              </w:rPr>
            </w:pPr>
            <w:r w:rsidRPr="0092758A">
              <w:rPr>
                <w:sz w:val="20"/>
              </w:rPr>
              <w:t>GTX</w:t>
            </w:r>
          </w:p>
        </w:tc>
        <w:tc>
          <w:tcPr>
            <w:tcW w:w="844" w:type="pct"/>
            <w:noWrap/>
            <w:vAlign w:val="center"/>
          </w:tcPr>
          <w:p w14:paraId="55AD3A69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-</w:t>
            </w:r>
          </w:p>
        </w:tc>
        <w:tc>
          <w:tcPr>
            <w:tcW w:w="1000" w:type="pct"/>
            <w:noWrap/>
            <w:vAlign w:val="center"/>
          </w:tcPr>
          <w:p w14:paraId="71A6BFBC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-</w:t>
            </w:r>
          </w:p>
        </w:tc>
        <w:tc>
          <w:tcPr>
            <w:tcW w:w="1106" w:type="pct"/>
            <w:noWrap/>
            <w:vAlign w:val="center"/>
          </w:tcPr>
          <w:p w14:paraId="25167739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0.19</w:t>
            </w:r>
          </w:p>
        </w:tc>
        <w:tc>
          <w:tcPr>
            <w:tcW w:w="1054" w:type="pct"/>
            <w:noWrap/>
            <w:vAlign w:val="center"/>
          </w:tcPr>
          <w:p w14:paraId="69E89D25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0.56</w:t>
            </w:r>
          </w:p>
        </w:tc>
      </w:tr>
      <w:tr w:rsidR="00BB182A" w:rsidRPr="002279A4" w14:paraId="234BDA5A" w14:textId="77777777" w:rsidTr="004E5348">
        <w:trPr>
          <w:trHeight w:val="320"/>
        </w:trPr>
        <w:tc>
          <w:tcPr>
            <w:tcW w:w="996" w:type="pct"/>
            <w:noWrap/>
            <w:vAlign w:val="center"/>
          </w:tcPr>
          <w:p w14:paraId="37EAF14C" w14:textId="77777777" w:rsidR="00BB182A" w:rsidRPr="0092758A" w:rsidRDefault="00BB182A" w:rsidP="004E5348">
            <w:pPr>
              <w:rPr>
                <w:sz w:val="20"/>
              </w:rPr>
            </w:pPr>
            <w:r w:rsidRPr="0092758A">
              <w:rPr>
                <w:sz w:val="20"/>
              </w:rPr>
              <w:t>INH</w:t>
            </w:r>
          </w:p>
        </w:tc>
        <w:tc>
          <w:tcPr>
            <w:tcW w:w="844" w:type="pct"/>
            <w:noWrap/>
            <w:vAlign w:val="center"/>
          </w:tcPr>
          <w:p w14:paraId="4B37B2D8" w14:textId="77777777" w:rsidR="00BB182A" w:rsidRPr="00066674" w:rsidRDefault="00BB182A" w:rsidP="004E5348">
            <w:pPr>
              <w:rPr>
                <w:sz w:val="20"/>
                <w:highlight w:val="yellow"/>
              </w:rPr>
            </w:pPr>
            <w:r w:rsidRPr="00066674">
              <w:rPr>
                <w:sz w:val="20"/>
              </w:rPr>
              <w:t>0.06</w:t>
            </w:r>
          </w:p>
        </w:tc>
        <w:tc>
          <w:tcPr>
            <w:tcW w:w="1000" w:type="pct"/>
            <w:noWrap/>
            <w:vAlign w:val="center"/>
          </w:tcPr>
          <w:p w14:paraId="32D4F830" w14:textId="77777777" w:rsidR="00BB182A" w:rsidRPr="00066674" w:rsidRDefault="00BB182A" w:rsidP="004E5348">
            <w:pPr>
              <w:rPr>
                <w:sz w:val="20"/>
                <w:highlight w:val="yellow"/>
              </w:rPr>
            </w:pPr>
            <w:r w:rsidRPr="00066674">
              <w:rPr>
                <w:sz w:val="20"/>
              </w:rPr>
              <w:t>0.04</w:t>
            </w:r>
          </w:p>
        </w:tc>
        <w:tc>
          <w:tcPr>
            <w:tcW w:w="1106" w:type="pct"/>
            <w:noWrap/>
            <w:vAlign w:val="center"/>
          </w:tcPr>
          <w:p w14:paraId="2F421C9C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0.56</w:t>
            </w:r>
          </w:p>
        </w:tc>
        <w:tc>
          <w:tcPr>
            <w:tcW w:w="1054" w:type="pct"/>
            <w:noWrap/>
            <w:vAlign w:val="center"/>
          </w:tcPr>
          <w:p w14:paraId="165057FA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70.22</w:t>
            </w:r>
          </w:p>
        </w:tc>
      </w:tr>
      <w:tr w:rsidR="00BB182A" w:rsidRPr="002279A4" w14:paraId="58C9F812" w14:textId="77777777" w:rsidTr="004E5348">
        <w:trPr>
          <w:trHeight w:val="320"/>
        </w:trPr>
        <w:tc>
          <w:tcPr>
            <w:tcW w:w="996" w:type="pct"/>
            <w:noWrap/>
            <w:vAlign w:val="center"/>
          </w:tcPr>
          <w:p w14:paraId="300481F1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KAN</w:t>
            </w:r>
          </w:p>
        </w:tc>
        <w:tc>
          <w:tcPr>
            <w:tcW w:w="844" w:type="pct"/>
            <w:noWrap/>
            <w:vAlign w:val="center"/>
          </w:tcPr>
          <w:p w14:paraId="37F9CCD3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2</w:t>
            </w:r>
          </w:p>
        </w:tc>
        <w:tc>
          <w:tcPr>
            <w:tcW w:w="1000" w:type="pct"/>
            <w:noWrap/>
            <w:vAlign w:val="center"/>
          </w:tcPr>
          <w:p w14:paraId="05337F11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20</w:t>
            </w:r>
          </w:p>
        </w:tc>
        <w:tc>
          <w:tcPr>
            <w:tcW w:w="1106" w:type="pct"/>
            <w:noWrap/>
            <w:vAlign w:val="center"/>
          </w:tcPr>
          <w:p w14:paraId="239E5C6F" w14:textId="77777777" w:rsidR="00BB182A" w:rsidRPr="00066674" w:rsidRDefault="00BB182A" w:rsidP="004E5348">
            <w:pPr>
              <w:rPr>
                <w:sz w:val="20"/>
              </w:rPr>
            </w:pPr>
            <w:r>
              <w:rPr>
                <w:sz w:val="20"/>
              </w:rPr>
              <w:t>&gt;</w:t>
            </w:r>
            <w:r w:rsidRPr="00066674">
              <w:rPr>
                <w:sz w:val="20"/>
              </w:rPr>
              <w:t>248.06</w:t>
            </w:r>
          </w:p>
        </w:tc>
        <w:tc>
          <w:tcPr>
            <w:tcW w:w="1054" w:type="pct"/>
            <w:noWrap/>
            <w:vAlign w:val="center"/>
          </w:tcPr>
          <w:p w14:paraId="0D4CDD14" w14:textId="77777777" w:rsidR="00BB182A" w:rsidRPr="00066674" w:rsidRDefault="00BB182A" w:rsidP="004E5348">
            <w:pPr>
              <w:rPr>
                <w:sz w:val="20"/>
              </w:rPr>
            </w:pPr>
            <w:r>
              <w:rPr>
                <w:sz w:val="20"/>
              </w:rPr>
              <w:t>&gt;</w:t>
            </w:r>
            <w:r w:rsidRPr="00066674">
              <w:rPr>
                <w:sz w:val="20"/>
              </w:rPr>
              <w:t>248.06</w:t>
            </w:r>
          </w:p>
        </w:tc>
      </w:tr>
      <w:tr w:rsidR="00BB182A" w:rsidRPr="002279A4" w14:paraId="16D4363C" w14:textId="77777777" w:rsidTr="004E5348">
        <w:trPr>
          <w:trHeight w:val="320"/>
        </w:trPr>
        <w:tc>
          <w:tcPr>
            <w:tcW w:w="996" w:type="pct"/>
            <w:noWrap/>
            <w:vAlign w:val="center"/>
          </w:tcPr>
          <w:p w14:paraId="573EA008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LZD</w:t>
            </w:r>
          </w:p>
        </w:tc>
        <w:tc>
          <w:tcPr>
            <w:tcW w:w="844" w:type="pct"/>
            <w:noWrap/>
            <w:vAlign w:val="center"/>
          </w:tcPr>
          <w:p w14:paraId="188E366A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0.5</w:t>
            </w:r>
          </w:p>
        </w:tc>
        <w:tc>
          <w:tcPr>
            <w:tcW w:w="1000" w:type="pct"/>
            <w:noWrap/>
            <w:vAlign w:val="center"/>
          </w:tcPr>
          <w:p w14:paraId="22CA3C61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6.75</w:t>
            </w:r>
          </w:p>
        </w:tc>
        <w:tc>
          <w:tcPr>
            <w:tcW w:w="1106" w:type="pct"/>
            <w:noWrap/>
            <w:vAlign w:val="center"/>
          </w:tcPr>
          <w:p w14:paraId="437B0DBC" w14:textId="77777777" w:rsidR="00BB182A" w:rsidRPr="00066674" w:rsidRDefault="00BB182A" w:rsidP="004E5348">
            <w:pPr>
              <w:rPr>
                <w:sz w:val="20"/>
              </w:rPr>
            </w:pPr>
            <w:r>
              <w:rPr>
                <w:sz w:val="20"/>
              </w:rPr>
              <w:t>&gt;</w:t>
            </w:r>
            <w:r w:rsidRPr="00066674">
              <w:rPr>
                <w:sz w:val="20"/>
              </w:rPr>
              <w:t>172.72</w:t>
            </w:r>
          </w:p>
        </w:tc>
        <w:tc>
          <w:tcPr>
            <w:tcW w:w="1054" w:type="pct"/>
            <w:noWrap/>
            <w:vAlign w:val="center"/>
          </w:tcPr>
          <w:p w14:paraId="62CABD7C" w14:textId="77777777" w:rsidR="00BB182A" w:rsidRPr="00066674" w:rsidRDefault="00BB182A" w:rsidP="004E5348">
            <w:pPr>
              <w:rPr>
                <w:sz w:val="20"/>
              </w:rPr>
            </w:pPr>
            <w:r>
              <w:rPr>
                <w:sz w:val="20"/>
              </w:rPr>
              <w:t>&gt;</w:t>
            </w:r>
            <w:r w:rsidRPr="00066674">
              <w:rPr>
                <w:sz w:val="20"/>
              </w:rPr>
              <w:t>172.72</w:t>
            </w:r>
          </w:p>
        </w:tc>
      </w:tr>
      <w:tr w:rsidR="00BB182A" w:rsidRPr="002279A4" w14:paraId="3EB4CBF8" w14:textId="77777777" w:rsidTr="004E5348">
        <w:trPr>
          <w:trHeight w:val="320"/>
        </w:trPr>
        <w:tc>
          <w:tcPr>
            <w:tcW w:w="996" w:type="pct"/>
            <w:noWrap/>
            <w:vAlign w:val="center"/>
          </w:tcPr>
          <w:p w14:paraId="66315CC2" w14:textId="77777777" w:rsidR="00BB182A" w:rsidRPr="00066674" w:rsidRDefault="00BB182A" w:rsidP="004E5348">
            <w:pPr>
              <w:rPr>
                <w:sz w:val="20"/>
              </w:rPr>
            </w:pPr>
            <w:r w:rsidRPr="0092758A">
              <w:rPr>
                <w:sz w:val="20"/>
              </w:rPr>
              <w:t>MXF</w:t>
            </w:r>
          </w:p>
        </w:tc>
        <w:tc>
          <w:tcPr>
            <w:tcW w:w="844" w:type="pct"/>
            <w:noWrap/>
            <w:vAlign w:val="center"/>
          </w:tcPr>
          <w:p w14:paraId="0EC06AD4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0.12</w:t>
            </w:r>
          </w:p>
        </w:tc>
        <w:tc>
          <w:tcPr>
            <w:tcW w:w="1000" w:type="pct"/>
            <w:noWrap/>
            <w:vAlign w:val="center"/>
          </w:tcPr>
          <w:p w14:paraId="06CEED28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1</w:t>
            </w:r>
          </w:p>
        </w:tc>
        <w:tc>
          <w:tcPr>
            <w:tcW w:w="1106" w:type="pct"/>
            <w:noWrap/>
            <w:vAlign w:val="center"/>
          </w:tcPr>
          <w:p w14:paraId="4B6CDC77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0.05</w:t>
            </w:r>
          </w:p>
        </w:tc>
        <w:tc>
          <w:tcPr>
            <w:tcW w:w="1054" w:type="pct"/>
            <w:noWrap/>
            <w:vAlign w:val="center"/>
          </w:tcPr>
          <w:p w14:paraId="2A529F44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0.24</w:t>
            </w:r>
          </w:p>
        </w:tc>
      </w:tr>
      <w:tr w:rsidR="00BB182A" w:rsidRPr="002279A4" w14:paraId="27050752" w14:textId="77777777" w:rsidTr="004E5348">
        <w:trPr>
          <w:trHeight w:val="320"/>
        </w:trPr>
        <w:tc>
          <w:tcPr>
            <w:tcW w:w="996" w:type="pct"/>
            <w:noWrap/>
            <w:vAlign w:val="center"/>
          </w:tcPr>
          <w:p w14:paraId="3901C1E2" w14:textId="77777777" w:rsidR="00BB182A" w:rsidRPr="00066674" w:rsidRDefault="00BB182A" w:rsidP="004E5348">
            <w:pPr>
              <w:rPr>
                <w:sz w:val="20"/>
              </w:rPr>
            </w:pPr>
            <w:r w:rsidRPr="0092758A">
              <w:rPr>
                <w:sz w:val="20"/>
              </w:rPr>
              <w:t>PMD</w:t>
            </w:r>
          </w:p>
        </w:tc>
        <w:tc>
          <w:tcPr>
            <w:tcW w:w="844" w:type="pct"/>
            <w:noWrap/>
            <w:vAlign w:val="center"/>
          </w:tcPr>
          <w:p w14:paraId="1377DE4F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0.04</w:t>
            </w:r>
          </w:p>
        </w:tc>
        <w:tc>
          <w:tcPr>
            <w:tcW w:w="1000" w:type="pct"/>
            <w:noWrap/>
            <w:vAlign w:val="center"/>
          </w:tcPr>
          <w:p w14:paraId="7898430E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1.4</w:t>
            </w:r>
          </w:p>
        </w:tc>
        <w:tc>
          <w:tcPr>
            <w:tcW w:w="1106" w:type="pct"/>
            <w:noWrap/>
            <w:vAlign w:val="center"/>
          </w:tcPr>
          <w:p w14:paraId="04515F6F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1.08</w:t>
            </w:r>
          </w:p>
        </w:tc>
        <w:tc>
          <w:tcPr>
            <w:tcW w:w="1054" w:type="pct"/>
            <w:noWrap/>
            <w:vAlign w:val="center"/>
          </w:tcPr>
          <w:p w14:paraId="40C6D5CE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25.15</w:t>
            </w:r>
          </w:p>
        </w:tc>
      </w:tr>
      <w:tr w:rsidR="00BB182A" w:rsidRPr="002279A4" w14:paraId="08343460" w14:textId="77777777" w:rsidTr="004E5348">
        <w:trPr>
          <w:trHeight w:val="320"/>
        </w:trPr>
        <w:tc>
          <w:tcPr>
            <w:tcW w:w="996" w:type="pct"/>
            <w:noWrap/>
            <w:vAlign w:val="center"/>
          </w:tcPr>
          <w:p w14:paraId="06F69335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PZA</w:t>
            </w:r>
          </w:p>
        </w:tc>
        <w:tc>
          <w:tcPr>
            <w:tcW w:w="844" w:type="pct"/>
            <w:noWrap/>
            <w:vAlign w:val="center"/>
          </w:tcPr>
          <w:p w14:paraId="3C7A177E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12.5</w:t>
            </w:r>
          </w:p>
        </w:tc>
        <w:tc>
          <w:tcPr>
            <w:tcW w:w="1000" w:type="pct"/>
            <w:noWrap/>
            <w:vAlign w:val="center"/>
          </w:tcPr>
          <w:p w14:paraId="32E4224D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2.4</w:t>
            </w:r>
          </w:p>
        </w:tc>
        <w:tc>
          <w:tcPr>
            <w:tcW w:w="1106" w:type="pct"/>
            <w:noWrap/>
            <w:vAlign w:val="center"/>
          </w:tcPr>
          <w:p w14:paraId="7504C287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98.5</w:t>
            </w:r>
          </w:p>
        </w:tc>
        <w:tc>
          <w:tcPr>
            <w:tcW w:w="1054" w:type="pct"/>
            <w:noWrap/>
            <w:vAlign w:val="center"/>
          </w:tcPr>
          <w:p w14:paraId="52A7BE16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1009.09</w:t>
            </w:r>
          </w:p>
        </w:tc>
      </w:tr>
      <w:tr w:rsidR="00BB182A" w:rsidRPr="002279A4" w14:paraId="2D6EF1A8" w14:textId="77777777" w:rsidTr="004E5348">
        <w:trPr>
          <w:trHeight w:val="320"/>
        </w:trPr>
        <w:tc>
          <w:tcPr>
            <w:tcW w:w="996" w:type="pct"/>
            <w:noWrap/>
            <w:vAlign w:val="center"/>
          </w:tcPr>
          <w:p w14:paraId="55CA0D4E" w14:textId="77777777" w:rsidR="00BB182A" w:rsidRPr="00066674" w:rsidRDefault="00BB182A" w:rsidP="004E5348">
            <w:pPr>
              <w:rPr>
                <w:sz w:val="20"/>
              </w:rPr>
            </w:pPr>
            <w:r>
              <w:rPr>
                <w:sz w:val="20"/>
              </w:rPr>
              <w:t>QBD</w:t>
            </w:r>
          </w:p>
        </w:tc>
        <w:tc>
          <w:tcPr>
            <w:tcW w:w="844" w:type="pct"/>
            <w:noWrap/>
            <w:vAlign w:val="center"/>
          </w:tcPr>
          <w:p w14:paraId="436D5FA6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0.0005</w:t>
            </w:r>
          </w:p>
        </w:tc>
        <w:tc>
          <w:tcPr>
            <w:tcW w:w="1000" w:type="pct"/>
            <w:noWrap/>
            <w:vAlign w:val="center"/>
          </w:tcPr>
          <w:p w14:paraId="55FB35E0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0.0001</w:t>
            </w:r>
          </w:p>
        </w:tc>
        <w:tc>
          <w:tcPr>
            <w:tcW w:w="1106" w:type="pct"/>
            <w:noWrap/>
            <w:vAlign w:val="center"/>
          </w:tcPr>
          <w:p w14:paraId="214EB2A9" w14:textId="77777777" w:rsidR="00BB182A" w:rsidRPr="00066674" w:rsidRDefault="00BB182A" w:rsidP="004E5348">
            <w:pPr>
              <w:rPr>
                <w:sz w:val="20"/>
              </w:rPr>
            </w:pPr>
            <w:r>
              <w:rPr>
                <w:sz w:val="20"/>
              </w:rPr>
              <w:t>&gt;</w:t>
            </w:r>
            <w:r w:rsidRPr="00066674">
              <w:rPr>
                <w:sz w:val="20"/>
              </w:rPr>
              <w:t>238.49</w:t>
            </w:r>
          </w:p>
        </w:tc>
        <w:tc>
          <w:tcPr>
            <w:tcW w:w="1054" w:type="pct"/>
            <w:noWrap/>
            <w:vAlign w:val="center"/>
          </w:tcPr>
          <w:p w14:paraId="6328C087" w14:textId="77777777" w:rsidR="00BB182A" w:rsidRPr="00066674" w:rsidRDefault="00BB182A" w:rsidP="004E5348">
            <w:pPr>
              <w:rPr>
                <w:sz w:val="20"/>
              </w:rPr>
            </w:pPr>
            <w:r>
              <w:rPr>
                <w:sz w:val="20"/>
              </w:rPr>
              <w:t>&gt;</w:t>
            </w:r>
            <w:r w:rsidRPr="00066674">
              <w:rPr>
                <w:sz w:val="20"/>
              </w:rPr>
              <w:t>238.49</w:t>
            </w:r>
          </w:p>
        </w:tc>
      </w:tr>
      <w:tr w:rsidR="00BB182A" w:rsidRPr="002279A4" w14:paraId="7927ADC6" w14:textId="77777777" w:rsidTr="004E5348">
        <w:trPr>
          <w:trHeight w:val="320"/>
        </w:trPr>
        <w:tc>
          <w:tcPr>
            <w:tcW w:w="996" w:type="pct"/>
            <w:noWrap/>
            <w:vAlign w:val="center"/>
          </w:tcPr>
          <w:p w14:paraId="1439821E" w14:textId="77777777" w:rsidR="00BB182A" w:rsidRPr="00066674" w:rsidRDefault="00BB182A" w:rsidP="004E5348">
            <w:pPr>
              <w:rPr>
                <w:sz w:val="20"/>
              </w:rPr>
            </w:pPr>
            <w:r w:rsidRPr="0092758A">
              <w:rPr>
                <w:sz w:val="20"/>
              </w:rPr>
              <w:t>RBT</w:t>
            </w:r>
          </w:p>
        </w:tc>
        <w:tc>
          <w:tcPr>
            <w:tcW w:w="844" w:type="pct"/>
            <w:noWrap/>
            <w:vAlign w:val="center"/>
          </w:tcPr>
          <w:p w14:paraId="7D416255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0.01</w:t>
            </w:r>
          </w:p>
        </w:tc>
        <w:tc>
          <w:tcPr>
            <w:tcW w:w="1000" w:type="pct"/>
            <w:noWrap/>
            <w:vAlign w:val="center"/>
          </w:tcPr>
          <w:p w14:paraId="506641E0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0.12</w:t>
            </w:r>
          </w:p>
        </w:tc>
        <w:tc>
          <w:tcPr>
            <w:tcW w:w="1106" w:type="pct"/>
            <w:noWrap/>
            <w:vAlign w:val="center"/>
          </w:tcPr>
          <w:p w14:paraId="7DFA16E6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0.13</w:t>
            </w:r>
          </w:p>
        </w:tc>
        <w:tc>
          <w:tcPr>
            <w:tcW w:w="1054" w:type="pct"/>
            <w:noWrap/>
            <w:vAlign w:val="center"/>
          </w:tcPr>
          <w:p w14:paraId="7E4D5E4D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0.85</w:t>
            </w:r>
          </w:p>
        </w:tc>
      </w:tr>
      <w:tr w:rsidR="00BB182A" w:rsidRPr="002279A4" w14:paraId="4E18DE7B" w14:textId="77777777" w:rsidTr="004E5348">
        <w:trPr>
          <w:trHeight w:val="320"/>
        </w:trPr>
        <w:tc>
          <w:tcPr>
            <w:tcW w:w="996" w:type="pct"/>
            <w:noWrap/>
            <w:vAlign w:val="center"/>
          </w:tcPr>
          <w:p w14:paraId="0242843D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RIF</w:t>
            </w:r>
          </w:p>
        </w:tc>
        <w:tc>
          <w:tcPr>
            <w:tcW w:w="844" w:type="pct"/>
            <w:noWrap/>
            <w:vAlign w:val="center"/>
          </w:tcPr>
          <w:p w14:paraId="4CD7BCA6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0.02</w:t>
            </w:r>
          </w:p>
        </w:tc>
        <w:tc>
          <w:tcPr>
            <w:tcW w:w="1000" w:type="pct"/>
            <w:noWrap/>
            <w:vAlign w:val="center"/>
          </w:tcPr>
          <w:p w14:paraId="0B6D17C2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0.25</w:t>
            </w:r>
          </w:p>
        </w:tc>
        <w:tc>
          <w:tcPr>
            <w:tcW w:w="1106" w:type="pct"/>
            <w:noWrap/>
            <w:vAlign w:val="center"/>
          </w:tcPr>
          <w:p w14:paraId="733523B9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2.24</w:t>
            </w:r>
          </w:p>
        </w:tc>
        <w:tc>
          <w:tcPr>
            <w:tcW w:w="1054" w:type="pct"/>
            <w:noWrap/>
            <w:vAlign w:val="center"/>
          </w:tcPr>
          <w:p w14:paraId="58A85D87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8.23</w:t>
            </w:r>
          </w:p>
        </w:tc>
      </w:tr>
      <w:tr w:rsidR="00BB182A" w:rsidRPr="002279A4" w14:paraId="379854B4" w14:textId="77777777" w:rsidTr="004E5348">
        <w:trPr>
          <w:trHeight w:val="320"/>
        </w:trPr>
        <w:tc>
          <w:tcPr>
            <w:tcW w:w="996" w:type="pct"/>
            <w:noWrap/>
            <w:vAlign w:val="center"/>
          </w:tcPr>
          <w:p w14:paraId="2B1BF7BE" w14:textId="77777777" w:rsidR="00BB182A" w:rsidRPr="00066674" w:rsidRDefault="00BB182A" w:rsidP="004E5348">
            <w:pPr>
              <w:rPr>
                <w:sz w:val="20"/>
              </w:rPr>
            </w:pPr>
            <w:r w:rsidRPr="0092758A">
              <w:rPr>
                <w:sz w:val="20"/>
              </w:rPr>
              <w:t>RPT</w:t>
            </w:r>
          </w:p>
        </w:tc>
        <w:tc>
          <w:tcPr>
            <w:tcW w:w="844" w:type="pct"/>
            <w:noWrap/>
            <w:vAlign w:val="center"/>
          </w:tcPr>
          <w:p w14:paraId="6AFBEC71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0.01</w:t>
            </w:r>
          </w:p>
        </w:tc>
        <w:tc>
          <w:tcPr>
            <w:tcW w:w="1000" w:type="pct"/>
            <w:noWrap/>
            <w:vAlign w:val="center"/>
          </w:tcPr>
          <w:p w14:paraId="5DAAA2A3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0.02</w:t>
            </w:r>
          </w:p>
        </w:tc>
        <w:tc>
          <w:tcPr>
            <w:tcW w:w="1106" w:type="pct"/>
            <w:noWrap/>
            <w:vAlign w:val="center"/>
          </w:tcPr>
          <w:p w14:paraId="762E1D28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0.79</w:t>
            </w:r>
          </w:p>
        </w:tc>
        <w:tc>
          <w:tcPr>
            <w:tcW w:w="1054" w:type="pct"/>
            <w:noWrap/>
            <w:vAlign w:val="center"/>
          </w:tcPr>
          <w:p w14:paraId="62216E7B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8.77</w:t>
            </w:r>
          </w:p>
        </w:tc>
      </w:tr>
      <w:tr w:rsidR="00BB182A" w:rsidRPr="002279A4" w14:paraId="601D10EB" w14:textId="77777777" w:rsidTr="004E5348">
        <w:trPr>
          <w:trHeight w:val="320"/>
        </w:trPr>
        <w:tc>
          <w:tcPr>
            <w:tcW w:w="996" w:type="pct"/>
            <w:noWrap/>
            <w:vAlign w:val="center"/>
          </w:tcPr>
          <w:p w14:paraId="69F64612" w14:textId="77777777" w:rsidR="00BB182A" w:rsidRPr="00066674" w:rsidRDefault="00BB182A" w:rsidP="004E5348">
            <w:pPr>
              <w:rPr>
                <w:sz w:val="20"/>
              </w:rPr>
            </w:pPr>
            <w:r w:rsidRPr="0092758A">
              <w:rPr>
                <w:sz w:val="20"/>
              </w:rPr>
              <w:t>SZD</w:t>
            </w:r>
          </w:p>
        </w:tc>
        <w:tc>
          <w:tcPr>
            <w:tcW w:w="844" w:type="pct"/>
            <w:noWrap/>
            <w:vAlign w:val="center"/>
          </w:tcPr>
          <w:p w14:paraId="27EB01B9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0.1</w:t>
            </w:r>
          </w:p>
        </w:tc>
        <w:tc>
          <w:tcPr>
            <w:tcW w:w="1000" w:type="pct"/>
            <w:noWrap/>
            <w:vAlign w:val="center"/>
          </w:tcPr>
          <w:p w14:paraId="7DADE03C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0.01</w:t>
            </w:r>
          </w:p>
        </w:tc>
        <w:tc>
          <w:tcPr>
            <w:tcW w:w="1106" w:type="pct"/>
            <w:noWrap/>
            <w:vAlign w:val="center"/>
          </w:tcPr>
          <w:p w14:paraId="12804952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0.49</w:t>
            </w:r>
          </w:p>
        </w:tc>
        <w:tc>
          <w:tcPr>
            <w:tcW w:w="1054" w:type="pct"/>
            <w:noWrap/>
            <w:vAlign w:val="center"/>
          </w:tcPr>
          <w:p w14:paraId="5E899B70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5.65</w:t>
            </w:r>
          </w:p>
        </w:tc>
      </w:tr>
      <w:tr w:rsidR="00BB182A" w:rsidRPr="002279A4" w14:paraId="0344390B" w14:textId="77777777" w:rsidTr="004E5348">
        <w:trPr>
          <w:trHeight w:val="320"/>
        </w:trPr>
        <w:tc>
          <w:tcPr>
            <w:tcW w:w="996" w:type="pct"/>
            <w:noWrap/>
            <w:vAlign w:val="center"/>
          </w:tcPr>
          <w:p w14:paraId="561F0387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SZD-M1</w:t>
            </w:r>
          </w:p>
        </w:tc>
        <w:tc>
          <w:tcPr>
            <w:tcW w:w="844" w:type="pct"/>
            <w:noWrap/>
            <w:vAlign w:val="center"/>
          </w:tcPr>
          <w:p w14:paraId="7ED72B0E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0.5</w:t>
            </w:r>
          </w:p>
        </w:tc>
        <w:tc>
          <w:tcPr>
            <w:tcW w:w="1000" w:type="pct"/>
            <w:noWrap/>
            <w:vAlign w:val="center"/>
          </w:tcPr>
          <w:p w14:paraId="1F9BB033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-</w:t>
            </w:r>
          </w:p>
        </w:tc>
        <w:tc>
          <w:tcPr>
            <w:tcW w:w="1106" w:type="pct"/>
            <w:noWrap/>
            <w:vAlign w:val="center"/>
          </w:tcPr>
          <w:p w14:paraId="32C34E99" w14:textId="77777777" w:rsidR="00BB182A" w:rsidRPr="002E316F" w:rsidRDefault="00BB182A" w:rsidP="004E5348">
            <w:pPr>
              <w:rPr>
                <w:color w:val="000000" w:themeColor="text1"/>
                <w:sz w:val="20"/>
              </w:rPr>
            </w:pPr>
            <w:r w:rsidRPr="002E316F">
              <w:rPr>
                <w:color w:val="000000" w:themeColor="text1"/>
                <w:sz w:val="20"/>
              </w:rPr>
              <w:t>4.4</w:t>
            </w:r>
          </w:p>
        </w:tc>
        <w:tc>
          <w:tcPr>
            <w:tcW w:w="1054" w:type="pct"/>
            <w:noWrap/>
            <w:vAlign w:val="center"/>
          </w:tcPr>
          <w:p w14:paraId="09AB14A8" w14:textId="77777777" w:rsidR="00BB182A" w:rsidRPr="002E316F" w:rsidRDefault="00BB182A" w:rsidP="004E5348">
            <w:pPr>
              <w:rPr>
                <w:color w:val="000000" w:themeColor="text1"/>
                <w:sz w:val="20"/>
              </w:rPr>
            </w:pPr>
            <w:r w:rsidRPr="002E316F">
              <w:rPr>
                <w:color w:val="000000" w:themeColor="text1"/>
                <w:sz w:val="20"/>
              </w:rPr>
              <w:t>16.3</w:t>
            </w:r>
          </w:p>
        </w:tc>
      </w:tr>
      <w:tr w:rsidR="00BB182A" w:rsidRPr="002279A4" w14:paraId="1B681184" w14:textId="77777777" w:rsidTr="004E5348">
        <w:trPr>
          <w:trHeight w:val="320"/>
        </w:trPr>
        <w:tc>
          <w:tcPr>
            <w:tcW w:w="996" w:type="pct"/>
            <w:noWrap/>
            <w:vAlign w:val="center"/>
          </w:tcPr>
          <w:p w14:paraId="6B4CFD76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TBAJ-587</w:t>
            </w:r>
          </w:p>
        </w:tc>
        <w:tc>
          <w:tcPr>
            <w:tcW w:w="844" w:type="pct"/>
            <w:noWrap/>
            <w:vAlign w:val="center"/>
          </w:tcPr>
          <w:p w14:paraId="03A486FE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0.004</w:t>
            </w:r>
          </w:p>
        </w:tc>
        <w:tc>
          <w:tcPr>
            <w:tcW w:w="1000" w:type="pct"/>
            <w:noWrap/>
            <w:vAlign w:val="center"/>
          </w:tcPr>
          <w:p w14:paraId="59DB70B3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0.01</w:t>
            </w:r>
          </w:p>
        </w:tc>
        <w:tc>
          <w:tcPr>
            <w:tcW w:w="1106" w:type="pct"/>
            <w:noWrap/>
            <w:vAlign w:val="center"/>
          </w:tcPr>
          <w:p w14:paraId="527F663B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0.17</w:t>
            </w:r>
          </w:p>
        </w:tc>
        <w:tc>
          <w:tcPr>
            <w:tcW w:w="1054" w:type="pct"/>
            <w:noWrap/>
            <w:vAlign w:val="center"/>
          </w:tcPr>
          <w:p w14:paraId="7C81D227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0.86</w:t>
            </w:r>
          </w:p>
        </w:tc>
      </w:tr>
      <w:tr w:rsidR="00BB182A" w:rsidRPr="002279A4" w14:paraId="264A12F7" w14:textId="77777777" w:rsidTr="004E5348">
        <w:trPr>
          <w:trHeight w:val="320"/>
        </w:trPr>
        <w:tc>
          <w:tcPr>
            <w:tcW w:w="996" w:type="pct"/>
            <w:noWrap/>
            <w:vAlign w:val="center"/>
          </w:tcPr>
          <w:p w14:paraId="0274A570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TBAJ-587-M3</w:t>
            </w:r>
          </w:p>
        </w:tc>
        <w:tc>
          <w:tcPr>
            <w:tcW w:w="844" w:type="pct"/>
            <w:noWrap/>
            <w:vAlign w:val="center"/>
          </w:tcPr>
          <w:p w14:paraId="4FFB5ACE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0.07</w:t>
            </w:r>
          </w:p>
        </w:tc>
        <w:tc>
          <w:tcPr>
            <w:tcW w:w="1000" w:type="pct"/>
            <w:noWrap/>
            <w:vAlign w:val="center"/>
          </w:tcPr>
          <w:p w14:paraId="78D7759D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-</w:t>
            </w:r>
          </w:p>
        </w:tc>
        <w:tc>
          <w:tcPr>
            <w:tcW w:w="1106" w:type="pct"/>
            <w:noWrap/>
            <w:vAlign w:val="center"/>
          </w:tcPr>
          <w:p w14:paraId="7CC804A3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0.08</w:t>
            </w:r>
          </w:p>
        </w:tc>
        <w:tc>
          <w:tcPr>
            <w:tcW w:w="1054" w:type="pct"/>
            <w:noWrap/>
            <w:vAlign w:val="center"/>
          </w:tcPr>
          <w:p w14:paraId="2066E41E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1.38</w:t>
            </w:r>
          </w:p>
        </w:tc>
      </w:tr>
      <w:tr w:rsidR="00BB182A" w:rsidRPr="002279A4" w14:paraId="5460DCD1" w14:textId="77777777" w:rsidTr="004E5348">
        <w:trPr>
          <w:trHeight w:val="320"/>
        </w:trPr>
        <w:tc>
          <w:tcPr>
            <w:tcW w:w="996" w:type="pct"/>
            <w:noWrap/>
            <w:vAlign w:val="center"/>
          </w:tcPr>
          <w:p w14:paraId="02C64CD3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TBAJ-876</w:t>
            </w:r>
          </w:p>
        </w:tc>
        <w:tc>
          <w:tcPr>
            <w:tcW w:w="844" w:type="pct"/>
            <w:noWrap/>
            <w:vAlign w:val="center"/>
          </w:tcPr>
          <w:p w14:paraId="0C7DEBE2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0.001</w:t>
            </w:r>
          </w:p>
        </w:tc>
        <w:tc>
          <w:tcPr>
            <w:tcW w:w="1000" w:type="pct"/>
            <w:noWrap/>
            <w:vAlign w:val="center"/>
          </w:tcPr>
          <w:p w14:paraId="55CEFD8B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0.01</w:t>
            </w:r>
          </w:p>
        </w:tc>
        <w:tc>
          <w:tcPr>
            <w:tcW w:w="1106" w:type="pct"/>
            <w:noWrap/>
            <w:vAlign w:val="center"/>
          </w:tcPr>
          <w:p w14:paraId="00E19010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0.03</w:t>
            </w:r>
          </w:p>
        </w:tc>
        <w:tc>
          <w:tcPr>
            <w:tcW w:w="1054" w:type="pct"/>
            <w:noWrap/>
            <w:vAlign w:val="center"/>
          </w:tcPr>
          <w:p w14:paraId="68606072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0.13</w:t>
            </w:r>
          </w:p>
        </w:tc>
      </w:tr>
      <w:tr w:rsidR="00BB182A" w:rsidRPr="002279A4" w14:paraId="31C7C205" w14:textId="77777777" w:rsidTr="004E5348">
        <w:trPr>
          <w:trHeight w:val="320"/>
        </w:trPr>
        <w:tc>
          <w:tcPr>
            <w:tcW w:w="996" w:type="pct"/>
            <w:noWrap/>
            <w:vAlign w:val="center"/>
          </w:tcPr>
          <w:p w14:paraId="23041658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TBAJ-876-M3</w:t>
            </w:r>
          </w:p>
        </w:tc>
        <w:tc>
          <w:tcPr>
            <w:tcW w:w="844" w:type="pct"/>
            <w:noWrap/>
            <w:vAlign w:val="center"/>
          </w:tcPr>
          <w:p w14:paraId="6ED9EE54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0.004</w:t>
            </w:r>
          </w:p>
        </w:tc>
        <w:tc>
          <w:tcPr>
            <w:tcW w:w="1000" w:type="pct"/>
            <w:noWrap/>
            <w:vAlign w:val="center"/>
          </w:tcPr>
          <w:p w14:paraId="39990DD8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-</w:t>
            </w:r>
          </w:p>
        </w:tc>
        <w:tc>
          <w:tcPr>
            <w:tcW w:w="1106" w:type="pct"/>
            <w:noWrap/>
            <w:vAlign w:val="center"/>
          </w:tcPr>
          <w:p w14:paraId="3FB4DEBA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0.08</w:t>
            </w:r>
          </w:p>
        </w:tc>
        <w:tc>
          <w:tcPr>
            <w:tcW w:w="1054" w:type="pct"/>
            <w:noWrap/>
            <w:vAlign w:val="center"/>
          </w:tcPr>
          <w:p w14:paraId="18D15572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0.13</w:t>
            </w:r>
          </w:p>
        </w:tc>
      </w:tr>
      <w:tr w:rsidR="00BB182A" w:rsidRPr="002279A4" w14:paraId="05E99140" w14:textId="77777777" w:rsidTr="004E5348">
        <w:trPr>
          <w:trHeight w:val="320"/>
        </w:trPr>
        <w:tc>
          <w:tcPr>
            <w:tcW w:w="996" w:type="pct"/>
            <w:noWrap/>
            <w:vAlign w:val="center"/>
          </w:tcPr>
          <w:p w14:paraId="576AF7DB" w14:textId="77777777" w:rsidR="00BB182A" w:rsidRPr="0092758A" w:rsidRDefault="00BB182A" w:rsidP="004E5348">
            <w:pPr>
              <w:rPr>
                <w:sz w:val="20"/>
              </w:rPr>
            </w:pPr>
            <w:r w:rsidRPr="0092758A">
              <w:rPr>
                <w:sz w:val="20"/>
                <w:szCs w:val="20"/>
              </w:rPr>
              <w:t>TBD-11</w:t>
            </w:r>
          </w:p>
        </w:tc>
        <w:tc>
          <w:tcPr>
            <w:tcW w:w="844" w:type="pct"/>
            <w:noWrap/>
            <w:vAlign w:val="center"/>
          </w:tcPr>
          <w:p w14:paraId="3DB375AF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color w:val="000000"/>
                <w:sz w:val="20"/>
                <w:shd w:val="clear" w:color="auto" w:fill="FFFFFF"/>
              </w:rPr>
              <w:t>0.08 - 0.13</w:t>
            </w:r>
          </w:p>
        </w:tc>
        <w:tc>
          <w:tcPr>
            <w:tcW w:w="1000" w:type="pct"/>
            <w:noWrap/>
            <w:vAlign w:val="center"/>
          </w:tcPr>
          <w:p w14:paraId="28B68E59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color w:val="000000"/>
                <w:sz w:val="20"/>
                <w:shd w:val="clear" w:color="auto" w:fill="FFFFFF"/>
              </w:rPr>
              <w:t>0.0756</w:t>
            </w:r>
          </w:p>
        </w:tc>
        <w:tc>
          <w:tcPr>
            <w:tcW w:w="1106" w:type="pct"/>
            <w:noWrap/>
            <w:vAlign w:val="center"/>
          </w:tcPr>
          <w:p w14:paraId="7E7FA2A7" w14:textId="77777777" w:rsidR="00BB182A" w:rsidRPr="00066674" w:rsidRDefault="00BB182A" w:rsidP="004E5348">
            <w:pPr>
              <w:rPr>
                <w:sz w:val="20"/>
              </w:rPr>
            </w:pPr>
            <w:r>
              <w:rPr>
                <w:sz w:val="20"/>
              </w:rPr>
              <w:t>&gt;215.1</w:t>
            </w:r>
          </w:p>
        </w:tc>
        <w:tc>
          <w:tcPr>
            <w:tcW w:w="1054" w:type="pct"/>
            <w:noWrap/>
            <w:vAlign w:val="center"/>
          </w:tcPr>
          <w:p w14:paraId="018FD4F6" w14:textId="77777777" w:rsidR="00BB182A" w:rsidRPr="00066674" w:rsidRDefault="00BB182A" w:rsidP="004E5348">
            <w:pPr>
              <w:rPr>
                <w:sz w:val="20"/>
              </w:rPr>
            </w:pPr>
            <w:r>
              <w:rPr>
                <w:sz w:val="20"/>
              </w:rPr>
              <w:t>&gt;512.1</w:t>
            </w:r>
          </w:p>
        </w:tc>
      </w:tr>
      <w:tr w:rsidR="00BB182A" w:rsidRPr="002279A4" w14:paraId="3E4148DF" w14:textId="77777777" w:rsidTr="004E5348">
        <w:trPr>
          <w:trHeight w:val="320"/>
        </w:trPr>
        <w:tc>
          <w:tcPr>
            <w:tcW w:w="996" w:type="pct"/>
            <w:noWrap/>
            <w:vAlign w:val="center"/>
          </w:tcPr>
          <w:p w14:paraId="6C75FA59" w14:textId="77777777" w:rsidR="00BB182A" w:rsidRPr="0092758A" w:rsidRDefault="00BB182A" w:rsidP="004E5348">
            <w:pPr>
              <w:rPr>
                <w:sz w:val="20"/>
              </w:rPr>
            </w:pPr>
            <w:r w:rsidRPr="0092758A">
              <w:rPr>
                <w:sz w:val="20"/>
              </w:rPr>
              <w:t>TBI-223</w:t>
            </w:r>
          </w:p>
        </w:tc>
        <w:tc>
          <w:tcPr>
            <w:tcW w:w="844" w:type="pct"/>
            <w:noWrap/>
            <w:vAlign w:val="center"/>
          </w:tcPr>
          <w:p w14:paraId="05121337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2</w:t>
            </w:r>
          </w:p>
        </w:tc>
        <w:tc>
          <w:tcPr>
            <w:tcW w:w="1000" w:type="pct"/>
            <w:noWrap/>
            <w:vAlign w:val="center"/>
          </w:tcPr>
          <w:p w14:paraId="2177E858" w14:textId="77777777" w:rsidR="00BB182A" w:rsidRPr="00066674" w:rsidRDefault="00BB182A" w:rsidP="004E5348">
            <w:pPr>
              <w:rPr>
                <w:sz w:val="20"/>
              </w:rPr>
            </w:pPr>
            <w:r w:rsidRPr="00066674">
              <w:rPr>
                <w:sz w:val="20"/>
              </w:rPr>
              <w:t>4.2</w:t>
            </w:r>
          </w:p>
        </w:tc>
        <w:tc>
          <w:tcPr>
            <w:tcW w:w="1106" w:type="pct"/>
            <w:noWrap/>
            <w:vAlign w:val="center"/>
          </w:tcPr>
          <w:p w14:paraId="101936C3" w14:textId="77777777" w:rsidR="00BB182A" w:rsidRPr="00066674" w:rsidRDefault="00BB182A" w:rsidP="004E5348">
            <w:pPr>
              <w:rPr>
                <w:sz w:val="20"/>
              </w:rPr>
            </w:pPr>
            <w:r>
              <w:rPr>
                <w:sz w:val="20"/>
              </w:rPr>
              <w:t>&gt;</w:t>
            </w:r>
            <w:r w:rsidRPr="00066674">
              <w:rPr>
                <w:sz w:val="20"/>
              </w:rPr>
              <w:t>46.77</w:t>
            </w:r>
          </w:p>
        </w:tc>
        <w:tc>
          <w:tcPr>
            <w:tcW w:w="1054" w:type="pct"/>
            <w:noWrap/>
            <w:vAlign w:val="center"/>
          </w:tcPr>
          <w:p w14:paraId="3256928F" w14:textId="77777777" w:rsidR="00BB182A" w:rsidRPr="00066674" w:rsidRDefault="00BB182A" w:rsidP="004E5348">
            <w:pPr>
              <w:rPr>
                <w:sz w:val="20"/>
              </w:rPr>
            </w:pPr>
            <w:r>
              <w:rPr>
                <w:sz w:val="20"/>
              </w:rPr>
              <w:t>&gt;</w:t>
            </w:r>
            <w:r w:rsidRPr="00066674">
              <w:rPr>
                <w:sz w:val="20"/>
              </w:rPr>
              <w:t>46.77</w:t>
            </w:r>
          </w:p>
        </w:tc>
      </w:tr>
    </w:tbl>
    <w:p w14:paraId="69957371" w14:textId="77777777" w:rsidR="00BB182A" w:rsidRDefault="00BB182A" w:rsidP="00BB182A">
      <w:pPr>
        <w:spacing w:before="6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MIC and macIC</w:t>
      </w:r>
      <w:r w:rsidRPr="004C110C">
        <w:rPr>
          <w:rFonts w:cstheme="minorHAnsi"/>
          <w:sz w:val="20"/>
          <w:szCs w:val="20"/>
          <w:vertAlign w:val="subscript"/>
        </w:rPr>
        <w:t>90</w:t>
      </w:r>
      <w:r>
        <w:rPr>
          <w:rFonts w:cstheme="minorHAnsi"/>
          <w:sz w:val="20"/>
          <w:szCs w:val="20"/>
        </w:rPr>
        <w:t xml:space="preserve"> values were gathered from literature. MIC was assessed in cholesterol broth. </w:t>
      </w:r>
    </w:p>
    <w:p w14:paraId="257AAD7D" w14:textId="77777777" w:rsidR="00BB182A" w:rsidRDefault="00BB182A" w:rsidP="00BB182A">
      <w:pPr>
        <w:spacing w:before="60"/>
        <w:rPr>
          <w:rFonts w:cstheme="minorHAnsi"/>
          <w:sz w:val="20"/>
          <w:szCs w:val="20"/>
        </w:rPr>
      </w:pPr>
      <w:r w:rsidRPr="00D546E6">
        <w:rPr>
          <w:rFonts w:cstheme="minorHAnsi"/>
          <w:sz w:val="20"/>
          <w:szCs w:val="20"/>
        </w:rPr>
        <w:t>Values for casMBC</w:t>
      </w:r>
      <w:r w:rsidRPr="004C110C">
        <w:rPr>
          <w:rFonts w:cstheme="minorHAnsi"/>
          <w:sz w:val="20"/>
          <w:szCs w:val="20"/>
          <w:vertAlign w:val="subscript"/>
        </w:rPr>
        <w:t>50</w:t>
      </w:r>
      <w:r w:rsidRPr="00D546E6">
        <w:rPr>
          <w:rFonts w:cstheme="minorHAnsi"/>
          <w:sz w:val="20"/>
          <w:szCs w:val="20"/>
        </w:rPr>
        <w:t xml:space="preserve"> and casMBC</w:t>
      </w:r>
      <w:r w:rsidRPr="004C110C">
        <w:rPr>
          <w:rFonts w:cstheme="minorHAnsi"/>
          <w:sz w:val="20"/>
          <w:szCs w:val="20"/>
          <w:vertAlign w:val="subscript"/>
        </w:rPr>
        <w:t>90</w:t>
      </w:r>
      <w:r w:rsidRPr="00D546E6">
        <w:rPr>
          <w:rFonts w:cstheme="minorHAnsi"/>
          <w:sz w:val="20"/>
          <w:szCs w:val="20"/>
        </w:rPr>
        <w:t xml:space="preserve"> are based on the 7-day </w:t>
      </w:r>
      <w:r w:rsidRPr="00162B67">
        <w:rPr>
          <w:rFonts w:cstheme="minorHAnsi"/>
          <w:i/>
          <w:iCs/>
          <w:sz w:val="20"/>
          <w:szCs w:val="20"/>
        </w:rPr>
        <w:t>ex vivo</w:t>
      </w:r>
      <w:r w:rsidRPr="00D546E6">
        <w:rPr>
          <w:rFonts w:cstheme="minorHAnsi"/>
          <w:sz w:val="20"/>
          <w:szCs w:val="20"/>
        </w:rPr>
        <w:t xml:space="preserve"> caseum assay</w:t>
      </w:r>
      <w:r>
        <w:rPr>
          <w:rFonts w:cstheme="minorHAnsi"/>
          <w:sz w:val="20"/>
          <w:szCs w:val="20"/>
        </w:rPr>
        <w:t xml:space="preserve">, except for </w:t>
      </w:r>
      <w:r w:rsidRPr="00D546E6">
        <w:rPr>
          <w:rFonts w:cstheme="minorHAnsi"/>
          <w:sz w:val="20"/>
          <w:szCs w:val="20"/>
        </w:rPr>
        <w:t>BDQ, BDQ-M2, TBAJ-587, TBAJ-587-M3, TBAJ-876, TBAJ-876-M3</w:t>
      </w:r>
      <w:r>
        <w:rPr>
          <w:rFonts w:cstheme="minorHAnsi"/>
          <w:sz w:val="20"/>
          <w:szCs w:val="20"/>
        </w:rPr>
        <w:t>,</w:t>
      </w:r>
      <w:r w:rsidRPr="00D546E6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 xml:space="preserve">which </w:t>
      </w:r>
      <w:r w:rsidRPr="00D546E6">
        <w:rPr>
          <w:rFonts w:cstheme="minorHAnsi"/>
          <w:sz w:val="20"/>
          <w:szCs w:val="20"/>
        </w:rPr>
        <w:t xml:space="preserve">are based on the 14-day </w:t>
      </w:r>
      <w:r w:rsidRPr="00162B67">
        <w:rPr>
          <w:rFonts w:cstheme="minorHAnsi"/>
          <w:i/>
          <w:iCs/>
          <w:sz w:val="20"/>
          <w:szCs w:val="20"/>
        </w:rPr>
        <w:t xml:space="preserve">ex vivo </w:t>
      </w:r>
      <w:r w:rsidRPr="00D546E6">
        <w:rPr>
          <w:rFonts w:cstheme="minorHAnsi"/>
          <w:sz w:val="20"/>
          <w:szCs w:val="20"/>
        </w:rPr>
        <w:t>caseum assay</w:t>
      </w:r>
      <w:r>
        <w:rPr>
          <w:rFonts w:cstheme="minorHAnsi"/>
          <w:sz w:val="20"/>
          <w:szCs w:val="20"/>
        </w:rPr>
        <w:t>.</w:t>
      </w:r>
    </w:p>
    <w:p w14:paraId="6E5E5C6A" w14:textId="77777777" w:rsidR="00BB182A" w:rsidRDefault="00BB182A" w:rsidP="00BB182A">
      <w:pPr>
        <w:spacing w:before="60"/>
        <w:rPr>
          <w:rFonts w:cstheme="minorHAnsi"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 xml:space="preserve">Abbreviations: </w:t>
      </w:r>
      <w:r w:rsidRPr="003113FA">
        <w:rPr>
          <w:rFonts w:cstheme="minorHAnsi"/>
          <w:sz w:val="20"/>
          <w:szCs w:val="20"/>
        </w:rPr>
        <w:t>casMBC</w:t>
      </w:r>
      <w:r w:rsidRPr="00A32891">
        <w:rPr>
          <w:rFonts w:cstheme="minorHAnsi"/>
          <w:sz w:val="20"/>
          <w:szCs w:val="20"/>
          <w:vertAlign w:val="subscript"/>
        </w:rPr>
        <w:t>50</w:t>
      </w:r>
      <w:r>
        <w:rPr>
          <w:rFonts w:cstheme="minorHAnsi"/>
          <w:sz w:val="20"/>
          <w:szCs w:val="20"/>
          <w:vertAlign w:val="subscript"/>
        </w:rPr>
        <w:t>,90</w:t>
      </w:r>
      <w:r w:rsidRPr="003113FA">
        <w:rPr>
          <w:rFonts w:cstheme="minorHAnsi"/>
          <w:sz w:val="20"/>
          <w:szCs w:val="20"/>
        </w:rPr>
        <w:t xml:space="preserve">: </w:t>
      </w:r>
      <w:r w:rsidRPr="00A32891">
        <w:rPr>
          <w:rFonts w:cstheme="minorHAnsi"/>
          <w:sz w:val="20"/>
          <w:szCs w:val="20"/>
        </w:rPr>
        <w:t>concentration that kills 50</w:t>
      </w:r>
      <w:r>
        <w:rPr>
          <w:rFonts w:cstheme="minorHAnsi"/>
          <w:sz w:val="20"/>
          <w:szCs w:val="20"/>
        </w:rPr>
        <w:t xml:space="preserve"> or 90</w:t>
      </w:r>
      <w:r w:rsidRPr="00A32891">
        <w:rPr>
          <w:rFonts w:cstheme="minorHAnsi"/>
          <w:sz w:val="20"/>
          <w:szCs w:val="20"/>
        </w:rPr>
        <w:t xml:space="preserve">% of non-replicating persisters in </w:t>
      </w:r>
      <w:r w:rsidRPr="00DB7402">
        <w:rPr>
          <w:rFonts w:cstheme="minorHAnsi"/>
          <w:i/>
          <w:iCs/>
          <w:sz w:val="20"/>
          <w:szCs w:val="20"/>
        </w:rPr>
        <w:t>ex vivo</w:t>
      </w:r>
      <w:r w:rsidRPr="00A32891">
        <w:rPr>
          <w:rFonts w:cstheme="minorHAnsi"/>
          <w:sz w:val="20"/>
          <w:szCs w:val="20"/>
        </w:rPr>
        <w:t xml:space="preserve"> rabbit caseum</w:t>
      </w:r>
      <w:r w:rsidRPr="003113FA">
        <w:rPr>
          <w:rFonts w:cstheme="minorHAnsi"/>
          <w:sz w:val="20"/>
          <w:szCs w:val="20"/>
        </w:rPr>
        <w:t>, macIC</w:t>
      </w:r>
      <w:r w:rsidRPr="00A32891">
        <w:rPr>
          <w:rFonts w:cstheme="minorHAnsi"/>
          <w:sz w:val="20"/>
          <w:szCs w:val="20"/>
          <w:vertAlign w:val="subscript"/>
        </w:rPr>
        <w:t>90</w:t>
      </w:r>
      <w:r w:rsidRPr="003113FA">
        <w:rPr>
          <w:rFonts w:cstheme="minorHAnsi"/>
          <w:sz w:val="20"/>
          <w:szCs w:val="20"/>
        </w:rPr>
        <w:t xml:space="preserve">: </w:t>
      </w:r>
      <w:r w:rsidRPr="00A32891">
        <w:rPr>
          <w:rFonts w:cstheme="minorHAnsi"/>
          <w:sz w:val="20"/>
          <w:szCs w:val="20"/>
        </w:rPr>
        <w:t>concentration at which 90% of bacterial growth is inhibited in the macrophage</w:t>
      </w:r>
      <w:r w:rsidRPr="003113FA">
        <w:rPr>
          <w:rFonts w:cstheme="minorHAnsi"/>
          <w:sz w:val="20"/>
          <w:szCs w:val="20"/>
        </w:rPr>
        <w:t>, MIC: minimum inhibitory concentration.</w:t>
      </w:r>
      <w:r>
        <w:rPr>
          <w:rFonts w:cstheme="minorHAnsi"/>
          <w:sz w:val="20"/>
          <w:szCs w:val="20"/>
        </w:rPr>
        <w:br w:type="page"/>
      </w:r>
    </w:p>
    <w:p w14:paraId="350C3DB4" w14:textId="77777777" w:rsidR="00BB182A" w:rsidRDefault="00BB182A" w:rsidP="00BB182A">
      <w:pPr>
        <w:spacing w:after="200"/>
        <w:rPr>
          <w:rFonts w:cstheme="minorHAnsi"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lastRenderedPageBreak/>
        <w:t xml:space="preserve">Supplementary Table 5. </w:t>
      </w:r>
      <w:r>
        <w:rPr>
          <w:rFonts w:cstheme="minorHAnsi"/>
          <w:sz w:val="20"/>
          <w:szCs w:val="20"/>
        </w:rPr>
        <w:t>Details of late-phase clinical trials testing novel, shortened anti-TB regimens.</w:t>
      </w:r>
    </w:p>
    <w:tbl>
      <w:tblPr>
        <w:tblStyle w:val="TableGrid"/>
        <w:tblW w:w="10075" w:type="dxa"/>
        <w:tblLayout w:type="fixed"/>
        <w:tblLook w:val="04A0" w:firstRow="1" w:lastRow="0" w:firstColumn="1" w:lastColumn="0" w:noHBand="0" w:noVBand="1"/>
      </w:tblPr>
      <w:tblGrid>
        <w:gridCol w:w="1466"/>
        <w:gridCol w:w="1409"/>
        <w:gridCol w:w="1440"/>
        <w:gridCol w:w="2610"/>
        <w:gridCol w:w="2070"/>
        <w:gridCol w:w="1080"/>
      </w:tblGrid>
      <w:tr w:rsidR="00BB182A" w:rsidRPr="002602E5" w14:paraId="725676CA" w14:textId="77777777" w:rsidTr="004E5348">
        <w:tc>
          <w:tcPr>
            <w:tcW w:w="1466" w:type="dxa"/>
            <w:vAlign w:val="center"/>
          </w:tcPr>
          <w:p w14:paraId="31A7EB26" w14:textId="77777777" w:rsidR="00BB182A" w:rsidRPr="003774D0" w:rsidRDefault="00BB182A" w:rsidP="004E5348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3774D0">
              <w:rPr>
                <w:b/>
                <w:bCs/>
                <w:color w:val="000000" w:themeColor="text1"/>
                <w:sz w:val="20"/>
                <w:szCs w:val="20"/>
              </w:rPr>
              <w:t>Trial Number</w:t>
            </w:r>
          </w:p>
        </w:tc>
        <w:tc>
          <w:tcPr>
            <w:tcW w:w="1409" w:type="dxa"/>
            <w:vAlign w:val="center"/>
          </w:tcPr>
          <w:p w14:paraId="11F4D298" w14:textId="77777777" w:rsidR="00BB182A" w:rsidRPr="003774D0" w:rsidRDefault="00BB182A" w:rsidP="004E5348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3774D0">
              <w:rPr>
                <w:b/>
                <w:bCs/>
                <w:color w:val="000000" w:themeColor="text1"/>
                <w:sz w:val="20"/>
                <w:szCs w:val="20"/>
              </w:rPr>
              <w:t>Shorthand Trial Name</w:t>
            </w:r>
          </w:p>
        </w:tc>
        <w:tc>
          <w:tcPr>
            <w:tcW w:w="1440" w:type="dxa"/>
            <w:vAlign w:val="center"/>
          </w:tcPr>
          <w:p w14:paraId="783FD720" w14:textId="77777777" w:rsidR="00BB182A" w:rsidRPr="003774D0" w:rsidRDefault="00BB182A" w:rsidP="004E5348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3774D0">
              <w:rPr>
                <w:b/>
                <w:bCs/>
                <w:color w:val="000000" w:themeColor="text1"/>
                <w:sz w:val="20"/>
                <w:szCs w:val="20"/>
              </w:rPr>
              <w:t>Experimental Regimen(s)</w:t>
            </w:r>
          </w:p>
        </w:tc>
        <w:tc>
          <w:tcPr>
            <w:tcW w:w="2610" w:type="dxa"/>
            <w:vAlign w:val="center"/>
          </w:tcPr>
          <w:p w14:paraId="442CD286" w14:textId="77777777" w:rsidR="00BB182A" w:rsidRPr="003774D0" w:rsidRDefault="00BB182A" w:rsidP="004E5348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3774D0">
              <w:rPr>
                <w:b/>
                <w:bCs/>
                <w:color w:val="000000" w:themeColor="text1"/>
                <w:sz w:val="20"/>
                <w:szCs w:val="20"/>
              </w:rPr>
              <w:t>Primary Efficacy Endpoint</w:t>
            </w:r>
          </w:p>
        </w:tc>
        <w:tc>
          <w:tcPr>
            <w:tcW w:w="2070" w:type="dxa"/>
            <w:vAlign w:val="center"/>
          </w:tcPr>
          <w:p w14:paraId="069527BD" w14:textId="77777777" w:rsidR="00BB182A" w:rsidRPr="003774D0" w:rsidRDefault="00BB182A" w:rsidP="004E5348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3774D0">
              <w:rPr>
                <w:b/>
                <w:bCs/>
                <w:color w:val="000000" w:themeColor="text1"/>
                <w:sz w:val="20"/>
                <w:szCs w:val="20"/>
              </w:rPr>
              <w:t>Success Definition</w:t>
            </w:r>
          </w:p>
        </w:tc>
        <w:tc>
          <w:tcPr>
            <w:tcW w:w="1080" w:type="dxa"/>
            <w:vAlign w:val="center"/>
          </w:tcPr>
          <w:p w14:paraId="232234F6" w14:textId="77777777" w:rsidR="00BB182A" w:rsidRPr="003774D0" w:rsidRDefault="00BB182A" w:rsidP="004E5348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3774D0">
              <w:rPr>
                <w:b/>
                <w:bCs/>
                <w:color w:val="000000" w:themeColor="text1"/>
                <w:sz w:val="20"/>
                <w:szCs w:val="20"/>
              </w:rPr>
              <w:t>Reference</w:t>
            </w:r>
          </w:p>
        </w:tc>
      </w:tr>
      <w:tr w:rsidR="00BB182A" w:rsidRPr="002602E5" w14:paraId="51EE19FE" w14:textId="77777777" w:rsidTr="004E5348">
        <w:tc>
          <w:tcPr>
            <w:tcW w:w="1466" w:type="dxa"/>
          </w:tcPr>
          <w:p w14:paraId="7A1810C6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z w:val="20"/>
                <w:szCs w:val="20"/>
              </w:rPr>
              <w:t>NCT02410772</w:t>
            </w:r>
          </w:p>
        </w:tc>
        <w:tc>
          <w:tcPr>
            <w:tcW w:w="1409" w:type="dxa"/>
          </w:tcPr>
          <w:p w14:paraId="084883A1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z w:val="20"/>
                <w:szCs w:val="20"/>
              </w:rPr>
              <w:t xml:space="preserve">Study 31/A5349 </w:t>
            </w:r>
          </w:p>
        </w:tc>
        <w:tc>
          <w:tcPr>
            <w:tcW w:w="1440" w:type="dxa"/>
          </w:tcPr>
          <w:p w14:paraId="60EE692A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z w:val="20"/>
                <w:szCs w:val="20"/>
              </w:rPr>
              <w:t>HPZM</w:t>
            </w:r>
          </w:p>
          <w:p w14:paraId="35455A82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z w:val="20"/>
                <w:szCs w:val="20"/>
              </w:rPr>
              <w:t>HPZE</w:t>
            </w:r>
          </w:p>
        </w:tc>
        <w:tc>
          <w:tcPr>
            <w:tcW w:w="2610" w:type="dxa"/>
          </w:tcPr>
          <w:p w14:paraId="40ADF66F" w14:textId="77777777" w:rsidR="00BB182A" w:rsidRPr="002602E5" w:rsidRDefault="00BB182A" w:rsidP="004E5348">
            <w:pPr>
              <w:rPr>
                <w:color w:val="000000" w:themeColor="text1"/>
                <w:spacing w:val="5"/>
                <w:sz w:val="20"/>
                <w:szCs w:val="20"/>
                <w:shd w:val="clear" w:color="auto" w:fill="FFFFFF"/>
              </w:rPr>
            </w:pPr>
            <w:r w:rsidRPr="002602E5">
              <w:rPr>
                <w:color w:val="000000" w:themeColor="text1"/>
                <w:spacing w:val="5"/>
                <w:sz w:val="20"/>
                <w:szCs w:val="20"/>
                <w:shd w:val="clear" w:color="auto" w:fill="FFFFFF"/>
              </w:rPr>
              <w:t>Survival free of TB at 12 months after randomization</w:t>
            </w:r>
          </w:p>
        </w:tc>
        <w:tc>
          <w:tcPr>
            <w:tcW w:w="2070" w:type="dxa"/>
          </w:tcPr>
          <w:p w14:paraId="6CD3C58E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pacing w:val="5"/>
                <w:sz w:val="20"/>
                <w:szCs w:val="20"/>
                <w:shd w:val="clear" w:color="auto" w:fill="FFFFFF"/>
              </w:rPr>
              <w:t>Noninferiority margin compared to standard-of-care (6-month HRZE) of 6.6%</w:t>
            </w:r>
          </w:p>
        </w:tc>
        <w:tc>
          <w:tcPr>
            <w:tcW w:w="1080" w:type="dxa"/>
          </w:tcPr>
          <w:p w14:paraId="134ED27F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PEVuZE5vdGU+PENpdGU+PEF1dGhvcj5Eb3JtYW48L0F1dGhvcj48WWVhcj4yMDIxPC9ZZWFyPjxS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</w:fldData>
              </w:fldChar>
            </w:r>
            <w:r>
              <w:rPr>
                <w:color w:val="000000" w:themeColor="text1"/>
                <w:sz w:val="20"/>
                <w:szCs w:val="20"/>
              </w:rPr>
              <w:instrText xml:space="preserve"> ADDIN EN.CITE </w:instrText>
            </w:r>
            <w:r>
              <w:rPr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PEVuZE5vdGU+PENpdGU+PEF1dGhvcj5Eb3JtYW48L0F1dGhvcj48WWVhcj4yMDIxPC9ZZWFyPjxS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</w:fldData>
              </w:fldChar>
            </w:r>
            <w:r>
              <w:rPr>
                <w:color w:val="000000" w:themeColor="text1"/>
                <w:sz w:val="20"/>
                <w:szCs w:val="20"/>
              </w:rPr>
              <w:instrText xml:space="preserve"> ADDIN EN.CITE.DATA </w:instrText>
            </w:r>
            <w:r>
              <w:rPr>
                <w:color w:val="000000" w:themeColor="text1"/>
                <w:sz w:val="20"/>
                <w:szCs w:val="20"/>
              </w:rPr>
            </w:r>
            <w:r>
              <w:rPr>
                <w:color w:val="000000" w:themeColor="text1"/>
                <w:sz w:val="20"/>
                <w:szCs w:val="20"/>
              </w:rPr>
              <w:fldChar w:fldCharType="end"/>
            </w:r>
            <w:r>
              <w:rPr>
                <w:color w:val="000000" w:themeColor="text1"/>
                <w:sz w:val="20"/>
                <w:szCs w:val="20"/>
              </w:rPr>
            </w:r>
            <w:r>
              <w:rPr>
                <w:color w:val="000000" w:themeColor="text1"/>
                <w:sz w:val="20"/>
                <w:szCs w:val="20"/>
              </w:rPr>
              <w:fldChar w:fldCharType="separate"/>
            </w:r>
            <w:r>
              <w:rPr>
                <w:noProof/>
                <w:color w:val="000000" w:themeColor="text1"/>
                <w:sz w:val="20"/>
                <w:szCs w:val="20"/>
              </w:rPr>
              <w:t>[82]</w:t>
            </w:r>
            <w:r>
              <w:rPr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BB182A" w:rsidRPr="002602E5" w14:paraId="3A59D15F" w14:textId="77777777" w:rsidTr="004E5348">
        <w:tc>
          <w:tcPr>
            <w:tcW w:w="1466" w:type="dxa"/>
          </w:tcPr>
          <w:p w14:paraId="36680688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z w:val="20"/>
                <w:szCs w:val="20"/>
              </w:rPr>
              <w:t xml:space="preserve">NCT02333799, </w:t>
            </w:r>
            <w:r w:rsidRPr="002602E5">
              <w:rPr>
                <w:rStyle w:val="padding-left-05"/>
                <w:color w:val="000000" w:themeColor="text1"/>
                <w:sz w:val="20"/>
                <w:szCs w:val="20"/>
              </w:rPr>
              <w:t>NCT03086486</w:t>
            </w:r>
          </w:p>
        </w:tc>
        <w:tc>
          <w:tcPr>
            <w:tcW w:w="1409" w:type="dxa"/>
          </w:tcPr>
          <w:p w14:paraId="4FCF6067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z w:val="20"/>
                <w:szCs w:val="20"/>
              </w:rPr>
              <w:t xml:space="preserve">Nix, ZeNix </w:t>
            </w:r>
          </w:p>
        </w:tc>
        <w:tc>
          <w:tcPr>
            <w:tcW w:w="1440" w:type="dxa"/>
          </w:tcPr>
          <w:p w14:paraId="61B236D1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z w:val="20"/>
                <w:szCs w:val="20"/>
              </w:rPr>
              <w:t>BPaL</w:t>
            </w:r>
          </w:p>
        </w:tc>
        <w:tc>
          <w:tcPr>
            <w:tcW w:w="2610" w:type="dxa"/>
          </w:tcPr>
          <w:p w14:paraId="0CEDE33E" w14:textId="77777777" w:rsidR="00BB182A" w:rsidRPr="002602E5" w:rsidRDefault="00BB182A" w:rsidP="004E5348">
            <w:pPr>
              <w:rPr>
                <w:color w:val="000000" w:themeColor="text1"/>
                <w:spacing w:val="5"/>
                <w:sz w:val="20"/>
                <w:szCs w:val="20"/>
                <w:shd w:val="clear" w:color="auto" w:fill="FFFFFF"/>
              </w:rPr>
            </w:pPr>
            <w:r w:rsidRPr="002602E5">
              <w:rPr>
                <w:color w:val="000000" w:themeColor="text1"/>
                <w:spacing w:val="5"/>
                <w:sz w:val="20"/>
                <w:szCs w:val="20"/>
                <w:shd w:val="clear" w:color="auto" w:fill="FFFFFF"/>
              </w:rPr>
              <w:t>Incidence of an unfavorable outcome, defined as treatment failure or disease relapse (bacteriologic or clinical)</w:t>
            </w:r>
          </w:p>
        </w:tc>
        <w:tc>
          <w:tcPr>
            <w:tcW w:w="2070" w:type="dxa"/>
          </w:tcPr>
          <w:p w14:paraId="1D3389E8" w14:textId="77777777" w:rsidR="00BB182A" w:rsidRPr="00476DF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476DF5">
              <w:rPr>
                <w:color w:val="000000" w:themeColor="text1"/>
                <w:spacing w:val="5"/>
                <w:sz w:val="20"/>
                <w:szCs w:val="20"/>
                <w:shd w:val="clear" w:color="auto" w:fill="FFFFFF"/>
              </w:rPr>
              <w:t>Lower bound of the 95% confidence interval of the percentage of patients with a favorable outcome of greater than 50%</w:t>
            </w:r>
          </w:p>
        </w:tc>
        <w:tc>
          <w:tcPr>
            <w:tcW w:w="1080" w:type="dxa"/>
          </w:tcPr>
          <w:p w14:paraId="5D3E4E97" w14:textId="77777777" w:rsidR="00BB182A" w:rsidRPr="00691715" w:rsidRDefault="00BB182A" w:rsidP="004E534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ldData xml:space="preserve">PEVuZE5vdGU+PENpdGU+PEF1dGhvcj5Db25yYWRpZTwvQXV0aG9yPjxZZWFyPjIwMjA8L1llYXI+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==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PEVuZE5vdGU+PENpdGU+PEF1dGhvcj5Db25yYWRpZTwvQXV0aG9yPjxZZWFyPjIwMjA8L1llYXI+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==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[83, 84]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B182A" w:rsidRPr="002602E5" w14:paraId="5FC9085D" w14:textId="77777777" w:rsidTr="004E5348">
        <w:tc>
          <w:tcPr>
            <w:tcW w:w="1466" w:type="dxa"/>
          </w:tcPr>
          <w:p w14:paraId="22C1ED2D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z w:val="20"/>
                <w:szCs w:val="20"/>
              </w:rPr>
              <w:t>NCT02589782</w:t>
            </w:r>
          </w:p>
        </w:tc>
        <w:tc>
          <w:tcPr>
            <w:tcW w:w="1409" w:type="dxa"/>
          </w:tcPr>
          <w:p w14:paraId="04B48BA7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z w:val="20"/>
                <w:szCs w:val="20"/>
              </w:rPr>
              <w:t xml:space="preserve">TB-PRACTECAL </w:t>
            </w:r>
          </w:p>
        </w:tc>
        <w:tc>
          <w:tcPr>
            <w:tcW w:w="1440" w:type="dxa"/>
          </w:tcPr>
          <w:p w14:paraId="1D5E30E7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z w:val="20"/>
                <w:szCs w:val="20"/>
              </w:rPr>
              <w:t>BPaLM</w:t>
            </w:r>
          </w:p>
        </w:tc>
        <w:tc>
          <w:tcPr>
            <w:tcW w:w="2610" w:type="dxa"/>
          </w:tcPr>
          <w:p w14:paraId="4186E057" w14:textId="77777777" w:rsidR="00BB182A" w:rsidRPr="002602E5" w:rsidRDefault="00BB182A" w:rsidP="004E5348">
            <w:pPr>
              <w:rPr>
                <w:color w:val="000000" w:themeColor="text1"/>
                <w:spacing w:val="5"/>
                <w:sz w:val="20"/>
                <w:szCs w:val="20"/>
                <w:shd w:val="clear" w:color="auto" w:fill="FFFFFF"/>
              </w:rPr>
            </w:pPr>
            <w:r w:rsidRPr="002602E5">
              <w:rPr>
                <w:color w:val="000000" w:themeColor="text1"/>
                <w:spacing w:val="5"/>
                <w:sz w:val="20"/>
                <w:szCs w:val="20"/>
                <w:u w:val="single"/>
                <w:shd w:val="clear" w:color="auto" w:fill="FFFFFF"/>
              </w:rPr>
              <w:t>Stage 1:</w:t>
            </w:r>
            <w:r w:rsidRPr="002602E5">
              <w:rPr>
                <w:color w:val="000000" w:themeColor="text1"/>
                <w:spacing w:val="5"/>
                <w:sz w:val="20"/>
                <w:szCs w:val="20"/>
                <w:shd w:val="clear" w:color="auto" w:fill="FFFFFF"/>
              </w:rPr>
              <w:t xml:space="preserve"> Culture conversion in MGIT liquid medium at 8 weeks after randomization</w:t>
            </w:r>
          </w:p>
          <w:p w14:paraId="6E593BF3" w14:textId="77777777" w:rsidR="00BB182A" w:rsidRPr="002602E5" w:rsidRDefault="00BB182A" w:rsidP="004E5348">
            <w:pPr>
              <w:rPr>
                <w:color w:val="000000" w:themeColor="text1"/>
                <w:spacing w:val="5"/>
                <w:sz w:val="20"/>
                <w:szCs w:val="20"/>
                <w:shd w:val="clear" w:color="auto" w:fill="FFFFFF"/>
              </w:rPr>
            </w:pPr>
            <w:r w:rsidRPr="002602E5">
              <w:rPr>
                <w:color w:val="000000" w:themeColor="text1"/>
                <w:spacing w:val="5"/>
                <w:sz w:val="20"/>
                <w:szCs w:val="20"/>
                <w:u w:val="single"/>
                <w:shd w:val="clear" w:color="auto" w:fill="FFFFFF"/>
              </w:rPr>
              <w:t>Stage 2:</w:t>
            </w:r>
            <w:r w:rsidRPr="002602E5">
              <w:rPr>
                <w:color w:val="000000" w:themeColor="text1"/>
                <w:spacing w:val="5"/>
                <w:sz w:val="20"/>
                <w:szCs w:val="20"/>
                <w:shd w:val="clear" w:color="auto" w:fill="FFFFFF"/>
              </w:rPr>
              <w:t xml:space="preserve"> Unfavorable status ( composite of death, treatment failure, treatment discontinuation, loss to follow-up, or recurrence of TB) at 72 weeks after randomization </w:t>
            </w:r>
          </w:p>
        </w:tc>
        <w:tc>
          <w:tcPr>
            <w:tcW w:w="2070" w:type="dxa"/>
          </w:tcPr>
          <w:p w14:paraId="705DCB04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pacing w:val="5"/>
                <w:sz w:val="20"/>
                <w:szCs w:val="20"/>
                <w:shd w:val="clear" w:color="auto" w:fill="FFFFFF"/>
              </w:rPr>
              <w:t>Noninferiority margin compared to standard-of-care (site-specific) of 12%</w:t>
            </w:r>
          </w:p>
        </w:tc>
        <w:tc>
          <w:tcPr>
            <w:tcW w:w="1080" w:type="dxa"/>
          </w:tcPr>
          <w:p w14:paraId="59424E77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fldChar w:fldCharType="begin"/>
            </w:r>
            <w:r>
              <w:rPr>
                <w:color w:val="000000" w:themeColor="text1"/>
                <w:sz w:val="20"/>
                <w:szCs w:val="20"/>
              </w:rPr>
              <w:instrText xml:space="preserve"> ADDIN EN.CITE &lt;EndNote&gt;&lt;Cite&gt;&lt;Author&gt;Nyang’wa&lt;/Author&gt;&lt;Year&gt;2022&lt;/Year&gt;&lt;RecNum&gt;491&lt;/RecNum&gt;&lt;DisplayText&gt;[85]&lt;/DisplayText&gt;&lt;record&gt;&lt;rec-number&gt;491&lt;/rec-number&gt;&lt;foreign-keys&gt;&lt;key app="EN" db-id="xrvvax0atw55vhepp9ixwsd8sfpf2fpaw022" timestamp="1738853865"&gt;491&lt;/key&gt;&lt;/foreign-keys&gt;&lt;ref-type name="Journal Article"&gt;17&lt;/ref-type&gt;&lt;contributors&gt;&lt;authors&gt;&lt;author&gt;Nyang’wa, Bern-Thomas&lt;/author&gt;&lt;author&gt;Berry, Catherine&lt;/author&gt;&lt;author&gt;Kazounis, Emil&lt;/author&gt;&lt;author&gt;Motta, Ilaria&lt;/author&gt;&lt;author&gt;Parpieva, Nargiza&lt;/author&gt;&lt;author&gt;Tigay, Zinaida&lt;/author&gt;&lt;author&gt;Solodovnikova, Varvara&lt;/author&gt;&lt;author&gt;Liverko, Irina&lt;/author&gt;&lt;author&gt;Moodliar, Ronelle&lt;/author&gt;&lt;author&gt;Dodd, Matthew&lt;/author&gt;&lt;author&gt;Ngubane, Nosipho&lt;/author&gt;&lt;author&gt;Rassool, Mohammed&lt;/author&gt;&lt;author&gt;McHugh Timothy, D.&lt;/author&gt;&lt;author&gt;Spigelman, Melvin&lt;/author&gt;&lt;author&gt;Moore David, A. J.&lt;/author&gt;&lt;author&gt;Ritmeijer, Koert&lt;/author&gt;&lt;author&gt;du Cros, Philipp&lt;/author&gt;&lt;author&gt;Fielding, Katherine&lt;/author&gt;&lt;/authors&gt;&lt;/contributors&gt;&lt;titles&gt;&lt;title&gt;A 24-Week, All-Oral Regimen for Rifampin-Resistant Tuberculosis&lt;/title&gt;&lt;secondary-title&gt;New England Journal of Medicine&lt;/secondary-title&gt;&lt;/titles&gt;&lt;periodical&gt;&lt;full-title&gt;New England Journal of Medicine&lt;/full-title&gt;&lt;/periodical&gt;&lt;pages&gt;2331-2343&lt;/pages&gt;&lt;volume&gt;387&lt;/volume&gt;&lt;number&gt;25&lt;/number&gt;&lt;dates&gt;&lt;year&gt;2022&lt;/year&gt;&lt;pub-dates&gt;&lt;date&gt;2022/12/21&lt;/date&gt;&lt;/pub-dates&gt;&lt;/dates&gt;&lt;publisher&gt;Massachusetts Medical Society&lt;/publisher&gt;&lt;urls&gt;&lt;related-urls&gt;&lt;url&gt;https://doi.org/10.1056/NEJMoa2117166&lt;/url&gt;&lt;/related-urls&gt;&lt;/urls&gt;&lt;electronic-resource-num&gt;10.1056/NEJMoa2117166&lt;/electronic-resource-num&gt;&lt;access-date&gt;2025/02/06&lt;/access-date&gt;&lt;/record&gt;&lt;/Cite&gt;&lt;/EndNote&gt;</w:instrText>
            </w:r>
            <w:r>
              <w:rPr>
                <w:color w:val="000000" w:themeColor="text1"/>
                <w:sz w:val="20"/>
                <w:szCs w:val="20"/>
              </w:rPr>
              <w:fldChar w:fldCharType="separate"/>
            </w:r>
            <w:r>
              <w:rPr>
                <w:noProof/>
                <w:color w:val="000000" w:themeColor="text1"/>
                <w:sz w:val="20"/>
                <w:szCs w:val="20"/>
              </w:rPr>
              <w:t>[85]</w:t>
            </w:r>
            <w:r>
              <w:rPr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BB182A" w:rsidRPr="002602E5" w14:paraId="0FAFDE81" w14:textId="77777777" w:rsidTr="004E5348">
        <w:tc>
          <w:tcPr>
            <w:tcW w:w="1466" w:type="dxa"/>
          </w:tcPr>
          <w:p w14:paraId="3E52CF85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z w:val="20"/>
                <w:szCs w:val="20"/>
              </w:rPr>
              <w:t>NCT03338621</w:t>
            </w:r>
          </w:p>
        </w:tc>
        <w:tc>
          <w:tcPr>
            <w:tcW w:w="1409" w:type="dxa"/>
          </w:tcPr>
          <w:p w14:paraId="09F00533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z w:val="20"/>
                <w:szCs w:val="20"/>
              </w:rPr>
              <w:t>SimpliciTB</w:t>
            </w:r>
          </w:p>
        </w:tc>
        <w:tc>
          <w:tcPr>
            <w:tcW w:w="1440" w:type="dxa"/>
          </w:tcPr>
          <w:p w14:paraId="58042DDF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z w:val="20"/>
                <w:szCs w:val="20"/>
              </w:rPr>
              <w:t>BPaMZ</w:t>
            </w:r>
          </w:p>
        </w:tc>
        <w:tc>
          <w:tcPr>
            <w:tcW w:w="2610" w:type="dxa"/>
          </w:tcPr>
          <w:p w14:paraId="3360B4A1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z w:val="20"/>
                <w:szCs w:val="20"/>
                <w:shd w:val="clear" w:color="auto" w:fill="FFFFFF"/>
              </w:rPr>
              <w:t>Time to sputum culture-negative status by 8 weeks</w:t>
            </w:r>
          </w:p>
        </w:tc>
        <w:tc>
          <w:tcPr>
            <w:tcW w:w="2070" w:type="dxa"/>
          </w:tcPr>
          <w:p w14:paraId="1FFE5E8E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z w:val="20"/>
                <w:szCs w:val="20"/>
              </w:rPr>
              <w:t>Significant hazard ratio compared to standard-of-care (6-month HRZE) based on two-sided alpha level of 5%</w:t>
            </w:r>
          </w:p>
        </w:tc>
        <w:tc>
          <w:tcPr>
            <w:tcW w:w="1080" w:type="dxa"/>
          </w:tcPr>
          <w:p w14:paraId="7C7E2DCC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PEVuZE5vdGU+PENpdGU+PEF1dGhvcj5DZXZpazwvQXV0aG9yPjxZZWFyPjIwMjQ8L1llYXI+PFJl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</w:fldData>
              </w:fldChar>
            </w:r>
            <w:r>
              <w:rPr>
                <w:color w:val="000000" w:themeColor="text1"/>
                <w:sz w:val="20"/>
                <w:szCs w:val="20"/>
              </w:rPr>
              <w:instrText xml:space="preserve"> ADDIN EN.CITE </w:instrText>
            </w:r>
            <w:r>
              <w:rPr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PEVuZE5vdGU+PENpdGU+PEF1dGhvcj5DZXZpazwvQXV0aG9yPjxZZWFyPjIwMjQ8L1llYXI+PFJl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</w:fldData>
              </w:fldChar>
            </w:r>
            <w:r>
              <w:rPr>
                <w:color w:val="000000" w:themeColor="text1"/>
                <w:sz w:val="20"/>
                <w:szCs w:val="20"/>
              </w:rPr>
              <w:instrText xml:space="preserve"> ADDIN EN.CITE.DATA </w:instrText>
            </w:r>
            <w:r>
              <w:rPr>
                <w:color w:val="000000" w:themeColor="text1"/>
                <w:sz w:val="20"/>
                <w:szCs w:val="20"/>
              </w:rPr>
            </w:r>
            <w:r>
              <w:rPr>
                <w:color w:val="000000" w:themeColor="text1"/>
                <w:sz w:val="20"/>
                <w:szCs w:val="20"/>
              </w:rPr>
              <w:fldChar w:fldCharType="end"/>
            </w:r>
            <w:r>
              <w:rPr>
                <w:color w:val="000000" w:themeColor="text1"/>
                <w:sz w:val="20"/>
                <w:szCs w:val="20"/>
              </w:rPr>
            </w:r>
            <w:r>
              <w:rPr>
                <w:color w:val="000000" w:themeColor="text1"/>
                <w:sz w:val="20"/>
                <w:szCs w:val="20"/>
              </w:rPr>
              <w:fldChar w:fldCharType="separate"/>
            </w:r>
            <w:r>
              <w:rPr>
                <w:noProof/>
                <w:color w:val="000000" w:themeColor="text1"/>
                <w:sz w:val="20"/>
                <w:szCs w:val="20"/>
              </w:rPr>
              <w:t>[86]</w:t>
            </w:r>
            <w:r>
              <w:rPr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BB182A" w:rsidRPr="002602E5" w14:paraId="44CFF965" w14:textId="77777777" w:rsidTr="004E5348">
        <w:tc>
          <w:tcPr>
            <w:tcW w:w="1466" w:type="dxa"/>
          </w:tcPr>
          <w:p w14:paraId="68F7A3D9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z w:val="20"/>
                <w:szCs w:val="20"/>
              </w:rPr>
              <w:t>NCT02342886</w:t>
            </w:r>
          </w:p>
        </w:tc>
        <w:tc>
          <w:tcPr>
            <w:tcW w:w="1409" w:type="dxa"/>
          </w:tcPr>
          <w:p w14:paraId="7F55A361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z w:val="20"/>
                <w:szCs w:val="20"/>
              </w:rPr>
              <w:t>STAND</w:t>
            </w:r>
          </w:p>
        </w:tc>
        <w:tc>
          <w:tcPr>
            <w:tcW w:w="1440" w:type="dxa"/>
          </w:tcPr>
          <w:p w14:paraId="1369C17E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z w:val="20"/>
                <w:szCs w:val="20"/>
              </w:rPr>
              <w:t>PaMZ</w:t>
            </w:r>
          </w:p>
        </w:tc>
        <w:tc>
          <w:tcPr>
            <w:tcW w:w="2610" w:type="dxa"/>
          </w:tcPr>
          <w:p w14:paraId="5B30BEFC" w14:textId="77777777" w:rsidR="00BB182A" w:rsidRPr="002602E5" w:rsidRDefault="00BB182A" w:rsidP="004E5348">
            <w:pPr>
              <w:rPr>
                <w:color w:val="000000" w:themeColor="text1"/>
                <w:spacing w:val="5"/>
                <w:sz w:val="20"/>
                <w:szCs w:val="20"/>
                <w:shd w:val="clear" w:color="auto" w:fill="FFFFFF"/>
              </w:rPr>
            </w:pPr>
            <w:r w:rsidRPr="002602E5">
              <w:rPr>
                <w:color w:val="000000" w:themeColor="text1"/>
                <w:sz w:val="20"/>
                <w:szCs w:val="20"/>
                <w:shd w:val="clear" w:color="auto" w:fill="FFFFFF"/>
              </w:rPr>
              <w:t>Treatment failure or relapse at 12 months post-randomization</w:t>
            </w:r>
          </w:p>
        </w:tc>
        <w:tc>
          <w:tcPr>
            <w:tcW w:w="2070" w:type="dxa"/>
          </w:tcPr>
          <w:p w14:paraId="781BBCEF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pacing w:val="5"/>
                <w:sz w:val="20"/>
                <w:szCs w:val="20"/>
                <w:shd w:val="clear" w:color="auto" w:fill="FFFFFF"/>
              </w:rPr>
              <w:t>Noninferiority margin compared to standard-of-care (6-month HRZE) of 12%</w:t>
            </w:r>
          </w:p>
        </w:tc>
        <w:tc>
          <w:tcPr>
            <w:tcW w:w="1080" w:type="dxa"/>
          </w:tcPr>
          <w:p w14:paraId="5B2C1289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PEVuZE5vdGU+PENpdGU+PEF1dGhvcj5Ud2VlZDwvQXV0aG9yPjxZZWFyPjIwMjE8L1llYXI+PFJl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</w:fldData>
              </w:fldChar>
            </w:r>
            <w:r>
              <w:rPr>
                <w:color w:val="000000" w:themeColor="text1"/>
                <w:sz w:val="20"/>
                <w:szCs w:val="20"/>
              </w:rPr>
              <w:instrText xml:space="preserve"> ADDIN EN.CITE </w:instrText>
            </w:r>
            <w:r>
              <w:rPr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PEVuZE5vdGU+PENpdGU+PEF1dGhvcj5Ud2VlZDwvQXV0aG9yPjxZZWFyPjIwMjE8L1llYXI+PFJl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</w:fldData>
              </w:fldChar>
            </w:r>
            <w:r>
              <w:rPr>
                <w:color w:val="000000" w:themeColor="text1"/>
                <w:sz w:val="20"/>
                <w:szCs w:val="20"/>
              </w:rPr>
              <w:instrText xml:space="preserve"> ADDIN EN.CITE.DATA </w:instrText>
            </w:r>
            <w:r>
              <w:rPr>
                <w:color w:val="000000" w:themeColor="text1"/>
                <w:sz w:val="20"/>
                <w:szCs w:val="20"/>
              </w:rPr>
            </w:r>
            <w:r>
              <w:rPr>
                <w:color w:val="000000" w:themeColor="text1"/>
                <w:sz w:val="20"/>
                <w:szCs w:val="20"/>
              </w:rPr>
              <w:fldChar w:fldCharType="end"/>
            </w:r>
            <w:r>
              <w:rPr>
                <w:color w:val="000000" w:themeColor="text1"/>
                <w:sz w:val="20"/>
                <w:szCs w:val="20"/>
              </w:rPr>
            </w:r>
            <w:r>
              <w:rPr>
                <w:color w:val="000000" w:themeColor="text1"/>
                <w:sz w:val="20"/>
                <w:szCs w:val="20"/>
              </w:rPr>
              <w:fldChar w:fldCharType="separate"/>
            </w:r>
            <w:r>
              <w:rPr>
                <w:noProof/>
                <w:color w:val="000000" w:themeColor="text1"/>
                <w:sz w:val="20"/>
                <w:szCs w:val="20"/>
              </w:rPr>
              <w:t>[87]</w:t>
            </w:r>
            <w:r>
              <w:rPr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BB182A" w:rsidRPr="002602E5" w14:paraId="45EE26E3" w14:textId="77777777" w:rsidTr="004E5348">
        <w:tc>
          <w:tcPr>
            <w:tcW w:w="1466" w:type="dxa"/>
          </w:tcPr>
          <w:p w14:paraId="799F798B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z w:val="20"/>
                <w:szCs w:val="20"/>
              </w:rPr>
              <w:t>NCT02581527</w:t>
            </w:r>
          </w:p>
        </w:tc>
        <w:tc>
          <w:tcPr>
            <w:tcW w:w="1409" w:type="dxa"/>
          </w:tcPr>
          <w:p w14:paraId="7606D23D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z w:val="20"/>
                <w:szCs w:val="20"/>
              </w:rPr>
              <w:t>RIFASHORT</w:t>
            </w:r>
          </w:p>
        </w:tc>
        <w:tc>
          <w:tcPr>
            <w:tcW w:w="1440" w:type="dxa"/>
          </w:tcPr>
          <w:p w14:paraId="7EBC5B07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z w:val="20"/>
                <w:szCs w:val="20"/>
              </w:rPr>
              <w:t>R</w:t>
            </w:r>
            <w:r w:rsidRPr="002602E5">
              <w:rPr>
                <w:color w:val="000000" w:themeColor="text1"/>
                <w:sz w:val="20"/>
                <w:szCs w:val="20"/>
                <w:vertAlign w:val="subscript"/>
              </w:rPr>
              <w:t>1200</w:t>
            </w:r>
            <w:r w:rsidRPr="002602E5">
              <w:rPr>
                <w:color w:val="000000" w:themeColor="text1"/>
                <w:sz w:val="20"/>
                <w:szCs w:val="20"/>
              </w:rPr>
              <w:t>HZE</w:t>
            </w:r>
          </w:p>
          <w:p w14:paraId="1AFD18E7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z w:val="20"/>
                <w:szCs w:val="20"/>
              </w:rPr>
              <w:t>R</w:t>
            </w:r>
            <w:r w:rsidRPr="002602E5">
              <w:rPr>
                <w:color w:val="000000" w:themeColor="text1"/>
                <w:sz w:val="20"/>
                <w:szCs w:val="20"/>
                <w:vertAlign w:val="subscript"/>
              </w:rPr>
              <w:t>1800</w:t>
            </w:r>
            <w:r w:rsidRPr="002602E5">
              <w:rPr>
                <w:color w:val="000000" w:themeColor="text1"/>
                <w:sz w:val="20"/>
                <w:szCs w:val="20"/>
              </w:rPr>
              <w:t>HZE</w:t>
            </w:r>
          </w:p>
        </w:tc>
        <w:tc>
          <w:tcPr>
            <w:tcW w:w="2610" w:type="dxa"/>
          </w:tcPr>
          <w:p w14:paraId="7AB1050B" w14:textId="77777777" w:rsidR="00BB182A" w:rsidRPr="002602E5" w:rsidRDefault="00BB182A" w:rsidP="004E5348">
            <w:pPr>
              <w:rPr>
                <w:color w:val="000000" w:themeColor="text1"/>
                <w:spacing w:val="5"/>
                <w:sz w:val="20"/>
                <w:szCs w:val="20"/>
                <w:shd w:val="clear" w:color="auto" w:fill="FFFFFF"/>
              </w:rPr>
            </w:pPr>
            <w:r w:rsidRPr="002602E5">
              <w:rPr>
                <w:color w:val="000000" w:themeColor="text1"/>
                <w:spacing w:val="5"/>
                <w:sz w:val="20"/>
                <w:szCs w:val="20"/>
                <w:shd w:val="clear" w:color="auto" w:fill="FFFFFF"/>
              </w:rPr>
              <w:t>Composite of treatment failure and relapse in participants who were sputum smear positive at baseline</w:t>
            </w:r>
          </w:p>
        </w:tc>
        <w:tc>
          <w:tcPr>
            <w:tcW w:w="2070" w:type="dxa"/>
          </w:tcPr>
          <w:p w14:paraId="741B80DC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pacing w:val="5"/>
                <w:sz w:val="20"/>
                <w:szCs w:val="20"/>
                <w:shd w:val="clear" w:color="auto" w:fill="FFFFFF"/>
              </w:rPr>
              <w:t>Noninferiority margin compared to standard-of-care (6-month HRZE) of 8%</w:t>
            </w:r>
          </w:p>
        </w:tc>
        <w:tc>
          <w:tcPr>
            <w:tcW w:w="1080" w:type="dxa"/>
          </w:tcPr>
          <w:p w14:paraId="5E2B8084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PEVuZE5vdGU+PENpdGU+PEF1dGhvcj5KaW5kYW5pPC9BdXRob3I+PFllYXI+MjAyMzwvWWVhcj48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</w:fldData>
              </w:fldChar>
            </w:r>
            <w:r>
              <w:rPr>
                <w:color w:val="000000" w:themeColor="text1"/>
                <w:sz w:val="20"/>
                <w:szCs w:val="20"/>
              </w:rPr>
              <w:instrText xml:space="preserve"> ADDIN EN.CITE </w:instrText>
            </w:r>
            <w:r>
              <w:rPr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PEVuZE5vdGU+PENpdGU+PEF1dGhvcj5KaW5kYW5pPC9BdXRob3I+PFllYXI+MjAyMzwvWWVhcj48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</w:fldData>
              </w:fldChar>
            </w:r>
            <w:r>
              <w:rPr>
                <w:color w:val="000000" w:themeColor="text1"/>
                <w:sz w:val="20"/>
                <w:szCs w:val="20"/>
              </w:rPr>
              <w:instrText xml:space="preserve"> ADDIN EN.CITE.DATA </w:instrText>
            </w:r>
            <w:r>
              <w:rPr>
                <w:color w:val="000000" w:themeColor="text1"/>
                <w:sz w:val="20"/>
                <w:szCs w:val="20"/>
              </w:rPr>
            </w:r>
            <w:r>
              <w:rPr>
                <w:color w:val="000000" w:themeColor="text1"/>
                <w:sz w:val="20"/>
                <w:szCs w:val="20"/>
              </w:rPr>
              <w:fldChar w:fldCharType="end"/>
            </w:r>
            <w:r>
              <w:rPr>
                <w:color w:val="000000" w:themeColor="text1"/>
                <w:sz w:val="20"/>
                <w:szCs w:val="20"/>
              </w:rPr>
            </w:r>
            <w:r>
              <w:rPr>
                <w:color w:val="000000" w:themeColor="text1"/>
                <w:sz w:val="20"/>
                <w:szCs w:val="20"/>
              </w:rPr>
              <w:fldChar w:fldCharType="separate"/>
            </w:r>
            <w:r>
              <w:rPr>
                <w:noProof/>
                <w:color w:val="000000" w:themeColor="text1"/>
                <w:sz w:val="20"/>
                <w:szCs w:val="20"/>
              </w:rPr>
              <w:t>[88]</w:t>
            </w:r>
            <w:r>
              <w:rPr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BB182A" w:rsidRPr="002602E5" w14:paraId="14241197" w14:textId="77777777" w:rsidTr="004E5348">
        <w:tc>
          <w:tcPr>
            <w:tcW w:w="1466" w:type="dxa"/>
          </w:tcPr>
          <w:p w14:paraId="5C56B19F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z w:val="20"/>
                <w:szCs w:val="20"/>
              </w:rPr>
              <w:t>NCT00864383</w:t>
            </w:r>
          </w:p>
        </w:tc>
        <w:tc>
          <w:tcPr>
            <w:tcW w:w="1409" w:type="dxa"/>
          </w:tcPr>
          <w:p w14:paraId="04E914D4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z w:val="20"/>
                <w:szCs w:val="20"/>
              </w:rPr>
              <w:t xml:space="preserve">REMoxTB </w:t>
            </w:r>
          </w:p>
        </w:tc>
        <w:tc>
          <w:tcPr>
            <w:tcW w:w="1440" w:type="dxa"/>
          </w:tcPr>
          <w:p w14:paraId="7CD0CA5A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z w:val="20"/>
                <w:szCs w:val="20"/>
              </w:rPr>
              <w:t>HRZM</w:t>
            </w:r>
          </w:p>
          <w:p w14:paraId="70EFC784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z w:val="20"/>
                <w:szCs w:val="20"/>
              </w:rPr>
              <w:t>RZME</w:t>
            </w:r>
          </w:p>
        </w:tc>
        <w:tc>
          <w:tcPr>
            <w:tcW w:w="2610" w:type="dxa"/>
          </w:tcPr>
          <w:p w14:paraId="39C617A7" w14:textId="77777777" w:rsidR="00BB182A" w:rsidRPr="002602E5" w:rsidRDefault="00BB182A" w:rsidP="004E5348">
            <w:pPr>
              <w:rPr>
                <w:color w:val="000000" w:themeColor="text1"/>
                <w:spacing w:val="5"/>
                <w:sz w:val="20"/>
                <w:szCs w:val="20"/>
                <w:shd w:val="clear" w:color="auto" w:fill="FFFFFF"/>
              </w:rPr>
            </w:pPr>
            <w:r w:rsidRPr="002602E5">
              <w:rPr>
                <w:color w:val="000000" w:themeColor="text1"/>
                <w:spacing w:val="5"/>
                <w:sz w:val="20"/>
                <w:szCs w:val="20"/>
                <w:shd w:val="clear" w:color="auto" w:fill="FFFFFF"/>
              </w:rPr>
              <w:t>Proportion of patients with bacteriologically or clinically defined failure or relapse within 18 months after randomization</w:t>
            </w:r>
          </w:p>
        </w:tc>
        <w:tc>
          <w:tcPr>
            <w:tcW w:w="2070" w:type="dxa"/>
          </w:tcPr>
          <w:p w14:paraId="7F862F84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pacing w:val="5"/>
                <w:sz w:val="20"/>
                <w:szCs w:val="20"/>
                <w:shd w:val="clear" w:color="auto" w:fill="FFFFFF"/>
              </w:rPr>
              <w:t>Noninferiority margin compared to standard-of-care (6-month HRZE) of 6%</w:t>
            </w:r>
          </w:p>
        </w:tc>
        <w:tc>
          <w:tcPr>
            <w:tcW w:w="1080" w:type="dxa"/>
          </w:tcPr>
          <w:p w14:paraId="59D9D097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PEVuZE5vdGU+PENpdGU+PEF1dGhvcj5HaWxsZXNwaWU8L0F1dGhvcj48WWVhcj4yMDE0PC9ZZWFy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=
</w:fldData>
              </w:fldChar>
            </w:r>
            <w:r>
              <w:rPr>
                <w:color w:val="000000" w:themeColor="text1"/>
                <w:sz w:val="20"/>
                <w:szCs w:val="20"/>
              </w:rPr>
              <w:instrText xml:space="preserve"> ADDIN EN.CITE </w:instrText>
            </w:r>
            <w:r>
              <w:rPr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PEVuZE5vdGU+PENpdGU+PEF1dGhvcj5HaWxsZXNwaWU8L0F1dGhvcj48WWVhcj4yMDE0PC9ZZWFy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=
</w:fldData>
              </w:fldChar>
            </w:r>
            <w:r>
              <w:rPr>
                <w:color w:val="000000" w:themeColor="text1"/>
                <w:sz w:val="20"/>
                <w:szCs w:val="20"/>
              </w:rPr>
              <w:instrText xml:space="preserve"> ADDIN EN.CITE.DATA </w:instrText>
            </w:r>
            <w:r>
              <w:rPr>
                <w:color w:val="000000" w:themeColor="text1"/>
                <w:sz w:val="20"/>
                <w:szCs w:val="20"/>
              </w:rPr>
            </w:r>
            <w:r>
              <w:rPr>
                <w:color w:val="000000" w:themeColor="text1"/>
                <w:sz w:val="20"/>
                <w:szCs w:val="20"/>
              </w:rPr>
              <w:fldChar w:fldCharType="end"/>
            </w:r>
            <w:r>
              <w:rPr>
                <w:color w:val="000000" w:themeColor="text1"/>
                <w:sz w:val="20"/>
                <w:szCs w:val="20"/>
              </w:rPr>
            </w:r>
            <w:r>
              <w:rPr>
                <w:color w:val="000000" w:themeColor="text1"/>
                <w:sz w:val="20"/>
                <w:szCs w:val="20"/>
              </w:rPr>
              <w:fldChar w:fldCharType="separate"/>
            </w:r>
            <w:r>
              <w:rPr>
                <w:noProof/>
                <w:color w:val="000000" w:themeColor="text1"/>
                <w:sz w:val="20"/>
                <w:szCs w:val="20"/>
              </w:rPr>
              <w:t>[89]</w:t>
            </w:r>
            <w:r>
              <w:rPr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BB182A" w:rsidRPr="002602E5" w14:paraId="74D42101" w14:textId="77777777" w:rsidTr="004E5348">
        <w:tc>
          <w:tcPr>
            <w:tcW w:w="1466" w:type="dxa"/>
          </w:tcPr>
          <w:p w14:paraId="46C39470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z w:val="20"/>
                <w:szCs w:val="20"/>
              </w:rPr>
              <w:t>NCT04311502</w:t>
            </w:r>
          </w:p>
        </w:tc>
        <w:tc>
          <w:tcPr>
            <w:tcW w:w="1409" w:type="dxa"/>
          </w:tcPr>
          <w:p w14:paraId="58226A92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z w:val="20"/>
                <w:szCs w:val="20"/>
              </w:rPr>
              <w:t xml:space="preserve">CLO-FAST </w:t>
            </w:r>
          </w:p>
        </w:tc>
        <w:tc>
          <w:tcPr>
            <w:tcW w:w="1440" w:type="dxa"/>
            <w:vAlign w:val="bottom"/>
          </w:tcPr>
          <w:p w14:paraId="3B5F53BB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2602E5">
              <w:rPr>
                <w:color w:val="000000" w:themeColor="text1"/>
                <w:sz w:val="20"/>
                <w:szCs w:val="20"/>
              </w:rPr>
              <w:t>HPZEC</w:t>
            </w:r>
          </w:p>
        </w:tc>
        <w:tc>
          <w:tcPr>
            <w:tcW w:w="2610" w:type="dxa"/>
          </w:tcPr>
          <w:p w14:paraId="531C0DF7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Time to stable culture conversion in liquid media</w:t>
            </w:r>
          </w:p>
        </w:tc>
        <w:tc>
          <w:tcPr>
            <w:tcW w:w="2070" w:type="dxa"/>
          </w:tcPr>
          <w:p w14:paraId="76509F2F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Efficacy compared to 6-month standard-of-care</w:t>
            </w:r>
          </w:p>
        </w:tc>
        <w:tc>
          <w:tcPr>
            <w:tcW w:w="1080" w:type="dxa"/>
          </w:tcPr>
          <w:p w14:paraId="0DF7C1D8" w14:textId="77777777" w:rsidR="00BB182A" w:rsidRPr="002602E5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fldChar w:fldCharType="begin"/>
            </w:r>
            <w:r>
              <w:rPr>
                <w:color w:val="000000" w:themeColor="text1"/>
                <w:sz w:val="20"/>
                <w:szCs w:val="20"/>
              </w:rPr>
              <w:instrText xml:space="preserve"> ADDIN EN.CITE &lt;EndNote&gt;&lt;Cite&gt;&lt;Author&gt;NIH&lt;/Author&gt;&lt;Year&gt;2023&lt;/Year&gt;&lt;RecNum&gt;496&lt;/RecNum&gt;&lt;DisplayText&gt;[90]&lt;/DisplayText&gt;&lt;record&gt;&lt;rec-number&gt;496&lt;/rec-number&gt;&lt;foreign-keys&gt;&lt;key app="EN" db-id="xrvvax0atw55vhepp9ixwsd8sfpf2fpaw022" timestamp="1738854700"&gt;496&lt;/key&gt;&lt;/foreign-keys&gt;&lt;ref-type name="Press Release"&gt;63&lt;/ref-type&gt;&lt;contributors&gt;&lt;authors&gt;&lt;author&gt;NIH&lt;/author&gt;&lt;/authors&gt;&lt;/contributors&gt;&lt;titles&gt;&lt;title&gt;Investigational Three-Month TB Regimen Is Safe but Ineffective, NIH Study Finds&lt;/title&gt;&lt;/titles&gt;&lt;dates&gt;&lt;year&gt;2023&lt;/year&gt;&lt;/dates&gt;&lt;pub-location&gt;www.nih.gov&lt;/pub-location&gt;&lt;publisher&gt;National Institute of Health&lt;/publisher&gt;&lt;urls&gt;&lt;/urls&gt;&lt;access-date&gt;February 6, 2025&lt;/access-date&gt;&lt;/record&gt;&lt;/Cite&gt;&lt;/EndNote&gt;</w:instrText>
            </w:r>
            <w:r>
              <w:rPr>
                <w:color w:val="000000" w:themeColor="text1"/>
                <w:sz w:val="20"/>
                <w:szCs w:val="20"/>
              </w:rPr>
              <w:fldChar w:fldCharType="separate"/>
            </w:r>
            <w:r>
              <w:rPr>
                <w:noProof/>
                <w:color w:val="000000" w:themeColor="text1"/>
                <w:sz w:val="20"/>
                <w:szCs w:val="20"/>
              </w:rPr>
              <w:t>[90]</w:t>
            </w:r>
            <w:r>
              <w:rPr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BB182A" w:rsidRPr="002602E5" w14:paraId="5BBB8439" w14:textId="77777777" w:rsidTr="004E5348">
        <w:tc>
          <w:tcPr>
            <w:tcW w:w="1466" w:type="dxa"/>
          </w:tcPr>
          <w:p w14:paraId="090323A5" w14:textId="77777777" w:rsidR="00BB182A" w:rsidRPr="00844173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844173">
              <w:rPr>
                <w:color w:val="000000" w:themeColor="text1"/>
                <w:sz w:val="20"/>
                <w:szCs w:val="20"/>
                <w:shd w:val="clear" w:color="auto" w:fill="FFFFFF"/>
              </w:rPr>
              <w:t>NCT00216385</w:t>
            </w:r>
          </w:p>
        </w:tc>
        <w:tc>
          <w:tcPr>
            <w:tcW w:w="1409" w:type="dxa"/>
          </w:tcPr>
          <w:p w14:paraId="587B2338" w14:textId="77777777" w:rsidR="00BB182A" w:rsidRPr="00844173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844173">
              <w:rPr>
                <w:color w:val="000000" w:themeColor="text1"/>
                <w:sz w:val="20"/>
                <w:szCs w:val="20"/>
              </w:rPr>
              <w:t>OFLOTUB</w:t>
            </w:r>
          </w:p>
        </w:tc>
        <w:tc>
          <w:tcPr>
            <w:tcW w:w="1440" w:type="dxa"/>
          </w:tcPr>
          <w:p w14:paraId="0702F09E" w14:textId="77777777" w:rsidR="00BB182A" w:rsidRPr="00844173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844173">
              <w:rPr>
                <w:color w:val="000000" w:themeColor="text1"/>
                <w:sz w:val="20"/>
                <w:szCs w:val="20"/>
              </w:rPr>
              <w:t>HRZG</w:t>
            </w:r>
          </w:p>
        </w:tc>
        <w:tc>
          <w:tcPr>
            <w:tcW w:w="2610" w:type="dxa"/>
          </w:tcPr>
          <w:p w14:paraId="16D585A3" w14:textId="77777777" w:rsidR="00BB182A" w:rsidRPr="00844173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844173">
              <w:rPr>
                <w:color w:val="000000" w:themeColor="text1"/>
                <w:spacing w:val="5"/>
                <w:sz w:val="20"/>
                <w:szCs w:val="20"/>
                <w:shd w:val="clear" w:color="auto" w:fill="FFFFFF"/>
              </w:rPr>
              <w:t xml:space="preserve">Unfavorable outcome (treatment failure, recurrence, or death or study dropout during treatment) measured 24 </w:t>
            </w:r>
            <w:r w:rsidRPr="00844173">
              <w:rPr>
                <w:color w:val="000000" w:themeColor="text1"/>
                <w:spacing w:val="5"/>
                <w:sz w:val="20"/>
                <w:szCs w:val="20"/>
                <w:shd w:val="clear" w:color="auto" w:fill="FFFFFF"/>
              </w:rPr>
              <w:lastRenderedPageBreak/>
              <w:t>months after the end of treatment</w:t>
            </w:r>
          </w:p>
        </w:tc>
        <w:tc>
          <w:tcPr>
            <w:tcW w:w="2070" w:type="dxa"/>
          </w:tcPr>
          <w:p w14:paraId="18748673" w14:textId="77777777" w:rsidR="00BB182A" w:rsidRPr="00844173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 w:rsidRPr="00844173">
              <w:rPr>
                <w:color w:val="000000" w:themeColor="text1"/>
                <w:spacing w:val="5"/>
                <w:sz w:val="20"/>
                <w:szCs w:val="20"/>
                <w:shd w:val="clear" w:color="auto" w:fill="FFFFFF"/>
              </w:rPr>
              <w:lastRenderedPageBreak/>
              <w:t>Noninferiority margin compared to standard-of-care (6-month HRZE) of 6%</w:t>
            </w:r>
          </w:p>
        </w:tc>
        <w:tc>
          <w:tcPr>
            <w:tcW w:w="1080" w:type="dxa"/>
          </w:tcPr>
          <w:p w14:paraId="4956A126" w14:textId="77777777" w:rsidR="00BB182A" w:rsidRDefault="00BB182A" w:rsidP="004E5348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PEVuZE5vdGU+PENpdGU+PEF1dGhvcj5NZXJsZTwvQXV0aG9yPjxZZWFyPjIwMTQ8L1llYXI+PFJl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</w:fldData>
              </w:fldChar>
            </w:r>
            <w:r>
              <w:rPr>
                <w:color w:val="000000" w:themeColor="text1"/>
                <w:sz w:val="20"/>
                <w:szCs w:val="20"/>
              </w:rPr>
              <w:instrText xml:space="preserve"> ADDIN EN.CITE </w:instrText>
            </w:r>
            <w:r>
              <w:rPr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PEVuZE5vdGU+PENpdGU+PEF1dGhvcj5NZXJsZTwvQXV0aG9yPjxZZWFyPjIwMTQ8L1llYXI+PFJl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</w:fldData>
              </w:fldChar>
            </w:r>
            <w:r>
              <w:rPr>
                <w:color w:val="000000" w:themeColor="text1"/>
                <w:sz w:val="20"/>
                <w:szCs w:val="20"/>
              </w:rPr>
              <w:instrText xml:space="preserve"> ADDIN EN.CITE.DATA </w:instrText>
            </w:r>
            <w:r>
              <w:rPr>
                <w:color w:val="000000" w:themeColor="text1"/>
                <w:sz w:val="20"/>
                <w:szCs w:val="20"/>
              </w:rPr>
            </w:r>
            <w:r>
              <w:rPr>
                <w:color w:val="000000" w:themeColor="text1"/>
                <w:sz w:val="20"/>
                <w:szCs w:val="20"/>
              </w:rPr>
              <w:fldChar w:fldCharType="end"/>
            </w:r>
            <w:r>
              <w:rPr>
                <w:color w:val="000000" w:themeColor="text1"/>
                <w:sz w:val="20"/>
                <w:szCs w:val="20"/>
              </w:rPr>
            </w:r>
            <w:r>
              <w:rPr>
                <w:color w:val="000000" w:themeColor="text1"/>
                <w:sz w:val="20"/>
                <w:szCs w:val="20"/>
              </w:rPr>
              <w:fldChar w:fldCharType="separate"/>
            </w:r>
            <w:r>
              <w:rPr>
                <w:noProof/>
                <w:color w:val="000000" w:themeColor="text1"/>
                <w:sz w:val="20"/>
                <w:szCs w:val="20"/>
              </w:rPr>
              <w:t>[91]</w:t>
            </w:r>
            <w:r>
              <w:rPr>
                <w:color w:val="000000" w:themeColor="text1"/>
                <w:sz w:val="20"/>
                <w:szCs w:val="20"/>
              </w:rPr>
              <w:fldChar w:fldCharType="end"/>
            </w:r>
          </w:p>
          <w:p w14:paraId="1B711190" w14:textId="77777777" w:rsidR="00BB182A" w:rsidRPr="00844173" w:rsidRDefault="00BB182A" w:rsidP="004E5348">
            <w:pPr>
              <w:rPr>
                <w:color w:val="000000" w:themeColor="text1"/>
                <w:sz w:val="20"/>
                <w:szCs w:val="20"/>
              </w:rPr>
            </w:pPr>
          </w:p>
        </w:tc>
      </w:tr>
    </w:tbl>
    <w:p w14:paraId="62DF11D0" w14:textId="43CC606A" w:rsidR="00865217" w:rsidRDefault="00BB182A">
      <w:r>
        <w:rPr>
          <w:i/>
          <w:iCs/>
          <w:sz w:val="20"/>
          <w:szCs w:val="20"/>
        </w:rPr>
        <w:t xml:space="preserve">Abbreviations: </w:t>
      </w:r>
      <w:r w:rsidRPr="00FD0769">
        <w:rPr>
          <w:sz w:val="20"/>
          <w:szCs w:val="20"/>
        </w:rPr>
        <w:t xml:space="preserve">B: bedaquiline, C: clofazimine, E: ethambutol, </w:t>
      </w:r>
      <w:r>
        <w:rPr>
          <w:sz w:val="20"/>
          <w:szCs w:val="20"/>
        </w:rPr>
        <w:t xml:space="preserve">G, gatifloxacin, </w:t>
      </w:r>
      <w:r w:rsidRPr="00FD0769">
        <w:rPr>
          <w:sz w:val="20"/>
          <w:szCs w:val="20"/>
        </w:rPr>
        <w:t xml:space="preserve">H: isoniazid, L: linezolid, M: moxifloxacin, </w:t>
      </w:r>
      <w:r>
        <w:rPr>
          <w:sz w:val="20"/>
          <w:szCs w:val="20"/>
        </w:rPr>
        <w:t xml:space="preserve">MGIT: mycobacteria growth indicator tube, </w:t>
      </w:r>
      <w:r w:rsidRPr="00FD0769">
        <w:rPr>
          <w:sz w:val="20"/>
          <w:szCs w:val="20"/>
        </w:rPr>
        <w:t>P: rifapentine, Pa: pretomanid, R: rifampicin,</w:t>
      </w:r>
      <w:r>
        <w:rPr>
          <w:sz w:val="20"/>
          <w:szCs w:val="20"/>
        </w:rPr>
        <w:t xml:space="preserve"> </w:t>
      </w:r>
      <w:r w:rsidRPr="00FD0769">
        <w:rPr>
          <w:sz w:val="20"/>
          <w:szCs w:val="20"/>
        </w:rPr>
        <w:t>Z: pyrazinamide</w:t>
      </w:r>
      <w:r>
        <w:rPr>
          <w:sz w:val="20"/>
          <w:szCs w:val="20"/>
        </w:rPr>
        <w:t>.</w:t>
      </w:r>
      <w:r>
        <w:rPr>
          <w:sz w:val="20"/>
          <w:szCs w:val="20"/>
        </w:rPr>
        <w:br w:type="page"/>
      </w:r>
    </w:p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C0A80"/>
    <w:multiLevelType w:val="hybridMultilevel"/>
    <w:tmpl w:val="0A90B2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91389"/>
    <w:multiLevelType w:val="hybridMultilevel"/>
    <w:tmpl w:val="6A080D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09586C"/>
    <w:multiLevelType w:val="hybridMultilevel"/>
    <w:tmpl w:val="B3E28F2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36280C"/>
    <w:multiLevelType w:val="hybridMultilevel"/>
    <w:tmpl w:val="206C17F8"/>
    <w:lvl w:ilvl="0" w:tplc="1FFA39F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275A34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925532F"/>
    <w:multiLevelType w:val="hybridMultilevel"/>
    <w:tmpl w:val="015C7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607767"/>
    <w:multiLevelType w:val="hybridMultilevel"/>
    <w:tmpl w:val="1D5CDC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7C1674"/>
    <w:multiLevelType w:val="multilevel"/>
    <w:tmpl w:val="397A6C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1770926"/>
    <w:multiLevelType w:val="hybridMultilevel"/>
    <w:tmpl w:val="A4BA0E46"/>
    <w:lvl w:ilvl="0" w:tplc="F96082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5D3747"/>
    <w:multiLevelType w:val="hybridMultilevel"/>
    <w:tmpl w:val="1C86B9C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9F2739"/>
    <w:multiLevelType w:val="hybridMultilevel"/>
    <w:tmpl w:val="FBCC5FEC"/>
    <w:lvl w:ilvl="0" w:tplc="5C4C252A">
      <w:start w:val="1"/>
      <w:numFmt w:val="bullet"/>
      <w:lvlText w:val="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54838CA" w:tentative="1">
      <w:start w:val="1"/>
      <w:numFmt w:val="bullet"/>
      <w:lvlText w:val="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DBC263A" w:tentative="1">
      <w:start w:val="1"/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3CE20A" w:tentative="1">
      <w:start w:val="1"/>
      <w:numFmt w:val="bullet"/>
      <w:lvlText w:val="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A3A8386" w:tentative="1">
      <w:start w:val="1"/>
      <w:numFmt w:val="bullet"/>
      <w:lvlText w:val="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5207330" w:tentative="1">
      <w:start w:val="1"/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CCAE560" w:tentative="1">
      <w:start w:val="1"/>
      <w:numFmt w:val="bullet"/>
      <w:lvlText w:val="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E4AFA6C" w:tentative="1">
      <w:start w:val="1"/>
      <w:numFmt w:val="bullet"/>
      <w:lvlText w:val="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28C28E6" w:tentative="1">
      <w:start w:val="1"/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5D2371"/>
    <w:multiLevelType w:val="hybridMultilevel"/>
    <w:tmpl w:val="D97027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FD7B49"/>
    <w:multiLevelType w:val="hybridMultilevel"/>
    <w:tmpl w:val="00F076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C26C95"/>
    <w:multiLevelType w:val="hybridMultilevel"/>
    <w:tmpl w:val="E31EB7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2B11CB"/>
    <w:multiLevelType w:val="hybridMultilevel"/>
    <w:tmpl w:val="A170BC34"/>
    <w:lvl w:ilvl="0" w:tplc="1FFA39F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A71C33"/>
    <w:multiLevelType w:val="hybridMultilevel"/>
    <w:tmpl w:val="00089F4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91C206C"/>
    <w:multiLevelType w:val="multilevel"/>
    <w:tmpl w:val="E8B05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F92178E"/>
    <w:multiLevelType w:val="hybridMultilevel"/>
    <w:tmpl w:val="8F94B5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08246A"/>
    <w:multiLevelType w:val="hybridMultilevel"/>
    <w:tmpl w:val="4760C1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715EE1"/>
    <w:multiLevelType w:val="hybridMultilevel"/>
    <w:tmpl w:val="355A2F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9E4537E"/>
    <w:multiLevelType w:val="hybridMultilevel"/>
    <w:tmpl w:val="F48C3D42"/>
    <w:lvl w:ilvl="0" w:tplc="FFFFFFFF">
      <w:start w:val="1"/>
      <w:numFmt w:val="decimal"/>
      <w:lvlText w:val="%1."/>
      <w:lvlJc w:val="left"/>
      <w:pPr>
        <w:ind w:left="1800" w:hanging="360"/>
      </w:pPr>
    </w:lvl>
    <w:lvl w:ilvl="1" w:tplc="FFFFFFFF" w:tentative="1">
      <w:start w:val="1"/>
      <w:numFmt w:val="lowerLetter"/>
      <w:lvlText w:val="%2."/>
      <w:lvlJc w:val="left"/>
      <w:pPr>
        <w:ind w:left="2520" w:hanging="360"/>
      </w:pPr>
    </w:lvl>
    <w:lvl w:ilvl="2" w:tplc="FFFFFFFF" w:tentative="1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5C154C63"/>
    <w:multiLevelType w:val="hybridMultilevel"/>
    <w:tmpl w:val="557CDB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D4D1C85"/>
    <w:multiLevelType w:val="hybridMultilevel"/>
    <w:tmpl w:val="C236277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637D0233"/>
    <w:multiLevelType w:val="hybridMultilevel"/>
    <w:tmpl w:val="23B08E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B0A2505"/>
    <w:multiLevelType w:val="hybridMultilevel"/>
    <w:tmpl w:val="32BCDA0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BD80021"/>
    <w:multiLevelType w:val="hybridMultilevel"/>
    <w:tmpl w:val="35A45F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604682"/>
    <w:multiLevelType w:val="hybridMultilevel"/>
    <w:tmpl w:val="37B23986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7" w15:restartNumberingAfterBreak="0">
    <w:nsid w:val="740A7059"/>
    <w:multiLevelType w:val="hybridMultilevel"/>
    <w:tmpl w:val="9C107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8FE00AF"/>
    <w:multiLevelType w:val="hybridMultilevel"/>
    <w:tmpl w:val="F48C3D42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7AB97138"/>
    <w:multiLevelType w:val="hybridMultilevel"/>
    <w:tmpl w:val="6C3495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3576192">
    <w:abstractNumId w:val="19"/>
  </w:num>
  <w:num w:numId="2" w16cid:durableId="1539120060">
    <w:abstractNumId w:val="27"/>
  </w:num>
  <w:num w:numId="3" w16cid:durableId="261374612">
    <w:abstractNumId w:val="22"/>
  </w:num>
  <w:num w:numId="4" w16cid:durableId="1651594107">
    <w:abstractNumId w:val="24"/>
  </w:num>
  <w:num w:numId="5" w16cid:durableId="1025254182">
    <w:abstractNumId w:val="6"/>
  </w:num>
  <w:num w:numId="6" w16cid:durableId="787968959">
    <w:abstractNumId w:val="16"/>
  </w:num>
  <w:num w:numId="7" w16cid:durableId="1307512340">
    <w:abstractNumId w:val="10"/>
  </w:num>
  <w:num w:numId="8" w16cid:durableId="1018896637">
    <w:abstractNumId w:val="5"/>
  </w:num>
  <w:num w:numId="9" w16cid:durableId="1020206104">
    <w:abstractNumId w:val="21"/>
  </w:num>
  <w:num w:numId="10" w16cid:durableId="464783828">
    <w:abstractNumId w:val="25"/>
  </w:num>
  <w:num w:numId="11" w16cid:durableId="1384987089">
    <w:abstractNumId w:val="12"/>
  </w:num>
  <w:num w:numId="12" w16cid:durableId="1550070875">
    <w:abstractNumId w:val="8"/>
  </w:num>
  <w:num w:numId="13" w16cid:durableId="2104644093">
    <w:abstractNumId w:val="17"/>
  </w:num>
  <w:num w:numId="14" w16cid:durableId="2024744605">
    <w:abstractNumId w:val="11"/>
  </w:num>
  <w:num w:numId="15" w16cid:durableId="1546061213">
    <w:abstractNumId w:val="26"/>
  </w:num>
  <w:num w:numId="16" w16cid:durableId="1076904345">
    <w:abstractNumId w:val="0"/>
  </w:num>
  <w:num w:numId="17" w16cid:durableId="1731538565">
    <w:abstractNumId w:val="13"/>
  </w:num>
  <w:num w:numId="18" w16cid:durableId="242103249">
    <w:abstractNumId w:val="3"/>
  </w:num>
  <w:num w:numId="19" w16cid:durableId="539787008">
    <w:abstractNumId w:val="14"/>
  </w:num>
  <w:num w:numId="20" w16cid:durableId="722754932">
    <w:abstractNumId w:val="29"/>
  </w:num>
  <w:num w:numId="21" w16cid:durableId="1264798275">
    <w:abstractNumId w:val="18"/>
  </w:num>
  <w:num w:numId="22" w16cid:durableId="904683222">
    <w:abstractNumId w:val="15"/>
  </w:num>
  <w:num w:numId="23" w16cid:durableId="1529104616">
    <w:abstractNumId w:val="23"/>
  </w:num>
  <w:num w:numId="24" w16cid:durableId="11147111">
    <w:abstractNumId w:val="9"/>
  </w:num>
  <w:num w:numId="25" w16cid:durableId="66807414">
    <w:abstractNumId w:val="4"/>
  </w:num>
  <w:num w:numId="26" w16cid:durableId="1096096422">
    <w:abstractNumId w:val="7"/>
  </w:num>
  <w:num w:numId="27" w16cid:durableId="1224868929">
    <w:abstractNumId w:val="2"/>
  </w:num>
  <w:num w:numId="28" w16cid:durableId="2002002740">
    <w:abstractNumId w:val="28"/>
  </w:num>
  <w:num w:numId="29" w16cid:durableId="1882009008">
    <w:abstractNumId w:val="20"/>
  </w:num>
  <w:num w:numId="30" w16cid:durableId="9791149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82A"/>
    <w:rsid w:val="002E281E"/>
    <w:rsid w:val="003201BB"/>
    <w:rsid w:val="00865217"/>
    <w:rsid w:val="00BB182A"/>
    <w:rsid w:val="00F10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0EBE76"/>
  <w15:chartTrackingRefBased/>
  <w15:docId w15:val="{C2EFE9F6-EFDC-4C9E-AE80-B024448FC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82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B18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B18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B18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B18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18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182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182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182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182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18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B18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B18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BB18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18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18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18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18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18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182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18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18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18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18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182A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BB18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18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18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18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182A"/>
    <w:rPr>
      <w:b/>
      <w:bCs/>
      <w:smallCaps/>
      <w:color w:val="0F4761" w:themeColor="accent1" w:themeShade="BF"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182A"/>
    <w:rPr>
      <w:rFonts w:asciiTheme="minorHAnsi" w:hAnsiTheme="min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82A"/>
    <w:rPr>
      <w:rFonts w:eastAsia="Times New Roman" w:cs="Times New Roman"/>
      <w:kern w:val="0"/>
      <w:sz w:val="18"/>
      <w:szCs w:val="18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BB182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BB182A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B182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BB182A"/>
    <w:rPr>
      <w:kern w:val="0"/>
      <w14:ligatures w14:val="none"/>
    </w:rPr>
  </w:style>
  <w:style w:type="table" w:styleId="TableGrid">
    <w:name w:val="Table Grid"/>
    <w:basedOn w:val="TableNormal"/>
    <w:uiPriority w:val="39"/>
    <w:rsid w:val="00BB182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gkelc">
    <w:name w:val="hgkelc"/>
    <w:basedOn w:val="DefaultParagraphFont"/>
    <w:rsid w:val="00BB182A"/>
  </w:style>
  <w:style w:type="character" w:styleId="CommentReference">
    <w:name w:val="annotation reference"/>
    <w:basedOn w:val="DefaultParagraphFont"/>
    <w:uiPriority w:val="99"/>
    <w:semiHidden/>
    <w:unhideWhenUsed/>
    <w:rsid w:val="00BB182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B182A"/>
    <w:rPr>
      <w:rFonts w:asciiTheme="minorHAnsi" w:hAnsiTheme="minorHAns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B182A"/>
    <w:rPr>
      <w:rFonts w:eastAsia="Times New Roman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B18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B182A"/>
    <w:rPr>
      <w:rFonts w:eastAsia="Times New Roman" w:cs="Times New Roman"/>
      <w:b/>
      <w:bCs/>
      <w:kern w:val="0"/>
      <w:sz w:val="20"/>
      <w:szCs w:val="20"/>
      <w14:ligatures w14:val="none"/>
    </w:rPr>
  </w:style>
  <w:style w:type="character" w:styleId="Strong">
    <w:name w:val="Strong"/>
    <w:basedOn w:val="DefaultParagraphFont"/>
    <w:uiPriority w:val="22"/>
    <w:qFormat/>
    <w:rsid w:val="00BB182A"/>
    <w:rPr>
      <w:b/>
      <w:bCs/>
    </w:rPr>
  </w:style>
  <w:style w:type="character" w:styleId="Hyperlink">
    <w:name w:val="Hyperlink"/>
    <w:basedOn w:val="DefaultParagraphFont"/>
    <w:uiPriority w:val="99"/>
    <w:unhideWhenUsed/>
    <w:rsid w:val="00BB182A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B182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B182A"/>
    <w:rPr>
      <w:color w:val="96607D" w:themeColor="followed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BB182A"/>
  </w:style>
  <w:style w:type="paragraph" w:styleId="NormalWeb">
    <w:name w:val="Normal (Web)"/>
    <w:basedOn w:val="Normal"/>
    <w:uiPriority w:val="99"/>
    <w:unhideWhenUsed/>
    <w:rsid w:val="00BB182A"/>
    <w:pPr>
      <w:spacing w:before="100" w:beforeAutospacing="1" w:after="100" w:afterAutospacing="1"/>
    </w:pPr>
    <w:rPr>
      <w:rFonts w:asciiTheme="minorHAnsi" w:hAnsiTheme="minorHAnsi"/>
    </w:rPr>
  </w:style>
  <w:style w:type="table" w:styleId="PlainTable5">
    <w:name w:val="Plain Table 5"/>
    <w:basedOn w:val="TableNormal"/>
    <w:uiPriority w:val="45"/>
    <w:rsid w:val="00BB182A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3">
    <w:name w:val="Plain Table 3"/>
    <w:basedOn w:val="TableNormal"/>
    <w:uiPriority w:val="43"/>
    <w:rsid w:val="00BB182A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GridLight">
    <w:name w:val="Grid Table Light"/>
    <w:basedOn w:val="TableNormal"/>
    <w:uiPriority w:val="40"/>
    <w:rsid w:val="00BB182A"/>
    <w:pPr>
      <w:spacing w:after="0" w:line="240" w:lineRule="auto"/>
    </w:pPr>
    <w:rPr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BB182A"/>
    <w:pPr>
      <w:jc w:val="center"/>
    </w:pPr>
    <w:rPr>
      <w:rFonts w:asciiTheme="minorHAnsi" w:hAnsiTheme="minorHAnsi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BB182A"/>
  </w:style>
  <w:style w:type="character" w:customStyle="1" w:styleId="EndNoteBibliographyTitleChar">
    <w:name w:val="EndNote Bibliography Title Char"/>
    <w:basedOn w:val="ListParagraphChar"/>
    <w:link w:val="EndNoteBibliographyTitle"/>
    <w:rsid w:val="00BB182A"/>
    <w:rPr>
      <w:rFonts w:eastAsia="Times New Roman" w:cs="Times New Roman"/>
      <w:kern w:val="0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BB182A"/>
  </w:style>
  <w:style w:type="character" w:customStyle="1" w:styleId="EndNoteBibliographyChar">
    <w:name w:val="EndNote Bibliography Char"/>
    <w:basedOn w:val="ListParagraphChar"/>
    <w:link w:val="EndNoteBibliography"/>
    <w:rsid w:val="00BB182A"/>
    <w:rPr>
      <w:rFonts w:ascii="Times New Roman" w:eastAsia="Times New Roman" w:hAnsi="Times New Roman" w:cs="Times New Roman"/>
      <w:kern w:val="0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BB182A"/>
    <w:pPr>
      <w:spacing w:after="200"/>
    </w:pPr>
    <w:rPr>
      <w:iCs/>
      <w:sz w:val="20"/>
      <w:szCs w:val="18"/>
    </w:rPr>
  </w:style>
  <w:style w:type="paragraph" w:styleId="Revision">
    <w:name w:val="Revision"/>
    <w:hidden/>
    <w:uiPriority w:val="99"/>
    <w:semiHidden/>
    <w:rsid w:val="00BB182A"/>
    <w:pPr>
      <w:spacing w:after="0" w:line="240" w:lineRule="auto"/>
    </w:pPr>
    <w:rPr>
      <w:rFonts w:eastAsia="Times New Roman" w:cs="Times New Roman"/>
      <w:kern w:val="0"/>
      <w14:ligatures w14:val="none"/>
    </w:rPr>
  </w:style>
  <w:style w:type="character" w:customStyle="1" w:styleId="identifier">
    <w:name w:val="identifier"/>
    <w:basedOn w:val="DefaultParagraphFont"/>
    <w:rsid w:val="00BB182A"/>
  </w:style>
  <w:style w:type="character" w:customStyle="1" w:styleId="padding-left-05">
    <w:name w:val="padding-left-05"/>
    <w:basedOn w:val="DefaultParagraphFont"/>
    <w:rsid w:val="00BB182A"/>
  </w:style>
  <w:style w:type="character" w:styleId="LineNumber">
    <w:name w:val="line number"/>
    <w:basedOn w:val="DefaultParagraphFont"/>
    <w:uiPriority w:val="99"/>
    <w:semiHidden/>
    <w:unhideWhenUsed/>
    <w:rsid w:val="00BB182A"/>
  </w:style>
  <w:style w:type="character" w:styleId="PlaceholderText">
    <w:name w:val="Placeholder Text"/>
    <w:basedOn w:val="DefaultParagraphFont"/>
    <w:uiPriority w:val="99"/>
    <w:semiHidden/>
    <w:rsid w:val="00BB182A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BB182A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BB18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sv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emf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emf"/><Relationship Id="rId30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31</Pages>
  <Words>5182</Words>
  <Characters>29543</Characters>
  <Application>Microsoft Office Word</Application>
  <DocSecurity>0</DocSecurity>
  <Lines>246</Lines>
  <Paragraphs>69</Paragraphs>
  <ScaleCrop>false</ScaleCrop>
  <Company>Springer Nature</Company>
  <LinksUpToDate>false</LinksUpToDate>
  <CharactersWithSpaces>34656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2025-06-24T10:37:00Z</dcterms:created>
  <dcterms:modified xsi:type="dcterms:W3CDTF">2025-06-24T10:39:00Z</dcterms:modified>
</cp:coreProperties>
</file>