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F4542E" w14:textId="1634C316" w:rsidR="00260539" w:rsidRDefault="00260539" w:rsidP="00260539">
      <w:pPr>
        <w:spacing w:line="480" w:lineRule="auto"/>
        <w:rPr>
          <w:sz w:val="40"/>
        </w:rPr>
      </w:pPr>
      <w:r>
        <w:rPr>
          <w:sz w:val="40"/>
        </w:rPr>
        <w:t>Methods</w:t>
      </w:r>
    </w:p>
    <w:p w14:paraId="1D4E3C69" w14:textId="77777777" w:rsidR="00260539" w:rsidRPr="008F354A" w:rsidRDefault="00260539" w:rsidP="00260539">
      <w:pPr>
        <w:spacing w:line="480" w:lineRule="auto"/>
        <w:rPr>
          <w:sz w:val="40"/>
        </w:rPr>
      </w:pPr>
      <w:r w:rsidRPr="00F9260D">
        <w:rPr>
          <w:b/>
        </w:rPr>
        <w:t>Study population</w:t>
      </w:r>
      <w:r>
        <w:rPr>
          <w:b/>
        </w:rPr>
        <w:t>s</w:t>
      </w:r>
    </w:p>
    <w:p w14:paraId="5D70377F" w14:textId="77777777" w:rsidR="00260539" w:rsidRDefault="00260539" w:rsidP="00260539">
      <w:pPr>
        <w:spacing w:line="360" w:lineRule="auto"/>
        <w:jc w:val="both"/>
      </w:pPr>
      <w:r>
        <w:t xml:space="preserve">The study comprised of </w:t>
      </w:r>
      <w:r w:rsidRPr="00BC74D6">
        <w:t>22</w:t>
      </w:r>
      <w:r>
        <w:t>,</w:t>
      </w:r>
      <w:r w:rsidRPr="00BC74D6">
        <w:t>774</w:t>
      </w:r>
      <w:r>
        <w:t xml:space="preserve"> participants from 30 independent studies. The 25 participating studies of European Ancestries are AIRWAVE, ARIES, BHS-W, BIOS-CODAM, BIOS-LLS, BIOS-NTR, BIOS-PAN, CARDIOGENICS, CHS-W, </w:t>
      </w:r>
      <w:proofErr w:type="spellStart"/>
      <w:r w:rsidRPr="007C0BC3">
        <w:t>EstBB</w:t>
      </w:r>
      <w:proofErr w:type="spellEnd"/>
      <w:r w:rsidRPr="007C0BC3">
        <w:t>-CTG</w:t>
      </w:r>
      <w:r>
        <w:t xml:space="preserve">, EPIC </w:t>
      </w:r>
      <w:proofErr w:type="spellStart"/>
      <w:r>
        <w:t>Norflok</w:t>
      </w:r>
      <w:proofErr w:type="spellEnd"/>
      <w:r>
        <w:t>, EPICOR, ESTHER-1a, ESTHER-1b, FHS, KORA, LBC, LLD, NFBC1966, NFBC1986, ROTTERDAM, SHIP</w:t>
      </w:r>
      <w:r>
        <w:rPr>
          <w:rFonts w:cstheme="minorHAnsi"/>
        </w:rPr>
        <w:t>-Trend</w:t>
      </w:r>
      <w:r>
        <w:t>, TWINS-UK, YFS; the four studies of African Ancestries (AA) are ARIC, BHS-B, CHS-B, GENOA; and the one study of South Asian Ancestries is LOLIPOP. Participants with log blood CRP levels outside median +/- 4x standard deviation were excluded from analysis.</w:t>
      </w:r>
    </w:p>
    <w:p w14:paraId="350DFB8C" w14:textId="77777777" w:rsidR="00260539" w:rsidRDefault="00260539" w:rsidP="00260539">
      <w:pPr>
        <w:spacing w:line="360" w:lineRule="auto"/>
        <w:jc w:val="both"/>
      </w:pPr>
      <w:r>
        <w:t xml:space="preserve">Sensitivity analysis </w:t>
      </w:r>
      <w:r w:rsidRPr="00D5229E">
        <w:t xml:space="preserve">was performed in AIRWAVE, NFBC1966, NFBC1986 and </w:t>
      </w:r>
      <w:r>
        <w:t>LOLIPOP</w:t>
      </w:r>
      <w:r w:rsidRPr="00D5229E">
        <w:t>.</w:t>
      </w:r>
      <w:r>
        <w:t xml:space="preserve"> Mediation analysis and correlation analysis was performed in AIRWAVE, NFBC1986, NFBC1966 and KORA. </w:t>
      </w:r>
      <w:r w:rsidRPr="00D5229E">
        <w:t>SNP associations for Mendelian Randomization analysis were retrieved from meta-analysis performed in AIRWAVE, KORA</w:t>
      </w:r>
      <w:r>
        <w:t>, NFBC1966, NFBC1986 and the BB</w:t>
      </w:r>
      <w:r w:rsidRPr="00D5229E">
        <w:t>M</w:t>
      </w:r>
      <w:r>
        <w:t>R</w:t>
      </w:r>
      <w:r w:rsidRPr="00D5229E">
        <w:t xml:space="preserve">I cohorts consisting of </w:t>
      </w:r>
      <w:r>
        <w:t>BIOS-CODAM,</w:t>
      </w:r>
      <w:r w:rsidRPr="00D5229E">
        <w:t xml:space="preserve"> BIOS-LLS, BIOS-NTR, BIOS-PAN, ROTTERDAM and LLD</w:t>
      </w:r>
      <w:r>
        <w:t xml:space="preserve">. </w:t>
      </w:r>
    </w:p>
    <w:p w14:paraId="7477FFB9" w14:textId="77777777" w:rsidR="00260539" w:rsidRDefault="00260539" w:rsidP="00260539">
      <w:pPr>
        <w:spacing w:line="360" w:lineRule="auto"/>
        <w:jc w:val="both"/>
      </w:pPr>
      <w:r>
        <w:t xml:space="preserve">Analysis assessing association between clinical phenotypes and </w:t>
      </w:r>
      <w:r w:rsidRPr="00B93134">
        <w:t xml:space="preserve">a CRP DNA methylation risk score </w:t>
      </w:r>
      <w:proofErr w:type="gramStart"/>
      <w:r w:rsidRPr="00B93134">
        <w:t>were</w:t>
      </w:r>
      <w:proofErr w:type="gramEnd"/>
      <w:r w:rsidRPr="00B93134">
        <w:t xml:space="preserve"> run in AIRWAVE, KORA, FHS, SHIP and YFS.</w:t>
      </w:r>
    </w:p>
    <w:p w14:paraId="3A9A628E" w14:textId="77777777" w:rsidR="00260539" w:rsidRDefault="00260539" w:rsidP="00260539">
      <w:pPr>
        <w:spacing w:line="360" w:lineRule="auto"/>
      </w:pPr>
    </w:p>
    <w:p w14:paraId="4FC3AF49" w14:textId="77777777" w:rsidR="00260539" w:rsidRPr="00F9260D" w:rsidRDefault="00260539" w:rsidP="00260539">
      <w:pPr>
        <w:spacing w:line="360" w:lineRule="auto"/>
        <w:rPr>
          <w:b/>
        </w:rPr>
      </w:pPr>
      <w:r w:rsidRPr="00F9260D">
        <w:rPr>
          <w:b/>
        </w:rPr>
        <w:t>Methylation measurements and Quality control</w:t>
      </w:r>
    </w:p>
    <w:p w14:paraId="21286B39" w14:textId="77777777" w:rsidR="00260539" w:rsidRDefault="00260539" w:rsidP="00260539">
      <w:pPr>
        <w:spacing w:line="360" w:lineRule="auto"/>
        <w:jc w:val="both"/>
      </w:pPr>
      <w:r w:rsidRPr="00295D7D">
        <w:t xml:space="preserve">DNA methylation was measured </w:t>
      </w:r>
      <w:r>
        <w:t xml:space="preserve">in whole blood </w:t>
      </w:r>
      <w:r w:rsidRPr="00295D7D">
        <w:t xml:space="preserve">using </w:t>
      </w:r>
      <w:r>
        <w:t>the Illumina</w:t>
      </w:r>
      <w:r w:rsidRPr="00295D7D">
        <w:t xml:space="preserve">450K </w:t>
      </w:r>
      <w:r>
        <w:t xml:space="preserve">or EPIC </w:t>
      </w:r>
      <w:r w:rsidRPr="00295D7D">
        <w:t xml:space="preserve">platform. Each cohort conducted their own quality control and normalisation of </w:t>
      </w:r>
      <w:r>
        <w:t xml:space="preserve">DNA </w:t>
      </w:r>
      <w:r w:rsidRPr="00295D7D">
        <w:t xml:space="preserve">methylation data, as detailed </w:t>
      </w:r>
      <w:r w:rsidRPr="00BF1AE7">
        <w:t>in the supplementary table S1. The methylation</w:t>
      </w:r>
      <w:r w:rsidRPr="00D5207B">
        <w:t xml:space="preserve"> beta (β) values were defined as β</w:t>
      </w:r>
      <w:r>
        <w:t xml:space="preserve"> </w:t>
      </w:r>
      <w:r w:rsidRPr="00D5207B">
        <w:t>= M/(M+U).</w:t>
      </w:r>
      <w:r>
        <w:t xml:space="preserve"> </w:t>
      </w:r>
      <w:r w:rsidRPr="00295D7D">
        <w:t xml:space="preserve">Cohorts </w:t>
      </w:r>
      <w:r>
        <w:t>excluded DNA methylation markers above study specific detection P value threshold (predominantly P &lt; 10</w:t>
      </w:r>
      <w:r w:rsidRPr="0013402C">
        <w:rPr>
          <w:vertAlign w:val="superscript"/>
        </w:rPr>
        <w:t>-16</w:t>
      </w:r>
      <w:r>
        <w:t xml:space="preserve">) alongside with samples failing to produce a significant </w:t>
      </w:r>
      <w:proofErr w:type="gramStart"/>
      <w:r>
        <w:t>amount</w:t>
      </w:r>
      <w:proofErr w:type="gramEnd"/>
      <w:r>
        <w:t xml:space="preserve"> of markers below the detection P value threshold (predominant call rate filter was 95%). Each cohort added technical covariates such as principal components of control probes, chip, chip row/column, bisulphite conversion batch etc. to the regression model as necessary in their dataset.</w:t>
      </w:r>
    </w:p>
    <w:p w14:paraId="26A62C2C" w14:textId="77777777" w:rsidR="00260539" w:rsidRDefault="00260539" w:rsidP="00260539">
      <w:pPr>
        <w:spacing w:line="360" w:lineRule="auto"/>
        <w:jc w:val="both"/>
      </w:pPr>
    </w:p>
    <w:p w14:paraId="4FF94BE1" w14:textId="77777777" w:rsidR="00260539" w:rsidRPr="00B77524" w:rsidRDefault="00260539" w:rsidP="00260539">
      <w:pPr>
        <w:spacing w:line="360" w:lineRule="auto"/>
        <w:rPr>
          <w:b/>
        </w:rPr>
      </w:pPr>
      <w:r w:rsidRPr="00B77524">
        <w:rPr>
          <w:b/>
        </w:rPr>
        <w:t>Cohort</w:t>
      </w:r>
      <w:r>
        <w:rPr>
          <w:b/>
        </w:rPr>
        <w:t>-</w:t>
      </w:r>
      <w:r w:rsidRPr="00B77524">
        <w:rPr>
          <w:b/>
        </w:rPr>
        <w:t>specific CRP DNA methylation associations</w:t>
      </w:r>
    </w:p>
    <w:p w14:paraId="29E0E3E9" w14:textId="77777777" w:rsidR="00260539" w:rsidRDefault="00260539" w:rsidP="00260539">
      <w:pPr>
        <w:spacing w:line="360" w:lineRule="auto"/>
        <w:jc w:val="both"/>
      </w:pPr>
      <w:r>
        <w:lastRenderedPageBreak/>
        <w:t xml:space="preserve">Regressions were performed for each CpG individually using </w:t>
      </w:r>
      <w:proofErr w:type="spellStart"/>
      <w:r>
        <w:t>lm</w:t>
      </w:r>
      <w:proofErr w:type="spellEnd"/>
      <w:r>
        <w:t xml:space="preserve"> function as implemented in base R. The main regression model </w:t>
      </w:r>
      <w:proofErr w:type="gramStart"/>
      <w:r>
        <w:t>was :</w:t>
      </w:r>
      <w:proofErr w:type="gramEnd"/>
      <w:r>
        <w:t xml:space="preserve"> </w:t>
      </w:r>
    </w:p>
    <w:p w14:paraId="33942E13" w14:textId="77777777" w:rsidR="00260539" w:rsidRDefault="00260539" w:rsidP="00260539">
      <w:pPr>
        <w:spacing w:line="360" w:lineRule="auto"/>
        <w:jc w:val="both"/>
      </w:pPr>
    </w:p>
    <w:p w14:paraId="56B84CDE" w14:textId="77777777" w:rsidR="00260539" w:rsidRPr="00611241" w:rsidRDefault="00260539" w:rsidP="00260539">
      <w:pPr>
        <w:spacing w:line="360" w:lineRule="auto"/>
        <w:jc w:val="both"/>
        <w:rPr>
          <w:b/>
          <w:bCs/>
          <w:i/>
          <w:iCs/>
          <w:color w:val="000000"/>
        </w:rPr>
      </w:pPr>
      <w:proofErr w:type="gramStart"/>
      <w:r w:rsidRPr="00611241">
        <w:rPr>
          <w:b/>
          <w:bCs/>
          <w:i/>
          <w:iCs/>
        </w:rPr>
        <w:t>log(</w:t>
      </w:r>
      <w:proofErr w:type="gramEnd"/>
      <w:r w:rsidRPr="00611241">
        <w:rPr>
          <w:b/>
          <w:bCs/>
          <w:i/>
          <w:iCs/>
        </w:rPr>
        <w:t xml:space="preserve">CRP) ~ </w:t>
      </w:r>
      <w:proofErr w:type="spellStart"/>
      <w:r w:rsidRPr="00611241">
        <w:rPr>
          <w:b/>
          <w:bCs/>
          <w:i/>
          <w:iCs/>
        </w:rPr>
        <w:t>DNAmeth</w:t>
      </w:r>
      <w:proofErr w:type="spellEnd"/>
      <w:r w:rsidRPr="00611241">
        <w:rPr>
          <w:b/>
          <w:bCs/>
          <w:i/>
          <w:iCs/>
          <w:color w:val="000000"/>
        </w:rPr>
        <w:t xml:space="preserve"> + age + sex + estimated blood cell count + technical covariates</w:t>
      </w:r>
    </w:p>
    <w:p w14:paraId="7769C2CD" w14:textId="77777777" w:rsidR="00260539" w:rsidRDefault="00260539" w:rsidP="00260539">
      <w:pPr>
        <w:spacing w:line="360" w:lineRule="auto"/>
        <w:jc w:val="both"/>
        <w:rPr>
          <w:color w:val="000000"/>
        </w:rPr>
      </w:pPr>
    </w:p>
    <w:p w14:paraId="2F6330BA" w14:textId="13229A72" w:rsidR="00260539" w:rsidRDefault="00260539" w:rsidP="00260539">
      <w:pPr>
        <w:spacing w:line="360" w:lineRule="auto"/>
        <w:jc w:val="both"/>
      </w:pPr>
      <w:r>
        <w:rPr>
          <w:color w:val="000000"/>
        </w:rPr>
        <w:t xml:space="preserve">For the sensitivity model, we added BMI to model and present results from this regression in the sensitivity analysis section. </w:t>
      </w:r>
      <w:r>
        <w:t>Overview of individual cohort covariates as well as cohort design, ethnicity and sample numbers are given in table 1. Blood cell count was estimated according to Housman et al.</w:t>
      </w:r>
      <w:r>
        <w:fldChar w:fldCharType="begin">
          <w:fldData xml:space="preserve">PEVuZE5vdGU+PENpdGU+PEF1dGhvcj5Ib3VzZW1hbjwvQXV0aG9yPjxZZWFyPjIwMTI8L1llYXI+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</w:fldData>
        </w:fldChar>
      </w:r>
      <w:r w:rsidR="00D54FF8">
        <w:instrText xml:space="preserve"> ADDIN EN.CITE </w:instrText>
      </w:r>
      <w:r w:rsidR="00D54FF8">
        <w:fldChar w:fldCharType="begin">
          <w:fldData xml:space="preserve">PEVuZE5vdGU+PENpdGU+PEF1dGhvcj5Ib3VzZW1hbjwvQXV0aG9yPjxZZWFyPjIwMTI8L1llYXI+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</w:fldData>
        </w:fldChar>
      </w:r>
      <w:r w:rsidR="00D54FF8">
        <w:instrText xml:space="preserve"> ADDIN EN.CITE.DATA </w:instrText>
      </w:r>
      <w:r w:rsidR="00D54FF8">
        <w:fldChar w:fldCharType="end"/>
      </w:r>
      <w:r>
        <w:fldChar w:fldCharType="separate"/>
      </w:r>
      <w:r w:rsidRPr="00A0147D">
        <w:rPr>
          <w:noProof/>
          <w:vertAlign w:val="superscript"/>
        </w:rPr>
        <w:t>1</w:t>
      </w:r>
      <w:r>
        <w:fldChar w:fldCharType="end"/>
      </w:r>
      <w:r>
        <w:t xml:space="preserve"> as implemented in R package </w:t>
      </w:r>
      <w:proofErr w:type="spellStart"/>
      <w:r>
        <w:t>minfi</w:t>
      </w:r>
      <w:proofErr w:type="spellEnd"/>
      <w:r>
        <w:t xml:space="preserve"> </w:t>
      </w:r>
      <w:r>
        <w:fldChar w:fldCharType="begin">
          <w:fldData xml:space="preserve">PEVuZE5vdGU+PENpdGU+PEF1dGhvcj5BcnllZTwvQXV0aG9yPjxZZWFyPjIwMTQ8L1llYXI+PFJl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</w:fldData>
        </w:fldChar>
      </w:r>
      <w:r w:rsidR="00D54FF8">
        <w:instrText xml:space="preserve"> ADDIN EN.CITE </w:instrText>
      </w:r>
      <w:r w:rsidR="00D54FF8">
        <w:fldChar w:fldCharType="begin">
          <w:fldData xml:space="preserve">PEVuZE5vdGU+PENpdGU+PEF1dGhvcj5BcnllZTwvQXV0aG9yPjxZZWFyPjIwMTQ8L1llYXI+PFJl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</w:fldData>
        </w:fldChar>
      </w:r>
      <w:r w:rsidR="00D54FF8">
        <w:instrText xml:space="preserve"> ADDIN EN.CITE.DATA </w:instrText>
      </w:r>
      <w:r w:rsidR="00D54FF8">
        <w:fldChar w:fldCharType="end"/>
      </w:r>
      <w:r>
        <w:fldChar w:fldCharType="separate"/>
      </w:r>
      <w:r w:rsidRPr="00A0147D">
        <w:rPr>
          <w:noProof/>
          <w:vertAlign w:val="superscript"/>
        </w:rPr>
        <w:t>2</w:t>
      </w:r>
      <w:r>
        <w:fldChar w:fldCharType="end"/>
      </w:r>
      <w:r>
        <w:t xml:space="preserve">. </w:t>
      </w:r>
    </w:p>
    <w:p w14:paraId="0B512BF6" w14:textId="77777777" w:rsidR="00260539" w:rsidRPr="00E47552" w:rsidRDefault="00260539" w:rsidP="00260539">
      <w:pPr>
        <w:spacing w:line="360" w:lineRule="auto"/>
        <w:jc w:val="both"/>
        <w:rPr>
          <w:color w:val="000000"/>
        </w:rPr>
      </w:pPr>
    </w:p>
    <w:p w14:paraId="44102E6B" w14:textId="77777777" w:rsidR="00260539" w:rsidRPr="00D71804" w:rsidRDefault="00260539" w:rsidP="00260539">
      <w:pPr>
        <w:spacing w:line="360" w:lineRule="auto"/>
        <w:rPr>
          <w:b/>
        </w:rPr>
      </w:pPr>
      <w:r w:rsidRPr="00B77524">
        <w:rPr>
          <w:b/>
        </w:rPr>
        <w:t>Meta</w:t>
      </w:r>
      <w:r>
        <w:rPr>
          <w:b/>
        </w:rPr>
        <w:t>-</w:t>
      </w:r>
      <w:r w:rsidRPr="00B77524">
        <w:rPr>
          <w:b/>
        </w:rPr>
        <w:t>Analysis and Genomic control</w:t>
      </w:r>
      <w:r>
        <w:rPr>
          <w:b/>
        </w:rPr>
        <w:t xml:space="preserve"> procedure</w:t>
      </w:r>
    </w:p>
    <w:p w14:paraId="3BD1A599" w14:textId="33B7CEDF" w:rsidR="00260539" w:rsidRDefault="00260539" w:rsidP="00260539">
      <w:pPr>
        <w:spacing w:line="360" w:lineRule="auto"/>
        <w:jc w:val="both"/>
        <w:rPr>
          <w:color w:val="0000FF"/>
          <w:lang w:val="en-US"/>
        </w:rPr>
      </w:pPr>
      <w:r>
        <w:rPr>
          <w:lang w:val="en-US"/>
        </w:rPr>
        <w:t xml:space="preserve">Meta-analysis was performed to combine results from all cohorts. We performed initial quality control and sanity </w:t>
      </w:r>
      <w:r w:rsidRPr="00BF1AE7">
        <w:rPr>
          <w:lang w:val="en-US"/>
        </w:rPr>
        <w:t xml:space="preserve">checks individually on every study. In this context, replication rates of blood CRP markers reported in </w:t>
      </w:r>
      <w:proofErr w:type="spellStart"/>
      <w:r w:rsidRPr="00BF1AE7">
        <w:rPr>
          <w:lang w:val="en-US"/>
        </w:rPr>
        <w:t>Ligthart</w:t>
      </w:r>
      <w:proofErr w:type="spellEnd"/>
      <w:r w:rsidRPr="00BF1AE7">
        <w:rPr>
          <w:lang w:val="en-US"/>
        </w:rPr>
        <w:t xml:space="preserve"> S. et al.</w:t>
      </w:r>
      <w:r w:rsidRPr="00BF1AE7">
        <w:rPr>
          <w:lang w:val="en-US"/>
        </w:rPr>
        <w:fldChar w:fldCharType="begin">
          <w:fldData xml:space="preserve">PEVuZE5vdGU+PENpdGU+PEF1dGhvcj5MaWd0aGFydDwvQXV0aG9yPjxZZWFyPjIwMTY8L1llYXI+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</w:fldData>
        </w:fldChar>
      </w:r>
      <w:r w:rsidRPr="00BF1AE7">
        <w:rPr>
          <w:lang w:val="en-US"/>
        </w:rPr>
        <w:instrText xml:space="preserve"> ADDIN EN.CITE </w:instrText>
      </w:r>
      <w:r w:rsidRPr="00BF1AE7">
        <w:rPr>
          <w:lang w:val="en-US"/>
        </w:rPr>
        <w:fldChar w:fldCharType="begin">
          <w:fldData xml:space="preserve">PEVuZE5vdGU+PENpdGU+PEF1dGhvcj5MaWd0aGFydDwvQXV0aG9yPjxZZWFyPjIwMTY8L1llYXI+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</w:fldData>
        </w:fldChar>
      </w:r>
      <w:r w:rsidRPr="00BF1AE7">
        <w:rPr>
          <w:lang w:val="en-US"/>
        </w:rPr>
        <w:instrText xml:space="preserve"> ADDIN EN.CITE.DATA </w:instrText>
      </w:r>
      <w:r w:rsidRPr="00BF1AE7">
        <w:rPr>
          <w:lang w:val="en-US"/>
        </w:rPr>
      </w:r>
      <w:r w:rsidRPr="00BF1AE7">
        <w:rPr>
          <w:lang w:val="en-US"/>
        </w:rPr>
        <w:fldChar w:fldCharType="end"/>
      </w:r>
      <w:r w:rsidRPr="00BF1AE7">
        <w:rPr>
          <w:lang w:val="en-US"/>
        </w:rPr>
      </w:r>
      <w:r w:rsidRPr="00BF1AE7">
        <w:rPr>
          <w:lang w:val="en-US"/>
        </w:rPr>
        <w:fldChar w:fldCharType="separate"/>
      </w:r>
      <w:r w:rsidRPr="00BF1AE7">
        <w:rPr>
          <w:noProof/>
          <w:vertAlign w:val="superscript"/>
          <w:lang w:val="en-US"/>
        </w:rPr>
        <w:t>3</w:t>
      </w:r>
      <w:r w:rsidRPr="00BF1AE7">
        <w:rPr>
          <w:lang w:val="en-US"/>
        </w:rPr>
        <w:fldChar w:fldCharType="end"/>
      </w:r>
      <w:r w:rsidRPr="00BF1AE7">
        <w:rPr>
          <w:lang w:val="en-US"/>
        </w:rPr>
        <w:t xml:space="preserve"> as well as differences in effect sizes between studies were assessed (Supplementary Figure 1 and 2). Meta-analysis </w:t>
      </w:r>
      <w:proofErr w:type="gramStart"/>
      <w:r w:rsidRPr="00BF1AE7">
        <w:rPr>
          <w:lang w:val="en-US"/>
        </w:rPr>
        <w:t>were</w:t>
      </w:r>
      <w:proofErr w:type="gramEnd"/>
      <w:r w:rsidRPr="00BF1AE7">
        <w:rPr>
          <w:lang w:val="en-US"/>
        </w:rPr>
        <w:t xml:space="preserve"> performed to identify DNA methylation markers associated to blood CRP levels. The analysis was restricted to autosomal markers on the Infinium Human Methylation 450K </w:t>
      </w:r>
      <w:proofErr w:type="spellStart"/>
      <w:r w:rsidRPr="00BF1AE7">
        <w:rPr>
          <w:lang w:val="en-US"/>
        </w:rPr>
        <w:t>BeadChip</w:t>
      </w:r>
      <w:proofErr w:type="spellEnd"/>
      <w:r w:rsidRPr="00BF1AE7">
        <w:rPr>
          <w:lang w:val="en-US"/>
        </w:rPr>
        <w:t>. Further we excluded probes if they: (</w:t>
      </w:r>
      <w:proofErr w:type="spellStart"/>
      <w:r w:rsidRPr="00BF1AE7">
        <w:rPr>
          <w:lang w:val="en-US"/>
        </w:rPr>
        <w:t>i</w:t>
      </w:r>
      <w:proofErr w:type="spellEnd"/>
      <w:r w:rsidRPr="00BF1AE7">
        <w:rPr>
          <w:lang w:val="en-US"/>
        </w:rPr>
        <w:t>) had a SNP in last 10bp of the probe sequence (ii) were flagged as cross-reactive probes</w:t>
      </w:r>
      <w:r w:rsidRPr="00BF1AE7">
        <w:rPr>
          <w:lang w:val="en-US"/>
        </w:rPr>
        <w:fldChar w:fldCharType="begin">
          <w:fldData xml:space="preserve">PEVuZE5vdGU+PENpdGU+PEF1dGhvcj5DaGVuPC9BdXRob3I+PFllYXI+MjAxMzwvWWVhcj48UmVj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=
</w:fldData>
        </w:fldChar>
      </w:r>
      <w:r w:rsidRPr="00BF1AE7">
        <w:rPr>
          <w:lang w:val="en-US"/>
        </w:rPr>
        <w:instrText xml:space="preserve"> ADDIN EN.CITE </w:instrText>
      </w:r>
      <w:r w:rsidRPr="00BF1AE7">
        <w:rPr>
          <w:lang w:val="en-US"/>
        </w:rPr>
        <w:fldChar w:fldCharType="begin">
          <w:fldData xml:space="preserve">PEVuZE5vdGU+PENpdGU+PEF1dGhvcj5DaGVuPC9BdXRob3I+PFllYXI+MjAxMzwvWWVhcj48UmVj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=
</w:fldData>
        </w:fldChar>
      </w:r>
      <w:r w:rsidRPr="00BF1AE7">
        <w:rPr>
          <w:lang w:val="en-US"/>
        </w:rPr>
        <w:instrText xml:space="preserve"> ADDIN EN.CITE.DATA </w:instrText>
      </w:r>
      <w:r w:rsidRPr="00BF1AE7">
        <w:rPr>
          <w:lang w:val="en-US"/>
        </w:rPr>
      </w:r>
      <w:r w:rsidRPr="00BF1AE7">
        <w:rPr>
          <w:lang w:val="en-US"/>
        </w:rPr>
        <w:fldChar w:fldCharType="end"/>
      </w:r>
      <w:r w:rsidRPr="00BF1AE7">
        <w:rPr>
          <w:lang w:val="en-US"/>
        </w:rPr>
      </w:r>
      <w:r w:rsidRPr="00BF1AE7">
        <w:rPr>
          <w:lang w:val="en-US"/>
        </w:rPr>
        <w:fldChar w:fldCharType="separate"/>
      </w:r>
      <w:r w:rsidRPr="00BF1AE7">
        <w:rPr>
          <w:noProof/>
          <w:vertAlign w:val="superscript"/>
          <w:lang w:val="en-US"/>
        </w:rPr>
        <w:t>4</w:t>
      </w:r>
      <w:r w:rsidRPr="00BF1AE7">
        <w:rPr>
          <w:lang w:val="en-US"/>
        </w:rPr>
        <w:fldChar w:fldCharType="end"/>
      </w:r>
      <w:r w:rsidRPr="00BF1AE7">
        <w:rPr>
          <w:lang w:val="en-US"/>
        </w:rPr>
        <w:t>. This left 405,019 CpG sites for analysis in our meta-analysis. Effect sizes and standard errors of the 30 studies were combined using inverse variance weighting method as implemented in METAL software. We applied genomic control in and genomic control out to control for population stratification</w:t>
      </w:r>
      <w:r>
        <w:rPr>
          <w:lang w:val="en-US"/>
        </w:rPr>
        <w:t xml:space="preserve"> and other unmeasured confounding factors in the analysis</w:t>
      </w:r>
      <w:r>
        <w:rPr>
          <w:lang w:val="en-US"/>
        </w:rPr>
        <w:fldChar w:fldCharType="begin"/>
      </w:r>
      <w:r w:rsidR="00D54FF8">
        <w:rPr>
          <w:lang w:val="en-US"/>
        </w:rPr>
        <w:instrText xml:space="preserve"> ADDIN EN.CITE &lt;EndNote&gt;&lt;Cite&gt;&lt;Author&gt;Zheng&lt;/Author&gt;&lt;Year&gt;2006&lt;/Year&gt;&lt;RecNum&gt;91&lt;/RecNum&gt;&lt;DisplayText&gt;&lt;style face="superscript"&gt;5&lt;/style&gt;&lt;/DisplayText&gt;&lt;record&gt;&lt;rec-number&gt;91&lt;/rec-number&gt;&lt;foreign-keys&gt;&lt;key app="EN" db-id="rfdzws0afsw20se9ewcvssvkfzr005d5aw09" timestamp="1617875404"&gt;91&lt;/key&gt;&lt;/foreign-keys&gt;&lt;ref-type name="Journal Article"&gt;17&lt;/ref-type&gt;&lt;contributors&gt;&lt;authors&gt;&lt;author&gt;Zheng, G.&lt;/author&gt;&lt;author&gt;Freidlin, B.&lt;/author&gt;&lt;author&gt;Gastwirth, J. L.&lt;/author&gt;&lt;/authors&gt;&lt;/contributors&gt;&lt;auth-address&gt;Office of Biostatistics Research, Division of Epidemiology and Clinical Applications, National Heart, Lung and Blood Institute, Bethesda, MD 20892, USA. zhengg@nhlbi.nih.gov&lt;/auth-address&gt;&lt;titles&gt;&lt;title&gt;Robust genomic control for association studies&lt;/title&gt;&lt;secondary-title&gt;Am J Hum Genet&lt;/secondary-title&gt;&lt;/titles&gt;&lt;pages&gt;350-6&lt;/pages&gt;&lt;volume&gt;78&lt;/volume&gt;&lt;number&gt;2&lt;/number&gt;&lt;edition&gt;2006/01/10&lt;/edition&gt;&lt;keywords&gt;&lt;keyword&gt;Case-Control Studies&lt;/keyword&gt;&lt;keyword&gt;Chromosome Mapping&lt;/keyword&gt;&lt;keyword&gt;Data Interpretation, Statistical&lt;/keyword&gt;&lt;keyword&gt;*Genetic Predisposition to Disease&lt;/keyword&gt;&lt;keyword&gt;Genetics, Population/*methods&lt;/keyword&gt;&lt;keyword&gt;*Genome, Human&lt;/keyword&gt;&lt;keyword&gt;Humans&lt;/keyword&gt;&lt;keyword&gt;Linkage Disequilibrium&lt;/keyword&gt;&lt;keyword&gt;*Models, Genetic&lt;/keyword&gt;&lt;keyword&gt;Population/genetics&lt;/keyword&gt;&lt;/keywords&gt;&lt;dates&gt;&lt;year&gt;2006&lt;/year&gt;&lt;pub-dates&gt;&lt;date&gt;Feb&lt;/date&gt;&lt;/pub-dates&gt;&lt;/dates&gt;&lt;isbn&gt;0002-9297 (Print)&amp;#xD;0002-9297 (Linking)&lt;/isbn&gt;&lt;accession-num&gt;16400614&lt;/accession-num&gt;&lt;urls&gt;&lt;related-urls&gt;&lt;url&gt;https://www.ncbi.nlm.nih.gov/pubmed/16400614&lt;/url&gt;&lt;/related-urls&gt;&lt;/urls&gt;&lt;custom2&gt;PMC1380242&lt;/custom2&gt;&lt;electronic-resource-num&gt;10.1086/500054&lt;/electronic-resource-num&gt;&lt;/record&gt;&lt;/Cite&gt;&lt;/EndNote&gt;</w:instrText>
      </w:r>
      <w:r>
        <w:rPr>
          <w:lang w:val="en-US"/>
        </w:rPr>
        <w:fldChar w:fldCharType="separate"/>
      </w:r>
      <w:r w:rsidRPr="00DF5EC8">
        <w:rPr>
          <w:noProof/>
          <w:vertAlign w:val="superscript"/>
          <w:lang w:val="en-US"/>
        </w:rPr>
        <w:t>5</w:t>
      </w:r>
      <w:r>
        <w:rPr>
          <w:lang w:val="en-US"/>
        </w:rPr>
        <w:fldChar w:fldCharType="end"/>
      </w:r>
      <w:r>
        <w:rPr>
          <w:lang w:val="en-US"/>
        </w:rPr>
        <w:t>. Genomic control out was achieved by correcting P values for the inflation factor lambda. Genomic control procedure was also applied in all sensitivity analyses and the trans-ethnic replication analysis. For the trans-ethnic replication analysis meta-analysis was performed separately for each ancestry.</w:t>
      </w:r>
      <w:r w:rsidRPr="004B546C">
        <w:rPr>
          <w:lang w:val="en-US"/>
        </w:rPr>
        <w:t xml:space="preserve"> </w:t>
      </w:r>
      <w:r>
        <w:rPr>
          <w:lang w:val="en-US"/>
        </w:rPr>
        <w:t xml:space="preserve">We defined </w:t>
      </w:r>
      <w:proofErr w:type="spellStart"/>
      <w:r>
        <w:rPr>
          <w:lang w:val="en-US"/>
        </w:rPr>
        <w:t>CpGs</w:t>
      </w:r>
      <w:proofErr w:type="spellEnd"/>
      <w:r>
        <w:rPr>
          <w:lang w:val="en-US"/>
        </w:rPr>
        <w:t xml:space="preserve"> as replicating in ancestry-specific analyses if the P-value was below 0.05</w:t>
      </w:r>
    </w:p>
    <w:p w14:paraId="74CAB98B" w14:textId="77777777" w:rsidR="00260539" w:rsidRPr="00625A1B" w:rsidRDefault="00260539" w:rsidP="00260539">
      <w:pPr>
        <w:rPr>
          <w:lang w:val="en-US"/>
        </w:rPr>
      </w:pPr>
    </w:p>
    <w:p w14:paraId="203CF6F8" w14:textId="77777777" w:rsidR="00260539" w:rsidRDefault="00260539" w:rsidP="00260539">
      <w:pPr>
        <w:rPr>
          <w:b/>
        </w:rPr>
      </w:pPr>
      <w:r w:rsidRPr="000A4AFF">
        <w:rPr>
          <w:b/>
        </w:rPr>
        <w:t>Correlation within CRP</w:t>
      </w:r>
      <w:r>
        <w:rPr>
          <w:b/>
        </w:rPr>
        <w:t>-</w:t>
      </w:r>
      <w:r w:rsidRPr="000A4AFF">
        <w:rPr>
          <w:b/>
        </w:rPr>
        <w:t xml:space="preserve">associated </w:t>
      </w:r>
      <w:r>
        <w:rPr>
          <w:b/>
        </w:rPr>
        <w:t>m</w:t>
      </w:r>
      <w:r w:rsidRPr="000A4AFF">
        <w:rPr>
          <w:b/>
        </w:rPr>
        <w:t>arkers</w:t>
      </w:r>
    </w:p>
    <w:p w14:paraId="5DDB4A1B" w14:textId="77777777" w:rsidR="00260539" w:rsidRDefault="00260539" w:rsidP="00260539">
      <w:pPr>
        <w:rPr>
          <w:b/>
        </w:rPr>
      </w:pPr>
    </w:p>
    <w:p w14:paraId="40B6C89F" w14:textId="77777777" w:rsidR="00260539" w:rsidRDefault="00260539" w:rsidP="00260539">
      <w:pPr>
        <w:spacing w:line="360" w:lineRule="auto"/>
        <w:rPr>
          <w:lang w:val="en-US"/>
        </w:rPr>
      </w:pPr>
      <w:r>
        <w:rPr>
          <w:lang w:val="en-US"/>
        </w:rPr>
        <w:t xml:space="preserve">Pearson correlation coefficients between DNA methylation vales were calculated separately for each cohort (AIRWAVE, NFBC1966, NFBC1986, KORA). Analysis was restricted to CRP-associated markers from trans-ethnic discovery meta-analysis. Correlation coefficients were </w:t>
      </w:r>
      <w:r>
        <w:rPr>
          <w:lang w:val="en-US"/>
        </w:rPr>
        <w:lastRenderedPageBreak/>
        <w:t xml:space="preserve">then combined using the </w:t>
      </w:r>
      <w:proofErr w:type="spellStart"/>
      <w:r>
        <w:rPr>
          <w:lang w:val="en-US"/>
        </w:rPr>
        <w:t>metacor</w:t>
      </w:r>
      <w:proofErr w:type="spellEnd"/>
      <w:r>
        <w:rPr>
          <w:lang w:val="en-US"/>
        </w:rPr>
        <w:t xml:space="preserve"> function from the R package meta, which weights correlation coefficients based on sample size. Overall correlation structures between cohorts were very </w:t>
      </w:r>
      <w:r w:rsidRPr="00BF1AE7">
        <w:rPr>
          <w:lang w:val="en-US"/>
        </w:rPr>
        <w:t>similar (Supplementary Figure 3). To determine whether or not correlation of DNA methylation values is depending on genomic distance we binned correlation data into 13 bins depending on their distance to each CpG. Bins were: 1kb-5kb in 1kb intervals then 10kb, 20kb, 50kb, 100kb, 150kb, 300kb, 450kb and &gt;450kb. Correlation between each CpG to any other CRP-associated CpG for every chromosome separately was combined and then represented as boxplot (Figure 2). For any further analysis inclusive cluster analysis, we restricted the set of CpG(n=1765) markers to a set of 1511 independent CpG loci applying a 5kb window (Supplementary table 2).  For this we took the CpG marker with the lowest P-value for CPR association within a 5kb forward</w:t>
      </w:r>
      <w:r>
        <w:rPr>
          <w:lang w:val="en-US"/>
        </w:rPr>
        <w:t xml:space="preserve"> to in depth analysis. </w:t>
      </w:r>
    </w:p>
    <w:p w14:paraId="3F3B5B4C" w14:textId="77777777" w:rsidR="00260539" w:rsidRDefault="00260539" w:rsidP="00260539">
      <w:pPr>
        <w:spacing w:line="360" w:lineRule="auto"/>
        <w:rPr>
          <w:lang w:val="en-US"/>
        </w:rPr>
      </w:pPr>
      <w:r w:rsidRPr="000A4AFF">
        <w:rPr>
          <w:b/>
        </w:rPr>
        <w:t>Correlation</w:t>
      </w:r>
      <w:r>
        <w:rPr>
          <w:b/>
        </w:rPr>
        <w:t xml:space="preserve"> cluster </w:t>
      </w:r>
    </w:p>
    <w:p w14:paraId="632A3CC9" w14:textId="77777777" w:rsidR="00260539" w:rsidRPr="00924374" w:rsidRDefault="00260539" w:rsidP="00260539">
      <w:pPr>
        <w:spacing w:line="360" w:lineRule="auto"/>
        <w:jc w:val="both"/>
        <w:rPr>
          <w:lang w:val="en-US"/>
        </w:rPr>
      </w:pPr>
      <w:r>
        <w:rPr>
          <w:lang w:val="en-US"/>
        </w:rPr>
        <w:t>Correlation cluster analysis is based on meta-</w:t>
      </w:r>
      <w:proofErr w:type="spellStart"/>
      <w:r>
        <w:rPr>
          <w:lang w:val="en-US"/>
        </w:rPr>
        <w:t>analysed</w:t>
      </w:r>
      <w:proofErr w:type="spellEnd"/>
      <w:r>
        <w:rPr>
          <w:lang w:val="en-US"/>
        </w:rPr>
        <w:t xml:space="preserve"> Pearson Rho values for 1511 independent CpG loci. We reduced correlation matrix to 2 UMAP dimension and calculated shared nearest neighbors using </w:t>
      </w:r>
      <w:proofErr w:type="spellStart"/>
      <w:r>
        <w:rPr>
          <w:lang w:val="en-US"/>
        </w:rPr>
        <w:t>DBscan</w:t>
      </w:r>
      <w:proofErr w:type="spellEnd"/>
      <w:r>
        <w:rPr>
          <w:lang w:val="en-US"/>
        </w:rPr>
        <w:t xml:space="preserve"> package. </w:t>
      </w:r>
      <w:proofErr w:type="spellStart"/>
      <w:r>
        <w:rPr>
          <w:lang w:val="en-US"/>
        </w:rPr>
        <w:t>SNNclust</w:t>
      </w:r>
      <w:proofErr w:type="spellEnd"/>
      <w:r>
        <w:rPr>
          <w:lang w:val="en-US"/>
        </w:rPr>
        <w:t xml:space="preserve"> density estimation was performed in a neighborhood size of k =35, minimum points in cluster were 35 and eps parameter was 7. </w:t>
      </w:r>
    </w:p>
    <w:p w14:paraId="666AE47A" w14:textId="77777777" w:rsidR="00260539" w:rsidRDefault="00260539" w:rsidP="00260539">
      <w:pPr>
        <w:spacing w:line="360" w:lineRule="auto"/>
        <w:rPr>
          <w:b/>
        </w:rPr>
      </w:pPr>
    </w:p>
    <w:p w14:paraId="2DCC0705" w14:textId="77777777" w:rsidR="00260539" w:rsidRPr="00B77524" w:rsidRDefault="00260539" w:rsidP="00260539">
      <w:pPr>
        <w:rPr>
          <w:b/>
        </w:rPr>
      </w:pPr>
      <w:r w:rsidRPr="00B77524">
        <w:rPr>
          <w:b/>
        </w:rPr>
        <w:t>Sensitivity analysis</w:t>
      </w:r>
    </w:p>
    <w:p w14:paraId="07361779" w14:textId="77777777" w:rsidR="00260539" w:rsidRDefault="00260539" w:rsidP="00260539">
      <w:pPr>
        <w:spacing w:line="360" w:lineRule="auto"/>
        <w:jc w:val="both"/>
        <w:rPr>
          <w:lang w:val="en-US"/>
        </w:rPr>
      </w:pPr>
      <w:r>
        <w:rPr>
          <w:lang w:val="en-US"/>
        </w:rPr>
        <w:t>To test the robustness of our CRP-associated markers and to find out whether or not the CRP-associated blood DNA methylation pattern may be driven by other metabolic risk factors we compared the summary statistics of the 1765 markers discovered with our base model</w:t>
      </w:r>
      <w:r w:rsidRPr="004B4CE4">
        <w:rPr>
          <w:lang w:val="en-US"/>
        </w:rPr>
        <w:t xml:space="preserve"> </w:t>
      </w:r>
      <w:r>
        <w:rPr>
          <w:lang w:val="en-US"/>
        </w:rPr>
        <w:t>“</w:t>
      </w:r>
      <w:r w:rsidRPr="004B4CE4">
        <w:rPr>
          <w:b/>
          <w:lang w:val="en-US"/>
        </w:rPr>
        <w:t xml:space="preserve">CRP ~ </w:t>
      </w:r>
      <w:proofErr w:type="spellStart"/>
      <w:r w:rsidRPr="004B4CE4">
        <w:rPr>
          <w:b/>
          <w:lang w:val="en-US"/>
        </w:rPr>
        <w:t>DNA</w:t>
      </w:r>
      <w:r w:rsidRPr="004B4CE4">
        <w:rPr>
          <w:b/>
          <w:vertAlign w:val="subscript"/>
          <w:lang w:val="en-US"/>
        </w:rPr>
        <w:t>meth</w:t>
      </w:r>
      <w:proofErr w:type="spellEnd"/>
      <w:r w:rsidRPr="004B4CE4">
        <w:rPr>
          <w:b/>
          <w:lang w:val="en-US"/>
        </w:rPr>
        <w:t xml:space="preserve"> + age + sex + technical covariates + WBC estimates</w:t>
      </w:r>
      <w:r>
        <w:rPr>
          <w:lang w:val="en-US"/>
        </w:rPr>
        <w:t xml:space="preserve">” to the base model further adjusted with additional risk factors. To determine if a marker signal may be influenced by an additional risk </w:t>
      </w:r>
      <w:proofErr w:type="gramStart"/>
      <w:r>
        <w:rPr>
          <w:lang w:val="en-US"/>
        </w:rPr>
        <w:t>factor</w:t>
      </w:r>
      <w:proofErr w:type="gramEnd"/>
      <w:r>
        <w:rPr>
          <w:lang w:val="en-US"/>
        </w:rPr>
        <w:t xml:space="preserve"> we looked at 4 measures: 1. Does the direction of effect change; 2. Do Z-scores between models correlate; 3. Do we observe a significant difference in the coefficients of association (heterogeneity P – value); 4. Where possible: Is the marker part of a published list associated with the risk factor. BMI as additional risk factor was evaluated in all participating studies. Further risk factors were evaluated in a subset of studies (</w:t>
      </w:r>
      <w:r w:rsidRPr="00D5229E">
        <w:t xml:space="preserve">AIRWAVE, NFBC1966, NFBC1986 and </w:t>
      </w:r>
      <w:r>
        <w:t>LOLIPOP</w:t>
      </w:r>
      <w:r>
        <w:rPr>
          <w:lang w:val="en-US"/>
        </w:rPr>
        <w:t xml:space="preserve">) Coefficients of subsequent models are compared to coefficients derived from the base model of those 4 studies. The following models were analyzed in our Sensitivity analysis. model 2s = base model + smoking status + packyears; </w:t>
      </w:r>
      <w:r>
        <w:rPr>
          <w:lang w:val="en-US"/>
        </w:rPr>
        <w:lastRenderedPageBreak/>
        <w:t>model 3s = base model + waist circumference; model 4s = base model + hip circumference; model 5s = base model + total cholesterol; model 6s = base model + triglyceride; model 7s = base model + insulin; model 8s = base model + BMI + smoking status + packyears + waist circumference + hip.</w:t>
      </w:r>
    </w:p>
    <w:p w14:paraId="412F2977" w14:textId="77777777" w:rsidR="00260539" w:rsidRDefault="00260539" w:rsidP="00260539">
      <w:pPr>
        <w:spacing w:line="360" w:lineRule="auto"/>
        <w:rPr>
          <w:b/>
        </w:rPr>
      </w:pPr>
    </w:p>
    <w:p w14:paraId="49569006" w14:textId="77777777" w:rsidR="00260539" w:rsidRDefault="00260539" w:rsidP="00260539">
      <w:pPr>
        <w:spacing w:line="360" w:lineRule="auto"/>
        <w:rPr>
          <w:b/>
        </w:rPr>
      </w:pPr>
      <w:proofErr w:type="spellStart"/>
      <w:r>
        <w:rPr>
          <w:b/>
        </w:rPr>
        <w:t>Residualisation</w:t>
      </w:r>
      <w:proofErr w:type="spellEnd"/>
      <w:r>
        <w:rPr>
          <w:b/>
        </w:rPr>
        <w:t xml:space="preserve"> of DNA methylation values</w:t>
      </w:r>
    </w:p>
    <w:p w14:paraId="18E00F32" w14:textId="77777777" w:rsidR="00260539" w:rsidRPr="008F06B2" w:rsidRDefault="00260539" w:rsidP="00260539">
      <w:pPr>
        <w:spacing w:line="360" w:lineRule="auto"/>
        <w:jc w:val="both"/>
      </w:pPr>
      <w:r w:rsidRPr="008F06B2">
        <w:t>For Mediation analysis</w:t>
      </w:r>
      <w:r>
        <w:t xml:space="preserve">, CRP DNA methylation risk score analysis as well as when looking for CpG instruments in our Mendelian randomisation analysis we wanted to remove all unwanted variation from the DNA methylation values. To achieve this, we regressed out covariates known to influence the DNA methylation data from the quantile normalized DNA methylation beta values. The regression model was as follows: </w:t>
      </w:r>
    </w:p>
    <w:p w14:paraId="66B3C2E9" w14:textId="77777777" w:rsidR="00260539" w:rsidRPr="00824C6D" w:rsidRDefault="00260539" w:rsidP="00260539">
      <w:pPr>
        <w:spacing w:line="360" w:lineRule="auto"/>
        <w:jc w:val="both"/>
      </w:pPr>
      <w:proofErr w:type="spellStart"/>
      <w:r w:rsidRPr="00824C6D">
        <w:t>DNAmeth</w:t>
      </w:r>
      <w:proofErr w:type="spellEnd"/>
      <w:r w:rsidRPr="00824C6D">
        <w:t xml:space="preserve"> ~ age + sex + CD4T + NK + </w:t>
      </w:r>
      <w:proofErr w:type="spellStart"/>
      <w:r w:rsidRPr="00824C6D">
        <w:t>Bcell</w:t>
      </w:r>
      <w:proofErr w:type="spellEnd"/>
      <w:r w:rsidRPr="00824C6D">
        <w:t xml:space="preserve"> + Mono + Neu + Eos + batch +[..]</w:t>
      </w:r>
    </w:p>
    <w:p w14:paraId="19494501" w14:textId="77777777" w:rsidR="00260539" w:rsidRPr="00824C6D" w:rsidRDefault="00260539" w:rsidP="00260539">
      <w:pPr>
        <w:spacing w:line="360" w:lineRule="auto"/>
        <w:jc w:val="both"/>
      </w:pPr>
      <w:r w:rsidRPr="00824C6D">
        <w:t xml:space="preserve">For data integrated with CPACOR pipeline we added </w:t>
      </w:r>
      <w:r>
        <w:t xml:space="preserve">the first 10 principal components of the control probe PCs. </w:t>
      </w:r>
    </w:p>
    <w:p w14:paraId="2AE90178" w14:textId="77777777" w:rsidR="00260539" w:rsidRPr="008B2515" w:rsidRDefault="00260539" w:rsidP="00260539">
      <w:pPr>
        <w:spacing w:line="360" w:lineRule="auto"/>
        <w:jc w:val="both"/>
        <w:rPr>
          <w:lang w:val="en-US"/>
        </w:rPr>
      </w:pPr>
    </w:p>
    <w:p w14:paraId="47EA24B9" w14:textId="77777777" w:rsidR="00260539" w:rsidRDefault="00260539" w:rsidP="00260539">
      <w:pPr>
        <w:rPr>
          <w:b/>
        </w:rPr>
      </w:pPr>
      <w:r w:rsidRPr="00B77524">
        <w:rPr>
          <w:b/>
        </w:rPr>
        <w:t>Mendelian Randomization analysis</w:t>
      </w:r>
    </w:p>
    <w:p w14:paraId="7C8F95A9" w14:textId="77777777" w:rsidR="00260539" w:rsidRPr="0034301C" w:rsidRDefault="00260539" w:rsidP="00260539">
      <w:pPr>
        <w:spacing w:line="360" w:lineRule="auto"/>
        <w:jc w:val="both"/>
        <w:rPr>
          <w:lang w:val="en-US"/>
        </w:rPr>
      </w:pPr>
      <w:r w:rsidRPr="00196035">
        <w:rPr>
          <w:lang w:val="en-US"/>
        </w:rPr>
        <w:t xml:space="preserve">We performed a Mendelian Randomization analysis to better understand the reasons for the differential DNA methylation associated to CRP. For this we defined a set of 1511 differential methylated loci associated to blood CRP levels. </w:t>
      </w:r>
      <w:r>
        <w:rPr>
          <w:lang w:val="en-US"/>
        </w:rPr>
        <w:t xml:space="preserve">This analysis was performed based on in genetic data retrieved from 11 participating cohorts: </w:t>
      </w:r>
      <w:r w:rsidRPr="0034301C">
        <w:rPr>
          <w:lang w:val="en-US"/>
        </w:rPr>
        <w:t>AIRWAVE,</w:t>
      </w:r>
      <w:r>
        <w:rPr>
          <w:lang w:val="en-US"/>
        </w:rPr>
        <w:t xml:space="preserve"> </w:t>
      </w:r>
      <w:r w:rsidRPr="0034301C">
        <w:rPr>
          <w:lang w:val="en-US"/>
        </w:rPr>
        <w:t xml:space="preserve">BIOS-CODAM, </w:t>
      </w:r>
      <w:r>
        <w:rPr>
          <w:lang w:val="en-US"/>
        </w:rPr>
        <w:t xml:space="preserve">BIOS-LL, </w:t>
      </w:r>
      <w:r w:rsidRPr="0034301C">
        <w:rPr>
          <w:lang w:val="en-US"/>
        </w:rPr>
        <w:t xml:space="preserve">BIOS-LLS, BIOS-NTR, BIOS-PAN, BIOS-RS, NFBC1966, NFBC1986 and KORA totaling a sample number of </w:t>
      </w:r>
      <w:r>
        <w:rPr>
          <w:lang w:val="en-US"/>
        </w:rPr>
        <w:t xml:space="preserve">N ~ 7005. </w:t>
      </w:r>
    </w:p>
    <w:p w14:paraId="2B6D6709" w14:textId="77777777" w:rsidR="00260539" w:rsidRPr="00196035" w:rsidRDefault="00260539" w:rsidP="00260539">
      <w:pPr>
        <w:spacing w:line="360" w:lineRule="auto"/>
        <w:jc w:val="both"/>
        <w:rPr>
          <w:lang w:val="en-US"/>
        </w:rPr>
      </w:pPr>
      <w:r w:rsidRPr="00196035">
        <w:rPr>
          <w:lang w:val="en-US"/>
        </w:rPr>
        <w:t xml:space="preserve">We performed analysis to investigate 2 Hypothesis: </w:t>
      </w:r>
    </w:p>
    <w:p w14:paraId="1F169AD0" w14:textId="77777777" w:rsidR="00260539" w:rsidRPr="00196035" w:rsidRDefault="00260539" w:rsidP="00260539">
      <w:pPr>
        <w:pStyle w:val="ListParagraph"/>
        <w:numPr>
          <w:ilvl w:val="0"/>
          <w:numId w:val="2"/>
        </w:numPr>
        <w:spacing w:line="360" w:lineRule="auto"/>
        <w:jc w:val="both"/>
        <w:rPr>
          <w:rFonts w:eastAsiaTheme="minorEastAsia"/>
          <w:lang w:val="en-US"/>
        </w:rPr>
      </w:pPr>
      <w:r w:rsidRPr="00196035">
        <w:rPr>
          <w:rFonts w:eastAsiaTheme="minorEastAsia"/>
          <w:lang w:val="en-US"/>
        </w:rPr>
        <w:t>DNA methylation is causal for CRP changes</w:t>
      </w:r>
    </w:p>
    <w:p w14:paraId="413DEF89" w14:textId="77777777" w:rsidR="00260539" w:rsidRPr="00196035" w:rsidRDefault="00260539" w:rsidP="00260539">
      <w:pPr>
        <w:pStyle w:val="ListParagraph"/>
        <w:numPr>
          <w:ilvl w:val="0"/>
          <w:numId w:val="2"/>
        </w:numPr>
        <w:spacing w:line="360" w:lineRule="auto"/>
        <w:jc w:val="both"/>
        <w:rPr>
          <w:rFonts w:eastAsiaTheme="minorEastAsia"/>
          <w:lang w:val="en-US"/>
        </w:rPr>
      </w:pPr>
      <w:r w:rsidRPr="00196035">
        <w:rPr>
          <w:rFonts w:eastAsiaTheme="minorEastAsia"/>
          <w:lang w:val="en-US"/>
        </w:rPr>
        <w:t>DNA methylation is a consequence of changed CRP levels.</w:t>
      </w:r>
    </w:p>
    <w:p w14:paraId="001B29AC" w14:textId="77777777" w:rsidR="00260539" w:rsidRPr="00196035" w:rsidRDefault="00260539" w:rsidP="00260539">
      <w:pPr>
        <w:spacing w:line="360" w:lineRule="auto"/>
        <w:jc w:val="both"/>
        <w:rPr>
          <w:lang w:val="en-US"/>
        </w:rPr>
      </w:pPr>
      <w:r w:rsidRPr="00196035">
        <w:rPr>
          <w:lang w:val="en-US"/>
        </w:rPr>
        <w:t>To test hypothesis 1, we need</w:t>
      </w:r>
      <w:r>
        <w:rPr>
          <w:lang w:val="en-US"/>
        </w:rPr>
        <w:t>ed</w:t>
      </w:r>
      <w:r w:rsidRPr="00196035">
        <w:rPr>
          <w:lang w:val="en-US"/>
        </w:rPr>
        <w:t xml:space="preserve"> to find instruments for DNA methylation. For this we regressed DNA methylation value of every CpG against all SNPs present in “</w:t>
      </w:r>
      <w:r w:rsidRPr="003F3D99">
        <w:rPr>
          <w:i/>
          <w:iCs/>
          <w:lang w:val="en-US"/>
        </w:rPr>
        <w:t>cis</w:t>
      </w:r>
      <w:r w:rsidRPr="00196035">
        <w:rPr>
          <w:lang w:val="en-US"/>
        </w:rPr>
        <w:t xml:space="preserve">” of the concordant CpG. The </w:t>
      </w:r>
      <w:r w:rsidRPr="003F3D99">
        <w:rPr>
          <w:i/>
          <w:iCs/>
          <w:lang w:val="en-US"/>
        </w:rPr>
        <w:t>cis</w:t>
      </w:r>
      <w:r w:rsidRPr="00196035">
        <w:rPr>
          <w:lang w:val="en-US"/>
        </w:rPr>
        <w:t xml:space="preserve">-region of every sentinel CpG was defined, as it’s chromosomal position +/- 500kb. </w:t>
      </w:r>
    </w:p>
    <w:p w14:paraId="2D1A693A" w14:textId="4D0827DC" w:rsidR="00260539" w:rsidRPr="00196035" w:rsidRDefault="00260539" w:rsidP="00260539">
      <w:pPr>
        <w:spacing w:line="360" w:lineRule="auto"/>
        <w:jc w:val="both"/>
        <w:rPr>
          <w:lang w:val="en-US"/>
        </w:rPr>
      </w:pPr>
      <w:r w:rsidRPr="00196035">
        <w:rPr>
          <w:lang w:val="en-US"/>
        </w:rPr>
        <w:t xml:space="preserve">Regressions were performed using </w:t>
      </w:r>
      <w:proofErr w:type="spellStart"/>
      <w:r w:rsidRPr="00196035">
        <w:rPr>
          <w:lang w:val="en-US"/>
        </w:rPr>
        <w:t>rvtests</w:t>
      </w:r>
      <w:proofErr w:type="spellEnd"/>
      <w:r w:rsidRPr="00196035">
        <w:rPr>
          <w:lang w:val="en-US"/>
        </w:rPr>
        <w:t xml:space="preserve"> software. We applied a dominant inheritance model a using linear mixed model. The model included a kinship matrix to adjust for cryptic relatedness and population stratification, as well as estimated blood cell counts, age and sex. </w:t>
      </w:r>
      <w:r w:rsidRPr="00196035">
        <w:rPr>
          <w:lang w:val="en-US"/>
        </w:rPr>
        <w:lastRenderedPageBreak/>
        <w:t xml:space="preserve">Regressions were run individually in each cohort. Results were combined using METAL software in the inverse variance weighted mode. A valid instrument must have a genome wide significance SNP and CpG association (P&lt; 5xE-08). For the association to the </w:t>
      </w:r>
      <w:proofErr w:type="gramStart"/>
      <w:r w:rsidRPr="00196035">
        <w:rPr>
          <w:lang w:val="en-US"/>
        </w:rPr>
        <w:t>CRP</w:t>
      </w:r>
      <w:proofErr w:type="gramEnd"/>
      <w:r w:rsidRPr="00196035">
        <w:rPr>
          <w:lang w:val="en-US"/>
        </w:rPr>
        <w:t xml:space="preserve"> we extracted coefficients and standard errors from the most recent CRP GWAS</w:t>
      </w:r>
      <w:r>
        <w:rPr>
          <w:lang w:val="en-US"/>
        </w:rPr>
        <w:fldChar w:fldCharType="begin">
          <w:fldData xml:space="preserve">aXR5IEhvc3BpdGFsLCBPdWx1IDkwMjIwLCBGaW5sYW5kLiYjeEQ7RGVwYXJ0bWVudCBvZiBFcGlk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</w:fldData>
        </w:fldChar>
      </w:r>
      <w:r w:rsidR="00D54FF8">
        <w:rPr>
          <w:lang w:val="en-US"/>
        </w:rPr>
        <w:instrText xml:space="preserve"> ADDIN EN.CITE </w:instrText>
      </w:r>
      <w:r w:rsidR="00D54FF8">
        <w:rPr>
          <w:lang w:val="en-US"/>
        </w:rPr>
        <w:fldChar w:fldCharType="begin">
          <w:fldData xml:space="preserve">PEVuZE5vdGU+PENpdGU+PEF1dGhvcj5MaWd0aGFydDwvQXV0aG9yPjxZZWFyPjIwMTg8L1llYXI+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==
</w:fldData>
        </w:fldChar>
      </w:r>
      <w:r w:rsidR="00D54FF8">
        <w:rPr>
          <w:lang w:val="en-US"/>
        </w:rPr>
        <w:instrText xml:space="preserve"> ADDIN EN.CITE.DATA </w:instrText>
      </w:r>
      <w:r w:rsidR="00D54FF8">
        <w:rPr>
          <w:lang w:val="en-US"/>
        </w:rPr>
      </w:r>
      <w:r w:rsidR="00D54FF8">
        <w:rPr>
          <w:lang w:val="en-US"/>
        </w:rPr>
        <w:fldChar w:fldCharType="end"/>
      </w:r>
      <w:r w:rsidR="00D54FF8">
        <w:rPr>
          <w:lang w:val="en-US"/>
        </w:rPr>
        <w:fldChar w:fldCharType="begin">
          <w:fldData xml:space="preserve">aXR5IEhvc3BpdGFsLCBPdWx1IDkwMjIwLCBGaW5sYW5kLiYjeEQ7RGVwYXJ0bWVudCBvZiBFcGlk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</w:fldData>
        </w:fldChar>
      </w:r>
      <w:r w:rsidR="00D54FF8">
        <w:rPr>
          <w:lang w:val="en-US"/>
        </w:rPr>
        <w:instrText xml:space="preserve"> ADDIN EN.CITE.DATA </w:instrText>
      </w:r>
      <w:r w:rsidR="00D54FF8">
        <w:rPr>
          <w:lang w:val="en-US"/>
        </w:rPr>
      </w:r>
      <w:r w:rsidR="00D54FF8">
        <w:rPr>
          <w:lang w:val="en-US"/>
        </w:rPr>
        <w:fldChar w:fldCharType="end"/>
      </w:r>
      <w:r>
        <w:rPr>
          <w:lang w:val="en-US"/>
        </w:rPr>
      </w:r>
      <w:r>
        <w:rPr>
          <w:lang w:val="en-US"/>
        </w:rPr>
        <w:fldChar w:fldCharType="separate"/>
      </w:r>
      <w:r w:rsidRPr="00DF5EC8">
        <w:rPr>
          <w:noProof/>
          <w:vertAlign w:val="superscript"/>
          <w:lang w:val="en-US"/>
        </w:rPr>
        <w:t>6</w:t>
      </w:r>
      <w:r>
        <w:rPr>
          <w:lang w:val="en-US"/>
        </w:rPr>
        <w:fldChar w:fldCharType="end"/>
      </w:r>
      <w:r w:rsidRPr="00196035">
        <w:rPr>
          <w:lang w:val="en-US"/>
        </w:rPr>
        <w:t xml:space="preserve">. Furthermore, we excluded SNPs with a direct effect on the CRP. That is if SNP~CRP + </w:t>
      </w:r>
      <w:proofErr w:type="spellStart"/>
      <w:r w:rsidRPr="00196035">
        <w:rPr>
          <w:lang w:val="en-US"/>
        </w:rPr>
        <w:t>lnCRP</w:t>
      </w:r>
      <w:proofErr w:type="spellEnd"/>
      <w:r w:rsidRPr="00196035">
        <w:rPr>
          <w:lang w:val="en-US"/>
        </w:rPr>
        <w:t xml:space="preserve"> gives a significant association between SNP and </w:t>
      </w:r>
      <w:proofErr w:type="spellStart"/>
      <w:r w:rsidRPr="00196035">
        <w:rPr>
          <w:lang w:val="en-US"/>
        </w:rPr>
        <w:t>lnCRP</w:t>
      </w:r>
      <w:proofErr w:type="spellEnd"/>
      <w:r w:rsidRPr="00196035">
        <w:rPr>
          <w:lang w:val="en-US"/>
        </w:rPr>
        <w:t xml:space="preserve"> if we add CRP as covariate to the model. Again, this association were determined separately in every cohort using </w:t>
      </w:r>
      <w:proofErr w:type="spellStart"/>
      <w:r w:rsidRPr="00196035">
        <w:rPr>
          <w:lang w:val="en-US"/>
        </w:rPr>
        <w:t>rvtests</w:t>
      </w:r>
      <w:proofErr w:type="spellEnd"/>
      <w:r w:rsidRPr="00196035">
        <w:rPr>
          <w:lang w:val="en-US"/>
        </w:rPr>
        <w:t xml:space="preserve"> software and results were combined using METAL. A direct effect was defined as significant if the P value of association was below </w:t>
      </w:r>
      <w:r>
        <w:rPr>
          <w:lang w:val="en-US"/>
        </w:rPr>
        <w:t>B</w:t>
      </w:r>
      <w:r w:rsidRPr="00196035">
        <w:rPr>
          <w:lang w:val="en-US"/>
        </w:rPr>
        <w:t xml:space="preserve">onferroni threshold for 1511 tests (3.3e-05). We used the ratio method to determine significance in the Mendelian Randomization analysis as implemented in the R package </w:t>
      </w:r>
      <w:proofErr w:type="spellStart"/>
      <w:r w:rsidRPr="00196035">
        <w:rPr>
          <w:lang w:val="en-US"/>
        </w:rPr>
        <w:t>MendelianRandomization</w:t>
      </w:r>
      <w:proofErr w:type="spellEnd"/>
      <w:r w:rsidRPr="00196035">
        <w:rPr>
          <w:lang w:val="en-US"/>
        </w:rPr>
        <w:t xml:space="preserve"> </w:t>
      </w:r>
      <w:proofErr w:type="gramStart"/>
      <w:r w:rsidRPr="00196035">
        <w:rPr>
          <w:lang w:val="en-US"/>
        </w:rPr>
        <w:t>where</w:t>
      </w:r>
      <w:proofErr w:type="gramEnd"/>
      <w:r w:rsidRPr="00196035">
        <w:rPr>
          <w:lang w:val="en-US"/>
        </w:rPr>
        <w:t xml:space="preserve"> </w:t>
      </w:r>
    </w:p>
    <w:p w14:paraId="6943A352" w14:textId="77777777" w:rsidR="00260539" w:rsidRPr="00196035" w:rsidRDefault="00260539" w:rsidP="00260539">
      <w:pPr>
        <w:spacing w:line="360" w:lineRule="auto"/>
        <w:jc w:val="both"/>
        <w:rPr>
          <w:lang w:val="en-US"/>
        </w:rPr>
      </w:pPr>
      <w:proofErr w:type="spellStart"/>
      <w:r w:rsidRPr="00196035">
        <w:rPr>
          <w:lang w:val="en-US"/>
        </w:rPr>
        <w:t>MRbeta</w:t>
      </w:r>
      <w:proofErr w:type="spellEnd"/>
      <w:r w:rsidRPr="00196035">
        <w:rPr>
          <w:lang w:val="en-US"/>
        </w:rPr>
        <w:t xml:space="preserve">=BETA </w:t>
      </w:r>
      <w:proofErr w:type="spellStart"/>
      <w:r w:rsidRPr="00196035">
        <w:rPr>
          <w:lang w:val="en-US"/>
        </w:rPr>
        <w:t>CpG~SNP</w:t>
      </w:r>
      <w:proofErr w:type="spellEnd"/>
      <w:r w:rsidRPr="00196035">
        <w:rPr>
          <w:lang w:val="en-US"/>
        </w:rPr>
        <w:t xml:space="preserve"> / BETA CRP~SNP. </w:t>
      </w:r>
    </w:p>
    <w:p w14:paraId="62DD736D" w14:textId="77777777" w:rsidR="00260539" w:rsidRPr="00196035" w:rsidRDefault="00260539" w:rsidP="00260539">
      <w:pPr>
        <w:spacing w:line="360" w:lineRule="auto"/>
        <w:jc w:val="both"/>
        <w:rPr>
          <w:lang w:val="en-US"/>
        </w:rPr>
      </w:pPr>
      <w:r w:rsidRPr="00196035">
        <w:rPr>
          <w:lang w:val="en-US"/>
        </w:rPr>
        <w:t>To test hypothesis 2, we used the latest published GWAS on CRP</w:t>
      </w:r>
      <w:hyperlink w:anchor="_ENREF_3" w:tooltip="Ligthart, 2016 #1" w:history="1"/>
      <w:r w:rsidRPr="00196035">
        <w:rPr>
          <w:lang w:val="en-US"/>
        </w:rPr>
        <w:t xml:space="preserve"> (</w:t>
      </w:r>
      <w:proofErr w:type="spellStart"/>
      <w:r w:rsidRPr="00196035">
        <w:rPr>
          <w:lang w:val="en-US"/>
        </w:rPr>
        <w:t>Ligthart</w:t>
      </w:r>
      <w:proofErr w:type="spellEnd"/>
      <w:r w:rsidRPr="00196035">
        <w:rPr>
          <w:lang w:val="en-US"/>
        </w:rPr>
        <w:t>, 2018) to define a set of instruments for CRP. In contrast to testing of hypothesis 1 where we rely on large scale GWAS summary statistics for the association to our outcome (CRP). As there is currently no large scale GWAS summary statistics for Illumina 450k CpG as an outcome available, we created a CRP polygenic risk score starting 52 SNPs. To generate a beta weighted risk score we used PLINK version 1.9. Next</w:t>
      </w:r>
      <w:r>
        <w:rPr>
          <w:lang w:val="en-US"/>
        </w:rPr>
        <w:t>,</w:t>
      </w:r>
      <w:r w:rsidRPr="00196035">
        <w:rPr>
          <w:lang w:val="en-US"/>
        </w:rPr>
        <w:t xml:space="preserve"> we regressed the risk score against every sentinel CpG under an additive model. CpG ~CRP</w:t>
      </w:r>
      <w:r w:rsidRPr="00160F69">
        <w:rPr>
          <w:vertAlign w:val="subscript"/>
          <w:lang w:val="en-US"/>
        </w:rPr>
        <w:t xml:space="preserve">PRS </w:t>
      </w:r>
      <w:r w:rsidRPr="00196035">
        <w:rPr>
          <w:lang w:val="en-US"/>
        </w:rPr>
        <w:t>+ age + sex + blood cell estimates + genetic PC</w:t>
      </w:r>
      <w:r>
        <w:rPr>
          <w:lang w:val="en-US"/>
        </w:rPr>
        <w:t xml:space="preserve"> </w:t>
      </w:r>
      <w:r w:rsidRPr="00196035">
        <w:rPr>
          <w:lang w:val="en-US"/>
        </w:rPr>
        <w:t>[</w:t>
      </w:r>
      <w:proofErr w:type="gramStart"/>
      <w:r w:rsidRPr="00196035">
        <w:rPr>
          <w:lang w:val="en-US"/>
        </w:rPr>
        <w:t>1..</w:t>
      </w:r>
      <w:proofErr w:type="gramEnd"/>
      <w:r w:rsidRPr="00196035">
        <w:rPr>
          <w:lang w:val="en-US"/>
        </w:rPr>
        <w:t>10]. Again</w:t>
      </w:r>
      <w:r>
        <w:rPr>
          <w:lang w:val="en-US"/>
        </w:rPr>
        <w:t>,</w:t>
      </w:r>
      <w:r w:rsidRPr="00196035">
        <w:rPr>
          <w:lang w:val="en-US"/>
        </w:rPr>
        <w:t xml:space="preserve"> association testing was performed in every cohort separately and results combined using METAL software. Furthermore, we excluded SNPs with a direct effect on the outcome (CpG). For direct effect estimation we regressed every </w:t>
      </w:r>
      <w:r>
        <w:rPr>
          <w:lang w:val="en-US"/>
        </w:rPr>
        <w:t>CRP-associated</w:t>
      </w:r>
      <w:r w:rsidRPr="00196035">
        <w:rPr>
          <w:lang w:val="en-US"/>
        </w:rPr>
        <w:t xml:space="preserve"> SNP against DNA methylation </w:t>
      </w:r>
      <w:proofErr w:type="gramStart"/>
      <w:r w:rsidRPr="00196035">
        <w:rPr>
          <w:lang w:val="en-US"/>
        </w:rPr>
        <w:t>levels</w:t>
      </w:r>
      <w:proofErr w:type="gramEnd"/>
      <w:r w:rsidRPr="00196035">
        <w:rPr>
          <w:lang w:val="en-US"/>
        </w:rPr>
        <w:t xml:space="preserve"> of the 1511 sentinel </w:t>
      </w:r>
      <w:proofErr w:type="spellStart"/>
      <w:r w:rsidRPr="00196035">
        <w:rPr>
          <w:lang w:val="en-US"/>
        </w:rPr>
        <w:t>CpGs</w:t>
      </w:r>
      <w:proofErr w:type="spellEnd"/>
      <w:r w:rsidRPr="00196035">
        <w:rPr>
          <w:lang w:val="en-US"/>
        </w:rPr>
        <w:t xml:space="preserve"> adding CRP as covariate to the model. Bonferroni threshold was for 52 SNP x 1511 </w:t>
      </w:r>
      <w:proofErr w:type="spellStart"/>
      <w:r w:rsidRPr="00196035">
        <w:rPr>
          <w:lang w:val="en-US"/>
        </w:rPr>
        <w:t>CpGs</w:t>
      </w:r>
      <w:proofErr w:type="spellEnd"/>
      <w:r w:rsidRPr="00196035">
        <w:rPr>
          <w:lang w:val="en-US"/>
        </w:rPr>
        <w:t xml:space="preserve"> (P &lt; 6.4 e-07). All SNP associated with any CpG were excluded from the polygenic risk score. </w:t>
      </w:r>
      <w:r>
        <w:rPr>
          <w:lang w:val="en-US"/>
        </w:rPr>
        <w:t xml:space="preserve">We found valid instruments for 709 </w:t>
      </w:r>
      <w:proofErr w:type="spellStart"/>
      <w:r>
        <w:rPr>
          <w:lang w:val="en-US"/>
        </w:rPr>
        <w:t>CpGs</w:t>
      </w:r>
      <w:proofErr w:type="spellEnd"/>
      <w:r>
        <w:rPr>
          <w:lang w:val="en-US"/>
        </w:rPr>
        <w:t xml:space="preserve"> which were used in this Mendelian Randomization. To retrieve a comparable result for both Hypothesis, we also restricted the CRP causes CpG changes direction of the MR to 709 </w:t>
      </w:r>
      <w:proofErr w:type="spellStart"/>
      <w:r>
        <w:rPr>
          <w:lang w:val="en-US"/>
        </w:rPr>
        <w:t>CpGs</w:t>
      </w:r>
      <w:proofErr w:type="spellEnd"/>
      <w:r>
        <w:rPr>
          <w:lang w:val="en-US"/>
        </w:rPr>
        <w:t xml:space="preserve">. </w:t>
      </w:r>
      <w:r w:rsidRPr="00196035">
        <w:rPr>
          <w:lang w:val="en-US"/>
        </w:rPr>
        <w:t xml:space="preserve">We used the ratio method to determine significance in the Mendelian Randomization analysis as implemented in the R package </w:t>
      </w:r>
      <w:proofErr w:type="spellStart"/>
      <w:r w:rsidRPr="00196035">
        <w:rPr>
          <w:lang w:val="en-US"/>
        </w:rPr>
        <w:t>MendelianRandomization</w:t>
      </w:r>
      <w:proofErr w:type="spellEnd"/>
      <w:r w:rsidRPr="00196035">
        <w:rPr>
          <w:lang w:val="en-US"/>
        </w:rPr>
        <w:t xml:space="preserve"> </w:t>
      </w:r>
      <w:proofErr w:type="gramStart"/>
      <w:r w:rsidRPr="00196035">
        <w:rPr>
          <w:lang w:val="en-US"/>
        </w:rPr>
        <w:t>where</w:t>
      </w:r>
      <w:proofErr w:type="gramEnd"/>
      <w:r w:rsidRPr="00196035">
        <w:rPr>
          <w:lang w:val="en-US"/>
        </w:rPr>
        <w:t xml:space="preserve"> </w:t>
      </w:r>
    </w:p>
    <w:p w14:paraId="64A2195A" w14:textId="77777777" w:rsidR="00260539" w:rsidRPr="00196035" w:rsidRDefault="00260539" w:rsidP="00260539">
      <w:pPr>
        <w:spacing w:line="360" w:lineRule="auto"/>
        <w:jc w:val="both"/>
        <w:rPr>
          <w:lang w:val="en-US"/>
        </w:rPr>
      </w:pPr>
      <w:proofErr w:type="spellStart"/>
      <w:r w:rsidRPr="00196035">
        <w:rPr>
          <w:lang w:val="en-US"/>
        </w:rPr>
        <w:t>MRbeta</w:t>
      </w:r>
      <w:proofErr w:type="spellEnd"/>
      <w:r w:rsidRPr="00196035">
        <w:rPr>
          <w:lang w:val="en-US"/>
        </w:rPr>
        <w:t xml:space="preserve">=BETACRP~SNP / </w:t>
      </w:r>
      <w:proofErr w:type="spellStart"/>
      <w:r w:rsidRPr="00196035">
        <w:rPr>
          <w:lang w:val="en-US"/>
        </w:rPr>
        <w:t>BETACpG~SNP</w:t>
      </w:r>
      <w:proofErr w:type="spellEnd"/>
      <w:r w:rsidRPr="00196035">
        <w:rPr>
          <w:lang w:val="en-US"/>
        </w:rPr>
        <w:t xml:space="preserve">. </w:t>
      </w:r>
    </w:p>
    <w:p w14:paraId="39B37C18" w14:textId="77777777" w:rsidR="00260539" w:rsidRDefault="00260539" w:rsidP="00260539">
      <w:pPr>
        <w:spacing w:line="360" w:lineRule="auto"/>
        <w:jc w:val="both"/>
        <w:rPr>
          <w:lang w:val="en-US"/>
        </w:rPr>
      </w:pPr>
    </w:p>
    <w:p w14:paraId="35AC7BDC" w14:textId="77777777" w:rsidR="00260539" w:rsidRPr="000477B6" w:rsidRDefault="00260539" w:rsidP="00260539">
      <w:pPr>
        <w:spacing w:line="360" w:lineRule="auto"/>
        <w:jc w:val="both"/>
        <w:rPr>
          <w:b/>
        </w:rPr>
      </w:pPr>
      <w:r w:rsidRPr="00B77524">
        <w:rPr>
          <w:b/>
        </w:rPr>
        <w:t xml:space="preserve">Mendelian Randomization </w:t>
      </w:r>
      <w:r w:rsidRPr="000477B6">
        <w:rPr>
          <w:b/>
        </w:rPr>
        <w:t>Triangulation:</w:t>
      </w:r>
    </w:p>
    <w:p w14:paraId="35188A47" w14:textId="77777777" w:rsidR="00260539" w:rsidRPr="00196035" w:rsidRDefault="00260539" w:rsidP="00260539">
      <w:pPr>
        <w:spacing w:line="360" w:lineRule="auto"/>
        <w:jc w:val="both"/>
        <w:rPr>
          <w:lang w:val="en-US"/>
        </w:rPr>
      </w:pPr>
      <w:r w:rsidRPr="00196035">
        <w:rPr>
          <w:lang w:val="en-US"/>
        </w:rPr>
        <w:lastRenderedPageBreak/>
        <w:t>Next</w:t>
      </w:r>
      <w:r>
        <w:rPr>
          <w:lang w:val="en-US"/>
        </w:rPr>
        <w:t>,</w:t>
      </w:r>
      <w:r w:rsidRPr="00196035">
        <w:rPr>
          <w:lang w:val="en-US"/>
        </w:rPr>
        <w:t xml:space="preserve"> we wanted to understand if there is general trend for all </w:t>
      </w:r>
      <w:proofErr w:type="spellStart"/>
      <w:r w:rsidRPr="00196035">
        <w:rPr>
          <w:lang w:val="en-US"/>
        </w:rPr>
        <w:t>CpGs</w:t>
      </w:r>
      <w:proofErr w:type="spellEnd"/>
      <w:r w:rsidRPr="00196035">
        <w:rPr>
          <w:lang w:val="en-US"/>
        </w:rPr>
        <w:t xml:space="preserve"> to be cause or consequence of blood CRP levels. For this we applied a triangulation approach: The effect of the instrument on the outcome (observed effect) should equal the product of the effect of instrument on the exposure and the effect of the exposure on the outcome. For hypotheses 1 the observed effect is CRP ~SNP and the predicted effect is the product of the effects of DNA methylation on the SNPs and CRP on DNA methylation. For hypotheses 2 the observed effect is DNA methylation ~GRS (polygenic CRP risk score) and the predicted effect is the product of effect of CRP ~GRS and CRP ~DNA methylation. If the observed effect is mediated through the predicted effect those will correlate. </w:t>
      </w:r>
    </w:p>
    <w:p w14:paraId="097D9A17" w14:textId="77777777" w:rsidR="00260539" w:rsidRDefault="00260539" w:rsidP="00260539">
      <w:pPr>
        <w:jc w:val="both"/>
        <w:rPr>
          <w:b/>
        </w:rPr>
      </w:pPr>
    </w:p>
    <w:p w14:paraId="328D2518" w14:textId="77777777" w:rsidR="00260539" w:rsidRPr="00B77524" w:rsidRDefault="00260539" w:rsidP="00260539">
      <w:pPr>
        <w:spacing w:line="360" w:lineRule="auto"/>
        <w:rPr>
          <w:b/>
        </w:rPr>
      </w:pPr>
      <w:r w:rsidRPr="00B77524">
        <w:rPr>
          <w:b/>
        </w:rPr>
        <w:t>Mediation analysis</w:t>
      </w:r>
    </w:p>
    <w:p w14:paraId="6BD4E128" w14:textId="77777777" w:rsidR="00260539" w:rsidRPr="00BF1AE7" w:rsidRDefault="00260539" w:rsidP="00260539">
      <w:pPr>
        <w:spacing w:line="360" w:lineRule="auto"/>
        <w:jc w:val="both"/>
      </w:pPr>
      <w:r w:rsidRPr="008B2515">
        <w:rPr>
          <w:lang w:val="en-US"/>
        </w:rPr>
        <w:t xml:space="preserve">We performed a mediation analysis to better understand our </w:t>
      </w:r>
      <w:r>
        <w:rPr>
          <w:lang w:val="en-US"/>
        </w:rPr>
        <w:t>CRP-associated</w:t>
      </w:r>
      <w:r w:rsidRPr="008B2515">
        <w:rPr>
          <w:lang w:val="en-US"/>
        </w:rPr>
        <w:t xml:space="preserve"> DNA </w:t>
      </w:r>
      <w:r w:rsidRPr="00BF1AE7">
        <w:rPr>
          <w:lang w:val="en-US"/>
        </w:rPr>
        <w:t xml:space="preserve">methylation markers. We followed the analysis framework as suggested by Baron Kenny (Figure 3B). </w:t>
      </w:r>
      <w:r w:rsidRPr="00BF1AE7">
        <w:t>We assessed the results of 4 regressions:</w:t>
      </w:r>
    </w:p>
    <w:p w14:paraId="60CEBAC2" w14:textId="77777777" w:rsidR="00260539" w:rsidRPr="00BF1AE7" w:rsidRDefault="00260539" w:rsidP="00260539">
      <w:pPr>
        <w:pStyle w:val="ListParagraph"/>
        <w:numPr>
          <w:ilvl w:val="0"/>
          <w:numId w:val="4"/>
        </w:numPr>
        <w:spacing w:line="360" w:lineRule="auto"/>
        <w:jc w:val="both"/>
        <w:rPr>
          <w:lang w:val="en-US"/>
        </w:rPr>
      </w:pPr>
      <w:r w:rsidRPr="00BF1AE7">
        <w:rPr>
          <w:lang w:val="en-US"/>
        </w:rPr>
        <w:t>path: CRP ~BMI + covariates,</w:t>
      </w:r>
    </w:p>
    <w:p w14:paraId="75DF8ECC" w14:textId="77777777" w:rsidR="00260539" w:rsidRPr="00BF1AE7" w:rsidRDefault="00260539" w:rsidP="00260539">
      <w:pPr>
        <w:pStyle w:val="ListParagraph"/>
        <w:numPr>
          <w:ilvl w:val="0"/>
          <w:numId w:val="4"/>
        </w:numPr>
        <w:spacing w:line="360" w:lineRule="auto"/>
        <w:jc w:val="both"/>
        <w:rPr>
          <w:lang w:val="en-US"/>
        </w:rPr>
      </w:pPr>
      <w:r w:rsidRPr="00BF1AE7">
        <w:rPr>
          <w:lang w:val="en-US"/>
        </w:rPr>
        <w:t xml:space="preserve">b-path: </w:t>
      </w:r>
      <w:proofErr w:type="spellStart"/>
      <w:r w:rsidRPr="00BF1AE7">
        <w:rPr>
          <w:lang w:val="en-US"/>
        </w:rPr>
        <w:t>DNAmeth</w:t>
      </w:r>
      <w:proofErr w:type="spellEnd"/>
      <w:r w:rsidRPr="00BF1AE7">
        <w:rPr>
          <w:lang w:val="en-US"/>
        </w:rPr>
        <w:t xml:space="preserve"> ~ CRP + BMI + covariates,</w:t>
      </w:r>
    </w:p>
    <w:p w14:paraId="1C761EA6" w14:textId="77777777" w:rsidR="00260539" w:rsidRPr="00BF1AE7" w:rsidRDefault="00260539" w:rsidP="00260539">
      <w:pPr>
        <w:pStyle w:val="ListParagraph"/>
        <w:numPr>
          <w:ilvl w:val="0"/>
          <w:numId w:val="4"/>
        </w:numPr>
        <w:spacing w:line="360" w:lineRule="auto"/>
        <w:jc w:val="both"/>
        <w:rPr>
          <w:lang w:val="en-US"/>
        </w:rPr>
      </w:pPr>
      <w:r w:rsidRPr="00BF1AE7">
        <w:rPr>
          <w:lang w:val="en-US"/>
        </w:rPr>
        <w:t xml:space="preserve">c-path: </w:t>
      </w:r>
      <w:proofErr w:type="spellStart"/>
      <w:r w:rsidRPr="00BF1AE7">
        <w:rPr>
          <w:lang w:val="en-US"/>
        </w:rPr>
        <w:t>DNAmeth</w:t>
      </w:r>
      <w:proofErr w:type="spellEnd"/>
      <w:r w:rsidRPr="00BF1AE7">
        <w:rPr>
          <w:lang w:val="en-US"/>
        </w:rPr>
        <w:t xml:space="preserve"> ~BMI + covariates (total effect) and</w:t>
      </w:r>
    </w:p>
    <w:p w14:paraId="7A828790" w14:textId="77777777" w:rsidR="00260539" w:rsidRPr="00BF1AE7" w:rsidRDefault="00260539" w:rsidP="00260539">
      <w:pPr>
        <w:pStyle w:val="ListParagraph"/>
        <w:numPr>
          <w:ilvl w:val="0"/>
          <w:numId w:val="4"/>
        </w:numPr>
        <w:spacing w:line="360" w:lineRule="auto"/>
        <w:jc w:val="both"/>
        <w:rPr>
          <w:lang w:val="en-US"/>
        </w:rPr>
      </w:pPr>
      <w:r w:rsidRPr="00BF1AE7">
        <w:rPr>
          <w:lang w:val="en-US"/>
        </w:rPr>
        <w:t xml:space="preserve">c’-path: </w:t>
      </w:r>
      <w:proofErr w:type="spellStart"/>
      <w:r w:rsidRPr="00BF1AE7">
        <w:rPr>
          <w:lang w:val="en-US"/>
        </w:rPr>
        <w:t>DNAmeth</w:t>
      </w:r>
      <w:proofErr w:type="spellEnd"/>
      <w:r w:rsidRPr="00BF1AE7">
        <w:rPr>
          <w:lang w:val="en-US"/>
        </w:rPr>
        <w:t xml:space="preserve"> ~BMI + CRP + covariates.</w:t>
      </w:r>
    </w:p>
    <w:p w14:paraId="7C97A787" w14:textId="77777777" w:rsidR="00260539" w:rsidRPr="00BF1AE7" w:rsidRDefault="00260539" w:rsidP="00260539">
      <w:pPr>
        <w:spacing w:line="360" w:lineRule="auto"/>
        <w:ind w:left="50"/>
        <w:jc w:val="both"/>
        <w:rPr>
          <w:lang w:val="en-US"/>
        </w:rPr>
      </w:pPr>
    </w:p>
    <w:p w14:paraId="6102EEEF" w14:textId="77777777" w:rsidR="00260539" w:rsidRPr="00BF1AE7" w:rsidRDefault="00260539" w:rsidP="00260539">
      <w:pPr>
        <w:spacing w:line="360" w:lineRule="auto"/>
        <w:ind w:left="50"/>
        <w:jc w:val="both"/>
        <w:rPr>
          <w:lang w:val="en-US"/>
        </w:rPr>
      </w:pPr>
      <w:r w:rsidRPr="00BF1AE7">
        <w:rPr>
          <w:lang w:val="en-US"/>
        </w:rPr>
        <w:t xml:space="preserve">From this we can assess the indirect effect which is a*b. Values of this multiplication were compared to c - c', which should give the same result. Next, we performed an </w:t>
      </w:r>
      <w:proofErr w:type="spellStart"/>
      <w:r w:rsidRPr="00BF1AE7">
        <w:rPr>
          <w:lang w:val="en-US"/>
        </w:rPr>
        <w:t>Aroian</w:t>
      </w:r>
      <w:proofErr w:type="spellEnd"/>
      <w:r w:rsidRPr="00BF1AE7">
        <w:rPr>
          <w:lang w:val="en-US"/>
        </w:rPr>
        <w:t xml:space="preserve"> Sobel test to assess the significance of the indirect effect. Briefly, we extracted coefficients and standard errors from a path regressions and b-path regressions and calculated a Z score as follows: </w:t>
      </w:r>
      <w:proofErr w:type="spellStart"/>
      <w:r w:rsidRPr="00BF1AE7">
        <w:rPr>
          <w:lang w:val="en-US"/>
        </w:rPr>
        <w:t>Z</w:t>
      </w:r>
      <w:r w:rsidRPr="00BF1AE7">
        <w:rPr>
          <w:vertAlign w:val="subscript"/>
          <w:lang w:val="en-US"/>
        </w:rPr>
        <w:t>score</w:t>
      </w:r>
      <w:proofErr w:type="spellEnd"/>
      <w:r w:rsidRPr="00BF1AE7">
        <w:rPr>
          <w:lang w:val="en-US"/>
        </w:rPr>
        <w:t>=(a*b)/sqrt((b^2*SE</w:t>
      </w:r>
      <w:r w:rsidRPr="00BF1AE7">
        <w:rPr>
          <w:vertAlign w:val="subscript"/>
          <w:lang w:val="en-US"/>
        </w:rPr>
        <w:t>a</w:t>
      </w:r>
      <w:r w:rsidRPr="00BF1AE7">
        <w:rPr>
          <w:lang w:val="en-US"/>
        </w:rPr>
        <w:t>^</w:t>
      </w:r>
      <w:proofErr w:type="gramStart"/>
      <w:r w:rsidRPr="00BF1AE7">
        <w:rPr>
          <w:lang w:val="en-US"/>
        </w:rPr>
        <w:t>2)+(</w:t>
      </w:r>
      <w:proofErr w:type="gramEnd"/>
      <w:r w:rsidRPr="00BF1AE7">
        <w:rPr>
          <w:lang w:val="en-US"/>
        </w:rPr>
        <w:t>a^2*SE</w:t>
      </w:r>
      <w:r w:rsidRPr="00BF1AE7">
        <w:rPr>
          <w:vertAlign w:val="subscript"/>
          <w:lang w:val="en-US"/>
        </w:rPr>
        <w:t>b</w:t>
      </w:r>
      <w:r w:rsidRPr="00BF1AE7">
        <w:rPr>
          <w:lang w:val="en-US"/>
        </w:rPr>
        <w:t>^2))+(</w:t>
      </w:r>
      <w:proofErr w:type="spellStart"/>
      <w:r w:rsidRPr="00BF1AE7">
        <w:rPr>
          <w:lang w:val="en-US"/>
        </w:rPr>
        <w:t>SE</w:t>
      </w:r>
      <w:r w:rsidRPr="00BF1AE7">
        <w:rPr>
          <w:vertAlign w:val="subscript"/>
          <w:lang w:val="en-US"/>
        </w:rPr>
        <w:t>a</w:t>
      </w:r>
      <w:proofErr w:type="spellEnd"/>
      <w:r w:rsidRPr="00BF1AE7">
        <w:rPr>
          <w:lang w:val="en-US"/>
        </w:rPr>
        <w:t>*</w:t>
      </w:r>
      <w:proofErr w:type="spellStart"/>
      <w:r w:rsidRPr="00BF1AE7">
        <w:rPr>
          <w:lang w:val="en-US"/>
        </w:rPr>
        <w:t>SE</w:t>
      </w:r>
      <w:r w:rsidRPr="00BF1AE7">
        <w:rPr>
          <w:vertAlign w:val="subscript"/>
          <w:lang w:val="en-US"/>
        </w:rPr>
        <w:t>b</w:t>
      </w:r>
      <w:proofErr w:type="spellEnd"/>
      <w:r w:rsidRPr="00BF1AE7">
        <w:rPr>
          <w:lang w:val="en-US"/>
        </w:rPr>
        <w:t xml:space="preserve">). </w:t>
      </w:r>
    </w:p>
    <w:p w14:paraId="489541A2" w14:textId="77777777" w:rsidR="00260539" w:rsidRPr="00BF1AE7" w:rsidRDefault="00260539" w:rsidP="00260539">
      <w:pPr>
        <w:spacing w:line="360" w:lineRule="auto"/>
        <w:jc w:val="both"/>
        <w:rPr>
          <w:lang w:val="en-US"/>
        </w:rPr>
      </w:pPr>
      <w:r w:rsidRPr="00BF1AE7">
        <w:rPr>
          <w:lang w:val="en-US"/>
        </w:rPr>
        <w:t xml:space="preserve">This was performed for every CpG separately. Z score was calculated only if the indirect effect was negative and we saw a significant association (P&lt; 0.05) between BMI and the tested CpG. For this analysis we excluded all samples with BMI values outside of mean (BMI) +/- 4*SD(BMI). We tested 6 different mediation models in NFBC1966. Model 1: BMI -&gt; CRP -&gt; </w:t>
      </w:r>
      <w:proofErr w:type="spellStart"/>
      <w:r w:rsidRPr="00BF1AE7">
        <w:rPr>
          <w:lang w:val="en-US"/>
        </w:rPr>
        <w:t>DNAmethylation</w:t>
      </w:r>
      <w:proofErr w:type="spellEnd"/>
      <w:r w:rsidRPr="00BF1AE7">
        <w:rPr>
          <w:lang w:val="en-US"/>
        </w:rPr>
        <w:t xml:space="preserve">; Model 2: CRP -&gt; BMI -&gt; </w:t>
      </w:r>
      <w:proofErr w:type="spellStart"/>
      <w:r w:rsidRPr="00BF1AE7">
        <w:rPr>
          <w:lang w:val="en-US"/>
        </w:rPr>
        <w:t>DNAmethylation</w:t>
      </w:r>
      <w:proofErr w:type="spellEnd"/>
      <w:r w:rsidRPr="00BF1AE7">
        <w:rPr>
          <w:lang w:val="en-US"/>
        </w:rPr>
        <w:t xml:space="preserve">; Model 3: SMOKING -&gt; CRP -&gt; </w:t>
      </w:r>
      <w:proofErr w:type="spellStart"/>
      <w:r w:rsidRPr="00BF1AE7">
        <w:rPr>
          <w:lang w:val="en-US"/>
        </w:rPr>
        <w:t>DNAmethylation</w:t>
      </w:r>
      <w:proofErr w:type="spellEnd"/>
      <w:r w:rsidRPr="00BF1AE7">
        <w:rPr>
          <w:lang w:val="en-US"/>
        </w:rPr>
        <w:t xml:space="preserve">; Model 4: BMI -&gt; </w:t>
      </w:r>
      <w:proofErr w:type="spellStart"/>
      <w:r w:rsidRPr="00BF1AE7">
        <w:rPr>
          <w:lang w:val="en-US"/>
        </w:rPr>
        <w:t>DNAmeth</w:t>
      </w:r>
      <w:proofErr w:type="spellEnd"/>
      <w:r w:rsidRPr="00BF1AE7">
        <w:rPr>
          <w:lang w:val="en-US"/>
        </w:rPr>
        <w:t xml:space="preserve"> -&gt; CRP; Model 5: CRP -&gt; </w:t>
      </w:r>
      <w:proofErr w:type="spellStart"/>
      <w:r w:rsidRPr="00BF1AE7">
        <w:rPr>
          <w:lang w:val="en-US"/>
        </w:rPr>
        <w:t>DNAmeth</w:t>
      </w:r>
      <w:proofErr w:type="spellEnd"/>
      <w:r w:rsidRPr="00BF1AE7">
        <w:rPr>
          <w:lang w:val="en-US"/>
        </w:rPr>
        <w:t xml:space="preserve"> -&gt; BMI; Model 6: SMOKING -&gt; </w:t>
      </w:r>
      <w:proofErr w:type="spellStart"/>
      <w:r w:rsidRPr="00BF1AE7">
        <w:rPr>
          <w:lang w:val="en-US"/>
        </w:rPr>
        <w:t>DNAmeth</w:t>
      </w:r>
      <w:proofErr w:type="spellEnd"/>
      <w:r w:rsidRPr="00BF1AE7">
        <w:rPr>
          <w:lang w:val="en-US"/>
        </w:rPr>
        <w:t xml:space="preserve"> -&gt; CRP (supplemental results table 1). We extended the analysis to AIRWAVE, NFBC1986 and KORA cohort (N ~ 3192) for model 1 and model 6. To achieve </w:t>
      </w:r>
      <w:proofErr w:type="gramStart"/>
      <w:r w:rsidRPr="00BF1AE7">
        <w:rPr>
          <w:lang w:val="en-US"/>
        </w:rPr>
        <w:t>this</w:t>
      </w:r>
      <w:proofErr w:type="gramEnd"/>
      <w:r w:rsidRPr="00BF1AE7">
        <w:rPr>
          <w:lang w:val="en-US"/>
        </w:rPr>
        <w:t xml:space="preserve"> </w:t>
      </w:r>
      <w:r w:rsidRPr="00BF1AE7">
        <w:rPr>
          <w:lang w:val="en-US"/>
        </w:rPr>
        <w:lastRenderedPageBreak/>
        <w:t>we ran all regressions (</w:t>
      </w:r>
      <w:proofErr w:type="spellStart"/>
      <w:r w:rsidRPr="00BF1AE7">
        <w:rPr>
          <w:lang w:val="en-US"/>
        </w:rPr>
        <w:t>pathA</w:t>
      </w:r>
      <w:proofErr w:type="spellEnd"/>
      <w:r w:rsidRPr="00BF1AE7">
        <w:rPr>
          <w:lang w:val="en-US"/>
        </w:rPr>
        <w:t xml:space="preserve"> to </w:t>
      </w:r>
      <w:proofErr w:type="spellStart"/>
      <w:r w:rsidRPr="00BF1AE7">
        <w:rPr>
          <w:lang w:val="en-US"/>
        </w:rPr>
        <w:t>pathC</w:t>
      </w:r>
      <w:proofErr w:type="spellEnd"/>
      <w:r w:rsidRPr="00BF1AE7">
        <w:rPr>
          <w:lang w:val="en-US"/>
        </w:rPr>
        <w:t xml:space="preserve">') separately for each cohort and combined the effect sizes and standard errors using invers variance weighted approach. The </w:t>
      </w:r>
      <w:proofErr w:type="gramStart"/>
      <w:r w:rsidRPr="00BF1AE7">
        <w:rPr>
          <w:lang w:val="en-US"/>
        </w:rPr>
        <w:t xml:space="preserve">meta </w:t>
      </w:r>
      <w:proofErr w:type="spellStart"/>
      <w:r w:rsidRPr="00BF1AE7">
        <w:rPr>
          <w:lang w:val="en-US"/>
        </w:rPr>
        <w:t>analysed</w:t>
      </w:r>
      <w:proofErr w:type="spellEnd"/>
      <w:proofErr w:type="gramEnd"/>
      <w:r w:rsidRPr="00BF1AE7">
        <w:rPr>
          <w:lang w:val="en-US"/>
        </w:rPr>
        <w:t xml:space="preserve"> results were then the basis for Mediation analysis according to Baron Kenny.  </w:t>
      </w:r>
    </w:p>
    <w:p w14:paraId="2103B287" w14:textId="77777777" w:rsidR="00260539" w:rsidRPr="00BF1AE7" w:rsidRDefault="00260539" w:rsidP="00260539">
      <w:pPr>
        <w:spacing w:line="360" w:lineRule="auto"/>
        <w:jc w:val="both"/>
        <w:rPr>
          <w:b/>
        </w:rPr>
      </w:pPr>
      <w:r w:rsidRPr="00BF1AE7">
        <w:rPr>
          <w:b/>
        </w:rPr>
        <w:t>Association to Gene-expression</w:t>
      </w:r>
    </w:p>
    <w:p w14:paraId="25E4B43E" w14:textId="3B5476A9" w:rsidR="00260539" w:rsidRDefault="00260539" w:rsidP="00260539">
      <w:pPr>
        <w:spacing w:line="360" w:lineRule="auto"/>
        <w:jc w:val="both"/>
        <w:rPr>
          <w:lang w:val="en-US"/>
        </w:rPr>
      </w:pPr>
      <w:r w:rsidRPr="00BF1AE7">
        <w:rPr>
          <w:lang w:val="en-US"/>
        </w:rPr>
        <w:t>In Framingham Heart study a total of n=2,648 participants had DNA methylation data (Illumina 450k array) and Gene expression dat</w:t>
      </w:r>
      <w:r w:rsidRPr="003D3997">
        <w:rPr>
          <w:lang w:val="en-US"/>
        </w:rPr>
        <w:t>a (</w:t>
      </w:r>
      <w:r>
        <w:rPr>
          <w:lang w:val="en-US"/>
        </w:rPr>
        <w:t>Affymetrix Human Exon Array</w:t>
      </w:r>
      <w:r w:rsidRPr="003D3997">
        <w:rPr>
          <w:lang w:val="en-US"/>
        </w:rPr>
        <w:t xml:space="preserve">) available. </w:t>
      </w:r>
      <w:r>
        <w:rPr>
          <w:lang w:val="en-US"/>
        </w:rPr>
        <w:t>The quality control process is described in a published manuscript</w:t>
      </w:r>
      <w:r>
        <w:rPr>
          <w:lang w:val="en-US"/>
        </w:rPr>
        <w:fldChar w:fldCharType="begin">
          <w:fldData xml:space="preserve">PEVuZE5vdGU+PENpdGU+PEF1dGhvcj5ZYW88L0F1dGhvcj48WWVhcj4yMDIxPC9ZZWFyPjxSZWNO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</w:fldData>
        </w:fldChar>
      </w:r>
      <w:r w:rsidR="00D54FF8">
        <w:rPr>
          <w:lang w:val="en-US"/>
        </w:rPr>
        <w:instrText xml:space="preserve"> ADDIN EN.CITE </w:instrText>
      </w:r>
      <w:r w:rsidR="00D54FF8">
        <w:rPr>
          <w:lang w:val="en-US"/>
        </w:rPr>
        <w:fldChar w:fldCharType="begin">
          <w:fldData xml:space="preserve">PEVuZE5vdGU+PENpdGU+PEF1dGhvcj5ZYW88L0F1dGhvcj48WWVhcj4yMDIxPC9ZZWFyPjxSZWNO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</w:fldData>
        </w:fldChar>
      </w:r>
      <w:r w:rsidR="00D54FF8">
        <w:rPr>
          <w:lang w:val="en-US"/>
        </w:rPr>
        <w:instrText xml:space="preserve"> ADDIN EN.CITE.DATA </w:instrText>
      </w:r>
      <w:r w:rsidR="00D54FF8">
        <w:rPr>
          <w:lang w:val="en-US"/>
        </w:rPr>
      </w:r>
      <w:r w:rsidR="00D54FF8">
        <w:rPr>
          <w:lang w:val="en-US"/>
        </w:rPr>
        <w:fldChar w:fldCharType="end"/>
      </w:r>
      <w:r>
        <w:rPr>
          <w:lang w:val="en-US"/>
        </w:rPr>
      </w:r>
      <w:r>
        <w:rPr>
          <w:lang w:val="en-US"/>
        </w:rPr>
        <w:fldChar w:fldCharType="separate"/>
      </w:r>
      <w:r w:rsidRPr="00DF5EC8">
        <w:rPr>
          <w:noProof/>
          <w:vertAlign w:val="superscript"/>
          <w:lang w:val="en-US"/>
        </w:rPr>
        <w:t>7</w:t>
      </w:r>
      <w:r>
        <w:rPr>
          <w:lang w:val="en-US"/>
        </w:rPr>
        <w:fldChar w:fldCharType="end"/>
      </w:r>
      <w:r>
        <w:rPr>
          <w:lang w:val="en-US"/>
        </w:rPr>
        <w:t xml:space="preserve">. </w:t>
      </w:r>
      <w:r w:rsidRPr="003D3997">
        <w:rPr>
          <w:lang w:val="en-US"/>
        </w:rPr>
        <w:t xml:space="preserve">To retrieve association between expression and DNA methylation we performed linear regression analysis </w:t>
      </w:r>
      <w:proofErr w:type="spellStart"/>
      <w:r w:rsidRPr="003D3997">
        <w:rPr>
          <w:lang w:val="en-US"/>
        </w:rPr>
        <w:t>Geneex</w:t>
      </w:r>
      <w:proofErr w:type="spellEnd"/>
      <w:r w:rsidRPr="003D3997">
        <w:rPr>
          <w:lang w:val="en-US"/>
        </w:rPr>
        <w:t xml:space="preserve"> ~ CpG + sex + age + houseman </w:t>
      </w:r>
      <w:proofErr w:type="spellStart"/>
      <w:r w:rsidRPr="003D3997">
        <w:rPr>
          <w:lang w:val="en-US"/>
        </w:rPr>
        <w:t>celltype</w:t>
      </w:r>
      <w:proofErr w:type="spellEnd"/>
      <w:r>
        <w:rPr>
          <w:lang w:val="en-US"/>
        </w:rPr>
        <w:t xml:space="preserve"> + Principal Components and other technical covariates, accounting for familial relationship.</w:t>
      </w:r>
    </w:p>
    <w:p w14:paraId="51E38823" w14:textId="77777777" w:rsidR="00260539" w:rsidRPr="00BF1AE7" w:rsidRDefault="00260539" w:rsidP="00260539">
      <w:pPr>
        <w:spacing w:line="360" w:lineRule="auto"/>
        <w:jc w:val="both"/>
        <w:rPr>
          <w:lang w:val="en-US"/>
        </w:rPr>
      </w:pPr>
      <w:r>
        <w:rPr>
          <w:lang w:val="en-US"/>
        </w:rPr>
        <w:t xml:space="preserve">Out of the 1511 CpG loci we found that </w:t>
      </w:r>
      <w:r w:rsidRPr="008507D0">
        <w:rPr>
          <w:lang w:val="en-US"/>
        </w:rPr>
        <w:t>1</w:t>
      </w:r>
      <w:r>
        <w:rPr>
          <w:lang w:val="en-US"/>
        </w:rPr>
        <w:t xml:space="preserve">320 could be mapped to </w:t>
      </w:r>
      <w:proofErr w:type="spellStart"/>
      <w:r>
        <w:rPr>
          <w:lang w:val="en-US"/>
        </w:rPr>
        <w:t>EntrezID</w:t>
      </w:r>
      <w:proofErr w:type="spellEnd"/>
      <w:r>
        <w:rPr>
          <w:lang w:val="en-US"/>
        </w:rPr>
        <w:t xml:space="preserve"> in </w:t>
      </w:r>
      <w:r w:rsidRPr="003F3D99">
        <w:rPr>
          <w:i/>
          <w:iCs/>
          <w:lang w:val="en-US"/>
        </w:rPr>
        <w:t>cis</w:t>
      </w:r>
      <w:r>
        <w:rPr>
          <w:lang w:val="en-US"/>
        </w:rPr>
        <w:t xml:space="preserve">. From this pool of CpG 1170 could be mapped to the transcript IDs used in the CpG x Gene expression data set.  This gives a </w:t>
      </w:r>
      <w:r w:rsidRPr="00BF1AE7">
        <w:rPr>
          <w:lang w:val="en-US"/>
        </w:rPr>
        <w:t xml:space="preserve">Bonferroni threshold of 4.3e-05 that corrects for 1170 tests. Bonferroni significant association are given in Supplementary table 3. </w:t>
      </w:r>
    </w:p>
    <w:p w14:paraId="20EA89D9" w14:textId="77777777" w:rsidR="00260539" w:rsidRPr="00BF1AE7" w:rsidRDefault="00260539" w:rsidP="00260539">
      <w:pPr>
        <w:jc w:val="both"/>
        <w:rPr>
          <w:b/>
        </w:rPr>
      </w:pPr>
    </w:p>
    <w:p w14:paraId="60B70938" w14:textId="77777777" w:rsidR="00260539" w:rsidRPr="00BF1AE7" w:rsidRDefault="00260539" w:rsidP="00260539">
      <w:pPr>
        <w:jc w:val="both"/>
        <w:rPr>
          <w:b/>
        </w:rPr>
      </w:pPr>
      <w:r w:rsidRPr="00BF1AE7">
        <w:rPr>
          <w:b/>
        </w:rPr>
        <w:t>Overrepresentation analysis</w:t>
      </w:r>
    </w:p>
    <w:p w14:paraId="68E99CCE" w14:textId="77777777" w:rsidR="00260539" w:rsidRDefault="00260539" w:rsidP="00260539">
      <w:pPr>
        <w:spacing w:line="360" w:lineRule="auto"/>
        <w:jc w:val="both"/>
      </w:pPr>
      <w:r w:rsidRPr="00BF1AE7">
        <w:t>We wanted to determine the overlaps between our 1511 CRP-associated loci and publicly available lists of genomic features such as Histone Modifications, Transcription factor binding sites and chromatin states. For this we performed permutation tests. First, we assessed the number of overlaps between our 1511 CRP-associated markers and a genomic feature of interest. Then we sampled 10000 sets of 1511 markers. For every set of 1511 marker we recorded the number of overlaps to the genomic</w:t>
      </w:r>
      <w:r>
        <w:t xml:space="preserve"> feature of interest. Those 10000 overlaps created our H0 distribution. We calculated an empirical P values separately based on either the number of entries with higher or the number of entries with lower overlap in our H0 distribution compared to our observed number of overlaps recorded within the 1511 CRP-associated loci. Additionally, we calculated a Fisher P value based on the mean of our H0 distribution and the observed overlap. We collected the mean and standard errors of for each CpG from most studies in this EWAS. 90% of standard errors were between 0.007 and 0.075. SD values in this range were binned the SD data into 0.005 intervals. For generation of 10000 random sets of markers we used the equal numbers of markers within each standard error bin as observed in the CRP-associated loci. </w:t>
      </w:r>
    </w:p>
    <w:p w14:paraId="65318784" w14:textId="4B423BC3" w:rsidR="00260539" w:rsidRDefault="00260539" w:rsidP="00260539">
      <w:pPr>
        <w:spacing w:line="360" w:lineRule="auto"/>
        <w:jc w:val="both"/>
      </w:pPr>
      <w:r>
        <w:lastRenderedPageBreak/>
        <w:t xml:space="preserve">We calculated overlaps to the CpG annotation as given in the Illumina Manifest file. We retrieved </w:t>
      </w:r>
      <w:proofErr w:type="spellStart"/>
      <w:r w:rsidRPr="00403C7E">
        <w:t>DNaseI</w:t>
      </w:r>
      <w:proofErr w:type="spellEnd"/>
      <w:r w:rsidRPr="00403C7E">
        <w:t>-accessible sites</w:t>
      </w:r>
      <w:r>
        <w:t xml:space="preserve"> from Encode project (</w:t>
      </w:r>
      <w:hyperlink r:id="rId5" w:history="1">
        <w:r w:rsidRPr="00996A4A">
          <w:rPr>
            <w:rStyle w:val="Hyperlink"/>
          </w:rPr>
          <w:t>http://www.uwencode.org/proj/hotspot</w:t>
        </w:r>
      </w:hyperlink>
      <w:r>
        <w:t xml:space="preserve">), specifically gapped peaks from Release 9 called with </w:t>
      </w:r>
      <w:r w:rsidRPr="00403C7E">
        <w:t>MACSv2.0.10</w:t>
      </w:r>
      <w:r>
        <w:t>. For histone marks (H3K9 and H3K27) were retrieved gapped peak data from Roadmap project for a collection of 127 tissues and cell lines as well as probabilities for Roadmap 15 state chromatin model for selected cell lines</w:t>
      </w:r>
      <w:r>
        <w:fldChar w:fldCharType="begin">
          <w:fldData xml:space="preserve">PEVuZE5vdGU+PENpdGU+PEF1dGhvcj5LdW5kYWplPC9BdXRob3I+PFllYXI+MjAxNTwvWWVhcj48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</w:fldData>
        </w:fldChar>
      </w:r>
      <w:r w:rsidR="00D54FF8">
        <w:instrText xml:space="preserve"> ADDIN EN.CITE </w:instrText>
      </w:r>
      <w:r w:rsidR="00D54FF8">
        <w:fldChar w:fldCharType="begin">
          <w:fldData xml:space="preserve">PEVuZE5vdGU+PENpdGU+PEF1dGhvcj5LdW5kYWplPC9BdXRob3I+PFllYXI+MjAxNTwvWWVhcj48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</w:fldData>
        </w:fldChar>
      </w:r>
      <w:r w:rsidR="00D54FF8">
        <w:instrText xml:space="preserve"> ADDIN EN.CITE.DATA </w:instrText>
      </w:r>
      <w:r w:rsidR="00D54FF8">
        <w:fldChar w:fldCharType="end"/>
      </w:r>
      <w:r>
        <w:fldChar w:fldCharType="separate"/>
      </w:r>
      <w:r w:rsidRPr="00DF5EC8">
        <w:rPr>
          <w:noProof/>
          <w:vertAlign w:val="superscript"/>
        </w:rPr>
        <w:t>8</w:t>
      </w:r>
      <w:r>
        <w:fldChar w:fldCharType="end"/>
      </w:r>
      <w:r>
        <w:t xml:space="preserve">. Encode Transcription factor binding sites were retrieved from UCSC browser </w:t>
      </w:r>
      <w:hyperlink r:id="rId6" w:history="1">
        <w:r w:rsidRPr="00996A4A">
          <w:rPr>
            <w:rStyle w:val="Hyperlink"/>
          </w:rPr>
          <w:t>http://genome.ucsc.edu/cgi-bin/hgTrackUi?db=hg19&amp;g=wgEncodeRegTfbsClusteredV3</w:t>
        </w:r>
      </w:hyperlink>
      <w:r>
        <w:t xml:space="preserve">. Next, we mapped </w:t>
      </w:r>
      <w:proofErr w:type="spellStart"/>
      <w:r>
        <w:t>Illuminas</w:t>
      </w:r>
      <w:proofErr w:type="spellEnd"/>
      <w:r>
        <w:t xml:space="preserve"> 450k probes to the GWAS catalogue hits (downloaded 20170626) of traits having 50 or more hits recorded in the catalogue. We allowed a window of 1MB to match the 450k probes to each GWAS catalogue entry and removed one or more hits in case they were overlapping. Finally, we retrieved chromosome conformation capture data (</w:t>
      </w:r>
      <w:proofErr w:type="spellStart"/>
      <w:r>
        <w:t>HiC</w:t>
      </w:r>
      <w:proofErr w:type="spellEnd"/>
      <w:r>
        <w:t>) as described by Bing Ren et al.</w:t>
      </w:r>
      <w:r>
        <w:fldChar w:fldCharType="begin">
          <w:fldData xml:space="preserve">PEVuZE5vdGU+PENpdGU+PEF1dGhvcj5EaXhvbjwvQXV0aG9yPjxZZWFyPjIwMTI8L1llYXI+PFJl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</w:fldData>
        </w:fldChar>
      </w:r>
      <w:r w:rsidR="00D54FF8">
        <w:instrText xml:space="preserve"> ADDIN EN.CITE </w:instrText>
      </w:r>
      <w:r w:rsidR="00D54FF8">
        <w:fldChar w:fldCharType="begin">
          <w:fldData xml:space="preserve">PEVuZE5vdGU+PENpdGU+PEF1dGhvcj5EaXhvbjwvQXV0aG9yPjxZZWFyPjIwMTI8L1llYXI+PFJl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</w:fldData>
        </w:fldChar>
      </w:r>
      <w:r w:rsidR="00D54FF8">
        <w:instrText xml:space="preserve"> ADDIN EN.CITE.DATA </w:instrText>
      </w:r>
      <w:r w:rsidR="00D54FF8">
        <w:fldChar w:fldCharType="end"/>
      </w:r>
      <w:r>
        <w:fldChar w:fldCharType="separate"/>
      </w:r>
      <w:r w:rsidRPr="00DF5EC8">
        <w:rPr>
          <w:noProof/>
          <w:vertAlign w:val="superscript"/>
        </w:rPr>
        <w:t>9</w:t>
      </w:r>
      <w:r>
        <w:fldChar w:fldCharType="end"/>
      </w:r>
      <w:r>
        <w:t xml:space="preserve"> Supplemental Figure 3 and 4 give a representative result for two enrichment analyses. Over representation analysis was performed with several subsets of the data: all loci, BMI mediated loci, smoking mediated loci, loci that cause CRP changes, correlation cluster 1 and cluster2. </w:t>
      </w:r>
    </w:p>
    <w:p w14:paraId="3828B662" w14:textId="77777777" w:rsidR="00260539" w:rsidRPr="00B77524" w:rsidRDefault="00260539" w:rsidP="00260539">
      <w:pPr>
        <w:spacing w:line="360" w:lineRule="auto"/>
        <w:jc w:val="both"/>
        <w:rPr>
          <w:b/>
        </w:rPr>
      </w:pPr>
      <w:r w:rsidRPr="00B77524">
        <w:rPr>
          <w:b/>
        </w:rPr>
        <w:t>Association to clinical phenotypes</w:t>
      </w:r>
    </w:p>
    <w:p w14:paraId="0CE9A8DE" w14:textId="77777777" w:rsidR="00260539" w:rsidRDefault="00260539" w:rsidP="00260539">
      <w:pPr>
        <w:spacing w:line="360" w:lineRule="auto"/>
        <w:jc w:val="both"/>
        <w:rPr>
          <w:rFonts w:cstheme="minorHAnsi"/>
        </w:rPr>
      </w:pPr>
      <w:r>
        <w:rPr>
          <w:rFonts w:cstheme="minorHAnsi"/>
        </w:rPr>
        <w:t xml:space="preserve">We calculated one risk score per subset of loci in AIRWAVE, ARIES, FHS, KORA, SHIP-Trend and YFS. A total of 7 risk scores per phenotype was produced. Those are: all loci, BMI mediated loci, smoking mediated loci, </w:t>
      </w:r>
      <w:proofErr w:type="spellStart"/>
      <w:r>
        <w:rPr>
          <w:rFonts w:cstheme="minorHAnsi"/>
        </w:rPr>
        <w:t>CpGs</w:t>
      </w:r>
      <w:proofErr w:type="spellEnd"/>
      <w:r>
        <w:rPr>
          <w:rFonts w:cstheme="minorHAnsi"/>
        </w:rPr>
        <w:t xml:space="preserve"> identified to affect serum CRP levels, correlation cluster 1 loci, correlation cluster 2 loci and loci that are also associated with changes in gene expression in </w:t>
      </w:r>
      <w:r w:rsidRPr="003F3D99">
        <w:rPr>
          <w:rFonts w:cstheme="minorHAnsi"/>
          <w:i/>
          <w:iCs/>
        </w:rPr>
        <w:t>cis</w:t>
      </w:r>
      <w:r>
        <w:rPr>
          <w:rFonts w:cstheme="minorHAnsi"/>
        </w:rPr>
        <w:t>. We calculated a beta weighted risk score using the coefficients from the trans-ethnic discovery analysis (similar to a polygenic risk score in GWAS).</w:t>
      </w:r>
    </w:p>
    <w:p w14:paraId="7B000943" w14:textId="77777777" w:rsidR="00260539" w:rsidRDefault="00260539" w:rsidP="00260539">
      <w:pPr>
        <w:spacing w:line="360" w:lineRule="auto"/>
        <w:jc w:val="both"/>
        <w:rPr>
          <w:rFonts w:cstheme="minorHAnsi"/>
        </w:rPr>
      </w:pPr>
      <w:r>
        <w:rPr>
          <w:rFonts w:cstheme="minorHAnsi"/>
        </w:rPr>
        <w:t>For every participant in each study:</w:t>
      </w:r>
    </w:p>
    <w:p w14:paraId="4B704D85" w14:textId="77777777" w:rsidR="00260539" w:rsidRDefault="00260539" w:rsidP="00260539">
      <w:pPr>
        <w:jc w:val="both"/>
        <w:rPr>
          <w:rFonts w:cstheme="minorHAnsi"/>
          <w:vertAlign w:val="subscript"/>
        </w:rPr>
      </w:pPr>
      <w:proofErr w:type="spellStart"/>
      <w:r>
        <w:rPr>
          <w:rFonts w:cstheme="minorHAnsi"/>
        </w:rPr>
        <w:t>CpG</w:t>
      </w:r>
      <w:r w:rsidRPr="00E0560E">
        <w:rPr>
          <w:rFonts w:cstheme="minorHAnsi"/>
          <w:vertAlign w:val="subscript"/>
        </w:rPr>
        <w:t>riskSCORE</w:t>
      </w:r>
      <w:proofErr w:type="spellEnd"/>
      <w:r>
        <w:rPr>
          <w:rFonts w:cstheme="minorHAnsi"/>
        </w:rPr>
        <w:t xml:space="preserve"> =  </w:t>
      </w:r>
      <w:r>
        <w:rPr>
          <w:rFonts w:cstheme="minorHAnsi"/>
        </w:rPr>
        <w:sym w:font="Symbol" w:char="F053"/>
      </w:r>
      <w:r w:rsidRPr="00B94B64">
        <w:rPr>
          <w:rFonts w:cstheme="minorHAnsi"/>
        </w:rPr>
        <w:t xml:space="preserve"> </w:t>
      </w:r>
      <w:proofErr w:type="spellStart"/>
      <w:r>
        <w:rPr>
          <w:rFonts w:cstheme="minorHAnsi"/>
        </w:rPr>
        <w:t>CpG</w:t>
      </w:r>
      <w:r w:rsidRPr="00384316">
        <w:rPr>
          <w:rFonts w:cstheme="minorHAnsi"/>
          <w:vertAlign w:val="subscript"/>
        </w:rPr>
        <w:t>methylation</w:t>
      </w:r>
      <w:proofErr w:type="spellEnd"/>
      <w:r>
        <w:rPr>
          <w:rFonts w:cstheme="minorHAnsi"/>
        </w:rPr>
        <w:t xml:space="preserve"> </w:t>
      </w:r>
      <w:proofErr w:type="gramStart"/>
      <w:r>
        <w:rPr>
          <w:rFonts w:cstheme="minorHAnsi"/>
        </w:rPr>
        <w:t xml:space="preserve">x  </w:t>
      </w:r>
      <w:proofErr w:type="spellStart"/>
      <w:r>
        <w:rPr>
          <w:rFonts w:cstheme="minorHAnsi"/>
        </w:rPr>
        <w:t>Coefficient</w:t>
      </w:r>
      <w:r w:rsidRPr="00384316">
        <w:rPr>
          <w:rFonts w:cstheme="minorHAnsi"/>
          <w:vertAlign w:val="subscript"/>
        </w:rPr>
        <w:t>transEthnicDiscovery</w:t>
      </w:r>
      <w:proofErr w:type="spellEnd"/>
      <w:proofErr w:type="gramEnd"/>
    </w:p>
    <w:p w14:paraId="2E5ABCA9" w14:textId="77777777" w:rsidR="00260539" w:rsidRDefault="00260539" w:rsidP="00260539">
      <w:pPr>
        <w:jc w:val="both"/>
      </w:pPr>
    </w:p>
    <w:p w14:paraId="6A0474F6" w14:textId="77777777" w:rsidR="00260539" w:rsidRDefault="00260539" w:rsidP="00260539">
      <w:pPr>
        <w:spacing w:line="360" w:lineRule="auto"/>
        <w:jc w:val="both"/>
        <w:rPr>
          <w:lang w:val="en-US"/>
        </w:rPr>
      </w:pPr>
      <w:r w:rsidRPr="0082325B">
        <w:rPr>
          <w:rFonts w:cstheme="minorHAnsi"/>
        </w:rPr>
        <w:t xml:space="preserve">Then we </w:t>
      </w:r>
      <w:r>
        <w:rPr>
          <w:rFonts w:cstheme="minorHAnsi"/>
        </w:rPr>
        <w:t>performed</w:t>
      </w:r>
      <w:r w:rsidRPr="0082325B">
        <w:rPr>
          <w:rFonts w:cstheme="minorHAnsi"/>
        </w:rPr>
        <w:t xml:space="preserve"> logistic regression model (</w:t>
      </w:r>
      <w:proofErr w:type="spellStart"/>
      <w:proofErr w:type="gramStart"/>
      <w:r w:rsidRPr="0082325B">
        <w:rPr>
          <w:rFonts w:cstheme="minorHAnsi"/>
        </w:rPr>
        <w:t>glm</w:t>
      </w:r>
      <w:proofErr w:type="spellEnd"/>
      <w:r w:rsidRPr="0082325B">
        <w:rPr>
          <w:rFonts w:cstheme="minorHAnsi"/>
        </w:rPr>
        <w:t>(</w:t>
      </w:r>
      <w:proofErr w:type="gramEnd"/>
      <w:r w:rsidRPr="0082325B">
        <w:rPr>
          <w:rFonts w:cstheme="minorHAnsi"/>
        </w:rPr>
        <w:t xml:space="preserve">) option in R) for </w:t>
      </w:r>
      <w:r>
        <w:rPr>
          <w:rFonts w:cstheme="minorHAnsi"/>
        </w:rPr>
        <w:t xml:space="preserve">each </w:t>
      </w:r>
      <w:proofErr w:type="spellStart"/>
      <w:r>
        <w:rPr>
          <w:rFonts w:cstheme="minorHAnsi"/>
        </w:rPr>
        <w:t>CpG</w:t>
      </w:r>
      <w:r w:rsidRPr="0082325B">
        <w:rPr>
          <w:rFonts w:cstheme="minorHAnsi"/>
          <w:vertAlign w:val="subscript"/>
        </w:rPr>
        <w:t>riskSCORE</w:t>
      </w:r>
      <w:proofErr w:type="spellEnd"/>
      <w:r>
        <w:rPr>
          <w:rFonts w:cstheme="minorHAnsi"/>
        </w:rPr>
        <w:t xml:space="preserve"> against </w:t>
      </w:r>
      <w:r w:rsidRPr="0082325B">
        <w:rPr>
          <w:rFonts w:cstheme="minorHAnsi"/>
        </w:rPr>
        <w:t xml:space="preserve">each outcome. </w:t>
      </w:r>
      <w:r>
        <w:rPr>
          <w:rFonts w:cstheme="minorHAnsi"/>
        </w:rPr>
        <w:t xml:space="preserve">Depending on availability of phenotypes across cohorts we </w:t>
      </w:r>
      <w:r>
        <w:rPr>
          <w:lang w:val="en-US"/>
        </w:rPr>
        <w:t xml:space="preserve">combined the effect sizes and standard errors using invers variance weighted approach as implemented in METAL software. We present </w:t>
      </w:r>
      <w:proofErr w:type="gramStart"/>
      <w:r>
        <w:rPr>
          <w:lang w:val="en-US"/>
        </w:rPr>
        <w:t>meta analyzed</w:t>
      </w:r>
      <w:proofErr w:type="gramEnd"/>
      <w:r>
        <w:rPr>
          <w:lang w:val="en-US"/>
        </w:rPr>
        <w:t xml:space="preserve"> effect sizes (</w:t>
      </w:r>
      <w:proofErr w:type="spellStart"/>
      <w:r>
        <w:rPr>
          <w:lang w:val="en-US"/>
        </w:rPr>
        <w:t>logODDs</w:t>
      </w:r>
      <w:proofErr w:type="spellEnd"/>
      <w:r>
        <w:rPr>
          <w:lang w:val="en-US"/>
        </w:rPr>
        <w:t>) and P-values from logistic regression. Odd ratios were transformed to produce adjusted relative risk estimates:</w:t>
      </w:r>
    </w:p>
    <w:p w14:paraId="4807EBD7" w14:textId="77777777" w:rsidR="00260539" w:rsidRDefault="00260539" w:rsidP="00260539">
      <w:pPr>
        <w:spacing w:line="360" w:lineRule="auto"/>
        <w:jc w:val="both"/>
        <w:rPr>
          <w:lang w:val="en-US"/>
        </w:rPr>
      </w:pPr>
      <w:r>
        <w:rPr>
          <w:lang w:val="en-US"/>
        </w:rPr>
        <w:t xml:space="preserve">RR=odds ratio/1- (lifetime risk) + (life time risk x odds ratio). </w:t>
      </w:r>
    </w:p>
    <w:p w14:paraId="72EF7536" w14:textId="4865E57A" w:rsidR="00260539" w:rsidRDefault="00260539" w:rsidP="00260539">
      <w:pPr>
        <w:spacing w:line="360" w:lineRule="auto"/>
        <w:jc w:val="both"/>
        <w:rPr>
          <w:lang w:val="de-AT"/>
        </w:rPr>
      </w:pPr>
      <w:r>
        <w:rPr>
          <w:lang w:val="en-US"/>
        </w:rPr>
        <w:lastRenderedPageBreak/>
        <w:t>We used lifetime risk estimates from current literature: COPD 11.45%</w:t>
      </w:r>
      <w:r>
        <w:rPr>
          <w:lang w:val="en-US"/>
        </w:rPr>
        <w:fldChar w:fldCharType="begin"/>
      </w:r>
      <w:r w:rsidR="00D54FF8">
        <w:rPr>
          <w:lang w:val="en-US"/>
        </w:rPr>
        <w:instrText xml:space="preserve"> ADDIN EN.CITE &lt;EndNote&gt;&lt;Cite&gt;&lt;Author&gt;Lykkegaard&lt;/Author&gt;&lt;Year&gt;2013&lt;/Year&gt;&lt;RecNum&gt;36&lt;/RecNum&gt;&lt;DisplayText&gt;&lt;style face="superscript"&gt;10&lt;/style&gt;&lt;/DisplayText&gt;&lt;record&gt;&lt;rec-number&gt;36&lt;/rec-number&gt;&lt;foreign-keys&gt;&lt;key app="EN" db-id="rfdzws0afsw20se9ewcvssvkfzr005d5aw09" timestamp="0"&gt;36&lt;/key&gt;&lt;/foreign-keys&gt;&lt;ref-type name="Journal Article"&gt;17&lt;/ref-type&gt;&lt;contributors&gt;&lt;authors&gt;&lt;author&gt;Lykkegaard, J.&lt;/author&gt;&lt;author&gt;dePont Christensen, R.&lt;/author&gt;&lt;author&gt;Davidsen, J. R.&lt;/author&gt;&lt;author&gt;Støvring, H.&lt;/author&gt;&lt;author&gt;Andersen, M.&lt;/author&gt;&lt;author&gt;Søndergaard, J.&lt;/author&gt;&lt;/authors&gt;&lt;/contributors&gt;&lt;auth-address&gt;Institute of Public Health, University of Southern Denmark, Odense.&lt;/auth-address&gt;&lt;titles&gt;&lt;title&gt;Trends in the lifetime risk of COPD exacerbation requiring hospitalisation&lt;/title&gt;&lt;secondary-title&gt;Eur Respir J&lt;/secondary-title&gt;&lt;alt-title&gt;The European respiratory journal&lt;/alt-title&gt;&lt;/titles&gt;&lt;pages&gt;964-71&lt;/pages&gt;&lt;volume&gt;42&lt;/volume&gt;&lt;number&gt;4&lt;/number&gt;&lt;edition&gt;2013/02/23&lt;/edition&gt;&lt;keywords&gt;&lt;keyword&gt;Adult&lt;/keyword&gt;&lt;keyword&gt;Age Factors&lt;/keyword&gt;&lt;keyword&gt;Aged&lt;/keyword&gt;&lt;keyword&gt;Aged, 80 and over&lt;/keyword&gt;&lt;keyword&gt;Cohort Studies&lt;/keyword&gt;&lt;keyword&gt;Denmark&lt;/keyword&gt;&lt;keyword&gt;Disease Progression&lt;/keyword&gt;&lt;keyword&gt;Female&lt;/keyword&gt;&lt;keyword&gt;Hospitalization/ statistics &amp;amp; numerical data&lt;/keyword&gt;&lt;keyword&gt;Humans&lt;/keyword&gt;&lt;keyword&gt;Incidence&lt;/keyword&gt;&lt;keyword&gt;Male&lt;/keyword&gt;&lt;keyword&gt;Middle Aged&lt;/keyword&gt;&lt;keyword&gt;Prevalence&lt;/keyword&gt;&lt;keyword&gt;Pulmonary Disease, Chronic Obstructive/diagnosis/ epidemiology/ therapy&lt;/keyword&gt;&lt;keyword&gt;Registries&lt;/keyword&gt;&lt;keyword&gt;Retrospective Studies&lt;/keyword&gt;&lt;keyword&gt;Risk&lt;/keyword&gt;&lt;keyword&gt;Sex Factors&lt;/keyword&gt;&lt;keyword&gt;Survival Rate&lt;/keyword&gt;&lt;/keywords&gt;&lt;dates&gt;&lt;year&gt;2013&lt;/year&gt;&lt;pub-dates&gt;&lt;date&gt;Oct&lt;/date&gt;&lt;/pub-dates&gt;&lt;/dates&gt;&lt;isbn&gt;1399-3003 (Electronic)&amp;#xD;0903-1936 (Linking)&lt;/isbn&gt;&lt;accession-num&gt;23429915&lt;/accession-num&gt;&lt;urls&gt;&lt;/urls&gt;&lt;electronic-resource-num&gt;10.1183/09031936.00129312&lt;/electronic-resource-num&gt;&lt;remote-database-provider&gt;NLM&lt;/remote-database-provider&gt;&lt;language&gt;eng&lt;/language&gt;&lt;/record&gt;&lt;/Cite&gt;&lt;/EndNote&gt;</w:instrText>
      </w:r>
      <w:r>
        <w:rPr>
          <w:lang w:val="en-US"/>
        </w:rPr>
        <w:fldChar w:fldCharType="separate"/>
      </w:r>
      <w:r w:rsidRPr="00DF5EC8">
        <w:rPr>
          <w:noProof/>
          <w:vertAlign w:val="superscript"/>
          <w:lang w:val="en-US"/>
        </w:rPr>
        <w:t>10</w:t>
      </w:r>
      <w:r>
        <w:rPr>
          <w:lang w:val="en-US"/>
        </w:rPr>
        <w:fldChar w:fldCharType="end"/>
      </w:r>
      <w:r>
        <w:rPr>
          <w:lang w:val="en-US"/>
        </w:rPr>
        <w:t>, T2D 39.9%</w:t>
      </w:r>
      <w:r>
        <w:rPr>
          <w:lang w:val="en-US"/>
        </w:rPr>
        <w:fldChar w:fldCharType="begin"/>
      </w:r>
      <w:r w:rsidR="00D54FF8">
        <w:rPr>
          <w:lang w:val="en-US"/>
        </w:rPr>
        <w:instrText xml:space="preserve"> ADDIN EN.CITE &lt;EndNote&gt;&lt;Cite&gt;&lt;Author&gt;Gregg&lt;/Author&gt;&lt;Year&gt;2014&lt;/Year&gt;&lt;RecNum&gt;37&lt;/RecNum&gt;&lt;DisplayText&gt;&lt;style face="superscript"&gt;11&lt;/style&gt;&lt;/DisplayText&gt;&lt;record&gt;&lt;rec-number&gt;37&lt;/rec-number&gt;&lt;foreign-keys&gt;&lt;key app="EN" db-id="rfdzws0afsw20se9ewcvssvkfzr005d5aw09" timestamp="0"&gt;37&lt;/key&gt;&lt;/foreign-keys&gt;&lt;ref-type name="Journal Article"&gt;17&lt;/ref-type&gt;&lt;contributors&gt;&lt;authors&gt;&lt;author&gt;Gregg, E. W.&lt;/author&gt;&lt;author&gt;Zhuo, X.&lt;/author&gt;&lt;author&gt;Cheng, Y. J.&lt;/author&gt;&lt;author&gt;Albright, A. L.&lt;/author&gt;&lt;author&gt;Narayan, K. M.&lt;/author&gt;&lt;author&gt;Thompson, T. J.&lt;/author&gt;&lt;/authors&gt;&lt;/contributors&gt;&lt;auth-address&gt;Division of Diabetes Translation, Centers for Disease Control and Prevention, Atlanta, GA, USA. Electronic address: edg7@cdc.gov.&amp;#xD;Division of Diabetes Translation, Centers for Disease Control and Prevention, Atlanta, GA, USA.&amp;#xD;Hubert Department of Global Health-Rollins School of Public Health, Emory University, Atlanta, GA, USA.&lt;/auth-address&gt;&lt;titles&gt;&lt;title&gt;Trends in lifetime risk and years of life lost due to diabetes in the USA, 1985-2011: a modelling study&lt;/title&gt;&lt;secondary-title&gt;Lancet Diabetes Endocrinol&lt;/secondary-title&gt;&lt;alt-title&gt;The lancet. Diabetes &amp;amp; endocrinology&lt;/alt-title&gt;&lt;/titles&gt;&lt;pages&gt;867-74&lt;/pages&gt;&lt;volume&gt;2&lt;/volume&gt;&lt;number&gt;11&lt;/number&gt;&lt;edition&gt;2014/08/17&lt;/edition&gt;&lt;keywords&gt;&lt;keyword&gt;Cohort Studies&lt;/keyword&gt;&lt;keyword&gt;Diabetes Mellitus/ epidemiology/ mortality&lt;/keyword&gt;&lt;keyword&gt;Female&lt;/keyword&gt;&lt;keyword&gt;Humans&lt;/keyword&gt;&lt;keyword&gt;Logistic Models&lt;/keyword&gt;&lt;keyword&gt;Male&lt;/keyword&gt;&lt;keyword&gt;Markov Chains&lt;/keyword&gt;&lt;keyword&gt;Risk Factors&lt;/keyword&gt;&lt;keyword&gt;United States/epidemiology&lt;/keyword&gt;&lt;/keywords&gt;&lt;dates&gt;&lt;year&gt;2014&lt;/year&gt;&lt;pub-dates&gt;&lt;date&gt;Nov&lt;/date&gt;&lt;/pub-dates&gt;&lt;/dates&gt;&lt;isbn&gt;2213-8595 (Electronic)&amp;#xD;2213-8587 (Linking)&lt;/isbn&gt;&lt;accession-num&gt;25128274&lt;/accession-num&gt;&lt;urls&gt;&lt;/urls&gt;&lt;electronic-resource-num&gt;10.1016/s2213-8587(14)70161-5&lt;/electronic-resource-num&gt;&lt;remote-database-provider&gt;NLM&lt;/remote-database-provider&gt;&lt;language&gt;eng&lt;/language&gt;&lt;/record&gt;&lt;/Cite&gt;&lt;/EndNote&gt;</w:instrText>
      </w:r>
      <w:r>
        <w:rPr>
          <w:lang w:val="en-US"/>
        </w:rPr>
        <w:fldChar w:fldCharType="separate"/>
      </w:r>
      <w:r w:rsidRPr="00713CBF">
        <w:rPr>
          <w:noProof/>
          <w:vertAlign w:val="superscript"/>
          <w:lang w:val="de-AT"/>
        </w:rPr>
        <w:t>11</w:t>
      </w:r>
      <w:r>
        <w:rPr>
          <w:lang w:val="en-US"/>
        </w:rPr>
        <w:fldChar w:fldCharType="end"/>
      </w:r>
      <w:r w:rsidRPr="00E62E1D">
        <w:rPr>
          <w:lang w:val="de-AT"/>
        </w:rPr>
        <w:t>, MI 24.8%</w:t>
      </w:r>
      <w:r>
        <w:rPr>
          <w:lang w:val="en-US"/>
        </w:rPr>
        <w:fldChar w:fldCharType="begin">
          <w:fldData xml:space="preserve">PEVuZE5vdGU+PENpdGU+PEF1dGhvcj5GZWlnaW48L0F1dGhvcj48WWVhcj4yMDE4PC9ZZWFyPjxS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</w:fldData>
        </w:fldChar>
      </w:r>
      <w:r w:rsidR="00D54FF8">
        <w:rPr>
          <w:lang w:val="en-US"/>
        </w:rPr>
        <w:instrText xml:space="preserve"> ADDIN EN.CITE </w:instrText>
      </w:r>
      <w:r w:rsidR="00D54FF8">
        <w:rPr>
          <w:lang w:val="en-US"/>
        </w:rPr>
        <w:fldChar w:fldCharType="begin">
          <w:fldData xml:space="preserve">PEVuZE5vdGU+PENpdGU+PEF1dGhvcj5GZWlnaW48L0F1dGhvcj48WWVhcj4yMDE4PC9ZZWFyPjxS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</w:fldData>
        </w:fldChar>
      </w:r>
      <w:r w:rsidR="00D54FF8">
        <w:rPr>
          <w:lang w:val="en-US"/>
        </w:rPr>
        <w:instrText xml:space="preserve"> ADDIN EN.CITE.DATA </w:instrText>
      </w:r>
      <w:r w:rsidR="00D54FF8">
        <w:rPr>
          <w:lang w:val="en-US"/>
        </w:rPr>
      </w:r>
      <w:r w:rsidR="00D54FF8">
        <w:rPr>
          <w:lang w:val="en-US"/>
        </w:rPr>
        <w:fldChar w:fldCharType="end"/>
      </w:r>
      <w:r>
        <w:rPr>
          <w:lang w:val="en-US"/>
        </w:rPr>
      </w:r>
      <w:r>
        <w:rPr>
          <w:lang w:val="en-US"/>
        </w:rPr>
        <w:fldChar w:fldCharType="separate"/>
      </w:r>
      <w:r w:rsidRPr="00DF5EC8">
        <w:rPr>
          <w:noProof/>
          <w:vertAlign w:val="superscript"/>
          <w:lang w:val="de-AT"/>
        </w:rPr>
        <w:t>12</w:t>
      </w:r>
      <w:r>
        <w:rPr>
          <w:lang w:val="en-US"/>
        </w:rPr>
        <w:fldChar w:fldCharType="end"/>
      </w:r>
      <w:r w:rsidRPr="00E62E1D">
        <w:rPr>
          <w:lang w:val="de-AT"/>
        </w:rPr>
        <w:t xml:space="preserve"> CAD 40.15%</w:t>
      </w:r>
      <w:r>
        <w:rPr>
          <w:lang w:val="en-US"/>
        </w:rPr>
        <w:fldChar w:fldCharType="begin"/>
      </w:r>
      <w:r w:rsidR="00D54FF8">
        <w:rPr>
          <w:lang w:val="en-US"/>
        </w:rPr>
        <w:instrText xml:space="preserve"> ADDIN EN.CITE &lt;EndNote&gt;&lt;Cite&gt;&lt;Author&gt;Lloyd-Jones&lt;/Author&gt;&lt;Year&gt;1999&lt;/Year&gt;&lt;RecNum&gt;39&lt;/RecNum&gt;&lt;DisplayText&gt;&lt;style face="superscript"&gt;13&lt;/style&gt;&lt;/DisplayText&gt;&lt;record&gt;&lt;rec-number&gt;39&lt;/rec-number&gt;&lt;foreign-keys&gt;&lt;key app="EN" db-id="rfdzws0afsw20se9ewcvssvkfzr005d5aw09" timestamp="0"&gt;39&lt;/key&gt;&lt;/foreign-keys&gt;&lt;ref-type name="Journal Article"&gt;17&lt;/ref-type&gt;&lt;contributors&gt;&lt;authors&gt;&lt;author&gt;Lloyd-Jones, D. M.&lt;/author&gt;&lt;author&gt;Larson, M. G.&lt;/author&gt;&lt;author&gt;Beiser, A.&lt;/author&gt;&lt;author&gt;Levy, D.&lt;/author&gt;&lt;/authors&gt;&lt;/contributors&gt;&lt;auth-address&gt;National Heart, Lung, and Blood Institute&amp;apos;s Framingham Heart Study, National Institutes of Health, Massachusetts 01702, USA. dan@fram.nhlbi.nih.gov&lt;/auth-address&gt;&lt;titles&gt;&lt;title&gt;Lifetime risk of developing coronary heart disease&lt;/title&gt;&lt;secondary-title&gt;Lancet&lt;/secondary-title&gt;&lt;alt-title&gt;Lancet (London, England)&lt;/alt-title&gt;&lt;/titles&gt;&lt;pages&gt;89-92&lt;/pages&gt;&lt;volume&gt;353&lt;/volume&gt;&lt;number&gt;9147&lt;/number&gt;&lt;edition&gt;1999/02/19&lt;/edition&gt;&lt;keywords&gt;&lt;keyword&gt;Adult&lt;/keyword&gt;&lt;keyword&gt;Aged&lt;/keyword&gt;&lt;keyword&gt;Aged, 80 and over&lt;/keyword&gt;&lt;keyword&gt;Coronary Disease/ epidemiology/etiology/prevention &amp;amp; control&lt;/keyword&gt;&lt;keyword&gt;Female&lt;/keyword&gt;&lt;keyword&gt;Follow-Up Studies&lt;/keyword&gt;&lt;keyword&gt;Humans&lt;/keyword&gt;&lt;keyword&gt;Life Tables&lt;/keyword&gt;&lt;keyword&gt;Male&lt;/keyword&gt;&lt;keyword&gt;Massachusetts&lt;/keyword&gt;&lt;keyword&gt;Middle Aged&lt;/keyword&gt;&lt;keyword&gt;Risk&lt;/keyword&gt;&lt;keyword&gt;Sex Factors&lt;/keyword&gt;&lt;/keywords&gt;&lt;dates&gt;&lt;year&gt;1999&lt;/year&gt;&lt;pub-dates&gt;&lt;date&gt;Jan 9&lt;/date&gt;&lt;/pub-dates&gt;&lt;/dates&gt;&lt;isbn&gt;0140-6736 (Print)&amp;#xD;0140-6736 (Linking)&lt;/isbn&gt;&lt;accession-num&gt;10023892&lt;/accession-num&gt;&lt;urls&gt;&lt;/urls&gt;&lt;electronic-resource-num&gt;10.1016/s0140-6736(98)10279-9&lt;/electronic-resource-num&gt;&lt;remote-database-provider&gt;NLM&lt;/remote-database-provider&gt;&lt;language&gt;eng&lt;/language&gt;&lt;/record&gt;&lt;/Cite&gt;&lt;/EndNote&gt;</w:instrText>
      </w:r>
      <w:r>
        <w:rPr>
          <w:lang w:val="en-US"/>
        </w:rPr>
        <w:fldChar w:fldCharType="separate"/>
      </w:r>
      <w:r w:rsidRPr="00DF5EC8">
        <w:rPr>
          <w:noProof/>
          <w:vertAlign w:val="superscript"/>
          <w:lang w:val="de-AT"/>
        </w:rPr>
        <w:t>13</w:t>
      </w:r>
      <w:r>
        <w:rPr>
          <w:lang w:val="en-US"/>
        </w:rPr>
        <w:fldChar w:fldCharType="end"/>
      </w:r>
      <w:r w:rsidRPr="00E62E1D">
        <w:rPr>
          <w:lang w:val="de-AT"/>
        </w:rPr>
        <w:t xml:space="preserve"> </w:t>
      </w:r>
      <w:proofErr w:type="spellStart"/>
      <w:r w:rsidRPr="00E62E1D">
        <w:rPr>
          <w:lang w:val="de-AT"/>
        </w:rPr>
        <w:t>and</w:t>
      </w:r>
      <w:proofErr w:type="spellEnd"/>
      <w:r w:rsidRPr="00E62E1D">
        <w:rPr>
          <w:lang w:val="de-AT"/>
        </w:rPr>
        <w:t xml:space="preserve"> Hypertension 81%</w:t>
      </w:r>
      <w:r>
        <w:rPr>
          <w:lang w:val="en-US"/>
        </w:rPr>
        <w:fldChar w:fldCharType="begin">
          <w:fldData xml:space="preserve">PEVuZE5vdGU+PENpdGU+PEF1dGhvcj5DaGVuPC9BdXRob3I+PFllYXI+MjAxOTwvWWVhcj48UmVj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</w:fldData>
        </w:fldChar>
      </w:r>
      <w:r w:rsidR="00D54FF8">
        <w:rPr>
          <w:lang w:val="en-US"/>
        </w:rPr>
        <w:instrText xml:space="preserve"> ADDIN EN.CITE </w:instrText>
      </w:r>
      <w:r w:rsidR="00D54FF8">
        <w:rPr>
          <w:lang w:val="en-US"/>
        </w:rPr>
        <w:fldChar w:fldCharType="begin">
          <w:fldData xml:space="preserve">PEVuZE5vdGU+PENpdGU+PEF1dGhvcj5DaGVuPC9BdXRob3I+PFllYXI+MjAxOTwvWWVhcj48UmVj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</w:fldData>
        </w:fldChar>
      </w:r>
      <w:r w:rsidR="00D54FF8">
        <w:rPr>
          <w:lang w:val="en-US"/>
        </w:rPr>
        <w:instrText xml:space="preserve"> ADDIN EN.CITE.DATA </w:instrText>
      </w:r>
      <w:r w:rsidR="00D54FF8">
        <w:rPr>
          <w:lang w:val="en-US"/>
        </w:rPr>
      </w:r>
      <w:r w:rsidR="00D54FF8">
        <w:rPr>
          <w:lang w:val="en-US"/>
        </w:rPr>
        <w:fldChar w:fldCharType="end"/>
      </w:r>
      <w:r>
        <w:rPr>
          <w:lang w:val="en-US"/>
        </w:rPr>
      </w:r>
      <w:r>
        <w:rPr>
          <w:lang w:val="en-US"/>
        </w:rPr>
        <w:fldChar w:fldCharType="separate"/>
      </w:r>
      <w:r w:rsidRPr="00DF5EC8">
        <w:rPr>
          <w:noProof/>
          <w:vertAlign w:val="superscript"/>
          <w:lang w:val="de-AT"/>
        </w:rPr>
        <w:t>14</w:t>
      </w:r>
      <w:r>
        <w:rPr>
          <w:lang w:val="en-US"/>
        </w:rPr>
        <w:fldChar w:fldCharType="end"/>
      </w:r>
      <w:r w:rsidRPr="00E62E1D">
        <w:rPr>
          <w:lang w:val="de-AT"/>
        </w:rPr>
        <w:t>.</w:t>
      </w:r>
    </w:p>
    <w:p w14:paraId="67709E36" w14:textId="77777777" w:rsidR="00260539" w:rsidRPr="0022018F" w:rsidRDefault="00260539" w:rsidP="00260539">
      <w:pPr>
        <w:spacing w:line="360" w:lineRule="auto"/>
        <w:jc w:val="both"/>
        <w:rPr>
          <w:b/>
          <w:lang w:val="en-US"/>
        </w:rPr>
      </w:pPr>
      <w:r w:rsidRPr="0022018F">
        <w:rPr>
          <w:b/>
          <w:lang w:val="en-US"/>
        </w:rPr>
        <w:t>Data and code availability</w:t>
      </w:r>
    </w:p>
    <w:p w14:paraId="667278B9" w14:textId="77777777" w:rsidR="00260539" w:rsidRPr="00252558" w:rsidRDefault="00260539" w:rsidP="00260539">
      <w:pPr>
        <w:spacing w:line="360" w:lineRule="auto"/>
        <w:rPr>
          <w:lang w:val="en-US"/>
        </w:rPr>
      </w:pPr>
      <w:r w:rsidRPr="0022018F">
        <w:rPr>
          <w:lang w:val="en-US"/>
        </w:rPr>
        <w:t xml:space="preserve">Summary statistics are available on request from the authors. </w:t>
      </w:r>
      <w:r w:rsidRPr="00252558">
        <w:rPr>
          <w:lang w:val="en-US"/>
        </w:rPr>
        <w:t>All code for data cleaning and analysis associated with the current submission is available at</w:t>
      </w:r>
      <w:r>
        <w:rPr>
          <w:lang w:val="en-US"/>
        </w:rPr>
        <w:t xml:space="preserve"> </w:t>
      </w:r>
      <w:hyperlink r:id="rId7" w:history="1">
        <w:r w:rsidRPr="00247B34">
          <w:rPr>
            <w:rStyle w:val="Hyperlink"/>
            <w:lang w:val="en-US"/>
          </w:rPr>
          <w:t>https://github.com/Mwielscher/EWAS_CRP</w:t>
        </w:r>
      </w:hyperlink>
      <w:r>
        <w:rPr>
          <w:lang w:val="en-US"/>
        </w:rPr>
        <w:t xml:space="preserve"> </w:t>
      </w:r>
    </w:p>
    <w:p w14:paraId="508E3BC1" w14:textId="77777777" w:rsidR="00260539" w:rsidRPr="00252558" w:rsidRDefault="00260539" w:rsidP="00260539">
      <w:pPr>
        <w:spacing w:line="360" w:lineRule="auto"/>
        <w:jc w:val="both"/>
        <w:rPr>
          <w:lang w:val="en-US"/>
        </w:rPr>
      </w:pPr>
    </w:p>
    <w:p w14:paraId="7B974030" w14:textId="77777777" w:rsidR="00260539" w:rsidRPr="00252558" w:rsidRDefault="00260539" w:rsidP="00260539">
      <w:pPr>
        <w:rPr>
          <w:lang w:val="en-US"/>
        </w:rPr>
      </w:pPr>
      <w:r w:rsidRPr="00252558">
        <w:rPr>
          <w:lang w:val="en-US"/>
        </w:rPr>
        <w:br w:type="page"/>
      </w:r>
    </w:p>
    <w:p w14:paraId="748672E9" w14:textId="77777777" w:rsidR="00260539" w:rsidRPr="00452221" w:rsidRDefault="00260539" w:rsidP="00260539">
      <w:pPr>
        <w:rPr>
          <w:rFonts w:cstheme="minorHAnsi"/>
          <w:b/>
          <w:sz w:val="36"/>
          <w:szCs w:val="36"/>
          <w:lang w:val="en-US"/>
        </w:rPr>
      </w:pPr>
      <w:r w:rsidRPr="00452221">
        <w:rPr>
          <w:rFonts w:cstheme="minorHAnsi"/>
          <w:b/>
          <w:sz w:val="36"/>
          <w:szCs w:val="36"/>
          <w:lang w:val="en-US"/>
        </w:rPr>
        <w:lastRenderedPageBreak/>
        <w:t>Description of participating cohorts:</w:t>
      </w:r>
    </w:p>
    <w:p w14:paraId="64F3500D" w14:textId="77777777" w:rsidR="00260539" w:rsidRPr="00452221" w:rsidRDefault="00260539" w:rsidP="00260539">
      <w:pPr>
        <w:rPr>
          <w:lang w:val="en-US"/>
        </w:rPr>
      </w:pPr>
    </w:p>
    <w:p w14:paraId="6552E2DB" w14:textId="77777777" w:rsidR="00260539" w:rsidRPr="00452221" w:rsidRDefault="00260539" w:rsidP="00260539">
      <w:pPr>
        <w:spacing w:line="360" w:lineRule="auto"/>
        <w:jc w:val="both"/>
        <w:rPr>
          <w:rFonts w:cstheme="minorHAnsi"/>
          <w:b/>
          <w:sz w:val="32"/>
          <w:szCs w:val="32"/>
          <w:lang w:val="en-US"/>
        </w:rPr>
      </w:pPr>
      <w:r w:rsidRPr="00452221">
        <w:rPr>
          <w:rFonts w:cstheme="minorHAnsi"/>
          <w:b/>
          <w:sz w:val="32"/>
          <w:szCs w:val="32"/>
          <w:lang w:val="en-US"/>
        </w:rPr>
        <w:t xml:space="preserve">Airwave - The Airwave Health Monitoring Study </w:t>
      </w:r>
    </w:p>
    <w:p w14:paraId="37D5C71F" w14:textId="57A7FED7" w:rsidR="00260539" w:rsidRPr="002E239B" w:rsidRDefault="00260539" w:rsidP="00260539">
      <w:pPr>
        <w:spacing w:line="360" w:lineRule="auto"/>
        <w:jc w:val="both"/>
        <w:rPr>
          <w:rFonts w:cstheme="minorHAnsi"/>
        </w:rPr>
      </w:pPr>
      <w:bookmarkStart w:id="0" w:name="_Hlk31795300"/>
      <w:r w:rsidRPr="002E239B">
        <w:rPr>
          <w:rFonts w:cstheme="minorHAnsi"/>
        </w:rPr>
        <w:t xml:space="preserve">Airwave - The Airwave Health Monitoring Study </w:t>
      </w:r>
      <w:bookmarkEnd w:id="0"/>
      <w:r w:rsidRPr="002E239B">
        <w:rPr>
          <w:rFonts w:cstheme="minorHAnsi"/>
        </w:rPr>
        <w:t>is an occupational cohort of employees of 28 police forces from across Great Britain. Full details of the cohort and methods are available in Elliott et al</w:t>
      </w:r>
      <w:r>
        <w:rPr>
          <w:rFonts w:cstheme="minorHAnsi"/>
        </w:rPr>
        <w:fldChar w:fldCharType="begin">
          <w:fldData xml:space="preserve">PEVuZE5vdGU+PENpdGU+PEF1dGhvcj5FbGxpb3R0PC9BdXRob3I+PFllYXI+MjAxNDwvWWVhcj48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=
</w:fldData>
        </w:fldChar>
      </w:r>
      <w:r w:rsidR="00D54FF8">
        <w:rPr>
          <w:rFonts w:cstheme="minorHAnsi"/>
        </w:rPr>
        <w:instrText xml:space="preserve"> ADDIN EN.CITE </w:instrText>
      </w:r>
      <w:r w:rsidR="00D54FF8">
        <w:rPr>
          <w:rFonts w:cstheme="minorHAnsi"/>
        </w:rPr>
        <w:fldChar w:fldCharType="begin">
          <w:fldData xml:space="preserve">PEVuZE5vdGU+PENpdGU+PEF1dGhvcj5FbGxpb3R0PC9BdXRob3I+PFllYXI+MjAxNDwvWWVhcj48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=
</w:fldData>
        </w:fldChar>
      </w:r>
      <w:r w:rsidR="00D54FF8">
        <w:rPr>
          <w:rFonts w:cstheme="minorHAnsi"/>
        </w:rPr>
        <w:instrText xml:space="preserve"> ADDIN EN.CITE.DATA </w:instrText>
      </w:r>
      <w:r w:rsidR="00D54FF8">
        <w:rPr>
          <w:rFonts w:cstheme="minorHAnsi"/>
        </w:rPr>
      </w:r>
      <w:r w:rsidR="00D54FF8">
        <w:rPr>
          <w:rFonts w:cstheme="minorHAnsi"/>
        </w:rPr>
        <w:fldChar w:fldCharType="end"/>
      </w:r>
      <w:r>
        <w:rPr>
          <w:rFonts w:cstheme="minorHAnsi"/>
        </w:rPr>
      </w:r>
      <w:r>
        <w:rPr>
          <w:rFonts w:cstheme="minorHAnsi"/>
        </w:rPr>
        <w:fldChar w:fldCharType="separate"/>
      </w:r>
      <w:r w:rsidRPr="0003520C">
        <w:rPr>
          <w:rFonts w:cstheme="minorHAnsi"/>
          <w:noProof/>
          <w:vertAlign w:val="superscript"/>
        </w:rPr>
        <w:t>15</w:t>
      </w:r>
      <w:r>
        <w:rPr>
          <w:rFonts w:cstheme="minorHAnsi"/>
        </w:rPr>
        <w:fldChar w:fldCharType="end"/>
      </w:r>
      <w:r w:rsidRPr="002E239B">
        <w:rPr>
          <w:rFonts w:cstheme="minorHAnsi"/>
        </w:rPr>
        <w:t xml:space="preserve">. The study started recruitment in 2006 and now contains 53,280 participants. At the baseline health screening, participants underwent health examination, self-completed a computer questionnaire and blood samples were collected in EDTA tubes for DNA extraction. </w:t>
      </w:r>
    </w:p>
    <w:p w14:paraId="1F44C8C1" w14:textId="77777777" w:rsidR="00260539" w:rsidRPr="003D1F31" w:rsidRDefault="00260539" w:rsidP="00260539">
      <w:pPr>
        <w:spacing w:line="360" w:lineRule="auto"/>
        <w:jc w:val="both"/>
        <w:rPr>
          <w:rFonts w:cstheme="minorHAnsi"/>
          <w:b/>
          <w:bCs/>
        </w:rPr>
      </w:pPr>
      <w:r w:rsidRPr="003D1F31">
        <w:rPr>
          <w:rFonts w:cstheme="minorHAnsi"/>
          <w:b/>
          <w:bCs/>
        </w:rPr>
        <w:t>Ethics</w:t>
      </w:r>
    </w:p>
    <w:p w14:paraId="2CD65B72" w14:textId="77777777" w:rsidR="00260539" w:rsidRPr="003D1F31" w:rsidRDefault="00260539" w:rsidP="00260539">
      <w:pPr>
        <w:spacing w:line="360" w:lineRule="auto"/>
        <w:jc w:val="both"/>
        <w:rPr>
          <w:rFonts w:cstheme="minorHAnsi"/>
        </w:rPr>
      </w:pPr>
      <w:r w:rsidRPr="003D1F31">
        <w:rPr>
          <w:rFonts w:cstheme="minorHAnsi"/>
        </w:rPr>
        <w:t xml:space="preserve">The study received ethical approval from the National Health Service Multi-Site Research Ethics Committee (MREC/13/NW/0588). </w:t>
      </w:r>
    </w:p>
    <w:p w14:paraId="367EFB42" w14:textId="77777777" w:rsidR="00260539" w:rsidRPr="003D1F31" w:rsidRDefault="00260539" w:rsidP="00260539">
      <w:pPr>
        <w:spacing w:line="360" w:lineRule="auto"/>
        <w:jc w:val="both"/>
        <w:rPr>
          <w:rFonts w:cstheme="minorHAnsi"/>
          <w:b/>
          <w:bCs/>
        </w:rPr>
      </w:pPr>
      <w:r w:rsidRPr="003D1F31">
        <w:rPr>
          <w:rFonts w:cstheme="minorHAnsi"/>
          <w:b/>
          <w:bCs/>
        </w:rPr>
        <w:t>DNA Methylation</w:t>
      </w:r>
    </w:p>
    <w:p w14:paraId="4079DA75" w14:textId="77777777" w:rsidR="00260539" w:rsidRPr="003D1F31" w:rsidRDefault="00260539" w:rsidP="00260539">
      <w:pPr>
        <w:spacing w:line="360" w:lineRule="auto"/>
        <w:jc w:val="both"/>
        <w:rPr>
          <w:rFonts w:cstheme="minorHAnsi"/>
        </w:rPr>
      </w:pPr>
      <w:r w:rsidRPr="003D1F31">
        <w:rPr>
          <w:rFonts w:cstheme="minorHAnsi"/>
        </w:rPr>
        <w:t>For the microarray, bisulphite conversion of 500 ng of each DNA sample was performed using the EZ DNA Methylation-Lightning™ Kit according to the manufacturer’s protocol (</w:t>
      </w:r>
      <w:proofErr w:type="spellStart"/>
      <w:r w:rsidRPr="003D1F31">
        <w:rPr>
          <w:rFonts w:cstheme="minorHAnsi"/>
        </w:rPr>
        <w:t>Zymo</w:t>
      </w:r>
      <w:proofErr w:type="spellEnd"/>
      <w:r w:rsidRPr="003D1F31">
        <w:rPr>
          <w:rFonts w:cstheme="minorHAnsi"/>
        </w:rPr>
        <w:t xml:space="preserve"> Research, Orange, CA). Then, </w:t>
      </w:r>
      <w:proofErr w:type="spellStart"/>
      <w:r w:rsidRPr="003D1F31">
        <w:rPr>
          <w:rFonts w:cstheme="minorHAnsi"/>
        </w:rPr>
        <w:t>bisulfite</w:t>
      </w:r>
      <w:proofErr w:type="spellEnd"/>
      <w:r w:rsidRPr="003D1F31">
        <w:rPr>
          <w:rFonts w:cstheme="minorHAnsi"/>
        </w:rPr>
        <w:t xml:space="preserve">-converted DNA was used for hybridization on the Infinium </w:t>
      </w:r>
      <w:proofErr w:type="spellStart"/>
      <w:r w:rsidRPr="003D1F31">
        <w:rPr>
          <w:rFonts w:cstheme="minorHAnsi"/>
        </w:rPr>
        <w:t>HumanMethylation</w:t>
      </w:r>
      <w:proofErr w:type="spellEnd"/>
      <w:r w:rsidRPr="003D1F31">
        <w:rPr>
          <w:rFonts w:cstheme="minorHAnsi"/>
        </w:rPr>
        <w:t xml:space="preserve"> EPIC </w:t>
      </w:r>
      <w:proofErr w:type="spellStart"/>
      <w:r w:rsidRPr="003D1F31">
        <w:rPr>
          <w:rFonts w:cstheme="minorHAnsi"/>
        </w:rPr>
        <w:t>BeadChip</w:t>
      </w:r>
      <w:proofErr w:type="spellEnd"/>
      <w:r w:rsidRPr="003D1F31">
        <w:rPr>
          <w:rFonts w:cstheme="minorHAnsi"/>
        </w:rPr>
        <w:t xml:space="preserve">, following the Illumina Infinium HD Methylation protocol. Briefly, a whole genome amplification step was followed by enzymatic end-point fragmentation and hybridization to </w:t>
      </w:r>
      <w:proofErr w:type="spellStart"/>
      <w:r w:rsidRPr="003D1F31">
        <w:rPr>
          <w:rFonts w:cstheme="minorHAnsi"/>
        </w:rPr>
        <w:t>HumanMethylation</w:t>
      </w:r>
      <w:proofErr w:type="spellEnd"/>
      <w:r w:rsidRPr="003D1F31">
        <w:rPr>
          <w:rFonts w:cstheme="minorHAnsi"/>
        </w:rPr>
        <w:t xml:space="preserve"> EPIC </w:t>
      </w:r>
      <w:proofErr w:type="spellStart"/>
      <w:r w:rsidRPr="003D1F31">
        <w:rPr>
          <w:rFonts w:cstheme="minorHAnsi"/>
        </w:rPr>
        <w:t>BeadChips</w:t>
      </w:r>
      <w:proofErr w:type="spellEnd"/>
      <w:r w:rsidRPr="003D1F31">
        <w:rPr>
          <w:rFonts w:cstheme="minorHAnsi"/>
        </w:rPr>
        <w:t xml:space="preserve"> at 48°C for 17 h, followed by single nucleotide extension. The incorporated nucleotides were labelled with biotin (</w:t>
      </w:r>
      <w:proofErr w:type="spellStart"/>
      <w:r w:rsidRPr="003D1F31">
        <w:rPr>
          <w:rFonts w:cstheme="minorHAnsi"/>
        </w:rPr>
        <w:t>ddCTP</w:t>
      </w:r>
      <w:proofErr w:type="spellEnd"/>
      <w:r w:rsidRPr="003D1F31">
        <w:rPr>
          <w:rFonts w:cstheme="minorHAnsi"/>
        </w:rPr>
        <w:t xml:space="preserve"> and </w:t>
      </w:r>
      <w:proofErr w:type="spellStart"/>
      <w:r w:rsidRPr="003D1F31">
        <w:rPr>
          <w:rFonts w:cstheme="minorHAnsi"/>
        </w:rPr>
        <w:t>ddGTP</w:t>
      </w:r>
      <w:proofErr w:type="spellEnd"/>
      <w:r w:rsidRPr="003D1F31">
        <w:rPr>
          <w:rFonts w:cstheme="minorHAnsi"/>
        </w:rPr>
        <w:t>) and 2,4-dinitrophenol (DNP) (</w:t>
      </w:r>
      <w:proofErr w:type="spellStart"/>
      <w:r w:rsidRPr="003D1F31">
        <w:rPr>
          <w:rFonts w:cstheme="minorHAnsi"/>
        </w:rPr>
        <w:t>ddATP</w:t>
      </w:r>
      <w:proofErr w:type="spellEnd"/>
      <w:r w:rsidRPr="003D1F31">
        <w:rPr>
          <w:rFonts w:cstheme="minorHAnsi"/>
        </w:rPr>
        <w:t xml:space="preserve"> and </w:t>
      </w:r>
      <w:proofErr w:type="spellStart"/>
      <w:r w:rsidRPr="003D1F31">
        <w:rPr>
          <w:rFonts w:cstheme="minorHAnsi"/>
        </w:rPr>
        <w:t>ddTTP</w:t>
      </w:r>
      <w:proofErr w:type="spellEnd"/>
      <w:r w:rsidRPr="003D1F31">
        <w:rPr>
          <w:rFonts w:cstheme="minorHAnsi"/>
        </w:rPr>
        <w:t xml:space="preserve">). After the extension step and staining, the </w:t>
      </w:r>
      <w:proofErr w:type="spellStart"/>
      <w:r w:rsidRPr="003D1F31">
        <w:rPr>
          <w:rFonts w:cstheme="minorHAnsi"/>
        </w:rPr>
        <w:t>BeadChip</w:t>
      </w:r>
      <w:proofErr w:type="spellEnd"/>
      <w:r w:rsidRPr="003D1F31">
        <w:rPr>
          <w:rFonts w:cstheme="minorHAnsi"/>
        </w:rPr>
        <w:t xml:space="preserve"> was washed and scanned using the Illumina </w:t>
      </w:r>
      <w:proofErr w:type="spellStart"/>
      <w:r w:rsidRPr="003D1F31">
        <w:rPr>
          <w:rFonts w:cstheme="minorHAnsi"/>
        </w:rPr>
        <w:t>HiScan</w:t>
      </w:r>
      <w:proofErr w:type="spellEnd"/>
      <w:r w:rsidRPr="003D1F31">
        <w:rPr>
          <w:rFonts w:cstheme="minorHAnsi"/>
        </w:rPr>
        <w:t xml:space="preserve"> SQ scanner. The intensities of the images were extracted using the </w:t>
      </w:r>
      <w:proofErr w:type="spellStart"/>
      <w:r w:rsidRPr="003D1F31">
        <w:rPr>
          <w:rFonts w:cstheme="minorHAnsi"/>
        </w:rPr>
        <w:t>GenomeStudio</w:t>
      </w:r>
      <w:proofErr w:type="spellEnd"/>
      <w:r w:rsidRPr="003D1F31">
        <w:rPr>
          <w:rFonts w:cstheme="minorHAnsi"/>
        </w:rPr>
        <w:t xml:space="preserve"> (v.2011.1) Methylation module (1.9.0) software, which normalizes within-sample data using different internal controls that are present on the </w:t>
      </w:r>
      <w:proofErr w:type="spellStart"/>
      <w:r w:rsidRPr="003D1F31">
        <w:rPr>
          <w:rFonts w:cstheme="minorHAnsi"/>
        </w:rPr>
        <w:t>HumanMethylation</w:t>
      </w:r>
      <w:proofErr w:type="spellEnd"/>
      <w:r w:rsidRPr="003D1F31">
        <w:rPr>
          <w:rFonts w:cstheme="minorHAnsi"/>
        </w:rPr>
        <w:t xml:space="preserve"> EPIC </w:t>
      </w:r>
      <w:proofErr w:type="spellStart"/>
      <w:r w:rsidRPr="003D1F31">
        <w:rPr>
          <w:rFonts w:cstheme="minorHAnsi"/>
        </w:rPr>
        <w:t>BeadChip</w:t>
      </w:r>
      <w:proofErr w:type="spellEnd"/>
      <w:r w:rsidRPr="003D1F31">
        <w:rPr>
          <w:rFonts w:cstheme="minorHAnsi"/>
        </w:rPr>
        <w:t xml:space="preserve"> and internal background probes. The methylation score for each CpG was represented as a β-value according to the fluorescent intensity ratio representing any value between 0 (unmethylated) and 1 (completely methylated).</w:t>
      </w:r>
    </w:p>
    <w:p w14:paraId="1DBE9F49" w14:textId="0BA6E50C" w:rsidR="00260539" w:rsidRPr="003D1F31" w:rsidRDefault="00260539" w:rsidP="00260539">
      <w:pPr>
        <w:spacing w:line="360" w:lineRule="auto"/>
        <w:jc w:val="both"/>
        <w:rPr>
          <w:rFonts w:cstheme="minorHAnsi"/>
        </w:rPr>
      </w:pPr>
      <w:r w:rsidRPr="003D1F31">
        <w:rPr>
          <w:rFonts w:cstheme="minorHAnsi"/>
        </w:rPr>
        <w:t>DNA methylation (</w:t>
      </w:r>
      <w:proofErr w:type="spellStart"/>
      <w:r w:rsidRPr="003D1F31">
        <w:rPr>
          <w:rFonts w:cstheme="minorHAnsi"/>
        </w:rPr>
        <w:t>DNAm</w:t>
      </w:r>
      <w:proofErr w:type="spellEnd"/>
      <w:r w:rsidRPr="003D1F31">
        <w:rPr>
          <w:rFonts w:cstheme="minorHAnsi"/>
        </w:rPr>
        <w:t xml:space="preserve">) data were pre-processed and normalized using in-house software written for the R statistical computing environment, including background and </w:t>
      </w:r>
      <w:proofErr w:type="spellStart"/>
      <w:r w:rsidRPr="003D1F31">
        <w:rPr>
          <w:rFonts w:cstheme="minorHAnsi"/>
        </w:rPr>
        <w:t>color</w:t>
      </w:r>
      <w:proofErr w:type="spellEnd"/>
      <w:r w:rsidRPr="003D1F31">
        <w:rPr>
          <w:rFonts w:cstheme="minorHAnsi"/>
        </w:rPr>
        <w:t xml:space="preserve"> bias correction, quantile normalization, and Beta </w:t>
      </w:r>
      <w:proofErr w:type="spellStart"/>
      <w:r w:rsidRPr="003D1F31">
        <w:rPr>
          <w:rFonts w:cstheme="minorHAnsi"/>
        </w:rPr>
        <w:t>MIxture</w:t>
      </w:r>
      <w:proofErr w:type="spellEnd"/>
      <w:r w:rsidRPr="003D1F31">
        <w:rPr>
          <w:rFonts w:cstheme="minorHAnsi"/>
        </w:rPr>
        <w:t xml:space="preserve"> Quantile dilation (BMIQ) procedure to remove type I/type II probes bias, as described elsewhere</w:t>
      </w:r>
      <w:r>
        <w:rPr>
          <w:rFonts w:cstheme="minorHAnsi"/>
        </w:rPr>
        <w:fldChar w:fldCharType="begin">
          <w:fldData xml:space="preserve">PEVuZE5vdGU+PENpdGU+PEF1dGhvcj5GaW9yaXRvPC9BdXRob3I+PFllYXI+MjAxNzwvWWVhcj48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</w:fldData>
        </w:fldChar>
      </w:r>
      <w:r w:rsidR="00D54FF8">
        <w:rPr>
          <w:rFonts w:cstheme="minorHAnsi"/>
        </w:rPr>
        <w:instrText xml:space="preserve"> ADDIN EN.CITE </w:instrText>
      </w:r>
      <w:r w:rsidR="00D54FF8">
        <w:rPr>
          <w:rFonts w:cstheme="minorHAnsi"/>
        </w:rPr>
        <w:fldChar w:fldCharType="begin">
          <w:fldData xml:space="preserve">PEVuZE5vdGU+PENpdGU+PEF1dGhvcj5GaW9yaXRvPC9BdXRob3I+PFllYXI+MjAxNzwvWWVhcj48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</w:fldData>
        </w:fldChar>
      </w:r>
      <w:r w:rsidR="00D54FF8">
        <w:rPr>
          <w:rFonts w:cstheme="minorHAnsi"/>
        </w:rPr>
        <w:instrText xml:space="preserve"> ADDIN EN.CITE.DATA </w:instrText>
      </w:r>
      <w:r w:rsidR="00D54FF8">
        <w:rPr>
          <w:rFonts w:cstheme="minorHAnsi"/>
        </w:rPr>
      </w:r>
      <w:r w:rsidR="00D54FF8">
        <w:rPr>
          <w:rFonts w:cstheme="minorHAnsi"/>
        </w:rPr>
        <w:fldChar w:fldCharType="end"/>
      </w:r>
      <w:r>
        <w:rPr>
          <w:rFonts w:cstheme="minorHAnsi"/>
        </w:rPr>
      </w:r>
      <w:r>
        <w:rPr>
          <w:rFonts w:cstheme="minorHAnsi"/>
        </w:rPr>
        <w:fldChar w:fldCharType="separate"/>
      </w:r>
      <w:r w:rsidRPr="0003520C">
        <w:rPr>
          <w:rFonts w:cstheme="minorHAnsi"/>
          <w:noProof/>
          <w:vertAlign w:val="superscript"/>
        </w:rPr>
        <w:t>16</w:t>
      </w:r>
      <w:r>
        <w:rPr>
          <w:rFonts w:cstheme="minorHAnsi"/>
        </w:rPr>
        <w:fldChar w:fldCharType="end"/>
      </w:r>
      <w:r w:rsidRPr="003D1F31">
        <w:rPr>
          <w:rFonts w:cstheme="minorHAnsi"/>
        </w:rPr>
        <w:t xml:space="preserve">. </w:t>
      </w:r>
      <w:proofErr w:type="spellStart"/>
      <w:r w:rsidRPr="003D1F31">
        <w:rPr>
          <w:rFonts w:cstheme="minorHAnsi"/>
        </w:rPr>
        <w:t>DNAm</w:t>
      </w:r>
      <w:proofErr w:type="spellEnd"/>
      <w:r w:rsidRPr="003D1F31">
        <w:rPr>
          <w:rFonts w:cstheme="minorHAnsi"/>
        </w:rPr>
        <w:t xml:space="preserve"> levels were expressed as the ratio of the intensities of methylated cytosines over the total intensities (β values). Cross-</w:t>
      </w:r>
      <w:r w:rsidRPr="003D1F31">
        <w:rPr>
          <w:rFonts w:cstheme="minorHAnsi"/>
        </w:rPr>
        <w:lastRenderedPageBreak/>
        <w:t xml:space="preserve">reactive and polymorphic probes - with minor allele frequency greater than 0.01 in </w:t>
      </w:r>
      <w:r w:rsidRPr="008625C9">
        <w:rPr>
          <w:rFonts w:cstheme="minorHAnsi"/>
        </w:rPr>
        <w:t>Europeans</w:t>
      </w:r>
      <w:r w:rsidRPr="008625C9">
        <w:rPr>
          <w:rFonts w:cstheme="minorHAnsi"/>
        </w:rPr>
        <w:fldChar w:fldCharType="begin">
          <w:fldData xml:space="preserve">PEVuZE5vdGU+PENpdGU+PEF1dGhvcj5DaGVuPC9BdXRob3I+PFllYXI+MjAxMzwvWWVhcj48UmVj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=
</w:fldData>
        </w:fldChar>
      </w:r>
      <w:r>
        <w:rPr>
          <w:rFonts w:cstheme="minorHAnsi"/>
        </w:rPr>
        <w:instrText xml:space="preserve"> ADDIN EN.CITE </w:instrText>
      </w:r>
      <w:r>
        <w:rPr>
          <w:rFonts w:cstheme="minorHAnsi"/>
        </w:rPr>
        <w:fldChar w:fldCharType="begin">
          <w:fldData xml:space="preserve">PEVuZE5vdGU+PENpdGU+PEF1dGhvcj5DaGVuPC9BdXRob3I+PFllYXI+MjAxMzwvWWVhcj48UmVj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=
</w:fldData>
        </w:fldChar>
      </w:r>
      <w:r>
        <w:rPr>
          <w:rFonts w:cstheme="minorHAnsi"/>
        </w:rPr>
        <w:instrText xml:space="preserve"> ADDIN EN.CITE.DATA </w:instrText>
      </w:r>
      <w:r>
        <w:rPr>
          <w:rFonts w:cstheme="minorHAnsi"/>
        </w:rPr>
      </w:r>
      <w:r>
        <w:rPr>
          <w:rFonts w:cstheme="minorHAnsi"/>
        </w:rPr>
        <w:fldChar w:fldCharType="end"/>
      </w:r>
      <w:r w:rsidRPr="008625C9">
        <w:rPr>
          <w:rFonts w:cstheme="minorHAnsi"/>
        </w:rPr>
      </w:r>
      <w:r w:rsidRPr="008625C9">
        <w:rPr>
          <w:rFonts w:cstheme="minorHAnsi"/>
        </w:rPr>
        <w:fldChar w:fldCharType="separate"/>
      </w:r>
      <w:r w:rsidRPr="0003520C">
        <w:rPr>
          <w:rFonts w:cstheme="minorHAnsi"/>
          <w:noProof/>
          <w:vertAlign w:val="superscript"/>
        </w:rPr>
        <w:t>4</w:t>
      </w:r>
      <w:r w:rsidRPr="008625C9">
        <w:rPr>
          <w:rFonts w:cstheme="minorHAnsi"/>
        </w:rPr>
        <w:fldChar w:fldCharType="end"/>
      </w:r>
      <w:r w:rsidRPr="008625C9">
        <w:rPr>
          <w:rFonts w:cstheme="minorHAnsi"/>
        </w:rPr>
        <w:t xml:space="preserve"> - were excluded. Methylation</w:t>
      </w:r>
      <w:r w:rsidRPr="003D1F31">
        <w:rPr>
          <w:rFonts w:cstheme="minorHAnsi"/>
        </w:rPr>
        <w:t xml:space="preserve"> measures were set to missing if the detection p-value was greater than 0.01. Samples with the </w:t>
      </w:r>
      <w:proofErr w:type="spellStart"/>
      <w:r w:rsidRPr="003D1F31">
        <w:rPr>
          <w:rFonts w:cstheme="minorHAnsi"/>
        </w:rPr>
        <w:t>bisulfite</w:t>
      </w:r>
      <w:proofErr w:type="spellEnd"/>
      <w:r w:rsidRPr="003D1F31">
        <w:rPr>
          <w:rFonts w:cstheme="minorHAnsi"/>
        </w:rPr>
        <w:t xml:space="preserve"> conversion control fluorescence intensity lower than 10,000 for both type I and type II probes and those with total call rate lower than 95% were excluded. Finally, samples were excluded if the predicted sex (based on chromosome X methylation) did not match that self-reported.</w:t>
      </w:r>
    </w:p>
    <w:p w14:paraId="34F172C3" w14:textId="77777777" w:rsidR="00260539" w:rsidRPr="003D1F31" w:rsidRDefault="00260539" w:rsidP="00260539">
      <w:pPr>
        <w:spacing w:line="360" w:lineRule="auto"/>
        <w:jc w:val="both"/>
        <w:rPr>
          <w:rFonts w:cstheme="minorHAnsi"/>
          <w:b/>
          <w:bCs/>
        </w:rPr>
      </w:pPr>
      <w:r w:rsidRPr="003D1F31">
        <w:rPr>
          <w:rFonts w:cstheme="minorHAnsi"/>
          <w:b/>
          <w:bCs/>
        </w:rPr>
        <w:t>Genotyping, imputation and quality control</w:t>
      </w:r>
    </w:p>
    <w:p w14:paraId="2DCC6201" w14:textId="77777777" w:rsidR="00260539" w:rsidRPr="003D1F31" w:rsidRDefault="00260539" w:rsidP="00260539">
      <w:pPr>
        <w:spacing w:line="360" w:lineRule="auto"/>
        <w:jc w:val="both"/>
        <w:rPr>
          <w:rFonts w:cstheme="minorHAnsi"/>
        </w:rPr>
      </w:pPr>
      <w:r w:rsidRPr="003D1F31">
        <w:rPr>
          <w:rFonts w:cstheme="minorHAnsi"/>
        </w:rPr>
        <w:t xml:space="preserve">Genotyping was performed on the Illumina Infinium HumanCoreExome-12v1-1 </w:t>
      </w:r>
      <w:proofErr w:type="spellStart"/>
      <w:r w:rsidRPr="003D1F31">
        <w:rPr>
          <w:rFonts w:cstheme="minorHAnsi"/>
        </w:rPr>
        <w:t>BeadChip</w:t>
      </w:r>
      <w:proofErr w:type="spellEnd"/>
      <w:r w:rsidRPr="003D1F31">
        <w:rPr>
          <w:rFonts w:cstheme="minorHAnsi"/>
        </w:rPr>
        <w:t xml:space="preserve"> and quality control filters including call rate (&gt;=97%), heterozygosity rate (&lt;=3SD from the mean) were applied on the samples. Duplicated and second-degree relatives were further excluded and 14,062 samples of European ancestry based on principle component analysis remained. Markers were removed for high missing rate (&gt;2%), deviation from Hardy-Weinberg equilibrium (P&lt;1E-5) or minor allele frequency below 1%, resulting in 254,027 high-quality and common markers. Imputation was performed using the Haplotype Reference Consortium (HRC) panel (version r1.1 2016).</w:t>
      </w:r>
    </w:p>
    <w:p w14:paraId="14D89EED" w14:textId="77777777" w:rsidR="00260539" w:rsidRPr="003D1F31" w:rsidRDefault="00260539" w:rsidP="00260539">
      <w:pPr>
        <w:spacing w:line="360" w:lineRule="auto"/>
        <w:jc w:val="both"/>
        <w:rPr>
          <w:rFonts w:cstheme="minorHAnsi"/>
          <w:b/>
          <w:bCs/>
        </w:rPr>
      </w:pPr>
      <w:r w:rsidRPr="003D1F31">
        <w:rPr>
          <w:rFonts w:cstheme="minorHAnsi"/>
          <w:b/>
          <w:bCs/>
        </w:rPr>
        <w:t>Acknowledgements</w:t>
      </w:r>
    </w:p>
    <w:p w14:paraId="5555A66A" w14:textId="77777777" w:rsidR="00260539" w:rsidRPr="006A134E" w:rsidRDefault="00260539" w:rsidP="00260539">
      <w:pPr>
        <w:pStyle w:val="PlainText"/>
        <w:spacing w:after="0" w:line="360" w:lineRule="auto"/>
        <w:rPr>
          <w:rFonts w:asciiTheme="minorHAnsi" w:hAnsiTheme="minorHAnsi" w:cstheme="minorHAnsi"/>
          <w:color w:val="000000" w:themeColor="text1"/>
          <w:sz w:val="24"/>
          <w:szCs w:val="24"/>
        </w:rPr>
      </w:pPr>
      <w:r w:rsidRPr="006A134E">
        <w:rPr>
          <w:rFonts w:asciiTheme="minorHAnsi" w:hAnsiTheme="minorHAnsi" w:cstheme="minorHAnsi"/>
          <w:sz w:val="24"/>
          <w:szCs w:val="24"/>
        </w:rPr>
        <w:t xml:space="preserve">OR was supported by an UK Research and Innovation Future Leaders Fellowship (MR/S03532X/1). This study was partly supported by the European Commission grant to the LIFEPATH project (Horizon 2020 grant number 633666). The Airwave Health Monitoring Study was funded by the Home Office (2003-2018, grant number 780- TETRA) and is currently funded by the Medical Research Council/Economic &amp; Social Research Council (grant number MR/R023484/1) with additional support from the National Institute for Health Research (NIHR) Imperial College Biomedical Research Centre. The Airwave Study uses the computing resources of the UK </w:t>
      </w:r>
      <w:proofErr w:type="spellStart"/>
      <w:r w:rsidRPr="006A134E">
        <w:rPr>
          <w:rFonts w:asciiTheme="minorHAnsi" w:hAnsiTheme="minorHAnsi" w:cstheme="minorHAnsi"/>
          <w:sz w:val="24"/>
          <w:szCs w:val="24"/>
        </w:rPr>
        <w:t>MEDical</w:t>
      </w:r>
      <w:proofErr w:type="spellEnd"/>
      <w:r w:rsidRPr="006A134E">
        <w:rPr>
          <w:rFonts w:asciiTheme="minorHAnsi" w:hAnsiTheme="minorHAnsi" w:cstheme="minorHAnsi"/>
          <w:sz w:val="24"/>
          <w:szCs w:val="24"/>
        </w:rPr>
        <w:t xml:space="preserve"> </w:t>
      </w:r>
      <w:proofErr w:type="spellStart"/>
      <w:r w:rsidRPr="006A134E">
        <w:rPr>
          <w:rFonts w:asciiTheme="minorHAnsi" w:hAnsiTheme="minorHAnsi" w:cstheme="minorHAnsi"/>
          <w:sz w:val="24"/>
          <w:szCs w:val="24"/>
        </w:rPr>
        <w:t>BIOinformatics</w:t>
      </w:r>
      <w:proofErr w:type="spellEnd"/>
      <w:r w:rsidRPr="006A134E">
        <w:rPr>
          <w:rFonts w:asciiTheme="minorHAnsi" w:hAnsiTheme="minorHAnsi" w:cstheme="minorHAnsi"/>
          <w:sz w:val="24"/>
          <w:szCs w:val="24"/>
        </w:rPr>
        <w:t xml:space="preserve"> partnership (UK MED-BIO supported by the Medical Research Council (MR/L01632X/1). We thank all Airwave participants for their contributions. </w:t>
      </w:r>
      <w:r w:rsidRPr="006A134E">
        <w:rPr>
          <w:rFonts w:asciiTheme="minorHAnsi" w:hAnsiTheme="minorHAnsi" w:cstheme="minorHAnsi"/>
          <w:position w:val="1"/>
          <w:sz w:val="24"/>
          <w:szCs w:val="24"/>
        </w:rPr>
        <w:t>PE is Director of the MRC Centre for Environment and Health and ac</w:t>
      </w:r>
      <w:r w:rsidRPr="006A134E">
        <w:rPr>
          <w:rFonts w:asciiTheme="minorHAnsi" w:hAnsiTheme="minorHAnsi" w:cstheme="minorHAnsi"/>
          <w:spacing w:val="-2"/>
          <w:position w:val="1"/>
          <w:sz w:val="24"/>
          <w:szCs w:val="24"/>
        </w:rPr>
        <w:t>k</w:t>
      </w:r>
      <w:r w:rsidRPr="006A134E">
        <w:rPr>
          <w:rFonts w:asciiTheme="minorHAnsi" w:hAnsiTheme="minorHAnsi" w:cstheme="minorHAnsi"/>
          <w:spacing w:val="1"/>
          <w:position w:val="1"/>
          <w:sz w:val="24"/>
          <w:szCs w:val="24"/>
        </w:rPr>
        <w:t>n</w:t>
      </w:r>
      <w:r w:rsidRPr="006A134E">
        <w:rPr>
          <w:rFonts w:asciiTheme="minorHAnsi" w:hAnsiTheme="minorHAnsi" w:cstheme="minorHAnsi"/>
          <w:position w:val="1"/>
          <w:sz w:val="24"/>
          <w:szCs w:val="24"/>
        </w:rPr>
        <w:t>owle</w:t>
      </w:r>
      <w:r w:rsidRPr="006A134E">
        <w:rPr>
          <w:rFonts w:asciiTheme="minorHAnsi" w:hAnsiTheme="minorHAnsi" w:cstheme="minorHAnsi"/>
          <w:spacing w:val="1"/>
          <w:position w:val="1"/>
          <w:sz w:val="24"/>
          <w:szCs w:val="24"/>
        </w:rPr>
        <w:t>d</w:t>
      </w:r>
      <w:r w:rsidRPr="006A134E">
        <w:rPr>
          <w:rFonts w:asciiTheme="minorHAnsi" w:hAnsiTheme="minorHAnsi" w:cstheme="minorHAnsi"/>
          <w:position w:val="1"/>
          <w:sz w:val="24"/>
          <w:szCs w:val="24"/>
        </w:rPr>
        <w:t>ges support from the Medical Research Council (</w:t>
      </w:r>
      <w:proofErr w:type="spellStart"/>
      <w:r w:rsidRPr="006A134E">
        <w:rPr>
          <w:rFonts w:asciiTheme="minorHAnsi" w:hAnsiTheme="minorHAnsi" w:cstheme="minorHAnsi"/>
          <w:position w:val="1"/>
          <w:sz w:val="24"/>
          <w:szCs w:val="24"/>
        </w:rPr>
        <w:t>Mr</w:t>
      </w:r>
      <w:proofErr w:type="spellEnd"/>
      <w:r w:rsidRPr="006A134E">
        <w:rPr>
          <w:rFonts w:asciiTheme="minorHAnsi" w:hAnsiTheme="minorHAnsi" w:cstheme="minorHAnsi"/>
          <w:position w:val="1"/>
          <w:sz w:val="24"/>
          <w:szCs w:val="24"/>
        </w:rPr>
        <w:t>/S019669/1).  PE also acknowledges support from the Imperial College BHF Centre for Research Excellence (</w:t>
      </w:r>
      <w:r w:rsidRPr="006A134E">
        <w:rPr>
          <w:rFonts w:asciiTheme="minorHAnsi" w:hAnsiTheme="minorHAnsi" w:cstheme="minorHAnsi"/>
          <w:color w:val="000000" w:themeColor="text1"/>
          <w:sz w:val="24"/>
          <w:szCs w:val="24"/>
        </w:rPr>
        <w:t>RE/18/4/34215).</w:t>
      </w:r>
    </w:p>
    <w:p w14:paraId="51DE12D0" w14:textId="77777777" w:rsidR="00260539" w:rsidRDefault="00260539" w:rsidP="00260539">
      <w:pPr>
        <w:spacing w:line="360" w:lineRule="auto"/>
        <w:jc w:val="both"/>
        <w:rPr>
          <w:rFonts w:cstheme="minorHAnsi"/>
          <w:lang w:val="en-US"/>
        </w:rPr>
      </w:pPr>
    </w:p>
    <w:p w14:paraId="4F849B64" w14:textId="77777777" w:rsidR="00260539" w:rsidRPr="00B22EA6" w:rsidRDefault="00260539" w:rsidP="00260539">
      <w:pPr>
        <w:spacing w:line="360" w:lineRule="auto"/>
        <w:rPr>
          <w:rFonts w:cstheme="minorHAnsi"/>
          <w:b/>
          <w:sz w:val="32"/>
          <w:szCs w:val="32"/>
        </w:rPr>
      </w:pPr>
      <w:r w:rsidRPr="00B22EA6">
        <w:rPr>
          <w:rFonts w:cstheme="minorHAnsi"/>
          <w:b/>
          <w:sz w:val="32"/>
          <w:szCs w:val="32"/>
        </w:rPr>
        <w:t>ALSPAC (ARIES)</w:t>
      </w:r>
    </w:p>
    <w:p w14:paraId="2D4A1F66" w14:textId="77FBD219" w:rsidR="00260539" w:rsidRDefault="00260539" w:rsidP="00260539">
      <w:pPr>
        <w:spacing w:line="360" w:lineRule="auto"/>
      </w:pPr>
      <w:r>
        <w:lastRenderedPageBreak/>
        <w:t>Pregnant women resident in Avon, UK with expected dates of delivery 1st April 1991 to 31st December 1992 were invited to take part in the study</w:t>
      </w:r>
      <w:r>
        <w:fldChar w:fldCharType="begin">
          <w:fldData xml:space="preserve">PEVuZE5vdGU+PENpdGU+PEF1dGhvcj5Cb3lkPC9BdXRob3I+PFllYXI+MjAxMzwvWWVhcj48UmVj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</w:fldData>
        </w:fldChar>
      </w:r>
      <w:r w:rsidR="00D54FF8">
        <w:instrText xml:space="preserve"> ADDIN EN.CITE </w:instrText>
      </w:r>
      <w:r w:rsidR="00D54FF8">
        <w:fldChar w:fldCharType="begin">
          <w:fldData xml:space="preserve">PEVuZE5vdGU+PENpdGU+PEF1dGhvcj5Cb3lkPC9BdXRob3I+PFllYXI+MjAxMzwvWWVhcj48UmVj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</w:fldData>
        </w:fldChar>
      </w:r>
      <w:r w:rsidR="00D54FF8">
        <w:instrText xml:space="preserve"> ADDIN EN.CITE.DATA </w:instrText>
      </w:r>
      <w:r w:rsidR="00D54FF8">
        <w:fldChar w:fldCharType="end"/>
      </w:r>
      <w:r>
        <w:fldChar w:fldCharType="separate"/>
      </w:r>
      <w:r w:rsidR="00D54FF8" w:rsidRPr="00D54FF8">
        <w:rPr>
          <w:noProof/>
          <w:vertAlign w:val="superscript"/>
        </w:rPr>
        <w:t>17-19</w:t>
      </w:r>
      <w:r>
        <w:fldChar w:fldCharType="end"/>
      </w:r>
      <w:r>
        <w:t>. The initial number of pregnancies enrolled is 14,541 (for these at least one questionnaire has been returned or a “Children in Focus” clinic had been attended by 19/07/99). Of these initial pregnancies, there was a total of 14,676 foetuses, resulting in 14,062 live births and 13,988 children who were alive at 1 year of age.</w:t>
      </w:r>
    </w:p>
    <w:p w14:paraId="0FA35E41" w14:textId="77777777" w:rsidR="00260539" w:rsidRDefault="00260539" w:rsidP="00260539">
      <w:pPr>
        <w:spacing w:line="360" w:lineRule="auto"/>
      </w:pPr>
      <w:r>
        <w:t>When the oldest children were approximately 7 years of age, an attempt was made to bolster the initial sample with eligible cases who had failed to join the study originally. As a result, when considering variables collected from the age of seven onwards (and potentially abstracted from obstetric notes) there are data available for more than the 14,541 pregnancies mentioned above. The number of new pregnancies not in the initial sample (known as Phase I enrolment) that are currently represented on the built files and reflecting enrolment status at the age of 24 is 913 (456, 262 and 195 recruited during Phases II, III and IV respectively), resulting in an additional 913 children being enrolled. The phases of enrolment are described in more detail in the cohort profile paper and its update (see footnote 4 below). The total sample size for analyses using any data collected after the age of seven is therefore 15,454 pregnancies, resulting in 15,589 foetuses. Of these 14,901 were alive at 1 year of age.</w:t>
      </w:r>
    </w:p>
    <w:p w14:paraId="0963A10F" w14:textId="77777777" w:rsidR="00260539" w:rsidRDefault="00260539" w:rsidP="00260539">
      <w:pPr>
        <w:spacing w:line="360" w:lineRule="auto"/>
      </w:pPr>
      <w:r>
        <w:t xml:space="preserve">Please note that the study website contains details of all the data that is available through a fully searchable data dictionary and variable search tool" and reference the following webpage: </w:t>
      </w:r>
      <w:hyperlink r:id="rId8" w:history="1">
        <w:r w:rsidRPr="009325DF">
          <w:rPr>
            <w:rStyle w:val="Hyperlink"/>
          </w:rPr>
          <w:t>http://www.bristol.ac.uk/alspac/researchers/our-data/</w:t>
        </w:r>
      </w:hyperlink>
    </w:p>
    <w:p w14:paraId="4E266DD4" w14:textId="77777777" w:rsidR="00260539" w:rsidRDefault="00260539" w:rsidP="00260539">
      <w:pPr>
        <w:spacing w:line="360" w:lineRule="auto"/>
      </w:pPr>
      <w:r w:rsidRPr="00B22EA6">
        <w:rPr>
          <w:b/>
          <w:bCs/>
        </w:rPr>
        <w:t>Ethical approval</w:t>
      </w:r>
      <w:r>
        <w:t xml:space="preserve"> for the study was obtained from the ALSPAC Ethics and Law Committee and the Local Research Ethics Committees. Consent for biological samples has been collected in accordance with the Human Tissue Act (2004).</w:t>
      </w:r>
    </w:p>
    <w:p w14:paraId="33502C64" w14:textId="77777777" w:rsidR="00260539" w:rsidRDefault="00260539" w:rsidP="00260539">
      <w:pPr>
        <w:spacing w:line="360" w:lineRule="auto"/>
        <w:rPr>
          <w:b/>
          <w:bCs/>
        </w:rPr>
      </w:pPr>
    </w:p>
    <w:p w14:paraId="25C3D205" w14:textId="77777777" w:rsidR="00260539" w:rsidRDefault="00260539" w:rsidP="00260539">
      <w:pPr>
        <w:spacing w:line="360" w:lineRule="auto"/>
      </w:pPr>
      <w:r>
        <w:rPr>
          <w:b/>
          <w:bCs/>
        </w:rPr>
        <w:t>Funding:</w:t>
      </w:r>
    </w:p>
    <w:p w14:paraId="645CCD8D" w14:textId="77777777" w:rsidR="00260539" w:rsidRDefault="00260539" w:rsidP="00260539">
      <w:pPr>
        <w:spacing w:line="360" w:lineRule="auto"/>
      </w:pPr>
      <w:r>
        <w:t xml:space="preserve">The UK Medical Research Council and </w:t>
      </w:r>
      <w:proofErr w:type="spellStart"/>
      <w:r>
        <w:t>Wellcome</w:t>
      </w:r>
      <w:proofErr w:type="spellEnd"/>
      <w:r>
        <w:t xml:space="preserve"> (</w:t>
      </w:r>
      <w:proofErr w:type="gramStart"/>
      <w:r>
        <w:t>Grant</w:t>
      </w:r>
      <w:proofErr w:type="gramEnd"/>
      <w:r>
        <w:t xml:space="preserve"> ref: 217065/Z/19/Z) and the University of Bristol provide core support for ALSPAC. This publication is the work of the authors and MW will serve as guarantors for the contents of this paper.</w:t>
      </w:r>
    </w:p>
    <w:p w14:paraId="57467BDA" w14:textId="26878F37" w:rsidR="00260539" w:rsidRPr="0022018F" w:rsidRDefault="00260539" w:rsidP="00260539">
      <w:pPr>
        <w:spacing w:line="360" w:lineRule="auto"/>
        <w:rPr>
          <w:lang w:val="en-AT"/>
        </w:rPr>
      </w:pPr>
      <w:r w:rsidRPr="00251A7D">
        <w:t xml:space="preserve">This research was funded in whole, or in part, by the </w:t>
      </w:r>
      <w:proofErr w:type="spellStart"/>
      <w:r w:rsidRPr="00251A7D">
        <w:t>Wellcome</w:t>
      </w:r>
      <w:proofErr w:type="spellEnd"/>
      <w:r w:rsidRPr="00251A7D">
        <w:t xml:space="preserve"> Trust [Grant number]. For the purpose of Open Access, the author has applied a CC BY public copyright licence to any Author Accepted Manuscript version arising from this submission</w:t>
      </w:r>
      <w:r>
        <w:t xml:space="preserve">. </w:t>
      </w:r>
      <w:r w:rsidRPr="00251A7D">
        <w:t xml:space="preserve">A comprehensive list of </w:t>
      </w:r>
      <w:r w:rsidRPr="00251A7D">
        <w:lastRenderedPageBreak/>
        <w:t>grants funding is available on the ALSPAC website (http://www.bristol.ac.uk/alspac/external/documents/grant-acknowledgements.pdf); This research was specifically funded by</w:t>
      </w:r>
      <w:r>
        <w:t xml:space="preserve"> </w:t>
      </w:r>
      <w:r w:rsidRPr="00251A7D">
        <w:t>WT092830/Z/10/Z</w:t>
      </w:r>
      <w:r>
        <w:t xml:space="preserve">; </w:t>
      </w:r>
      <w:r w:rsidRPr="00251A7D">
        <w:t xml:space="preserve">BBI025751/1 and BB/I025263/1; MC_UU_12013/1 &amp; MC_UU_12013/2 &amp; MC_UU_12013/8; </w:t>
      </w:r>
      <w:r>
        <w:t xml:space="preserve">and </w:t>
      </w:r>
      <w:r w:rsidRPr="00251A7D">
        <w:t>G1001357</w:t>
      </w:r>
      <w:r w:rsidR="0022018F">
        <w:t xml:space="preserve"> and s</w:t>
      </w:r>
      <w:r w:rsidR="0022018F" w:rsidRPr="0022018F">
        <w:t>upported by the European Union’s Horizon 2020 research and innovation programme (Grant no. 848158).</w:t>
      </w:r>
    </w:p>
    <w:p w14:paraId="460A4E09" w14:textId="77777777" w:rsidR="00260539" w:rsidRPr="00B22EA6" w:rsidRDefault="00260539" w:rsidP="00260539">
      <w:pPr>
        <w:spacing w:line="360" w:lineRule="auto"/>
        <w:rPr>
          <w:b/>
          <w:bCs/>
        </w:rPr>
      </w:pPr>
      <w:r w:rsidRPr="00B22EA6">
        <w:rPr>
          <w:b/>
          <w:bCs/>
        </w:rPr>
        <w:t>Acknowledgement:</w:t>
      </w:r>
    </w:p>
    <w:p w14:paraId="14608211" w14:textId="77777777" w:rsidR="00260539" w:rsidRDefault="00260539" w:rsidP="00260539">
      <w:pPr>
        <w:spacing w:line="360" w:lineRule="auto"/>
      </w:pPr>
      <w:r w:rsidRPr="00251A7D">
        <w:t>We are extremely grateful to all the families who took part in this study, the midwives for their help in recruiting them, and the whole ALSPAC team, which includes interviewers, computer and laboratory technicians, clerical workers, research scientists, volunteers, managers, receptionists and nurses.”</w:t>
      </w:r>
    </w:p>
    <w:p w14:paraId="556A9500" w14:textId="77777777" w:rsidR="00260539" w:rsidRDefault="00260539" w:rsidP="00260539">
      <w:pPr>
        <w:jc w:val="both"/>
      </w:pPr>
    </w:p>
    <w:p w14:paraId="74E2FE22" w14:textId="77777777" w:rsidR="00260539" w:rsidRPr="005E649A" w:rsidRDefault="00260539" w:rsidP="00260539">
      <w:pPr>
        <w:spacing w:line="360" w:lineRule="auto"/>
        <w:rPr>
          <w:rFonts w:cstheme="minorHAnsi"/>
          <w:b/>
          <w:sz w:val="32"/>
          <w:szCs w:val="32"/>
        </w:rPr>
      </w:pPr>
      <w:r w:rsidRPr="005E649A">
        <w:rPr>
          <w:rFonts w:cstheme="minorHAnsi"/>
          <w:b/>
          <w:sz w:val="32"/>
          <w:szCs w:val="32"/>
        </w:rPr>
        <w:t>The Atherosclerosis Risk in Communities study (ARIC)</w:t>
      </w:r>
    </w:p>
    <w:p w14:paraId="433C5616" w14:textId="5E82E3A9" w:rsidR="00260539" w:rsidRDefault="00260539" w:rsidP="00260539">
      <w:pPr>
        <w:spacing w:line="360" w:lineRule="auto"/>
        <w:jc w:val="both"/>
        <w:rPr>
          <w:rFonts w:cstheme="minorHAnsi"/>
        </w:rPr>
      </w:pPr>
      <w:r w:rsidRPr="00C1346E">
        <w:rPr>
          <w:rFonts w:cstheme="minorHAnsi"/>
        </w:rPr>
        <w:t>The ARIC Study is an ongoing prospective cohort study in four US communities</w:t>
      </w:r>
      <w:r>
        <w:rPr>
          <w:rFonts w:cstheme="minorHAnsi"/>
        </w:rPr>
        <w:fldChar w:fldCharType="begin"/>
      </w:r>
      <w:r w:rsidR="00D54FF8">
        <w:rPr>
          <w:rFonts w:cstheme="minorHAnsi"/>
        </w:rPr>
        <w:instrText xml:space="preserve"> ADDIN EN.CITE &lt;EndNote&gt;&lt;Cite&gt;&lt;Year&gt;1989&lt;/Year&gt;&lt;RecNum&gt;73&lt;/RecNum&gt;&lt;DisplayText&gt;&lt;style face="superscript"&gt;20&lt;/style&gt;&lt;/DisplayText&gt;&lt;record&gt;&lt;rec-number&gt;73&lt;/rec-number&gt;&lt;foreign-keys&gt;&lt;key app="EN" db-id="rfdzws0afsw20se9ewcvssvkfzr005d5aw09" timestamp="1617861208"&gt;73&lt;/key&gt;&lt;/foreign-keys&gt;&lt;ref-type name="Journal Article"&gt;17&lt;/ref-type&gt;&lt;contributors&gt;&lt;/contributors&gt;&lt;titles&gt;&lt;title&gt;The Atherosclerosis Risk in Communities (ARIC) Study: design and objectives. The ARIC investigators&lt;/title&gt;&lt;secondary-title&gt;Am J Epidemiol&lt;/secondary-title&gt;&lt;/titles&gt;&lt;pages&gt;687-702&lt;/pages&gt;&lt;volume&gt;129&lt;/volume&gt;&lt;number&gt;4&lt;/number&gt;&lt;edition&gt;1989/04/01&lt;/edition&gt;&lt;keywords&gt;&lt;keyword&gt;African Continental Ancestry Group&lt;/keyword&gt;&lt;keyword&gt;Arteriosclerosis/blood/epidemiology/*etiology&lt;/keyword&gt;&lt;keyword&gt;Blood Coagulation&lt;/keyword&gt;&lt;keyword&gt;Cohort Studies&lt;/keyword&gt;&lt;keyword&gt;Coronary Disease/epidemiology/mortality&lt;/keyword&gt;&lt;keyword&gt;European Continental Ancestry Group&lt;/keyword&gt;&lt;keyword&gt;Female&lt;/keyword&gt;&lt;keyword&gt;Hospitalization&lt;/keyword&gt;&lt;keyword&gt;Humans&lt;/keyword&gt;&lt;keyword&gt;Male&lt;/keyword&gt;&lt;keyword&gt;Middle Aged&lt;/keyword&gt;&lt;keyword&gt;Population Surveillance&lt;/keyword&gt;&lt;keyword&gt;Prospective Studies&lt;/keyword&gt;&lt;keyword&gt;Risk Factors&lt;/keyword&gt;&lt;keyword&gt;Ultrasonography/methods&lt;/keyword&gt;&lt;keyword&gt;United States&lt;/keyword&gt;&lt;/keywords&gt;&lt;dates&gt;&lt;year&gt;1989&lt;/year&gt;&lt;pub-dates&gt;&lt;date&gt;Apr&lt;/date&gt;&lt;/pub-dates&gt;&lt;/dates&gt;&lt;isbn&gt;0002-9262 (Print)&amp;#xD;0002-9262 (Linking)&lt;/isbn&gt;&lt;accession-num&gt;2646917&lt;/accession-num&gt;&lt;urls&gt;&lt;related-urls&gt;&lt;url&gt;https://www.ncbi.nlm.nih.gov/pubmed/2646917&lt;/url&gt;&lt;/related-urls&gt;&lt;/urls&gt;&lt;/record&gt;&lt;/Cite&gt;&lt;/EndNote&gt;</w:instrText>
      </w:r>
      <w:r>
        <w:rPr>
          <w:rFonts w:cstheme="minorHAnsi"/>
        </w:rPr>
        <w:fldChar w:fldCharType="separate"/>
      </w:r>
      <w:r w:rsidR="00D54FF8" w:rsidRPr="00D54FF8">
        <w:rPr>
          <w:rFonts w:cstheme="minorHAnsi"/>
          <w:noProof/>
          <w:vertAlign w:val="superscript"/>
        </w:rPr>
        <w:t>20</w:t>
      </w:r>
      <w:r>
        <w:rPr>
          <w:rFonts w:cstheme="minorHAnsi"/>
        </w:rPr>
        <w:fldChar w:fldCharType="end"/>
      </w:r>
      <w:r w:rsidRPr="00C1346E">
        <w:rPr>
          <w:rFonts w:cstheme="minorHAnsi"/>
        </w:rPr>
        <w:t xml:space="preserve">. A total of 15,792 participants aged 45–64 years were recruited from Forsyth County, North Carolina; Jackson, Mississippi (African Americans only); suburban Minneapolis, Minnesota; and Washington County, Maryland between 1987 and 1989 (Visit 1). </w:t>
      </w:r>
      <w:r>
        <w:rPr>
          <w:rFonts w:cstheme="minorHAnsi"/>
        </w:rPr>
        <w:t xml:space="preserve">Regular </w:t>
      </w:r>
      <w:r w:rsidRPr="00C1346E">
        <w:rPr>
          <w:rFonts w:cstheme="minorHAnsi"/>
        </w:rPr>
        <w:t xml:space="preserve">follow-up examinations </w:t>
      </w:r>
      <w:r>
        <w:rPr>
          <w:rFonts w:cstheme="minorHAnsi"/>
        </w:rPr>
        <w:t>were</w:t>
      </w:r>
      <w:r w:rsidRPr="00C1346E">
        <w:rPr>
          <w:rFonts w:cstheme="minorHAnsi"/>
        </w:rPr>
        <w:t xml:space="preserve"> conducted</w:t>
      </w:r>
      <w:r>
        <w:rPr>
          <w:rFonts w:cstheme="minorHAnsi"/>
        </w:rPr>
        <w:t xml:space="preserve"> and are still ongoing</w:t>
      </w:r>
      <w:r w:rsidRPr="00C1346E">
        <w:rPr>
          <w:rFonts w:cstheme="minorHAnsi"/>
        </w:rPr>
        <w:t>. Measures of DNA methylation in peripheral blood leukocyte samples were available for 2</w:t>
      </w:r>
      <w:r>
        <w:rPr>
          <w:rFonts w:cstheme="minorHAnsi"/>
        </w:rPr>
        <w:t>,</w:t>
      </w:r>
      <w:r w:rsidRPr="00C1346E">
        <w:rPr>
          <w:rFonts w:cstheme="minorHAnsi"/>
        </w:rPr>
        <w:t>879 African Americans study participants from Visit 2 (1990–92) and Visit 3 (1993–95).</w:t>
      </w:r>
    </w:p>
    <w:p w14:paraId="7CBF6E05" w14:textId="2EBC1348" w:rsidR="00260539" w:rsidRPr="004F328D" w:rsidRDefault="00260539" w:rsidP="00260539">
      <w:pPr>
        <w:spacing w:line="360" w:lineRule="auto"/>
        <w:jc w:val="both"/>
        <w:rPr>
          <w:rFonts w:cstheme="minorHAnsi"/>
        </w:rPr>
      </w:pPr>
      <w:r>
        <w:rPr>
          <w:rFonts w:cstheme="minorHAnsi"/>
        </w:rPr>
        <w:t>Quantification of DNA methylation was described previously</w:t>
      </w:r>
      <w:r>
        <w:rPr>
          <w:rFonts w:cstheme="minorHAnsi"/>
        </w:rPr>
        <w:fldChar w:fldCharType="begin">
          <w:fldData xml:space="preserve">PEVuZE5vdGU+PENpdGU+PEF1dGhvcj5DaHU8L0F1dGhvcj48WWVhcj4yMDE3PC9ZZWFyPjxSZWNO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</w:fldData>
        </w:fldChar>
      </w:r>
      <w:r w:rsidR="00D54FF8">
        <w:rPr>
          <w:rFonts w:cstheme="minorHAnsi"/>
        </w:rPr>
        <w:instrText xml:space="preserve"> ADDIN EN.CITE </w:instrText>
      </w:r>
      <w:r w:rsidR="00D54FF8">
        <w:rPr>
          <w:rFonts w:cstheme="minorHAnsi"/>
        </w:rPr>
        <w:fldChar w:fldCharType="begin">
          <w:fldData xml:space="preserve">PEVuZE5vdGU+PENpdGU+PEF1dGhvcj5DaHU8L0F1dGhvcj48WWVhcj4yMDE3PC9ZZWFyPjxSZWNO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</w:fldData>
        </w:fldChar>
      </w:r>
      <w:r w:rsidR="00D54FF8">
        <w:rPr>
          <w:rFonts w:cstheme="minorHAnsi"/>
        </w:rPr>
        <w:instrText xml:space="preserve"> ADDIN EN.CITE.DATA </w:instrText>
      </w:r>
      <w:r w:rsidR="00D54FF8">
        <w:rPr>
          <w:rFonts w:cstheme="minorHAnsi"/>
        </w:rPr>
      </w:r>
      <w:r w:rsidR="00D54FF8">
        <w:rPr>
          <w:rFonts w:cstheme="minorHAnsi"/>
        </w:rPr>
        <w:fldChar w:fldCharType="end"/>
      </w:r>
      <w:r>
        <w:rPr>
          <w:rFonts w:cstheme="minorHAnsi"/>
        </w:rPr>
      </w:r>
      <w:r>
        <w:rPr>
          <w:rFonts w:cstheme="minorHAnsi"/>
        </w:rPr>
        <w:fldChar w:fldCharType="separate"/>
      </w:r>
      <w:r w:rsidR="00D54FF8" w:rsidRPr="00D54FF8">
        <w:rPr>
          <w:rFonts w:cstheme="minorHAnsi"/>
          <w:noProof/>
          <w:vertAlign w:val="superscript"/>
        </w:rPr>
        <w:t>21</w:t>
      </w:r>
      <w:r>
        <w:rPr>
          <w:rFonts w:cstheme="minorHAnsi"/>
        </w:rPr>
        <w:fldChar w:fldCharType="end"/>
      </w:r>
      <w:r>
        <w:rPr>
          <w:rFonts w:cstheme="minorHAnsi"/>
        </w:rPr>
        <w:t>. In brief, f</w:t>
      </w:r>
      <w:r w:rsidRPr="0003626D">
        <w:rPr>
          <w:rFonts w:cstheme="minorHAnsi"/>
        </w:rPr>
        <w:t xml:space="preserve">or the quantification of DNA methylation in the ARIC study, genomic DNA was extracted from peripheral blood leukocyte samples. Levels of DNA methylation were quantified using the Illumina Infinium HumanMethylation450K </w:t>
      </w:r>
      <w:proofErr w:type="spellStart"/>
      <w:r w:rsidRPr="0003626D">
        <w:rPr>
          <w:rFonts w:cstheme="minorHAnsi"/>
        </w:rPr>
        <w:t>Beadchip</w:t>
      </w:r>
      <w:proofErr w:type="spellEnd"/>
      <w:r w:rsidRPr="0003626D">
        <w:rPr>
          <w:rFonts w:cstheme="minorHAnsi"/>
        </w:rPr>
        <w:t xml:space="preserve"> array (HM450K). Illumina </w:t>
      </w:r>
      <w:proofErr w:type="spellStart"/>
      <w:r w:rsidRPr="0003626D">
        <w:rPr>
          <w:rFonts w:cstheme="minorHAnsi"/>
        </w:rPr>
        <w:t>GenomeStudio</w:t>
      </w:r>
      <w:proofErr w:type="spellEnd"/>
      <w:r w:rsidRPr="0003626D">
        <w:rPr>
          <w:rFonts w:cstheme="minorHAnsi"/>
        </w:rPr>
        <w:t xml:space="preserve"> Methylation module 1.9.0 was used to extract the intensity value of each site and perform background correction. The Beta Mixture Quantile Dilation (BMIQ) method was used to adjust the beta values of type 2 design probes on the array to the statistical distribution characteristic of type 1 </w:t>
      </w:r>
      <w:r w:rsidRPr="00147E33">
        <w:rPr>
          <w:rFonts w:cstheme="minorHAnsi"/>
        </w:rPr>
        <w:t>probes</w:t>
      </w:r>
      <w:r>
        <w:rPr>
          <w:rFonts w:cstheme="minorHAnsi"/>
        </w:rPr>
        <w:fldChar w:fldCharType="begin"/>
      </w:r>
      <w:r w:rsidR="00D54FF8">
        <w:rPr>
          <w:rFonts w:cstheme="minorHAnsi"/>
        </w:rPr>
        <w:instrText xml:space="preserve"> ADDIN EN.CITE &lt;EndNote&gt;&lt;Cite&gt;&lt;Author&gt;Teschendorff&lt;/Author&gt;&lt;Year&gt;2013&lt;/Year&gt;&lt;RecNum&gt;71&lt;/RecNum&gt;&lt;DisplayText&gt;&lt;style face="superscript"&gt;22&lt;/style&gt;&lt;/DisplayText&gt;&lt;record&gt;&lt;rec-number&gt;71&lt;/rec-number&gt;&lt;foreign-keys&gt;&lt;key app="EN" db-id="rfdzws0afsw20se9ewcvssvkfzr005d5aw09" timestamp="1617861130"&gt;71&lt;/key&gt;&lt;/foreign-keys&gt;&lt;ref-type name="Journal Article"&gt;17&lt;/ref-type&gt;&lt;contributors&gt;&lt;authors&gt;&lt;author&gt;Teschendorff, A. E.&lt;/author&gt;&lt;author&gt;Marabita, F.&lt;/author&gt;&lt;author&gt;Lechner, M.&lt;/author&gt;&lt;author&gt;Bartlett, T.&lt;/author&gt;&lt;author&gt;Tegner, J.&lt;/author&gt;&lt;author&gt;Gomez-Cabrero, D.&lt;/author&gt;&lt;author&gt;Beck, S.&lt;/author&gt;&lt;/authors&gt;&lt;/contributors&gt;&lt;auth-address&gt;Statistical Genomics Group, UCL Cancer Institute, University College London, London WC1E 6BT, UK. a.teschendorff@ucl.ac.uk&lt;/auth-address&gt;&lt;titles&gt;&lt;title&gt;A beta-mixture quantile normalization method for correcting probe design bias in Illumina Infinium 450 k DNA methylation data&lt;/title&gt;&lt;secondary-title&gt;Bioinformatics&lt;/secondary-title&gt;&lt;/titles&gt;&lt;pages&gt;189-96&lt;/pages&gt;&lt;volume&gt;29&lt;/volume&gt;&lt;number&gt;2&lt;/number&gt;&lt;edition&gt;2012/11/24&lt;/edition&gt;&lt;keywords&gt;&lt;keyword&gt;*Algorithms&lt;/keyword&gt;&lt;keyword&gt;*DNA Methylation&lt;/keyword&gt;&lt;keyword&gt;Neoplasms/genetics&lt;/keyword&gt;&lt;keyword&gt;Normal Distribution&lt;/keyword&gt;&lt;keyword&gt;Nucleic Acid Probes/*chemistry&lt;/keyword&gt;&lt;keyword&gt;Oligonucleotide Array Sequence Analysis/*methods&lt;/keyword&gt;&lt;/keywords&gt;&lt;dates&gt;&lt;year&gt;2013&lt;/year&gt;&lt;pub-dates&gt;&lt;date&gt;Jan 15&lt;/date&gt;&lt;/pub-dates&gt;&lt;/dates&gt;&lt;isbn&gt;1367-4811 (Electronic)&amp;#xD;1367-4803 (Linking)&lt;/isbn&gt;&lt;accession-num&gt;23175756&lt;/accession-num&gt;&lt;urls&gt;&lt;related-urls&gt;&lt;url&gt;https://www.ncbi.nlm.nih.gov/pubmed/23175756&lt;/url&gt;&lt;/related-urls&gt;&lt;/urls&gt;&lt;custom2&gt;PMC3546795&lt;/custom2&gt;&lt;electronic-resource-num&gt;10.1093/bioinformatics/bts680&lt;/electronic-resource-num&gt;&lt;/record&gt;&lt;/Cite&gt;&lt;/EndNote&gt;</w:instrText>
      </w:r>
      <w:r>
        <w:rPr>
          <w:rFonts w:cstheme="minorHAnsi"/>
        </w:rPr>
        <w:fldChar w:fldCharType="separate"/>
      </w:r>
      <w:r w:rsidR="00D54FF8" w:rsidRPr="00D54FF8">
        <w:rPr>
          <w:rFonts w:cstheme="minorHAnsi"/>
          <w:noProof/>
          <w:vertAlign w:val="superscript"/>
        </w:rPr>
        <w:t>22</w:t>
      </w:r>
      <w:r>
        <w:rPr>
          <w:rFonts w:cstheme="minorHAnsi"/>
        </w:rPr>
        <w:fldChar w:fldCharType="end"/>
      </w:r>
      <w:r w:rsidRPr="00147E33">
        <w:rPr>
          <w:rFonts w:cstheme="minorHAnsi"/>
        </w:rPr>
        <w:t>.</w:t>
      </w:r>
      <w:r w:rsidRPr="0003626D">
        <w:rPr>
          <w:rFonts w:cstheme="minorHAnsi"/>
        </w:rPr>
        <w:t xml:space="preserve"> We excluded probe sites with detection P-value &gt;0.01, </w:t>
      </w:r>
      <w:proofErr w:type="spellStart"/>
      <w:r w:rsidRPr="0003626D">
        <w:rPr>
          <w:rFonts w:cstheme="minorHAnsi"/>
        </w:rPr>
        <w:t>beadcount</w:t>
      </w:r>
      <w:proofErr w:type="spellEnd"/>
      <w:r w:rsidRPr="0003626D">
        <w:rPr>
          <w:rFonts w:cstheme="minorHAnsi"/>
        </w:rPr>
        <w:t xml:space="preserve"> &lt;3 in ≥5% of the sample and missing in ≥1% of the sample, resulting in a total of 480,407 sites for analysis. We further excluded samples (n = 83) having ≥1% of the probe sites with detection P-value</w:t>
      </w:r>
      <w:r>
        <w:rPr>
          <w:rFonts w:cstheme="minorHAnsi"/>
        </w:rPr>
        <w:t xml:space="preserve"> </w:t>
      </w:r>
      <w:r w:rsidRPr="0003626D">
        <w:rPr>
          <w:rFonts w:cstheme="minorHAnsi"/>
        </w:rPr>
        <w:t>&gt;0.01 or missing, SNP mismatch between HM450K array and microarray data (</w:t>
      </w:r>
      <w:proofErr w:type="spellStart"/>
      <w:r w:rsidRPr="0003626D">
        <w:rPr>
          <w:rFonts w:cstheme="minorHAnsi"/>
        </w:rPr>
        <w:t>Affymetric</w:t>
      </w:r>
      <w:proofErr w:type="spellEnd"/>
      <w:r w:rsidRPr="0003626D">
        <w:rPr>
          <w:rFonts w:cstheme="minorHAnsi"/>
        </w:rPr>
        <w:t xml:space="preserve"> 6.0, Exome Chip, IBC chip, </w:t>
      </w:r>
      <w:proofErr w:type="spellStart"/>
      <w:r w:rsidRPr="0003626D">
        <w:rPr>
          <w:rFonts w:cstheme="minorHAnsi"/>
        </w:rPr>
        <w:t>Metabochip</w:t>
      </w:r>
      <w:proofErr w:type="spellEnd"/>
      <w:r w:rsidRPr="0003626D">
        <w:rPr>
          <w:rFonts w:cstheme="minorHAnsi"/>
        </w:rPr>
        <w:t xml:space="preserve">), or outliers in multi-dimensional scaling analysis. After </w:t>
      </w:r>
      <w:r w:rsidRPr="0003626D">
        <w:rPr>
          <w:rFonts w:cstheme="minorHAnsi"/>
        </w:rPr>
        <w:lastRenderedPageBreak/>
        <w:t>quality con</w:t>
      </w:r>
      <w:r>
        <w:rPr>
          <w:rFonts w:cstheme="minorHAnsi"/>
        </w:rPr>
        <w:t>trol and intersection with covariates</w:t>
      </w:r>
      <w:r w:rsidRPr="0003626D">
        <w:rPr>
          <w:rFonts w:cstheme="minorHAnsi"/>
        </w:rPr>
        <w:t>, there were a total of 2</w:t>
      </w:r>
      <w:r>
        <w:rPr>
          <w:rFonts w:cstheme="minorHAnsi"/>
        </w:rPr>
        <w:t>,182</w:t>
      </w:r>
      <w:r w:rsidRPr="0003626D">
        <w:rPr>
          <w:rFonts w:cstheme="minorHAnsi"/>
        </w:rPr>
        <w:t xml:space="preserve"> samples and 480,407 CpG sites</w:t>
      </w:r>
      <w:r>
        <w:rPr>
          <w:rFonts w:cstheme="minorHAnsi"/>
        </w:rPr>
        <w:t xml:space="preserve"> available for analysis</w:t>
      </w:r>
      <w:r w:rsidRPr="0003626D">
        <w:rPr>
          <w:rFonts w:cstheme="minorHAnsi"/>
        </w:rPr>
        <w:t>.</w:t>
      </w:r>
    </w:p>
    <w:p w14:paraId="56ECA276" w14:textId="77777777" w:rsidR="00260539" w:rsidRPr="005E649A" w:rsidRDefault="00260539" w:rsidP="00260539">
      <w:pPr>
        <w:spacing w:line="360" w:lineRule="auto"/>
        <w:jc w:val="both"/>
        <w:rPr>
          <w:rFonts w:cstheme="minorHAnsi"/>
          <w:b/>
          <w:bCs/>
        </w:rPr>
      </w:pPr>
      <w:r w:rsidRPr="005E649A">
        <w:rPr>
          <w:rFonts w:cstheme="minorHAnsi"/>
          <w:b/>
          <w:bCs/>
        </w:rPr>
        <w:t>Acknowledgements and funding sources</w:t>
      </w:r>
    </w:p>
    <w:p w14:paraId="4F217164" w14:textId="77777777" w:rsidR="00260539" w:rsidRDefault="00260539" w:rsidP="00260539">
      <w:pPr>
        <w:spacing w:line="360" w:lineRule="auto"/>
        <w:jc w:val="both"/>
        <w:rPr>
          <w:rFonts w:cstheme="minorHAnsi"/>
        </w:rPr>
      </w:pPr>
      <w:r w:rsidRPr="005E649A">
        <w:rPr>
          <w:rFonts w:cstheme="minorHAnsi"/>
        </w:rPr>
        <w:t xml:space="preserve">The Atherosclerosis Risk in Communities study has been funded in whole or in part with Federal funds from the National Heart, Lung, and Blood Institute, National Institutes of Health, Department of Health and Human Services (contract numbers HHSN268201700001I, HHSN268201700002I, HHSN268201700003I, HHSN268201700004I and HHSN268201700005I), R01HL087641, R01HL059367 and R01HL086694; National Human Genome Research Institute contract U01HG004402; and National Institutes of Health contract HHSN268200625226C. Funding was also supported by 5RC2HL102419, R01NS087541 and R01HL131136. The authors thank the staff and participants of the ARIC study for their important contributions. Infrastructure was partly supported by Grant Number UL1RR025005, a component of the National Institutes of Health and NIH Roadmap for Medical Research. The work of Anna </w:t>
      </w:r>
      <w:proofErr w:type="spellStart"/>
      <w:r w:rsidRPr="005E649A">
        <w:rPr>
          <w:rFonts w:cstheme="minorHAnsi"/>
        </w:rPr>
        <w:t>Köttgen</w:t>
      </w:r>
      <w:proofErr w:type="spellEnd"/>
      <w:r w:rsidRPr="005E649A">
        <w:rPr>
          <w:rFonts w:cstheme="minorHAnsi"/>
        </w:rPr>
        <w:t xml:space="preserve"> was funded by the Deutsche </w:t>
      </w:r>
      <w:proofErr w:type="spellStart"/>
      <w:r w:rsidRPr="005E649A">
        <w:rPr>
          <w:rFonts w:cstheme="minorHAnsi"/>
        </w:rPr>
        <w:t>Forschungsgemeinschaft</w:t>
      </w:r>
      <w:proofErr w:type="spellEnd"/>
      <w:r w:rsidRPr="005E649A">
        <w:rPr>
          <w:rFonts w:cstheme="minorHAnsi"/>
        </w:rPr>
        <w:t xml:space="preserve"> (DFG, German Research Foundation) Heisenberg Professorship (KO 3598/5-1), and Project-ID 192904750 – SFB 992. The work of Pascal Schlosser was funded by DFG Project-ID 192904750 – SFB 992.</w:t>
      </w:r>
    </w:p>
    <w:p w14:paraId="5107F214" w14:textId="77777777" w:rsidR="00260539" w:rsidRDefault="00260539" w:rsidP="00260539">
      <w:pPr>
        <w:rPr>
          <w:rFonts w:cstheme="minorHAnsi"/>
        </w:rPr>
      </w:pPr>
      <w:r>
        <w:rPr>
          <w:rFonts w:cstheme="minorHAnsi"/>
        </w:rPr>
        <w:br w:type="page"/>
      </w:r>
    </w:p>
    <w:p w14:paraId="38DEC08F" w14:textId="77777777" w:rsidR="00260539" w:rsidRPr="000B1EF6" w:rsidRDefault="00260539" w:rsidP="00260539">
      <w:pPr>
        <w:spacing w:line="360" w:lineRule="auto"/>
        <w:jc w:val="both"/>
        <w:rPr>
          <w:rFonts w:cstheme="minorHAnsi"/>
          <w:b/>
          <w:sz w:val="32"/>
          <w:szCs w:val="32"/>
        </w:rPr>
      </w:pPr>
      <w:r w:rsidRPr="000B1EF6">
        <w:rPr>
          <w:rFonts w:cstheme="minorHAnsi"/>
          <w:b/>
          <w:sz w:val="32"/>
          <w:szCs w:val="32"/>
        </w:rPr>
        <w:lastRenderedPageBreak/>
        <w:t>BIOS cohorts</w:t>
      </w:r>
      <w:r>
        <w:rPr>
          <w:rFonts w:cstheme="minorHAnsi"/>
          <w:b/>
          <w:sz w:val="32"/>
          <w:szCs w:val="32"/>
        </w:rPr>
        <w:t>:</w:t>
      </w:r>
    </w:p>
    <w:p w14:paraId="548DF8E0" w14:textId="77777777" w:rsidR="00260539" w:rsidRPr="00D95C31" w:rsidRDefault="00260539" w:rsidP="00260539">
      <w:pPr>
        <w:spacing w:line="360" w:lineRule="auto"/>
        <w:jc w:val="both"/>
        <w:rPr>
          <w:rFonts w:cstheme="minorHAnsi"/>
          <w:b/>
          <w:sz w:val="32"/>
          <w:szCs w:val="32"/>
        </w:rPr>
      </w:pPr>
      <w:r w:rsidRPr="000B1EF6">
        <w:rPr>
          <w:rFonts w:cstheme="minorHAnsi"/>
          <w:b/>
          <w:sz w:val="32"/>
          <w:szCs w:val="32"/>
        </w:rPr>
        <w:t>BIOS</w:t>
      </w:r>
      <w:r w:rsidRPr="00D95C31">
        <w:rPr>
          <w:rFonts w:cstheme="minorHAnsi"/>
          <w:b/>
          <w:sz w:val="32"/>
          <w:szCs w:val="32"/>
        </w:rPr>
        <w:t>: Rotterdam Study (RS)</w:t>
      </w:r>
    </w:p>
    <w:p w14:paraId="65919BCA" w14:textId="32764A92" w:rsidR="00260539" w:rsidRPr="000B1EF6" w:rsidRDefault="00260539" w:rsidP="00260539">
      <w:pPr>
        <w:spacing w:line="360" w:lineRule="auto"/>
        <w:jc w:val="both"/>
        <w:rPr>
          <w:rFonts w:cstheme="minorHAnsi"/>
        </w:rPr>
      </w:pPr>
      <w:r w:rsidRPr="000B1EF6">
        <w:rPr>
          <w:rFonts w:cstheme="minorHAnsi"/>
        </w:rPr>
        <w:t>RS is a large prospective, population-based cohort study aimed at assessing the occurrence of and risk factors for chronic (cardiovascular, endocrine, hepatic, neurological, ophthalmic, psychiatric, dermatological, oncological, and respiratory) diseases in the elderly</w:t>
      </w:r>
      <w:r w:rsidRPr="000B1EF6">
        <w:rPr>
          <w:rFonts w:cstheme="minorHAnsi"/>
        </w:rPr>
        <w:fldChar w:fldCharType="begin">
          <w:fldData xml:space="preserve">PEVuZE5vdGU+PENpdGU+PEF1dGhvcj5Ja3JhbTwvQXV0aG9yPjxZZWFyPjIwMjA8L1llYXI+PFJl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</w:fldData>
        </w:fldChar>
      </w:r>
      <w:r w:rsidR="00D54FF8">
        <w:rPr>
          <w:rFonts w:cstheme="minorHAnsi"/>
        </w:rPr>
        <w:instrText xml:space="preserve"> ADDIN EN.CITE </w:instrText>
      </w:r>
      <w:r w:rsidR="00D54FF8">
        <w:rPr>
          <w:rFonts w:cstheme="minorHAnsi"/>
        </w:rPr>
        <w:fldChar w:fldCharType="begin">
          <w:fldData xml:space="preserve">PEVuZE5vdGU+PENpdGU+PEF1dGhvcj5Ja3JhbTwvQXV0aG9yPjxZZWFyPjIwMjA8L1llYXI+PFJl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</w:fldData>
        </w:fldChar>
      </w:r>
      <w:r w:rsidR="00D54FF8">
        <w:rPr>
          <w:rFonts w:cstheme="minorHAnsi"/>
        </w:rPr>
        <w:instrText xml:space="preserve"> ADDIN EN.CITE.DATA </w:instrText>
      </w:r>
      <w:r w:rsidR="00D54FF8">
        <w:rPr>
          <w:rFonts w:cstheme="minorHAnsi"/>
        </w:rPr>
      </w:r>
      <w:r w:rsidR="00D54FF8">
        <w:rPr>
          <w:rFonts w:cstheme="minorHAnsi"/>
        </w:rPr>
        <w:fldChar w:fldCharType="end"/>
      </w:r>
      <w:r w:rsidRPr="000B1EF6">
        <w:rPr>
          <w:rFonts w:cstheme="minorHAnsi"/>
        </w:rPr>
      </w:r>
      <w:r w:rsidRPr="000B1EF6">
        <w:rPr>
          <w:rFonts w:cstheme="minorHAnsi"/>
        </w:rPr>
        <w:fldChar w:fldCharType="separate"/>
      </w:r>
      <w:r w:rsidR="00D54FF8" w:rsidRPr="00D54FF8">
        <w:rPr>
          <w:rFonts w:cstheme="minorHAnsi"/>
          <w:noProof/>
          <w:vertAlign w:val="superscript"/>
        </w:rPr>
        <w:t>23,24</w:t>
      </w:r>
      <w:r w:rsidRPr="000B1EF6">
        <w:rPr>
          <w:rFonts w:cstheme="minorHAnsi"/>
        </w:rPr>
        <w:fldChar w:fldCharType="end"/>
      </w:r>
      <w:r w:rsidRPr="000B1EF6">
        <w:rPr>
          <w:rFonts w:cstheme="minorHAnsi"/>
        </w:rPr>
        <w:t xml:space="preserve">. The study comprises 14,926 subjects in total, living in the well-deﬁned </w:t>
      </w:r>
      <w:proofErr w:type="spellStart"/>
      <w:r w:rsidRPr="000B1EF6">
        <w:rPr>
          <w:rFonts w:cstheme="minorHAnsi"/>
        </w:rPr>
        <w:t>Ommoord</w:t>
      </w:r>
      <w:proofErr w:type="spellEnd"/>
      <w:r w:rsidRPr="000B1EF6">
        <w:rPr>
          <w:rFonts w:cstheme="minorHAnsi"/>
        </w:rPr>
        <w:t xml:space="preserve"> district in the city of Rotterdam in the Netherlands. In 1989, the first cohort, Rotterdam Study-I (RS-I) comprised of 7,983 subjects with age 55 years or above. In 2000, the second cohort, Rotterdam Study-II (RS-II) was included with 3,011 subjects who had reached an age of 55 or over in 2000. In 2006, the third cohort, Rotterdam Study-III (RS-III) was further included with 3,932 subjects with age 45 years and above.</w:t>
      </w:r>
    </w:p>
    <w:p w14:paraId="1E127C3C" w14:textId="77777777" w:rsidR="00260539" w:rsidRPr="00D95C31" w:rsidRDefault="00260539" w:rsidP="00260539">
      <w:pPr>
        <w:spacing w:line="360" w:lineRule="auto"/>
        <w:jc w:val="both"/>
        <w:rPr>
          <w:rFonts w:cstheme="minorHAnsi"/>
          <w:b/>
          <w:sz w:val="32"/>
          <w:szCs w:val="32"/>
        </w:rPr>
      </w:pPr>
      <w:r w:rsidRPr="00D95C31">
        <w:rPr>
          <w:rFonts w:cstheme="minorHAnsi"/>
          <w:b/>
          <w:sz w:val="32"/>
          <w:szCs w:val="32"/>
        </w:rPr>
        <w:t>BIOS: Leiden Longevity Study (LLS)</w:t>
      </w:r>
    </w:p>
    <w:p w14:paraId="4634DA32" w14:textId="4749CB6C" w:rsidR="00260539" w:rsidRPr="000B1EF6" w:rsidRDefault="00260539" w:rsidP="00260539">
      <w:pPr>
        <w:spacing w:line="360" w:lineRule="auto"/>
        <w:jc w:val="both"/>
        <w:rPr>
          <w:rFonts w:cstheme="minorHAnsi"/>
        </w:rPr>
      </w:pPr>
      <w:r w:rsidRPr="000B1EF6">
        <w:rPr>
          <w:rFonts w:cstheme="minorHAnsi"/>
        </w:rPr>
        <w:t>The aim of LLS</w:t>
      </w:r>
      <w:r w:rsidRPr="000B1EF6">
        <w:rPr>
          <w:rFonts w:cstheme="minorHAnsi"/>
        </w:rPr>
        <w:fldChar w:fldCharType="begin"/>
      </w:r>
      <w:r w:rsidR="00D54FF8">
        <w:rPr>
          <w:rFonts w:cstheme="minorHAnsi"/>
        </w:rPr>
        <w:instrText xml:space="preserve"> ADDIN EN.CITE &lt;EndNote&gt;&lt;Cite&gt;&lt;Author&gt;Schoenmaker&lt;/Author&gt;&lt;Year&gt;2006&lt;/Year&gt;&lt;RecNum&gt;10&lt;/RecNum&gt;&lt;DisplayText&gt;&lt;style face="superscript"&gt;25&lt;/style&gt;&lt;/DisplayText&gt;&lt;record&gt;&lt;rec-number&gt;10&lt;/rec-number&gt;&lt;foreign-keys&gt;&lt;key app="EN" db-id="xwrtavr2me9dwberfdm5z9dtppxvtf9pwz25" timestamp="1617278693"&gt;10&lt;/key&gt;&lt;/foreign-keys&gt;&lt;ref-type name="Journal Article"&gt;17&lt;/ref-type&gt;&lt;contributors&gt;&lt;authors&gt;&lt;author&gt;Schoenmaker, M.&lt;/author&gt;&lt;author&gt;de Craen, A. J.&lt;/author&gt;&lt;author&gt;de Meijer, P. H.&lt;/author&gt;&lt;author&gt;Beekman, M.&lt;/author&gt;&lt;author&gt;Blauw, G. J.&lt;/author&gt;&lt;author&gt;Slagboom, P. E.&lt;/author&gt;&lt;author&gt;Westendorp, R. G.&lt;/author&gt;&lt;/authors&gt;&lt;/contributors&gt;&lt;auth-address&gt;Department of Gerontology and Geriatrics, Leiden University Medical Center, Leiden, The Netherlands.&lt;/auth-address&gt;&lt;titles&gt;&lt;title&gt;Evidence of genetic enrichment for exceptional survival using a family approach: the Leiden Longevity Study&lt;/title&gt;&lt;secondary-title&gt;Eur J Hum Genet&lt;/secondary-title&gt;&lt;alt-title&gt;European journal of human genetics : EJHG&lt;/alt-title&gt;&lt;/titles&gt;&lt;periodical&gt;&lt;full-title&gt;Eur J Hum Genet&lt;/full-title&gt;&lt;abbr-1&gt;European journal of human genetics : EJHG&lt;/abbr-1&gt;&lt;/periodical&gt;&lt;alt-periodical&gt;&lt;full-title&gt;Eur J Hum Genet&lt;/full-title&gt;&lt;abbr-1&gt;European journal of human genetics : EJHG&lt;/abbr-1&gt;&lt;/alt-periodical&gt;&lt;pages&gt;79-84&lt;/pages&gt;&lt;volume&gt;14&lt;/volume&gt;&lt;number&gt;1&lt;/number&gt;&lt;edition&gt;2005/10/28&lt;/edition&gt;&lt;keywords&gt;&lt;keyword&gt;Aged, 80 and over&lt;/keyword&gt;&lt;keyword&gt;Female&lt;/keyword&gt;&lt;keyword&gt;Humans&lt;/keyword&gt;&lt;keyword&gt;Longevity/*genetics&lt;/keyword&gt;&lt;keyword&gt;Male&lt;/keyword&gt;&lt;keyword&gt;Netherlands&lt;/keyword&gt;&lt;keyword&gt;Pedigree&lt;/keyword&gt;&lt;keyword&gt;Spouses&lt;/keyword&gt;&lt;keyword&gt;Survival&lt;/keyword&gt;&lt;/keywords&gt;&lt;dates&gt;&lt;year&gt;2006&lt;/year&gt;&lt;pub-dates&gt;&lt;date&gt;Jan&lt;/date&gt;&lt;/pub-dates&gt;&lt;/dates&gt;&lt;isbn&gt;1018-4813 (Print)&amp;#xD;1018-4813&lt;/isbn&gt;&lt;accession-num&gt;16251894&lt;/accession-num&gt;&lt;urls&gt;&lt;/urls&gt;&lt;electronic-resource-num&gt;10.1038/sj.ejhg.5201508&lt;/electronic-resource-num&gt;&lt;remote-database-provider&gt;NLM&lt;/remote-database-provider&gt;&lt;language&gt;eng&lt;/language&gt;&lt;/record&gt;&lt;/Cite&gt;&lt;/EndNote&gt;</w:instrText>
      </w:r>
      <w:r w:rsidRPr="000B1EF6">
        <w:rPr>
          <w:rFonts w:cstheme="minorHAnsi"/>
        </w:rPr>
        <w:fldChar w:fldCharType="separate"/>
      </w:r>
      <w:r w:rsidR="00D54FF8" w:rsidRPr="00D54FF8">
        <w:rPr>
          <w:rFonts w:cstheme="minorHAnsi"/>
          <w:noProof/>
          <w:vertAlign w:val="superscript"/>
        </w:rPr>
        <w:t>25</w:t>
      </w:r>
      <w:r w:rsidRPr="000B1EF6">
        <w:rPr>
          <w:rFonts w:cstheme="minorHAnsi"/>
        </w:rPr>
        <w:fldChar w:fldCharType="end"/>
      </w:r>
      <w:r w:rsidRPr="000B1EF6">
        <w:rPr>
          <w:rFonts w:cstheme="minorHAnsi"/>
        </w:rPr>
        <w:t xml:space="preserve"> is to identify genetic factors influencing longevity and examine their interaction with the environment to develop interventions by which to increase health at older ages. To this end, long-lived siblings of European descent were recruited together with their offspring and their offspring's partners, on the condition that at least two long-lived siblings were alive at the time of ascertainment. For men, the age criterion was 89 years or older; for women, the age criterion was 91 years or older. These criteria led to the ascertainment of 944 long-lived siblings from 421 families, together with 1,671 of their offspring and 744 partners.</w:t>
      </w:r>
    </w:p>
    <w:p w14:paraId="74A3862E" w14:textId="77777777" w:rsidR="00260539" w:rsidRPr="00D95C31" w:rsidRDefault="00260539" w:rsidP="00260539">
      <w:pPr>
        <w:spacing w:line="360" w:lineRule="auto"/>
        <w:jc w:val="both"/>
        <w:rPr>
          <w:rFonts w:cstheme="minorHAnsi"/>
          <w:b/>
          <w:sz w:val="32"/>
          <w:szCs w:val="32"/>
        </w:rPr>
      </w:pPr>
      <w:r w:rsidRPr="00D95C31">
        <w:rPr>
          <w:rFonts w:cstheme="minorHAnsi"/>
          <w:b/>
          <w:sz w:val="32"/>
          <w:szCs w:val="32"/>
        </w:rPr>
        <w:t xml:space="preserve">BIOS: </w:t>
      </w:r>
      <w:proofErr w:type="spellStart"/>
      <w:r w:rsidRPr="00D95C31">
        <w:rPr>
          <w:rFonts w:cstheme="minorHAnsi"/>
          <w:b/>
          <w:sz w:val="32"/>
          <w:szCs w:val="32"/>
        </w:rPr>
        <w:t>LifeLines</w:t>
      </w:r>
      <w:proofErr w:type="spellEnd"/>
      <w:r w:rsidRPr="00D95C31">
        <w:rPr>
          <w:rFonts w:cstheme="minorHAnsi"/>
          <w:b/>
          <w:sz w:val="32"/>
          <w:szCs w:val="32"/>
        </w:rPr>
        <w:t>-DEEP (LLD)</w:t>
      </w:r>
    </w:p>
    <w:p w14:paraId="405F80A2" w14:textId="05A99CAF" w:rsidR="00260539" w:rsidRPr="000B1EF6" w:rsidRDefault="00260539" w:rsidP="00260539">
      <w:pPr>
        <w:spacing w:line="360" w:lineRule="auto"/>
        <w:jc w:val="both"/>
        <w:rPr>
          <w:rFonts w:cstheme="minorHAnsi"/>
        </w:rPr>
      </w:pPr>
      <w:r w:rsidRPr="000B1EF6">
        <w:rPr>
          <w:rFonts w:cstheme="minorHAnsi"/>
        </w:rPr>
        <w:t>The LLD cohort</w:t>
      </w:r>
      <w:r w:rsidRPr="000B1EF6">
        <w:rPr>
          <w:rFonts w:cstheme="minorHAnsi"/>
        </w:rPr>
        <w:fldChar w:fldCharType="begin">
          <w:fldData xml:space="preserve">PEVuZE5vdGU+PENpdGU+PEF1dGhvcj5UaWdjaGVsYWFyPC9BdXRob3I+PFllYXI+MjAxNTwvWWVh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</w:fldData>
        </w:fldChar>
      </w:r>
      <w:r w:rsidR="00D54FF8">
        <w:rPr>
          <w:rFonts w:cstheme="minorHAnsi"/>
        </w:rPr>
        <w:instrText xml:space="preserve"> ADDIN EN.CITE </w:instrText>
      </w:r>
      <w:r w:rsidR="00D54FF8">
        <w:rPr>
          <w:rFonts w:cstheme="minorHAnsi"/>
        </w:rPr>
        <w:fldChar w:fldCharType="begin">
          <w:fldData xml:space="preserve">PEVuZE5vdGU+PENpdGU+PEF1dGhvcj5UaWdjaGVsYWFyPC9BdXRob3I+PFllYXI+MjAxNTwvWWVh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</w:fldData>
        </w:fldChar>
      </w:r>
      <w:r w:rsidR="00D54FF8">
        <w:rPr>
          <w:rFonts w:cstheme="minorHAnsi"/>
        </w:rPr>
        <w:instrText xml:space="preserve"> ADDIN EN.CITE.DATA </w:instrText>
      </w:r>
      <w:r w:rsidR="00D54FF8">
        <w:rPr>
          <w:rFonts w:cstheme="minorHAnsi"/>
        </w:rPr>
      </w:r>
      <w:r w:rsidR="00D54FF8">
        <w:rPr>
          <w:rFonts w:cstheme="minorHAnsi"/>
        </w:rPr>
        <w:fldChar w:fldCharType="end"/>
      </w:r>
      <w:r w:rsidRPr="000B1EF6">
        <w:rPr>
          <w:rFonts w:cstheme="minorHAnsi"/>
        </w:rPr>
      </w:r>
      <w:r w:rsidRPr="000B1EF6">
        <w:rPr>
          <w:rFonts w:cstheme="minorHAnsi"/>
        </w:rPr>
        <w:fldChar w:fldCharType="separate"/>
      </w:r>
      <w:r w:rsidR="00D54FF8" w:rsidRPr="00D54FF8">
        <w:rPr>
          <w:rFonts w:cstheme="minorHAnsi"/>
          <w:noProof/>
          <w:vertAlign w:val="superscript"/>
        </w:rPr>
        <w:t>26</w:t>
      </w:r>
      <w:r w:rsidRPr="000B1EF6">
        <w:rPr>
          <w:rFonts w:cstheme="minorHAnsi"/>
        </w:rPr>
        <w:fldChar w:fldCharType="end"/>
      </w:r>
      <w:r w:rsidRPr="000B1EF6">
        <w:rPr>
          <w:rFonts w:cstheme="minorHAnsi"/>
        </w:rPr>
        <w:t xml:space="preserve"> is a sub-cohort of the </w:t>
      </w:r>
      <w:proofErr w:type="spellStart"/>
      <w:r w:rsidRPr="000B1EF6">
        <w:rPr>
          <w:rFonts w:cstheme="minorHAnsi"/>
        </w:rPr>
        <w:t>LifeLines</w:t>
      </w:r>
      <w:proofErr w:type="spellEnd"/>
      <w:r w:rsidRPr="000B1EF6">
        <w:rPr>
          <w:rFonts w:cstheme="minorHAnsi"/>
        </w:rPr>
        <w:t xml:space="preserve"> cohort</w:t>
      </w:r>
      <w:r w:rsidRPr="000B1EF6">
        <w:rPr>
          <w:rFonts w:cstheme="minorHAnsi"/>
        </w:rPr>
        <w:fldChar w:fldCharType="begin">
          <w:fldData xml:space="preserve">PEVuZE5vdGU+PENpdGU+PEF1dGhvcj5TY2hvbHRlbnM8L0F1dGhvcj48WWVhcj4yMDE1PC9ZZWFy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</w:fldData>
        </w:fldChar>
      </w:r>
      <w:r w:rsidR="00D54FF8">
        <w:rPr>
          <w:rFonts w:cstheme="minorHAnsi"/>
        </w:rPr>
        <w:instrText xml:space="preserve"> ADDIN EN.CITE </w:instrText>
      </w:r>
      <w:r w:rsidR="00D54FF8">
        <w:rPr>
          <w:rFonts w:cstheme="minorHAnsi"/>
        </w:rPr>
        <w:fldChar w:fldCharType="begin">
          <w:fldData xml:space="preserve">PEVuZE5vdGU+PENpdGU+PEF1dGhvcj5TY2hvbHRlbnM8L0F1dGhvcj48WWVhcj4yMDE1PC9ZZWFy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</w:fldData>
        </w:fldChar>
      </w:r>
      <w:r w:rsidR="00D54FF8">
        <w:rPr>
          <w:rFonts w:cstheme="minorHAnsi"/>
        </w:rPr>
        <w:instrText xml:space="preserve"> ADDIN EN.CITE.DATA </w:instrText>
      </w:r>
      <w:r w:rsidR="00D54FF8">
        <w:rPr>
          <w:rFonts w:cstheme="minorHAnsi"/>
        </w:rPr>
      </w:r>
      <w:r w:rsidR="00D54FF8">
        <w:rPr>
          <w:rFonts w:cstheme="minorHAnsi"/>
        </w:rPr>
        <w:fldChar w:fldCharType="end"/>
      </w:r>
      <w:r w:rsidRPr="000B1EF6">
        <w:rPr>
          <w:rFonts w:cstheme="minorHAnsi"/>
        </w:rPr>
      </w:r>
      <w:r w:rsidRPr="000B1EF6">
        <w:rPr>
          <w:rFonts w:cstheme="minorHAnsi"/>
        </w:rPr>
        <w:fldChar w:fldCharType="separate"/>
      </w:r>
      <w:r w:rsidR="00D54FF8" w:rsidRPr="00D54FF8">
        <w:rPr>
          <w:rFonts w:cstheme="minorHAnsi"/>
          <w:noProof/>
          <w:vertAlign w:val="superscript"/>
        </w:rPr>
        <w:t>27</w:t>
      </w:r>
      <w:r w:rsidRPr="000B1EF6">
        <w:rPr>
          <w:rFonts w:cstheme="minorHAnsi"/>
        </w:rPr>
        <w:fldChar w:fldCharType="end"/>
      </w:r>
      <w:r w:rsidRPr="000B1EF6">
        <w:rPr>
          <w:rFonts w:cstheme="minorHAnsi"/>
        </w:rPr>
        <w:t xml:space="preserve"> with additional molecular data on 1,500 participants. </w:t>
      </w:r>
      <w:proofErr w:type="spellStart"/>
      <w:r w:rsidRPr="000B1EF6">
        <w:rPr>
          <w:rFonts w:cstheme="minorHAnsi"/>
        </w:rPr>
        <w:t>LifeLines</w:t>
      </w:r>
      <w:proofErr w:type="spellEnd"/>
      <w:r w:rsidRPr="000B1EF6">
        <w:rPr>
          <w:rFonts w:cstheme="minorHAnsi"/>
        </w:rPr>
        <w:t xml:space="preserve"> is a multi-disciplinary prospective population-based cohort study examining the health and health-related behaviours of 167,729 individuals living in the northern parts of The Netherlands using a unique three-generation design. It employs a broad range of investigative procedures assessing the biomedical, socio-demographic, behavioural, physical and psychological factors contributing to health and disease in the general population, with a special focus on multi-morbidity and complex genetics.</w:t>
      </w:r>
    </w:p>
    <w:p w14:paraId="2AD68C50" w14:textId="77777777" w:rsidR="00260539" w:rsidRPr="00D95C31" w:rsidRDefault="00260539" w:rsidP="00260539">
      <w:pPr>
        <w:spacing w:line="360" w:lineRule="auto"/>
        <w:jc w:val="both"/>
        <w:rPr>
          <w:rFonts w:cstheme="minorHAnsi"/>
          <w:b/>
          <w:sz w:val="32"/>
          <w:szCs w:val="32"/>
        </w:rPr>
      </w:pPr>
      <w:r w:rsidRPr="00D95C31">
        <w:rPr>
          <w:rFonts w:cstheme="minorHAnsi"/>
          <w:b/>
          <w:sz w:val="32"/>
          <w:szCs w:val="32"/>
        </w:rPr>
        <w:t>BIOS: Netherlands Twin Register (NTR)</w:t>
      </w:r>
    </w:p>
    <w:p w14:paraId="03D19B27" w14:textId="5EFCC8AF" w:rsidR="00260539" w:rsidRPr="000B1EF6" w:rsidRDefault="00260539" w:rsidP="00260539">
      <w:pPr>
        <w:spacing w:line="360" w:lineRule="auto"/>
        <w:jc w:val="both"/>
        <w:rPr>
          <w:rFonts w:cstheme="minorHAnsi"/>
        </w:rPr>
      </w:pPr>
      <w:r w:rsidRPr="000B1EF6">
        <w:rPr>
          <w:rFonts w:cstheme="minorHAnsi"/>
        </w:rPr>
        <w:lastRenderedPageBreak/>
        <w:t>The NTR was founded on February 1st 1987 at the Vrije Universiteit in Amsterdam. A large number of families with young twins are registered and followed from birth in their development. An important research of the NTR focuses on the health and lifestyles of adolescents and adults</w:t>
      </w:r>
      <w:r w:rsidRPr="000B1EF6">
        <w:rPr>
          <w:rFonts w:cstheme="minorHAnsi"/>
        </w:rPr>
        <w:fldChar w:fldCharType="begin">
          <w:fldData xml:space="preserve">PEVuZE5vdGU+PENpdGU+PEF1dGhvcj5XaWxsZW1zZW48L0F1dGhvcj48WWVhcj4yMDEzPC9ZZWFy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</w:fldData>
        </w:fldChar>
      </w:r>
      <w:r w:rsidR="00D54FF8">
        <w:rPr>
          <w:rFonts w:cstheme="minorHAnsi"/>
        </w:rPr>
        <w:instrText xml:space="preserve"> ADDIN EN.CITE </w:instrText>
      </w:r>
      <w:r w:rsidR="00D54FF8">
        <w:rPr>
          <w:rFonts w:cstheme="minorHAnsi"/>
        </w:rPr>
        <w:fldChar w:fldCharType="begin">
          <w:fldData xml:space="preserve">PEVuZE5vdGU+PENpdGU+PEF1dGhvcj5XaWxsZW1zZW48L0F1dGhvcj48WWVhcj4yMDEzPC9ZZWFy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</w:fldData>
        </w:fldChar>
      </w:r>
      <w:r w:rsidR="00D54FF8">
        <w:rPr>
          <w:rFonts w:cstheme="minorHAnsi"/>
        </w:rPr>
        <w:instrText xml:space="preserve"> ADDIN EN.CITE.DATA </w:instrText>
      </w:r>
      <w:r w:rsidR="00D54FF8">
        <w:rPr>
          <w:rFonts w:cstheme="minorHAnsi"/>
        </w:rPr>
      </w:r>
      <w:r w:rsidR="00D54FF8">
        <w:rPr>
          <w:rFonts w:cstheme="minorHAnsi"/>
        </w:rPr>
        <w:fldChar w:fldCharType="end"/>
      </w:r>
      <w:r w:rsidRPr="000B1EF6">
        <w:rPr>
          <w:rFonts w:cstheme="minorHAnsi"/>
        </w:rPr>
      </w:r>
      <w:r w:rsidRPr="000B1EF6">
        <w:rPr>
          <w:rFonts w:cstheme="minorHAnsi"/>
        </w:rPr>
        <w:fldChar w:fldCharType="separate"/>
      </w:r>
      <w:r w:rsidR="00D54FF8" w:rsidRPr="00D54FF8">
        <w:rPr>
          <w:rFonts w:cstheme="minorHAnsi"/>
          <w:noProof/>
          <w:vertAlign w:val="superscript"/>
        </w:rPr>
        <w:t>28</w:t>
      </w:r>
      <w:r w:rsidRPr="000B1EF6">
        <w:rPr>
          <w:rFonts w:cstheme="minorHAnsi"/>
        </w:rPr>
        <w:fldChar w:fldCharType="end"/>
      </w:r>
      <w:r w:rsidRPr="000B1EF6">
        <w:rPr>
          <w:rFonts w:cstheme="minorHAnsi"/>
        </w:rPr>
        <w:t>. Approximately 25,000 twins and multiples over 18 years and 62,000 twins and multiples between 0 and 18 years are registered with the NTR. Overall, over 175,000 subjects (multiples, parents, siblings, spouses etc.) are registered. The aim of the NTR is to examine the contribution of hereditary predisposition to personality, growth, development, disease and risk factors for disease. Multiples are not different from singles, but with the help of twins, we can determine to what extent differences between individuals are contributed by heredity and environmental factors.</w:t>
      </w:r>
    </w:p>
    <w:p w14:paraId="1B39E297" w14:textId="77777777" w:rsidR="00260539" w:rsidRPr="00D95C31" w:rsidRDefault="00260539" w:rsidP="00260539">
      <w:pPr>
        <w:spacing w:line="360" w:lineRule="auto"/>
        <w:jc w:val="both"/>
        <w:rPr>
          <w:rFonts w:cstheme="minorHAnsi"/>
          <w:b/>
          <w:sz w:val="32"/>
          <w:szCs w:val="32"/>
        </w:rPr>
      </w:pPr>
      <w:r w:rsidRPr="00D95C31">
        <w:rPr>
          <w:rFonts w:cstheme="minorHAnsi"/>
          <w:b/>
          <w:sz w:val="32"/>
          <w:szCs w:val="32"/>
        </w:rPr>
        <w:t>BIOS: Cohort on Diabetes and Atherosclerosis Maastricht (CODAM)</w:t>
      </w:r>
    </w:p>
    <w:p w14:paraId="16B66FE8" w14:textId="68E987BD" w:rsidR="00260539" w:rsidRDefault="00260539" w:rsidP="00260539">
      <w:pPr>
        <w:spacing w:line="360" w:lineRule="auto"/>
        <w:jc w:val="both"/>
        <w:rPr>
          <w:rFonts w:cstheme="minorHAnsi"/>
        </w:rPr>
      </w:pPr>
      <w:r w:rsidRPr="000B1EF6">
        <w:rPr>
          <w:rFonts w:cstheme="minorHAnsi"/>
        </w:rPr>
        <w:t>The CODAM cohort consists of over 500 individuals (301 with normal glucose tolerance; 127 with impaired glucose metabolism, 146 with Type 2 diabetes) who were selected from a large, population-based cohort (the Maastricht Study) on the basis of a moderately increased risk to develop type 2 diabetes and/or cardiovascular disease</w:t>
      </w:r>
      <w:r w:rsidRPr="000B1EF6">
        <w:rPr>
          <w:rFonts w:cstheme="minorHAnsi"/>
        </w:rPr>
        <w:fldChar w:fldCharType="begin">
          <w:fldData xml:space="preserve">PEVuZE5vdGU+PENpdGU+PEF1dGhvcj52YW4gR3JlZXZlbmJyb2VrPC9BdXRob3I+PFllYXI+MjAx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</w:fldData>
        </w:fldChar>
      </w:r>
      <w:r w:rsidR="00D54FF8">
        <w:rPr>
          <w:rFonts w:cstheme="minorHAnsi"/>
        </w:rPr>
        <w:instrText xml:space="preserve"> ADDIN EN.CITE </w:instrText>
      </w:r>
      <w:r w:rsidR="00D54FF8">
        <w:rPr>
          <w:rFonts w:cstheme="minorHAnsi"/>
        </w:rPr>
        <w:fldChar w:fldCharType="begin">
          <w:fldData xml:space="preserve">PEVuZE5vdGU+PENpdGU+PEF1dGhvcj52YW4gR3JlZXZlbmJyb2VrPC9BdXRob3I+PFllYXI+MjAx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</w:fldData>
        </w:fldChar>
      </w:r>
      <w:r w:rsidR="00D54FF8">
        <w:rPr>
          <w:rFonts w:cstheme="minorHAnsi"/>
        </w:rPr>
        <w:instrText xml:space="preserve"> ADDIN EN.CITE.DATA </w:instrText>
      </w:r>
      <w:r w:rsidR="00D54FF8">
        <w:rPr>
          <w:rFonts w:cstheme="minorHAnsi"/>
        </w:rPr>
      </w:r>
      <w:r w:rsidR="00D54FF8">
        <w:rPr>
          <w:rFonts w:cstheme="minorHAnsi"/>
        </w:rPr>
        <w:fldChar w:fldCharType="end"/>
      </w:r>
      <w:r w:rsidRPr="000B1EF6">
        <w:rPr>
          <w:rFonts w:cstheme="minorHAnsi"/>
        </w:rPr>
      </w:r>
      <w:r w:rsidRPr="000B1EF6">
        <w:rPr>
          <w:rFonts w:cstheme="minorHAnsi"/>
        </w:rPr>
        <w:fldChar w:fldCharType="separate"/>
      </w:r>
      <w:r w:rsidR="00D54FF8" w:rsidRPr="00D54FF8">
        <w:rPr>
          <w:rFonts w:cstheme="minorHAnsi"/>
          <w:noProof/>
          <w:vertAlign w:val="superscript"/>
        </w:rPr>
        <w:t>24,29</w:t>
      </w:r>
      <w:r w:rsidRPr="000B1EF6">
        <w:rPr>
          <w:rFonts w:cstheme="minorHAnsi"/>
        </w:rPr>
        <w:fldChar w:fldCharType="end"/>
      </w:r>
      <w:r w:rsidRPr="000B1EF6">
        <w:rPr>
          <w:rFonts w:cstheme="minorHAnsi"/>
        </w:rPr>
        <w:t>. DNA methylation data has been measured in 188 samples collected from participants at the first follow-up evaluation of CODAM (~7 years from recruitment). A range of demographic, health and lifestyle data, serum biomarkers and clinical measures are available for these participants. Participants are primarily White Dutch, with a mean age of 65 years (range 48-79) and approximately 55% are male. DNA was derived from peripheral whole blood.</w:t>
      </w:r>
    </w:p>
    <w:p w14:paraId="6FEFE1D5" w14:textId="77777777" w:rsidR="00260539" w:rsidRPr="00D95C31" w:rsidRDefault="00260539" w:rsidP="00260539">
      <w:pPr>
        <w:spacing w:line="360" w:lineRule="auto"/>
        <w:jc w:val="both"/>
        <w:rPr>
          <w:rFonts w:cstheme="minorHAnsi"/>
          <w:b/>
          <w:sz w:val="32"/>
          <w:szCs w:val="32"/>
        </w:rPr>
      </w:pPr>
      <w:r w:rsidRPr="00D95C31">
        <w:rPr>
          <w:rFonts w:cstheme="minorHAnsi"/>
          <w:b/>
          <w:sz w:val="32"/>
          <w:szCs w:val="32"/>
        </w:rPr>
        <w:t>BIOS: Prospective ALS Study Netherlands (PAN)</w:t>
      </w:r>
    </w:p>
    <w:p w14:paraId="60B79E50" w14:textId="6E87C77E" w:rsidR="00260539" w:rsidRPr="000B1EF6" w:rsidRDefault="00260539" w:rsidP="00260539">
      <w:pPr>
        <w:spacing w:line="360" w:lineRule="auto"/>
        <w:jc w:val="both"/>
        <w:rPr>
          <w:rFonts w:cstheme="minorHAnsi"/>
        </w:rPr>
      </w:pPr>
      <w:r w:rsidRPr="000B1EF6">
        <w:rPr>
          <w:rFonts w:cstheme="minorHAnsi"/>
        </w:rPr>
        <w:t>The Prospective ALS Study Netherlands (PAN)</w:t>
      </w:r>
      <w:r w:rsidRPr="000B1EF6">
        <w:rPr>
          <w:rFonts w:cstheme="minorHAnsi"/>
        </w:rPr>
        <w:fldChar w:fldCharType="begin">
          <w:fldData xml:space="preserve">PEVuZE5vdGU+PENpdGU+PEF1dGhvcj5IdWlzbWFuPC9BdXRob3I+PFllYXI+MjAxMTwvWWVhcj48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</w:fldData>
        </w:fldChar>
      </w:r>
      <w:r w:rsidR="00D54FF8">
        <w:rPr>
          <w:rFonts w:cstheme="minorHAnsi"/>
        </w:rPr>
        <w:instrText xml:space="preserve"> ADDIN EN.CITE </w:instrText>
      </w:r>
      <w:r w:rsidR="00D54FF8">
        <w:rPr>
          <w:rFonts w:cstheme="minorHAnsi"/>
        </w:rPr>
        <w:fldChar w:fldCharType="begin">
          <w:fldData xml:space="preserve">PEVuZE5vdGU+PENpdGU+PEF1dGhvcj5IdWlzbWFuPC9BdXRob3I+PFllYXI+MjAxMTwvWWVhcj48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</w:fldData>
        </w:fldChar>
      </w:r>
      <w:r w:rsidR="00D54FF8">
        <w:rPr>
          <w:rFonts w:cstheme="minorHAnsi"/>
        </w:rPr>
        <w:instrText xml:space="preserve"> ADDIN EN.CITE.DATA </w:instrText>
      </w:r>
      <w:r w:rsidR="00D54FF8">
        <w:rPr>
          <w:rFonts w:cstheme="minorHAnsi"/>
        </w:rPr>
      </w:r>
      <w:r w:rsidR="00D54FF8">
        <w:rPr>
          <w:rFonts w:cstheme="minorHAnsi"/>
        </w:rPr>
        <w:fldChar w:fldCharType="end"/>
      </w:r>
      <w:r w:rsidRPr="000B1EF6">
        <w:rPr>
          <w:rFonts w:cstheme="minorHAnsi"/>
        </w:rPr>
      </w:r>
      <w:r w:rsidRPr="000B1EF6">
        <w:rPr>
          <w:rFonts w:cstheme="minorHAnsi"/>
        </w:rPr>
        <w:fldChar w:fldCharType="separate"/>
      </w:r>
      <w:r w:rsidR="00D54FF8" w:rsidRPr="00D54FF8">
        <w:rPr>
          <w:rFonts w:cstheme="minorHAnsi"/>
          <w:noProof/>
          <w:vertAlign w:val="superscript"/>
        </w:rPr>
        <w:t>30</w:t>
      </w:r>
      <w:r w:rsidRPr="000B1EF6">
        <w:rPr>
          <w:rFonts w:cstheme="minorHAnsi"/>
        </w:rPr>
        <w:fldChar w:fldCharType="end"/>
      </w:r>
      <w:r w:rsidRPr="000B1EF6">
        <w:rPr>
          <w:rFonts w:cstheme="minorHAnsi"/>
        </w:rPr>
        <w:t xml:space="preserve"> was a large-scale study of the risk factors for ALS, PSMA, PLS, Segmental and Distal SMA and PBP. Lifestyle, diet and exposure to hazardous substances are compared between patients and controls to find the risk factors. The PAN study continues from January 2020 as the Biobank Neuromuscular Diseases. In total, nearly 3,600 patients have participated in the study since its inception in 2006. We collected blood samples, cognition data and questionnaires about environmental factors, lifestyle, family history and diet from these patients.</w:t>
      </w:r>
    </w:p>
    <w:p w14:paraId="7F415FAA" w14:textId="77777777" w:rsidR="00260539" w:rsidRPr="000B1EF6" w:rsidRDefault="00260539" w:rsidP="00260539">
      <w:pPr>
        <w:spacing w:line="360" w:lineRule="auto"/>
        <w:jc w:val="both"/>
        <w:rPr>
          <w:rFonts w:cstheme="minorHAnsi"/>
          <w:b/>
          <w:bCs/>
        </w:rPr>
      </w:pPr>
      <w:r>
        <w:rPr>
          <w:rFonts w:cstheme="minorHAnsi"/>
          <w:b/>
          <w:bCs/>
        </w:rPr>
        <w:t xml:space="preserve">BIOS: </w:t>
      </w:r>
      <w:r w:rsidRPr="000B1EF6">
        <w:rPr>
          <w:rFonts w:cstheme="minorHAnsi"/>
          <w:b/>
          <w:bCs/>
        </w:rPr>
        <w:t>Illumina Infinium Methylation Assay</w:t>
      </w:r>
    </w:p>
    <w:p w14:paraId="09FFFF96" w14:textId="77777777" w:rsidR="00260539" w:rsidRPr="000B1EF6" w:rsidRDefault="00260539" w:rsidP="00260539">
      <w:pPr>
        <w:spacing w:line="360" w:lineRule="auto"/>
        <w:jc w:val="both"/>
        <w:rPr>
          <w:rFonts w:cstheme="minorHAnsi"/>
        </w:rPr>
      </w:pPr>
      <w:r w:rsidRPr="000B1EF6">
        <w:rPr>
          <w:rFonts w:cstheme="minorHAnsi"/>
        </w:rPr>
        <w:t xml:space="preserve">For the six BIOS datasets, RS, LLS, LLD, NTR, CODAM and PAN, the DNA methylation data was generated and processed identically. For the generation of genome-wide DNA methylation </w:t>
      </w:r>
      <w:r w:rsidRPr="000B1EF6">
        <w:rPr>
          <w:rFonts w:cstheme="minorHAnsi"/>
        </w:rPr>
        <w:lastRenderedPageBreak/>
        <w:t xml:space="preserve">data, 500 ng of genomic DNA was </w:t>
      </w:r>
      <w:proofErr w:type="spellStart"/>
      <w:r w:rsidRPr="000B1EF6">
        <w:rPr>
          <w:rFonts w:cstheme="minorHAnsi"/>
        </w:rPr>
        <w:t>bisulfite</w:t>
      </w:r>
      <w:proofErr w:type="spellEnd"/>
      <w:r w:rsidRPr="000B1EF6">
        <w:rPr>
          <w:rFonts w:cstheme="minorHAnsi"/>
        </w:rPr>
        <w:t xml:space="preserve"> modified using the EZ DNA Methylation kit (</w:t>
      </w:r>
      <w:proofErr w:type="spellStart"/>
      <w:r w:rsidRPr="000B1EF6">
        <w:rPr>
          <w:rFonts w:cstheme="minorHAnsi"/>
        </w:rPr>
        <w:t>Zymo</w:t>
      </w:r>
      <w:proofErr w:type="spellEnd"/>
      <w:r w:rsidRPr="000B1EF6">
        <w:rPr>
          <w:rFonts w:cstheme="minorHAnsi"/>
        </w:rPr>
        <w:t xml:space="preserve"> Research, Irvine, California, USA) and hybridized on Illumina 450k arrays according to the manufacturer’s protocols. The original IDAT files were generated by the Illumina </w:t>
      </w:r>
      <w:proofErr w:type="spellStart"/>
      <w:r w:rsidRPr="000B1EF6">
        <w:rPr>
          <w:rFonts w:cstheme="minorHAnsi"/>
        </w:rPr>
        <w:t>iScan</w:t>
      </w:r>
      <w:proofErr w:type="spellEnd"/>
      <w:r w:rsidRPr="000B1EF6">
        <w:rPr>
          <w:rFonts w:cstheme="minorHAnsi"/>
        </w:rPr>
        <w:t xml:space="preserve"> </w:t>
      </w:r>
      <w:proofErr w:type="spellStart"/>
      <w:r w:rsidRPr="000B1EF6">
        <w:rPr>
          <w:rFonts w:cstheme="minorHAnsi"/>
        </w:rPr>
        <w:t>BeadChip</w:t>
      </w:r>
      <w:proofErr w:type="spellEnd"/>
      <w:r w:rsidRPr="000B1EF6">
        <w:rPr>
          <w:rFonts w:cstheme="minorHAnsi"/>
        </w:rPr>
        <w:t xml:space="preserve"> scanner. Data was generated by the Human Genotyping facility (</w:t>
      </w:r>
      <w:proofErr w:type="spellStart"/>
      <w:r w:rsidRPr="000B1EF6">
        <w:rPr>
          <w:rFonts w:cstheme="minorHAnsi"/>
        </w:rPr>
        <w:t>HugeF</w:t>
      </w:r>
      <w:proofErr w:type="spellEnd"/>
      <w:r w:rsidRPr="000B1EF6">
        <w:rPr>
          <w:rFonts w:cstheme="minorHAnsi"/>
        </w:rPr>
        <w:t>) of Erasmus MC, the Netherlands (</w:t>
      </w:r>
      <w:hyperlink r:id="rId9" w:history="1">
        <w:r w:rsidRPr="000B1EF6">
          <w:rPr>
            <w:rFonts w:cstheme="minorHAnsi"/>
          </w:rPr>
          <w:t>www.glimDNA.org</w:t>
        </w:r>
      </w:hyperlink>
      <w:r w:rsidRPr="000B1EF6">
        <w:rPr>
          <w:rFonts w:cstheme="minorHAnsi"/>
        </w:rPr>
        <w:t>).</w:t>
      </w:r>
    </w:p>
    <w:p w14:paraId="3CFCD6AA" w14:textId="77777777" w:rsidR="00260539" w:rsidRPr="001B6F98" w:rsidRDefault="00260539" w:rsidP="00260539">
      <w:pPr>
        <w:spacing w:line="360" w:lineRule="auto"/>
        <w:jc w:val="both"/>
        <w:rPr>
          <w:rFonts w:cstheme="minorHAnsi"/>
          <w:b/>
          <w:bCs/>
        </w:rPr>
      </w:pPr>
      <w:r>
        <w:rPr>
          <w:rFonts w:cstheme="minorHAnsi"/>
          <w:b/>
          <w:bCs/>
        </w:rPr>
        <w:t xml:space="preserve">BIOS: </w:t>
      </w:r>
      <w:r w:rsidRPr="001B6F98">
        <w:rPr>
          <w:rFonts w:cstheme="minorHAnsi"/>
          <w:b/>
          <w:bCs/>
        </w:rPr>
        <w:t>Genetic data for MR</w:t>
      </w:r>
    </w:p>
    <w:p w14:paraId="4AC401F0" w14:textId="1ED4825F" w:rsidR="00260539" w:rsidRDefault="00260539" w:rsidP="00260539">
      <w:pPr>
        <w:spacing w:line="360" w:lineRule="auto"/>
        <w:jc w:val="both"/>
        <w:rPr>
          <w:rFonts w:cstheme="minorHAnsi"/>
        </w:rPr>
      </w:pPr>
      <w:r w:rsidRPr="000B1EF6">
        <w:rPr>
          <w:rFonts w:cstheme="minorHAnsi"/>
        </w:rPr>
        <w:t>SNPs were measured per cohort (see Ikram et al.</w:t>
      </w:r>
      <w:r w:rsidRPr="000B1EF6">
        <w:rPr>
          <w:rFonts w:cstheme="minorHAnsi"/>
        </w:rPr>
        <w:fldChar w:fldCharType="begin">
          <w:fldData xml:space="preserve">PEVuZE5vdGU+PENpdGU+PEF1dGhvcj5Ja3JhbTwvQXV0aG9yPjxZZWFyPjIwMjA8L1llYXI+PFJl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</w:fldData>
        </w:fldChar>
      </w:r>
      <w:r w:rsidR="00D54FF8">
        <w:rPr>
          <w:rFonts w:cstheme="minorHAnsi"/>
        </w:rPr>
        <w:instrText xml:space="preserve"> ADDIN EN.CITE </w:instrText>
      </w:r>
      <w:r w:rsidR="00D54FF8">
        <w:rPr>
          <w:rFonts w:cstheme="minorHAnsi"/>
        </w:rPr>
        <w:fldChar w:fldCharType="begin">
          <w:fldData xml:space="preserve">PEVuZE5vdGU+PENpdGU+PEF1dGhvcj5Ja3JhbTwvQXV0aG9yPjxZZWFyPjIwMjA8L1llYXI+PFJl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</w:fldData>
        </w:fldChar>
      </w:r>
      <w:r w:rsidR="00D54FF8">
        <w:rPr>
          <w:rFonts w:cstheme="minorHAnsi"/>
        </w:rPr>
        <w:instrText xml:space="preserve"> ADDIN EN.CITE.DATA </w:instrText>
      </w:r>
      <w:r w:rsidR="00D54FF8">
        <w:rPr>
          <w:rFonts w:cstheme="minorHAnsi"/>
        </w:rPr>
      </w:r>
      <w:r w:rsidR="00D54FF8">
        <w:rPr>
          <w:rFonts w:cstheme="minorHAnsi"/>
        </w:rPr>
        <w:fldChar w:fldCharType="end"/>
      </w:r>
      <w:r w:rsidRPr="000B1EF6">
        <w:rPr>
          <w:rFonts w:cstheme="minorHAnsi"/>
        </w:rPr>
      </w:r>
      <w:r w:rsidRPr="000B1EF6">
        <w:rPr>
          <w:rFonts w:cstheme="minorHAnsi"/>
        </w:rPr>
        <w:fldChar w:fldCharType="separate"/>
      </w:r>
      <w:r w:rsidR="00D54FF8" w:rsidRPr="00D54FF8">
        <w:rPr>
          <w:rFonts w:cstheme="minorHAnsi"/>
          <w:noProof/>
          <w:vertAlign w:val="superscript"/>
        </w:rPr>
        <w:t>23</w:t>
      </w:r>
      <w:r w:rsidRPr="000B1EF6">
        <w:rPr>
          <w:rFonts w:cstheme="minorHAnsi"/>
        </w:rPr>
        <w:fldChar w:fldCharType="end"/>
      </w:r>
      <w:r w:rsidRPr="000B1EF6">
        <w:rPr>
          <w:rFonts w:cstheme="minorHAnsi"/>
        </w:rPr>
        <w:t xml:space="preserve"> for RS, </w:t>
      </w:r>
      <w:proofErr w:type="spellStart"/>
      <w:r w:rsidRPr="000B1EF6">
        <w:rPr>
          <w:rFonts w:cstheme="minorHAnsi"/>
        </w:rPr>
        <w:t>Deelen</w:t>
      </w:r>
      <w:proofErr w:type="spellEnd"/>
      <w:r w:rsidRPr="000B1EF6">
        <w:rPr>
          <w:rFonts w:cstheme="minorHAnsi"/>
        </w:rPr>
        <w:t xml:space="preserve"> et al.</w:t>
      </w:r>
      <w:r w:rsidRPr="000B1EF6">
        <w:rPr>
          <w:rFonts w:cstheme="minorHAnsi"/>
        </w:rPr>
        <w:fldChar w:fldCharType="begin">
          <w:fldData xml:space="preserve">PEVuZE5vdGU+PENpdGU+PEF1dGhvcj5EZWVsZW48L0F1dGhvcj48WWVhcj4yMDE0PC9ZZWFyPjxS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</w:fldData>
        </w:fldChar>
      </w:r>
      <w:r w:rsidR="00D54FF8">
        <w:rPr>
          <w:rFonts w:cstheme="minorHAnsi"/>
        </w:rPr>
        <w:instrText xml:space="preserve"> ADDIN EN.CITE </w:instrText>
      </w:r>
      <w:r w:rsidR="00D54FF8">
        <w:rPr>
          <w:rFonts w:cstheme="minorHAnsi"/>
        </w:rPr>
        <w:fldChar w:fldCharType="begin">
          <w:fldData xml:space="preserve">PEVuZE5vdGU+PENpdGU+PEF1dGhvcj5EZWVsZW48L0F1dGhvcj48WWVhcj4yMDE0PC9ZZWFyPjxS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</w:fldData>
        </w:fldChar>
      </w:r>
      <w:r w:rsidR="00D54FF8">
        <w:rPr>
          <w:rFonts w:cstheme="minorHAnsi"/>
        </w:rPr>
        <w:instrText xml:space="preserve"> ADDIN EN.CITE.DATA </w:instrText>
      </w:r>
      <w:r w:rsidR="00D54FF8">
        <w:rPr>
          <w:rFonts w:cstheme="minorHAnsi"/>
        </w:rPr>
      </w:r>
      <w:r w:rsidR="00D54FF8">
        <w:rPr>
          <w:rFonts w:cstheme="minorHAnsi"/>
        </w:rPr>
        <w:fldChar w:fldCharType="end"/>
      </w:r>
      <w:r w:rsidRPr="000B1EF6">
        <w:rPr>
          <w:rFonts w:cstheme="minorHAnsi"/>
        </w:rPr>
      </w:r>
      <w:r w:rsidRPr="000B1EF6">
        <w:rPr>
          <w:rFonts w:cstheme="minorHAnsi"/>
        </w:rPr>
        <w:fldChar w:fldCharType="separate"/>
      </w:r>
      <w:r w:rsidR="00D54FF8" w:rsidRPr="00D54FF8">
        <w:rPr>
          <w:rFonts w:cstheme="minorHAnsi"/>
          <w:noProof/>
          <w:vertAlign w:val="superscript"/>
        </w:rPr>
        <w:t>31</w:t>
      </w:r>
      <w:r w:rsidRPr="000B1EF6">
        <w:rPr>
          <w:rFonts w:cstheme="minorHAnsi"/>
        </w:rPr>
        <w:fldChar w:fldCharType="end"/>
      </w:r>
      <w:r w:rsidRPr="000B1EF6">
        <w:rPr>
          <w:rFonts w:cstheme="minorHAnsi"/>
        </w:rPr>
        <w:t xml:space="preserve"> for LLS, </w:t>
      </w:r>
      <w:proofErr w:type="spellStart"/>
      <w:r w:rsidRPr="000B1EF6">
        <w:rPr>
          <w:rFonts w:cstheme="minorHAnsi"/>
        </w:rPr>
        <w:t>Tigchelaar</w:t>
      </w:r>
      <w:proofErr w:type="spellEnd"/>
      <w:r w:rsidRPr="000B1EF6">
        <w:rPr>
          <w:rFonts w:cstheme="minorHAnsi"/>
        </w:rPr>
        <w:t xml:space="preserve"> et al.</w:t>
      </w:r>
      <w:r w:rsidRPr="000B1EF6">
        <w:rPr>
          <w:rFonts w:cstheme="minorHAnsi"/>
        </w:rPr>
        <w:fldChar w:fldCharType="begin">
          <w:fldData xml:space="preserve">PEVuZE5vdGU+PENpdGU+PEF1dGhvcj5UaWdjaGVsYWFyPC9BdXRob3I+PFllYXI+MjAxNTwvWWVh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</w:fldData>
        </w:fldChar>
      </w:r>
      <w:r w:rsidR="00D54FF8">
        <w:rPr>
          <w:rFonts w:cstheme="minorHAnsi"/>
        </w:rPr>
        <w:instrText xml:space="preserve"> ADDIN EN.CITE </w:instrText>
      </w:r>
      <w:r w:rsidR="00D54FF8">
        <w:rPr>
          <w:rFonts w:cstheme="minorHAnsi"/>
        </w:rPr>
        <w:fldChar w:fldCharType="begin">
          <w:fldData xml:space="preserve">PEVuZE5vdGU+PENpdGU+PEF1dGhvcj5UaWdjaGVsYWFyPC9BdXRob3I+PFllYXI+MjAxNTwvWWVh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</w:fldData>
        </w:fldChar>
      </w:r>
      <w:r w:rsidR="00D54FF8">
        <w:rPr>
          <w:rFonts w:cstheme="minorHAnsi"/>
        </w:rPr>
        <w:instrText xml:space="preserve"> ADDIN EN.CITE.DATA </w:instrText>
      </w:r>
      <w:r w:rsidR="00D54FF8">
        <w:rPr>
          <w:rFonts w:cstheme="minorHAnsi"/>
        </w:rPr>
      </w:r>
      <w:r w:rsidR="00D54FF8">
        <w:rPr>
          <w:rFonts w:cstheme="minorHAnsi"/>
        </w:rPr>
        <w:fldChar w:fldCharType="end"/>
      </w:r>
      <w:r w:rsidRPr="000B1EF6">
        <w:rPr>
          <w:rFonts w:cstheme="minorHAnsi"/>
        </w:rPr>
      </w:r>
      <w:r w:rsidRPr="000B1EF6">
        <w:rPr>
          <w:rFonts w:cstheme="minorHAnsi"/>
        </w:rPr>
        <w:fldChar w:fldCharType="separate"/>
      </w:r>
      <w:r w:rsidR="00D54FF8" w:rsidRPr="00D54FF8">
        <w:rPr>
          <w:rFonts w:cstheme="minorHAnsi"/>
          <w:noProof/>
          <w:vertAlign w:val="superscript"/>
        </w:rPr>
        <w:t>26</w:t>
      </w:r>
      <w:r w:rsidRPr="000B1EF6">
        <w:rPr>
          <w:rFonts w:cstheme="minorHAnsi"/>
        </w:rPr>
        <w:fldChar w:fldCharType="end"/>
      </w:r>
      <w:r w:rsidRPr="000B1EF6">
        <w:rPr>
          <w:rFonts w:cstheme="minorHAnsi"/>
        </w:rPr>
        <w:t xml:space="preserve"> for LLD, Willemsen et al.</w:t>
      </w:r>
      <w:r w:rsidRPr="000B1EF6">
        <w:rPr>
          <w:rFonts w:cstheme="minorHAnsi"/>
        </w:rPr>
        <w:fldChar w:fldCharType="begin">
          <w:fldData xml:space="preserve">PEVuZE5vdGU+PENpdGU+PEF1dGhvcj5XaWxsZW1zZW48L0F1dGhvcj48WWVhcj4yMDEzPC9ZZWFy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</w:fldData>
        </w:fldChar>
      </w:r>
      <w:r w:rsidR="00D54FF8">
        <w:rPr>
          <w:rFonts w:cstheme="minorHAnsi"/>
        </w:rPr>
        <w:instrText xml:space="preserve"> ADDIN EN.CITE </w:instrText>
      </w:r>
      <w:r w:rsidR="00D54FF8">
        <w:rPr>
          <w:rFonts w:cstheme="minorHAnsi"/>
        </w:rPr>
        <w:fldChar w:fldCharType="begin">
          <w:fldData xml:space="preserve">PEVuZE5vdGU+PENpdGU+PEF1dGhvcj5XaWxsZW1zZW48L0F1dGhvcj48WWVhcj4yMDEzPC9ZZWFy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</w:fldData>
        </w:fldChar>
      </w:r>
      <w:r w:rsidR="00D54FF8">
        <w:rPr>
          <w:rFonts w:cstheme="minorHAnsi"/>
        </w:rPr>
        <w:instrText xml:space="preserve"> ADDIN EN.CITE.DATA </w:instrText>
      </w:r>
      <w:r w:rsidR="00D54FF8">
        <w:rPr>
          <w:rFonts w:cstheme="minorHAnsi"/>
        </w:rPr>
      </w:r>
      <w:r w:rsidR="00D54FF8">
        <w:rPr>
          <w:rFonts w:cstheme="minorHAnsi"/>
        </w:rPr>
        <w:fldChar w:fldCharType="end"/>
      </w:r>
      <w:r w:rsidRPr="000B1EF6">
        <w:rPr>
          <w:rFonts w:cstheme="minorHAnsi"/>
        </w:rPr>
      </w:r>
      <w:r w:rsidRPr="000B1EF6">
        <w:rPr>
          <w:rFonts w:cstheme="minorHAnsi"/>
        </w:rPr>
        <w:fldChar w:fldCharType="separate"/>
      </w:r>
      <w:r w:rsidR="00D54FF8" w:rsidRPr="00D54FF8">
        <w:rPr>
          <w:rFonts w:cstheme="minorHAnsi"/>
          <w:noProof/>
          <w:vertAlign w:val="superscript"/>
        </w:rPr>
        <w:t>28</w:t>
      </w:r>
      <w:r w:rsidRPr="000B1EF6">
        <w:rPr>
          <w:rFonts w:cstheme="minorHAnsi"/>
        </w:rPr>
        <w:fldChar w:fldCharType="end"/>
      </w:r>
      <w:r w:rsidRPr="000B1EF6">
        <w:rPr>
          <w:rFonts w:cstheme="minorHAnsi"/>
        </w:rPr>
        <w:t xml:space="preserve"> for NTR, Simons et al.</w:t>
      </w:r>
      <w:r w:rsidRPr="000B1EF6">
        <w:rPr>
          <w:rFonts w:cstheme="minorHAnsi"/>
        </w:rPr>
        <w:fldChar w:fldCharType="begin">
          <w:fldData xml:space="preserve">PEVuZE5vdGU+PENpdGU+PEF1dGhvcj5TaW1vbnM8L0F1dGhvcj48WWVhcj4yMDE2PC9ZZWFyPjxS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==
</w:fldData>
        </w:fldChar>
      </w:r>
      <w:r w:rsidR="00D54FF8">
        <w:rPr>
          <w:rFonts w:cstheme="minorHAnsi"/>
        </w:rPr>
        <w:instrText xml:space="preserve"> ADDIN EN.CITE </w:instrText>
      </w:r>
      <w:r w:rsidR="00D54FF8">
        <w:rPr>
          <w:rFonts w:cstheme="minorHAnsi"/>
        </w:rPr>
        <w:fldChar w:fldCharType="begin">
          <w:fldData xml:space="preserve">PEVuZE5vdGU+PENpdGU+PEF1dGhvcj5TaW1vbnM8L0F1dGhvcj48WWVhcj4yMDE2PC9ZZWFyPjxS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==
</w:fldData>
        </w:fldChar>
      </w:r>
      <w:r w:rsidR="00D54FF8">
        <w:rPr>
          <w:rFonts w:cstheme="minorHAnsi"/>
        </w:rPr>
        <w:instrText xml:space="preserve"> ADDIN EN.CITE.DATA </w:instrText>
      </w:r>
      <w:r w:rsidR="00D54FF8">
        <w:rPr>
          <w:rFonts w:cstheme="minorHAnsi"/>
        </w:rPr>
      </w:r>
      <w:r w:rsidR="00D54FF8">
        <w:rPr>
          <w:rFonts w:cstheme="minorHAnsi"/>
        </w:rPr>
        <w:fldChar w:fldCharType="end"/>
      </w:r>
      <w:r w:rsidRPr="000B1EF6">
        <w:rPr>
          <w:rFonts w:cstheme="minorHAnsi"/>
        </w:rPr>
      </w:r>
      <w:r w:rsidRPr="000B1EF6">
        <w:rPr>
          <w:rFonts w:cstheme="minorHAnsi"/>
        </w:rPr>
        <w:fldChar w:fldCharType="separate"/>
      </w:r>
      <w:r w:rsidR="00D54FF8" w:rsidRPr="00D54FF8">
        <w:rPr>
          <w:rFonts w:cstheme="minorHAnsi"/>
          <w:noProof/>
          <w:vertAlign w:val="superscript"/>
        </w:rPr>
        <w:t>32</w:t>
      </w:r>
      <w:r w:rsidRPr="000B1EF6">
        <w:rPr>
          <w:rFonts w:cstheme="minorHAnsi"/>
        </w:rPr>
        <w:fldChar w:fldCharType="end"/>
      </w:r>
      <w:r w:rsidRPr="000B1EF6">
        <w:rPr>
          <w:rFonts w:cstheme="minorHAnsi"/>
        </w:rPr>
        <w:t xml:space="preserve"> for CODAM and </w:t>
      </w:r>
      <w:r>
        <w:rPr>
          <w:rFonts w:cstheme="minorHAnsi"/>
        </w:rPr>
        <w:t xml:space="preserve">van </w:t>
      </w:r>
      <w:proofErr w:type="spellStart"/>
      <w:r>
        <w:rPr>
          <w:rFonts w:cstheme="minorHAnsi"/>
        </w:rPr>
        <w:t>Rheenen</w:t>
      </w:r>
      <w:proofErr w:type="spellEnd"/>
      <w:r w:rsidRPr="000B1EF6">
        <w:rPr>
          <w:rFonts w:cstheme="minorHAnsi"/>
        </w:rPr>
        <w:t xml:space="preserve"> et al.</w:t>
      </w:r>
      <w:r>
        <w:rPr>
          <w:rFonts w:cstheme="minorHAnsi"/>
        </w:rPr>
        <w:fldChar w:fldCharType="begin">
          <w:fldData xml:space="preserve">PEVuZE5vdGU+PENpdGU+PEF1dGhvcj52YW4gUmhlZW5lbjwvQXV0aG9yPjxZZWFyPjIwMTY8L1ll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</w:fldData>
        </w:fldChar>
      </w:r>
      <w:r w:rsidR="00D54FF8">
        <w:rPr>
          <w:rFonts w:cstheme="minorHAnsi"/>
        </w:rPr>
        <w:instrText xml:space="preserve"> ADDIN EN.CITE </w:instrText>
      </w:r>
      <w:r w:rsidR="00D54FF8">
        <w:rPr>
          <w:rFonts w:cstheme="minorHAnsi"/>
        </w:rPr>
        <w:fldChar w:fldCharType="begin">
          <w:fldData xml:space="preserve">PEVuZE5vdGU+PENpdGU+PEF1dGhvcj52YW4gUmhlZW5lbjwvQXV0aG9yPjxZZWFyPjIwMTY8L1ll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</w:fldData>
        </w:fldChar>
      </w:r>
      <w:r w:rsidR="00D54FF8">
        <w:rPr>
          <w:rFonts w:cstheme="minorHAnsi"/>
        </w:rPr>
        <w:instrText xml:space="preserve"> ADDIN EN.CITE.DATA </w:instrText>
      </w:r>
      <w:r w:rsidR="00D54FF8">
        <w:rPr>
          <w:rFonts w:cstheme="minorHAnsi"/>
        </w:rPr>
      </w:r>
      <w:r w:rsidR="00D54FF8">
        <w:rPr>
          <w:rFonts w:cstheme="minorHAnsi"/>
        </w:rPr>
        <w:fldChar w:fldCharType="end"/>
      </w:r>
      <w:r>
        <w:rPr>
          <w:rFonts w:cstheme="minorHAnsi"/>
        </w:rPr>
      </w:r>
      <w:r>
        <w:rPr>
          <w:rFonts w:cstheme="minorHAnsi"/>
        </w:rPr>
        <w:fldChar w:fldCharType="separate"/>
      </w:r>
      <w:r w:rsidR="00D54FF8" w:rsidRPr="00D54FF8">
        <w:rPr>
          <w:rFonts w:cstheme="minorHAnsi"/>
          <w:noProof/>
          <w:vertAlign w:val="superscript"/>
        </w:rPr>
        <w:t>33</w:t>
      </w:r>
      <w:r>
        <w:rPr>
          <w:rFonts w:cstheme="minorHAnsi"/>
        </w:rPr>
        <w:fldChar w:fldCharType="end"/>
      </w:r>
      <w:r w:rsidRPr="000B1EF6">
        <w:rPr>
          <w:rFonts w:cstheme="minorHAnsi"/>
        </w:rPr>
        <w:t xml:space="preserve"> for PAN for data generation details). Genomic harmonizer</w:t>
      </w:r>
      <w:r w:rsidRPr="000B1EF6">
        <w:rPr>
          <w:rFonts w:cstheme="minorHAnsi"/>
        </w:rPr>
        <w:fldChar w:fldCharType="begin">
          <w:fldData xml:space="preserve">PEVuZE5vdGU+PENpdGU+PEF1dGhvcj5EZWVsZW48L0F1dGhvcj48WWVhcj4yMDE0PC9ZZWFyPjxS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</w:fldData>
        </w:fldChar>
      </w:r>
      <w:r w:rsidR="00D54FF8">
        <w:rPr>
          <w:rFonts w:cstheme="minorHAnsi"/>
        </w:rPr>
        <w:instrText xml:space="preserve"> ADDIN EN.CITE </w:instrText>
      </w:r>
      <w:r w:rsidR="00D54FF8">
        <w:rPr>
          <w:rFonts w:cstheme="minorHAnsi"/>
        </w:rPr>
        <w:fldChar w:fldCharType="begin">
          <w:fldData xml:space="preserve">PEVuZE5vdGU+PENpdGU+PEF1dGhvcj5EZWVsZW48L0F1dGhvcj48WWVhcj4yMDE0PC9ZZWFyPjxS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</w:fldData>
        </w:fldChar>
      </w:r>
      <w:r w:rsidR="00D54FF8">
        <w:rPr>
          <w:rFonts w:cstheme="minorHAnsi"/>
        </w:rPr>
        <w:instrText xml:space="preserve"> ADDIN EN.CITE.DATA </w:instrText>
      </w:r>
      <w:r w:rsidR="00D54FF8">
        <w:rPr>
          <w:rFonts w:cstheme="minorHAnsi"/>
        </w:rPr>
      </w:r>
      <w:r w:rsidR="00D54FF8">
        <w:rPr>
          <w:rFonts w:cstheme="minorHAnsi"/>
        </w:rPr>
        <w:fldChar w:fldCharType="end"/>
      </w:r>
      <w:r w:rsidRPr="000B1EF6">
        <w:rPr>
          <w:rFonts w:cstheme="minorHAnsi"/>
        </w:rPr>
      </w:r>
      <w:r w:rsidRPr="000B1EF6">
        <w:rPr>
          <w:rFonts w:cstheme="minorHAnsi"/>
        </w:rPr>
        <w:fldChar w:fldCharType="separate"/>
      </w:r>
      <w:r w:rsidR="00D54FF8" w:rsidRPr="00D54FF8">
        <w:rPr>
          <w:rFonts w:cstheme="minorHAnsi"/>
          <w:noProof/>
          <w:vertAlign w:val="superscript"/>
        </w:rPr>
        <w:t>34</w:t>
      </w:r>
      <w:r w:rsidRPr="000B1EF6">
        <w:rPr>
          <w:rFonts w:cstheme="minorHAnsi"/>
        </w:rPr>
        <w:fldChar w:fldCharType="end"/>
      </w:r>
      <w:r w:rsidRPr="000B1EF6">
        <w:rPr>
          <w:rFonts w:cstheme="minorHAnsi"/>
        </w:rPr>
        <w:t xml:space="preserve"> was used to harmonize the data, and GoNL5</w:t>
      </w:r>
      <w:r w:rsidRPr="000B1EF6">
        <w:rPr>
          <w:rFonts w:cstheme="minorHAnsi"/>
        </w:rPr>
        <w:fldChar w:fldCharType="begin"/>
      </w:r>
      <w:r w:rsidR="00D54FF8">
        <w:rPr>
          <w:rFonts w:cstheme="minorHAnsi"/>
        </w:rPr>
        <w:instrText xml:space="preserve"> ADDIN EN.CITE &lt;EndNote&gt;&lt;Cite&gt;&lt;Year&gt;2014&lt;/Year&gt;&lt;RecNum&gt;12&lt;/RecNum&gt;&lt;DisplayText&gt;&lt;style face="superscript"&gt;35&lt;/style&gt;&lt;/DisplayText&gt;&lt;record&gt;&lt;rec-number&gt;12&lt;/rec-number&gt;&lt;foreign-keys&gt;&lt;key app="EN" db-id="xwrtavr2me9dwberfdm5z9dtppxvtf9pwz25" timestamp="1617280742"&gt;12&lt;/key&gt;&lt;/foreign-keys&gt;&lt;ref-type name="Journal Article"&gt;17&lt;/ref-type&gt;&lt;contributors&gt;&lt;/contributors&gt;&lt;titles&gt;&lt;title&gt;Whole-genome sequence variation, population structure and demographic history of the Dutch population&lt;/title&gt;&lt;secondary-title&gt;Nat Genet&lt;/secondary-title&gt;&lt;alt-title&gt;Nature genetics&lt;/alt-title&gt;&lt;/titles&gt;&lt;periodical&gt;&lt;full-title&gt;Nat Genet&lt;/full-title&gt;&lt;abbr-1&gt;Nature genetics&lt;/abbr-1&gt;&lt;/periodical&gt;&lt;alt-periodical&gt;&lt;full-title&gt;Nat Genet&lt;/full-title&gt;&lt;abbr-1&gt;Nature genetics&lt;/abbr-1&gt;&lt;/alt-periodical&gt;&lt;pages&gt;818-25&lt;/pages&gt;&lt;volume&gt;46&lt;/volume&gt;&lt;number&gt;8&lt;/number&gt;&lt;edition&gt;2014/07/01&lt;/edition&gt;&lt;keywords&gt;&lt;keyword&gt;Alleles&lt;/keyword&gt;&lt;keyword&gt;European Continental Ancestry Group/*genetics&lt;/keyword&gt;&lt;keyword&gt;Gene Deletion&lt;/keyword&gt;&lt;keyword&gt;Gene Frequency&lt;/keyword&gt;&lt;keyword&gt;Genetics, Population/methods&lt;/keyword&gt;&lt;keyword&gt;*Genome, Human&lt;/keyword&gt;&lt;keyword&gt;Genome-Wide Association Study/methods&lt;/keyword&gt;&lt;keyword&gt;Haplotypes&lt;/keyword&gt;&lt;keyword&gt;Humans&lt;/keyword&gt;&lt;keyword&gt;Mutagenesis, Insertional&lt;/keyword&gt;&lt;keyword&gt;Netherlands&lt;/keyword&gt;&lt;keyword&gt;Polymorphism, Single Nucleotide&lt;/keyword&gt;&lt;keyword&gt;Sequence Analysis, DNA/methods&lt;/keyword&gt;&lt;/keywords&gt;&lt;dates&gt;&lt;year&gt;2014&lt;/year&gt;&lt;pub-dates&gt;&lt;date&gt;Aug&lt;/date&gt;&lt;/pub-dates&gt;&lt;/dates&gt;&lt;isbn&gt;1061-4036&lt;/isbn&gt;&lt;accession-num&gt;24974849&lt;/accession-num&gt;&lt;urls&gt;&lt;/urls&gt;&lt;electronic-resource-num&gt;10.1038/ng.3021&lt;/electronic-resource-num&gt;&lt;remote-database-provider&gt;NLM&lt;/remote-database-provider&gt;&lt;language&gt;eng&lt;/language&gt;&lt;/record&gt;&lt;/Cite&gt;&lt;/EndNote&gt;</w:instrText>
      </w:r>
      <w:r w:rsidRPr="000B1EF6">
        <w:rPr>
          <w:rFonts w:cstheme="minorHAnsi"/>
        </w:rPr>
        <w:fldChar w:fldCharType="separate"/>
      </w:r>
      <w:r w:rsidR="00D54FF8" w:rsidRPr="00D54FF8">
        <w:rPr>
          <w:rFonts w:cstheme="minorHAnsi"/>
          <w:noProof/>
          <w:vertAlign w:val="superscript"/>
        </w:rPr>
        <w:t>35</w:t>
      </w:r>
      <w:r w:rsidRPr="000B1EF6">
        <w:rPr>
          <w:rFonts w:cstheme="minorHAnsi"/>
        </w:rPr>
        <w:fldChar w:fldCharType="end"/>
      </w:r>
      <w:r w:rsidRPr="000B1EF6">
        <w:rPr>
          <w:rFonts w:cstheme="minorHAnsi"/>
        </w:rPr>
        <w:t xml:space="preserve"> was used as reference for imputation (Impute2</w:t>
      </w:r>
      <w:r w:rsidRPr="000B1EF6">
        <w:rPr>
          <w:rFonts w:cstheme="minorHAnsi"/>
        </w:rPr>
        <w:fldChar w:fldCharType="begin"/>
      </w:r>
      <w:r w:rsidR="00D54FF8">
        <w:rPr>
          <w:rFonts w:cstheme="minorHAnsi"/>
        </w:rPr>
        <w:instrText xml:space="preserve"> ADDIN EN.CITE &lt;EndNote&gt;&lt;Cite&gt;&lt;Author&gt;Howie&lt;/Author&gt;&lt;Year&gt;2009&lt;/Year&gt;&lt;RecNum&gt;13&lt;/RecNum&gt;&lt;DisplayText&gt;&lt;style face="superscript"&gt;36&lt;/style&gt;&lt;/DisplayText&gt;&lt;record&gt;&lt;rec-number&gt;13&lt;/rec-number&gt;&lt;foreign-keys&gt;&lt;key app="EN" db-id="xwrtavr2me9dwberfdm5z9dtppxvtf9pwz25" timestamp="1617280922"&gt;13&lt;/key&gt;&lt;/foreign-keys&gt;&lt;ref-type name="Journal Article"&gt;17&lt;/ref-type&gt;&lt;contributors&gt;&lt;authors&gt;&lt;author&gt;Howie, B. N.&lt;/author&gt;&lt;author&gt;Donnelly, P.&lt;/author&gt;&lt;author&gt;Marchini, J.&lt;/author&gt;&lt;/authors&gt;&lt;/contributors&gt;&lt;auth-address&gt;Department of Statistics, University of Oxford, Oxford, UK.&lt;/auth-address&gt;&lt;titles&gt;&lt;title&gt;A flexible and accurate genotype imputation method for the next generation of genome-wide association studies&lt;/title&gt;&lt;secondary-title&gt;PLoS Genet&lt;/secondary-title&gt;&lt;alt-title&gt;PLoS genetics&lt;/alt-title&gt;&lt;/titles&gt;&lt;periodical&gt;&lt;full-title&gt;PLoS Genet&lt;/full-title&gt;&lt;abbr-1&gt;PLoS genetics&lt;/abbr-1&gt;&lt;/periodical&gt;&lt;alt-periodical&gt;&lt;full-title&gt;PLoS Genet&lt;/full-title&gt;&lt;abbr-1&gt;PLoS genetics&lt;/abbr-1&gt;&lt;/alt-periodical&gt;&lt;pages&gt;e1000529&lt;/pages&gt;&lt;volume&gt;5&lt;/volume&gt;&lt;number&gt;6&lt;/number&gt;&lt;edition&gt;2009/06/23&lt;/edition&gt;&lt;keywords&gt;&lt;keyword&gt;Genetics, Population&lt;/keyword&gt;&lt;keyword&gt;Genome-Wide Association Study/*methods&lt;/keyword&gt;&lt;keyword&gt;Genotype&lt;/keyword&gt;&lt;keyword&gt;Humans&lt;/keyword&gt;&lt;keyword&gt;Polymorphism, Single Nucleotide&lt;/keyword&gt;&lt;keyword&gt;Software&lt;/keyword&gt;&lt;/keywords&gt;&lt;dates&gt;&lt;year&gt;2009&lt;/year&gt;&lt;pub-dates&gt;&lt;date&gt;Jun&lt;/date&gt;&lt;/pub-dates&gt;&lt;/dates&gt;&lt;isbn&gt;1553-7390 (Print)&amp;#xD;1553-7390&lt;/isbn&gt;&lt;accession-num&gt;19543373&lt;/accession-num&gt;&lt;urls&gt;&lt;/urls&gt;&lt;custom2&gt;PMC2689936&lt;/custom2&gt;&lt;electronic-resource-num&gt;10.1371/journal.pgen.1000529&lt;/electronic-resource-num&gt;&lt;remote-database-provider&gt;NLM&lt;/remote-database-provider&gt;&lt;language&gt;eng&lt;/language&gt;&lt;/record&gt;&lt;/Cite&gt;&lt;/EndNote&gt;</w:instrText>
      </w:r>
      <w:r w:rsidRPr="000B1EF6">
        <w:rPr>
          <w:rFonts w:cstheme="minorHAnsi"/>
        </w:rPr>
        <w:fldChar w:fldCharType="separate"/>
      </w:r>
      <w:r w:rsidR="00D54FF8" w:rsidRPr="00D54FF8">
        <w:rPr>
          <w:rFonts w:cstheme="minorHAnsi"/>
          <w:noProof/>
          <w:vertAlign w:val="superscript"/>
        </w:rPr>
        <w:t>36</w:t>
      </w:r>
      <w:r w:rsidRPr="000B1EF6">
        <w:rPr>
          <w:rFonts w:cstheme="minorHAnsi"/>
        </w:rPr>
        <w:fldChar w:fldCharType="end"/>
      </w:r>
      <w:r w:rsidRPr="000B1EF6">
        <w:rPr>
          <w:rFonts w:cstheme="minorHAnsi"/>
        </w:rPr>
        <w:t>). SNPs were removed if they had an imputation info-score &lt;0.5, Hardy–Weinberg equilibrium P value &lt;10−4, call rate &lt;95% or minor allele frequency &lt;0.05.</w:t>
      </w:r>
    </w:p>
    <w:p w14:paraId="5C8B2748" w14:textId="77777777" w:rsidR="00260539" w:rsidRPr="004662DB" w:rsidRDefault="00260539" w:rsidP="00260539">
      <w:pPr>
        <w:spacing w:line="360" w:lineRule="auto"/>
        <w:jc w:val="both"/>
        <w:rPr>
          <w:rFonts w:cstheme="minorHAnsi"/>
          <w:b/>
          <w:bCs/>
        </w:rPr>
      </w:pPr>
      <w:r>
        <w:rPr>
          <w:rFonts w:cstheme="minorHAnsi"/>
          <w:b/>
          <w:bCs/>
        </w:rPr>
        <w:t xml:space="preserve">BIOS: </w:t>
      </w:r>
      <w:r w:rsidRPr="004662DB">
        <w:rPr>
          <w:rFonts w:cstheme="minorHAnsi"/>
          <w:b/>
          <w:bCs/>
        </w:rPr>
        <w:t>Acknowledgements</w:t>
      </w:r>
    </w:p>
    <w:p w14:paraId="616EDFDA" w14:textId="77777777" w:rsidR="00260539" w:rsidRDefault="00260539" w:rsidP="00260539">
      <w:pPr>
        <w:spacing w:line="360" w:lineRule="auto"/>
        <w:jc w:val="both"/>
        <w:rPr>
          <w:rFonts w:cstheme="minorHAnsi"/>
        </w:rPr>
      </w:pPr>
      <w:r w:rsidRPr="004662DB">
        <w:rPr>
          <w:rFonts w:cstheme="minorHAnsi"/>
        </w:rPr>
        <w:t xml:space="preserve">Samples were contributed by </w:t>
      </w:r>
      <w:proofErr w:type="spellStart"/>
      <w:r w:rsidRPr="004662DB">
        <w:rPr>
          <w:rFonts w:cstheme="minorHAnsi"/>
        </w:rPr>
        <w:t>LifeLines</w:t>
      </w:r>
      <w:proofErr w:type="spellEnd"/>
      <w:r w:rsidRPr="004662DB">
        <w:rPr>
          <w:rFonts w:cstheme="minorHAnsi"/>
        </w:rPr>
        <w:t xml:space="preserve"> (http://lifelines.nl/lifelines-research/general), the Leiden Longevity Study (http://www.leidenlangleven.nl), the Netherlands Twin Registry (http://www.tweelingenregister.org), the Rotterdam studies (http://www.erasmus-epidemiology.nl/research/ergo.htm), the CODAM study (http://www.carimmaastricht.nl/), and the PAN study (http://www.alsonderzoek.nl/). We thank the participants of all aforementioned biobanks and acknowledge the contributions of the investigators to this study, especially Aaron Isaacs, René Pool, Marian Beekman, P. Mila </w:t>
      </w:r>
      <w:proofErr w:type="spellStart"/>
      <w:r w:rsidRPr="004662DB">
        <w:rPr>
          <w:rFonts w:cstheme="minorHAnsi"/>
        </w:rPr>
        <w:t>Jhamai</w:t>
      </w:r>
      <w:proofErr w:type="spellEnd"/>
      <w:r w:rsidRPr="004662DB">
        <w:rPr>
          <w:rFonts w:cstheme="minorHAnsi"/>
        </w:rPr>
        <w:t xml:space="preserve">, Michael </w:t>
      </w:r>
      <w:proofErr w:type="spellStart"/>
      <w:r w:rsidRPr="004662DB">
        <w:rPr>
          <w:rFonts w:cstheme="minorHAnsi"/>
        </w:rPr>
        <w:t>Verbiest</w:t>
      </w:r>
      <w:proofErr w:type="spellEnd"/>
      <w:r w:rsidRPr="004662DB">
        <w:rPr>
          <w:rFonts w:cstheme="minorHAnsi"/>
        </w:rPr>
        <w:t xml:space="preserve">, H. Eka D. </w:t>
      </w:r>
      <w:proofErr w:type="spellStart"/>
      <w:r w:rsidRPr="004662DB">
        <w:rPr>
          <w:rFonts w:cstheme="minorHAnsi"/>
        </w:rPr>
        <w:t>Suchiman</w:t>
      </w:r>
      <w:proofErr w:type="spellEnd"/>
      <w:r w:rsidRPr="004662DB">
        <w:rPr>
          <w:rFonts w:cstheme="minorHAnsi"/>
        </w:rPr>
        <w:t xml:space="preserve">, Marijn </w:t>
      </w:r>
      <w:proofErr w:type="spellStart"/>
      <w:r w:rsidRPr="004662DB">
        <w:rPr>
          <w:rFonts w:cstheme="minorHAnsi"/>
        </w:rPr>
        <w:t>Verkerk</w:t>
      </w:r>
      <w:proofErr w:type="spellEnd"/>
      <w:r w:rsidRPr="004662DB">
        <w:rPr>
          <w:rFonts w:cstheme="minorHAnsi"/>
        </w:rPr>
        <w:t xml:space="preserve">, Ruud van der </w:t>
      </w:r>
      <w:proofErr w:type="spellStart"/>
      <w:r w:rsidRPr="004662DB">
        <w:rPr>
          <w:rFonts w:cstheme="minorHAnsi"/>
        </w:rPr>
        <w:t>Breggen</w:t>
      </w:r>
      <w:proofErr w:type="spellEnd"/>
      <w:r w:rsidRPr="004662DB">
        <w:rPr>
          <w:rFonts w:cstheme="minorHAnsi"/>
        </w:rPr>
        <w:t xml:space="preserve">, Jeroen van </w:t>
      </w:r>
      <w:proofErr w:type="spellStart"/>
      <w:r w:rsidRPr="004662DB">
        <w:rPr>
          <w:rFonts w:cstheme="minorHAnsi"/>
        </w:rPr>
        <w:t>Rooij</w:t>
      </w:r>
      <w:proofErr w:type="spellEnd"/>
      <w:r w:rsidRPr="004662DB">
        <w:rPr>
          <w:rFonts w:cstheme="minorHAnsi"/>
        </w:rPr>
        <w:t xml:space="preserve">, Nico </w:t>
      </w:r>
      <w:proofErr w:type="spellStart"/>
      <w:r w:rsidRPr="004662DB">
        <w:rPr>
          <w:rFonts w:cstheme="minorHAnsi"/>
        </w:rPr>
        <w:t>Lakenberg</w:t>
      </w:r>
      <w:proofErr w:type="spellEnd"/>
      <w:r w:rsidRPr="004662DB">
        <w:rPr>
          <w:rFonts w:cstheme="minorHAnsi"/>
        </w:rPr>
        <w:t xml:space="preserve">, Jan Bot, Patrick </w:t>
      </w:r>
      <w:proofErr w:type="spellStart"/>
      <w:r w:rsidRPr="004662DB">
        <w:rPr>
          <w:rFonts w:cstheme="minorHAnsi"/>
        </w:rPr>
        <w:t>Deelen</w:t>
      </w:r>
      <w:proofErr w:type="spellEnd"/>
      <w:r w:rsidRPr="004662DB">
        <w:rPr>
          <w:rFonts w:cstheme="minorHAnsi"/>
        </w:rPr>
        <w:t xml:space="preserve">, Irene </w:t>
      </w:r>
      <w:proofErr w:type="spellStart"/>
      <w:r w:rsidRPr="004662DB">
        <w:rPr>
          <w:rFonts w:cstheme="minorHAnsi"/>
        </w:rPr>
        <w:t>Nooren</w:t>
      </w:r>
      <w:proofErr w:type="spellEnd"/>
      <w:r w:rsidRPr="004662DB">
        <w:rPr>
          <w:rFonts w:cstheme="minorHAnsi"/>
        </w:rPr>
        <w:t xml:space="preserve">, </w:t>
      </w:r>
      <w:proofErr w:type="spellStart"/>
      <w:r w:rsidRPr="004662DB">
        <w:rPr>
          <w:rFonts w:cstheme="minorHAnsi"/>
        </w:rPr>
        <w:t>Martijn</w:t>
      </w:r>
      <w:proofErr w:type="spellEnd"/>
      <w:r w:rsidRPr="004662DB">
        <w:rPr>
          <w:rFonts w:cstheme="minorHAnsi"/>
        </w:rPr>
        <w:t xml:space="preserve"> </w:t>
      </w:r>
      <w:proofErr w:type="spellStart"/>
      <w:r w:rsidRPr="004662DB">
        <w:rPr>
          <w:rFonts w:cstheme="minorHAnsi"/>
        </w:rPr>
        <w:t>Vermaat</w:t>
      </w:r>
      <w:proofErr w:type="spellEnd"/>
      <w:r w:rsidRPr="004662DB">
        <w:rPr>
          <w:rFonts w:cstheme="minorHAnsi"/>
        </w:rPr>
        <w:t xml:space="preserve">, Dasha V. </w:t>
      </w:r>
      <w:proofErr w:type="spellStart"/>
      <w:r w:rsidRPr="004662DB">
        <w:rPr>
          <w:rFonts w:cstheme="minorHAnsi"/>
        </w:rPr>
        <w:t>Zhernakova</w:t>
      </w:r>
      <w:proofErr w:type="spellEnd"/>
      <w:r w:rsidRPr="004662DB">
        <w:rPr>
          <w:rFonts w:cstheme="minorHAnsi"/>
        </w:rPr>
        <w:t xml:space="preserve">, René </w:t>
      </w:r>
      <w:proofErr w:type="spellStart"/>
      <w:r w:rsidRPr="004662DB">
        <w:rPr>
          <w:rFonts w:cstheme="minorHAnsi"/>
        </w:rPr>
        <w:t>Luijk</w:t>
      </w:r>
      <w:proofErr w:type="spellEnd"/>
      <w:r w:rsidRPr="004662DB">
        <w:rPr>
          <w:rFonts w:cstheme="minorHAnsi"/>
        </w:rPr>
        <w:t xml:space="preserve">, </w:t>
      </w:r>
      <w:proofErr w:type="spellStart"/>
      <w:r w:rsidRPr="004662DB">
        <w:rPr>
          <w:rFonts w:cstheme="minorHAnsi"/>
        </w:rPr>
        <w:t>Freerk</w:t>
      </w:r>
      <w:proofErr w:type="spellEnd"/>
      <w:r w:rsidRPr="004662DB">
        <w:rPr>
          <w:rFonts w:cstheme="minorHAnsi"/>
        </w:rPr>
        <w:t xml:space="preserve"> van Dijk, Wibowo </w:t>
      </w:r>
      <w:proofErr w:type="spellStart"/>
      <w:r w:rsidRPr="004662DB">
        <w:rPr>
          <w:rFonts w:cstheme="minorHAnsi"/>
        </w:rPr>
        <w:t>Arindrarto</w:t>
      </w:r>
      <w:proofErr w:type="spellEnd"/>
      <w:r w:rsidRPr="004662DB">
        <w:rPr>
          <w:rFonts w:cstheme="minorHAnsi"/>
        </w:rPr>
        <w:t xml:space="preserve">, Szymon M. Kielbasa, and Morris A. </w:t>
      </w:r>
      <w:proofErr w:type="spellStart"/>
      <w:r w:rsidRPr="004662DB">
        <w:rPr>
          <w:rFonts w:cstheme="minorHAnsi"/>
        </w:rPr>
        <w:t>Swertz</w:t>
      </w:r>
      <w:proofErr w:type="spellEnd"/>
      <w:r w:rsidRPr="004662DB">
        <w:rPr>
          <w:rFonts w:cstheme="minorHAnsi"/>
        </w:rPr>
        <w:t xml:space="preserve"> (</w:t>
      </w:r>
      <w:r>
        <w:rPr>
          <w:rFonts w:cstheme="minorHAnsi"/>
        </w:rPr>
        <w:t>Bios Consortium, given at the end of the paper</w:t>
      </w:r>
      <w:r w:rsidRPr="004662DB">
        <w:rPr>
          <w:rFonts w:cstheme="minorHAnsi"/>
        </w:rPr>
        <w:t>). This work was carried out on the Dutch national e-infrastructure with the support of SURF Cooperative.</w:t>
      </w:r>
    </w:p>
    <w:p w14:paraId="758EA135" w14:textId="77777777" w:rsidR="00260539" w:rsidRPr="004662DB" w:rsidRDefault="00260539" w:rsidP="00260539">
      <w:pPr>
        <w:spacing w:line="360" w:lineRule="auto"/>
        <w:jc w:val="both"/>
        <w:rPr>
          <w:rFonts w:cstheme="minorHAnsi"/>
          <w:b/>
          <w:bCs/>
        </w:rPr>
      </w:pPr>
      <w:r>
        <w:rPr>
          <w:rFonts w:cstheme="minorHAnsi"/>
          <w:b/>
          <w:bCs/>
        </w:rPr>
        <w:t xml:space="preserve">BIOS: </w:t>
      </w:r>
      <w:r w:rsidRPr="004662DB">
        <w:rPr>
          <w:rFonts w:cstheme="minorHAnsi"/>
          <w:b/>
          <w:bCs/>
        </w:rPr>
        <w:t>Funding</w:t>
      </w:r>
    </w:p>
    <w:p w14:paraId="7BCB677C" w14:textId="77777777" w:rsidR="00260539" w:rsidRPr="004662DB" w:rsidRDefault="00260539" w:rsidP="00260539">
      <w:pPr>
        <w:spacing w:line="360" w:lineRule="auto"/>
        <w:jc w:val="both"/>
        <w:rPr>
          <w:rFonts w:cstheme="minorHAnsi"/>
        </w:rPr>
      </w:pPr>
      <w:r w:rsidRPr="004662DB">
        <w:rPr>
          <w:rFonts w:cstheme="minorHAnsi"/>
        </w:rPr>
        <w:t>This research was financially supported by BBMRI-NL, a Research Infrastructure financed by the Dutch government (NWO, numbers 184.021.007 and 184.033.111).</w:t>
      </w:r>
    </w:p>
    <w:p w14:paraId="454DFC5A" w14:textId="77777777" w:rsidR="00260539" w:rsidRPr="004662DB" w:rsidRDefault="00260539" w:rsidP="00260539">
      <w:pPr>
        <w:spacing w:line="360" w:lineRule="auto"/>
        <w:jc w:val="both"/>
        <w:rPr>
          <w:rFonts w:cstheme="minorHAnsi"/>
          <w:b/>
          <w:bCs/>
        </w:rPr>
      </w:pPr>
      <w:r>
        <w:rPr>
          <w:rFonts w:cstheme="minorHAnsi"/>
          <w:b/>
          <w:bCs/>
        </w:rPr>
        <w:t xml:space="preserve">BIOS: </w:t>
      </w:r>
      <w:r w:rsidRPr="004662DB">
        <w:rPr>
          <w:rFonts w:cstheme="minorHAnsi"/>
          <w:b/>
          <w:bCs/>
        </w:rPr>
        <w:t>Ethics approval and consent to participate</w:t>
      </w:r>
    </w:p>
    <w:p w14:paraId="5BD6EFB8" w14:textId="77777777" w:rsidR="00260539" w:rsidRDefault="00260539" w:rsidP="00260539">
      <w:pPr>
        <w:spacing w:line="360" w:lineRule="auto"/>
        <w:jc w:val="both"/>
        <w:rPr>
          <w:rFonts w:cstheme="minorHAnsi"/>
        </w:rPr>
      </w:pPr>
      <w:r w:rsidRPr="004662DB">
        <w:rPr>
          <w:rFonts w:cstheme="minorHAnsi"/>
        </w:rPr>
        <w:t xml:space="preserve">The study was approved by the institutional review boards of the participating </w:t>
      </w:r>
      <w:proofErr w:type="spellStart"/>
      <w:r w:rsidRPr="004662DB">
        <w:rPr>
          <w:rFonts w:cstheme="minorHAnsi"/>
        </w:rPr>
        <w:t>centers</w:t>
      </w:r>
      <w:proofErr w:type="spellEnd"/>
      <w:r w:rsidRPr="004662DB">
        <w:rPr>
          <w:rFonts w:cstheme="minorHAnsi"/>
        </w:rPr>
        <w:t xml:space="preserve"> (CODAM, Medical Ethical Committee of the Maastricht University; LL, Ethics committee of the University Medical Centre Groningen; LLS, Ethical committee of the Leiden University Medical </w:t>
      </w:r>
      <w:proofErr w:type="spellStart"/>
      <w:r w:rsidRPr="004662DB">
        <w:rPr>
          <w:rFonts w:cstheme="minorHAnsi"/>
        </w:rPr>
        <w:lastRenderedPageBreak/>
        <w:t>Center</w:t>
      </w:r>
      <w:proofErr w:type="spellEnd"/>
      <w:r w:rsidRPr="004662DB">
        <w:rPr>
          <w:rFonts w:cstheme="minorHAnsi"/>
        </w:rPr>
        <w:t xml:space="preserve">; PAN, Institutional review board of the University Medical Centre Utrecht; NTR, Central Ethics Committee on Research Involving Human Subjects of the VU University Medical Centre; RS, Institutional review board (Medical Ethics Committee) of the Erasmus Medical </w:t>
      </w:r>
      <w:proofErr w:type="spellStart"/>
      <w:r w:rsidRPr="004662DB">
        <w:rPr>
          <w:rFonts w:cstheme="minorHAnsi"/>
        </w:rPr>
        <w:t>Center</w:t>
      </w:r>
      <w:proofErr w:type="spellEnd"/>
      <w:r w:rsidRPr="004662DB">
        <w:rPr>
          <w:rFonts w:cstheme="minorHAnsi"/>
        </w:rPr>
        <w:t>). All participants have given written informed consent and the experimental methods comply with the Helsinki Declaration.</w:t>
      </w:r>
    </w:p>
    <w:p w14:paraId="5FB75CAE" w14:textId="77777777" w:rsidR="00260539" w:rsidRDefault="00260539" w:rsidP="00260539">
      <w:pPr>
        <w:spacing w:line="360" w:lineRule="auto"/>
        <w:jc w:val="both"/>
        <w:rPr>
          <w:rFonts w:cstheme="minorHAnsi"/>
        </w:rPr>
      </w:pPr>
    </w:p>
    <w:p w14:paraId="186B5C33" w14:textId="77777777" w:rsidR="00260539" w:rsidRPr="00CC3097" w:rsidRDefault="00260539" w:rsidP="00260539">
      <w:pPr>
        <w:spacing w:line="360" w:lineRule="auto"/>
        <w:jc w:val="both"/>
        <w:rPr>
          <w:rFonts w:cstheme="minorHAnsi"/>
          <w:b/>
          <w:bCs/>
          <w:sz w:val="32"/>
          <w:szCs w:val="32"/>
        </w:rPr>
      </w:pPr>
      <w:r w:rsidRPr="00CC3097">
        <w:rPr>
          <w:rFonts w:cstheme="minorHAnsi"/>
          <w:b/>
          <w:bCs/>
          <w:sz w:val="32"/>
          <w:szCs w:val="32"/>
        </w:rPr>
        <w:t>Cardiovascular Health Study: CHS Population</w:t>
      </w:r>
    </w:p>
    <w:p w14:paraId="69BCD3F6" w14:textId="44B616D7" w:rsidR="00260539" w:rsidRPr="00595C82" w:rsidRDefault="00260539" w:rsidP="00260539">
      <w:pPr>
        <w:spacing w:line="360" w:lineRule="auto"/>
        <w:rPr>
          <w:rFonts w:cstheme="minorHAnsi"/>
        </w:rPr>
      </w:pPr>
      <w:r w:rsidRPr="00595C82">
        <w:rPr>
          <w:rFonts w:cstheme="minorHAnsi"/>
        </w:rPr>
        <w:t>The CHS is a population-based cohort study of risk factors for coronary heart disease and stroke in adults ≥65 years conducted across four field centers</w:t>
      </w:r>
      <w:r>
        <w:rPr>
          <w:rFonts w:cstheme="minorHAnsi"/>
        </w:rPr>
        <w:fldChar w:fldCharType="begin"/>
      </w:r>
      <w:r w:rsidR="00D54FF8">
        <w:rPr>
          <w:rFonts w:cstheme="minorHAnsi"/>
        </w:rPr>
        <w:instrText xml:space="preserve"> ADDIN EN.CITE &lt;EndNote&gt;&lt;Cite&gt;&lt;Author&gt;Fried&lt;/Author&gt;&lt;Year&gt;1991&lt;/Year&gt;&lt;RecNum&gt;76&lt;/RecNum&gt;&lt;DisplayText&gt;&lt;style face="superscript"&gt;37&lt;/style&gt;&lt;/DisplayText&gt;&lt;record&gt;&lt;rec-number&gt;76&lt;/rec-number&gt;&lt;foreign-keys&gt;&lt;key app="EN" db-id="rfdzws0afsw20se9ewcvssvkfzr005d5aw09" timestamp="1617867582"&gt;76&lt;/key&gt;&lt;/foreign-keys&gt;&lt;ref-type name="Journal Article"&gt;17&lt;/ref-type&gt;&lt;contributors&gt;&lt;authors&gt;&lt;author&gt;Fried, L. P.&lt;/author&gt;&lt;author&gt;Borhani, N. O.&lt;/author&gt;&lt;author&gt;Enright, P.&lt;/author&gt;&lt;author&gt;Furberg, C. D.&lt;/author&gt;&lt;author&gt;Gardin, J. M.&lt;/author&gt;&lt;author&gt;Kronmal, R. A.&lt;/author&gt;&lt;author&gt;Kuller, L. H.&lt;/author&gt;&lt;author&gt;Manolio, T. A.&lt;/author&gt;&lt;author&gt;Mittelmark, M. B.&lt;/author&gt;&lt;author&gt;Newman, A.&lt;/author&gt;&lt;author&gt;et al.,&lt;/author&gt;&lt;/authors&gt;&lt;/contributors&gt;&lt;auth-address&gt;Department of Medicine, Johns Hopkins University, Baltimore, MD.&lt;/auth-address&gt;&lt;titles&gt;&lt;title&gt;The Cardiovascular Health Study: design and rationale&lt;/title&gt;&lt;secondary-title&gt;Ann Epidemiol&lt;/secondary-title&gt;&lt;/titles&gt;&lt;pages&gt;263-76&lt;/pages&gt;&lt;volume&gt;1&lt;/volume&gt;&lt;number&gt;3&lt;/number&gt;&lt;edition&gt;1991/02/01&lt;/edition&gt;&lt;keywords&gt;&lt;keyword&gt;Aged&lt;/keyword&gt;&lt;keyword&gt;Cerebrovascular Disorders/*epidemiology/physiopathology&lt;/keyword&gt;&lt;keyword&gt;Coronary Disease/classification/*epidemiology/physiopathology&lt;/keyword&gt;&lt;keyword&gt;Epidemiologic Methods&lt;/keyword&gt;&lt;keyword&gt;Female&lt;/keyword&gt;&lt;keyword&gt;Health Status&lt;/keyword&gt;&lt;keyword&gt;Humans&lt;/keyword&gt;&lt;keyword&gt;Longitudinal Studies&lt;/keyword&gt;&lt;keyword&gt;Male&lt;/keyword&gt;&lt;keyword&gt;Physical Examination&lt;/keyword&gt;&lt;keyword&gt;Research Design&lt;/keyword&gt;&lt;keyword&gt;Risk Factors&lt;/keyword&gt;&lt;keyword&gt;United States&lt;/keyword&gt;&lt;/keywords&gt;&lt;dates&gt;&lt;year&gt;1991&lt;/year&gt;&lt;pub-dates&gt;&lt;date&gt;Feb&lt;/date&gt;&lt;/pub-dates&gt;&lt;/dates&gt;&lt;isbn&gt;1047-2797 (Print)&amp;#xD;1047-2797 (Linking)&lt;/isbn&gt;&lt;accession-num&gt;1669507&lt;/accession-num&gt;&lt;urls&gt;&lt;related-urls&gt;&lt;url&gt;https://www.ncbi.nlm.nih.gov/pubmed/1669507&lt;/url&gt;&lt;/related-urls&gt;&lt;/urls&gt;&lt;electronic-resource-num&gt;10.1016/1047-2797(91)90005-w&lt;/electronic-resource-num&gt;&lt;/record&gt;&lt;/Cite&gt;&lt;/EndNote&gt;</w:instrText>
      </w:r>
      <w:r>
        <w:rPr>
          <w:rFonts w:cstheme="minorHAnsi"/>
        </w:rPr>
        <w:fldChar w:fldCharType="separate"/>
      </w:r>
      <w:r w:rsidR="00D54FF8" w:rsidRPr="00D54FF8">
        <w:rPr>
          <w:rFonts w:cstheme="minorHAnsi"/>
          <w:noProof/>
          <w:vertAlign w:val="superscript"/>
        </w:rPr>
        <w:t>37</w:t>
      </w:r>
      <w:r>
        <w:rPr>
          <w:rFonts w:cstheme="minorHAnsi"/>
        </w:rPr>
        <w:fldChar w:fldCharType="end"/>
      </w:r>
      <w:r w:rsidRPr="00595C82">
        <w:rPr>
          <w:rFonts w:cstheme="minorHAnsi"/>
        </w:rPr>
        <w:t>. The original predominantly European ancestry cohort of 5,201 persons was recruited in 1989-1990 from random samples of the Medicare eligibility lists; subsequently, an additional predominantly African-American cohort of 687 persons was enrolled for a total sample of 5,888.</w:t>
      </w:r>
    </w:p>
    <w:p w14:paraId="0C1C707E" w14:textId="77777777" w:rsidR="00260539" w:rsidRDefault="00260539" w:rsidP="00260539">
      <w:pPr>
        <w:pStyle w:val="NormalWeb"/>
        <w:spacing w:before="0" w:beforeAutospacing="0" w:after="0" w:afterAutospacing="0" w:line="360" w:lineRule="auto"/>
        <w:rPr>
          <w:rFonts w:asciiTheme="minorHAnsi" w:eastAsiaTheme="minorEastAsia" w:hAnsiTheme="minorHAnsi" w:cstheme="minorHAnsi"/>
        </w:rPr>
      </w:pPr>
      <w:r w:rsidRPr="00595C82">
        <w:rPr>
          <w:rFonts w:asciiTheme="minorHAnsi" w:eastAsiaTheme="minorEastAsia" w:hAnsiTheme="minorHAnsi" w:cstheme="minorHAnsi"/>
        </w:rPr>
        <w:t xml:space="preserve">DNA methylation was measured on a randomly selected subset of 336 European ancestry and 329 African-American ancestry participants who participated in the 3rd annual follow-up visit (study year 5) and had DNA available from that visit.  The European ancestry participants had no baseline history of coronary vascular disease (defined as coronary heart disease, congestive heart failure, peripheral vascular disease, valvular heart disease, stroke, or transient ischemic attack). </w:t>
      </w:r>
    </w:p>
    <w:p w14:paraId="3A14495F" w14:textId="77777777" w:rsidR="00260539" w:rsidRDefault="00260539" w:rsidP="00260539">
      <w:pPr>
        <w:pStyle w:val="NormalWeb"/>
        <w:spacing w:before="0" w:beforeAutospacing="0" w:after="0" w:afterAutospacing="0" w:line="360" w:lineRule="auto"/>
        <w:rPr>
          <w:rFonts w:asciiTheme="minorHAnsi" w:eastAsiaTheme="minorEastAsia" w:hAnsiTheme="minorHAnsi" w:cstheme="minorHAnsi"/>
        </w:rPr>
      </w:pPr>
    </w:p>
    <w:p w14:paraId="374F92CF" w14:textId="77777777" w:rsidR="00260539" w:rsidRDefault="00260539" w:rsidP="00260539">
      <w:pPr>
        <w:pStyle w:val="NormalWeb"/>
        <w:spacing w:before="0" w:beforeAutospacing="0" w:after="0" w:afterAutospacing="0" w:line="360" w:lineRule="auto"/>
        <w:rPr>
          <w:rFonts w:asciiTheme="minorHAnsi" w:eastAsiaTheme="minorEastAsia" w:hAnsiTheme="minorHAnsi" w:cstheme="minorHAnsi"/>
        </w:rPr>
      </w:pPr>
    </w:p>
    <w:p w14:paraId="02BFEC1D" w14:textId="77777777" w:rsidR="00260539" w:rsidRDefault="00260539" w:rsidP="00260539">
      <w:pPr>
        <w:pStyle w:val="NormalWeb"/>
        <w:spacing w:before="0" w:beforeAutospacing="0" w:after="0" w:afterAutospacing="0" w:line="360" w:lineRule="auto"/>
      </w:pPr>
      <w:r w:rsidRPr="00B22EA6">
        <w:rPr>
          <w:b/>
          <w:bCs/>
        </w:rPr>
        <w:t>Ethic approval</w:t>
      </w:r>
      <w:r>
        <w:t xml:space="preserve"> </w:t>
      </w:r>
    </w:p>
    <w:p w14:paraId="17D1D101" w14:textId="77777777" w:rsidR="00260539" w:rsidRPr="008F0E01" w:rsidRDefault="00260539" w:rsidP="00260539">
      <w:pPr>
        <w:pStyle w:val="NormalWeb"/>
        <w:spacing w:before="0" w:beforeAutospacing="0" w:after="0" w:afterAutospacing="0" w:line="360" w:lineRule="auto"/>
      </w:pPr>
      <w:r w:rsidRPr="00595C82">
        <w:rPr>
          <w:rFonts w:asciiTheme="minorHAnsi" w:eastAsiaTheme="minorEastAsia" w:hAnsiTheme="minorHAnsi" w:cstheme="minorHAnsi"/>
        </w:rPr>
        <w:t>CHS was approved by institutional review committees at each field centre and individuals in the present analysis had available DNA and gave informed consent including consent to use of genetic information for the study of cardiovascular disease.</w:t>
      </w:r>
    </w:p>
    <w:p w14:paraId="674BDD3E" w14:textId="77777777" w:rsidR="00260539" w:rsidRDefault="00260539" w:rsidP="00260539">
      <w:pPr>
        <w:pStyle w:val="NormalWeb"/>
        <w:spacing w:before="0" w:beforeAutospacing="0" w:after="0" w:afterAutospacing="0" w:line="360" w:lineRule="auto"/>
      </w:pPr>
      <w:r>
        <w:rPr>
          <w:b/>
          <w:bCs/>
        </w:rPr>
        <w:t>DNA methylation</w:t>
      </w:r>
      <w:r>
        <w:t xml:space="preserve"> </w:t>
      </w:r>
    </w:p>
    <w:p w14:paraId="6473881C" w14:textId="77777777" w:rsidR="00260539" w:rsidRPr="008F0E01" w:rsidRDefault="00260539" w:rsidP="00260539">
      <w:pPr>
        <w:pStyle w:val="NormalWeb"/>
        <w:spacing w:before="0" w:beforeAutospacing="0" w:after="0" w:afterAutospacing="0" w:line="360" w:lineRule="auto"/>
      </w:pPr>
      <w:r w:rsidRPr="00595C82">
        <w:rPr>
          <w:rFonts w:asciiTheme="minorHAnsi" w:eastAsiaTheme="minorEastAsia" w:hAnsiTheme="minorHAnsi" w:cstheme="minorHAnsi"/>
        </w:rPr>
        <w:t xml:space="preserve">Methylation measurements were performed at the Institute for Translational Genomics and Population Sciences at the </w:t>
      </w:r>
      <w:proofErr w:type="spellStart"/>
      <w:r w:rsidRPr="00595C82">
        <w:rPr>
          <w:rFonts w:asciiTheme="minorHAnsi" w:eastAsiaTheme="minorEastAsia" w:hAnsiTheme="minorHAnsi" w:cstheme="minorHAnsi"/>
        </w:rPr>
        <w:t>Harbor</w:t>
      </w:r>
      <w:proofErr w:type="spellEnd"/>
      <w:r w:rsidRPr="00595C82">
        <w:rPr>
          <w:rFonts w:asciiTheme="minorHAnsi" w:eastAsiaTheme="minorEastAsia" w:hAnsiTheme="minorHAnsi" w:cstheme="minorHAnsi"/>
        </w:rPr>
        <w:t xml:space="preserve">-UCLA Medical </w:t>
      </w:r>
      <w:proofErr w:type="spellStart"/>
      <w:r w:rsidRPr="00595C82">
        <w:rPr>
          <w:rFonts w:asciiTheme="minorHAnsi" w:eastAsiaTheme="minorEastAsia" w:hAnsiTheme="minorHAnsi" w:cstheme="minorHAnsi"/>
        </w:rPr>
        <w:t>Center</w:t>
      </w:r>
      <w:proofErr w:type="spellEnd"/>
      <w:r w:rsidRPr="00595C82">
        <w:rPr>
          <w:rFonts w:asciiTheme="minorHAnsi" w:eastAsiaTheme="minorEastAsia" w:hAnsiTheme="minorHAnsi" w:cstheme="minorHAnsi"/>
        </w:rPr>
        <w:t xml:space="preserve"> Institute for Translational Genomics and Population Sciences (Los Angeles, CA).   DNA was extracted from Buffy coat fractions and subsequently underwent </w:t>
      </w:r>
      <w:proofErr w:type="spellStart"/>
      <w:r w:rsidRPr="00595C82">
        <w:rPr>
          <w:rFonts w:asciiTheme="minorHAnsi" w:eastAsiaTheme="minorEastAsia" w:hAnsiTheme="minorHAnsi" w:cstheme="minorHAnsi"/>
        </w:rPr>
        <w:t>bisulfite</w:t>
      </w:r>
      <w:proofErr w:type="spellEnd"/>
      <w:r w:rsidRPr="00595C82">
        <w:rPr>
          <w:rFonts w:asciiTheme="minorHAnsi" w:eastAsiaTheme="minorEastAsia" w:hAnsiTheme="minorHAnsi" w:cstheme="minorHAnsi"/>
        </w:rPr>
        <w:t xml:space="preserve"> conversion using the EZ DNA Methylation kit (</w:t>
      </w:r>
      <w:proofErr w:type="spellStart"/>
      <w:r w:rsidRPr="00595C82">
        <w:rPr>
          <w:rFonts w:asciiTheme="minorHAnsi" w:eastAsiaTheme="minorEastAsia" w:hAnsiTheme="minorHAnsi" w:cstheme="minorHAnsi"/>
        </w:rPr>
        <w:t>Zymo</w:t>
      </w:r>
      <w:proofErr w:type="spellEnd"/>
      <w:r w:rsidRPr="00595C82">
        <w:rPr>
          <w:rFonts w:asciiTheme="minorHAnsi" w:eastAsiaTheme="minorEastAsia" w:hAnsiTheme="minorHAnsi" w:cstheme="minorHAnsi"/>
        </w:rPr>
        <w:t xml:space="preserve"> Research, Irvine, CA).  Methylation was then assayed using the Infinium HumanMethylation450 </w:t>
      </w:r>
      <w:proofErr w:type="spellStart"/>
      <w:r w:rsidRPr="00595C82">
        <w:rPr>
          <w:rFonts w:asciiTheme="minorHAnsi" w:eastAsiaTheme="minorEastAsia" w:hAnsiTheme="minorHAnsi" w:cstheme="minorHAnsi"/>
        </w:rPr>
        <w:t>BeadChip</w:t>
      </w:r>
      <w:proofErr w:type="spellEnd"/>
      <w:r w:rsidRPr="00595C82">
        <w:rPr>
          <w:rFonts w:asciiTheme="minorHAnsi" w:eastAsiaTheme="minorEastAsia" w:hAnsiTheme="minorHAnsi" w:cstheme="minorHAnsi"/>
        </w:rPr>
        <w:t xml:space="preserve"> (Illumina Inc, San Diego, CA).</w:t>
      </w:r>
    </w:p>
    <w:p w14:paraId="3F398C4A" w14:textId="388364CC" w:rsidR="00260539" w:rsidRPr="00595C82" w:rsidRDefault="00260539" w:rsidP="00260539">
      <w:pPr>
        <w:spacing w:line="360" w:lineRule="auto"/>
        <w:rPr>
          <w:rFonts w:cstheme="minorHAnsi"/>
        </w:rPr>
      </w:pPr>
      <w:r w:rsidRPr="00595C82">
        <w:rPr>
          <w:rFonts w:cstheme="minorHAnsi"/>
        </w:rPr>
        <w:lastRenderedPageBreak/>
        <w:t xml:space="preserve">Quality control was performed in in the </w:t>
      </w:r>
      <w:proofErr w:type="spellStart"/>
      <w:r w:rsidRPr="00595C82">
        <w:rPr>
          <w:rFonts w:cstheme="minorHAnsi"/>
        </w:rPr>
        <w:t>minfi</w:t>
      </w:r>
      <w:proofErr w:type="spellEnd"/>
      <w:r w:rsidRPr="00595C82">
        <w:rPr>
          <w:rFonts w:cstheme="minorHAnsi"/>
        </w:rPr>
        <w:t xml:space="preserve"> R package</w:t>
      </w:r>
      <w:r>
        <w:rPr>
          <w:rFonts w:cstheme="minorHAnsi"/>
        </w:rPr>
        <w:fldChar w:fldCharType="begin">
          <w:fldData xml:space="preserve">PEVuZE5vdGU+PENpdGU+PEF1dGhvcj5BcnllZTwvQXV0aG9yPjxZZWFyPjIwMTQ8L1llYXI+PFJl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</w:fldData>
        </w:fldChar>
      </w:r>
      <w:r w:rsidR="00D54FF8">
        <w:rPr>
          <w:rFonts w:cstheme="minorHAnsi"/>
        </w:rPr>
        <w:instrText xml:space="preserve"> ADDIN EN.CITE </w:instrText>
      </w:r>
      <w:r w:rsidR="00D54FF8">
        <w:rPr>
          <w:rFonts w:cstheme="minorHAnsi"/>
        </w:rPr>
        <w:fldChar w:fldCharType="begin">
          <w:fldData xml:space="preserve">PEVuZE5vdGU+PENpdGU+PEF1dGhvcj5BcnllZTwvQXV0aG9yPjxZZWFyPjIwMTQ8L1llYXI+PFJl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</w:fldData>
        </w:fldChar>
      </w:r>
      <w:r w:rsidR="00D54FF8">
        <w:rPr>
          <w:rFonts w:cstheme="minorHAnsi"/>
        </w:rPr>
        <w:instrText xml:space="preserve"> ADDIN EN.CITE.DATA </w:instrText>
      </w:r>
      <w:r w:rsidR="00D54FF8">
        <w:rPr>
          <w:rFonts w:cstheme="minorHAnsi"/>
        </w:rPr>
      </w:r>
      <w:r w:rsidR="00D54FF8">
        <w:rPr>
          <w:rFonts w:cstheme="minorHAnsi"/>
        </w:rPr>
        <w:fldChar w:fldCharType="end"/>
      </w:r>
      <w:r>
        <w:rPr>
          <w:rFonts w:cstheme="minorHAnsi"/>
        </w:rPr>
      </w:r>
      <w:r>
        <w:rPr>
          <w:rFonts w:cstheme="minorHAnsi"/>
        </w:rPr>
        <w:fldChar w:fldCharType="separate"/>
      </w:r>
      <w:r w:rsidRPr="0003520C">
        <w:rPr>
          <w:rFonts w:cstheme="minorHAnsi"/>
          <w:noProof/>
          <w:vertAlign w:val="superscript"/>
        </w:rPr>
        <w:t>2</w:t>
      </w:r>
      <w:r>
        <w:rPr>
          <w:rFonts w:cstheme="minorHAnsi"/>
        </w:rPr>
        <w:fldChar w:fldCharType="end"/>
      </w:r>
      <w:r w:rsidRPr="00595C82">
        <w:rPr>
          <w:rFonts w:cstheme="minorHAnsi"/>
        </w:rPr>
        <w:t xml:space="preserve"> (version 1.12.0, </w:t>
      </w:r>
      <w:hyperlink r:id="rId10" w:history="1">
        <w:r w:rsidRPr="00595C82">
          <w:rPr>
            <w:rFonts w:cstheme="minorHAnsi"/>
          </w:rPr>
          <w:t>http://www.bioconductor.org/packages/release/bioc/html/minfi.html)</w:t>
        </w:r>
      </w:hyperlink>
      <w:r w:rsidRPr="00595C82">
        <w:rPr>
          <w:rFonts w:cstheme="minorHAnsi"/>
        </w:rPr>
        <w:t xml:space="preserve">. Samples with low median intensities of below 10.5 (log2) across the methylated and unmethylated channels, samples with a proportion of probes falling detection of greater than 0.5%, samples with QC probes falling greater than 3 standard </w:t>
      </w:r>
      <w:proofErr w:type="gramStart"/>
      <w:r w:rsidRPr="00595C82">
        <w:rPr>
          <w:rFonts w:cstheme="minorHAnsi"/>
        </w:rPr>
        <w:t>deviation</w:t>
      </w:r>
      <w:proofErr w:type="gramEnd"/>
      <w:r w:rsidRPr="00595C82">
        <w:rPr>
          <w:rFonts w:cstheme="minorHAnsi"/>
        </w:rPr>
        <w:t xml:space="preserve"> from the mean, sex-check mismatches, failed concordance with prior genotyping or &gt; 0.5% of probes with a detection p-value &gt; 0.01 were removed. Probes with &gt;1% of values below detection were removed.  In total, 11 samples were removed for sample QC resulting in a sample of 323 European-ancestry and 326 African-American samples.   Methylation values were normalized using the SWAN quantile normalization method. Since white blood cell proportions were not directly measured in CHS they were estimated from the methylation data using the Houseman method.</w:t>
      </w:r>
    </w:p>
    <w:p w14:paraId="1DC7BEDD" w14:textId="77777777" w:rsidR="00260539" w:rsidRDefault="00260539" w:rsidP="00260539">
      <w:pPr>
        <w:spacing w:line="360" w:lineRule="auto"/>
        <w:outlineLvl w:val="2"/>
        <w:rPr>
          <w:rFonts w:cstheme="minorHAnsi"/>
          <w:b/>
          <w:bCs/>
        </w:rPr>
      </w:pPr>
      <w:r w:rsidRPr="008F0E01">
        <w:rPr>
          <w:rFonts w:cstheme="minorHAnsi"/>
          <w:b/>
          <w:bCs/>
        </w:rPr>
        <w:t>Acknowledgements</w:t>
      </w:r>
      <w:r>
        <w:rPr>
          <w:rFonts w:cstheme="minorHAnsi"/>
          <w:b/>
          <w:bCs/>
        </w:rPr>
        <w:t>:</w:t>
      </w:r>
    </w:p>
    <w:p w14:paraId="12F1DECF" w14:textId="77777777" w:rsidR="00260539" w:rsidRDefault="00260539" w:rsidP="00260539">
      <w:pPr>
        <w:spacing w:line="360" w:lineRule="auto"/>
        <w:outlineLvl w:val="2"/>
        <w:rPr>
          <w:rFonts w:cstheme="minorHAnsi"/>
        </w:rPr>
      </w:pPr>
      <w:r w:rsidRPr="00595C82">
        <w:rPr>
          <w:rFonts w:cstheme="minorHAnsi"/>
        </w:rPr>
        <w:t>Infrastructure for the CHARGE Consortium is supported in part by the National Heart, Lung, and Blood Institute grant R01HL105756. The CHS research was supported by NHLBI contracts HHSN268201200036C, HHSN268200800007C, HHSN268201800001C, N01HC55222, N01HC85079, N01HC85080, N01HC85081, N01HC85082, N01HC85083, N01HC85086, R01AG</w:t>
      </w:r>
      <w:proofErr w:type="gramStart"/>
      <w:r w:rsidRPr="00595C82">
        <w:rPr>
          <w:rFonts w:cstheme="minorHAnsi"/>
        </w:rPr>
        <w:t>023629</w:t>
      </w:r>
      <w:r>
        <w:rPr>
          <w:rFonts w:cstheme="minorHAnsi"/>
        </w:rPr>
        <w:t>,</w:t>
      </w:r>
      <w:r w:rsidRPr="00595C82">
        <w:rPr>
          <w:rFonts w:cstheme="minorHAnsi"/>
        </w:rPr>
        <w:t>;</w:t>
      </w:r>
      <w:proofErr w:type="gramEnd"/>
      <w:r w:rsidRPr="0092319F">
        <w:rPr>
          <w:rFonts w:cstheme="minorHAnsi"/>
        </w:rPr>
        <w:t xml:space="preserve"> 75N92021D00006</w:t>
      </w:r>
      <w:r w:rsidRPr="00595C82">
        <w:rPr>
          <w:rFonts w:cstheme="minorHAnsi"/>
        </w:rPr>
        <w:t xml:space="preserve"> and NHLBI grants U01HL080295, U01HL130114, K08HL116640, R01HL087652, R01HL092111, R01HL103612, R01HL105756, R01HL103612, R01HL111089, R01HL116747 and R01HL120393 with additional contribution from the National Institute of Neurological Disorders and Stroke (NINDS). Additional support was provided through R01AG023629 from the National Institute on Aging (NIA), Merck Foundation / Society of Epidemiologic Research as well as Laughlin Family, Alpha Phi Foundation, and Locke Charitable Foundation. A full list of principal CHS investigators and institutions can be found at </w:t>
      </w:r>
      <w:hyperlink r:id="rId11" w:history="1">
        <w:r w:rsidRPr="00595C82">
          <w:rPr>
            <w:rFonts w:cstheme="minorHAnsi"/>
          </w:rPr>
          <w:t>CHS-NHLBI.org</w:t>
        </w:r>
      </w:hyperlink>
      <w:r w:rsidRPr="00595C82">
        <w:rPr>
          <w:rFonts w:cstheme="minorHAnsi"/>
        </w:rPr>
        <w:t xml:space="preserve">. The provision of genotyping data was supported in part by the National </w:t>
      </w:r>
      <w:proofErr w:type="spellStart"/>
      <w:r w:rsidRPr="00595C82">
        <w:rPr>
          <w:rFonts w:cstheme="minorHAnsi"/>
        </w:rPr>
        <w:t>Center</w:t>
      </w:r>
      <w:proofErr w:type="spellEnd"/>
      <w:r w:rsidRPr="00595C82">
        <w:rPr>
          <w:rFonts w:cstheme="minorHAnsi"/>
        </w:rPr>
        <w:t xml:space="preserve"> for Advancing Translational Sciences, CTSI grant UL1TR000124, and the National Institute of Diabetes and Digestive and Kidney Disease Diabetes Research </w:t>
      </w:r>
      <w:proofErr w:type="spellStart"/>
      <w:r w:rsidRPr="00595C82">
        <w:rPr>
          <w:rFonts w:cstheme="minorHAnsi"/>
        </w:rPr>
        <w:t>Center</w:t>
      </w:r>
      <w:proofErr w:type="spellEnd"/>
      <w:r w:rsidRPr="00595C82">
        <w:rPr>
          <w:rFonts w:cstheme="minorHAnsi"/>
        </w:rPr>
        <w:t xml:space="preserve"> (DRC) grant DK063491 to the Southern California Diabetes Endocrinology Research </w:t>
      </w:r>
      <w:proofErr w:type="spellStart"/>
      <w:r w:rsidRPr="00595C82">
        <w:rPr>
          <w:rFonts w:cstheme="minorHAnsi"/>
        </w:rPr>
        <w:t>Center</w:t>
      </w:r>
      <w:proofErr w:type="spellEnd"/>
      <w:r w:rsidRPr="00595C82">
        <w:rPr>
          <w:rFonts w:cstheme="minorHAnsi"/>
        </w:rPr>
        <w:t>.</w:t>
      </w:r>
    </w:p>
    <w:p w14:paraId="63FD595A" w14:textId="77777777" w:rsidR="00260539" w:rsidRDefault="00260539" w:rsidP="00260539">
      <w:pPr>
        <w:spacing w:line="360" w:lineRule="auto"/>
        <w:outlineLvl w:val="2"/>
        <w:rPr>
          <w:rFonts w:cstheme="minorHAnsi"/>
        </w:rPr>
      </w:pPr>
      <w:r w:rsidRPr="00595C82">
        <w:rPr>
          <w:rFonts w:cstheme="minorHAnsi"/>
        </w:rPr>
        <w:t>The content is solely the responsibility of the authors and does not necessarily represent the official views of the National Institutes of Health.</w:t>
      </w:r>
    </w:p>
    <w:p w14:paraId="0959CDB5" w14:textId="77777777" w:rsidR="00260539" w:rsidRPr="00266C41" w:rsidRDefault="00260539" w:rsidP="00260539">
      <w:pPr>
        <w:spacing w:line="360" w:lineRule="auto"/>
        <w:outlineLvl w:val="2"/>
        <w:rPr>
          <w:rFonts w:cstheme="minorHAnsi"/>
        </w:rPr>
      </w:pPr>
    </w:p>
    <w:p w14:paraId="55353D78" w14:textId="77777777" w:rsidR="00260539" w:rsidRPr="00120029" w:rsidRDefault="00260539" w:rsidP="00260539">
      <w:pPr>
        <w:spacing w:line="360" w:lineRule="auto"/>
        <w:rPr>
          <w:rFonts w:cstheme="minorHAnsi"/>
          <w:b/>
          <w:sz w:val="32"/>
          <w:szCs w:val="32"/>
        </w:rPr>
      </w:pPr>
      <w:r w:rsidRPr="00120029">
        <w:rPr>
          <w:rFonts w:cstheme="minorHAnsi"/>
          <w:b/>
          <w:sz w:val="32"/>
          <w:szCs w:val="32"/>
        </w:rPr>
        <w:lastRenderedPageBreak/>
        <w:t>Emory University Breast Cancer Study</w:t>
      </w:r>
    </w:p>
    <w:p w14:paraId="7683FE94" w14:textId="5F6E3183" w:rsidR="00260539" w:rsidRDefault="00260539" w:rsidP="00260539">
      <w:pPr>
        <w:spacing w:line="360" w:lineRule="auto"/>
        <w:rPr>
          <w:rFonts w:cstheme="minorHAnsi"/>
          <w:lang w:val="en-US"/>
        </w:rPr>
      </w:pPr>
      <w:r>
        <w:rPr>
          <w:rFonts w:cstheme="minorHAnsi"/>
          <w:lang w:val="en-US"/>
        </w:rPr>
        <w:t xml:space="preserve">The Emory University study focused on </w:t>
      </w:r>
      <w:r w:rsidRPr="000E3B78">
        <w:rPr>
          <w:rFonts w:cstheme="minorHAnsi"/>
          <w:lang w:val="en-US"/>
        </w:rPr>
        <w:t>61 Stage 0-IIIA</w:t>
      </w:r>
      <w:r>
        <w:rPr>
          <w:rFonts w:cstheme="minorHAnsi"/>
          <w:lang w:val="en-US"/>
        </w:rPr>
        <w:t xml:space="preserve"> </w:t>
      </w:r>
      <w:r w:rsidRPr="000E3B78">
        <w:rPr>
          <w:rFonts w:cstheme="minorHAnsi"/>
          <w:lang w:val="en-US"/>
        </w:rPr>
        <w:t>breast cancer patients</w:t>
      </w:r>
      <w:r>
        <w:rPr>
          <w:rFonts w:cstheme="minorHAnsi"/>
          <w:lang w:val="en-US"/>
        </w:rPr>
        <w:t xml:space="preserve"> treated at Winship Cancer Institute</w:t>
      </w:r>
      <w:r w:rsidRPr="000E3B78">
        <w:rPr>
          <w:rFonts w:cstheme="minorHAnsi"/>
          <w:lang w:val="en-US"/>
        </w:rPr>
        <w:t xml:space="preserve"> who had received partial mastectomy with or</w:t>
      </w:r>
      <w:r>
        <w:rPr>
          <w:rFonts w:cstheme="minorHAnsi"/>
          <w:lang w:val="en-US"/>
        </w:rPr>
        <w:t xml:space="preserve"> without </w:t>
      </w:r>
      <w:r w:rsidRPr="000E3B78">
        <w:rPr>
          <w:rFonts w:cstheme="minorHAnsi"/>
          <w:lang w:val="en-US"/>
        </w:rPr>
        <w:t>chemotherapy</w:t>
      </w:r>
      <w:r>
        <w:rPr>
          <w:rFonts w:cstheme="minorHAnsi"/>
          <w:lang w:val="en-US"/>
        </w:rPr>
        <w:fldChar w:fldCharType="begin">
          <w:fldData xml:space="preserve">PEVuZE5vdGU+PENpdGU+PEF1dGhvcj5TbWl0aDwvQXV0aG9yPjxZZWFyPjIwMTQ8L1llYXI+PFJl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</w:fldData>
        </w:fldChar>
      </w:r>
      <w:r w:rsidR="00D54FF8">
        <w:rPr>
          <w:rFonts w:cstheme="minorHAnsi"/>
          <w:lang w:val="en-US"/>
        </w:rPr>
        <w:instrText xml:space="preserve"> ADDIN EN.CITE </w:instrText>
      </w:r>
      <w:r w:rsidR="00D54FF8">
        <w:rPr>
          <w:rFonts w:cstheme="minorHAnsi"/>
          <w:lang w:val="en-US"/>
        </w:rPr>
        <w:fldChar w:fldCharType="begin">
          <w:fldData xml:space="preserve">PEVuZE5vdGU+PENpdGU+PEF1dGhvcj5TbWl0aDwvQXV0aG9yPjxZZWFyPjIwMTQ8L1llYXI+PFJl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</w:fldData>
        </w:fldChar>
      </w:r>
      <w:r w:rsidR="00D54FF8">
        <w:rPr>
          <w:rFonts w:cstheme="minorHAnsi"/>
          <w:lang w:val="en-US"/>
        </w:rPr>
        <w:instrText xml:space="preserve"> ADDIN EN.CITE.DATA </w:instrText>
      </w:r>
      <w:r w:rsidR="00D54FF8">
        <w:rPr>
          <w:rFonts w:cstheme="minorHAnsi"/>
          <w:lang w:val="en-US"/>
        </w:rPr>
      </w:r>
      <w:r w:rsidR="00D54FF8">
        <w:rPr>
          <w:rFonts w:cstheme="minorHAnsi"/>
          <w:lang w:val="en-US"/>
        </w:rPr>
        <w:fldChar w:fldCharType="end"/>
      </w:r>
      <w:r>
        <w:rPr>
          <w:rFonts w:cstheme="minorHAnsi"/>
          <w:lang w:val="en-US"/>
        </w:rPr>
      </w:r>
      <w:r>
        <w:rPr>
          <w:rFonts w:cstheme="minorHAnsi"/>
          <w:lang w:val="en-US"/>
        </w:rPr>
        <w:fldChar w:fldCharType="separate"/>
      </w:r>
      <w:r w:rsidR="00D54FF8" w:rsidRPr="00D54FF8">
        <w:rPr>
          <w:rFonts w:cstheme="minorHAnsi"/>
          <w:noProof/>
          <w:vertAlign w:val="superscript"/>
          <w:lang w:val="en-US"/>
        </w:rPr>
        <w:t>38</w:t>
      </w:r>
      <w:r>
        <w:rPr>
          <w:rFonts w:cstheme="minorHAnsi"/>
          <w:lang w:val="en-US"/>
        </w:rPr>
        <w:fldChar w:fldCharType="end"/>
      </w:r>
      <w:r w:rsidRPr="000E3B78">
        <w:rPr>
          <w:rFonts w:cstheme="minorHAnsi"/>
          <w:lang w:val="en-US"/>
        </w:rPr>
        <w:t>. Eligible subjects were women with</w:t>
      </w:r>
      <w:r>
        <w:rPr>
          <w:rFonts w:cstheme="minorHAnsi"/>
          <w:lang w:val="en-US"/>
        </w:rPr>
        <w:t xml:space="preserve"> </w:t>
      </w:r>
      <w:r w:rsidRPr="000E3B78">
        <w:rPr>
          <w:rFonts w:cstheme="minorHAnsi"/>
          <w:lang w:val="en-US"/>
        </w:rPr>
        <w:t>Stage 0-IIIA breast cancer between ages 18–75</w:t>
      </w:r>
      <w:r>
        <w:rPr>
          <w:rFonts w:cstheme="minorHAnsi"/>
          <w:lang w:val="en-US"/>
        </w:rPr>
        <w:t xml:space="preserve"> </w:t>
      </w:r>
      <w:r w:rsidRPr="000E3B78">
        <w:rPr>
          <w:rFonts w:cstheme="minorHAnsi"/>
          <w:lang w:val="en-US"/>
        </w:rPr>
        <w:t>presenting to the Winship Cancer</w:t>
      </w:r>
      <w:r>
        <w:rPr>
          <w:rFonts w:cstheme="minorHAnsi"/>
          <w:lang w:val="en-US"/>
        </w:rPr>
        <w:t xml:space="preserve"> </w:t>
      </w:r>
      <w:r w:rsidRPr="000E3B78">
        <w:rPr>
          <w:rFonts w:cstheme="minorHAnsi"/>
          <w:lang w:val="en-US"/>
        </w:rPr>
        <w:t>Institute between March 2010 and November 2011</w:t>
      </w:r>
      <w:r>
        <w:rPr>
          <w:rFonts w:cstheme="minorHAnsi"/>
          <w:lang w:val="en-US"/>
        </w:rPr>
        <w:t xml:space="preserve">. </w:t>
      </w:r>
      <w:r w:rsidRPr="000E3B78">
        <w:rPr>
          <w:rFonts w:cstheme="minorHAnsi"/>
          <w:lang w:val="en-US"/>
        </w:rPr>
        <w:t>Emory Inst</w:t>
      </w:r>
      <w:r>
        <w:rPr>
          <w:rFonts w:cstheme="minorHAnsi"/>
          <w:lang w:val="en-US"/>
        </w:rPr>
        <w:t xml:space="preserve">itutional Review Board approval and informed consent was obtained for all aspects of this study.  For all participating patients, DNA was extracted from peripheral blood mononuclear cells, and DNA methylation was measured at &gt;480K CpG sites via the </w:t>
      </w:r>
      <w:r w:rsidRPr="00D97EE8">
        <w:rPr>
          <w:rFonts w:cstheme="minorHAnsi"/>
        </w:rPr>
        <w:t>Illumina HumanMethlation450K array</w:t>
      </w:r>
      <w:r>
        <w:rPr>
          <w:rFonts w:cstheme="minorHAnsi"/>
        </w:rPr>
        <w:t xml:space="preserve">. </w:t>
      </w:r>
      <w:r>
        <w:rPr>
          <w:rFonts w:cstheme="minorHAnsi"/>
          <w:lang w:val="en-US"/>
        </w:rPr>
        <w:t>Technical replicates were</w:t>
      </w:r>
      <w:r w:rsidRPr="00866683">
        <w:rPr>
          <w:rFonts w:cstheme="minorHAnsi"/>
          <w:lang w:val="en-US"/>
        </w:rPr>
        <w:t xml:space="preserve"> included on</w:t>
      </w:r>
      <w:r>
        <w:rPr>
          <w:rFonts w:cstheme="minorHAnsi"/>
          <w:lang w:val="en-US"/>
        </w:rPr>
        <w:t xml:space="preserve"> </w:t>
      </w:r>
      <w:r w:rsidRPr="00866683">
        <w:rPr>
          <w:rFonts w:cstheme="minorHAnsi"/>
          <w:lang w:val="en-US"/>
        </w:rPr>
        <w:t xml:space="preserve">each </w:t>
      </w:r>
      <w:proofErr w:type="spellStart"/>
      <w:r w:rsidRPr="00866683">
        <w:rPr>
          <w:rFonts w:cstheme="minorHAnsi"/>
          <w:lang w:val="en-US"/>
        </w:rPr>
        <w:t>BeadChip</w:t>
      </w:r>
      <w:proofErr w:type="spellEnd"/>
      <w:r w:rsidRPr="00866683">
        <w:rPr>
          <w:rFonts w:cstheme="minorHAnsi"/>
          <w:lang w:val="en-US"/>
        </w:rPr>
        <w:t xml:space="preserve"> and assessed for reproducibility. </w:t>
      </w:r>
      <w:r>
        <w:rPr>
          <w:rFonts w:cstheme="minorHAnsi"/>
          <w:lang w:val="en-US"/>
        </w:rPr>
        <w:t>Further QC was performed using CpGassoc</w:t>
      </w:r>
      <w:r>
        <w:rPr>
          <w:rFonts w:cstheme="minorHAnsi"/>
          <w:lang w:val="en-US"/>
        </w:rPr>
        <w:fldChar w:fldCharType="begin"/>
      </w:r>
      <w:r w:rsidR="00D54FF8">
        <w:rPr>
          <w:rFonts w:cstheme="minorHAnsi"/>
          <w:lang w:val="en-US"/>
        </w:rPr>
        <w:instrText xml:space="preserve"> ADDIN EN.CITE &lt;EndNote&gt;&lt;Cite&gt;&lt;Author&gt;Barfield&lt;/Author&gt;&lt;Year&gt;2012&lt;/Year&gt;&lt;RecNum&gt;85&lt;/RecNum&gt;&lt;DisplayText&gt;&lt;style face="superscript"&gt;39&lt;/style&gt;&lt;/DisplayText&gt;&lt;record&gt;&lt;rec-number&gt;85&lt;/rec-number&gt;&lt;foreign-keys&gt;&lt;key app="EN" db-id="rfdzws0afsw20se9ewcvssvkfzr005d5aw09" timestamp="1617873997"&gt;85&lt;/key&gt;&lt;/foreign-keys&gt;&lt;ref-type name="Journal Article"&gt;17&lt;/ref-type&gt;&lt;contributors&gt;&lt;authors&gt;&lt;author&gt;Barfield, R. T.&lt;/author&gt;&lt;author&gt;Kilaru, V.&lt;/author&gt;&lt;author&gt;Smith, A. K.&lt;/author&gt;&lt;author&gt;Conneely, K. N.&lt;/author&gt;&lt;/authors&gt;&lt;/contributors&gt;&lt;auth-address&gt;Department of Bioinformatics and Biostatistics, School of Public Health, Emory University at Atlanta, GA 30322, USA. rtbarfi@emory.edu&lt;/auth-address&gt;&lt;titles&gt;&lt;title&gt;CpGassoc: an R function for analysis of DNA methylation microarray data&lt;/title&gt;&lt;secondary-title&gt;Bioinformatics&lt;/secondary-title&gt;&lt;/titles&gt;&lt;pages&gt;1280-1&lt;/pages&gt;&lt;volume&gt;28&lt;/volume&gt;&lt;number&gt;9&lt;/number&gt;&lt;edition&gt;2012/03/28&lt;/edition&gt;&lt;keywords&gt;&lt;keyword&gt;CpG Islands&lt;/keyword&gt;&lt;keyword&gt;*DNA Methylation&lt;/keyword&gt;&lt;keyword&gt;Humans&lt;/keyword&gt;&lt;keyword&gt;Oligonucleotide Array Sequence Analysis/*methods&lt;/keyword&gt;&lt;keyword&gt;*Software&lt;/keyword&gt;&lt;/keywords&gt;&lt;dates&gt;&lt;year&gt;2012&lt;/year&gt;&lt;pub-dates&gt;&lt;date&gt;May 1&lt;/date&gt;&lt;/pub-dates&gt;&lt;/dates&gt;&lt;isbn&gt;1367-4811 (Electronic)&amp;#xD;1367-4803 (Linking)&lt;/isbn&gt;&lt;accession-num&gt;22451269&lt;/accession-num&gt;&lt;urls&gt;&lt;related-urls&gt;&lt;url&gt;https://www.ncbi.nlm.nih.gov/pubmed/22451269&lt;/url&gt;&lt;/related-urls&gt;&lt;/urls&gt;&lt;custom2&gt;PMC3577110&lt;/custom2&gt;&lt;electronic-resource-num&gt;10.1093/bioinformatics/bts124&lt;/electronic-resource-num&gt;&lt;/record&gt;&lt;/Cite&gt;&lt;/EndNote&gt;</w:instrText>
      </w:r>
      <w:r>
        <w:rPr>
          <w:rFonts w:cstheme="minorHAnsi"/>
          <w:lang w:val="en-US"/>
        </w:rPr>
        <w:fldChar w:fldCharType="separate"/>
      </w:r>
      <w:r w:rsidR="00D54FF8" w:rsidRPr="00D54FF8">
        <w:rPr>
          <w:rFonts w:cstheme="minorHAnsi"/>
          <w:noProof/>
          <w:vertAlign w:val="superscript"/>
          <w:lang w:val="en-US"/>
        </w:rPr>
        <w:t>39</w:t>
      </w:r>
      <w:r>
        <w:rPr>
          <w:rFonts w:cstheme="minorHAnsi"/>
          <w:lang w:val="en-US"/>
        </w:rPr>
        <w:fldChar w:fldCharType="end"/>
      </w:r>
      <w:r>
        <w:rPr>
          <w:rFonts w:cstheme="minorHAnsi"/>
          <w:lang w:val="en-US"/>
        </w:rPr>
        <w:t xml:space="preserve"> to set to missing d</w:t>
      </w:r>
      <w:r w:rsidRPr="00866683">
        <w:rPr>
          <w:rFonts w:cstheme="minorHAnsi"/>
          <w:lang w:val="en-US"/>
        </w:rPr>
        <w:t xml:space="preserve">ata points with </w:t>
      </w:r>
      <w:r>
        <w:rPr>
          <w:rFonts w:cstheme="minorHAnsi"/>
          <w:lang w:val="en-US"/>
        </w:rPr>
        <w:t>probe detection p-values &gt;0.001</w:t>
      </w:r>
      <w:r w:rsidRPr="00866683">
        <w:rPr>
          <w:rFonts w:cstheme="minorHAnsi"/>
          <w:lang w:val="en-US"/>
        </w:rPr>
        <w:t xml:space="preserve">, and </w:t>
      </w:r>
      <w:r>
        <w:rPr>
          <w:rFonts w:cstheme="minorHAnsi"/>
          <w:lang w:val="en-US"/>
        </w:rPr>
        <w:t xml:space="preserve">exclude </w:t>
      </w:r>
      <w:r w:rsidRPr="00866683">
        <w:rPr>
          <w:rFonts w:cstheme="minorHAnsi"/>
          <w:lang w:val="en-US"/>
        </w:rPr>
        <w:t>CpG sites with missing data for &gt;10% of samples</w:t>
      </w:r>
      <w:r>
        <w:rPr>
          <w:rFonts w:cstheme="minorHAnsi"/>
          <w:lang w:val="en-US"/>
        </w:rPr>
        <w:t>. Also excluded were s</w:t>
      </w:r>
      <w:r w:rsidRPr="00866683">
        <w:rPr>
          <w:rFonts w:cstheme="minorHAnsi"/>
          <w:lang w:val="en-US"/>
        </w:rPr>
        <w:t>amples with probe detection call</w:t>
      </w:r>
      <w:r>
        <w:rPr>
          <w:rFonts w:cstheme="minorHAnsi"/>
          <w:lang w:val="en-US"/>
        </w:rPr>
        <w:t xml:space="preserve"> </w:t>
      </w:r>
      <w:r w:rsidRPr="00866683">
        <w:rPr>
          <w:rFonts w:cstheme="minorHAnsi"/>
          <w:lang w:val="en-US"/>
        </w:rPr>
        <w:t>rates &lt;95% and those with an average intensity value of either&lt;50% of the experiment-wide sample mean or &lt;2000 arbitrary</w:t>
      </w:r>
      <w:r>
        <w:rPr>
          <w:rFonts w:cstheme="minorHAnsi"/>
          <w:lang w:val="en-US"/>
        </w:rPr>
        <w:t xml:space="preserve"> </w:t>
      </w:r>
      <w:r w:rsidRPr="00866683">
        <w:rPr>
          <w:rFonts w:cstheme="minorHAnsi"/>
          <w:lang w:val="en-US"/>
        </w:rPr>
        <w:t>units (AU). 484,</w:t>
      </w:r>
      <w:r>
        <w:rPr>
          <w:rFonts w:cstheme="minorHAnsi"/>
          <w:lang w:val="en-US"/>
        </w:rPr>
        <w:t xml:space="preserve">489 sites remained eligible </w:t>
      </w:r>
      <w:r w:rsidRPr="00866683">
        <w:rPr>
          <w:rFonts w:cstheme="minorHAnsi"/>
          <w:lang w:val="en-US"/>
        </w:rPr>
        <w:t>for analysis.</w:t>
      </w:r>
    </w:p>
    <w:p w14:paraId="40CA79BD" w14:textId="77777777" w:rsidR="00260539" w:rsidRDefault="00260539" w:rsidP="00260539">
      <w:pPr>
        <w:spacing w:line="360" w:lineRule="auto"/>
        <w:rPr>
          <w:rFonts w:cstheme="minorHAnsi"/>
          <w:b/>
        </w:rPr>
      </w:pPr>
    </w:p>
    <w:p w14:paraId="32AD18CF" w14:textId="77777777" w:rsidR="00260539" w:rsidRPr="0033550F" w:rsidRDefault="00260539" w:rsidP="00260539">
      <w:pPr>
        <w:spacing w:line="360" w:lineRule="auto"/>
        <w:rPr>
          <w:rFonts w:cstheme="minorHAnsi"/>
          <w:b/>
        </w:rPr>
      </w:pPr>
      <w:r w:rsidRPr="0033550F">
        <w:rPr>
          <w:rFonts w:cstheme="minorHAnsi"/>
          <w:b/>
        </w:rPr>
        <w:t>Outcome for</w:t>
      </w:r>
      <w:r>
        <w:rPr>
          <w:rFonts w:cstheme="minorHAnsi"/>
          <w:b/>
        </w:rPr>
        <w:t xml:space="preserve"> </w:t>
      </w:r>
      <w:r w:rsidRPr="0033550F">
        <w:rPr>
          <w:rFonts w:cstheme="minorHAnsi"/>
          <w:b/>
        </w:rPr>
        <w:t>CRP risk score analysis</w:t>
      </w:r>
    </w:p>
    <w:p w14:paraId="359D8C2D" w14:textId="27F359EF" w:rsidR="00260539" w:rsidRPr="00CC1595" w:rsidRDefault="00260539" w:rsidP="00260539">
      <w:pPr>
        <w:spacing w:line="360" w:lineRule="auto"/>
        <w:rPr>
          <w:rFonts w:cstheme="minorHAnsi"/>
          <w:lang w:val="en-US"/>
        </w:rPr>
      </w:pPr>
      <w:r>
        <w:rPr>
          <w:rFonts w:cstheme="minorHAnsi"/>
          <w:lang w:val="en-US"/>
        </w:rPr>
        <w:t>22 (36%)</w:t>
      </w:r>
      <w:r w:rsidRPr="003E6788">
        <w:rPr>
          <w:rFonts w:cstheme="minorHAnsi"/>
          <w:lang w:val="en-US"/>
        </w:rPr>
        <w:t xml:space="preserve"> </w:t>
      </w:r>
      <w:r>
        <w:rPr>
          <w:rFonts w:cstheme="minorHAnsi"/>
          <w:lang w:val="en-US"/>
        </w:rPr>
        <w:t xml:space="preserve">of the 61 participating patients </w:t>
      </w:r>
      <w:r w:rsidRPr="003E6788">
        <w:rPr>
          <w:rFonts w:cstheme="minorHAnsi"/>
          <w:lang w:val="en-US"/>
        </w:rPr>
        <w:t>received neoadjuvant</w:t>
      </w:r>
      <w:r>
        <w:rPr>
          <w:rFonts w:cstheme="minorHAnsi"/>
          <w:lang w:val="en-US"/>
        </w:rPr>
        <w:t xml:space="preserve"> </w:t>
      </w:r>
      <w:r w:rsidRPr="003E6788">
        <w:rPr>
          <w:rFonts w:cstheme="minorHAnsi"/>
          <w:lang w:val="en-US"/>
        </w:rPr>
        <w:t>(N = 15) or adjuvant (N = 7) chemotherapy, which was completed</w:t>
      </w:r>
      <w:r>
        <w:rPr>
          <w:rFonts w:cstheme="minorHAnsi"/>
          <w:lang w:val="en-US"/>
        </w:rPr>
        <w:t xml:space="preserve"> </w:t>
      </w:r>
      <w:r w:rsidRPr="003E6788">
        <w:rPr>
          <w:rFonts w:cstheme="minorHAnsi"/>
          <w:lang w:val="en-US"/>
        </w:rPr>
        <w:t xml:space="preserve">before or after surgery, respectively, and prior to </w:t>
      </w:r>
      <w:r>
        <w:rPr>
          <w:rFonts w:cstheme="minorHAnsi"/>
          <w:lang w:val="en-US"/>
        </w:rPr>
        <w:t xml:space="preserve">study enrollment and </w:t>
      </w:r>
      <w:r w:rsidRPr="003E6788">
        <w:rPr>
          <w:rFonts w:cstheme="minorHAnsi"/>
          <w:lang w:val="en-US"/>
        </w:rPr>
        <w:t>radiation treatment.</w:t>
      </w:r>
      <w:r>
        <w:rPr>
          <w:rFonts w:cstheme="minorHAnsi"/>
          <w:lang w:val="en-US"/>
        </w:rPr>
        <w:t xml:space="preserve">  </w:t>
      </w:r>
      <w:r w:rsidRPr="000E3B78">
        <w:rPr>
          <w:rFonts w:cstheme="minorHAnsi"/>
          <w:lang w:val="en-US"/>
        </w:rPr>
        <w:t xml:space="preserve">All </w:t>
      </w:r>
      <w:r>
        <w:rPr>
          <w:rFonts w:cstheme="minorHAnsi"/>
          <w:lang w:val="en-US"/>
        </w:rPr>
        <w:t>participating patients</w:t>
      </w:r>
      <w:r w:rsidRPr="000E3B78">
        <w:rPr>
          <w:rFonts w:cstheme="minorHAnsi"/>
          <w:lang w:val="en-US"/>
        </w:rPr>
        <w:t xml:space="preserve"> were</w:t>
      </w:r>
      <w:r>
        <w:rPr>
          <w:rFonts w:cstheme="minorHAnsi"/>
          <w:lang w:val="en-US"/>
        </w:rPr>
        <w:t xml:space="preserve"> </w:t>
      </w:r>
      <w:r w:rsidRPr="000E3B78">
        <w:rPr>
          <w:rFonts w:cstheme="minorHAnsi"/>
          <w:lang w:val="en-US"/>
        </w:rPr>
        <w:t>treated with standard breast conserving surgery and lymph node</w:t>
      </w:r>
      <w:r>
        <w:rPr>
          <w:rFonts w:cstheme="minorHAnsi"/>
          <w:lang w:val="en-US"/>
        </w:rPr>
        <w:t xml:space="preserve"> evaluation, and a</w:t>
      </w:r>
      <w:r w:rsidRPr="000E3B78">
        <w:rPr>
          <w:rFonts w:cstheme="minorHAnsi"/>
          <w:lang w:val="en-US"/>
        </w:rPr>
        <w:t>ll chemotherapy-treated patients received standard anthracycline-</w:t>
      </w:r>
      <w:r>
        <w:rPr>
          <w:rFonts w:cstheme="minorHAnsi"/>
          <w:lang w:val="en-US"/>
        </w:rPr>
        <w:t xml:space="preserve"> </w:t>
      </w:r>
      <w:r w:rsidRPr="000E3B78">
        <w:rPr>
          <w:rFonts w:cstheme="minorHAnsi"/>
          <w:lang w:val="en-US"/>
        </w:rPr>
        <w:t xml:space="preserve">and/or </w:t>
      </w:r>
      <w:proofErr w:type="spellStart"/>
      <w:r w:rsidRPr="000E3B78">
        <w:rPr>
          <w:rFonts w:cstheme="minorHAnsi"/>
          <w:lang w:val="en-US"/>
        </w:rPr>
        <w:t>taxane</w:t>
      </w:r>
      <w:proofErr w:type="spellEnd"/>
      <w:r w:rsidRPr="000E3B78">
        <w:rPr>
          <w:rFonts w:cstheme="minorHAnsi"/>
          <w:lang w:val="en-US"/>
        </w:rPr>
        <w:t xml:space="preserve">-based regimens. </w:t>
      </w:r>
      <w:r>
        <w:rPr>
          <w:rFonts w:cstheme="minorHAnsi"/>
          <w:lang w:val="en-US"/>
        </w:rPr>
        <w:t>P</w:t>
      </w:r>
      <w:r w:rsidRPr="00B97B00">
        <w:rPr>
          <w:rFonts w:cstheme="minorHAnsi"/>
          <w:lang w:val="en-US"/>
        </w:rPr>
        <w:t xml:space="preserve">eripheral blood sampling </w:t>
      </w:r>
      <w:r>
        <w:rPr>
          <w:rFonts w:cstheme="minorHAnsi"/>
          <w:lang w:val="en-US"/>
        </w:rPr>
        <w:t xml:space="preserve">took place before radiation </w:t>
      </w:r>
      <w:r w:rsidRPr="00B97B00">
        <w:rPr>
          <w:rFonts w:cstheme="minorHAnsi"/>
          <w:lang w:val="en-US"/>
        </w:rPr>
        <w:t xml:space="preserve">after </w:t>
      </w:r>
      <w:r>
        <w:rPr>
          <w:rFonts w:cstheme="minorHAnsi"/>
          <w:lang w:val="en-US"/>
        </w:rPr>
        <w:t xml:space="preserve">having completed </w:t>
      </w:r>
      <w:r w:rsidRPr="00B97B00">
        <w:rPr>
          <w:rFonts w:cstheme="minorHAnsi"/>
          <w:lang w:val="en-US"/>
        </w:rPr>
        <w:t>surgery and chemotherapy</w:t>
      </w:r>
      <w:r>
        <w:rPr>
          <w:rFonts w:cstheme="minorHAnsi"/>
          <w:lang w:val="en-US"/>
        </w:rPr>
        <w:t xml:space="preserve"> </w:t>
      </w:r>
      <w:r w:rsidRPr="00B97B00">
        <w:rPr>
          <w:rFonts w:cstheme="minorHAnsi"/>
          <w:lang w:val="en-US"/>
        </w:rPr>
        <w:t>(if a</w:t>
      </w:r>
      <w:r>
        <w:rPr>
          <w:rFonts w:cstheme="minorHAnsi"/>
          <w:lang w:val="en-US"/>
        </w:rPr>
        <w:t xml:space="preserve">pplicable); time between the last </w:t>
      </w:r>
      <w:r w:rsidRPr="00B97B00">
        <w:rPr>
          <w:rFonts w:cstheme="minorHAnsi"/>
          <w:lang w:val="en-US"/>
        </w:rPr>
        <w:t xml:space="preserve">cycle of chemotherapy and </w:t>
      </w:r>
      <w:r>
        <w:rPr>
          <w:rFonts w:cstheme="minorHAnsi"/>
          <w:lang w:val="en-US"/>
        </w:rPr>
        <w:t>blood sampling</w:t>
      </w:r>
      <w:r w:rsidRPr="00B97B00">
        <w:rPr>
          <w:rFonts w:cstheme="minorHAnsi"/>
          <w:lang w:val="en-US"/>
        </w:rPr>
        <w:t xml:space="preserve"> ranged from 3.7 to</w:t>
      </w:r>
      <w:r>
        <w:rPr>
          <w:rFonts w:cstheme="minorHAnsi"/>
          <w:lang w:val="en-US"/>
        </w:rPr>
        <w:t xml:space="preserve"> </w:t>
      </w:r>
      <w:r w:rsidRPr="00B97B00">
        <w:rPr>
          <w:rFonts w:cstheme="minorHAnsi"/>
          <w:lang w:val="en-US"/>
        </w:rPr>
        <w:t xml:space="preserve">18.0 weeks. </w:t>
      </w:r>
      <w:r>
        <w:rPr>
          <w:rFonts w:cstheme="minorHAnsi"/>
          <w:lang w:val="en-US"/>
        </w:rPr>
        <w:t>Further information including exclusion criteria is provided in the parent publication.</w:t>
      </w:r>
      <w:r>
        <w:rPr>
          <w:rFonts w:cstheme="minorHAnsi"/>
          <w:lang w:val="en-US"/>
        </w:rPr>
        <w:fldChar w:fldCharType="begin"/>
      </w:r>
      <w:r w:rsidR="00D54FF8">
        <w:rPr>
          <w:rFonts w:cstheme="minorHAnsi"/>
          <w:lang w:val="en-US"/>
        </w:rPr>
        <w:instrText xml:space="preserve"> ADDIN EN.CITE &lt;EndNote&gt;&lt;Cite&gt;&lt;Author&gt;Barfield&lt;/Author&gt;&lt;Year&gt;2012&lt;/Year&gt;&lt;RecNum&gt;85&lt;/RecNum&gt;&lt;DisplayText&gt;&lt;style face="superscript"&gt;39&lt;/style&gt;&lt;/DisplayText&gt;&lt;record&gt;&lt;rec-number&gt;85&lt;/rec-number&gt;&lt;foreign-keys&gt;&lt;key app="EN" db-id="rfdzws0afsw20se9ewcvssvkfzr005d5aw09" timestamp="1617873997"&gt;85&lt;/key&gt;&lt;/foreign-keys&gt;&lt;ref-type name="Journal Article"&gt;17&lt;/ref-type&gt;&lt;contributors&gt;&lt;authors&gt;&lt;author&gt;Barfield, R. T.&lt;/author&gt;&lt;author&gt;Kilaru, V.&lt;/author&gt;&lt;author&gt;Smith, A. K.&lt;/author&gt;&lt;author&gt;Conneely, K. N.&lt;/author&gt;&lt;/authors&gt;&lt;/contributors&gt;&lt;auth-address&gt;Department of Bioinformatics and Biostatistics, School of Public Health, Emory University at Atlanta, GA 30322, USA. rtbarfi@emory.edu&lt;/auth-address&gt;&lt;titles&gt;&lt;title&gt;CpGassoc: an R function for analysis of DNA methylation microarray data&lt;/title&gt;&lt;secondary-title&gt;Bioinformatics&lt;/secondary-title&gt;&lt;/titles&gt;&lt;pages&gt;1280-1&lt;/pages&gt;&lt;volume&gt;28&lt;/volume&gt;&lt;number&gt;9&lt;/number&gt;&lt;edition&gt;2012/03/28&lt;/edition&gt;&lt;keywords&gt;&lt;keyword&gt;CpG Islands&lt;/keyword&gt;&lt;keyword&gt;*DNA Methylation&lt;/keyword&gt;&lt;keyword&gt;Humans&lt;/keyword&gt;&lt;keyword&gt;Oligonucleotide Array Sequence Analysis/*methods&lt;/keyword&gt;&lt;keyword&gt;*Software&lt;/keyword&gt;&lt;/keywords&gt;&lt;dates&gt;&lt;year&gt;2012&lt;/year&gt;&lt;pub-dates&gt;&lt;date&gt;May 1&lt;/date&gt;&lt;/pub-dates&gt;&lt;/dates&gt;&lt;isbn&gt;1367-4811 (Electronic)&amp;#xD;1367-4803 (Linking)&lt;/isbn&gt;&lt;accession-num&gt;22451269&lt;/accession-num&gt;&lt;urls&gt;&lt;related-urls&gt;&lt;url&gt;https://www.ncbi.nlm.nih.gov/pubmed/22451269&lt;/url&gt;&lt;/related-urls&gt;&lt;/urls&gt;&lt;custom2&gt;PMC3577110&lt;/custom2&gt;&lt;electronic-resource-num&gt;10.1093/bioinformatics/bts124&lt;/electronic-resource-num&gt;&lt;/record&gt;&lt;/Cite&gt;&lt;/EndNote&gt;</w:instrText>
      </w:r>
      <w:r>
        <w:rPr>
          <w:rFonts w:cstheme="minorHAnsi"/>
          <w:lang w:val="en-US"/>
        </w:rPr>
        <w:fldChar w:fldCharType="separate"/>
      </w:r>
      <w:r w:rsidR="00D54FF8" w:rsidRPr="00D54FF8">
        <w:rPr>
          <w:rFonts w:cstheme="minorHAnsi"/>
          <w:noProof/>
          <w:vertAlign w:val="superscript"/>
          <w:lang w:val="en-US"/>
        </w:rPr>
        <w:t>39</w:t>
      </w:r>
      <w:r>
        <w:rPr>
          <w:rFonts w:cstheme="minorHAnsi"/>
          <w:lang w:val="en-US"/>
        </w:rPr>
        <w:fldChar w:fldCharType="end"/>
      </w:r>
      <w:r w:rsidRPr="00CC1595">
        <w:rPr>
          <w:rFonts w:cstheme="minorHAnsi"/>
          <w:lang w:val="en-US"/>
        </w:rPr>
        <w:t xml:space="preserve"> </w:t>
      </w:r>
    </w:p>
    <w:p w14:paraId="78175F0E" w14:textId="77777777" w:rsidR="00260539" w:rsidRDefault="00260539" w:rsidP="00260539"/>
    <w:p w14:paraId="33A68B95" w14:textId="77777777" w:rsidR="00260539" w:rsidRPr="00003238" w:rsidRDefault="00260539" w:rsidP="00260539">
      <w:pPr>
        <w:spacing w:line="360" w:lineRule="auto"/>
        <w:jc w:val="both"/>
        <w:rPr>
          <w:rFonts w:cstheme="minorHAnsi"/>
          <w:b/>
          <w:bCs/>
          <w:sz w:val="32"/>
          <w:szCs w:val="32"/>
        </w:rPr>
      </w:pPr>
      <w:r w:rsidRPr="00003238">
        <w:rPr>
          <w:rFonts w:cstheme="minorHAnsi"/>
          <w:b/>
          <w:bCs/>
          <w:sz w:val="32"/>
          <w:szCs w:val="32"/>
        </w:rPr>
        <w:t>Italian cardiovascular section of EPIC (EPICOR Study)</w:t>
      </w:r>
    </w:p>
    <w:p w14:paraId="17459166" w14:textId="47C28864" w:rsidR="00260539" w:rsidRDefault="00260539" w:rsidP="00260539">
      <w:pPr>
        <w:spacing w:line="360" w:lineRule="auto"/>
        <w:jc w:val="both"/>
        <w:rPr>
          <w:rFonts w:cstheme="minorHAnsi"/>
        </w:rPr>
      </w:pPr>
      <w:r w:rsidRPr="0058353C">
        <w:rPr>
          <w:rFonts w:cstheme="minorHAnsi"/>
        </w:rPr>
        <w:t>The Italian cardiovascular section of EPIC (EPICOR study)</w:t>
      </w:r>
      <w:r>
        <w:rPr>
          <w:rFonts w:cstheme="minorHAnsi"/>
        </w:rPr>
        <w:fldChar w:fldCharType="begin">
          <w:fldData xml:space="preserve">PEVuZE5vdGU+PENpdGU+PEF1dGhvcj5CZW5kaW5lbGxpPC9BdXRob3I+PFllYXI+MjAxMTwvWWVh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</w:fldData>
        </w:fldChar>
      </w:r>
      <w:r w:rsidR="00D54FF8">
        <w:rPr>
          <w:rFonts w:cstheme="minorHAnsi"/>
        </w:rPr>
        <w:instrText xml:space="preserve"> ADDIN EN.CITE </w:instrText>
      </w:r>
      <w:r w:rsidR="00D54FF8">
        <w:rPr>
          <w:rFonts w:cstheme="minorHAnsi"/>
        </w:rPr>
        <w:fldChar w:fldCharType="begin">
          <w:fldData xml:space="preserve">PEVuZE5vdGU+PENpdGU+PEF1dGhvcj5CZW5kaW5lbGxpPC9BdXRob3I+PFllYXI+MjAxMTwvWWVh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</w:fldData>
        </w:fldChar>
      </w:r>
      <w:r w:rsidR="00D54FF8">
        <w:rPr>
          <w:rFonts w:cstheme="minorHAnsi"/>
        </w:rPr>
        <w:instrText xml:space="preserve"> ADDIN EN.CITE.DATA </w:instrText>
      </w:r>
      <w:r w:rsidR="00D54FF8">
        <w:rPr>
          <w:rFonts w:cstheme="minorHAnsi"/>
        </w:rPr>
      </w:r>
      <w:r w:rsidR="00D54FF8">
        <w:rPr>
          <w:rFonts w:cstheme="minorHAnsi"/>
        </w:rPr>
        <w:fldChar w:fldCharType="end"/>
      </w:r>
      <w:r>
        <w:rPr>
          <w:rFonts w:cstheme="minorHAnsi"/>
        </w:rPr>
      </w:r>
      <w:r>
        <w:rPr>
          <w:rFonts w:cstheme="minorHAnsi"/>
        </w:rPr>
        <w:fldChar w:fldCharType="separate"/>
      </w:r>
      <w:r w:rsidR="00D54FF8" w:rsidRPr="00D54FF8">
        <w:rPr>
          <w:rFonts w:cstheme="minorHAnsi"/>
          <w:noProof/>
          <w:vertAlign w:val="superscript"/>
        </w:rPr>
        <w:t>40</w:t>
      </w:r>
      <w:r>
        <w:rPr>
          <w:rFonts w:cstheme="minorHAnsi"/>
        </w:rPr>
        <w:fldChar w:fldCharType="end"/>
      </w:r>
      <w:r w:rsidRPr="0058353C">
        <w:rPr>
          <w:rFonts w:cstheme="minorHAnsi"/>
        </w:rPr>
        <w:t xml:space="preserve"> is a case-cohort study nested in the European Prospective Investigation into Cancer and Nutrition (EPIC)-Italy cohort. The EPIC-Italy cohort comprises about 50,000 participants</w:t>
      </w:r>
      <w:r>
        <w:rPr>
          <w:rFonts w:cstheme="minorHAnsi"/>
        </w:rPr>
        <w:fldChar w:fldCharType="begin">
          <w:fldData xml:space="preserve">PEVuZE5vdGU+PENpdGU+PEF1dGhvcj5QYWxsaTwvQXV0aG9yPjxZZWFyPjIwMDM8L1llYXI+PFJl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</w:fldData>
        </w:fldChar>
      </w:r>
      <w:r w:rsidR="00D54FF8">
        <w:rPr>
          <w:rFonts w:cstheme="minorHAnsi"/>
        </w:rPr>
        <w:instrText xml:space="preserve"> ADDIN EN.CITE </w:instrText>
      </w:r>
      <w:r w:rsidR="00D54FF8">
        <w:rPr>
          <w:rFonts w:cstheme="minorHAnsi"/>
        </w:rPr>
        <w:fldChar w:fldCharType="begin">
          <w:fldData xml:space="preserve">PEVuZE5vdGU+PENpdGU+PEF1dGhvcj5QYWxsaTwvQXV0aG9yPjxZZWFyPjIwMDM8L1llYXI+PFJl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</w:fldData>
        </w:fldChar>
      </w:r>
      <w:r w:rsidR="00D54FF8">
        <w:rPr>
          <w:rFonts w:cstheme="minorHAnsi"/>
        </w:rPr>
        <w:instrText xml:space="preserve"> ADDIN EN.CITE.DATA </w:instrText>
      </w:r>
      <w:r w:rsidR="00D54FF8">
        <w:rPr>
          <w:rFonts w:cstheme="minorHAnsi"/>
        </w:rPr>
      </w:r>
      <w:r w:rsidR="00D54FF8">
        <w:rPr>
          <w:rFonts w:cstheme="minorHAnsi"/>
        </w:rPr>
        <w:fldChar w:fldCharType="end"/>
      </w:r>
      <w:r>
        <w:rPr>
          <w:rFonts w:cstheme="minorHAnsi"/>
        </w:rPr>
      </w:r>
      <w:r>
        <w:rPr>
          <w:rFonts w:cstheme="minorHAnsi"/>
        </w:rPr>
        <w:fldChar w:fldCharType="separate"/>
      </w:r>
      <w:r w:rsidR="00D54FF8" w:rsidRPr="00D54FF8">
        <w:rPr>
          <w:rFonts w:cstheme="minorHAnsi"/>
          <w:noProof/>
          <w:vertAlign w:val="superscript"/>
        </w:rPr>
        <w:t>41</w:t>
      </w:r>
      <w:r>
        <w:rPr>
          <w:rFonts w:cstheme="minorHAnsi"/>
        </w:rPr>
        <w:fldChar w:fldCharType="end"/>
      </w:r>
      <w:r>
        <w:rPr>
          <w:rFonts w:cstheme="minorHAnsi"/>
        </w:rPr>
        <w:t xml:space="preserve"> </w:t>
      </w:r>
      <w:r w:rsidRPr="0058353C">
        <w:rPr>
          <w:rFonts w:cstheme="minorHAnsi"/>
        </w:rPr>
        <w:t xml:space="preserve">enrolled between 1992 and 1998, who provided at enrolment a detailed dietary and lifestyle questionnaire and a blood sample that </w:t>
      </w:r>
      <w:r w:rsidRPr="0058353C">
        <w:rPr>
          <w:rFonts w:cstheme="minorHAnsi"/>
        </w:rPr>
        <w:lastRenderedPageBreak/>
        <w:t xml:space="preserve">was stored in liquid nitrogen for later use. The EPIC cohort is regularly followed up for the occurrence of cancers and other non-communicable diseases of adulthood. Four EPIC-Italy centres (Turin, Varese, Naples, and Ragusa) provided samples to EPICOR. The whole EPICOR study comprises more than 1,500 subjects with cardiovascular outcomes such as myocardial infarction (MI), acute coronary syndrome, ischemic cardiomyopathy, coronary or carotid revascularization, ischemic- or haemorrhagic stroke. Within the EPICOR cohort, a subset of 584 subjects (292 MI cases and 292 matched controls) was analysed as a nested case-control study and underwent DNA methylation analysis and whole genome genotyping. All volunteers signed an informed consent form at enrolment in the respective studies. EPICOR study complies with the Declaration of Helsinki principles and conforms to ethical requirements </w:t>
      </w:r>
    </w:p>
    <w:p w14:paraId="62E7A75B" w14:textId="77777777" w:rsidR="00260539" w:rsidRDefault="00260539" w:rsidP="00260539">
      <w:pPr>
        <w:pStyle w:val="NormalWeb"/>
        <w:spacing w:before="0" w:beforeAutospacing="0" w:after="0" w:afterAutospacing="0" w:line="360" w:lineRule="auto"/>
      </w:pPr>
      <w:r w:rsidRPr="00B22EA6">
        <w:rPr>
          <w:b/>
          <w:bCs/>
        </w:rPr>
        <w:t>Ethic approval</w:t>
      </w:r>
      <w:r>
        <w:t xml:space="preserve"> </w:t>
      </w:r>
    </w:p>
    <w:p w14:paraId="6C0C3BD4" w14:textId="77777777" w:rsidR="00260539" w:rsidRPr="0058353C" w:rsidRDefault="00260539" w:rsidP="00260539">
      <w:pPr>
        <w:spacing w:line="360" w:lineRule="auto"/>
        <w:jc w:val="both"/>
        <w:rPr>
          <w:rFonts w:cstheme="minorHAnsi"/>
        </w:rPr>
      </w:pPr>
      <w:r w:rsidRPr="0058353C">
        <w:rPr>
          <w:rFonts w:cstheme="minorHAnsi"/>
        </w:rPr>
        <w:t xml:space="preserve">The EPIC study protocol was approved by Ethics Committees of the International Agency for Research on Cancer (Lyon, France), as well as by local Ethical Committees of the participant centres. The EPICOR study was approved by the Ethical Committee of the Italian Institute for Genomic Medicine (IIGM, formerly Human Genetics Foundation-Torino, </w:t>
      </w:r>
      <w:proofErr w:type="spellStart"/>
      <w:r w:rsidRPr="0058353C">
        <w:rPr>
          <w:rFonts w:cstheme="minorHAnsi"/>
        </w:rPr>
        <w:t>HuGeF</w:t>
      </w:r>
      <w:proofErr w:type="spellEnd"/>
      <w:r w:rsidRPr="0058353C">
        <w:rPr>
          <w:rFonts w:cstheme="minorHAnsi"/>
        </w:rPr>
        <w:t>, Turin, Italy).</w:t>
      </w:r>
    </w:p>
    <w:p w14:paraId="2C6011D4" w14:textId="77777777" w:rsidR="00260539" w:rsidRPr="00003238" w:rsidRDefault="00260539" w:rsidP="00260539">
      <w:pPr>
        <w:spacing w:line="360" w:lineRule="auto"/>
        <w:jc w:val="both"/>
        <w:rPr>
          <w:rFonts w:cstheme="minorHAnsi"/>
          <w:b/>
          <w:bCs/>
        </w:rPr>
      </w:pPr>
      <w:r w:rsidRPr="00003238">
        <w:rPr>
          <w:rFonts w:cstheme="minorHAnsi"/>
          <w:b/>
          <w:bCs/>
        </w:rPr>
        <w:t>Methylation measurements</w:t>
      </w:r>
    </w:p>
    <w:p w14:paraId="7C98B55F" w14:textId="77777777" w:rsidR="00260539" w:rsidRDefault="00260539" w:rsidP="00260539">
      <w:pPr>
        <w:spacing w:line="360" w:lineRule="auto"/>
        <w:jc w:val="both"/>
        <w:rPr>
          <w:rFonts w:cstheme="minorHAnsi"/>
        </w:rPr>
      </w:pPr>
      <w:r w:rsidRPr="0058353C">
        <w:rPr>
          <w:rFonts w:cstheme="minorHAnsi"/>
        </w:rPr>
        <w:t>DNA methylation was measured in DNA from WBCs collected at subject enrolment into EPIC and stored in liquid nitrogen. Genomic DNA was extracted from 400ul buffy coat from whole blood stored in liquid nitrogen at sample recruitment by an automated on-column DNA purification method (</w:t>
      </w:r>
      <w:proofErr w:type="spellStart"/>
      <w:r w:rsidRPr="0058353C">
        <w:rPr>
          <w:rFonts w:cstheme="minorHAnsi"/>
        </w:rPr>
        <w:t>QIAsymphony</w:t>
      </w:r>
      <w:proofErr w:type="spellEnd"/>
      <w:r w:rsidRPr="0058353C">
        <w:rPr>
          <w:rFonts w:cstheme="minorHAnsi"/>
        </w:rPr>
        <w:t xml:space="preserve"> instrument and </w:t>
      </w:r>
      <w:proofErr w:type="spellStart"/>
      <w:r w:rsidRPr="0058353C">
        <w:rPr>
          <w:rFonts w:cstheme="minorHAnsi"/>
        </w:rPr>
        <w:t>QIAsymphony</w:t>
      </w:r>
      <w:proofErr w:type="spellEnd"/>
      <w:r w:rsidRPr="0058353C">
        <w:rPr>
          <w:rFonts w:cstheme="minorHAnsi"/>
        </w:rPr>
        <w:t xml:space="preserve"> DNA Kits, QIAGEN GmbH, Germany), according to manufacturer’s standard protocols. DNA integrity was checked by an electrophoretic run in standard TBE 0.5X buffer on a 1% low melting agarose gel (Sigma-Aldrich GmbH, Germany); DNA purity and concentration were assessed by a </w:t>
      </w:r>
      <w:proofErr w:type="spellStart"/>
      <w:r w:rsidRPr="0058353C">
        <w:rPr>
          <w:rFonts w:cstheme="minorHAnsi"/>
        </w:rPr>
        <w:t>NanoDrop</w:t>
      </w:r>
      <w:proofErr w:type="spellEnd"/>
      <w:r w:rsidRPr="0058353C">
        <w:rPr>
          <w:rFonts w:cstheme="minorHAnsi"/>
        </w:rPr>
        <w:t xml:space="preserve"> 8000 Spectrophotometer (Thermo Fisher Scientific Inc.). Five </w:t>
      </w:r>
      <w:proofErr w:type="gramStart"/>
      <w:r w:rsidRPr="0058353C">
        <w:rPr>
          <w:rFonts w:cstheme="minorHAnsi"/>
        </w:rPr>
        <w:t>hundreds</w:t>
      </w:r>
      <w:proofErr w:type="gramEnd"/>
      <w:r w:rsidRPr="0058353C">
        <w:rPr>
          <w:rFonts w:cstheme="minorHAnsi"/>
        </w:rPr>
        <w:t xml:space="preserve"> of genomic DNA were bisulphite converted (EZ-96 DNA Methylation-Gold Kit, </w:t>
      </w:r>
      <w:proofErr w:type="spellStart"/>
      <w:r w:rsidRPr="0058353C">
        <w:rPr>
          <w:rFonts w:cstheme="minorHAnsi"/>
        </w:rPr>
        <w:t>Zymo</w:t>
      </w:r>
      <w:proofErr w:type="spellEnd"/>
      <w:r w:rsidRPr="0058353C">
        <w:rPr>
          <w:rFonts w:cstheme="minorHAnsi"/>
        </w:rPr>
        <w:t xml:space="preserve"> Research Corporation) according to manufacturer’s protocol. The methylation status of more than 485,000 individual CpG loci at a genome-wide resolution was assessed by the Infinium HumanMethylation450 </w:t>
      </w:r>
      <w:proofErr w:type="spellStart"/>
      <w:r w:rsidRPr="0058353C">
        <w:rPr>
          <w:rFonts w:cstheme="minorHAnsi"/>
        </w:rPr>
        <w:t>BeadChip</w:t>
      </w:r>
      <w:proofErr w:type="spellEnd"/>
      <w:r w:rsidRPr="0058353C">
        <w:rPr>
          <w:rFonts w:cstheme="minorHAnsi"/>
        </w:rPr>
        <w:t xml:space="preserve"> (Illumina Inc., San Diego, CA, USA) according to standard manufacturer protocols. Functional normalization for Whole-genome methylation data quality control (QC) and normalization procedures was performed: a total of 292 matched case-control pairs (584 subjects) passed QCs and 484683 CpG sites passed QCs and were retained for further analyses.</w:t>
      </w:r>
      <w:r>
        <w:rPr>
          <w:rFonts w:cstheme="minorHAnsi"/>
        </w:rPr>
        <w:t xml:space="preserve"> </w:t>
      </w:r>
      <w:r w:rsidRPr="0058353C">
        <w:rPr>
          <w:rFonts w:cstheme="minorHAnsi"/>
        </w:rPr>
        <w:t xml:space="preserve">Potential confounding effects of blood cell subtypes were </w:t>
      </w:r>
      <w:r w:rsidRPr="0058353C">
        <w:rPr>
          <w:rFonts w:cstheme="minorHAnsi"/>
        </w:rPr>
        <w:lastRenderedPageBreak/>
        <w:t>estimated by the Houseman method.</w:t>
      </w:r>
      <w:r>
        <w:rPr>
          <w:rFonts w:cstheme="minorHAnsi"/>
        </w:rPr>
        <w:t xml:space="preserve"> </w:t>
      </w:r>
      <w:r w:rsidRPr="0058353C">
        <w:rPr>
          <w:rFonts w:cstheme="minorHAnsi"/>
        </w:rPr>
        <w:t>To account for batch effects in the data, beta values underwent a functional normalization approach using the first 20 PCs of the Illumina 450K array control probes.</w:t>
      </w:r>
    </w:p>
    <w:p w14:paraId="09730908" w14:textId="77777777" w:rsidR="00260539" w:rsidRPr="0058353C" w:rsidRDefault="00260539" w:rsidP="00260539">
      <w:pPr>
        <w:spacing w:line="360" w:lineRule="auto"/>
        <w:jc w:val="both"/>
        <w:rPr>
          <w:rFonts w:cstheme="minorHAnsi"/>
        </w:rPr>
      </w:pPr>
    </w:p>
    <w:p w14:paraId="1D2E33C7" w14:textId="77777777" w:rsidR="00260539" w:rsidRDefault="00260539" w:rsidP="00260539">
      <w:pPr>
        <w:spacing w:line="360" w:lineRule="auto"/>
        <w:jc w:val="both"/>
        <w:rPr>
          <w:rFonts w:ascii="Times New Roman" w:hAnsi="Times New Roman" w:cs="Times New Roman"/>
          <w:b/>
          <w:bCs/>
          <w:i/>
          <w:sz w:val="32"/>
          <w:szCs w:val="32"/>
        </w:rPr>
      </w:pPr>
      <w:r>
        <w:rPr>
          <w:rFonts w:cstheme="minorHAnsi"/>
          <w:b/>
          <w:bCs/>
          <w:sz w:val="32"/>
          <w:szCs w:val="32"/>
        </w:rPr>
        <w:t>ESTHER cohort</w:t>
      </w:r>
    </w:p>
    <w:p w14:paraId="108511CB" w14:textId="548E6191" w:rsidR="00260539" w:rsidRDefault="00260539" w:rsidP="00260539">
      <w:pPr>
        <w:spacing w:line="360" w:lineRule="auto"/>
        <w:jc w:val="both"/>
        <w:rPr>
          <w:rFonts w:cstheme="minorHAnsi"/>
        </w:rPr>
      </w:pPr>
      <w:r w:rsidRPr="008F6715">
        <w:rPr>
          <w:rFonts w:cstheme="minorHAnsi"/>
        </w:rPr>
        <w:t>The ESTHER cohort, as previously described in detail</w:t>
      </w:r>
      <w:r>
        <w:rPr>
          <w:rFonts w:cstheme="minorHAnsi"/>
        </w:rPr>
        <w:fldChar w:fldCharType="begin">
          <w:fldData xml:space="preserve">PEVuZE5vdGU+PENpdGU+PEF1dGhvcj5aaGFuZzwvQXV0aG9yPjxZZWFyPjIwMTc8L1llYXI+PFJl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</w:fldData>
        </w:fldChar>
      </w:r>
      <w:r w:rsidR="00D54FF8">
        <w:rPr>
          <w:rFonts w:cstheme="minorHAnsi"/>
        </w:rPr>
        <w:instrText xml:space="preserve"> ADDIN EN.CITE </w:instrText>
      </w:r>
      <w:r w:rsidR="00D54FF8">
        <w:rPr>
          <w:rFonts w:cstheme="minorHAnsi"/>
        </w:rPr>
        <w:fldChar w:fldCharType="begin">
          <w:fldData xml:space="preserve">PEVuZE5vdGU+PENpdGU+PEF1dGhvcj5aaGFuZzwvQXV0aG9yPjxZZWFyPjIwMTc8L1llYXI+PFJl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</w:fldData>
        </w:fldChar>
      </w:r>
      <w:r w:rsidR="00D54FF8">
        <w:rPr>
          <w:rFonts w:cstheme="minorHAnsi"/>
        </w:rPr>
        <w:instrText xml:space="preserve"> ADDIN EN.CITE.DATA </w:instrText>
      </w:r>
      <w:r w:rsidR="00D54FF8">
        <w:rPr>
          <w:rFonts w:cstheme="minorHAnsi"/>
        </w:rPr>
      </w:r>
      <w:r w:rsidR="00D54FF8">
        <w:rPr>
          <w:rFonts w:cstheme="minorHAnsi"/>
        </w:rPr>
        <w:fldChar w:fldCharType="end"/>
      </w:r>
      <w:r>
        <w:rPr>
          <w:rFonts w:cstheme="minorHAnsi"/>
        </w:rPr>
      </w:r>
      <w:r>
        <w:rPr>
          <w:rFonts w:cstheme="minorHAnsi"/>
        </w:rPr>
        <w:fldChar w:fldCharType="separate"/>
      </w:r>
      <w:r w:rsidR="00D54FF8" w:rsidRPr="00D54FF8">
        <w:rPr>
          <w:rFonts w:cstheme="minorHAnsi"/>
          <w:noProof/>
          <w:vertAlign w:val="superscript"/>
        </w:rPr>
        <w:t>42</w:t>
      </w:r>
      <w:r>
        <w:rPr>
          <w:rFonts w:cstheme="minorHAnsi"/>
        </w:rPr>
        <w:fldChar w:fldCharType="end"/>
      </w:r>
      <w:r w:rsidRPr="008F6715">
        <w:rPr>
          <w:rFonts w:cstheme="minorHAnsi"/>
        </w:rPr>
        <w:t>, is an ongoing population-based cohort study conducted in Saarland, Germany</w:t>
      </w:r>
      <w:r w:rsidRPr="008F6715">
        <w:rPr>
          <w:rFonts w:cstheme="minorHAnsi" w:hint="eastAsia"/>
        </w:rPr>
        <w:t>.</w:t>
      </w:r>
      <w:r w:rsidRPr="008F6715">
        <w:rPr>
          <w:rFonts w:cstheme="minorHAnsi"/>
        </w:rPr>
        <w:t xml:space="preserve"> 9,940 older participants (age 50-75 years) were recruited by their general practitioners during routine health check-ups between 2000 and 2002. During baseline enrolment, information on demographic characteristics and lifestyle variables were obtained from a standardized self-administered questionnaire and biological samples (blood, stool and urine) were collected. Comprehensive medical data, medical diagnoses and drug prescriptions were additionally obtained from the general practitioner. Genome-wide DNA methylation measurements of the ESTHER Study were performed in the baseline blood samples of two subsets with non-overlapping sets of participants. ESTHER-1a consists of 1,000 participants who were recruited between July and October 2000 and ESTHER-1b consists of 548 participants who were recruited between October 2000 and March 2001. After excluding participants without CRP test data, 974 and 543 participants were left in ESTHER-1a and ESTHER-1b, respectively.</w:t>
      </w:r>
    </w:p>
    <w:p w14:paraId="5C084A92" w14:textId="77777777" w:rsidR="00260539" w:rsidRPr="00EA46F0" w:rsidRDefault="00260539" w:rsidP="00260539">
      <w:pPr>
        <w:spacing w:line="360" w:lineRule="auto"/>
        <w:jc w:val="both"/>
        <w:rPr>
          <w:rFonts w:cstheme="minorHAnsi"/>
          <w:b/>
          <w:bCs/>
        </w:rPr>
      </w:pPr>
      <w:r w:rsidRPr="00EA46F0">
        <w:rPr>
          <w:rFonts w:cstheme="minorHAnsi"/>
          <w:b/>
          <w:bCs/>
        </w:rPr>
        <w:t>Conflicts of Interest</w:t>
      </w:r>
    </w:p>
    <w:p w14:paraId="4521BB39" w14:textId="77777777" w:rsidR="00260539" w:rsidRPr="002236A0" w:rsidRDefault="00260539" w:rsidP="00260539">
      <w:pPr>
        <w:spacing w:line="360" w:lineRule="auto"/>
        <w:jc w:val="both"/>
        <w:rPr>
          <w:lang w:val="en-US"/>
        </w:rPr>
      </w:pPr>
      <w:r w:rsidRPr="002236A0">
        <w:rPr>
          <w:lang w:val="en-US"/>
        </w:rPr>
        <w:t xml:space="preserve">HJG has received travel grants and </w:t>
      </w:r>
      <w:proofErr w:type="gramStart"/>
      <w:r w:rsidRPr="002236A0">
        <w:rPr>
          <w:lang w:val="en-US"/>
        </w:rPr>
        <w:t>speakers</w:t>
      </w:r>
      <w:proofErr w:type="gramEnd"/>
      <w:r w:rsidRPr="002236A0">
        <w:rPr>
          <w:lang w:val="en-US"/>
        </w:rPr>
        <w:t xml:space="preserve"> honoraria from Fresenius Medical Care, </w:t>
      </w:r>
      <w:proofErr w:type="spellStart"/>
      <w:r w:rsidRPr="002236A0">
        <w:rPr>
          <w:lang w:val="en-US"/>
        </w:rPr>
        <w:t>Neuraxpharm</w:t>
      </w:r>
      <w:proofErr w:type="spellEnd"/>
      <w:r w:rsidRPr="002236A0">
        <w:rPr>
          <w:lang w:val="en-US"/>
        </w:rPr>
        <w:t xml:space="preserve">, </w:t>
      </w:r>
      <w:proofErr w:type="spellStart"/>
      <w:r w:rsidRPr="002236A0">
        <w:rPr>
          <w:lang w:val="en-US"/>
        </w:rPr>
        <w:t>Servier</w:t>
      </w:r>
      <w:proofErr w:type="spellEnd"/>
      <w:r w:rsidRPr="002236A0">
        <w:rPr>
          <w:lang w:val="en-US"/>
        </w:rPr>
        <w:t xml:space="preserve"> and Janssen </w:t>
      </w:r>
      <w:proofErr w:type="spellStart"/>
      <w:r w:rsidRPr="002236A0">
        <w:rPr>
          <w:lang w:val="en-US"/>
        </w:rPr>
        <w:t>Cilag</w:t>
      </w:r>
      <w:proofErr w:type="spellEnd"/>
      <w:r w:rsidRPr="002236A0">
        <w:rPr>
          <w:lang w:val="en-US"/>
        </w:rPr>
        <w:t xml:space="preserve"> as well as research funding from Fresenius Medical Care.</w:t>
      </w:r>
    </w:p>
    <w:p w14:paraId="3A186109" w14:textId="77777777" w:rsidR="00260539" w:rsidRPr="00EA46F0" w:rsidRDefault="00260539" w:rsidP="00260539">
      <w:pPr>
        <w:spacing w:line="360" w:lineRule="auto"/>
        <w:jc w:val="both"/>
        <w:rPr>
          <w:rFonts w:cstheme="minorHAnsi"/>
          <w:lang w:val="en-US"/>
        </w:rPr>
      </w:pPr>
    </w:p>
    <w:p w14:paraId="544F5C40" w14:textId="77777777" w:rsidR="00260539" w:rsidRPr="00F5249D" w:rsidRDefault="00260539" w:rsidP="00260539">
      <w:pPr>
        <w:spacing w:line="360" w:lineRule="auto"/>
        <w:jc w:val="both"/>
        <w:rPr>
          <w:rFonts w:cstheme="minorHAnsi"/>
          <w:b/>
          <w:bCs/>
          <w:sz w:val="32"/>
          <w:szCs w:val="32"/>
        </w:rPr>
      </w:pPr>
      <w:r w:rsidRPr="00F5249D">
        <w:rPr>
          <w:rFonts w:cstheme="minorHAnsi"/>
          <w:b/>
          <w:bCs/>
          <w:sz w:val="32"/>
          <w:szCs w:val="32"/>
        </w:rPr>
        <w:t>Estonian Biobank (</w:t>
      </w:r>
      <w:proofErr w:type="spellStart"/>
      <w:r w:rsidRPr="00F5249D">
        <w:rPr>
          <w:rFonts w:cstheme="minorHAnsi"/>
          <w:b/>
          <w:bCs/>
          <w:sz w:val="32"/>
          <w:szCs w:val="32"/>
        </w:rPr>
        <w:t>EstBB</w:t>
      </w:r>
      <w:proofErr w:type="spellEnd"/>
      <w:r w:rsidRPr="00F5249D">
        <w:rPr>
          <w:rFonts w:cstheme="minorHAnsi"/>
          <w:b/>
          <w:bCs/>
          <w:sz w:val="32"/>
          <w:szCs w:val="32"/>
        </w:rPr>
        <w:t>)</w:t>
      </w:r>
    </w:p>
    <w:p w14:paraId="0392F61E" w14:textId="5C2190A6" w:rsidR="00260539" w:rsidRPr="00F5249D" w:rsidRDefault="00260539" w:rsidP="00260539">
      <w:pPr>
        <w:spacing w:line="360" w:lineRule="auto"/>
        <w:rPr>
          <w:rFonts w:cstheme="minorHAnsi"/>
        </w:rPr>
      </w:pPr>
      <w:r w:rsidRPr="00F5249D">
        <w:rPr>
          <w:rFonts w:cstheme="minorHAnsi"/>
        </w:rPr>
        <w:t>The Estonian Biobank is a population-based biobank of the Estonian Genome Centre at the University of Tartu (</w:t>
      </w:r>
      <w:proofErr w:type="spellStart"/>
      <w:r w:rsidRPr="00F5249D">
        <w:rPr>
          <w:rFonts w:cstheme="minorHAnsi"/>
        </w:rPr>
        <w:t>EstBB</w:t>
      </w:r>
      <w:proofErr w:type="spellEnd"/>
      <w:r w:rsidRPr="00F5249D">
        <w:rPr>
          <w:rFonts w:cstheme="minorHAnsi"/>
        </w:rPr>
        <w:t xml:space="preserve">) </w:t>
      </w:r>
      <w:proofErr w:type="spellStart"/>
      <w:r w:rsidRPr="00F5249D">
        <w:rPr>
          <w:rFonts w:cstheme="minorHAnsi"/>
        </w:rPr>
        <w:t>Leitsalu</w:t>
      </w:r>
      <w:proofErr w:type="spellEnd"/>
      <w:r w:rsidRPr="00F5249D">
        <w:rPr>
          <w:rFonts w:cstheme="minorHAnsi"/>
        </w:rPr>
        <w:t xml:space="preserve"> et al. 2015</w:t>
      </w:r>
      <w:r>
        <w:rPr>
          <w:rFonts w:cstheme="minorHAnsi"/>
        </w:rPr>
        <w:fldChar w:fldCharType="begin">
          <w:fldData xml:space="preserve">PEVuZE5vdGU+PENpdGU+PEF1dGhvcj5MZWl0c2FsdTwvQXV0aG9yPjxZZWFyPjIwMTU8L1llYXI+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</w:fldData>
        </w:fldChar>
      </w:r>
      <w:r w:rsidR="00D54FF8">
        <w:rPr>
          <w:rFonts w:cstheme="minorHAnsi"/>
        </w:rPr>
        <w:instrText xml:space="preserve"> ADDIN EN.CITE </w:instrText>
      </w:r>
      <w:r w:rsidR="00D54FF8">
        <w:rPr>
          <w:rFonts w:cstheme="minorHAnsi"/>
        </w:rPr>
        <w:fldChar w:fldCharType="begin">
          <w:fldData xml:space="preserve">PEVuZE5vdGU+PENpdGU+PEF1dGhvcj5MZWl0c2FsdTwvQXV0aG9yPjxZZWFyPjIwMTU8L1llYXI+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</w:fldData>
        </w:fldChar>
      </w:r>
      <w:r w:rsidR="00D54FF8">
        <w:rPr>
          <w:rFonts w:cstheme="minorHAnsi"/>
        </w:rPr>
        <w:instrText xml:space="preserve"> ADDIN EN.CITE.DATA </w:instrText>
      </w:r>
      <w:r w:rsidR="00D54FF8">
        <w:rPr>
          <w:rFonts w:cstheme="minorHAnsi"/>
        </w:rPr>
      </w:r>
      <w:r w:rsidR="00D54FF8">
        <w:rPr>
          <w:rFonts w:cstheme="minorHAnsi"/>
        </w:rPr>
        <w:fldChar w:fldCharType="end"/>
      </w:r>
      <w:r>
        <w:rPr>
          <w:rFonts w:cstheme="minorHAnsi"/>
        </w:rPr>
      </w:r>
      <w:r>
        <w:rPr>
          <w:rFonts w:cstheme="minorHAnsi"/>
        </w:rPr>
        <w:fldChar w:fldCharType="separate"/>
      </w:r>
      <w:r w:rsidR="00D54FF8" w:rsidRPr="00D54FF8">
        <w:rPr>
          <w:rFonts w:cstheme="minorHAnsi"/>
          <w:noProof/>
          <w:vertAlign w:val="superscript"/>
        </w:rPr>
        <w:t>43</w:t>
      </w:r>
      <w:r>
        <w:rPr>
          <w:rFonts w:cstheme="minorHAnsi"/>
        </w:rPr>
        <w:fldChar w:fldCharType="end"/>
      </w:r>
      <w:r w:rsidRPr="00F5249D">
        <w:rPr>
          <w:rFonts w:cstheme="minorHAnsi"/>
        </w:rPr>
        <w:t>. The entire project is conducted according to the Human Genes Research Act of Estonia and all of the participants have signed the broad informed consent. The cohort size is currently close to 200,000 participants aged ≥18, which closely reflects the age, sex and geographical distribution of the Estonian population.</w:t>
      </w:r>
    </w:p>
    <w:p w14:paraId="37F8A1D5" w14:textId="01EBE7CA" w:rsidR="00260539" w:rsidRPr="00F5249D" w:rsidRDefault="00260539" w:rsidP="00260539">
      <w:pPr>
        <w:spacing w:line="360" w:lineRule="auto"/>
        <w:rPr>
          <w:rFonts w:cstheme="minorHAnsi"/>
        </w:rPr>
      </w:pPr>
      <w:r w:rsidRPr="00F5249D">
        <w:rPr>
          <w:rFonts w:cstheme="minorHAnsi"/>
        </w:rPr>
        <w:t xml:space="preserve">The samples used in this study were selected from the </w:t>
      </w:r>
      <w:proofErr w:type="spellStart"/>
      <w:r w:rsidRPr="00F5249D">
        <w:rPr>
          <w:rFonts w:cstheme="minorHAnsi"/>
        </w:rPr>
        <w:t>EstBB</w:t>
      </w:r>
      <w:proofErr w:type="spellEnd"/>
      <w:r w:rsidRPr="00F5249D">
        <w:rPr>
          <w:rFonts w:cstheme="minorHAnsi"/>
        </w:rPr>
        <w:t xml:space="preserve"> </w:t>
      </w:r>
      <w:proofErr w:type="spellStart"/>
      <w:r w:rsidRPr="00F5249D">
        <w:rPr>
          <w:rFonts w:cstheme="minorHAnsi"/>
        </w:rPr>
        <w:t>Center</w:t>
      </w:r>
      <w:proofErr w:type="spellEnd"/>
      <w:r w:rsidRPr="00F5249D">
        <w:rPr>
          <w:rFonts w:cstheme="minorHAnsi"/>
        </w:rPr>
        <w:t xml:space="preserve"> for Translational Genomics (CTG) cohort of individuals who have been recontacted for a second time-point </w:t>
      </w:r>
      <w:r w:rsidRPr="00F5249D">
        <w:rPr>
          <w:rFonts w:cstheme="minorHAnsi"/>
        </w:rPr>
        <w:lastRenderedPageBreak/>
        <w:t>sample (</w:t>
      </w:r>
      <w:proofErr w:type="spellStart"/>
      <w:r w:rsidRPr="00F5249D">
        <w:rPr>
          <w:rFonts w:cstheme="minorHAnsi"/>
        </w:rPr>
        <w:t>EstBB</w:t>
      </w:r>
      <w:proofErr w:type="spellEnd"/>
      <w:r w:rsidRPr="00F5249D">
        <w:rPr>
          <w:rFonts w:cstheme="minorHAnsi"/>
        </w:rPr>
        <w:t>-CTG). DNA methylation was measured from whole blood with the Illumina 450K array. Data was normalized according to the CPACOR pipeline</w:t>
      </w:r>
      <w:r>
        <w:rPr>
          <w:rFonts w:cstheme="minorHAnsi"/>
        </w:rPr>
        <w:fldChar w:fldCharType="begin"/>
      </w:r>
      <w:r w:rsidR="00D54FF8">
        <w:rPr>
          <w:rFonts w:cstheme="minorHAnsi"/>
        </w:rPr>
        <w:instrText xml:space="preserve"> ADDIN EN.CITE &lt;EndNote&gt;&lt;Cite&gt;&lt;Author&gt;Lehne&lt;/Author&gt;&lt;Year&gt;2015&lt;/Year&gt;&lt;RecNum&gt;82&lt;/RecNum&gt;&lt;DisplayText&gt;&lt;style face="superscript"&gt;44&lt;/style&gt;&lt;/DisplayText&gt;&lt;record&gt;&lt;rec-number&gt;82&lt;/rec-number&gt;&lt;foreign-keys&gt;&lt;key app="EN" db-id="rfdzws0afsw20se9ewcvssvkfzr005d5aw09" timestamp="1617871271"&gt;82&lt;/key&gt;&lt;/foreign-keys&gt;&lt;ref-type name="Journal Article"&gt;17&lt;/ref-type&gt;&lt;contributors&gt;&lt;authors&gt;&lt;author&gt;Lehne, B.&lt;/author&gt;&lt;author&gt;Drong, A. W.&lt;/author&gt;&lt;author&gt;Loh, M.&lt;/author&gt;&lt;author&gt;Zhang, W.&lt;/author&gt;&lt;author&gt;Scott, W. R.&lt;/author&gt;&lt;author&gt;Tan, S. T.&lt;/author&gt;&lt;author&gt;Afzal, U.&lt;/author&gt;&lt;author&gt;Scott, J.&lt;/author&gt;&lt;author&gt;Jarvelin, M. R.&lt;/author&gt;&lt;author&gt;Elliott, P.&lt;/author&gt;&lt;author&gt;McCarthy, M. I.&lt;/author&gt;&lt;author&gt;Kooner, J. S.&lt;/author&gt;&lt;author&gt;Chambers, J. C.&lt;/author&gt;&lt;/authors&gt;&lt;/contributors&gt;&lt;titles&gt;&lt;title&gt;A coherent approach for analysis of the Illumina HumanMethylation450 BeadChip improves data quality and performance in epigenome-wide association studies&lt;/title&gt;&lt;secondary-title&gt;Genome Biol&lt;/secondary-title&gt;&lt;/titles&gt;&lt;pages&gt;37&lt;/pages&gt;&lt;volume&gt;16&lt;/volume&gt;&lt;edition&gt;2015/04/09&lt;/edition&gt;&lt;keywords&gt;&lt;keyword&gt;CpG Islands/genetics&lt;/keyword&gt;&lt;keyword&gt;DNA Methylation/*genetics&lt;/keyword&gt;&lt;keyword&gt;Epigenesis, Genetic/*genetics&lt;/keyword&gt;&lt;keyword&gt;Epigenomics/*methods&lt;/keyword&gt;&lt;keyword&gt;Genome, Human&lt;/keyword&gt;&lt;keyword&gt;Genome-Wide Association Study/*methods&lt;/keyword&gt;&lt;keyword&gt;Humans&lt;/keyword&gt;&lt;keyword&gt;Oligonucleotide Array Sequence Analysis&lt;/keyword&gt;&lt;keyword&gt;Quantitative Trait Loci/genetics&lt;/keyword&gt;&lt;keyword&gt;Software&lt;/keyword&gt;&lt;/keywords&gt;&lt;dates&gt;&lt;year&gt;2015&lt;/year&gt;&lt;pub-dates&gt;&lt;date&gt;Feb 15&lt;/date&gt;&lt;/pub-dates&gt;&lt;/dates&gt;&lt;isbn&gt;1474-760X (Electronic)&amp;#xD;1474-7596 (Linking)&lt;/isbn&gt;&lt;accession-num&gt;25853392&lt;/accession-num&gt;&lt;urls&gt;&lt;related-urls&gt;&lt;url&gt;https://www.ncbi.nlm.nih.gov/pubmed/25853392&lt;/url&gt;&lt;/related-urls&gt;&lt;/urls&gt;&lt;custom2&gt;PMC4365767&lt;/custom2&gt;&lt;electronic-resource-num&gt;10.1186/s13059-015-0600-x&lt;/electronic-resource-num&gt;&lt;/record&gt;&lt;/Cite&gt;&lt;/EndNote&gt;</w:instrText>
      </w:r>
      <w:r>
        <w:rPr>
          <w:rFonts w:cstheme="minorHAnsi"/>
        </w:rPr>
        <w:fldChar w:fldCharType="separate"/>
      </w:r>
      <w:r w:rsidR="00D54FF8" w:rsidRPr="00D54FF8">
        <w:rPr>
          <w:rFonts w:cstheme="minorHAnsi"/>
          <w:noProof/>
          <w:vertAlign w:val="superscript"/>
        </w:rPr>
        <w:t>44</w:t>
      </w:r>
      <w:r>
        <w:rPr>
          <w:rFonts w:cstheme="minorHAnsi"/>
        </w:rPr>
        <w:fldChar w:fldCharType="end"/>
      </w:r>
      <w:r w:rsidRPr="00F5249D">
        <w:rPr>
          <w:rFonts w:cstheme="minorHAnsi"/>
        </w:rPr>
        <w:t xml:space="preserve">. Probes with &gt;5% of samples having a detection P-value of &gt; 1e-16 were excluded and samples with 95% of probes have a detection P-value of &lt; 1e-16 were retained. </w:t>
      </w:r>
      <w:r w:rsidRPr="00D97EE8">
        <w:rPr>
          <w:rFonts w:cstheme="minorHAnsi"/>
        </w:rPr>
        <w:t xml:space="preserve">DNA methylation data </w:t>
      </w:r>
      <w:r>
        <w:rPr>
          <w:rFonts w:cstheme="minorHAnsi"/>
        </w:rPr>
        <w:t>from 306</w:t>
      </w:r>
      <w:r w:rsidRPr="00D97EE8">
        <w:rPr>
          <w:rFonts w:cstheme="minorHAnsi"/>
        </w:rPr>
        <w:t xml:space="preserve"> samples </w:t>
      </w:r>
      <w:r>
        <w:rPr>
          <w:rFonts w:cstheme="minorHAnsi"/>
        </w:rPr>
        <w:t xml:space="preserve">and </w:t>
      </w:r>
      <w:r w:rsidRPr="006A17E4">
        <w:rPr>
          <w:rFonts w:cstheme="minorHAnsi"/>
        </w:rPr>
        <w:t>470</w:t>
      </w:r>
      <w:r>
        <w:rPr>
          <w:rFonts w:cstheme="minorHAnsi"/>
        </w:rPr>
        <w:t>,</w:t>
      </w:r>
      <w:r w:rsidRPr="006A17E4">
        <w:rPr>
          <w:rFonts w:cstheme="minorHAnsi"/>
        </w:rPr>
        <w:t>220</w:t>
      </w:r>
      <w:r w:rsidRPr="00D97EE8">
        <w:rPr>
          <w:rFonts w:cstheme="minorHAnsi"/>
        </w:rPr>
        <w:t xml:space="preserve"> probes were used for th</w:t>
      </w:r>
      <w:r>
        <w:rPr>
          <w:rFonts w:cstheme="minorHAnsi"/>
        </w:rPr>
        <w:t>e</w:t>
      </w:r>
      <w:r w:rsidRPr="00D97EE8">
        <w:rPr>
          <w:rFonts w:cstheme="minorHAnsi"/>
        </w:rPr>
        <w:t xml:space="preserve"> analys</w:t>
      </w:r>
      <w:r>
        <w:rPr>
          <w:rFonts w:cstheme="minorHAnsi"/>
        </w:rPr>
        <w:t>e</w:t>
      </w:r>
      <w:r w:rsidRPr="00D97EE8">
        <w:rPr>
          <w:rFonts w:cstheme="minorHAnsi"/>
        </w:rPr>
        <w:t>s.</w:t>
      </w:r>
    </w:p>
    <w:p w14:paraId="5865466A" w14:textId="77777777" w:rsidR="00260539" w:rsidRPr="00F5249D" w:rsidRDefault="00260539" w:rsidP="00260539">
      <w:pPr>
        <w:spacing w:line="360" w:lineRule="auto"/>
        <w:rPr>
          <w:rFonts w:cstheme="minorHAnsi"/>
          <w:b/>
          <w:bCs/>
        </w:rPr>
      </w:pPr>
      <w:r w:rsidRPr="00F5249D">
        <w:rPr>
          <w:rFonts w:cstheme="minorHAnsi"/>
          <w:b/>
          <w:bCs/>
        </w:rPr>
        <w:t>Acknowledgements and Funding</w:t>
      </w:r>
    </w:p>
    <w:p w14:paraId="404B28C6" w14:textId="77777777" w:rsidR="00260539" w:rsidRPr="00F5249D" w:rsidRDefault="00260539" w:rsidP="00260539">
      <w:pPr>
        <w:spacing w:line="360" w:lineRule="auto"/>
        <w:rPr>
          <w:rFonts w:cstheme="minorHAnsi"/>
        </w:rPr>
      </w:pPr>
      <w:r w:rsidRPr="00F5249D">
        <w:rPr>
          <w:rFonts w:cstheme="minorHAnsi"/>
        </w:rPr>
        <w:t xml:space="preserve">The research of the </w:t>
      </w:r>
      <w:proofErr w:type="spellStart"/>
      <w:r w:rsidRPr="00F5249D">
        <w:rPr>
          <w:rFonts w:cstheme="minorHAnsi"/>
        </w:rPr>
        <w:t>EstBB</w:t>
      </w:r>
      <w:proofErr w:type="spellEnd"/>
      <w:r w:rsidRPr="00F5249D">
        <w:rPr>
          <w:rFonts w:cstheme="minorHAnsi"/>
        </w:rPr>
        <w:t xml:space="preserve"> cohort was supported by the European Union through the European Regional Development Fund (Project No. 2014-2020.4.01.15-0012). Data analyses was carried out in part in the High-Performance Computing </w:t>
      </w:r>
      <w:proofErr w:type="spellStart"/>
      <w:r w:rsidRPr="00F5249D">
        <w:rPr>
          <w:rFonts w:cstheme="minorHAnsi"/>
        </w:rPr>
        <w:t>Center</w:t>
      </w:r>
      <w:proofErr w:type="spellEnd"/>
      <w:r w:rsidRPr="00F5249D">
        <w:rPr>
          <w:rFonts w:cstheme="minorHAnsi"/>
        </w:rPr>
        <w:t xml:space="preserve"> of University of Tartu.</w:t>
      </w:r>
    </w:p>
    <w:p w14:paraId="1E680CB9" w14:textId="77777777" w:rsidR="00260539" w:rsidRDefault="00260539" w:rsidP="00260539">
      <w:pPr>
        <w:spacing w:line="360" w:lineRule="auto"/>
      </w:pPr>
      <w:r w:rsidRPr="00F5249D">
        <w:rPr>
          <w:b/>
          <w:bCs/>
        </w:rPr>
        <w:t>Estonian Biobank Research Team</w:t>
      </w:r>
      <w:r w:rsidRPr="00FC3932">
        <w:t>: group author acknowledgement</w:t>
      </w:r>
    </w:p>
    <w:p w14:paraId="18BCD20D" w14:textId="77777777" w:rsidR="00260539" w:rsidRPr="00F5249D" w:rsidRDefault="00260539" w:rsidP="00260539">
      <w:pPr>
        <w:spacing w:line="360" w:lineRule="auto"/>
        <w:rPr>
          <w:lang w:val="de-AT"/>
        </w:rPr>
      </w:pPr>
      <w:proofErr w:type="spellStart"/>
      <w:r w:rsidRPr="00F5249D">
        <w:rPr>
          <w:lang w:val="de-AT"/>
        </w:rPr>
        <w:t>Tõnu</w:t>
      </w:r>
      <w:proofErr w:type="spellEnd"/>
      <w:r w:rsidRPr="00F5249D">
        <w:rPr>
          <w:lang w:val="de-AT"/>
        </w:rPr>
        <w:t xml:space="preserve"> Esko, Andres </w:t>
      </w:r>
      <w:proofErr w:type="spellStart"/>
      <w:r w:rsidRPr="00F5249D">
        <w:rPr>
          <w:lang w:val="de-AT"/>
        </w:rPr>
        <w:t>Metspalu</w:t>
      </w:r>
      <w:proofErr w:type="spellEnd"/>
      <w:r w:rsidRPr="00F5249D">
        <w:rPr>
          <w:lang w:val="de-AT"/>
        </w:rPr>
        <w:t xml:space="preserve">, </w:t>
      </w:r>
      <w:proofErr w:type="spellStart"/>
      <w:r w:rsidRPr="00F5249D">
        <w:rPr>
          <w:lang w:val="de-AT"/>
        </w:rPr>
        <w:t>Reedik</w:t>
      </w:r>
      <w:proofErr w:type="spellEnd"/>
      <w:r w:rsidRPr="00F5249D">
        <w:rPr>
          <w:lang w:val="de-AT"/>
        </w:rPr>
        <w:t xml:space="preserve"> </w:t>
      </w:r>
      <w:proofErr w:type="spellStart"/>
      <w:r w:rsidRPr="00F5249D">
        <w:rPr>
          <w:lang w:val="de-AT"/>
        </w:rPr>
        <w:t>Mägi</w:t>
      </w:r>
      <w:proofErr w:type="spellEnd"/>
      <w:r w:rsidRPr="00F5249D">
        <w:rPr>
          <w:lang w:val="de-AT"/>
        </w:rPr>
        <w:t>, Mari Nelis</w:t>
      </w:r>
    </w:p>
    <w:p w14:paraId="1ED30315" w14:textId="77777777" w:rsidR="00260539" w:rsidRPr="00F5249D" w:rsidRDefault="00260539" w:rsidP="00260539">
      <w:pPr>
        <w:spacing w:line="360" w:lineRule="auto"/>
        <w:rPr>
          <w:lang w:val="de-AT"/>
        </w:rPr>
      </w:pPr>
    </w:p>
    <w:p w14:paraId="202A059D" w14:textId="77777777" w:rsidR="00260539" w:rsidRPr="000661D1" w:rsidRDefault="00260539" w:rsidP="00260539">
      <w:pPr>
        <w:spacing w:line="360" w:lineRule="auto"/>
        <w:rPr>
          <w:rFonts w:cstheme="minorHAnsi"/>
          <w:b/>
          <w:bCs/>
          <w:sz w:val="32"/>
          <w:szCs w:val="32"/>
          <w:lang w:val="de-AT"/>
        </w:rPr>
      </w:pPr>
      <w:r w:rsidRPr="000661D1">
        <w:rPr>
          <w:rFonts w:cstheme="minorHAnsi"/>
          <w:b/>
          <w:bCs/>
          <w:sz w:val="32"/>
          <w:szCs w:val="32"/>
          <w:lang w:val="de-AT"/>
        </w:rPr>
        <w:t>Kooperative Gesundheitsforschung in der Region Augsburg (KORA) F4</w:t>
      </w:r>
    </w:p>
    <w:p w14:paraId="0726085E" w14:textId="7E997B03" w:rsidR="00260539" w:rsidRPr="00F35794" w:rsidRDefault="00260539" w:rsidP="00260539">
      <w:pPr>
        <w:spacing w:line="360" w:lineRule="auto"/>
        <w:rPr>
          <w:rFonts w:cstheme="minorHAnsi"/>
        </w:rPr>
      </w:pPr>
      <w:r w:rsidRPr="00F35794">
        <w:rPr>
          <w:rFonts w:cstheme="minorHAnsi"/>
        </w:rPr>
        <w:t>The KORA (</w:t>
      </w:r>
      <w:proofErr w:type="spellStart"/>
      <w:r w:rsidRPr="00F35794">
        <w:rPr>
          <w:rFonts w:cstheme="minorHAnsi"/>
        </w:rPr>
        <w:t>Kooperative</w:t>
      </w:r>
      <w:proofErr w:type="spellEnd"/>
      <w:r w:rsidRPr="00F35794">
        <w:rPr>
          <w:rFonts w:cstheme="minorHAnsi"/>
        </w:rPr>
        <w:t xml:space="preserve"> </w:t>
      </w:r>
      <w:proofErr w:type="spellStart"/>
      <w:r w:rsidRPr="00F35794">
        <w:rPr>
          <w:rFonts w:cstheme="minorHAnsi"/>
        </w:rPr>
        <w:t>Gesundheitsforschung</w:t>
      </w:r>
      <w:proofErr w:type="spellEnd"/>
      <w:r w:rsidRPr="00F35794">
        <w:rPr>
          <w:rFonts w:cstheme="minorHAnsi"/>
        </w:rPr>
        <w:t xml:space="preserve"> in der Region Augsburg) study</w:t>
      </w:r>
      <w:r>
        <w:rPr>
          <w:rFonts w:cstheme="minorHAnsi"/>
        </w:rPr>
        <w:fldChar w:fldCharType="begin"/>
      </w:r>
      <w:r w:rsidR="00D54FF8">
        <w:rPr>
          <w:rFonts w:cstheme="minorHAnsi"/>
        </w:rPr>
        <w:instrText xml:space="preserve"> ADDIN EN.CITE &lt;EndNote&gt;&lt;Cite&gt;&lt;Author&gt;Holle&lt;/Author&gt;&lt;Year&gt;2005&lt;/Year&gt;&lt;RecNum&gt;86&lt;/RecNum&gt;&lt;DisplayText&gt;&lt;style face="superscript"&gt;45&lt;/style&gt;&lt;/DisplayText&gt;&lt;record&gt;&lt;rec-number&gt;86&lt;/rec-number&gt;&lt;foreign-keys&gt;&lt;key app="EN" db-id="rfdzws0afsw20se9ewcvssvkfzr005d5aw09" timestamp="1617874279"&gt;86&lt;/key&gt;&lt;/foreign-keys&gt;&lt;ref-type name="Journal Article"&gt;17&lt;/ref-type&gt;&lt;contributors&gt;&lt;authors&gt;&lt;author&gt;Holle, R.&lt;/author&gt;&lt;author&gt;Happich, M.&lt;/author&gt;&lt;author&gt;Lowel, H.&lt;/author&gt;&lt;author&gt;Wichmann, H. E.&lt;/author&gt;&lt;author&gt;Monica Kora Study Group&lt;/author&gt;&lt;/authors&gt;&lt;/contributors&gt;&lt;auth-address&gt;GSF -- Forschungszentrum fur Umwelt und Gesundheit, Institut fur Gesundheitsokonomie und Management im Gesundheitswesen, Neuherberg. holle@gsf.de&lt;/auth-address&gt;&lt;titles&gt;&lt;title&gt;KORA--a research platform for population based health research&lt;/title&gt;&lt;secondary-title&gt;Gesundheitswesen&lt;/secondary-title&gt;&lt;/titles&gt;&lt;pages&gt;S19-25&lt;/pages&gt;&lt;volume&gt;67 Suppl 1&lt;/volume&gt;&lt;edition&gt;2005/07/21&lt;/edition&gt;&lt;keywords&gt;&lt;keyword&gt;Adult&lt;/keyword&gt;&lt;keyword&gt;Biomedical Research/*methods/*organization &amp;amp; administration&lt;/keyword&gt;&lt;keyword&gt;Cardiovascular Diseases/*genetics/*mortality&lt;/keyword&gt;&lt;keyword&gt;Cohort Studies&lt;/keyword&gt;&lt;keyword&gt;Female&lt;/keyword&gt;&lt;keyword&gt;Genetic Predisposition to Disease/*epidemiology&lt;/keyword&gt;&lt;keyword&gt;Germany/epidemiology&lt;/keyword&gt;&lt;keyword&gt;Humans&lt;/keyword&gt;&lt;keyword&gt;Incidence&lt;/keyword&gt;&lt;keyword&gt;Male&lt;/keyword&gt;&lt;keyword&gt;Middle Aged&lt;/keyword&gt;&lt;keyword&gt;Population Surveillance/*methods&lt;/keyword&gt;&lt;keyword&gt;*Registries&lt;/keyword&gt;&lt;keyword&gt;Risk Assessment/*methods&lt;/keyword&gt;&lt;keyword&gt;Risk Factors&lt;/keyword&gt;&lt;keyword&gt;Survival Analysis&lt;/keyword&gt;&lt;/keywords&gt;&lt;dates&gt;&lt;year&gt;2005&lt;/year&gt;&lt;pub-dates&gt;&lt;date&gt;Aug&lt;/date&gt;&lt;/pub-dates&gt;&lt;/dates&gt;&lt;isbn&gt;0941-3790 (Print)&amp;#xD;0941-3790 (Linking)&lt;/isbn&gt;&lt;accession-num&gt;16032513&lt;/accession-num&gt;&lt;urls&gt;&lt;related-urls&gt;&lt;url&gt;https://www.ncbi.nlm.nih.gov/pubmed/16032513&lt;/url&gt;&lt;/related-urls&gt;&lt;/urls&gt;&lt;electronic-resource-num&gt;10.1055/s-2005-858235&lt;/electronic-resource-num&gt;&lt;/record&gt;&lt;/Cite&gt;&lt;/EndNote&gt;</w:instrText>
      </w:r>
      <w:r>
        <w:rPr>
          <w:rFonts w:cstheme="minorHAnsi"/>
        </w:rPr>
        <w:fldChar w:fldCharType="separate"/>
      </w:r>
      <w:r w:rsidR="00D54FF8" w:rsidRPr="00D54FF8">
        <w:rPr>
          <w:rFonts w:cstheme="minorHAnsi"/>
          <w:noProof/>
          <w:vertAlign w:val="superscript"/>
        </w:rPr>
        <w:t>45</w:t>
      </w:r>
      <w:r>
        <w:rPr>
          <w:rFonts w:cstheme="minorHAnsi"/>
        </w:rPr>
        <w:fldChar w:fldCharType="end"/>
      </w:r>
      <w:r w:rsidRPr="00F35794">
        <w:rPr>
          <w:rFonts w:cstheme="minorHAnsi"/>
        </w:rPr>
        <w:t xml:space="preserve"> has been collecting clinical and genetic data from the general population in the region of Augsburg, Germany for more than 20 years. The cohort investigated in this paper is the F4 study (2006-2008), a follow-up of the S4 study (1999-2001). The participants completed a questionnaire and underwent standardized examinations with blood samples taken, as described elsewhere</w:t>
      </w:r>
      <w:r>
        <w:rPr>
          <w:rFonts w:cstheme="minorHAnsi"/>
        </w:rPr>
        <w:fldChar w:fldCharType="begin">
          <w:fldData xml:space="preserve">PEVuZE5vdGU+PENpdGU+PEF1dGhvcj5Ib2xsZTwvQXV0aG9yPjxZZWFyPjIwMDU8L1llYXI+PFJl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</w:fldData>
        </w:fldChar>
      </w:r>
      <w:r w:rsidR="00D54FF8">
        <w:rPr>
          <w:rFonts w:cstheme="minorHAnsi"/>
        </w:rPr>
        <w:instrText xml:space="preserve"> ADDIN EN.CITE </w:instrText>
      </w:r>
      <w:r w:rsidR="00D54FF8">
        <w:rPr>
          <w:rFonts w:cstheme="minorHAnsi"/>
        </w:rPr>
        <w:fldChar w:fldCharType="begin">
          <w:fldData xml:space="preserve">PEVuZE5vdGU+PENpdGU+PEF1dGhvcj5Ib2xsZTwvQXV0aG9yPjxZZWFyPjIwMDU8L1llYXI+PFJl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</w:fldData>
        </w:fldChar>
      </w:r>
      <w:r w:rsidR="00D54FF8">
        <w:rPr>
          <w:rFonts w:cstheme="minorHAnsi"/>
        </w:rPr>
        <w:instrText xml:space="preserve"> ADDIN EN.CITE.DATA </w:instrText>
      </w:r>
      <w:r w:rsidR="00D54FF8">
        <w:rPr>
          <w:rFonts w:cstheme="minorHAnsi"/>
        </w:rPr>
      </w:r>
      <w:r w:rsidR="00D54FF8">
        <w:rPr>
          <w:rFonts w:cstheme="minorHAnsi"/>
        </w:rPr>
        <w:fldChar w:fldCharType="end"/>
      </w:r>
      <w:r>
        <w:rPr>
          <w:rFonts w:cstheme="minorHAnsi"/>
        </w:rPr>
      </w:r>
      <w:r>
        <w:rPr>
          <w:rFonts w:cstheme="minorHAnsi"/>
        </w:rPr>
        <w:fldChar w:fldCharType="separate"/>
      </w:r>
      <w:r w:rsidR="00D54FF8" w:rsidRPr="00D54FF8">
        <w:rPr>
          <w:rFonts w:cstheme="minorHAnsi"/>
          <w:noProof/>
          <w:vertAlign w:val="superscript"/>
        </w:rPr>
        <w:t>45,46</w:t>
      </w:r>
      <w:r>
        <w:rPr>
          <w:rFonts w:cstheme="minorHAnsi"/>
        </w:rPr>
        <w:fldChar w:fldCharType="end"/>
      </w:r>
      <w:r w:rsidRPr="00F35794">
        <w:rPr>
          <w:rFonts w:cstheme="minorHAnsi"/>
        </w:rPr>
        <w:t xml:space="preserve">. </w:t>
      </w:r>
    </w:p>
    <w:p w14:paraId="591BB7B1" w14:textId="77777777" w:rsidR="00260539" w:rsidRPr="00F35794" w:rsidRDefault="00260539" w:rsidP="00260539">
      <w:pPr>
        <w:spacing w:line="360" w:lineRule="auto"/>
        <w:jc w:val="both"/>
        <w:rPr>
          <w:rFonts w:cstheme="minorHAnsi"/>
          <w:b/>
          <w:bCs/>
        </w:rPr>
      </w:pPr>
      <w:r w:rsidRPr="00F35794">
        <w:rPr>
          <w:rFonts w:cstheme="minorHAnsi"/>
          <w:b/>
          <w:bCs/>
        </w:rPr>
        <w:t>DNA methylation data measurement:</w:t>
      </w:r>
    </w:p>
    <w:p w14:paraId="1762EE53" w14:textId="4DC15AB9" w:rsidR="00260539" w:rsidRPr="003D3997" w:rsidRDefault="00260539" w:rsidP="00260539">
      <w:pPr>
        <w:spacing w:line="360" w:lineRule="auto"/>
        <w:jc w:val="both"/>
        <w:rPr>
          <w:rFonts w:cstheme="minorHAnsi"/>
        </w:rPr>
      </w:pPr>
      <w:r w:rsidRPr="003D3997">
        <w:rPr>
          <w:rFonts w:cstheme="minorHAnsi"/>
        </w:rPr>
        <w:t xml:space="preserve">Genome-wide DNA methylation measurement was performed </w:t>
      </w:r>
      <w:r>
        <w:rPr>
          <w:rFonts w:cstheme="minorHAnsi"/>
        </w:rPr>
        <w:t xml:space="preserve">in whole blood </w:t>
      </w:r>
      <w:r w:rsidRPr="003D3997">
        <w:rPr>
          <w:rFonts w:cstheme="minorHAnsi"/>
        </w:rPr>
        <w:t xml:space="preserve">using the Infinium HumanMethylation450K </w:t>
      </w:r>
      <w:proofErr w:type="spellStart"/>
      <w:r w:rsidRPr="003D3997">
        <w:rPr>
          <w:rFonts w:cstheme="minorHAnsi"/>
        </w:rPr>
        <w:t>BeadChip</w:t>
      </w:r>
      <w:proofErr w:type="spellEnd"/>
      <w:r w:rsidRPr="003D3997">
        <w:rPr>
          <w:rFonts w:cstheme="minorHAnsi"/>
        </w:rPr>
        <w:t xml:space="preserve"> in 1802 KORA F4 samples</w:t>
      </w:r>
      <w:r>
        <w:rPr>
          <w:rFonts w:cstheme="minorHAnsi"/>
        </w:rPr>
        <w:t>,</w:t>
      </w:r>
      <w:r w:rsidRPr="003D3997">
        <w:rPr>
          <w:rFonts w:cstheme="minorHAnsi"/>
        </w:rPr>
        <w:t xml:space="preserve"> with laboratory process as described previously</w:t>
      </w:r>
      <w:r>
        <w:rPr>
          <w:rFonts w:cstheme="minorHAnsi"/>
        </w:rPr>
        <w:fldChar w:fldCharType="begin">
          <w:fldData xml:space="preserve">PEVuZE5vdGU+PENpdGU+PEF1dGhvcj5aZWlsaW5nZXI8L0F1dGhvcj48WWVhcj4yMDEzPC9ZZWFy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</w:fldData>
        </w:fldChar>
      </w:r>
      <w:r w:rsidR="00D54FF8">
        <w:rPr>
          <w:rFonts w:cstheme="minorHAnsi"/>
        </w:rPr>
        <w:instrText xml:space="preserve"> ADDIN EN.CITE </w:instrText>
      </w:r>
      <w:r w:rsidR="00D54FF8">
        <w:rPr>
          <w:rFonts w:cstheme="minorHAnsi"/>
        </w:rPr>
        <w:fldChar w:fldCharType="begin">
          <w:fldData xml:space="preserve">PEVuZE5vdGU+PENpdGU+PEF1dGhvcj5aZWlsaW5nZXI8L0F1dGhvcj48WWVhcj4yMDEzPC9ZZWFy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</w:fldData>
        </w:fldChar>
      </w:r>
      <w:r w:rsidR="00D54FF8">
        <w:rPr>
          <w:rFonts w:cstheme="minorHAnsi"/>
        </w:rPr>
        <w:instrText xml:space="preserve"> ADDIN EN.CITE.DATA </w:instrText>
      </w:r>
      <w:r w:rsidR="00D54FF8">
        <w:rPr>
          <w:rFonts w:cstheme="minorHAnsi"/>
        </w:rPr>
      </w:r>
      <w:r w:rsidR="00D54FF8">
        <w:rPr>
          <w:rFonts w:cstheme="minorHAnsi"/>
        </w:rPr>
        <w:fldChar w:fldCharType="end"/>
      </w:r>
      <w:r>
        <w:rPr>
          <w:rFonts w:cstheme="minorHAnsi"/>
        </w:rPr>
      </w:r>
      <w:r>
        <w:rPr>
          <w:rFonts w:cstheme="minorHAnsi"/>
        </w:rPr>
        <w:fldChar w:fldCharType="separate"/>
      </w:r>
      <w:r w:rsidR="00D54FF8" w:rsidRPr="00D54FF8">
        <w:rPr>
          <w:rFonts w:cstheme="minorHAnsi"/>
          <w:noProof/>
          <w:vertAlign w:val="superscript"/>
        </w:rPr>
        <w:t>47</w:t>
      </w:r>
      <w:r>
        <w:rPr>
          <w:rFonts w:cstheme="minorHAnsi"/>
        </w:rPr>
        <w:fldChar w:fldCharType="end"/>
      </w:r>
      <w:r w:rsidRPr="003D3997">
        <w:rPr>
          <w:rFonts w:cstheme="minorHAnsi"/>
        </w:rPr>
        <w:t xml:space="preserve">. DNA methylation data were </w:t>
      </w:r>
      <w:proofErr w:type="spellStart"/>
      <w:r w:rsidRPr="003D3997">
        <w:rPr>
          <w:rFonts w:cstheme="minorHAnsi"/>
        </w:rPr>
        <w:t>preprocessed</w:t>
      </w:r>
      <w:proofErr w:type="spellEnd"/>
      <w:r w:rsidRPr="003D3997">
        <w:rPr>
          <w:rFonts w:cstheme="minorHAnsi"/>
        </w:rPr>
        <w:t xml:space="preserve"> following the CPACOR pipeline</w:t>
      </w:r>
      <w:r>
        <w:rPr>
          <w:rFonts w:cstheme="minorHAnsi"/>
        </w:rPr>
        <w:fldChar w:fldCharType="begin"/>
      </w:r>
      <w:r w:rsidR="00D54FF8">
        <w:rPr>
          <w:rFonts w:cstheme="minorHAnsi"/>
        </w:rPr>
        <w:instrText xml:space="preserve"> ADDIN EN.CITE &lt;EndNote&gt;&lt;Cite&gt;&lt;Author&gt;Lehne&lt;/Author&gt;&lt;Year&gt;2015&lt;/Year&gt;&lt;RecNum&gt;82&lt;/RecNum&gt;&lt;DisplayText&gt;&lt;style face="superscript"&gt;44&lt;/style&gt;&lt;/DisplayText&gt;&lt;record&gt;&lt;rec-number&gt;82&lt;/rec-number&gt;&lt;foreign-keys&gt;&lt;key app="EN" db-id="rfdzws0afsw20se9ewcvssvkfzr005d5aw09" timestamp="1617871271"&gt;82&lt;/key&gt;&lt;/foreign-keys&gt;&lt;ref-type name="Journal Article"&gt;17&lt;/ref-type&gt;&lt;contributors&gt;&lt;authors&gt;&lt;author&gt;Lehne, B.&lt;/author&gt;&lt;author&gt;Drong, A. W.&lt;/author&gt;&lt;author&gt;Loh, M.&lt;/author&gt;&lt;author&gt;Zhang, W.&lt;/author&gt;&lt;author&gt;Scott, W. R.&lt;/author&gt;&lt;author&gt;Tan, S. T.&lt;/author&gt;&lt;author&gt;Afzal, U.&lt;/author&gt;&lt;author&gt;Scott, J.&lt;/author&gt;&lt;author&gt;Jarvelin, M. R.&lt;/author&gt;&lt;author&gt;Elliott, P.&lt;/author&gt;&lt;author&gt;McCarthy, M. I.&lt;/author&gt;&lt;author&gt;Kooner, J. S.&lt;/author&gt;&lt;author&gt;Chambers, J. C.&lt;/author&gt;&lt;/authors&gt;&lt;/contributors&gt;&lt;titles&gt;&lt;title&gt;A coherent approach for analysis of the Illumina HumanMethylation450 BeadChip improves data quality and performance in epigenome-wide association studies&lt;/title&gt;&lt;secondary-title&gt;Genome Biol&lt;/secondary-title&gt;&lt;/titles&gt;&lt;pages&gt;37&lt;/pages&gt;&lt;volume&gt;16&lt;/volume&gt;&lt;edition&gt;2015/04/09&lt;/edition&gt;&lt;keywords&gt;&lt;keyword&gt;CpG Islands/genetics&lt;/keyword&gt;&lt;keyword&gt;DNA Methylation/*genetics&lt;/keyword&gt;&lt;keyword&gt;Epigenesis, Genetic/*genetics&lt;/keyword&gt;&lt;keyword&gt;Epigenomics/*methods&lt;/keyword&gt;&lt;keyword&gt;Genome, Human&lt;/keyword&gt;&lt;keyword&gt;Genome-Wide Association Study/*methods&lt;/keyword&gt;&lt;keyword&gt;Humans&lt;/keyword&gt;&lt;keyword&gt;Oligonucleotide Array Sequence Analysis&lt;/keyword&gt;&lt;keyword&gt;Quantitative Trait Loci/genetics&lt;/keyword&gt;&lt;keyword&gt;Software&lt;/keyword&gt;&lt;/keywords&gt;&lt;dates&gt;&lt;year&gt;2015&lt;/year&gt;&lt;pub-dates&gt;&lt;date&gt;Feb 15&lt;/date&gt;&lt;/pub-dates&gt;&lt;/dates&gt;&lt;isbn&gt;1474-760X (Electronic)&amp;#xD;1474-7596 (Linking)&lt;/isbn&gt;&lt;accession-num&gt;25853392&lt;/accession-num&gt;&lt;urls&gt;&lt;related-urls&gt;&lt;url&gt;https://www.ncbi.nlm.nih.gov/pubmed/25853392&lt;/url&gt;&lt;/related-urls&gt;&lt;/urls&gt;&lt;custom2&gt;PMC4365767&lt;/custom2&gt;&lt;electronic-resource-num&gt;10.1186/s13059-015-0600-x&lt;/electronic-resource-num&gt;&lt;/record&gt;&lt;/Cite&gt;&lt;/EndNote&gt;</w:instrText>
      </w:r>
      <w:r>
        <w:rPr>
          <w:rFonts w:cstheme="minorHAnsi"/>
        </w:rPr>
        <w:fldChar w:fldCharType="separate"/>
      </w:r>
      <w:r w:rsidR="00D54FF8" w:rsidRPr="00D54FF8">
        <w:rPr>
          <w:rFonts w:cstheme="minorHAnsi"/>
          <w:noProof/>
          <w:vertAlign w:val="superscript"/>
        </w:rPr>
        <w:t>44</w:t>
      </w:r>
      <w:r>
        <w:rPr>
          <w:rFonts w:cstheme="minorHAnsi"/>
        </w:rPr>
        <w:fldChar w:fldCharType="end"/>
      </w:r>
      <w:r>
        <w:rPr>
          <w:rFonts w:cstheme="minorHAnsi"/>
        </w:rPr>
        <w:t xml:space="preserve">. Following removal of the </w:t>
      </w:r>
      <w:r w:rsidRPr="003D3997">
        <w:rPr>
          <w:rFonts w:cstheme="minorHAnsi"/>
        </w:rPr>
        <w:t xml:space="preserve">65 probes </w:t>
      </w:r>
      <w:r>
        <w:rPr>
          <w:rFonts w:cstheme="minorHAnsi"/>
        </w:rPr>
        <w:t>representing</w:t>
      </w:r>
      <w:r w:rsidRPr="003D3997">
        <w:rPr>
          <w:rFonts w:cstheme="minorHAnsi"/>
        </w:rPr>
        <w:t xml:space="preserve"> SNPs</w:t>
      </w:r>
      <w:r>
        <w:rPr>
          <w:rFonts w:cstheme="minorHAnsi"/>
        </w:rPr>
        <w:t xml:space="preserve"> and</w:t>
      </w:r>
      <w:r w:rsidRPr="003D3997">
        <w:rPr>
          <w:rFonts w:cstheme="minorHAnsi"/>
        </w:rPr>
        <w:t xml:space="preserve"> </w:t>
      </w:r>
      <w:r>
        <w:rPr>
          <w:rFonts w:cstheme="minorHAnsi"/>
        </w:rPr>
        <w:t>b</w:t>
      </w:r>
      <w:r w:rsidRPr="003D3997">
        <w:rPr>
          <w:rFonts w:cstheme="minorHAnsi"/>
        </w:rPr>
        <w:t xml:space="preserve">ackground correction </w:t>
      </w:r>
      <w:r>
        <w:rPr>
          <w:rFonts w:cstheme="minorHAnsi"/>
        </w:rPr>
        <w:t>(R</w:t>
      </w:r>
      <w:r w:rsidRPr="003D3997">
        <w:rPr>
          <w:rFonts w:cstheme="minorHAnsi"/>
        </w:rPr>
        <w:t xml:space="preserve"> package </w:t>
      </w:r>
      <w:proofErr w:type="spellStart"/>
      <w:r w:rsidRPr="003D3997">
        <w:rPr>
          <w:rFonts w:cstheme="minorHAnsi"/>
        </w:rPr>
        <w:t>minfi</w:t>
      </w:r>
      <w:proofErr w:type="spellEnd"/>
      <w:r w:rsidRPr="003D3997">
        <w:rPr>
          <w:rFonts w:cstheme="minorHAnsi"/>
        </w:rPr>
        <w:t>, v1.6.0</w:t>
      </w:r>
      <w:r>
        <w:rPr>
          <w:rFonts w:cstheme="minorHAnsi"/>
        </w:rPr>
        <w:t>)</w:t>
      </w:r>
      <w:r>
        <w:rPr>
          <w:rFonts w:cstheme="minorHAnsi"/>
        </w:rPr>
        <w:fldChar w:fldCharType="begin">
          <w:fldData xml:space="preserve">PEVuZE5vdGU+PENpdGU+PEF1dGhvcj5BcnllZTwvQXV0aG9yPjxZZWFyPjIwMTQ8L1llYXI+PFJl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</w:fldData>
        </w:fldChar>
      </w:r>
      <w:r w:rsidR="00D54FF8">
        <w:rPr>
          <w:rFonts w:cstheme="minorHAnsi"/>
        </w:rPr>
        <w:instrText xml:space="preserve"> ADDIN EN.CITE </w:instrText>
      </w:r>
      <w:r w:rsidR="00D54FF8">
        <w:rPr>
          <w:rFonts w:cstheme="minorHAnsi"/>
        </w:rPr>
        <w:fldChar w:fldCharType="begin">
          <w:fldData xml:space="preserve">PEVuZE5vdGU+PENpdGU+PEF1dGhvcj5BcnllZTwvQXV0aG9yPjxZZWFyPjIwMTQ8L1llYXI+PFJl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</w:fldData>
        </w:fldChar>
      </w:r>
      <w:r w:rsidR="00D54FF8">
        <w:rPr>
          <w:rFonts w:cstheme="minorHAnsi"/>
        </w:rPr>
        <w:instrText xml:space="preserve"> ADDIN EN.CITE.DATA </w:instrText>
      </w:r>
      <w:r w:rsidR="00D54FF8">
        <w:rPr>
          <w:rFonts w:cstheme="minorHAnsi"/>
        </w:rPr>
      </w:r>
      <w:r w:rsidR="00D54FF8">
        <w:rPr>
          <w:rFonts w:cstheme="minorHAnsi"/>
        </w:rPr>
        <w:fldChar w:fldCharType="end"/>
      </w:r>
      <w:r>
        <w:rPr>
          <w:rFonts w:cstheme="minorHAnsi"/>
        </w:rPr>
      </w:r>
      <w:r>
        <w:rPr>
          <w:rFonts w:cstheme="minorHAnsi"/>
        </w:rPr>
        <w:fldChar w:fldCharType="separate"/>
      </w:r>
      <w:r w:rsidRPr="0003520C">
        <w:rPr>
          <w:rFonts w:cstheme="minorHAnsi"/>
          <w:noProof/>
          <w:vertAlign w:val="superscript"/>
        </w:rPr>
        <w:t>2</w:t>
      </w:r>
      <w:r>
        <w:rPr>
          <w:rFonts w:cstheme="minorHAnsi"/>
        </w:rPr>
        <w:fldChar w:fldCharType="end"/>
      </w:r>
      <w:r>
        <w:rPr>
          <w:rFonts w:cstheme="minorHAnsi"/>
        </w:rPr>
        <w:t>,</w:t>
      </w:r>
      <w:r w:rsidRPr="007370BE">
        <w:rPr>
          <w:rFonts w:cstheme="minorHAnsi"/>
        </w:rPr>
        <w:t xml:space="preserve"> </w:t>
      </w:r>
      <w:r>
        <w:rPr>
          <w:rFonts w:cstheme="minorHAnsi"/>
        </w:rPr>
        <w:t xml:space="preserve">probes with </w:t>
      </w:r>
      <w:r w:rsidRPr="007370BE">
        <w:rPr>
          <w:rFonts w:cstheme="minorHAnsi"/>
        </w:rPr>
        <w:t>detection p-valu</w:t>
      </w:r>
      <w:r>
        <w:rPr>
          <w:rFonts w:cstheme="minorHAnsi"/>
        </w:rPr>
        <w:t xml:space="preserve">e </w:t>
      </w:r>
      <w:r w:rsidRPr="006D66E2">
        <w:rPr>
          <w:rFonts w:cstheme="minorHAnsi"/>
        </w:rPr>
        <w:t xml:space="preserve">≥ 0.01 </w:t>
      </w:r>
      <w:r>
        <w:rPr>
          <w:rFonts w:cstheme="minorHAnsi"/>
        </w:rPr>
        <w:t xml:space="preserve">or summarized by &lt; 3 functional bead were removed. </w:t>
      </w:r>
      <w:r w:rsidRPr="003D3997">
        <w:rPr>
          <w:rFonts w:cstheme="minorHAnsi"/>
        </w:rPr>
        <w:t xml:space="preserve">Observations with </w:t>
      </w:r>
      <w:r>
        <w:rPr>
          <w:rFonts w:cstheme="minorHAnsi"/>
        </w:rPr>
        <w:t xml:space="preserve">&gt;5% missing values </w:t>
      </w:r>
      <w:r w:rsidRPr="003D3997">
        <w:rPr>
          <w:rFonts w:cstheme="minorHAnsi"/>
        </w:rPr>
        <w:t xml:space="preserve">were excluded, resulting in 1727 samples overall. </w:t>
      </w:r>
    </w:p>
    <w:p w14:paraId="495DA4A4" w14:textId="1A6C4DDD" w:rsidR="00260539" w:rsidRPr="003D3997" w:rsidRDefault="00260539" w:rsidP="00260539">
      <w:pPr>
        <w:spacing w:line="360" w:lineRule="auto"/>
        <w:jc w:val="both"/>
        <w:rPr>
          <w:rFonts w:cstheme="minorHAnsi"/>
        </w:rPr>
      </w:pPr>
      <w:r w:rsidRPr="003D3997">
        <w:rPr>
          <w:rFonts w:cstheme="minorHAnsi"/>
        </w:rPr>
        <w:t xml:space="preserve">To reduce the non-biological variability between observations, </w:t>
      </w:r>
      <w:r>
        <w:rPr>
          <w:rFonts w:cstheme="minorHAnsi"/>
        </w:rPr>
        <w:t>quantile normalization</w:t>
      </w:r>
      <w:r w:rsidRPr="003D3997">
        <w:rPr>
          <w:rFonts w:cstheme="minorHAnsi"/>
        </w:rPr>
        <w:t xml:space="preserve"> was performed on a stratification of the probe categories into 6 types, based on probe ty</w:t>
      </w:r>
      <w:r w:rsidRPr="001C527D">
        <w:rPr>
          <w:rFonts w:cstheme="minorHAnsi"/>
        </w:rPr>
        <w:t xml:space="preserve">pe and </w:t>
      </w:r>
      <w:proofErr w:type="spellStart"/>
      <w:r w:rsidRPr="001C527D">
        <w:rPr>
          <w:rFonts w:cstheme="minorHAnsi"/>
        </w:rPr>
        <w:t>color</w:t>
      </w:r>
      <w:proofErr w:type="spellEnd"/>
      <w:r w:rsidRPr="001C527D">
        <w:rPr>
          <w:rFonts w:cstheme="minorHAnsi"/>
        </w:rPr>
        <w:t xml:space="preserve"> channel</w:t>
      </w:r>
      <w:r>
        <w:rPr>
          <w:rFonts w:cstheme="minorHAnsi"/>
        </w:rPr>
        <w:t xml:space="preserve"> (</w:t>
      </w:r>
      <w:r w:rsidRPr="003D3997">
        <w:rPr>
          <w:rFonts w:cstheme="minorHAnsi"/>
        </w:rPr>
        <w:t xml:space="preserve">R package </w:t>
      </w:r>
      <w:proofErr w:type="spellStart"/>
      <w:r w:rsidRPr="003D3997">
        <w:rPr>
          <w:rFonts w:cstheme="minorHAnsi"/>
        </w:rPr>
        <w:t>limma</w:t>
      </w:r>
      <w:proofErr w:type="spellEnd"/>
      <w:r w:rsidRPr="003D3997">
        <w:rPr>
          <w:rFonts w:cstheme="minorHAnsi"/>
        </w:rPr>
        <w:t>, v3.16.5</w:t>
      </w:r>
      <w:r>
        <w:rPr>
          <w:rFonts w:cstheme="minorHAnsi"/>
        </w:rPr>
        <w:t>)</w:t>
      </w:r>
      <w:r w:rsidRPr="003D3997">
        <w:rPr>
          <w:rFonts w:cstheme="minorHAnsi"/>
        </w:rPr>
        <w:t xml:space="preserve"> (Smyth, 2005). To further reduce technical variation, </w:t>
      </w:r>
      <w:r w:rsidRPr="003D3997">
        <w:rPr>
          <w:rFonts w:cstheme="minorHAnsi"/>
        </w:rPr>
        <w:lastRenderedPageBreak/>
        <w:t xml:space="preserve">the </w:t>
      </w:r>
      <w:r>
        <w:rPr>
          <w:rFonts w:cstheme="minorHAnsi"/>
        </w:rPr>
        <w:t xml:space="preserve">first 30 </w:t>
      </w:r>
      <w:r w:rsidRPr="003D3997">
        <w:rPr>
          <w:rFonts w:cstheme="minorHAnsi"/>
        </w:rPr>
        <w:t>principal components of the non-negative methylation control probes were used as covariates in the regression model</w:t>
      </w:r>
      <w:r>
        <w:rPr>
          <w:rFonts w:cstheme="minorHAnsi"/>
        </w:rPr>
        <w:t>s, as were proportions of white blood cell types</w:t>
      </w:r>
      <w:r w:rsidRPr="003D3997">
        <w:rPr>
          <w:rFonts w:cstheme="minorHAnsi"/>
        </w:rPr>
        <w:t xml:space="preserve"> (granulocytes, monocytes, B cells, CD4+ T cells, CD8+ T cells and natural killer cells) estimated using the procedure </w:t>
      </w:r>
      <w:r>
        <w:rPr>
          <w:rFonts w:cstheme="minorHAnsi"/>
        </w:rPr>
        <w:t>of</w:t>
      </w:r>
      <w:r w:rsidRPr="003D3997">
        <w:rPr>
          <w:rFonts w:cstheme="minorHAnsi"/>
        </w:rPr>
        <w:t xml:space="preserve"> Houseman et al.</w:t>
      </w:r>
      <w:r>
        <w:rPr>
          <w:rFonts w:cstheme="minorHAnsi"/>
        </w:rPr>
        <w:fldChar w:fldCharType="begin">
          <w:fldData xml:space="preserve">PEVuZE5vdGU+PENpdGU+PEF1dGhvcj5Ib3VzZW1hbjwvQXV0aG9yPjxZZWFyPjIwMTI8L1llYXI+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</w:fldData>
        </w:fldChar>
      </w:r>
      <w:r w:rsidR="00D54FF8">
        <w:rPr>
          <w:rFonts w:cstheme="minorHAnsi"/>
        </w:rPr>
        <w:instrText xml:space="preserve"> ADDIN EN.CITE </w:instrText>
      </w:r>
      <w:r w:rsidR="00D54FF8">
        <w:rPr>
          <w:rFonts w:cstheme="minorHAnsi"/>
        </w:rPr>
        <w:fldChar w:fldCharType="begin">
          <w:fldData xml:space="preserve">PEVuZE5vdGU+PENpdGU+PEF1dGhvcj5Ib3VzZW1hbjwvQXV0aG9yPjxZZWFyPjIwMTI8L1llYXI+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</w:fldData>
        </w:fldChar>
      </w:r>
      <w:r w:rsidR="00D54FF8">
        <w:rPr>
          <w:rFonts w:cstheme="minorHAnsi"/>
        </w:rPr>
        <w:instrText xml:space="preserve"> ADDIN EN.CITE.DATA </w:instrText>
      </w:r>
      <w:r w:rsidR="00D54FF8">
        <w:rPr>
          <w:rFonts w:cstheme="minorHAnsi"/>
        </w:rPr>
      </w:r>
      <w:r w:rsidR="00D54FF8">
        <w:rPr>
          <w:rFonts w:cstheme="minorHAnsi"/>
        </w:rPr>
        <w:fldChar w:fldCharType="end"/>
      </w:r>
      <w:r>
        <w:rPr>
          <w:rFonts w:cstheme="minorHAnsi"/>
        </w:rPr>
      </w:r>
      <w:r>
        <w:rPr>
          <w:rFonts w:cstheme="minorHAnsi"/>
        </w:rPr>
        <w:fldChar w:fldCharType="separate"/>
      </w:r>
      <w:r w:rsidRPr="0003520C">
        <w:rPr>
          <w:rFonts w:cstheme="minorHAnsi"/>
          <w:noProof/>
          <w:vertAlign w:val="superscript"/>
        </w:rPr>
        <w:t>1</w:t>
      </w:r>
      <w:r>
        <w:rPr>
          <w:rFonts w:cstheme="minorHAnsi"/>
        </w:rPr>
        <w:fldChar w:fldCharType="end"/>
      </w:r>
    </w:p>
    <w:p w14:paraId="28821427" w14:textId="77777777" w:rsidR="00260539" w:rsidRDefault="00260539" w:rsidP="00260539">
      <w:pPr>
        <w:spacing w:line="360" w:lineRule="auto"/>
        <w:rPr>
          <w:rFonts w:cstheme="minorHAnsi"/>
          <w:b/>
          <w:bCs/>
        </w:rPr>
      </w:pPr>
    </w:p>
    <w:p w14:paraId="214BD737" w14:textId="77777777" w:rsidR="00260539" w:rsidRDefault="00260539" w:rsidP="00260539">
      <w:pPr>
        <w:spacing w:line="360" w:lineRule="auto"/>
        <w:rPr>
          <w:rFonts w:cstheme="minorHAnsi"/>
          <w:b/>
          <w:bCs/>
        </w:rPr>
      </w:pPr>
    </w:p>
    <w:p w14:paraId="758C118C" w14:textId="77777777" w:rsidR="00260539" w:rsidRPr="00F35794" w:rsidRDefault="00260539" w:rsidP="00260539">
      <w:pPr>
        <w:spacing w:line="360" w:lineRule="auto"/>
        <w:rPr>
          <w:rFonts w:cstheme="minorHAnsi"/>
          <w:b/>
          <w:bCs/>
        </w:rPr>
      </w:pPr>
      <w:r w:rsidRPr="00F35794">
        <w:rPr>
          <w:rFonts w:cstheme="minorHAnsi"/>
          <w:b/>
          <w:bCs/>
        </w:rPr>
        <w:t>Outcome for CRP risk score analysis</w:t>
      </w:r>
    </w:p>
    <w:p w14:paraId="198A2D62" w14:textId="77777777" w:rsidR="00260539" w:rsidRPr="00F35794" w:rsidRDefault="00260539" w:rsidP="00260539">
      <w:pPr>
        <w:spacing w:line="360" w:lineRule="auto"/>
        <w:rPr>
          <w:rFonts w:cstheme="minorHAnsi"/>
        </w:rPr>
      </w:pPr>
      <w:r w:rsidRPr="00F35794">
        <w:rPr>
          <w:rFonts w:cstheme="minorHAnsi"/>
        </w:rPr>
        <w:t>For the diagnosis of prevalent type II diabetes, prevalent coronary artery disease and previous myocardial infarction, self-report was used at the time of the interview. Hypertension was defined systolic blood pressure &gt; 140mmHg, or DBP &gt; 90mmHg, or intake of anti-hypertensive or blood pressure-lowering medication.</w:t>
      </w:r>
    </w:p>
    <w:p w14:paraId="64FBD673" w14:textId="77777777" w:rsidR="00260539" w:rsidRPr="00F35794" w:rsidRDefault="00260539" w:rsidP="00260539">
      <w:pPr>
        <w:spacing w:line="360" w:lineRule="auto"/>
        <w:rPr>
          <w:rFonts w:cstheme="minorHAnsi"/>
          <w:b/>
          <w:bCs/>
        </w:rPr>
      </w:pPr>
      <w:r w:rsidRPr="00F35794">
        <w:rPr>
          <w:rFonts w:cstheme="minorHAnsi"/>
          <w:b/>
          <w:bCs/>
        </w:rPr>
        <w:t>Genetic data for MR:</w:t>
      </w:r>
    </w:p>
    <w:p w14:paraId="2C5EEF6B" w14:textId="77777777" w:rsidR="00260539" w:rsidRPr="00F35794" w:rsidRDefault="00260539" w:rsidP="00260539">
      <w:pPr>
        <w:spacing w:line="360" w:lineRule="auto"/>
        <w:rPr>
          <w:rFonts w:cstheme="minorHAnsi"/>
        </w:rPr>
      </w:pPr>
      <w:r w:rsidRPr="00F46384">
        <w:rPr>
          <w:rFonts w:cstheme="minorHAnsi"/>
        </w:rPr>
        <w:t xml:space="preserve">After performing standard sample </w:t>
      </w:r>
      <w:proofErr w:type="gramStart"/>
      <w:r w:rsidRPr="00F46384">
        <w:rPr>
          <w:rFonts w:cstheme="minorHAnsi"/>
        </w:rPr>
        <w:t>QC</w:t>
      </w:r>
      <w:proofErr w:type="gramEnd"/>
      <w:r w:rsidRPr="00F46384">
        <w:rPr>
          <w:rFonts w:cstheme="minorHAnsi"/>
        </w:rPr>
        <w:t xml:space="preserve"> we included 3,788 individuals from KORA that were genotyped on the </w:t>
      </w:r>
      <w:proofErr w:type="spellStart"/>
      <w:r w:rsidRPr="00F46384">
        <w:rPr>
          <w:rFonts w:cstheme="minorHAnsi"/>
        </w:rPr>
        <w:t>AffyAxiom</w:t>
      </w:r>
      <w:proofErr w:type="spellEnd"/>
      <w:r w:rsidRPr="00F46384">
        <w:rPr>
          <w:rFonts w:cstheme="minorHAnsi"/>
        </w:rPr>
        <w:t xml:space="preserve"> array. 558,446 variants were included in the imputation scaffold. Variants were imputed to the HRC reference r1.1 2016 on the Michigan Imputation Server.</w:t>
      </w:r>
    </w:p>
    <w:p w14:paraId="51139617" w14:textId="77777777" w:rsidR="00260539" w:rsidRDefault="00260539" w:rsidP="00260539">
      <w:pPr>
        <w:jc w:val="both"/>
        <w:rPr>
          <w:rFonts w:ascii="Times New Roman" w:hAnsi="Times New Roman" w:cs="Times New Roman"/>
          <w:b/>
          <w:bCs/>
          <w:i/>
          <w:sz w:val="32"/>
          <w:szCs w:val="32"/>
          <w:lang w:val="en-US"/>
        </w:rPr>
      </w:pPr>
    </w:p>
    <w:p w14:paraId="7771CF5D" w14:textId="77777777" w:rsidR="00260539" w:rsidRPr="005A0604" w:rsidRDefault="00260539" w:rsidP="00260539">
      <w:pPr>
        <w:spacing w:line="360" w:lineRule="auto"/>
        <w:rPr>
          <w:rFonts w:cstheme="minorHAnsi"/>
          <w:b/>
          <w:bCs/>
          <w:sz w:val="32"/>
          <w:szCs w:val="32"/>
        </w:rPr>
      </w:pPr>
      <w:r w:rsidRPr="005A0604">
        <w:rPr>
          <w:rFonts w:cstheme="minorHAnsi"/>
          <w:b/>
          <w:bCs/>
          <w:sz w:val="32"/>
          <w:szCs w:val="32"/>
        </w:rPr>
        <w:t>Lothian Birth Cohorts (LBC1936)</w:t>
      </w:r>
    </w:p>
    <w:p w14:paraId="642D08E9" w14:textId="58BFB3F7" w:rsidR="00260539" w:rsidRPr="005A0604" w:rsidRDefault="00260539" w:rsidP="00260539">
      <w:pPr>
        <w:spacing w:line="360" w:lineRule="auto"/>
        <w:rPr>
          <w:rFonts w:cstheme="minorHAnsi"/>
        </w:rPr>
      </w:pPr>
      <w:r w:rsidRPr="005A0604">
        <w:rPr>
          <w:rFonts w:cstheme="minorHAnsi"/>
        </w:rPr>
        <w:t>The Lothian Birth Cohorts of 1936 is a longitudinal study of ageing</w:t>
      </w:r>
      <w:r>
        <w:rPr>
          <w:rFonts w:cstheme="minorHAnsi"/>
        </w:rPr>
        <w:fldChar w:fldCharType="begin">
          <w:fldData xml:space="preserve">PEVuZE5vdGU+PENpdGU+PEF1dGhvcj5EZWFyeTwvQXV0aG9yPjxZZWFyPjIwMTI8L1llYXI+PFJl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</w:fldData>
        </w:fldChar>
      </w:r>
      <w:r w:rsidR="00D54FF8">
        <w:rPr>
          <w:rFonts w:cstheme="minorHAnsi"/>
        </w:rPr>
        <w:instrText xml:space="preserve"> ADDIN EN.CITE </w:instrText>
      </w:r>
      <w:r w:rsidR="00D54FF8">
        <w:rPr>
          <w:rFonts w:cstheme="minorHAnsi"/>
        </w:rPr>
        <w:fldChar w:fldCharType="begin">
          <w:fldData xml:space="preserve">PEVuZE5vdGU+PENpdGU+PEF1dGhvcj5EZWFyeTwvQXV0aG9yPjxZZWFyPjIwMTI8L1llYXI+PFJl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</w:fldData>
        </w:fldChar>
      </w:r>
      <w:r w:rsidR="00D54FF8">
        <w:rPr>
          <w:rFonts w:cstheme="minorHAnsi"/>
        </w:rPr>
        <w:instrText xml:space="preserve"> ADDIN EN.CITE.DATA </w:instrText>
      </w:r>
      <w:r w:rsidR="00D54FF8">
        <w:rPr>
          <w:rFonts w:cstheme="minorHAnsi"/>
        </w:rPr>
      </w:r>
      <w:r w:rsidR="00D54FF8">
        <w:rPr>
          <w:rFonts w:cstheme="minorHAnsi"/>
        </w:rPr>
        <w:fldChar w:fldCharType="end"/>
      </w:r>
      <w:r>
        <w:rPr>
          <w:rFonts w:cstheme="minorHAnsi"/>
        </w:rPr>
      </w:r>
      <w:r>
        <w:rPr>
          <w:rFonts w:cstheme="minorHAnsi"/>
        </w:rPr>
        <w:fldChar w:fldCharType="separate"/>
      </w:r>
      <w:r w:rsidR="00D54FF8" w:rsidRPr="00D54FF8">
        <w:rPr>
          <w:rFonts w:cstheme="minorHAnsi"/>
          <w:noProof/>
          <w:vertAlign w:val="superscript"/>
        </w:rPr>
        <w:t>48-51</w:t>
      </w:r>
      <w:r>
        <w:rPr>
          <w:rFonts w:cstheme="minorHAnsi"/>
        </w:rPr>
        <w:fldChar w:fldCharType="end"/>
      </w:r>
      <w:r>
        <w:rPr>
          <w:rFonts w:cstheme="minorHAnsi"/>
        </w:rPr>
        <w:t>.</w:t>
      </w:r>
      <w:r w:rsidRPr="005A0604">
        <w:rPr>
          <w:rFonts w:cstheme="minorHAnsi"/>
        </w:rPr>
        <w:t xml:space="preserve"> It derives from the Scottish Mental Survey of 1947 when nearly all 11 year old children in Scotland completed a test of general cognitive ability</w:t>
      </w:r>
      <w:r>
        <w:rPr>
          <w:rFonts w:cstheme="minorHAnsi"/>
        </w:rPr>
        <w:fldChar w:fldCharType="begin"/>
      </w:r>
      <w:r w:rsidR="00D54FF8">
        <w:rPr>
          <w:rFonts w:cstheme="minorHAnsi"/>
        </w:rPr>
        <w:instrText xml:space="preserve"> ADDIN EN.CITE &lt;EndNote&gt;&lt;Cite&gt;&lt;Author&gt;Deary&lt;/Author&gt;&lt;Year&gt;2004&lt;/Year&gt;&lt;RecNum&gt;94&lt;/RecNum&gt;&lt;DisplayText&gt;&lt;style face="superscript"&gt;50&lt;/style&gt;&lt;/DisplayText&gt;&lt;record&gt;&lt;rec-number&gt;94&lt;/rec-number&gt;&lt;foreign-keys&gt;&lt;key app="EN" db-id="rfdzws0afsw20se9ewcvssvkfzr005d5aw09" timestamp="1617887477"&gt;94&lt;/key&gt;&lt;/foreign-keys&gt;&lt;ref-type name="Journal Article"&gt;17&lt;/ref-type&gt;&lt;contributors&gt;&lt;authors&gt;&lt;author&gt;Deary, I. J.&lt;/author&gt;&lt;author&gt;Whiteman, M. C.&lt;/author&gt;&lt;author&gt;Starr, J. M.&lt;/author&gt;&lt;author&gt;Whalley, L. J.&lt;/author&gt;&lt;author&gt;Fox, H. C.&lt;/author&gt;&lt;/authors&gt;&lt;/contributors&gt;&lt;auth-address&gt;Department of Psychology, University of Edinburgh, Edinburgh, Scotland. i.deary@ed.ac.uk&lt;/auth-address&gt;&lt;titles&gt;&lt;title&gt;The impact of childhood intelligence on later life: following up the Scottish mental surveys of 1932 and 1947&lt;/title&gt;&lt;secondary-title&gt;J Pers Soc Psychol&lt;/secondary-title&gt;&lt;/titles&gt;&lt;pages&gt;130-47&lt;/pages&gt;&lt;volume&gt;86&lt;/volume&gt;&lt;number&gt;1&lt;/number&gt;&lt;edition&gt;2004/01/14&lt;/edition&gt;&lt;keywords&gt;&lt;keyword&gt;Adolescent&lt;/keyword&gt;&lt;keyword&gt;Adult&lt;/keyword&gt;&lt;keyword&gt;Age Factors&lt;/keyword&gt;&lt;keyword&gt;Aged&lt;/keyword&gt;&lt;keyword&gt;Aging/*physiology&lt;/keyword&gt;&lt;keyword&gt;Child&lt;/keyword&gt;&lt;keyword&gt;Cognition Disorders/*epidemiology&lt;/keyword&gt;&lt;keyword&gt;Cohort Studies&lt;/keyword&gt;&lt;keyword&gt;Female&lt;/keyword&gt;&lt;keyword&gt;Humans&lt;/keyword&gt;&lt;keyword&gt;*Intelligence&lt;/keyword&gt;&lt;keyword&gt;Male&lt;/keyword&gt;&lt;keyword&gt;Retrospective Studies&lt;/keyword&gt;&lt;keyword&gt;Scotland/epidemiology&lt;/keyword&gt;&lt;keyword&gt;*Surveys and Questionnaires&lt;/keyword&gt;&lt;/keywords&gt;&lt;dates&gt;&lt;year&gt;2004&lt;/year&gt;&lt;pub-dates&gt;&lt;date&gt;Jan&lt;/date&gt;&lt;/pub-dates&gt;&lt;/dates&gt;&lt;isbn&gt;0022-3514 (Print)&amp;#xD;0022-3514 (Linking)&lt;/isbn&gt;&lt;accession-num&gt;14717632&lt;/accession-num&gt;&lt;urls&gt;&lt;related-urls&gt;&lt;url&gt;https://www.ncbi.nlm.nih.gov/pubmed/14717632&lt;/url&gt;&lt;/related-urls&gt;&lt;/urls&gt;&lt;electronic-resource-num&gt;10.1037/0022-3514.86.1.130&lt;/electronic-resource-num&gt;&lt;/record&gt;&lt;/Cite&gt;&lt;/EndNote&gt;</w:instrText>
      </w:r>
      <w:r>
        <w:rPr>
          <w:rFonts w:cstheme="minorHAnsi"/>
        </w:rPr>
        <w:fldChar w:fldCharType="separate"/>
      </w:r>
      <w:r w:rsidR="00D54FF8" w:rsidRPr="00D54FF8">
        <w:rPr>
          <w:rFonts w:cstheme="minorHAnsi"/>
          <w:noProof/>
          <w:vertAlign w:val="superscript"/>
        </w:rPr>
        <w:t>50</w:t>
      </w:r>
      <w:r>
        <w:rPr>
          <w:rFonts w:cstheme="minorHAnsi"/>
        </w:rPr>
        <w:fldChar w:fldCharType="end"/>
      </w:r>
      <w:r w:rsidRPr="005A0604">
        <w:rPr>
          <w:rFonts w:cstheme="minorHAnsi"/>
        </w:rPr>
        <w:t xml:space="preserve">. Survivors living in the Lothian area of Scotland were recruited in late-life at mean age 70 (n=1,091). Follow-up has taken place triennially. Collected data include genetic information, longitudinal epigenetic information, longitudinal brain imaging, and numerous blood biomarkers, anthropomorphic and lifestyle measures. </w:t>
      </w:r>
    </w:p>
    <w:p w14:paraId="2EBBC2AA" w14:textId="77777777" w:rsidR="00260539" w:rsidRPr="005A0604" w:rsidRDefault="00260539" w:rsidP="00260539">
      <w:pPr>
        <w:spacing w:line="360" w:lineRule="auto"/>
        <w:rPr>
          <w:rFonts w:cstheme="minorHAnsi"/>
          <w:b/>
          <w:bCs/>
        </w:rPr>
      </w:pPr>
      <w:r w:rsidRPr="005A0604">
        <w:rPr>
          <w:rFonts w:cstheme="minorHAnsi"/>
          <w:b/>
          <w:bCs/>
        </w:rPr>
        <w:t>DNA methylation:</w:t>
      </w:r>
    </w:p>
    <w:p w14:paraId="7427BC6F" w14:textId="4F99D000" w:rsidR="00260539" w:rsidRPr="005A0604" w:rsidRDefault="00260539" w:rsidP="00260539">
      <w:pPr>
        <w:spacing w:line="360" w:lineRule="auto"/>
        <w:rPr>
          <w:rFonts w:cstheme="minorHAnsi"/>
        </w:rPr>
      </w:pPr>
      <w:r w:rsidRPr="005A0604">
        <w:rPr>
          <w:rFonts w:cstheme="minorHAnsi"/>
        </w:rPr>
        <w:t>Detailed information about the collection and QC steps undertaken on the LBC methylation data have been reported previously</w:t>
      </w:r>
      <w:r>
        <w:rPr>
          <w:rFonts w:cstheme="minorHAnsi"/>
        </w:rPr>
        <w:fldChar w:fldCharType="begin">
          <w:fldData xml:space="preserve">PEVuZE5vdGU+PENpdGU+PEF1dGhvcj5TaGFoPC9BdXRob3I+PFllYXI+MjAxNDwvWWVhcj48UmVj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=
</w:fldData>
        </w:fldChar>
      </w:r>
      <w:r w:rsidR="00D54FF8">
        <w:rPr>
          <w:rFonts w:cstheme="minorHAnsi"/>
        </w:rPr>
        <w:instrText xml:space="preserve"> ADDIN EN.CITE </w:instrText>
      </w:r>
      <w:r w:rsidR="00D54FF8">
        <w:rPr>
          <w:rFonts w:cstheme="minorHAnsi"/>
        </w:rPr>
        <w:fldChar w:fldCharType="begin">
          <w:fldData xml:space="preserve">PEVuZE5vdGU+PENpdGU+PEF1dGhvcj5TaGFoPC9BdXRob3I+PFllYXI+MjAxNDwvWWVhcj48UmVj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=
</w:fldData>
        </w:fldChar>
      </w:r>
      <w:r w:rsidR="00D54FF8">
        <w:rPr>
          <w:rFonts w:cstheme="minorHAnsi"/>
        </w:rPr>
        <w:instrText xml:space="preserve"> ADDIN EN.CITE.DATA </w:instrText>
      </w:r>
      <w:r w:rsidR="00D54FF8">
        <w:rPr>
          <w:rFonts w:cstheme="minorHAnsi"/>
        </w:rPr>
      </w:r>
      <w:r w:rsidR="00D54FF8">
        <w:rPr>
          <w:rFonts w:cstheme="minorHAnsi"/>
        </w:rPr>
        <w:fldChar w:fldCharType="end"/>
      </w:r>
      <w:r>
        <w:rPr>
          <w:rFonts w:cstheme="minorHAnsi"/>
        </w:rPr>
      </w:r>
      <w:r>
        <w:rPr>
          <w:rFonts w:cstheme="minorHAnsi"/>
        </w:rPr>
        <w:fldChar w:fldCharType="separate"/>
      </w:r>
      <w:r w:rsidR="00D54FF8" w:rsidRPr="00D54FF8">
        <w:rPr>
          <w:rFonts w:cstheme="minorHAnsi"/>
          <w:noProof/>
          <w:vertAlign w:val="superscript"/>
        </w:rPr>
        <w:t>52</w:t>
      </w:r>
      <w:r>
        <w:rPr>
          <w:rFonts w:cstheme="minorHAnsi"/>
        </w:rPr>
        <w:fldChar w:fldCharType="end"/>
      </w:r>
      <w:r w:rsidRPr="005A0604">
        <w:rPr>
          <w:rFonts w:cstheme="minorHAnsi"/>
        </w:rPr>
        <w:t xml:space="preserve">. Briefly, the Infinium HumanMethylation450 </w:t>
      </w:r>
      <w:proofErr w:type="spellStart"/>
      <w:r w:rsidRPr="005A0604">
        <w:rPr>
          <w:rFonts w:cstheme="minorHAnsi"/>
        </w:rPr>
        <w:t>BeadChip</w:t>
      </w:r>
      <w:proofErr w:type="spellEnd"/>
      <w:r w:rsidRPr="005A0604">
        <w:rPr>
          <w:rFonts w:cstheme="minorHAnsi"/>
        </w:rPr>
        <w:t xml:space="preserve"> (Illumina Inc, San Diego, CA) was used to measure DNA methylation in whole blood of consenting participants. Background correction was performed and QC was used to remove probes with a low detection rate, low quality (manual inspection), low call rate, and samples with a poor match between genotypes and SNP control probes, and incorrect predicted sex. </w:t>
      </w:r>
    </w:p>
    <w:p w14:paraId="3374F5DF" w14:textId="77777777" w:rsidR="00260539" w:rsidRPr="005A0604" w:rsidRDefault="00260539" w:rsidP="00260539">
      <w:pPr>
        <w:spacing w:line="360" w:lineRule="auto"/>
        <w:rPr>
          <w:rFonts w:cstheme="minorHAnsi"/>
        </w:rPr>
      </w:pPr>
      <w:r w:rsidRPr="005A0604">
        <w:rPr>
          <w:rFonts w:cstheme="minorHAnsi"/>
        </w:rPr>
        <w:lastRenderedPageBreak/>
        <w:t>At the second LBC1936 visit, non-fasting blood samples were collected. CRP levels were measured by a high-sensitivity assay at the University of Glasgow using an enzyme-linked immunosorbent assay (ELISA; R&amp;D Systems, Oxford, UK). Post QC, DNA methylation data and CRP levels were available at 459,329 CpG sites for 258 participants.</w:t>
      </w:r>
    </w:p>
    <w:p w14:paraId="2909361E" w14:textId="7A64B129" w:rsidR="00260539" w:rsidRDefault="00260539" w:rsidP="00260539">
      <w:pPr>
        <w:spacing w:line="360" w:lineRule="auto"/>
        <w:rPr>
          <w:rFonts w:cstheme="minorHAnsi"/>
        </w:rPr>
      </w:pPr>
      <w:r w:rsidRPr="005A0604">
        <w:rPr>
          <w:rFonts w:cstheme="minorHAnsi"/>
        </w:rPr>
        <w:t>At each wave of the respective studies, basic anthropometric measures were taken, including height and weight. Body mass index was calculated as weight in kilogram divided by height in metres squared. White blood cell counts (eosinophils, basophils, neutrophils, lymphocytes, and monocytes) were also measured at each wave</w:t>
      </w:r>
      <w:r>
        <w:rPr>
          <w:rFonts w:cstheme="minorHAnsi"/>
        </w:rPr>
        <w:fldChar w:fldCharType="begin"/>
      </w:r>
      <w:r w:rsidR="00D54FF8">
        <w:rPr>
          <w:rFonts w:cstheme="minorHAnsi"/>
        </w:rPr>
        <w:instrText xml:space="preserve"> ADDIN EN.CITE &lt;EndNote&gt;&lt;Cite&gt;&lt;Author&gt;McIlhagger&lt;/Author&gt;&lt;Year&gt;2010&lt;/Year&gt;&lt;RecNum&gt;97&lt;/RecNum&gt;&lt;DisplayText&gt;&lt;style face="superscript"&gt;53&lt;/style&gt;&lt;/DisplayText&gt;&lt;record&gt;&lt;rec-number&gt;97&lt;/rec-number&gt;&lt;foreign-keys&gt;&lt;key app="EN" db-id="rfdzws0afsw20se9ewcvssvkfzr005d5aw09" timestamp="1617887757"&gt;97&lt;/key&gt;&lt;/foreign-keys&gt;&lt;ref-type name="Journal Article"&gt;17&lt;/ref-type&gt;&lt;contributors&gt;&lt;authors&gt;&lt;author&gt;McIlhagger, R.&lt;/author&gt;&lt;author&gt;Gow, A. J.&lt;/author&gt;&lt;author&gt;Brett, C. E.&lt;/author&gt;&lt;author&gt;Corley, J.&lt;/author&gt;&lt;author&gt;Taylor, M.&lt;/author&gt;&lt;author&gt;Deary, I. J.&lt;/author&gt;&lt;author&gt;Starr, J. M.&lt;/author&gt;&lt;/authors&gt;&lt;/contributors&gt;&lt;auth-address&gt;Geriatric Medicine unit, University of Edinburgh, Edinburgh, UK. jstarr@staffmail.ed.ac.uk.&lt;/auth-address&gt;&lt;titles&gt;&lt;title&gt;Differences in the haematological profile of healthy 70 year old men and women: normal ranges with confirmatory factor analysis&lt;/title&gt;&lt;secondary-title&gt;BMC Blood Disord&lt;/secondary-title&gt;&lt;/titles&gt;&lt;pages&gt;4&lt;/pages&gt;&lt;volume&gt;10&lt;/volume&gt;&lt;edition&gt;2010/06/15&lt;/edition&gt;&lt;dates&gt;&lt;year&gt;2010&lt;/year&gt;&lt;pub-dates&gt;&lt;date&gt;Jun 11&lt;/date&gt;&lt;/pub-dates&gt;&lt;/dates&gt;&lt;isbn&gt;1471-2326 (Electronic)&amp;#xD;1471-2326 (Linking)&lt;/isbn&gt;&lt;accession-num&gt;20540715&lt;/accession-num&gt;&lt;urls&gt;&lt;related-urls&gt;&lt;url&gt;https://www.ncbi.nlm.nih.gov/pubmed/20540715&lt;/url&gt;&lt;/related-urls&gt;&lt;/urls&gt;&lt;custom2&gt;PMC2891711&lt;/custom2&gt;&lt;electronic-resource-num&gt;10.1186/1471-2326-10-4&lt;/electronic-resource-num&gt;&lt;/record&gt;&lt;/Cite&gt;&lt;/EndNote&gt;</w:instrText>
      </w:r>
      <w:r>
        <w:rPr>
          <w:rFonts w:cstheme="minorHAnsi"/>
        </w:rPr>
        <w:fldChar w:fldCharType="separate"/>
      </w:r>
      <w:r w:rsidR="00D54FF8" w:rsidRPr="00D54FF8">
        <w:rPr>
          <w:rFonts w:cstheme="minorHAnsi"/>
          <w:noProof/>
          <w:vertAlign w:val="superscript"/>
        </w:rPr>
        <w:t>53</w:t>
      </w:r>
      <w:r>
        <w:rPr>
          <w:rFonts w:cstheme="minorHAnsi"/>
        </w:rPr>
        <w:fldChar w:fldCharType="end"/>
      </w:r>
      <w:r w:rsidRPr="005A0604">
        <w:rPr>
          <w:rFonts w:cstheme="minorHAnsi"/>
        </w:rPr>
        <w:t xml:space="preserve">. </w:t>
      </w:r>
    </w:p>
    <w:p w14:paraId="616DE906" w14:textId="77777777" w:rsidR="00260539" w:rsidRPr="005A0604" w:rsidRDefault="00260539" w:rsidP="00260539">
      <w:pPr>
        <w:spacing w:line="360" w:lineRule="auto"/>
        <w:rPr>
          <w:rFonts w:cstheme="minorHAnsi"/>
          <w:b/>
          <w:bCs/>
        </w:rPr>
      </w:pPr>
      <w:r w:rsidRPr="005A0604">
        <w:rPr>
          <w:rFonts w:cstheme="minorHAnsi"/>
          <w:b/>
          <w:bCs/>
        </w:rPr>
        <w:t>Data Availability</w:t>
      </w:r>
    </w:p>
    <w:p w14:paraId="509179FF" w14:textId="77777777" w:rsidR="00260539" w:rsidRPr="005A0604" w:rsidRDefault="00260539" w:rsidP="00260539">
      <w:pPr>
        <w:spacing w:line="360" w:lineRule="auto"/>
        <w:rPr>
          <w:rFonts w:cstheme="minorHAnsi"/>
        </w:rPr>
      </w:pPr>
      <w:r w:rsidRPr="005A0604">
        <w:rPr>
          <w:rFonts w:cstheme="minorHAnsi"/>
        </w:rPr>
        <w:t>LBC data are available on request from the Lothian Birth Cohort Study, University of Edinburgh (Simon Cox, simon.cox@ed.ac.uk). LBC data are not publicly available due to them containing information that could compromise participant consent and confidentiality. </w:t>
      </w:r>
    </w:p>
    <w:p w14:paraId="78021E46" w14:textId="77777777" w:rsidR="00260539" w:rsidRPr="005A0604" w:rsidRDefault="00260539" w:rsidP="00260539">
      <w:pPr>
        <w:spacing w:line="360" w:lineRule="auto"/>
        <w:rPr>
          <w:rFonts w:cstheme="minorHAnsi"/>
          <w:b/>
          <w:bCs/>
        </w:rPr>
      </w:pPr>
      <w:r w:rsidRPr="005A0604">
        <w:rPr>
          <w:rFonts w:cstheme="minorHAnsi"/>
          <w:b/>
          <w:bCs/>
        </w:rPr>
        <w:t>Acknowledgements</w:t>
      </w:r>
    </w:p>
    <w:p w14:paraId="04506030" w14:textId="77777777" w:rsidR="00260539" w:rsidRDefault="00260539" w:rsidP="00260539">
      <w:pPr>
        <w:spacing w:line="360" w:lineRule="auto"/>
        <w:rPr>
          <w:rFonts w:cstheme="minorHAnsi"/>
        </w:rPr>
      </w:pPr>
      <w:r w:rsidRPr="005A0604">
        <w:rPr>
          <w:rFonts w:cstheme="minorHAnsi"/>
        </w:rPr>
        <w:t xml:space="preserve">The LBC1936 is supported by Age UK (Disconnected Mind program) and the Medical Research Council (MR/M01311/1). Methylation typing was supported by Centre for Cognitive Ageing and Cognitive Epidemiology (Pilot Fund award), Age UK, The </w:t>
      </w:r>
      <w:proofErr w:type="spellStart"/>
      <w:r w:rsidRPr="005A0604">
        <w:rPr>
          <w:rFonts w:cstheme="minorHAnsi"/>
        </w:rPr>
        <w:t>Wellcome</w:t>
      </w:r>
      <w:proofErr w:type="spellEnd"/>
      <w:r w:rsidRPr="005A0604">
        <w:rPr>
          <w:rFonts w:cstheme="minorHAnsi"/>
        </w:rPr>
        <w:t xml:space="preserve"> Trust Institutional Strategic Support Fund, The University of Edinburgh, and The University of Queensland.</w:t>
      </w:r>
    </w:p>
    <w:p w14:paraId="1A86D58D" w14:textId="77777777" w:rsidR="00260539" w:rsidRPr="005A0604" w:rsidRDefault="00260539" w:rsidP="00260539">
      <w:pPr>
        <w:spacing w:line="360" w:lineRule="auto"/>
        <w:rPr>
          <w:rFonts w:cstheme="minorHAnsi"/>
        </w:rPr>
      </w:pPr>
    </w:p>
    <w:p w14:paraId="41BB39F8" w14:textId="77777777" w:rsidR="00260539" w:rsidRPr="00266C41" w:rsidRDefault="00260539" w:rsidP="00260539">
      <w:pPr>
        <w:spacing w:line="360" w:lineRule="auto"/>
        <w:jc w:val="both"/>
        <w:rPr>
          <w:rFonts w:cstheme="minorHAnsi"/>
          <w:b/>
          <w:sz w:val="32"/>
          <w:szCs w:val="32"/>
        </w:rPr>
      </w:pPr>
      <w:r w:rsidRPr="00266C41">
        <w:rPr>
          <w:rFonts w:cstheme="minorHAnsi"/>
          <w:b/>
          <w:sz w:val="32"/>
          <w:szCs w:val="32"/>
        </w:rPr>
        <w:t>LOLIPOP:</w:t>
      </w:r>
    </w:p>
    <w:p w14:paraId="46ABBE54" w14:textId="77777777" w:rsidR="00260539" w:rsidRDefault="00260539" w:rsidP="00260539">
      <w:pPr>
        <w:pStyle w:val="NormalWeb"/>
        <w:spacing w:before="0" w:beforeAutospacing="0" w:after="0" w:afterAutospacing="0" w:line="360" w:lineRule="auto"/>
        <w:rPr>
          <w:rFonts w:asciiTheme="minorHAnsi" w:eastAsiaTheme="minorEastAsia" w:hAnsiTheme="minorHAnsi" w:cstheme="minorHAnsi"/>
        </w:rPr>
      </w:pPr>
      <w:r w:rsidRPr="0084380E">
        <w:rPr>
          <w:rFonts w:asciiTheme="minorHAnsi" w:eastAsiaTheme="minorEastAsia" w:hAnsiTheme="minorHAnsi" w:cstheme="minorHAnsi"/>
        </w:rPr>
        <w:t>LOLIPOP is a prospective cohort study of ~28K Indian Asian and European men and women, recruited from the lists of 58 General Practitioners in West London, United Kingdom between 2003 and 2008. At enrolment all participants completed a structured assessment of cardiovascular and metabolic health, including anthropometry, and collection of blood samples for measurement of fasting glucose, insulin and lipid profile, HbA1c, and complete blood count with differential white cell count. Aliquots of whole blood were stored at -80C for extraction of genomic DNA. Epigenome-wide association was performed using genomic DNA from peripheral blood collected at enrolment. The LOLIPOP study is approved by the National Research Ethics Service (07/H0712/150) and all participants gave written informed consent.</w:t>
      </w:r>
      <w:r>
        <w:rPr>
          <w:rFonts w:asciiTheme="minorHAnsi" w:eastAsiaTheme="minorEastAsia" w:hAnsiTheme="minorHAnsi" w:cstheme="minorHAnsi"/>
        </w:rPr>
        <w:t xml:space="preserve"> </w:t>
      </w:r>
    </w:p>
    <w:p w14:paraId="45B1712F" w14:textId="77777777" w:rsidR="00260539" w:rsidRPr="00F5249D" w:rsidRDefault="00260539" w:rsidP="00260539">
      <w:pPr>
        <w:spacing w:line="360" w:lineRule="auto"/>
        <w:rPr>
          <w:rFonts w:cstheme="minorHAnsi"/>
          <w:b/>
          <w:bCs/>
        </w:rPr>
      </w:pPr>
      <w:r w:rsidRPr="00F5249D">
        <w:rPr>
          <w:rFonts w:cstheme="minorHAnsi"/>
          <w:b/>
          <w:bCs/>
        </w:rPr>
        <w:lastRenderedPageBreak/>
        <w:t>Acknowledgements and Funding</w:t>
      </w:r>
    </w:p>
    <w:p w14:paraId="434FFBA7" w14:textId="77777777" w:rsidR="00260539" w:rsidRDefault="00260539" w:rsidP="00260539">
      <w:pPr>
        <w:spacing w:line="360" w:lineRule="auto"/>
        <w:rPr>
          <w:rFonts w:cstheme="minorHAnsi"/>
        </w:rPr>
      </w:pPr>
      <w:r>
        <w:rPr>
          <w:rFonts w:cstheme="minorHAnsi"/>
        </w:rPr>
        <w:t>LOLIPOP study</w:t>
      </w:r>
      <w:r w:rsidRPr="0041481F">
        <w:rPr>
          <w:rFonts w:cstheme="minorHAnsi"/>
        </w:rPr>
        <w:t xml:space="preserve"> was funded by the National Institute for Health Research (NIHR) (16/136/68) using UK aid from the UK Government to support global health research, and by </w:t>
      </w:r>
      <w:proofErr w:type="spellStart"/>
      <w:r w:rsidRPr="0041481F">
        <w:rPr>
          <w:rFonts w:cstheme="minorHAnsi"/>
        </w:rPr>
        <w:t>Wellcome</w:t>
      </w:r>
      <w:proofErr w:type="spellEnd"/>
      <w:r w:rsidRPr="0041481F">
        <w:rPr>
          <w:rFonts w:cstheme="minorHAnsi"/>
        </w:rPr>
        <w:t xml:space="preserve"> Trust (212945/Z/18/Z). The views expressed in this publication are those of the author(s) and not necessarily those of the NIHR or the UK Department of Health and Social Care. John Chambers is supported by the Singapore Ministry of Health’s National Medical Research Council under its Singapore Translational Research (</w:t>
      </w:r>
      <w:proofErr w:type="spellStart"/>
      <w:r w:rsidRPr="0041481F">
        <w:rPr>
          <w:rFonts w:cstheme="minorHAnsi"/>
        </w:rPr>
        <w:t>STaR</w:t>
      </w:r>
      <w:proofErr w:type="spellEnd"/>
      <w:r w:rsidRPr="0041481F">
        <w:rPr>
          <w:rFonts w:cstheme="minorHAnsi"/>
        </w:rPr>
        <w:t>) Investigator (NMRC/</w:t>
      </w:r>
      <w:proofErr w:type="spellStart"/>
      <w:r w:rsidRPr="0041481F">
        <w:rPr>
          <w:rFonts w:cstheme="minorHAnsi"/>
        </w:rPr>
        <w:t>STaR</w:t>
      </w:r>
      <w:proofErr w:type="spellEnd"/>
      <w:r w:rsidRPr="0041481F">
        <w:rPr>
          <w:rFonts w:cstheme="minorHAnsi"/>
        </w:rPr>
        <w:t>/0028/2017).</w:t>
      </w:r>
    </w:p>
    <w:p w14:paraId="6E761EDD" w14:textId="77777777" w:rsidR="00260539" w:rsidRPr="0041481F" w:rsidRDefault="00260539" w:rsidP="00260539">
      <w:pPr>
        <w:spacing w:line="360" w:lineRule="auto"/>
        <w:rPr>
          <w:rFonts w:cstheme="minorHAnsi"/>
        </w:rPr>
      </w:pPr>
    </w:p>
    <w:p w14:paraId="448B0563" w14:textId="77777777" w:rsidR="00260539" w:rsidRPr="003D1F31" w:rsidRDefault="00260539" w:rsidP="00260539">
      <w:pPr>
        <w:spacing w:line="360" w:lineRule="auto"/>
        <w:jc w:val="both"/>
        <w:rPr>
          <w:rFonts w:cstheme="minorHAnsi"/>
          <w:b/>
          <w:sz w:val="32"/>
          <w:szCs w:val="32"/>
        </w:rPr>
      </w:pPr>
      <w:r w:rsidRPr="003D1F31">
        <w:rPr>
          <w:rFonts w:cstheme="minorHAnsi"/>
          <w:b/>
          <w:sz w:val="32"/>
          <w:szCs w:val="32"/>
        </w:rPr>
        <w:t>Northern Finland Birth Cohort 1966</w:t>
      </w:r>
      <w:r w:rsidRPr="003D1F31">
        <w:rPr>
          <w:rFonts w:cstheme="minorHAnsi"/>
          <w:sz w:val="32"/>
          <w:szCs w:val="32"/>
        </w:rPr>
        <w:t xml:space="preserve"> </w:t>
      </w:r>
      <w:r w:rsidRPr="003D1F31">
        <w:rPr>
          <w:rFonts w:cstheme="minorHAnsi"/>
          <w:b/>
          <w:sz w:val="32"/>
          <w:szCs w:val="32"/>
        </w:rPr>
        <w:t>(NFBC1966)</w:t>
      </w:r>
    </w:p>
    <w:p w14:paraId="245A7F9B" w14:textId="2BE40A6A" w:rsidR="00260539" w:rsidRDefault="00260539" w:rsidP="00260539">
      <w:pPr>
        <w:spacing w:line="360" w:lineRule="auto"/>
        <w:jc w:val="both"/>
        <w:rPr>
          <w:rFonts w:cstheme="minorHAnsi"/>
        </w:rPr>
      </w:pPr>
      <w:r w:rsidRPr="000D680E">
        <w:rPr>
          <w:rFonts w:cstheme="minorHAnsi"/>
        </w:rPr>
        <w:t>The Northern Finland Birth Cohort 1966 is</w:t>
      </w:r>
      <w:r>
        <w:rPr>
          <w:rFonts w:cstheme="minorHAnsi"/>
        </w:rPr>
        <w:t xml:space="preserve"> a</w:t>
      </w:r>
      <w:r w:rsidRPr="000D680E">
        <w:rPr>
          <w:rFonts w:cstheme="minorHAnsi"/>
        </w:rPr>
        <w:t xml:space="preserve"> prospective follow-up study of children from the two northernmost provinces of Finland</w:t>
      </w:r>
      <w:r>
        <w:rPr>
          <w:rFonts w:cstheme="minorHAnsi"/>
        </w:rPr>
        <w:t xml:space="preserve"> </w:t>
      </w:r>
      <w:r>
        <w:rPr>
          <w:rFonts w:cstheme="minorHAnsi"/>
        </w:rPr>
        <w:fldChar w:fldCharType="begin"/>
      </w:r>
      <w:r w:rsidR="00D54FF8">
        <w:rPr>
          <w:rFonts w:cstheme="minorHAnsi"/>
        </w:rPr>
        <w:instrText xml:space="preserve"> ADDIN EN.CITE &lt;EndNote&gt;&lt;Cite&gt;&lt;Author&gt;Rantakallio&lt;/Author&gt;&lt;Year&gt;1988&lt;/Year&gt;&lt;RecNum&gt;64&lt;/RecNum&gt;&lt;DisplayText&gt;&lt;style face="superscript"&gt;54&lt;/style&gt;&lt;/DisplayText&gt;&lt;record&gt;&lt;rec-number&gt;64&lt;/rec-number&gt;&lt;foreign-keys&gt;&lt;key app="EN" db-id="rfdzws0afsw20se9ewcvssvkfzr005d5aw09" timestamp="1614344230"&gt;64&lt;/key&gt;&lt;/foreign-keys&gt;&lt;ref-type name="Journal Article"&gt;17&lt;/ref-type&gt;&lt;contributors&gt;&lt;authors&gt;&lt;author&gt;Rantakallio, P.&lt;/author&gt;&lt;/authors&gt;&lt;/contributors&gt;&lt;auth-address&gt;Department of Public Health Science, University of Oulu, Finland.&lt;/auth-address&gt;&lt;titles&gt;&lt;title&gt;The longitudinal study of the northern Finland birth cohort of 1966&lt;/title&gt;&lt;secondary-title&gt;Paediatr Perinat Epidemiol&lt;/secondary-title&gt;&lt;/titles&gt;&lt;pages&gt;59-88&lt;/pages&gt;&lt;volume&gt;2&lt;/volume&gt;&lt;number&gt;1&lt;/number&gt;&lt;edition&gt;1988/01/01&lt;/edition&gt;&lt;keywords&gt;&lt;keyword&gt;Adolescent&lt;/keyword&gt;&lt;keyword&gt;Central Nervous System Diseases/epidemiology/etiology/genetics&lt;/keyword&gt;&lt;keyword&gt;Child&lt;/keyword&gt;&lt;keyword&gt;Child, Preschool&lt;/keyword&gt;&lt;keyword&gt;Cohort Studies&lt;/keyword&gt;&lt;keyword&gt;Disabled Persons&lt;/keyword&gt;&lt;keyword&gt;Female&lt;/keyword&gt;&lt;keyword&gt;Finland&lt;/keyword&gt;&lt;keyword&gt;*Health Surveys&lt;/keyword&gt;&lt;keyword&gt;Humans&lt;/keyword&gt;&lt;keyword&gt;Infant&lt;/keyword&gt;&lt;keyword&gt;*Infant Mortality&lt;/keyword&gt;&lt;keyword&gt;*Infant, Low Birth Weight&lt;/keyword&gt;&lt;keyword&gt;Infant, Newborn&lt;/keyword&gt;&lt;keyword&gt;Infant, Premature, Diseases/epidemiology&lt;/keyword&gt;&lt;keyword&gt;Longitudinal Studies&lt;/keyword&gt;&lt;keyword&gt;Mortality&lt;/keyword&gt;&lt;keyword&gt;Pregnancy&lt;/keyword&gt;&lt;keyword&gt;Pregnancy Complications/epidemiology&lt;/keyword&gt;&lt;keyword&gt;Risk Factors&lt;/keyword&gt;&lt;/keywords&gt;&lt;dates&gt;&lt;year&gt;1988&lt;/year&gt;&lt;pub-dates&gt;&lt;date&gt;Jan&lt;/date&gt;&lt;/pub-dates&gt;&lt;/dates&gt;&lt;isbn&gt;0269-5022 (Print)&amp;#xD;0269-5022 (Linking)&lt;/isbn&gt;&lt;accession-num&gt;2976931&lt;/accession-num&gt;&lt;urls&gt;&lt;related-urls&gt;&lt;url&gt;https://www.ncbi.nlm.nih.gov/pubmed/2976931&lt;/url&gt;&lt;/related-urls&gt;&lt;/urls&gt;&lt;electronic-resource-num&gt;10.1111/j.1365-3016.1988.tb00180.x&lt;/electronic-resource-num&gt;&lt;/record&gt;&lt;/Cite&gt;&lt;/EndNote&gt;</w:instrText>
      </w:r>
      <w:r>
        <w:rPr>
          <w:rFonts w:cstheme="minorHAnsi"/>
        </w:rPr>
        <w:fldChar w:fldCharType="separate"/>
      </w:r>
      <w:r w:rsidR="00D54FF8" w:rsidRPr="00D54FF8">
        <w:rPr>
          <w:rFonts w:cstheme="minorHAnsi"/>
          <w:noProof/>
          <w:vertAlign w:val="superscript"/>
        </w:rPr>
        <w:t>54</w:t>
      </w:r>
      <w:r>
        <w:rPr>
          <w:rFonts w:cstheme="minorHAnsi"/>
        </w:rPr>
        <w:fldChar w:fldCharType="end"/>
      </w:r>
      <w:r>
        <w:rPr>
          <w:rFonts w:cstheme="minorHAnsi"/>
        </w:rPr>
        <w:t xml:space="preserve"> </w:t>
      </w:r>
      <w:r w:rsidRPr="000D680E">
        <w:rPr>
          <w:rFonts w:cstheme="minorHAnsi"/>
        </w:rPr>
        <w:t>96% of all woman in this region with expected delivery dates in 1966 were recruited though maternity health centres (12,058 live births</w:t>
      </w:r>
      <w:r>
        <w:rPr>
          <w:rFonts w:cstheme="minorHAnsi"/>
        </w:rPr>
        <w:t>). All</w:t>
      </w:r>
      <w:r w:rsidRPr="000D680E">
        <w:rPr>
          <w:rFonts w:cstheme="minorHAnsi"/>
        </w:rPr>
        <w:t xml:space="preserve"> individuals still living in northern Finland or the Helsinki area (</w:t>
      </w:r>
      <w:r w:rsidRPr="000D680E">
        <w:rPr>
          <w:rFonts w:cstheme="minorHAnsi"/>
          <w:i/>
          <w:iCs/>
        </w:rPr>
        <w:t>n</w:t>
      </w:r>
      <w:r w:rsidRPr="000D680E">
        <w:rPr>
          <w:rFonts w:cstheme="minorHAnsi"/>
        </w:rPr>
        <w:t xml:space="preserve"> = 8,463) were contacted and invited for clinical examination. A total of 6007 participants attended the clinical examination at </w:t>
      </w:r>
      <w:r>
        <w:rPr>
          <w:rFonts w:cstheme="minorHAnsi"/>
        </w:rPr>
        <w:t xml:space="preserve">the participants’ </w:t>
      </w:r>
      <w:r w:rsidRPr="000D680E">
        <w:rPr>
          <w:rFonts w:cstheme="minorHAnsi"/>
        </w:rPr>
        <w:t xml:space="preserve">age </w:t>
      </w:r>
      <w:r>
        <w:rPr>
          <w:rFonts w:cstheme="minorHAnsi"/>
        </w:rPr>
        <w:t xml:space="preserve">of </w:t>
      </w:r>
      <w:r w:rsidRPr="000D680E">
        <w:rPr>
          <w:rFonts w:cstheme="minorHAnsi"/>
        </w:rPr>
        <w:t>31 years. DNA was extracted from blood samples given at the clinical examination (5,753 samples available)</w:t>
      </w:r>
      <w:r>
        <w:rPr>
          <w:rFonts w:cstheme="minorHAnsi"/>
        </w:rPr>
        <w:t xml:space="preserve"> </w:t>
      </w:r>
      <w:r w:rsidRPr="000D680E">
        <w:rPr>
          <w:rFonts w:cstheme="minorHAnsi"/>
        </w:rPr>
        <w:fldChar w:fldCharType="begin">
          <w:fldData xml:space="preserve">PEVuZE5vdGU+PENpdGU+PEF1dGhvcj5Tb3ZpbzwvQXV0aG9yPjxZZWFyPjIwMDk8L1llYXI+PFJl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</w:fldData>
        </w:fldChar>
      </w:r>
      <w:r w:rsidR="00D54FF8">
        <w:rPr>
          <w:rFonts w:cstheme="minorHAnsi"/>
        </w:rPr>
        <w:instrText xml:space="preserve"> ADDIN EN.CITE </w:instrText>
      </w:r>
      <w:r w:rsidR="00D54FF8">
        <w:rPr>
          <w:rFonts w:cstheme="minorHAnsi"/>
        </w:rPr>
        <w:fldChar w:fldCharType="begin">
          <w:fldData xml:space="preserve">PEVuZE5vdGU+PENpdGU+PEF1dGhvcj5Tb3ZpbzwvQXV0aG9yPjxZZWFyPjIwMDk8L1llYXI+PFJl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</w:fldData>
        </w:fldChar>
      </w:r>
      <w:r w:rsidR="00D54FF8">
        <w:rPr>
          <w:rFonts w:cstheme="minorHAnsi"/>
        </w:rPr>
        <w:instrText xml:space="preserve"> ADDIN EN.CITE.DATA </w:instrText>
      </w:r>
      <w:r w:rsidR="00D54FF8">
        <w:rPr>
          <w:rFonts w:cstheme="minorHAnsi"/>
        </w:rPr>
      </w:r>
      <w:r w:rsidR="00D54FF8">
        <w:rPr>
          <w:rFonts w:cstheme="minorHAnsi"/>
        </w:rPr>
        <w:fldChar w:fldCharType="end"/>
      </w:r>
      <w:r w:rsidRPr="000D680E">
        <w:rPr>
          <w:rFonts w:cstheme="minorHAnsi"/>
        </w:rPr>
      </w:r>
      <w:r w:rsidRPr="000D680E">
        <w:rPr>
          <w:rFonts w:cstheme="minorHAnsi"/>
        </w:rPr>
        <w:fldChar w:fldCharType="separate"/>
      </w:r>
      <w:r w:rsidR="00D54FF8" w:rsidRPr="00D54FF8">
        <w:rPr>
          <w:rFonts w:cstheme="minorHAnsi"/>
          <w:noProof/>
          <w:vertAlign w:val="superscript"/>
        </w:rPr>
        <w:t>55</w:t>
      </w:r>
      <w:r w:rsidRPr="000D680E">
        <w:rPr>
          <w:rFonts w:cstheme="minorHAnsi"/>
        </w:rPr>
        <w:fldChar w:fldCharType="end"/>
      </w:r>
      <w:r w:rsidRPr="000D680E">
        <w:rPr>
          <w:rFonts w:cstheme="minorHAnsi"/>
        </w:rPr>
        <w:t xml:space="preserve">.The subset with DNA is representative of the original cohort in terms the major environmental and social factors known to influence </w:t>
      </w:r>
      <w:r>
        <w:rPr>
          <w:rFonts w:cstheme="minorHAnsi"/>
        </w:rPr>
        <w:t>the tested trait</w:t>
      </w:r>
      <w:r w:rsidRPr="000D680E">
        <w:rPr>
          <w:rFonts w:cstheme="minorHAnsi"/>
        </w:rPr>
        <w:t xml:space="preserve">. An </w:t>
      </w:r>
      <w:r>
        <w:rPr>
          <w:rFonts w:cstheme="minorHAnsi"/>
        </w:rPr>
        <w:t>i</w:t>
      </w:r>
      <w:r w:rsidRPr="000D680E">
        <w:rPr>
          <w:rFonts w:cstheme="minorHAnsi"/>
        </w:rPr>
        <w:t xml:space="preserve">nformed consent for the use of the data including DNA was obtained from all subjects. DNA methylation was measured for 807 randomly selected subjects that attended the clinical examination and completed the questionnaire </w:t>
      </w:r>
      <w:r>
        <w:rPr>
          <w:rFonts w:cstheme="minorHAnsi"/>
        </w:rPr>
        <w:t>For DNA methylation marker calling we used a detection P-values threshold of &lt;10</w:t>
      </w:r>
      <w:r w:rsidRPr="00CD7038">
        <w:rPr>
          <w:rFonts w:cstheme="minorHAnsi"/>
          <w:vertAlign w:val="superscript"/>
        </w:rPr>
        <w:t>-16</w:t>
      </w:r>
      <w:r>
        <w:rPr>
          <w:rFonts w:cstheme="minorHAnsi"/>
        </w:rPr>
        <w:t xml:space="preserve"> A call rate filter of 95% was applied to the </w:t>
      </w:r>
      <w:proofErr w:type="gramStart"/>
      <w:r>
        <w:rPr>
          <w:rFonts w:cstheme="minorHAnsi"/>
        </w:rPr>
        <w:t>all autosomal</w:t>
      </w:r>
      <w:proofErr w:type="gramEnd"/>
      <w:r>
        <w:rPr>
          <w:rFonts w:cstheme="minorHAnsi"/>
        </w:rPr>
        <w:t xml:space="preserve"> Illumina probes yielding 459378 probes for association testing. 67 samples were excluded due to low marker call rate (&lt;95%). 7 samples were excluded for gender inconsistency, one sample for globally outlying DNA methylation values (1</w:t>
      </w:r>
      <w:r w:rsidRPr="005C68A4">
        <w:rPr>
          <w:rFonts w:cstheme="minorHAnsi"/>
          <w:vertAlign w:val="superscript"/>
        </w:rPr>
        <w:t>st</w:t>
      </w:r>
      <w:r>
        <w:rPr>
          <w:rFonts w:cstheme="minorHAnsi"/>
        </w:rPr>
        <w:t xml:space="preserve"> PC score of the DNA methylation values outside mean +/- 4SD).</w:t>
      </w:r>
    </w:p>
    <w:p w14:paraId="3EDE3294" w14:textId="77777777" w:rsidR="00260539" w:rsidRDefault="00260539" w:rsidP="00260539">
      <w:pPr>
        <w:spacing w:line="360" w:lineRule="auto"/>
        <w:jc w:val="both"/>
        <w:rPr>
          <w:rFonts w:cstheme="minorHAnsi"/>
          <w:b/>
        </w:rPr>
      </w:pPr>
      <w:r w:rsidRPr="00BF397B">
        <w:rPr>
          <w:rFonts w:cstheme="minorHAnsi"/>
          <w:b/>
        </w:rPr>
        <w:t>Genetic data for MR:</w:t>
      </w:r>
    </w:p>
    <w:p w14:paraId="6D47265D" w14:textId="77777777" w:rsidR="00260539" w:rsidRPr="00BF397B" w:rsidRDefault="00260539" w:rsidP="00260539">
      <w:pPr>
        <w:spacing w:line="360" w:lineRule="auto"/>
        <w:jc w:val="both"/>
        <w:rPr>
          <w:rFonts w:cstheme="minorHAnsi"/>
          <w:b/>
        </w:rPr>
      </w:pPr>
      <w:r>
        <w:rPr>
          <w:rFonts w:cstheme="minorHAnsi"/>
        </w:rPr>
        <w:t>In NFBC1966 a total of</w:t>
      </w:r>
      <w:r w:rsidRPr="003427F0">
        <w:rPr>
          <w:rFonts w:cstheme="minorHAnsi"/>
        </w:rPr>
        <w:t xml:space="preserve"> 5,402 NFBC</w:t>
      </w:r>
      <w:r>
        <w:rPr>
          <w:rFonts w:cstheme="minorHAnsi"/>
        </w:rPr>
        <w:t>19</w:t>
      </w:r>
      <w:r w:rsidRPr="003427F0">
        <w:rPr>
          <w:rFonts w:cstheme="minorHAnsi"/>
        </w:rPr>
        <w:t>66 participants</w:t>
      </w:r>
      <w:r>
        <w:rPr>
          <w:rFonts w:cstheme="minorHAnsi"/>
        </w:rPr>
        <w:t xml:space="preserve"> </w:t>
      </w:r>
      <w:r w:rsidRPr="003427F0">
        <w:rPr>
          <w:rFonts w:cstheme="minorHAnsi"/>
        </w:rPr>
        <w:t xml:space="preserve">were genotyped on an Illumina HumanCNV370DUO Analysis </w:t>
      </w:r>
      <w:proofErr w:type="spellStart"/>
      <w:r w:rsidRPr="003427F0">
        <w:rPr>
          <w:rFonts w:cstheme="minorHAnsi"/>
        </w:rPr>
        <w:t>BeadChip</w:t>
      </w:r>
      <w:proofErr w:type="spellEnd"/>
      <w:r w:rsidRPr="003427F0">
        <w:rPr>
          <w:rFonts w:cstheme="minorHAnsi"/>
        </w:rPr>
        <w:t>. 329,401 variants were included in the imputation scaffold. Variants were imputed to the HRC reference r1.1 2016 on</w:t>
      </w:r>
      <w:r>
        <w:rPr>
          <w:rFonts w:cstheme="minorHAnsi"/>
        </w:rPr>
        <w:t xml:space="preserve"> the Michigan Imputation </w:t>
      </w:r>
      <w:r>
        <w:rPr>
          <w:rFonts w:cstheme="minorHAnsi"/>
        </w:rPr>
        <w:lastRenderedPageBreak/>
        <w:t>Server</w:t>
      </w:r>
      <w:r w:rsidRPr="003427F0">
        <w:rPr>
          <w:rFonts w:cstheme="minorHAnsi"/>
        </w:rPr>
        <w:t>.</w:t>
      </w:r>
      <w:r>
        <w:rPr>
          <w:rFonts w:cstheme="minorHAnsi"/>
        </w:rPr>
        <w:t xml:space="preserve"> For Mendelian Randomization analysis we restricted the dataset to participants with DNA methylation data available (n=706). </w:t>
      </w:r>
    </w:p>
    <w:p w14:paraId="5D97AC61" w14:textId="77777777" w:rsidR="00260539" w:rsidRPr="0033550F" w:rsidRDefault="00260539" w:rsidP="00260539">
      <w:pPr>
        <w:spacing w:line="360" w:lineRule="auto"/>
        <w:rPr>
          <w:rFonts w:cstheme="minorHAnsi"/>
          <w:b/>
        </w:rPr>
      </w:pPr>
      <w:r w:rsidRPr="0033550F">
        <w:rPr>
          <w:rFonts w:cstheme="minorHAnsi"/>
          <w:b/>
        </w:rPr>
        <w:t xml:space="preserve">Outcome </w:t>
      </w:r>
      <w:proofErr w:type="spellStart"/>
      <w:r w:rsidRPr="0033550F">
        <w:rPr>
          <w:rFonts w:cstheme="minorHAnsi"/>
          <w:b/>
        </w:rPr>
        <w:t>forCRP</w:t>
      </w:r>
      <w:proofErr w:type="spellEnd"/>
      <w:r w:rsidRPr="0033550F">
        <w:rPr>
          <w:rFonts w:cstheme="minorHAnsi"/>
          <w:b/>
        </w:rPr>
        <w:t xml:space="preserve"> risk score analysis</w:t>
      </w:r>
    </w:p>
    <w:p w14:paraId="1EBCE2FA" w14:textId="77777777" w:rsidR="00260539" w:rsidRDefault="00260539" w:rsidP="00260539">
      <w:pPr>
        <w:spacing w:line="360" w:lineRule="auto"/>
        <w:rPr>
          <w:rFonts w:cstheme="minorHAnsi"/>
        </w:rPr>
      </w:pPr>
      <w:r w:rsidRPr="00B65C6C">
        <w:rPr>
          <w:rFonts w:cstheme="minorHAnsi"/>
        </w:rPr>
        <w:t xml:space="preserve">In NFBC1966, we used a </w:t>
      </w:r>
      <w:proofErr w:type="spellStart"/>
      <w:r w:rsidRPr="00B65C6C">
        <w:rPr>
          <w:rFonts w:cstheme="minorHAnsi"/>
        </w:rPr>
        <w:t>Vitalograph</w:t>
      </w:r>
      <w:proofErr w:type="spellEnd"/>
      <w:r w:rsidRPr="00B65C6C">
        <w:rPr>
          <w:rFonts w:cstheme="minorHAnsi"/>
        </w:rPr>
        <w:t xml:space="preserve"> P-model spirometer (</w:t>
      </w:r>
      <w:proofErr w:type="spellStart"/>
      <w:r w:rsidRPr="00B65C6C">
        <w:rPr>
          <w:rFonts w:cstheme="minorHAnsi"/>
        </w:rPr>
        <w:t>Vitalograph</w:t>
      </w:r>
      <w:proofErr w:type="spellEnd"/>
      <w:r w:rsidRPr="00B65C6C">
        <w:rPr>
          <w:rFonts w:cstheme="minorHAnsi"/>
        </w:rPr>
        <w:t xml:space="preserve"> Ltd., Buckingham, UK), with a volumetric accuracy of ±2% or ±50 mL whichever was greater. The spirometer was calibrated regularly using a 1-Litre precision syringe. The </w:t>
      </w:r>
      <w:proofErr w:type="spellStart"/>
      <w:r w:rsidRPr="00B65C6C">
        <w:rPr>
          <w:rFonts w:cstheme="minorHAnsi"/>
        </w:rPr>
        <w:t>spirometric</w:t>
      </w:r>
      <w:proofErr w:type="spellEnd"/>
      <w:r w:rsidRPr="00B65C6C">
        <w:rPr>
          <w:rFonts w:cstheme="minorHAnsi"/>
        </w:rPr>
        <w:t xml:space="preserve"> manoeuvre was performed three times but was repeated if the coefficient of variation between two maximal readings was &gt;4</w:t>
      </w:r>
      <w:r>
        <w:rPr>
          <w:rFonts w:cstheme="minorHAnsi"/>
        </w:rPr>
        <w:t xml:space="preserve">. Participants with values below the lower limit of normal as defined by Global Lung </w:t>
      </w:r>
      <w:proofErr w:type="spellStart"/>
      <w:r>
        <w:rPr>
          <w:rFonts w:cstheme="minorHAnsi"/>
        </w:rPr>
        <w:t>Intiative</w:t>
      </w:r>
      <w:proofErr w:type="spellEnd"/>
      <w:r>
        <w:rPr>
          <w:rFonts w:cstheme="minorHAnsi"/>
        </w:rPr>
        <w:t xml:space="preserve"> (GLI) were coded as COPD cases. </w:t>
      </w:r>
      <w:r w:rsidRPr="00712093">
        <w:rPr>
          <w:rFonts w:cstheme="minorHAnsi"/>
        </w:rPr>
        <w:t xml:space="preserve">Type 2 diabetes in NFBC1966 was defined as either or: prescription of metformin (Finnish register for reimbursed medication; ATC code A10B, available from year 1997 and 2016), diagnosed by a physician (Finnish outpatient register; ACD9 or </w:t>
      </w:r>
      <w:r w:rsidRPr="006478DE">
        <w:rPr>
          <w:rFonts w:cstheme="minorHAnsi"/>
        </w:rPr>
        <w:t>ICD10 code E11*</w:t>
      </w:r>
      <w:r w:rsidRPr="00712093">
        <w:rPr>
          <w:rFonts w:cstheme="minorHAnsi"/>
        </w:rPr>
        <w:t>) or screen-detected by OGTT at the age of 46y (NFBC1966 clinical follow-up in 2012)</w:t>
      </w:r>
    </w:p>
    <w:p w14:paraId="4F5C4D36" w14:textId="77777777" w:rsidR="00260539" w:rsidRPr="00F05238" w:rsidRDefault="00260539" w:rsidP="00260539">
      <w:pPr>
        <w:spacing w:line="360" w:lineRule="auto"/>
        <w:rPr>
          <w:rFonts w:cstheme="minorHAnsi"/>
          <w:b/>
        </w:rPr>
      </w:pPr>
      <w:r w:rsidRPr="00F05238">
        <w:rPr>
          <w:rFonts w:cstheme="minorHAnsi"/>
          <w:b/>
        </w:rPr>
        <w:t>Acknowledgements:</w:t>
      </w:r>
    </w:p>
    <w:p w14:paraId="230AF9E5" w14:textId="77777777" w:rsidR="00260539" w:rsidRDefault="00260539" w:rsidP="00260539">
      <w:pPr>
        <w:shd w:val="clear" w:color="auto" w:fill="FFFFFF"/>
        <w:spacing w:line="360" w:lineRule="auto"/>
        <w:jc w:val="both"/>
        <w:rPr>
          <w:color w:val="2A2A2A"/>
          <w:sz w:val="23"/>
          <w:szCs w:val="23"/>
          <w:shd w:val="clear" w:color="auto" w:fill="FFFFFF"/>
        </w:rPr>
      </w:pPr>
      <w:r w:rsidRPr="002D4156">
        <w:rPr>
          <w:rFonts w:ascii="Calibri" w:eastAsia="Times New Roman" w:hAnsi="Calibri" w:cs="Calibri"/>
          <w:color w:val="212224"/>
          <w:lang w:eastAsia="fi-FI"/>
        </w:rPr>
        <w:t>We thank all cohort members and researchers who participated in the 31y</w:t>
      </w:r>
      <w:r>
        <w:rPr>
          <w:rFonts w:ascii="Calibri" w:eastAsia="Times New Roman" w:hAnsi="Calibri" w:cs="Calibri"/>
          <w:color w:val="212224"/>
          <w:lang w:eastAsia="fi-FI"/>
        </w:rPr>
        <w:t xml:space="preserve"> and 46y NFBC1966</w:t>
      </w:r>
      <w:r w:rsidRPr="002D4156">
        <w:rPr>
          <w:rFonts w:ascii="Calibri" w:eastAsia="Times New Roman" w:hAnsi="Calibri" w:cs="Calibri"/>
          <w:color w:val="212224"/>
          <w:lang w:eastAsia="fi-FI"/>
        </w:rPr>
        <w:t xml:space="preserve"> study. We also wish </w:t>
      </w:r>
      <w:r>
        <w:rPr>
          <w:rFonts w:ascii="Calibri" w:eastAsia="Times New Roman" w:hAnsi="Calibri" w:cs="Calibri"/>
          <w:color w:val="212224"/>
          <w:lang w:eastAsia="fi-FI"/>
        </w:rPr>
        <w:t xml:space="preserve">to </w:t>
      </w:r>
      <w:r w:rsidRPr="002D4156">
        <w:rPr>
          <w:rFonts w:ascii="Calibri" w:eastAsia="Times New Roman" w:hAnsi="Calibri" w:cs="Calibri"/>
          <w:color w:val="212224"/>
          <w:lang w:eastAsia="fi-FI"/>
        </w:rPr>
        <w:t>acknowledge the work of the NFBC project centre.</w:t>
      </w:r>
      <w:r>
        <w:rPr>
          <w:rFonts w:ascii="Times New Roman" w:eastAsia="Times New Roman" w:hAnsi="Times New Roman" w:cs="Times New Roman"/>
          <w:color w:val="212224"/>
          <w:lang w:eastAsia="fi-FI"/>
        </w:rPr>
        <w:t xml:space="preserve"> </w:t>
      </w:r>
      <w:r w:rsidRPr="002D4156">
        <w:rPr>
          <w:rFonts w:ascii="Calibri" w:eastAsia="Times New Roman" w:hAnsi="Calibri" w:cs="Calibri"/>
          <w:color w:val="212224"/>
          <w:lang w:eastAsia="fi-FI"/>
        </w:rPr>
        <w:t>NFBC1966 received financial support from University of Oulu Grant no. 65354, Oulu University Hospital Grant no. 2/97, 8/97, Ministry of Health and Social Affairs Grant no. 23/251/97, 160/97, 190/97, National Institute for Health and Welfare, Helsinki Grant no. 54121, Regional Institute of Occupational Health, Oulu, Finland Grant no. 50621, 54231</w:t>
      </w:r>
      <w:r>
        <w:rPr>
          <w:rFonts w:ascii="Calibri" w:eastAsia="Times New Roman" w:hAnsi="Calibri" w:cs="Calibri"/>
          <w:color w:val="212224"/>
          <w:lang w:eastAsia="fi-FI"/>
        </w:rPr>
        <w:t xml:space="preserve">,  </w:t>
      </w:r>
      <w:r>
        <w:rPr>
          <w:rFonts w:ascii="Calibri" w:hAnsi="Calibri" w:cs="Calibri"/>
          <w:color w:val="212224"/>
          <w:shd w:val="clear" w:color="auto" w:fill="FFFFFF"/>
        </w:rPr>
        <w:t>University of Oulu Grant no. 24000692, Oulu University Hospital Grant no. 24301140, ERDF European Regional Development Fund Grant no. 539/2010 A31592</w:t>
      </w:r>
      <w:r>
        <w:rPr>
          <w:rFonts w:ascii="Calibri" w:eastAsia="Times New Roman" w:hAnsi="Calibri" w:cs="Calibri"/>
          <w:color w:val="212224"/>
          <w:lang w:eastAsia="fi-FI"/>
        </w:rPr>
        <w:t xml:space="preserve">, </w:t>
      </w:r>
      <w:r w:rsidRPr="002D4156">
        <w:rPr>
          <w:color w:val="2A2A2A"/>
          <w:shd w:val="clear" w:color="auto" w:fill="FFFFFF"/>
        </w:rPr>
        <w:t>Academy of Finland grant numbers 24300796, 24302031, 285547 (EGEA)</w:t>
      </w:r>
      <w:r>
        <w:rPr>
          <w:color w:val="2A2A2A"/>
          <w:shd w:val="clear" w:color="auto" w:fill="FFFFFF"/>
        </w:rPr>
        <w:t xml:space="preserve"> (MRJ)</w:t>
      </w:r>
      <w:r w:rsidRPr="002D4156">
        <w:rPr>
          <w:color w:val="2A2A2A"/>
          <w:shd w:val="clear" w:color="auto" w:fill="FFFFFF"/>
        </w:rPr>
        <w:t>; the Medical Research Council (MRC) UK (grant number G0601653)</w:t>
      </w:r>
      <w:r>
        <w:rPr>
          <w:color w:val="2A2A2A"/>
          <w:shd w:val="clear" w:color="auto" w:fill="FFFFFF"/>
        </w:rPr>
        <w:t xml:space="preserve"> (MRJ)</w:t>
      </w:r>
      <w:r w:rsidRPr="002D4156">
        <w:rPr>
          <w:color w:val="2A2A2A"/>
          <w:shd w:val="clear" w:color="auto" w:fill="FFFFFF"/>
        </w:rPr>
        <w:t>; Medical Research Council Biotechnology and Biological Sciences Research Council </w:t>
      </w:r>
      <w:proofErr w:type="spellStart"/>
      <w:r w:rsidRPr="002D4156">
        <w:rPr>
          <w:rStyle w:val="Emphasis"/>
          <w:color w:val="2A2A2A"/>
          <w:bdr w:val="none" w:sz="0" w:space="0" w:color="auto" w:frame="1"/>
          <w:shd w:val="clear" w:color="auto" w:fill="FFFFFF"/>
        </w:rPr>
        <w:t>PREcisE</w:t>
      </w:r>
      <w:proofErr w:type="spellEnd"/>
      <w:r w:rsidRPr="002D4156">
        <w:rPr>
          <w:color w:val="2A2A2A"/>
          <w:shd w:val="clear" w:color="auto" w:fill="FFFFFF"/>
        </w:rPr>
        <w:t> (Nutrition &amp; Epigenome, The Joint Programming Initiative a Healthy Diet for a Healthy Life (JPI HDHL/EU-H2020))</w:t>
      </w:r>
      <w:r>
        <w:rPr>
          <w:color w:val="2A2A2A"/>
          <w:shd w:val="clear" w:color="auto" w:fill="FFFFFF"/>
        </w:rPr>
        <w:t xml:space="preserve"> (MRJ)</w:t>
      </w:r>
      <w:r w:rsidRPr="002D4156">
        <w:rPr>
          <w:color w:val="2A2A2A"/>
          <w:shd w:val="clear" w:color="auto" w:fill="FFFFFF"/>
        </w:rPr>
        <w:t xml:space="preserve">; </w:t>
      </w:r>
      <w:proofErr w:type="spellStart"/>
      <w:r>
        <w:rPr>
          <w:color w:val="2A2A2A"/>
          <w:sz w:val="23"/>
          <w:szCs w:val="23"/>
          <w:shd w:val="clear" w:color="auto" w:fill="FFFFFF"/>
        </w:rPr>
        <w:t>Yrjö</w:t>
      </w:r>
      <w:proofErr w:type="spellEnd"/>
      <w:r>
        <w:rPr>
          <w:color w:val="2A2A2A"/>
          <w:sz w:val="23"/>
          <w:szCs w:val="23"/>
          <w:shd w:val="clear" w:color="auto" w:fill="FFFFFF"/>
        </w:rPr>
        <w:t xml:space="preserve"> </w:t>
      </w:r>
      <w:proofErr w:type="spellStart"/>
      <w:r>
        <w:rPr>
          <w:color w:val="2A2A2A"/>
          <w:sz w:val="23"/>
          <w:szCs w:val="23"/>
          <w:shd w:val="clear" w:color="auto" w:fill="FFFFFF"/>
        </w:rPr>
        <w:t>Jahnsson</w:t>
      </w:r>
      <w:proofErr w:type="spellEnd"/>
      <w:r>
        <w:rPr>
          <w:color w:val="2A2A2A"/>
          <w:sz w:val="23"/>
          <w:szCs w:val="23"/>
          <w:shd w:val="clear" w:color="auto" w:fill="FFFFFF"/>
        </w:rPr>
        <w:t xml:space="preserve"> Foundation (SP), </w:t>
      </w:r>
      <w:proofErr w:type="spellStart"/>
      <w:r>
        <w:rPr>
          <w:color w:val="2A2A2A"/>
          <w:sz w:val="23"/>
          <w:szCs w:val="23"/>
          <w:shd w:val="clear" w:color="auto" w:fill="FFFFFF"/>
        </w:rPr>
        <w:t>Päivikki</w:t>
      </w:r>
      <w:proofErr w:type="spellEnd"/>
      <w:r>
        <w:rPr>
          <w:color w:val="2A2A2A"/>
          <w:sz w:val="23"/>
          <w:szCs w:val="23"/>
          <w:shd w:val="clear" w:color="auto" w:fill="FFFFFF"/>
        </w:rPr>
        <w:t xml:space="preserve"> and </w:t>
      </w:r>
      <w:proofErr w:type="spellStart"/>
      <w:r>
        <w:rPr>
          <w:color w:val="2A2A2A"/>
          <w:sz w:val="23"/>
          <w:szCs w:val="23"/>
          <w:shd w:val="clear" w:color="auto" w:fill="FFFFFF"/>
        </w:rPr>
        <w:t>Sakari</w:t>
      </w:r>
      <w:proofErr w:type="spellEnd"/>
      <w:r>
        <w:rPr>
          <w:color w:val="2A2A2A"/>
          <w:sz w:val="23"/>
          <w:szCs w:val="23"/>
          <w:shd w:val="clear" w:color="auto" w:fill="FFFFFF"/>
        </w:rPr>
        <w:t xml:space="preserve"> </w:t>
      </w:r>
      <w:proofErr w:type="spellStart"/>
      <w:r>
        <w:rPr>
          <w:color w:val="2A2A2A"/>
          <w:sz w:val="23"/>
          <w:szCs w:val="23"/>
          <w:shd w:val="clear" w:color="auto" w:fill="FFFFFF"/>
        </w:rPr>
        <w:t>Sohlberg</w:t>
      </w:r>
      <w:proofErr w:type="spellEnd"/>
      <w:r>
        <w:rPr>
          <w:color w:val="2A2A2A"/>
          <w:sz w:val="23"/>
          <w:szCs w:val="23"/>
          <w:shd w:val="clear" w:color="auto" w:fill="FFFFFF"/>
        </w:rPr>
        <w:t xml:space="preserve"> Foundation </w:t>
      </w:r>
      <w:proofErr w:type="spellStart"/>
      <w:r>
        <w:rPr>
          <w:color w:val="2A2A2A"/>
          <w:sz w:val="23"/>
          <w:szCs w:val="23"/>
          <w:shd w:val="clear" w:color="auto" w:fill="FFFFFF"/>
        </w:rPr>
        <w:t>sr</w:t>
      </w:r>
      <w:proofErr w:type="spellEnd"/>
      <w:r>
        <w:rPr>
          <w:color w:val="2A2A2A"/>
          <w:sz w:val="23"/>
          <w:szCs w:val="23"/>
          <w:shd w:val="clear" w:color="auto" w:fill="FFFFFF"/>
        </w:rPr>
        <w:t xml:space="preserve"> (SP); the European Union's Horizon 2020 programmes, iHealth-T2D (grant number 643774) and EDCMET </w:t>
      </w:r>
      <w:r w:rsidRPr="003B12FE">
        <w:rPr>
          <w:rFonts w:cstheme="minorHAnsi"/>
          <w:color w:val="000000" w:themeColor="text1"/>
        </w:rPr>
        <w:t xml:space="preserve">(grant number </w:t>
      </w:r>
      <w:r w:rsidRPr="003B12FE">
        <w:rPr>
          <w:rFonts w:cstheme="minorHAnsi"/>
          <w:bCs/>
          <w:color w:val="000000" w:themeColor="text1"/>
          <w:lang w:val="en-US"/>
        </w:rPr>
        <w:t>825762)</w:t>
      </w:r>
      <w:r>
        <w:rPr>
          <w:rFonts w:cstheme="minorHAnsi"/>
          <w:color w:val="000000" w:themeColor="text1"/>
        </w:rPr>
        <w:t xml:space="preserve"> </w:t>
      </w:r>
      <w:r>
        <w:rPr>
          <w:color w:val="2A2A2A"/>
          <w:sz w:val="23"/>
          <w:szCs w:val="23"/>
          <w:shd w:val="clear" w:color="auto" w:fill="FFFFFF"/>
        </w:rPr>
        <w:t>(SP).</w:t>
      </w:r>
    </w:p>
    <w:p w14:paraId="77218188" w14:textId="77777777" w:rsidR="00260539" w:rsidRPr="00A27F16" w:rsidRDefault="00260539" w:rsidP="00260539">
      <w:pPr>
        <w:spacing w:line="360" w:lineRule="auto"/>
        <w:jc w:val="both"/>
        <w:rPr>
          <w:rFonts w:cstheme="minorHAnsi"/>
          <w:b/>
          <w:sz w:val="32"/>
          <w:szCs w:val="32"/>
        </w:rPr>
      </w:pPr>
      <w:r w:rsidRPr="00A27F16">
        <w:rPr>
          <w:rFonts w:cstheme="minorHAnsi"/>
          <w:b/>
          <w:sz w:val="32"/>
          <w:szCs w:val="32"/>
        </w:rPr>
        <w:t>Northern Finland Birth Cohort 1986 (NFBC1986)</w:t>
      </w:r>
    </w:p>
    <w:p w14:paraId="5B733936" w14:textId="72B82F3E" w:rsidR="00260539" w:rsidRDefault="00260539" w:rsidP="00260539">
      <w:pPr>
        <w:spacing w:line="360" w:lineRule="auto"/>
        <w:jc w:val="both"/>
        <w:rPr>
          <w:rFonts w:cstheme="minorHAnsi"/>
        </w:rPr>
      </w:pPr>
      <w:r w:rsidRPr="00D97EE8">
        <w:rPr>
          <w:rFonts w:cstheme="minorHAnsi"/>
        </w:rPr>
        <w:t xml:space="preserve">The Northern Finland Birth Cohort 1986 consists of 99% of all children, who were born in the provinces of Oulu and Lapland in Northern Finland between 1 July 1985 and 30 June 1986. </w:t>
      </w:r>
      <w:r w:rsidRPr="00D97EE8">
        <w:rPr>
          <w:rFonts w:cstheme="minorHAnsi"/>
        </w:rPr>
        <w:lastRenderedPageBreak/>
        <w:t>9,203 live-born individuals entered the study</w:t>
      </w:r>
      <w:r>
        <w:rPr>
          <w:rFonts w:cstheme="minorHAnsi"/>
        </w:rPr>
        <w:fldChar w:fldCharType="begin">
          <w:fldData xml:space="preserve">PEVuZE5vdGU+PENpdGU+PEF1dGhvcj5Tb3ZpbzwvQXV0aG9yPjxZZWFyPjIwMDk8L1llYXI+PFJl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</w:fldData>
        </w:fldChar>
      </w:r>
      <w:r w:rsidR="00D54FF8">
        <w:rPr>
          <w:rFonts w:cstheme="minorHAnsi"/>
        </w:rPr>
        <w:instrText xml:space="preserve"> ADDIN EN.CITE </w:instrText>
      </w:r>
      <w:r w:rsidR="00D54FF8">
        <w:rPr>
          <w:rFonts w:cstheme="minorHAnsi"/>
        </w:rPr>
        <w:fldChar w:fldCharType="begin">
          <w:fldData xml:space="preserve">PEVuZE5vdGU+PENpdGU+PEF1dGhvcj5Tb3ZpbzwvQXV0aG9yPjxZZWFyPjIwMDk8L1llYXI+PFJl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</w:fldData>
        </w:fldChar>
      </w:r>
      <w:r w:rsidR="00D54FF8">
        <w:rPr>
          <w:rFonts w:cstheme="minorHAnsi"/>
        </w:rPr>
        <w:instrText xml:space="preserve"> ADDIN EN.CITE.DATA </w:instrText>
      </w:r>
      <w:r w:rsidR="00D54FF8">
        <w:rPr>
          <w:rFonts w:cstheme="minorHAnsi"/>
        </w:rPr>
      </w:r>
      <w:r w:rsidR="00D54FF8">
        <w:rPr>
          <w:rFonts w:cstheme="minorHAnsi"/>
        </w:rPr>
        <w:fldChar w:fldCharType="end"/>
      </w:r>
      <w:r>
        <w:rPr>
          <w:rFonts w:cstheme="minorHAnsi"/>
        </w:rPr>
      </w:r>
      <w:r>
        <w:rPr>
          <w:rFonts w:cstheme="minorHAnsi"/>
        </w:rPr>
        <w:fldChar w:fldCharType="separate"/>
      </w:r>
      <w:r w:rsidR="00D54FF8" w:rsidRPr="00D54FF8">
        <w:rPr>
          <w:rFonts w:cstheme="minorHAnsi"/>
          <w:noProof/>
          <w:vertAlign w:val="superscript"/>
        </w:rPr>
        <w:t>55</w:t>
      </w:r>
      <w:r>
        <w:rPr>
          <w:rFonts w:cstheme="minorHAnsi"/>
        </w:rPr>
        <w:fldChar w:fldCharType="end"/>
      </w:r>
      <w:r w:rsidRPr="00D97EE8">
        <w:rPr>
          <w:rFonts w:cstheme="minorHAnsi"/>
        </w:rPr>
        <w:t>. At the age of 16, the subjects living in the original target area or in the capital area (n=9,215) were invited to participate in a follow-up study including a clinical examination. 7344 participants attend the study in year 2001/2002, of which 5654 completed the postal questionnaire, the clinical examination and provided a blood sample. DNA was extracted from all 5654 blood samples. An informed consent for the use of the data including DNA was obtained from all subjects. DNA methylation was recoded on Illumina HumanMethlation450K array for 566 randomly selected subjects. 24 technical replicates were excluded. 18 samples did not reach a call rate of &gt;95% applying a detection P-value filter of 10</w:t>
      </w:r>
      <w:r w:rsidRPr="00D97EE8">
        <w:rPr>
          <w:rFonts w:cstheme="minorHAnsi"/>
          <w:vertAlign w:val="superscript"/>
        </w:rPr>
        <w:t>-16</w:t>
      </w:r>
      <w:r w:rsidRPr="00D97EE8">
        <w:rPr>
          <w:rFonts w:cstheme="minorHAnsi"/>
        </w:rPr>
        <w:t>. We excluded 7 samples with gender inconsistency, no sample was outlying from the overall data structure (1</w:t>
      </w:r>
      <w:r w:rsidRPr="00D97EE8">
        <w:rPr>
          <w:rFonts w:cstheme="minorHAnsi"/>
          <w:vertAlign w:val="superscript"/>
        </w:rPr>
        <w:t>st</w:t>
      </w:r>
      <w:r w:rsidRPr="00D97EE8">
        <w:rPr>
          <w:rFonts w:cstheme="minorHAnsi"/>
        </w:rPr>
        <w:t xml:space="preserve"> PC score of the DNA methylation values outside mean +/- 4SD). DNA methylation data of 517 samples with 466290 autosomal probes (call rate filter 95%) each were used for this analysis.</w:t>
      </w:r>
    </w:p>
    <w:p w14:paraId="6E66C1BA" w14:textId="77777777" w:rsidR="00260539" w:rsidRDefault="00260539" w:rsidP="00260539">
      <w:pPr>
        <w:spacing w:line="360" w:lineRule="auto"/>
        <w:rPr>
          <w:rFonts w:cstheme="minorHAnsi"/>
        </w:rPr>
      </w:pPr>
      <w:r w:rsidRPr="00BF397B">
        <w:rPr>
          <w:rFonts w:cstheme="minorHAnsi"/>
          <w:b/>
        </w:rPr>
        <w:t>Genetic data for MR:</w:t>
      </w:r>
    </w:p>
    <w:p w14:paraId="7722F919" w14:textId="77777777" w:rsidR="00260539" w:rsidRDefault="00260539" w:rsidP="00260539">
      <w:pPr>
        <w:spacing w:line="360" w:lineRule="auto"/>
        <w:rPr>
          <w:rFonts w:cstheme="minorHAnsi"/>
        </w:rPr>
      </w:pPr>
      <w:r w:rsidRPr="004F328D">
        <w:rPr>
          <w:rFonts w:cstheme="minorHAnsi"/>
        </w:rPr>
        <w:t xml:space="preserve">After performing standard sample </w:t>
      </w:r>
      <w:proofErr w:type="gramStart"/>
      <w:r w:rsidRPr="004F328D">
        <w:rPr>
          <w:rFonts w:cstheme="minorHAnsi"/>
        </w:rPr>
        <w:t>QC</w:t>
      </w:r>
      <w:proofErr w:type="gramEnd"/>
      <w:r w:rsidRPr="004F328D">
        <w:rPr>
          <w:rFonts w:cstheme="minorHAnsi"/>
        </w:rPr>
        <w:t xml:space="preserve"> we included 3,743 NFBC1986 participants that were genotyped on an Illumina Human Omni Express Exome 8v1.2 </w:t>
      </w:r>
      <w:proofErr w:type="spellStart"/>
      <w:r w:rsidRPr="004F328D">
        <w:rPr>
          <w:rFonts w:cstheme="minorHAnsi"/>
        </w:rPr>
        <w:t>BeadChip</w:t>
      </w:r>
      <w:proofErr w:type="spellEnd"/>
      <w:r w:rsidRPr="004F328D">
        <w:rPr>
          <w:rFonts w:cstheme="minorHAnsi"/>
        </w:rPr>
        <w:t>. 889,119 variants were included in the imputation scaffold. Variants were imputed to the HRC reference r1.1 2016 on the Michigan Imputation Server.</w:t>
      </w:r>
    </w:p>
    <w:p w14:paraId="13BB3017" w14:textId="77777777" w:rsidR="00260539" w:rsidRPr="003C33ED" w:rsidRDefault="00260539" w:rsidP="00260539">
      <w:pPr>
        <w:spacing w:line="360" w:lineRule="auto"/>
        <w:rPr>
          <w:rFonts w:cstheme="minorHAnsi"/>
          <w:b/>
          <w:bCs/>
        </w:rPr>
      </w:pPr>
      <w:r w:rsidRPr="003C33ED">
        <w:rPr>
          <w:rFonts w:cstheme="minorHAnsi"/>
          <w:b/>
          <w:bCs/>
        </w:rPr>
        <w:t>Acknowledgements:</w:t>
      </w:r>
    </w:p>
    <w:p w14:paraId="0F30AD83" w14:textId="77777777" w:rsidR="00260539" w:rsidRDefault="00260539" w:rsidP="00260539">
      <w:pPr>
        <w:shd w:val="clear" w:color="auto" w:fill="FFFFFF"/>
        <w:spacing w:before="120" w:after="120" w:line="360" w:lineRule="auto"/>
        <w:jc w:val="both"/>
        <w:rPr>
          <w:rFonts w:ascii="Calibri" w:eastAsia="Times New Roman" w:hAnsi="Calibri" w:cs="Calibri"/>
          <w:color w:val="212224"/>
          <w:lang w:eastAsia="fi-FI"/>
        </w:rPr>
      </w:pPr>
      <w:r w:rsidRPr="003C33ED">
        <w:rPr>
          <w:rFonts w:ascii="Calibri" w:eastAsia="Times New Roman" w:hAnsi="Calibri" w:cs="Calibri"/>
          <w:color w:val="212224"/>
          <w:lang w:eastAsia="fi-FI"/>
        </w:rPr>
        <w:t>We thank all cohort members and researchers who have participated in the</w:t>
      </w:r>
      <w:r>
        <w:rPr>
          <w:rFonts w:ascii="Calibri" w:eastAsia="Times New Roman" w:hAnsi="Calibri" w:cs="Calibri"/>
          <w:color w:val="212224"/>
          <w:lang w:eastAsia="fi-FI"/>
        </w:rPr>
        <w:t xml:space="preserve"> NFBC1986</w:t>
      </w:r>
      <w:r w:rsidRPr="003C33ED">
        <w:rPr>
          <w:rFonts w:ascii="Calibri" w:eastAsia="Times New Roman" w:hAnsi="Calibri" w:cs="Calibri"/>
          <w:color w:val="212224"/>
          <w:lang w:eastAsia="fi-FI"/>
        </w:rPr>
        <w:t xml:space="preserve"> study. We also wish </w:t>
      </w:r>
      <w:r>
        <w:rPr>
          <w:rFonts w:ascii="Calibri" w:eastAsia="Times New Roman" w:hAnsi="Calibri" w:cs="Calibri"/>
          <w:color w:val="212224"/>
          <w:lang w:eastAsia="fi-FI"/>
        </w:rPr>
        <w:t xml:space="preserve">to </w:t>
      </w:r>
      <w:r w:rsidRPr="00652815">
        <w:rPr>
          <w:rFonts w:ascii="Calibri" w:eastAsia="Times New Roman" w:hAnsi="Calibri" w:cs="Calibri"/>
          <w:color w:val="212224"/>
          <w:lang w:eastAsia="fi-FI"/>
        </w:rPr>
        <w:t>acknowledge</w:t>
      </w:r>
      <w:r w:rsidRPr="003C33ED">
        <w:rPr>
          <w:rFonts w:ascii="Calibri" w:eastAsia="Times New Roman" w:hAnsi="Calibri" w:cs="Calibri"/>
          <w:color w:val="212224"/>
          <w:lang w:eastAsia="fi-FI"/>
        </w:rPr>
        <w:t xml:space="preserve"> the work of the NFBC project </w:t>
      </w:r>
      <w:proofErr w:type="spellStart"/>
      <w:r w:rsidRPr="003C33ED">
        <w:rPr>
          <w:rFonts w:ascii="Calibri" w:eastAsia="Times New Roman" w:hAnsi="Calibri" w:cs="Calibri"/>
          <w:color w:val="212224"/>
          <w:lang w:eastAsia="fi-FI"/>
        </w:rPr>
        <w:t>center</w:t>
      </w:r>
      <w:proofErr w:type="spellEnd"/>
      <w:r w:rsidRPr="003C33ED">
        <w:rPr>
          <w:rFonts w:ascii="Calibri" w:eastAsia="Times New Roman" w:hAnsi="Calibri" w:cs="Calibri"/>
          <w:color w:val="212224"/>
          <w:lang w:eastAsia="fi-FI"/>
        </w:rPr>
        <w:t>.</w:t>
      </w:r>
      <w:r w:rsidRPr="00652815">
        <w:rPr>
          <w:rFonts w:ascii="Calibri" w:eastAsia="Times New Roman" w:hAnsi="Calibri" w:cs="Calibri"/>
          <w:color w:val="212224"/>
          <w:lang w:eastAsia="fi-FI"/>
        </w:rPr>
        <w:t xml:space="preserve"> </w:t>
      </w:r>
      <w:r w:rsidRPr="002D4156">
        <w:rPr>
          <w:rFonts w:ascii="Calibri" w:eastAsia="Times New Roman" w:hAnsi="Calibri" w:cs="Calibri"/>
          <w:color w:val="212224"/>
          <w:lang w:eastAsia="fi-FI"/>
        </w:rPr>
        <w:t>NFBC19</w:t>
      </w:r>
      <w:r>
        <w:rPr>
          <w:rFonts w:ascii="Calibri" w:eastAsia="Times New Roman" w:hAnsi="Calibri" w:cs="Calibri"/>
          <w:color w:val="212224"/>
          <w:lang w:eastAsia="fi-FI"/>
        </w:rPr>
        <w:t>86</w:t>
      </w:r>
      <w:r w:rsidRPr="002D4156">
        <w:rPr>
          <w:rFonts w:ascii="Calibri" w:eastAsia="Times New Roman" w:hAnsi="Calibri" w:cs="Calibri"/>
          <w:color w:val="212224"/>
          <w:lang w:eastAsia="fi-FI"/>
        </w:rPr>
        <w:t xml:space="preserve"> received financial support from</w:t>
      </w:r>
      <w:r>
        <w:rPr>
          <w:rFonts w:ascii="Times New Roman" w:eastAsia="Times New Roman" w:hAnsi="Times New Roman" w:cs="Times New Roman"/>
          <w:color w:val="212224"/>
          <w:lang w:eastAsia="fi-FI"/>
        </w:rPr>
        <w:t xml:space="preserve"> </w:t>
      </w:r>
      <w:r w:rsidRPr="003C33ED">
        <w:rPr>
          <w:rFonts w:ascii="Calibri" w:eastAsia="Times New Roman" w:hAnsi="Calibri" w:cs="Calibri"/>
          <w:color w:val="212224"/>
          <w:lang w:eastAsia="fi-FI"/>
        </w:rPr>
        <w:t xml:space="preserve">EU QLG1-CT-2000-01643 (EUROBLCS) Grant no. E51560, </w:t>
      </w:r>
      <w:proofErr w:type="spellStart"/>
      <w:r w:rsidRPr="003C33ED">
        <w:rPr>
          <w:rFonts w:ascii="Calibri" w:eastAsia="Times New Roman" w:hAnsi="Calibri" w:cs="Calibri"/>
          <w:color w:val="212224"/>
          <w:lang w:eastAsia="fi-FI"/>
        </w:rPr>
        <w:t>NorFA</w:t>
      </w:r>
      <w:proofErr w:type="spellEnd"/>
      <w:r w:rsidRPr="003C33ED">
        <w:rPr>
          <w:rFonts w:ascii="Calibri" w:eastAsia="Times New Roman" w:hAnsi="Calibri" w:cs="Calibri"/>
          <w:color w:val="212224"/>
          <w:lang w:eastAsia="fi-FI"/>
        </w:rPr>
        <w:t xml:space="preserve"> Grant no. 731, 20056, 30167, USA / NIH 2000 G DF682 Grant no. 50945. </w:t>
      </w:r>
    </w:p>
    <w:p w14:paraId="597D352F" w14:textId="77777777" w:rsidR="00260539" w:rsidRDefault="00260539" w:rsidP="00260539">
      <w:pPr>
        <w:shd w:val="clear" w:color="auto" w:fill="FFFFFF"/>
        <w:spacing w:before="120" w:after="120" w:line="360" w:lineRule="auto"/>
        <w:jc w:val="both"/>
        <w:rPr>
          <w:rFonts w:ascii="Calibri" w:eastAsia="Times New Roman" w:hAnsi="Calibri" w:cs="Calibri"/>
          <w:color w:val="212224"/>
          <w:lang w:eastAsia="fi-FI"/>
        </w:rPr>
      </w:pPr>
    </w:p>
    <w:p w14:paraId="336E2790" w14:textId="77777777" w:rsidR="00260539" w:rsidRPr="003C33ED" w:rsidRDefault="00260539" w:rsidP="00260539">
      <w:pPr>
        <w:shd w:val="clear" w:color="auto" w:fill="FFFFFF"/>
        <w:spacing w:before="120" w:after="120" w:line="360" w:lineRule="auto"/>
        <w:jc w:val="both"/>
        <w:rPr>
          <w:rFonts w:ascii="Times New Roman" w:eastAsia="Times New Roman" w:hAnsi="Times New Roman" w:cs="Times New Roman"/>
          <w:color w:val="212224"/>
          <w:lang w:eastAsia="fi-FI"/>
        </w:rPr>
      </w:pPr>
    </w:p>
    <w:p w14:paraId="23F090D6" w14:textId="77777777" w:rsidR="00260539" w:rsidRDefault="00260539" w:rsidP="00260539">
      <w:pPr>
        <w:spacing w:line="480" w:lineRule="auto"/>
        <w:jc w:val="both"/>
        <w:rPr>
          <w:b/>
          <w:bCs/>
        </w:rPr>
      </w:pPr>
      <w:r w:rsidRPr="00D32955">
        <w:rPr>
          <w:b/>
          <w:bCs/>
        </w:rPr>
        <w:t>Data sharing:</w:t>
      </w:r>
    </w:p>
    <w:p w14:paraId="5EF12D32" w14:textId="77777777" w:rsidR="00260539" w:rsidRDefault="00260539" w:rsidP="00260539">
      <w:pPr>
        <w:spacing w:line="360" w:lineRule="auto"/>
        <w:rPr>
          <w:rFonts w:ascii="Calibri" w:eastAsia="Times New Roman" w:hAnsi="Calibri" w:cs="Calibri"/>
          <w:color w:val="212224"/>
          <w:lang w:eastAsia="fi-FI"/>
        </w:rPr>
      </w:pPr>
      <w:r w:rsidRPr="00F05238">
        <w:rPr>
          <w:rFonts w:ascii="Calibri" w:eastAsia="Times New Roman" w:hAnsi="Calibri" w:cs="Calibri"/>
          <w:color w:val="212224"/>
          <w:lang w:eastAsia="fi-FI"/>
        </w:rPr>
        <w:t xml:space="preserve">NFBC data is available from the University of Oulu, Infrastructure for Population Studies. Permission to use the data can be applied for research purposes via electronic material request portal. In the use of data, we follow the EU general data protection regulation (679/2016) and Finnish Data Protection Act. The use of personal data is based on cohort participant’s written informed consent at his/her latest follow-up study, which may cause </w:t>
      </w:r>
      <w:r w:rsidRPr="00F05238">
        <w:rPr>
          <w:rFonts w:ascii="Calibri" w:eastAsia="Times New Roman" w:hAnsi="Calibri" w:cs="Calibri"/>
          <w:color w:val="212224"/>
          <w:lang w:eastAsia="fi-FI"/>
        </w:rPr>
        <w:lastRenderedPageBreak/>
        <w:t xml:space="preserve">limitations to its use. Please, contact NFBC project </w:t>
      </w:r>
      <w:proofErr w:type="spellStart"/>
      <w:r w:rsidRPr="00F05238">
        <w:rPr>
          <w:rFonts w:ascii="Calibri" w:eastAsia="Times New Roman" w:hAnsi="Calibri" w:cs="Calibri"/>
          <w:color w:val="212224"/>
          <w:lang w:eastAsia="fi-FI"/>
        </w:rPr>
        <w:t>center</w:t>
      </w:r>
      <w:proofErr w:type="spellEnd"/>
      <w:r w:rsidRPr="00F05238">
        <w:rPr>
          <w:rFonts w:ascii="Calibri" w:eastAsia="Times New Roman" w:hAnsi="Calibri" w:cs="Calibri"/>
          <w:color w:val="212224"/>
          <w:lang w:eastAsia="fi-FI"/>
        </w:rPr>
        <w:t xml:space="preserve"> (</w:t>
      </w:r>
      <w:hyperlink r:id="rId12" w:history="1">
        <w:r w:rsidRPr="00F05238">
          <w:rPr>
            <w:rFonts w:ascii="Calibri" w:eastAsia="Times New Roman" w:hAnsi="Calibri" w:cs="Calibri"/>
            <w:color w:val="212224"/>
            <w:lang w:eastAsia="fi-FI"/>
          </w:rPr>
          <w:t>NFBCprojectcenter@oulu.fi</w:t>
        </w:r>
      </w:hyperlink>
      <w:r w:rsidRPr="00F05238">
        <w:rPr>
          <w:rFonts w:ascii="Calibri" w:eastAsia="Times New Roman" w:hAnsi="Calibri" w:cs="Calibri"/>
          <w:color w:val="212224"/>
          <w:lang w:eastAsia="fi-FI"/>
        </w:rPr>
        <w:t>) and visit the cohort website (</w:t>
      </w:r>
      <w:hyperlink r:id="rId13" w:history="1">
        <w:r w:rsidRPr="00F05238">
          <w:rPr>
            <w:rFonts w:ascii="Calibri" w:eastAsia="Times New Roman" w:hAnsi="Calibri" w:cs="Calibri"/>
            <w:color w:val="212224"/>
            <w:lang w:eastAsia="fi-FI"/>
          </w:rPr>
          <w:t>www.oulu.fi/nfbc</w:t>
        </w:r>
      </w:hyperlink>
      <w:r w:rsidRPr="00F05238">
        <w:rPr>
          <w:rFonts w:ascii="Calibri" w:eastAsia="Times New Roman" w:hAnsi="Calibri" w:cs="Calibri"/>
          <w:color w:val="212224"/>
          <w:lang w:eastAsia="fi-FI"/>
        </w:rPr>
        <w:t>) for more information.</w:t>
      </w:r>
    </w:p>
    <w:p w14:paraId="655FADA1" w14:textId="77777777" w:rsidR="00260539" w:rsidRPr="00F05238" w:rsidRDefault="00260539" w:rsidP="00260539">
      <w:pPr>
        <w:spacing w:line="360" w:lineRule="auto"/>
        <w:rPr>
          <w:rFonts w:ascii="Calibri" w:eastAsia="Times New Roman" w:hAnsi="Calibri" w:cs="Calibri"/>
          <w:color w:val="212224"/>
          <w:lang w:eastAsia="fi-FI"/>
        </w:rPr>
      </w:pPr>
    </w:p>
    <w:p w14:paraId="2294EADB" w14:textId="77777777" w:rsidR="00260539" w:rsidRPr="00266C41" w:rsidRDefault="00260539" w:rsidP="00260539">
      <w:pPr>
        <w:spacing w:line="360" w:lineRule="auto"/>
        <w:rPr>
          <w:b/>
          <w:sz w:val="32"/>
          <w:szCs w:val="32"/>
          <w:lang w:val="en-US"/>
        </w:rPr>
      </w:pPr>
      <w:r w:rsidRPr="00266C41">
        <w:rPr>
          <w:b/>
          <w:sz w:val="32"/>
          <w:szCs w:val="32"/>
          <w:lang w:val="en-US"/>
        </w:rPr>
        <w:t>Rotterdam Study (RS)</w:t>
      </w:r>
    </w:p>
    <w:p w14:paraId="4602A694" w14:textId="030AE6A4" w:rsidR="00260539" w:rsidRDefault="00260539" w:rsidP="00260539">
      <w:pPr>
        <w:spacing w:line="360" w:lineRule="auto"/>
        <w:jc w:val="both"/>
        <w:rPr>
          <w:rFonts w:cstheme="minorHAnsi"/>
        </w:rPr>
      </w:pPr>
      <w:r w:rsidRPr="009600C0">
        <w:rPr>
          <w:rFonts w:cstheme="minorHAnsi"/>
        </w:rPr>
        <w:t xml:space="preserve">Rotterdam Study (RS) is a prospective population-based cohort study in a well-defined area of Rotterdam, the Netherlands. General design and overview of the study can be found described in more details elsewhere </w:t>
      </w:r>
      <w:r w:rsidRPr="009600C0">
        <w:rPr>
          <w:rFonts w:cstheme="minorHAnsi"/>
        </w:rPr>
        <w:fldChar w:fldCharType="begin"/>
      </w:r>
      <w:r w:rsidR="00D54FF8">
        <w:rPr>
          <w:rFonts w:cstheme="minorHAnsi"/>
        </w:rPr>
        <w:instrText xml:space="preserve"> ADDIN EN.CITE &lt;EndNote&gt;&lt;Cite&gt;&lt;Author&gt;Ikram&lt;/Author&gt;&lt;Year&gt;2017&lt;/Year&gt;&lt;RecNum&gt;126&lt;/RecNum&gt;&lt;DisplayText&gt;&lt;style face="superscript"&gt;56&lt;/style&gt;&lt;/DisplayText&gt;&lt;record&gt;&lt;rec-number&gt;126&lt;/rec-number&gt;&lt;foreign-keys&gt;&lt;key app="EN" db-id="txvspr2t6szxsnexvejxd5f72rawdsfvssas" timestamp="1572266635"&gt;126&lt;/key&gt;&lt;/foreign-keys&gt;&lt;ref-type name="Journal Article"&gt;17&lt;/ref-type&gt;&lt;contributors&gt;&lt;authors&gt;&lt;author&gt;Ikram, M. A.&lt;/author&gt;&lt;author&gt;Brusselle, G. G. O.&lt;/author&gt;&lt;author&gt;Murad, S. D.&lt;/author&gt;&lt;author&gt;van Duijn, C. M.&lt;/author&gt;&lt;author&gt;Franco, O. H.&lt;/author&gt;&lt;author&gt;Goedegebure, A.&lt;/author&gt;&lt;author&gt;Klaver, C. C. W.&lt;/author&gt;&lt;author&gt;Nijsten, T. E. C.&lt;/author&gt;&lt;author&gt;Peeters, R. P.&lt;/author&gt;&lt;author&gt;Stricker, B. H.&lt;/author&gt;&lt;author&gt;Tiemeier, H.&lt;/author&gt;&lt;author&gt;Uitterlinden, A. G.&lt;/author&gt;&lt;author&gt;Vernooij, M. W.&lt;/author&gt;&lt;author&gt;Hofman, A.&lt;/author&gt;&lt;/authors&gt;&lt;/contributors&gt;&lt;titles&gt;&lt;title&gt;The Rotterdam Study: 2018 update on objectives, design and main results&lt;/title&gt;&lt;secondary-title&gt;Eur J Epidemiol&lt;/secondary-title&gt;&lt;alt-title&gt;European Journal of Epidemiology&lt;/alt-title&gt;&lt;/titles&gt;&lt;periodical&gt;&lt;full-title&gt;Eur J Epidemiol&lt;/full-title&gt;&lt;abbr-1&gt;European Journal of Epidemiology&lt;/abbr-1&gt;&lt;/periodical&gt;&lt;alt-periodical&gt;&lt;full-title&gt;Eur J Epidemiol&lt;/full-title&gt;&lt;abbr-1&gt;European Journal of Epidemiology&lt;/abbr-1&gt;&lt;/alt-periodical&gt;&lt;pages&gt;807-850&lt;/pages&gt;&lt;volume&gt;32&lt;/volume&gt;&lt;number&gt;9&lt;/number&gt;&lt;keywords&gt;&lt;keyword&gt;Aged&lt;/keyword&gt;&lt;keyword&gt;Aged, 80 and over&lt;/keyword&gt;&lt;keyword&gt;*Chronic Disease/ep [Epidemiology]&lt;/keyword&gt;&lt;keyword&gt;*Epidemiologic Research Design&lt;/keyword&gt;&lt;keyword&gt;Female&lt;/keyword&gt;&lt;keyword&gt;Humans&lt;/keyword&gt;&lt;keyword&gt;*Life Expectancy/td [Trends]&lt;/keyword&gt;&lt;keyword&gt;Male&lt;/keyword&gt;&lt;keyword&gt;Middle Aged&lt;/keyword&gt;&lt;keyword&gt;Netherlands/ep [Epidemiology]&lt;/keyword&gt;&lt;keyword&gt;*Population Surveillance/mt [Methods]&lt;/keyword&gt;&lt;keyword&gt;Prospective Studies&lt;/keyword&gt;&lt;keyword&gt;Risk Factors&lt;/keyword&gt;&lt;/keywords&gt;&lt;dates&gt;&lt;year&gt;2017&lt;/year&gt;&lt;pub-dates&gt;&lt;date&gt;09&lt;/date&gt;&lt;/pub-dates&gt;&lt;/dates&gt;&lt;accession-num&gt; 2906400&lt;/accession-num&gt;&lt;urls&gt;&lt;/urls&gt;&lt;/record&gt;&lt;/Cite&gt;&lt;/EndNote&gt;</w:instrText>
      </w:r>
      <w:r w:rsidRPr="009600C0">
        <w:rPr>
          <w:rFonts w:cstheme="minorHAnsi"/>
        </w:rPr>
        <w:fldChar w:fldCharType="separate"/>
      </w:r>
      <w:r w:rsidR="00D54FF8" w:rsidRPr="00D54FF8">
        <w:rPr>
          <w:rFonts w:cstheme="minorHAnsi"/>
          <w:noProof/>
          <w:vertAlign w:val="superscript"/>
        </w:rPr>
        <w:t>56</w:t>
      </w:r>
      <w:r w:rsidRPr="009600C0">
        <w:rPr>
          <w:rFonts w:cstheme="minorHAnsi"/>
        </w:rPr>
        <w:fldChar w:fldCharType="end"/>
      </w:r>
      <w:r w:rsidRPr="009600C0">
        <w:rPr>
          <w:rFonts w:cstheme="minorHAnsi"/>
        </w:rPr>
        <w:t xml:space="preserve">. For the current analysis we used data from individuals aged 45 years and older that participated in the third cohort of the Rotterdam Study (RS-III). In the first visit of the third cohort (RS-III-1), 3,934 participants were examined between February 2006 and December 2008. </w:t>
      </w:r>
    </w:p>
    <w:p w14:paraId="6EBD5F7E" w14:textId="77777777" w:rsidR="00260539" w:rsidRPr="009600C0" w:rsidRDefault="00260539" w:rsidP="00260539">
      <w:pPr>
        <w:spacing w:line="360" w:lineRule="auto"/>
        <w:jc w:val="both"/>
        <w:rPr>
          <w:rFonts w:cstheme="minorHAnsi"/>
          <w:b/>
          <w:bCs/>
        </w:rPr>
      </w:pPr>
      <w:r w:rsidRPr="009600C0">
        <w:rPr>
          <w:rFonts w:cstheme="minorHAnsi"/>
          <w:b/>
          <w:bCs/>
        </w:rPr>
        <w:t>DNA methylation</w:t>
      </w:r>
    </w:p>
    <w:p w14:paraId="72055BE8" w14:textId="77777777" w:rsidR="00260539" w:rsidRPr="009600C0" w:rsidRDefault="00260539" w:rsidP="00260539">
      <w:pPr>
        <w:spacing w:line="360" w:lineRule="auto"/>
        <w:jc w:val="both"/>
        <w:rPr>
          <w:rFonts w:cstheme="minorHAnsi"/>
        </w:rPr>
      </w:pPr>
      <w:r w:rsidRPr="009600C0">
        <w:rPr>
          <w:rFonts w:cstheme="minorHAnsi"/>
        </w:rPr>
        <w:t xml:space="preserve">Whole blood DNA methylation was quantified in a random subset of ~750 individuals with genotyping and RNA expression data available. DNA was extracted from whole peripheral blood (stored in EDTA tubes) by standardized salting out methods. Genome-wide DNA-methylation levels in ~750 subjects were determined using the Illumina </w:t>
      </w:r>
      <w:proofErr w:type="spellStart"/>
      <w:r w:rsidRPr="009600C0">
        <w:rPr>
          <w:rFonts w:cstheme="minorHAnsi"/>
        </w:rPr>
        <w:t>HumanMethylation</w:t>
      </w:r>
      <w:proofErr w:type="spellEnd"/>
      <w:r w:rsidRPr="009600C0">
        <w:rPr>
          <w:rFonts w:cstheme="minorHAnsi"/>
        </w:rPr>
        <w:t xml:space="preserve"> 450K </w:t>
      </w:r>
      <w:proofErr w:type="spellStart"/>
      <w:r w:rsidRPr="009600C0">
        <w:rPr>
          <w:rFonts w:cstheme="minorHAnsi"/>
        </w:rPr>
        <w:t>beadarray</w:t>
      </w:r>
      <w:proofErr w:type="spellEnd"/>
      <w:r w:rsidRPr="009600C0">
        <w:rPr>
          <w:rFonts w:cstheme="minorHAnsi"/>
        </w:rPr>
        <w:t xml:space="preserve"> (Illumina, Inc., San Diego, CA, USA). In short, samples (500ng of DNA per sample) were first </w:t>
      </w:r>
      <w:proofErr w:type="spellStart"/>
      <w:r w:rsidRPr="009600C0">
        <w:rPr>
          <w:rFonts w:cstheme="minorHAnsi"/>
        </w:rPr>
        <w:t>bisulfite</w:t>
      </w:r>
      <w:proofErr w:type="spellEnd"/>
      <w:r w:rsidRPr="009600C0">
        <w:rPr>
          <w:rFonts w:cstheme="minorHAnsi"/>
        </w:rPr>
        <w:t xml:space="preserve"> treated using the </w:t>
      </w:r>
      <w:proofErr w:type="spellStart"/>
      <w:r w:rsidRPr="009600C0">
        <w:rPr>
          <w:rFonts w:cstheme="minorHAnsi"/>
        </w:rPr>
        <w:t>Zymo</w:t>
      </w:r>
      <w:proofErr w:type="spellEnd"/>
      <w:r w:rsidRPr="009600C0">
        <w:rPr>
          <w:rFonts w:cstheme="minorHAnsi"/>
        </w:rPr>
        <w:t xml:space="preserve"> EZ-96 DNA-methylation kit (</w:t>
      </w:r>
      <w:proofErr w:type="spellStart"/>
      <w:r w:rsidRPr="009600C0">
        <w:rPr>
          <w:rFonts w:cstheme="minorHAnsi"/>
        </w:rPr>
        <w:t>Zymo</w:t>
      </w:r>
      <w:proofErr w:type="spellEnd"/>
      <w:r w:rsidRPr="009600C0">
        <w:rPr>
          <w:rFonts w:cstheme="minorHAnsi"/>
        </w:rPr>
        <w:t xml:space="preserve"> Research, Irvine, CA, USA). Next, they were hybridized to the arrays according to the manufacturers protocol. During quality control samples showing incomplete </w:t>
      </w:r>
      <w:proofErr w:type="spellStart"/>
      <w:r w:rsidRPr="009600C0">
        <w:rPr>
          <w:rFonts w:cstheme="minorHAnsi"/>
        </w:rPr>
        <w:t>bisulfite</w:t>
      </w:r>
      <w:proofErr w:type="spellEnd"/>
      <w:r w:rsidRPr="009600C0">
        <w:rPr>
          <w:rFonts w:cstheme="minorHAnsi"/>
        </w:rPr>
        <w:t xml:space="preserve"> treatment were excluded (n=5) as were samples with a low detection rate (0.01 in &gt;1% samples, were filtered out. A total number of 474,528 probes passed the quality control and the filtered β values were normalized with DASEN implemented in the </w:t>
      </w:r>
      <w:proofErr w:type="spellStart"/>
      <w:r w:rsidRPr="009600C0">
        <w:rPr>
          <w:rFonts w:cstheme="minorHAnsi"/>
        </w:rPr>
        <w:t>wateRmelon</w:t>
      </w:r>
      <w:proofErr w:type="spellEnd"/>
      <w:r w:rsidRPr="009600C0">
        <w:rPr>
          <w:rFonts w:cstheme="minorHAnsi"/>
        </w:rPr>
        <w:t xml:space="preserve"> package in R statistical software. At the first </w:t>
      </w:r>
      <w:proofErr w:type="spellStart"/>
      <w:r w:rsidRPr="009600C0">
        <w:rPr>
          <w:rFonts w:cstheme="minorHAnsi"/>
        </w:rPr>
        <w:t>center</w:t>
      </w:r>
      <w:proofErr w:type="spellEnd"/>
      <w:r w:rsidRPr="009600C0">
        <w:rPr>
          <w:rFonts w:cstheme="minorHAnsi"/>
        </w:rPr>
        <w:t xml:space="preserve"> visit, fasting blood samples were collected. The samples were immediately put on ice and were processed within 30 minutes after which the samples were kept frozen at -80 °C until the measurement of high-sensitivity CRP (</w:t>
      </w:r>
      <w:proofErr w:type="spellStart"/>
      <w:r w:rsidRPr="009600C0">
        <w:rPr>
          <w:rFonts w:cstheme="minorHAnsi"/>
        </w:rPr>
        <w:t>hs</w:t>
      </w:r>
      <w:proofErr w:type="spellEnd"/>
      <w:r w:rsidRPr="009600C0">
        <w:rPr>
          <w:rFonts w:cstheme="minorHAnsi"/>
        </w:rPr>
        <w:t xml:space="preserve">-CRP) in January 2012. Serum CRP was measured by a particle enhanced immunoturbidimetric assay (Roche Diagnostics </w:t>
      </w:r>
      <w:proofErr w:type="spellStart"/>
      <w:r w:rsidRPr="009600C0">
        <w:rPr>
          <w:rFonts w:cstheme="minorHAnsi"/>
        </w:rPr>
        <w:t>GmnH</w:t>
      </w:r>
      <w:proofErr w:type="spellEnd"/>
      <w:r w:rsidRPr="009600C0">
        <w:rPr>
          <w:rFonts w:cstheme="minorHAnsi"/>
        </w:rPr>
        <w:t xml:space="preserve">, Mannheim, Germany). This assay measures CRP values ranging from 0.3-350 mg/L. From the 734 available methylation samples, after excluding individuals with auto-immune diseases and individuals using immune-modulating agents, the total number of participants with serum CRP levels and DNA methylation measurement was 722. During the research </w:t>
      </w:r>
      <w:proofErr w:type="spellStart"/>
      <w:r w:rsidRPr="009600C0">
        <w:rPr>
          <w:rFonts w:cstheme="minorHAnsi"/>
        </w:rPr>
        <w:t>center</w:t>
      </w:r>
      <w:proofErr w:type="spellEnd"/>
      <w:r w:rsidRPr="009600C0">
        <w:rPr>
          <w:rFonts w:cstheme="minorHAnsi"/>
        </w:rPr>
        <w:t xml:space="preserve"> visit, anthropometric measures including height and weight were </w:t>
      </w:r>
      <w:r w:rsidRPr="009600C0">
        <w:rPr>
          <w:rFonts w:cstheme="minorHAnsi"/>
        </w:rPr>
        <w:lastRenderedPageBreak/>
        <w:t xml:space="preserve">obtained. Body mass index was calculated as weight in kilogram divided by height in meters squared. Smoking </w:t>
      </w:r>
      <w:proofErr w:type="spellStart"/>
      <w:r w:rsidRPr="009600C0">
        <w:rPr>
          <w:rFonts w:cstheme="minorHAnsi"/>
        </w:rPr>
        <w:t>behavior</w:t>
      </w:r>
      <w:proofErr w:type="spellEnd"/>
      <w:r w:rsidRPr="009600C0">
        <w:rPr>
          <w:rFonts w:cstheme="minorHAnsi"/>
        </w:rPr>
        <w:t xml:space="preserve"> (current, former and never) was assessed during home interview by trained research assistants. White blood cells </w:t>
      </w:r>
      <w:proofErr w:type="gramStart"/>
      <w:r w:rsidRPr="009600C0">
        <w:rPr>
          <w:rFonts w:cstheme="minorHAnsi"/>
        </w:rPr>
        <w:t>counts</w:t>
      </w:r>
      <w:proofErr w:type="gramEnd"/>
      <w:r w:rsidRPr="009600C0">
        <w:rPr>
          <w:rFonts w:cstheme="minorHAnsi"/>
        </w:rPr>
        <w:t xml:space="preserve"> (monocytes, granulocytes and lymphocytes) were measured immediately at the research </w:t>
      </w:r>
      <w:proofErr w:type="spellStart"/>
      <w:r w:rsidRPr="009600C0">
        <w:rPr>
          <w:rFonts w:cstheme="minorHAnsi"/>
        </w:rPr>
        <w:t>center</w:t>
      </w:r>
      <w:proofErr w:type="spellEnd"/>
      <w:r w:rsidRPr="009600C0">
        <w:rPr>
          <w:rFonts w:cstheme="minorHAnsi"/>
        </w:rPr>
        <w:t xml:space="preserve"> using a standard </w:t>
      </w:r>
      <w:proofErr w:type="spellStart"/>
      <w:r w:rsidRPr="009600C0">
        <w:rPr>
          <w:rFonts w:cstheme="minorHAnsi"/>
        </w:rPr>
        <w:t>hematology</w:t>
      </w:r>
      <w:proofErr w:type="spellEnd"/>
      <w:r w:rsidRPr="009600C0">
        <w:rPr>
          <w:rFonts w:cstheme="minorHAnsi"/>
        </w:rPr>
        <w:t xml:space="preserve"> </w:t>
      </w:r>
      <w:proofErr w:type="spellStart"/>
      <w:r w:rsidRPr="009600C0">
        <w:rPr>
          <w:rFonts w:cstheme="minorHAnsi"/>
        </w:rPr>
        <w:t>analyzer</w:t>
      </w:r>
      <w:proofErr w:type="spellEnd"/>
      <w:r w:rsidRPr="009600C0">
        <w:rPr>
          <w:rFonts w:cstheme="minorHAnsi"/>
        </w:rPr>
        <w:t xml:space="preserve"> (Beckman Coulter, Pasadena, CA, USA).</w:t>
      </w:r>
    </w:p>
    <w:p w14:paraId="52A3CC4A" w14:textId="77777777" w:rsidR="00260539" w:rsidRPr="009600C0" w:rsidRDefault="00260539" w:rsidP="00260539">
      <w:pPr>
        <w:rPr>
          <w:rFonts w:cstheme="minorHAnsi"/>
        </w:rPr>
      </w:pPr>
    </w:p>
    <w:p w14:paraId="70E11A35" w14:textId="77777777" w:rsidR="00260539" w:rsidRPr="007249E0" w:rsidRDefault="00260539" w:rsidP="00260539">
      <w:pPr>
        <w:spacing w:line="360" w:lineRule="auto"/>
        <w:rPr>
          <w:b/>
          <w:sz w:val="32"/>
          <w:szCs w:val="32"/>
          <w:lang w:val="en-US"/>
        </w:rPr>
      </w:pPr>
      <w:r w:rsidRPr="007249E0">
        <w:rPr>
          <w:b/>
          <w:sz w:val="32"/>
          <w:szCs w:val="32"/>
          <w:lang w:val="en-US"/>
        </w:rPr>
        <w:t>The Study of Health in Pomerania (SHIP-Trend)</w:t>
      </w:r>
    </w:p>
    <w:p w14:paraId="06B74F9B" w14:textId="7979FF72" w:rsidR="00260539" w:rsidRPr="007249E0" w:rsidRDefault="00260539" w:rsidP="00260539">
      <w:pPr>
        <w:spacing w:line="360" w:lineRule="auto"/>
        <w:jc w:val="both"/>
        <w:rPr>
          <w:rFonts w:cstheme="minorHAnsi"/>
        </w:rPr>
      </w:pPr>
      <w:r w:rsidRPr="007249E0">
        <w:rPr>
          <w:rFonts w:cstheme="minorHAnsi"/>
        </w:rPr>
        <w:t xml:space="preserve">The Study of Health in Pomerania is a longitudinal population-based cohort study in West Pomerania, a region in the northeast of Germany, assessing the prevalence and incidence of common population-relevant diseases and their risk factors. Baseline examinations for SHIP-Trend were carried out between 2008 and 2012, comprising 4,420 participants aged 20 to 81 years. Study design and sampling methods were previously described </w:t>
      </w:r>
      <w:proofErr w:type="spellStart"/>
      <w:r w:rsidRPr="007249E0">
        <w:rPr>
          <w:rFonts w:cstheme="minorHAnsi"/>
        </w:rPr>
        <w:t>Völzke</w:t>
      </w:r>
      <w:proofErr w:type="spellEnd"/>
      <w:r w:rsidRPr="007249E0">
        <w:rPr>
          <w:rFonts w:cstheme="minorHAnsi"/>
        </w:rPr>
        <w:t>, H. et al.</w:t>
      </w:r>
      <w:r>
        <w:rPr>
          <w:rFonts w:cstheme="minorHAnsi"/>
        </w:rPr>
        <w:fldChar w:fldCharType="begin">
          <w:fldData xml:space="preserve">PEVuZE5vdGU+PENpdGU+PEF1dGhvcj5Wb2x6a2U8L0F1dGhvcj48WWVhcj4yMDExPC9ZZWFyPjxS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=
</w:fldData>
        </w:fldChar>
      </w:r>
      <w:r w:rsidR="00D54FF8">
        <w:rPr>
          <w:rFonts w:cstheme="minorHAnsi"/>
        </w:rPr>
        <w:instrText xml:space="preserve"> ADDIN EN.CITE </w:instrText>
      </w:r>
      <w:r w:rsidR="00D54FF8">
        <w:rPr>
          <w:rFonts w:cstheme="minorHAnsi"/>
        </w:rPr>
        <w:fldChar w:fldCharType="begin">
          <w:fldData xml:space="preserve">PEVuZE5vdGU+PENpdGU+PEF1dGhvcj5Wb2x6a2U8L0F1dGhvcj48WWVhcj4yMDExPC9ZZWFyPjxS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=
</w:fldData>
        </w:fldChar>
      </w:r>
      <w:r w:rsidR="00D54FF8">
        <w:rPr>
          <w:rFonts w:cstheme="minorHAnsi"/>
        </w:rPr>
        <w:instrText xml:space="preserve"> ADDIN EN.CITE.DATA </w:instrText>
      </w:r>
      <w:r w:rsidR="00D54FF8">
        <w:rPr>
          <w:rFonts w:cstheme="minorHAnsi"/>
        </w:rPr>
      </w:r>
      <w:r w:rsidR="00D54FF8">
        <w:rPr>
          <w:rFonts w:cstheme="minorHAnsi"/>
        </w:rPr>
        <w:fldChar w:fldCharType="end"/>
      </w:r>
      <w:r>
        <w:rPr>
          <w:rFonts w:cstheme="minorHAnsi"/>
        </w:rPr>
      </w:r>
      <w:r>
        <w:rPr>
          <w:rFonts w:cstheme="minorHAnsi"/>
        </w:rPr>
        <w:fldChar w:fldCharType="separate"/>
      </w:r>
      <w:r w:rsidR="00D54FF8" w:rsidRPr="00D54FF8">
        <w:rPr>
          <w:rFonts w:cstheme="minorHAnsi"/>
          <w:noProof/>
          <w:vertAlign w:val="superscript"/>
        </w:rPr>
        <w:t>57</w:t>
      </w:r>
      <w:r>
        <w:rPr>
          <w:rFonts w:cstheme="minorHAnsi"/>
        </w:rPr>
        <w:fldChar w:fldCharType="end"/>
      </w:r>
      <w:r w:rsidRPr="007249E0">
        <w:rPr>
          <w:rFonts w:cstheme="minorHAnsi"/>
        </w:rPr>
        <w:t xml:space="preserve"> The medical ethics committee of the University of Greifswald approved the study protocol, and oral and written informed consents were obtained from each of the study participants. </w:t>
      </w:r>
    </w:p>
    <w:p w14:paraId="41759399" w14:textId="77777777" w:rsidR="00260539" w:rsidRPr="007249E0" w:rsidRDefault="00260539" w:rsidP="00260539">
      <w:pPr>
        <w:spacing w:line="360" w:lineRule="auto"/>
        <w:jc w:val="both"/>
        <w:rPr>
          <w:rFonts w:cstheme="minorHAnsi"/>
          <w:b/>
          <w:bCs/>
        </w:rPr>
      </w:pPr>
      <w:r w:rsidRPr="007249E0">
        <w:rPr>
          <w:rFonts w:cstheme="minorHAnsi"/>
          <w:b/>
          <w:bCs/>
        </w:rPr>
        <w:t>DNA methylation</w:t>
      </w:r>
    </w:p>
    <w:p w14:paraId="56AC2774" w14:textId="5B72C415" w:rsidR="00260539" w:rsidRPr="007249E0" w:rsidRDefault="00260539" w:rsidP="00260539">
      <w:pPr>
        <w:spacing w:line="360" w:lineRule="auto"/>
        <w:jc w:val="both"/>
        <w:rPr>
          <w:rFonts w:cstheme="minorHAnsi"/>
        </w:rPr>
      </w:pPr>
      <w:r w:rsidRPr="007249E0">
        <w:rPr>
          <w:rFonts w:cstheme="minorHAnsi"/>
        </w:rPr>
        <w:t xml:space="preserve">DNA was extracted from blood samples of n=256 SHIP-Trend participants to assess DNA methylation using the Illumina </w:t>
      </w:r>
      <w:proofErr w:type="spellStart"/>
      <w:r w:rsidRPr="007249E0">
        <w:rPr>
          <w:rFonts w:cstheme="minorHAnsi"/>
        </w:rPr>
        <w:t>HumanMethylationEPIC</w:t>
      </w:r>
      <w:proofErr w:type="spellEnd"/>
      <w:r w:rsidRPr="007249E0">
        <w:rPr>
          <w:rFonts w:cstheme="minorHAnsi"/>
        </w:rPr>
        <w:t xml:space="preserve"> </w:t>
      </w:r>
      <w:proofErr w:type="spellStart"/>
      <w:r w:rsidRPr="007249E0">
        <w:rPr>
          <w:rFonts w:cstheme="minorHAnsi"/>
        </w:rPr>
        <w:t>BeadChip</w:t>
      </w:r>
      <w:proofErr w:type="spellEnd"/>
      <w:r w:rsidRPr="007249E0">
        <w:rPr>
          <w:rFonts w:cstheme="minorHAnsi"/>
        </w:rPr>
        <w:t xml:space="preserve"> array. Samples were randomly selected based on availability of multiple OMICS data, excluding type II diabetes, and enriched for prevalent MI. The samples were taken between 07:00 AM and 04:00 PM, and serum aliquots were prepared for immediate analysis and for storage at -80 °C in the Integrated Research Biobank (</w:t>
      </w:r>
      <w:proofErr w:type="spellStart"/>
      <w:r w:rsidRPr="007249E0">
        <w:rPr>
          <w:rFonts w:cstheme="minorHAnsi"/>
        </w:rPr>
        <w:t>Liconic</w:t>
      </w:r>
      <w:proofErr w:type="spellEnd"/>
      <w:r w:rsidRPr="007249E0">
        <w:rPr>
          <w:rFonts w:cstheme="minorHAnsi"/>
        </w:rPr>
        <w:t xml:space="preserve">, Liechtenstein). Processing of the DNA samples was performed at the Helmholtz </w:t>
      </w:r>
      <w:proofErr w:type="spellStart"/>
      <w:r w:rsidRPr="007249E0">
        <w:rPr>
          <w:rFonts w:cstheme="minorHAnsi"/>
        </w:rPr>
        <w:t>Zentrum</w:t>
      </w:r>
      <w:proofErr w:type="spellEnd"/>
      <w:r w:rsidRPr="007249E0">
        <w:rPr>
          <w:rFonts w:cstheme="minorHAnsi"/>
        </w:rPr>
        <w:t xml:space="preserve"> München. Preparation and normalization of the array data was performed according to the CPACOR workflow</w:t>
      </w:r>
      <w:r>
        <w:rPr>
          <w:rFonts w:cstheme="minorHAnsi"/>
        </w:rPr>
        <w:fldChar w:fldCharType="begin"/>
      </w:r>
      <w:r w:rsidR="00D54FF8">
        <w:rPr>
          <w:rFonts w:cstheme="minorHAnsi"/>
        </w:rPr>
        <w:instrText xml:space="preserve"> ADDIN EN.CITE &lt;EndNote&gt;&lt;Cite&gt;&lt;Author&gt;Lehne&lt;/Author&gt;&lt;Year&gt;2015&lt;/Year&gt;&lt;RecNum&gt;82&lt;/RecNum&gt;&lt;DisplayText&gt;&lt;style face="superscript"&gt;44&lt;/style&gt;&lt;/DisplayText&gt;&lt;record&gt;&lt;rec-number&gt;82&lt;/rec-number&gt;&lt;foreign-keys&gt;&lt;key app="EN" db-id="rfdzws0afsw20se9ewcvssvkfzr005d5aw09" timestamp="1617871271"&gt;82&lt;/key&gt;&lt;/foreign-keys&gt;&lt;ref-type name="Journal Article"&gt;17&lt;/ref-type&gt;&lt;contributors&gt;&lt;authors&gt;&lt;author&gt;Lehne, B.&lt;/author&gt;&lt;author&gt;Drong, A. W.&lt;/author&gt;&lt;author&gt;Loh, M.&lt;/author&gt;&lt;author&gt;Zhang, W.&lt;/author&gt;&lt;author&gt;Scott, W. R.&lt;/author&gt;&lt;author&gt;Tan, S. T.&lt;/author&gt;&lt;author&gt;Afzal, U.&lt;/author&gt;&lt;author&gt;Scott, J.&lt;/author&gt;&lt;author&gt;Jarvelin, M. R.&lt;/author&gt;&lt;author&gt;Elliott, P.&lt;/author&gt;&lt;author&gt;McCarthy, M. I.&lt;/author&gt;&lt;author&gt;Kooner, J. S.&lt;/author&gt;&lt;author&gt;Chambers, J. C.&lt;/author&gt;&lt;/authors&gt;&lt;/contributors&gt;&lt;titles&gt;&lt;title&gt;A coherent approach for analysis of the Illumina HumanMethylation450 BeadChip improves data quality and performance in epigenome-wide association studies&lt;/title&gt;&lt;secondary-title&gt;Genome Biol&lt;/secondary-title&gt;&lt;/titles&gt;&lt;pages&gt;37&lt;/pages&gt;&lt;volume&gt;16&lt;/volume&gt;&lt;edition&gt;2015/04/09&lt;/edition&gt;&lt;keywords&gt;&lt;keyword&gt;CpG Islands/genetics&lt;/keyword&gt;&lt;keyword&gt;DNA Methylation/*genetics&lt;/keyword&gt;&lt;keyword&gt;Epigenesis, Genetic/*genetics&lt;/keyword&gt;&lt;keyword&gt;Epigenomics/*methods&lt;/keyword&gt;&lt;keyword&gt;Genome, Human&lt;/keyword&gt;&lt;keyword&gt;Genome-Wide Association Study/*methods&lt;/keyword&gt;&lt;keyword&gt;Humans&lt;/keyword&gt;&lt;keyword&gt;Oligonucleotide Array Sequence Analysis&lt;/keyword&gt;&lt;keyword&gt;Quantitative Trait Loci/genetics&lt;/keyword&gt;&lt;keyword&gt;Software&lt;/keyword&gt;&lt;/keywords&gt;&lt;dates&gt;&lt;year&gt;2015&lt;/year&gt;&lt;pub-dates&gt;&lt;date&gt;Feb 15&lt;/date&gt;&lt;/pub-dates&gt;&lt;/dates&gt;&lt;isbn&gt;1474-760X (Electronic)&amp;#xD;1474-7596 (Linking)&lt;/isbn&gt;&lt;accession-num&gt;25853392&lt;/accession-num&gt;&lt;urls&gt;&lt;related-urls&gt;&lt;url&gt;https://www.ncbi.nlm.nih.gov/pubmed/25853392&lt;/url&gt;&lt;/related-urls&gt;&lt;/urls&gt;&lt;custom2&gt;PMC4365767&lt;/custom2&gt;&lt;electronic-resource-num&gt;10.1186/s13059-015-0600-x&lt;/electronic-resource-num&gt;&lt;/record&gt;&lt;/Cite&gt;&lt;/EndNote&gt;</w:instrText>
      </w:r>
      <w:r>
        <w:rPr>
          <w:rFonts w:cstheme="minorHAnsi"/>
        </w:rPr>
        <w:fldChar w:fldCharType="separate"/>
      </w:r>
      <w:r w:rsidR="00D54FF8" w:rsidRPr="00D54FF8">
        <w:rPr>
          <w:rFonts w:cstheme="minorHAnsi"/>
          <w:noProof/>
          <w:vertAlign w:val="superscript"/>
        </w:rPr>
        <w:t>44</w:t>
      </w:r>
      <w:r>
        <w:rPr>
          <w:rFonts w:cstheme="minorHAnsi"/>
        </w:rPr>
        <w:fldChar w:fldCharType="end"/>
      </w:r>
      <w:r w:rsidRPr="007249E0">
        <w:rPr>
          <w:rFonts w:cstheme="minorHAnsi"/>
        </w:rPr>
        <w:t xml:space="preserve"> using the software package R (www.r-project.org).  Arrays with observed technical problems (±4SD outside control probe intensity mean) during steps like </w:t>
      </w:r>
      <w:proofErr w:type="spellStart"/>
      <w:r w:rsidRPr="007249E0">
        <w:rPr>
          <w:rFonts w:cstheme="minorHAnsi"/>
        </w:rPr>
        <w:t>bisulfite</w:t>
      </w:r>
      <w:proofErr w:type="spellEnd"/>
      <w:r w:rsidRPr="007249E0">
        <w:rPr>
          <w:rFonts w:cstheme="minorHAnsi"/>
        </w:rPr>
        <w:t xml:space="preserve"> conversion, hybridization or extension, as well as arrays with mismatch between sex of the proband and sex determined by the </w:t>
      </w:r>
      <w:proofErr w:type="spellStart"/>
      <w:r w:rsidRPr="007249E0">
        <w:rPr>
          <w:rFonts w:cstheme="minorHAnsi"/>
        </w:rPr>
        <w:t>chr</w:t>
      </w:r>
      <w:proofErr w:type="spellEnd"/>
      <w:r w:rsidRPr="007249E0">
        <w:rPr>
          <w:rFonts w:cstheme="minorHAnsi"/>
        </w:rPr>
        <w:t xml:space="preserve"> X and Y probe intensities were removed from subsequent analyses. </w:t>
      </w:r>
    </w:p>
    <w:p w14:paraId="257262EF" w14:textId="77777777" w:rsidR="00260539" w:rsidRPr="007249E0" w:rsidRDefault="00260539" w:rsidP="00260539">
      <w:pPr>
        <w:spacing w:line="360" w:lineRule="auto"/>
        <w:jc w:val="both"/>
        <w:rPr>
          <w:rFonts w:cstheme="minorHAnsi"/>
        </w:rPr>
      </w:pPr>
      <w:r w:rsidRPr="007249E0">
        <w:rPr>
          <w:rFonts w:cstheme="minorHAnsi"/>
        </w:rPr>
        <w:t>Details on assessment of the phenotypes and covariates used in this analysis are provided within the SHIP cohort design paper.</w:t>
      </w:r>
    </w:p>
    <w:p w14:paraId="304A43D7" w14:textId="77777777" w:rsidR="00260539" w:rsidRPr="007249E0" w:rsidRDefault="00260539" w:rsidP="00260539">
      <w:pPr>
        <w:spacing w:line="360" w:lineRule="auto"/>
        <w:rPr>
          <w:rFonts w:cstheme="minorHAnsi"/>
          <w:b/>
          <w:bCs/>
        </w:rPr>
      </w:pPr>
      <w:r w:rsidRPr="007249E0">
        <w:rPr>
          <w:rFonts w:cstheme="minorHAnsi"/>
          <w:b/>
          <w:bCs/>
        </w:rPr>
        <w:t>Acknowledgements</w:t>
      </w:r>
    </w:p>
    <w:p w14:paraId="2C1960DB" w14:textId="77777777" w:rsidR="00260539" w:rsidRPr="007249E0" w:rsidRDefault="00260539" w:rsidP="00260539">
      <w:pPr>
        <w:spacing w:line="360" w:lineRule="auto"/>
        <w:jc w:val="both"/>
        <w:rPr>
          <w:rFonts w:cstheme="minorHAnsi"/>
        </w:rPr>
      </w:pPr>
      <w:r w:rsidRPr="007249E0">
        <w:rPr>
          <w:rFonts w:cstheme="minorHAnsi"/>
        </w:rPr>
        <w:t xml:space="preserve">SHIP is part of the Community Medicine Research net of the University of Greifswald, Germany, which is funded by the Federal Ministry of Education and Research (grants no. </w:t>
      </w:r>
      <w:r w:rsidRPr="007249E0">
        <w:rPr>
          <w:rFonts w:cstheme="minorHAnsi"/>
        </w:rPr>
        <w:lastRenderedPageBreak/>
        <w:t xml:space="preserve">01ZZ9603, 01ZZ0103, and 01ZZ0403), the Ministry of Cultural Affairs as well as the Social Ministry of the Federal State of Mecklenburg-West Pomerania, and the network ‘Greifswald Approach to Individualized Medicine (GANI_MED)’ funded by the Federal Ministry of Education and Research (grant 03IS2061A). DNA methylation data have been supported by the DZHK (grant 81X3400104). The University of Greifswald is a member of the </w:t>
      </w:r>
      <w:proofErr w:type="spellStart"/>
      <w:r w:rsidRPr="007249E0">
        <w:rPr>
          <w:rFonts w:cstheme="minorHAnsi"/>
        </w:rPr>
        <w:t>Caché</w:t>
      </w:r>
      <w:proofErr w:type="spellEnd"/>
      <w:r w:rsidRPr="007249E0">
        <w:rPr>
          <w:rFonts w:cstheme="minorHAnsi"/>
        </w:rPr>
        <w:t xml:space="preserve"> Campus program of the </w:t>
      </w:r>
      <w:proofErr w:type="spellStart"/>
      <w:r w:rsidRPr="007249E0">
        <w:rPr>
          <w:rFonts w:cstheme="minorHAnsi"/>
        </w:rPr>
        <w:t>InterSystems</w:t>
      </w:r>
      <w:proofErr w:type="spellEnd"/>
      <w:r w:rsidRPr="007249E0">
        <w:rPr>
          <w:rFonts w:cstheme="minorHAnsi"/>
        </w:rPr>
        <w:t xml:space="preserve"> GmbH. The SHIP authors are grateful to Paul S. DeVries for his support with the EWAS pipeline.</w:t>
      </w:r>
    </w:p>
    <w:p w14:paraId="64A56B8D" w14:textId="77777777" w:rsidR="00260539" w:rsidRPr="009600C0" w:rsidRDefault="00260539" w:rsidP="00260539">
      <w:pPr>
        <w:spacing w:line="360" w:lineRule="auto"/>
        <w:rPr>
          <w:rFonts w:cstheme="minorHAnsi"/>
        </w:rPr>
      </w:pPr>
    </w:p>
    <w:p w14:paraId="391BF0B1" w14:textId="77777777" w:rsidR="00260539" w:rsidRPr="000A3B4D" w:rsidRDefault="00260539" w:rsidP="00260539">
      <w:pPr>
        <w:spacing w:line="360" w:lineRule="auto"/>
        <w:rPr>
          <w:rFonts w:cstheme="minorHAnsi"/>
          <w:b/>
          <w:bCs/>
          <w:sz w:val="32"/>
          <w:szCs w:val="32"/>
        </w:rPr>
      </w:pPr>
      <w:proofErr w:type="spellStart"/>
      <w:r w:rsidRPr="000A3B4D">
        <w:rPr>
          <w:rFonts w:cstheme="minorHAnsi"/>
          <w:b/>
          <w:bCs/>
          <w:sz w:val="32"/>
          <w:szCs w:val="32"/>
        </w:rPr>
        <w:t>TwinsUK</w:t>
      </w:r>
      <w:proofErr w:type="spellEnd"/>
      <w:r w:rsidRPr="000A3B4D">
        <w:rPr>
          <w:rFonts w:cstheme="minorHAnsi"/>
          <w:b/>
          <w:bCs/>
          <w:sz w:val="32"/>
          <w:szCs w:val="32"/>
        </w:rPr>
        <w:t xml:space="preserve"> Cohort</w:t>
      </w:r>
    </w:p>
    <w:p w14:paraId="7FED826D" w14:textId="4853330F" w:rsidR="00260539" w:rsidRPr="000A3B4D" w:rsidRDefault="00260539" w:rsidP="00260539">
      <w:pPr>
        <w:spacing w:line="360" w:lineRule="auto"/>
        <w:jc w:val="both"/>
        <w:rPr>
          <w:rFonts w:cstheme="minorHAnsi"/>
        </w:rPr>
      </w:pPr>
      <w:r w:rsidRPr="000A3B4D">
        <w:rPr>
          <w:rFonts w:cstheme="minorHAnsi"/>
        </w:rPr>
        <w:t xml:space="preserve">The </w:t>
      </w:r>
      <w:proofErr w:type="spellStart"/>
      <w:r w:rsidRPr="000A3B4D">
        <w:rPr>
          <w:rFonts w:cstheme="minorHAnsi"/>
        </w:rPr>
        <w:t>TwinsUK</w:t>
      </w:r>
      <w:proofErr w:type="spellEnd"/>
      <w:r w:rsidRPr="000A3B4D">
        <w:rPr>
          <w:rFonts w:cstheme="minorHAnsi"/>
        </w:rPr>
        <w:t xml:space="preserve"> cohort was established in 1992 and comprises adult same-sex monozygotic and dizygotic twins in the UK. The cohort has over 14,000 registered volunteer twins</w:t>
      </w:r>
      <w:r w:rsidRPr="000A3B4D">
        <w:rPr>
          <w:rFonts w:cstheme="minorHAnsi"/>
        </w:rPr>
        <w:fldChar w:fldCharType="begin">
          <w:fldData xml:space="preserve">PEVuZE5vdGU+PENpdGU+PEF1dGhvcj5WZXJkaTwvQXV0aG9yPjxZZWFyPjIwMTk8L1llYXI+PFJl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</w:fldData>
        </w:fldChar>
      </w:r>
      <w:r w:rsidR="00D54FF8">
        <w:rPr>
          <w:rFonts w:cstheme="minorHAnsi"/>
        </w:rPr>
        <w:instrText xml:space="preserve"> ADDIN EN.CITE </w:instrText>
      </w:r>
      <w:r w:rsidR="00D54FF8">
        <w:rPr>
          <w:rFonts w:cstheme="minorHAnsi"/>
        </w:rPr>
        <w:fldChar w:fldCharType="begin">
          <w:fldData xml:space="preserve">PEVuZE5vdGU+PENpdGU+PEF1dGhvcj5WZXJkaTwvQXV0aG9yPjxZZWFyPjIwMTk8L1llYXI+PFJl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</w:fldData>
        </w:fldChar>
      </w:r>
      <w:r w:rsidR="00D54FF8">
        <w:rPr>
          <w:rFonts w:cstheme="minorHAnsi"/>
        </w:rPr>
        <w:instrText xml:space="preserve"> ADDIN EN.CITE.DATA </w:instrText>
      </w:r>
      <w:r w:rsidR="00D54FF8">
        <w:rPr>
          <w:rFonts w:cstheme="minorHAnsi"/>
        </w:rPr>
      </w:r>
      <w:r w:rsidR="00D54FF8">
        <w:rPr>
          <w:rFonts w:cstheme="minorHAnsi"/>
        </w:rPr>
        <w:fldChar w:fldCharType="end"/>
      </w:r>
      <w:r w:rsidRPr="000A3B4D">
        <w:rPr>
          <w:rFonts w:cstheme="minorHAnsi"/>
        </w:rPr>
      </w:r>
      <w:r w:rsidRPr="000A3B4D">
        <w:rPr>
          <w:rFonts w:cstheme="minorHAnsi"/>
        </w:rPr>
        <w:fldChar w:fldCharType="separate"/>
      </w:r>
      <w:r w:rsidR="00D54FF8" w:rsidRPr="00D54FF8">
        <w:rPr>
          <w:rFonts w:cstheme="minorHAnsi"/>
          <w:noProof/>
          <w:vertAlign w:val="superscript"/>
        </w:rPr>
        <w:t>58</w:t>
      </w:r>
      <w:r w:rsidRPr="000A3B4D">
        <w:rPr>
          <w:rFonts w:cstheme="minorHAnsi"/>
        </w:rPr>
        <w:fldChar w:fldCharType="end"/>
      </w:r>
      <w:r w:rsidRPr="000A3B4D">
        <w:rPr>
          <w:rFonts w:cstheme="minorHAnsi"/>
        </w:rPr>
        <w:t xml:space="preserve">. In this study, we included 416 female participants who had both blood DNA methylation profiles and serum CRP levels measured. DNA extracted from whole blood samples stored in EDTA tubes was used for DNA methylation profiling. Infinium HumanMethylation450 </w:t>
      </w:r>
      <w:proofErr w:type="spellStart"/>
      <w:r w:rsidRPr="000A3B4D">
        <w:rPr>
          <w:rFonts w:cstheme="minorHAnsi"/>
        </w:rPr>
        <w:t>BeadChip</w:t>
      </w:r>
      <w:proofErr w:type="spellEnd"/>
      <w:r w:rsidRPr="000A3B4D">
        <w:rPr>
          <w:rFonts w:cstheme="minorHAnsi"/>
        </w:rPr>
        <w:t xml:space="preserve"> (Illumina) was used to assess blood DNA methylation. Details of DNA extraction and methylation measurement are described by </w:t>
      </w:r>
      <w:proofErr w:type="spellStart"/>
      <w:r w:rsidRPr="000A3B4D">
        <w:rPr>
          <w:rFonts w:cstheme="minorHAnsi"/>
        </w:rPr>
        <w:t>Tsaprouni</w:t>
      </w:r>
      <w:proofErr w:type="spellEnd"/>
      <w:r w:rsidRPr="000A3B4D">
        <w:rPr>
          <w:rFonts w:cstheme="minorHAnsi"/>
        </w:rPr>
        <w:t xml:space="preserve"> et al.</w:t>
      </w:r>
      <w:r w:rsidRPr="000A3B4D">
        <w:rPr>
          <w:rFonts w:cstheme="minorHAnsi"/>
        </w:rPr>
        <w:fldChar w:fldCharType="begin">
          <w:fldData xml:space="preserve">PEVuZE5vdGU+PENpdGU+PEF1dGhvcj5Uc2Fwcm91bmk8L0F1dGhvcj48WWVhcj4yMDE0PC9ZZWFy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</w:fldData>
        </w:fldChar>
      </w:r>
      <w:r w:rsidR="00D54FF8">
        <w:rPr>
          <w:rFonts w:cstheme="minorHAnsi"/>
        </w:rPr>
        <w:instrText xml:space="preserve"> ADDIN EN.CITE </w:instrText>
      </w:r>
      <w:r w:rsidR="00D54FF8">
        <w:rPr>
          <w:rFonts w:cstheme="minorHAnsi"/>
        </w:rPr>
        <w:fldChar w:fldCharType="begin">
          <w:fldData xml:space="preserve">PEVuZE5vdGU+PENpdGU+PEF1dGhvcj5Uc2Fwcm91bmk8L0F1dGhvcj48WWVhcj4yMDE0PC9ZZWFy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</w:fldData>
        </w:fldChar>
      </w:r>
      <w:r w:rsidR="00D54FF8">
        <w:rPr>
          <w:rFonts w:cstheme="minorHAnsi"/>
        </w:rPr>
        <w:instrText xml:space="preserve"> ADDIN EN.CITE.DATA </w:instrText>
      </w:r>
      <w:r w:rsidR="00D54FF8">
        <w:rPr>
          <w:rFonts w:cstheme="minorHAnsi"/>
        </w:rPr>
      </w:r>
      <w:r w:rsidR="00D54FF8">
        <w:rPr>
          <w:rFonts w:cstheme="minorHAnsi"/>
        </w:rPr>
        <w:fldChar w:fldCharType="end"/>
      </w:r>
      <w:r w:rsidRPr="000A3B4D">
        <w:rPr>
          <w:rFonts w:cstheme="minorHAnsi"/>
        </w:rPr>
      </w:r>
      <w:r w:rsidRPr="000A3B4D">
        <w:rPr>
          <w:rFonts w:cstheme="minorHAnsi"/>
        </w:rPr>
        <w:fldChar w:fldCharType="separate"/>
      </w:r>
      <w:r w:rsidR="00D54FF8" w:rsidRPr="00D54FF8">
        <w:rPr>
          <w:rFonts w:cstheme="minorHAnsi"/>
          <w:noProof/>
          <w:vertAlign w:val="superscript"/>
        </w:rPr>
        <w:t>59</w:t>
      </w:r>
      <w:r w:rsidRPr="000A3B4D">
        <w:rPr>
          <w:rFonts w:cstheme="minorHAnsi"/>
        </w:rPr>
        <w:fldChar w:fldCharType="end"/>
      </w:r>
      <w:r w:rsidRPr="000A3B4D">
        <w:rPr>
          <w:rFonts w:cstheme="minorHAnsi"/>
        </w:rPr>
        <w:t>.Quantile normalization was used to minimize the technical variation arising from the design of the two Illumina probes. Probes with incorrect or non-exclusive mapping of DNA methylation signals to reference sequences were excluded. Signals with detection P values &gt; 1</w:t>
      </w:r>
      <m:oMath>
        <m:r>
          <m:rPr>
            <m:sty m:val="p"/>
          </m:rPr>
          <w:rPr>
            <w:rFonts w:ascii="Cambria Math" w:hAnsi="Cambria Math" w:cstheme="minorHAnsi"/>
          </w:rPr>
          <m:t>×</m:t>
        </m:r>
      </m:oMath>
      <w:r w:rsidRPr="000A3B4D">
        <w:rPr>
          <w:rFonts w:cstheme="minorHAnsi"/>
        </w:rPr>
        <w:t>10-16 were assigned as missing data. Probes were removed if more than 5% of all samples were missing. Subjects with abnormal overall methylation distribution or missing methylation probes &gt; 5% were removed. After quality control, a total of 473,864 probes were included for further analysis. A linear mixed effect regression model was applied to each methylation probe to detect the association between DNA methylation levels and natural log transformed CRP values. Family structure and zygosity were included as random effect terms in the model, and the other covariates, such as age, BMI, imputed white blood cell counts, and 10 control probe PCs were included as fixed effect terms. Ethical approval was obtained from the London-Westminster National Research Ethics Service, St Thomas' Hospital Research Ethics Committee (EC04/015 and 07/H0802/84). All twins provided written informed consent prior to participation in the study.</w:t>
      </w:r>
    </w:p>
    <w:p w14:paraId="55B17E6A" w14:textId="77777777" w:rsidR="00260539" w:rsidRPr="00690318" w:rsidRDefault="00260539" w:rsidP="00260539">
      <w:pPr>
        <w:spacing w:line="360" w:lineRule="auto"/>
        <w:rPr>
          <w:rFonts w:cstheme="minorHAnsi"/>
          <w:b/>
          <w:bCs/>
        </w:rPr>
      </w:pPr>
      <w:r w:rsidRPr="00690318">
        <w:rPr>
          <w:rFonts w:cstheme="minorHAnsi"/>
          <w:b/>
          <w:bCs/>
        </w:rPr>
        <w:t xml:space="preserve">Acknowledgements </w:t>
      </w:r>
    </w:p>
    <w:p w14:paraId="154B9B3A" w14:textId="77777777" w:rsidR="00260539" w:rsidRPr="00FA7F49" w:rsidRDefault="00260539" w:rsidP="00260539">
      <w:pPr>
        <w:spacing w:line="360" w:lineRule="auto"/>
        <w:rPr>
          <w:rFonts w:cstheme="minorHAnsi"/>
        </w:rPr>
      </w:pPr>
      <w:proofErr w:type="spellStart"/>
      <w:r w:rsidRPr="00FA7F49">
        <w:rPr>
          <w:rFonts w:cstheme="minorHAnsi"/>
        </w:rPr>
        <w:lastRenderedPageBreak/>
        <w:t>TwinsUK</w:t>
      </w:r>
      <w:proofErr w:type="spellEnd"/>
      <w:r w:rsidRPr="00FA7F49">
        <w:rPr>
          <w:rFonts w:cstheme="minorHAnsi"/>
        </w:rPr>
        <w:t xml:space="preserve"> is funded by the </w:t>
      </w:r>
      <w:proofErr w:type="spellStart"/>
      <w:r w:rsidRPr="00FA7F49">
        <w:rPr>
          <w:rFonts w:cstheme="minorHAnsi"/>
        </w:rPr>
        <w:t>Wellcome</w:t>
      </w:r>
      <w:proofErr w:type="spellEnd"/>
      <w:r w:rsidRPr="00FA7F49">
        <w:rPr>
          <w:rFonts w:cstheme="minorHAnsi"/>
        </w:rPr>
        <w:t xml:space="preserve"> Trust</w:t>
      </w:r>
      <w:r>
        <w:rPr>
          <w:rFonts w:cstheme="minorHAnsi"/>
        </w:rPr>
        <w:t xml:space="preserve"> (</w:t>
      </w:r>
      <w:r w:rsidRPr="00FA7F49">
        <w:rPr>
          <w:rFonts w:cstheme="minorHAnsi"/>
        </w:rPr>
        <w:t>grants WT081878MA and WT202786/Z/16/Z contributed to the majority of data described</w:t>
      </w:r>
      <w:r>
        <w:rPr>
          <w:rFonts w:cstheme="minorHAnsi"/>
        </w:rPr>
        <w:t>), as well as the</w:t>
      </w:r>
      <w:r w:rsidRPr="00FA7F49">
        <w:rPr>
          <w:rFonts w:cstheme="minorHAnsi"/>
        </w:rPr>
        <w:t xml:space="preserve"> Medical Research Council, European Union, the National Institute for Health Research (NIHR)-funded </w:t>
      </w:r>
      <w:proofErr w:type="spellStart"/>
      <w:r w:rsidRPr="00FA7F49">
        <w:rPr>
          <w:rFonts w:cstheme="minorHAnsi"/>
        </w:rPr>
        <w:t>BioResource</w:t>
      </w:r>
      <w:proofErr w:type="spellEnd"/>
      <w:r w:rsidRPr="00FA7F49">
        <w:rPr>
          <w:rFonts w:cstheme="minorHAnsi"/>
        </w:rPr>
        <w:t xml:space="preserve">, Clinical Research Facility and Biomedical Research Centre based at Guy’s and St Thomas’ NHS Foundation Trust in partnership with King’s College London. </w:t>
      </w:r>
    </w:p>
    <w:p w14:paraId="108EB712" w14:textId="77777777" w:rsidR="00260539" w:rsidRPr="00690318" w:rsidRDefault="00260539" w:rsidP="00260539">
      <w:pPr>
        <w:spacing w:line="360" w:lineRule="auto"/>
        <w:rPr>
          <w:rFonts w:cstheme="minorHAnsi"/>
        </w:rPr>
      </w:pPr>
      <w:r w:rsidRPr="00FA7F49">
        <w:rPr>
          <w:rFonts w:cstheme="minorHAnsi"/>
        </w:rPr>
        <w:t xml:space="preserve">This project also received support from the JPI ERA-HDHL DIMENSION project and UK </w:t>
      </w:r>
      <w:r w:rsidRPr="00690318">
        <w:rPr>
          <w:rFonts w:cstheme="minorHAnsi"/>
        </w:rPr>
        <w:t>Biological Sciences Research Council (BBSRC, BB/S020845/1 and BB/T019980/1 to JTB). P-C Tsai was funded by Chang Gung Memorial Hospital, grant number CMRPD1J0082 /Ministry of Science and Technology, Taiwan, grant number NMRPD1K0941 and NZRPD1K0011.</w:t>
      </w:r>
    </w:p>
    <w:p w14:paraId="4E11ED74" w14:textId="77777777" w:rsidR="00260539" w:rsidRPr="00690318" w:rsidRDefault="00260539" w:rsidP="00260539">
      <w:pPr>
        <w:spacing w:line="360" w:lineRule="auto"/>
        <w:rPr>
          <w:rFonts w:cstheme="minorHAnsi"/>
        </w:rPr>
      </w:pPr>
    </w:p>
    <w:p w14:paraId="20CF52A9" w14:textId="77777777" w:rsidR="00260539" w:rsidRPr="00690318" w:rsidRDefault="00260539" w:rsidP="00260539">
      <w:pPr>
        <w:spacing w:line="360" w:lineRule="auto"/>
        <w:rPr>
          <w:rFonts w:cstheme="minorHAnsi"/>
          <w:b/>
          <w:bCs/>
          <w:sz w:val="32"/>
          <w:szCs w:val="32"/>
        </w:rPr>
      </w:pPr>
      <w:r w:rsidRPr="00690318">
        <w:rPr>
          <w:rFonts w:cstheme="minorHAnsi"/>
          <w:b/>
          <w:bCs/>
          <w:sz w:val="32"/>
          <w:szCs w:val="32"/>
        </w:rPr>
        <w:t>The Young Finns Study (YFS)</w:t>
      </w:r>
    </w:p>
    <w:p w14:paraId="4CA2D6DD" w14:textId="77777777" w:rsidR="00260539" w:rsidRPr="00690318" w:rsidRDefault="00260539" w:rsidP="00260539">
      <w:pPr>
        <w:spacing w:line="360" w:lineRule="auto"/>
        <w:rPr>
          <w:rFonts w:cstheme="minorHAnsi"/>
        </w:rPr>
      </w:pPr>
      <w:r w:rsidRPr="00690318">
        <w:rPr>
          <w:rFonts w:cstheme="minorHAnsi"/>
        </w:rPr>
        <w:t>The Cardiovascular Risk in Young Finns Study is an on-going multicentre follow-up study of atherosclerosis precursors of Finnish children and adolescents. The first cross-sectional survey was conducted in 1980. Total sample size was 4,320 children and adolescents aged 3, 6, 9, 12, 15 and 18 years. The subjects were randomly chosen from the national register. Total of 3,596 subjects (83.2 percent of those invited) participated in 1980. Follow-up studies have been conducted in 1983, 1986, 2001, 2007, 2011, 2018-2019 with the original cohort.</w:t>
      </w:r>
    </w:p>
    <w:p w14:paraId="1E19C257" w14:textId="77777777" w:rsidR="00260539" w:rsidRPr="00690318" w:rsidRDefault="00260539" w:rsidP="00260539">
      <w:pPr>
        <w:spacing w:line="360" w:lineRule="auto"/>
        <w:rPr>
          <w:rFonts w:cstheme="minorHAnsi"/>
          <w:b/>
          <w:bCs/>
        </w:rPr>
      </w:pPr>
      <w:r w:rsidRPr="00690318">
        <w:rPr>
          <w:rFonts w:cstheme="minorHAnsi"/>
          <w:b/>
          <w:bCs/>
        </w:rPr>
        <w:t>DNA methylation</w:t>
      </w:r>
    </w:p>
    <w:p w14:paraId="5D414637" w14:textId="01AC300F" w:rsidR="00260539" w:rsidRPr="00690318" w:rsidRDefault="00260539" w:rsidP="00260539">
      <w:pPr>
        <w:spacing w:line="360" w:lineRule="auto"/>
        <w:rPr>
          <w:rFonts w:cstheme="minorHAnsi"/>
        </w:rPr>
      </w:pPr>
      <w:r w:rsidRPr="00690318">
        <w:rPr>
          <w:rFonts w:cstheme="minorHAnsi"/>
        </w:rPr>
        <w:t xml:space="preserve">Leukocyte DNA of the YFS cohort from 2011 follow-up was obtained from EDTA-blood samples using a Wizard® Genomic DNA Purification Kit (Promega Corporation, Madison, WI, USA) according to the manufacturer’s instructions. Genome-wide DNA methylation levels were obtained using Illumina Infinium </w:t>
      </w:r>
      <w:proofErr w:type="spellStart"/>
      <w:r w:rsidRPr="00690318">
        <w:rPr>
          <w:rFonts w:cstheme="minorHAnsi"/>
        </w:rPr>
        <w:t>HumanMethylation</w:t>
      </w:r>
      <w:proofErr w:type="spellEnd"/>
      <w:r w:rsidRPr="00690318">
        <w:rPr>
          <w:rFonts w:cstheme="minorHAnsi"/>
        </w:rPr>
        <w:t xml:space="preserve"> 450k </w:t>
      </w:r>
      <w:proofErr w:type="spellStart"/>
      <w:r w:rsidRPr="00690318">
        <w:rPr>
          <w:rFonts w:cstheme="minorHAnsi"/>
        </w:rPr>
        <w:t>BeadChip</w:t>
      </w:r>
      <w:proofErr w:type="spellEnd"/>
      <w:r w:rsidRPr="00690318">
        <w:rPr>
          <w:rFonts w:cstheme="minorHAnsi"/>
        </w:rPr>
        <w:t xml:space="preserve"> and Infinium </w:t>
      </w:r>
      <w:proofErr w:type="spellStart"/>
      <w:r w:rsidRPr="00690318">
        <w:rPr>
          <w:rFonts w:cstheme="minorHAnsi"/>
        </w:rPr>
        <w:t>MethylationEPIC</w:t>
      </w:r>
      <w:proofErr w:type="spellEnd"/>
      <w:r w:rsidRPr="00690318">
        <w:rPr>
          <w:rFonts w:cstheme="minorHAnsi"/>
        </w:rPr>
        <w:t xml:space="preserve"> array according to the protocol by Illumina. All the analysed samples have sum of detection P-values across all the probes less than 0.01. Logged (log2) median of methylated and unmethylated intensities of the analysed samples clustered visually well. Further, samples for which real sex did not match the predicted sex were excluded. Background subtraction and dye-bias normalization was performed via noob method</w:t>
      </w:r>
      <w:r>
        <w:rPr>
          <w:rFonts w:cstheme="minorHAnsi"/>
        </w:rPr>
        <w:fldChar w:fldCharType="begin"/>
      </w:r>
      <w:r w:rsidR="00D54FF8">
        <w:rPr>
          <w:rFonts w:cstheme="minorHAnsi"/>
        </w:rPr>
        <w:instrText xml:space="preserve"> ADDIN EN.CITE &lt;EndNote&gt;&lt;Cite&gt;&lt;Author&gt;Triche&lt;/Author&gt;&lt;Year&gt;2013&lt;/Year&gt;&lt;RecNum&gt;99&lt;/RecNum&gt;&lt;DisplayText&gt;&lt;style face="superscript"&gt;60&lt;/style&gt;&lt;/DisplayText&gt;&lt;record&gt;&lt;rec-number&gt;99&lt;/rec-number&gt;&lt;foreign-keys&gt;&lt;key app="EN" db-id="rfdzws0afsw20se9ewcvssvkfzr005d5aw09" timestamp="1617983770"&gt;99&lt;/key&gt;&lt;/foreign-keys&gt;&lt;ref-type name="Journal Article"&gt;17&lt;/ref-type&gt;&lt;contributors&gt;&lt;authors&gt;&lt;author&gt;Triche, T. J., Jr.&lt;/author&gt;&lt;author&gt;Weisenberger, D. J.&lt;/author&gt;&lt;author&gt;Van Den Berg, D.&lt;/author&gt;&lt;author&gt;Laird, P. W.&lt;/author&gt;&lt;author&gt;Siegmund, K. D.&lt;/author&gt;&lt;/authors&gt;&lt;/contributors&gt;&lt;auth-address&gt;Department of Preventive Medicine, USC Keck School of Medicine of USC, Los Angeles, CA 90089, USA. ttriche@usc.edu&lt;/auth-address&gt;&lt;titles&gt;&lt;title&gt;Low-level processing of Illumina Infinium DNA Methylation BeadArrays&lt;/title&gt;&lt;secondary-title&gt;Nucleic Acids Res&lt;/secondary-title&gt;&lt;/titles&gt;&lt;pages&gt;e90&lt;/pages&gt;&lt;volume&gt;41&lt;/volume&gt;&lt;number&gt;7&lt;/number&gt;&lt;edition&gt;2013/03/12&lt;/edition&gt;&lt;keywords&gt;&lt;keyword&gt;*DNA Methylation&lt;/keyword&gt;&lt;keyword&gt;Fluorescent Dyes&lt;/keyword&gt;&lt;keyword&gt;HapMap Project&lt;/keyword&gt;&lt;keyword&gt;Humans&lt;/keyword&gt;&lt;keyword&gt;Oligonucleotide Array Sequence Analysis/*methods&lt;/keyword&gt;&lt;/keywords&gt;&lt;dates&gt;&lt;year&gt;2013&lt;/year&gt;&lt;pub-dates&gt;&lt;date&gt;Apr&lt;/date&gt;&lt;/pub-dates&gt;&lt;/dates&gt;&lt;isbn&gt;1362-4962 (Electronic)&amp;#xD;0305-1048 (Linking)&lt;/isbn&gt;&lt;accession-num&gt;23476028&lt;/accession-num&gt;&lt;urls&gt;&lt;related-urls&gt;&lt;url&gt;https://www.ncbi.nlm.nih.gov/pubmed/23476028&lt;/url&gt;&lt;/related-urls&gt;&lt;/urls&gt;&lt;custom2&gt;PMC3627582&lt;/custom2&gt;&lt;electronic-resource-num&gt;10.1093/nar/gkt090&lt;/electronic-resource-num&gt;&lt;/record&gt;&lt;/Cite&gt;&lt;/EndNote&gt;</w:instrText>
      </w:r>
      <w:r>
        <w:rPr>
          <w:rFonts w:cstheme="minorHAnsi"/>
        </w:rPr>
        <w:fldChar w:fldCharType="separate"/>
      </w:r>
      <w:r w:rsidR="00D54FF8" w:rsidRPr="00D54FF8">
        <w:rPr>
          <w:rFonts w:cstheme="minorHAnsi"/>
          <w:noProof/>
          <w:vertAlign w:val="superscript"/>
        </w:rPr>
        <w:t>60</w:t>
      </w:r>
      <w:r>
        <w:rPr>
          <w:rFonts w:cstheme="minorHAnsi"/>
        </w:rPr>
        <w:fldChar w:fldCharType="end"/>
      </w:r>
      <w:r w:rsidRPr="00690318">
        <w:rPr>
          <w:rFonts w:cstheme="minorHAnsi"/>
        </w:rPr>
        <w:t xml:space="preserve"> followed by stratified quantile normalization. Probes with detection p-value more than 0.01 in 99% of the samples were filtered out. All the pre-processing steps were performed using functions implemented in </w:t>
      </w:r>
      <w:proofErr w:type="spellStart"/>
      <w:r w:rsidRPr="00690318">
        <w:rPr>
          <w:rFonts w:cstheme="minorHAnsi"/>
        </w:rPr>
        <w:t>minfi</w:t>
      </w:r>
      <w:proofErr w:type="spellEnd"/>
      <w:r w:rsidRPr="00690318">
        <w:rPr>
          <w:rFonts w:cstheme="minorHAnsi"/>
        </w:rPr>
        <w:t xml:space="preserve"> R/Bioconductor package</w:t>
      </w:r>
      <w:r>
        <w:rPr>
          <w:rFonts w:cstheme="minorHAnsi"/>
        </w:rPr>
        <w:fldChar w:fldCharType="begin">
          <w:fldData xml:space="preserve">PEVuZE5vdGU+PENpdGU+PEF1dGhvcj5BcnllZTwvQXV0aG9yPjxZZWFyPjIwMTQ8L1llYXI+PFJl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</w:fldData>
        </w:fldChar>
      </w:r>
      <w:r w:rsidR="00D54FF8">
        <w:rPr>
          <w:rFonts w:cstheme="minorHAnsi"/>
        </w:rPr>
        <w:instrText xml:space="preserve"> ADDIN EN.CITE </w:instrText>
      </w:r>
      <w:r w:rsidR="00D54FF8">
        <w:rPr>
          <w:rFonts w:cstheme="minorHAnsi"/>
        </w:rPr>
        <w:fldChar w:fldCharType="begin">
          <w:fldData xml:space="preserve">PEVuZE5vdGU+PENpdGU+PEF1dGhvcj5BcnllZTwvQXV0aG9yPjxZZWFyPjIwMTQ8L1llYXI+PFJl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</w:fldData>
        </w:fldChar>
      </w:r>
      <w:r w:rsidR="00D54FF8">
        <w:rPr>
          <w:rFonts w:cstheme="minorHAnsi"/>
        </w:rPr>
        <w:instrText xml:space="preserve"> ADDIN EN.CITE.DATA </w:instrText>
      </w:r>
      <w:r w:rsidR="00D54FF8">
        <w:rPr>
          <w:rFonts w:cstheme="minorHAnsi"/>
        </w:rPr>
      </w:r>
      <w:r w:rsidR="00D54FF8">
        <w:rPr>
          <w:rFonts w:cstheme="minorHAnsi"/>
        </w:rPr>
        <w:fldChar w:fldCharType="end"/>
      </w:r>
      <w:r>
        <w:rPr>
          <w:rFonts w:cstheme="minorHAnsi"/>
        </w:rPr>
      </w:r>
      <w:r>
        <w:rPr>
          <w:rFonts w:cstheme="minorHAnsi"/>
        </w:rPr>
        <w:fldChar w:fldCharType="separate"/>
      </w:r>
      <w:r w:rsidRPr="0003520C">
        <w:rPr>
          <w:rFonts w:cstheme="minorHAnsi"/>
          <w:noProof/>
          <w:vertAlign w:val="superscript"/>
        </w:rPr>
        <w:t>2</w:t>
      </w:r>
      <w:r>
        <w:rPr>
          <w:rFonts w:cstheme="minorHAnsi"/>
        </w:rPr>
        <w:fldChar w:fldCharType="end"/>
      </w:r>
      <w:r w:rsidRPr="00690318">
        <w:rPr>
          <w:rFonts w:cstheme="minorHAnsi"/>
        </w:rPr>
        <w:t>.</w:t>
      </w:r>
    </w:p>
    <w:p w14:paraId="2C2F982E" w14:textId="77777777" w:rsidR="00260539" w:rsidRPr="00690318" w:rsidRDefault="00260539" w:rsidP="00260539">
      <w:pPr>
        <w:spacing w:line="360" w:lineRule="auto"/>
        <w:rPr>
          <w:rFonts w:cstheme="minorHAnsi"/>
          <w:b/>
          <w:bCs/>
        </w:rPr>
      </w:pPr>
      <w:r w:rsidRPr="00690318">
        <w:rPr>
          <w:rFonts w:cstheme="minorHAnsi"/>
          <w:b/>
          <w:bCs/>
        </w:rPr>
        <w:lastRenderedPageBreak/>
        <w:t xml:space="preserve">Acknowledgements </w:t>
      </w:r>
    </w:p>
    <w:p w14:paraId="38EDDB47" w14:textId="77777777" w:rsidR="00260539" w:rsidRPr="00690318" w:rsidRDefault="00260539" w:rsidP="00260539">
      <w:pPr>
        <w:spacing w:line="360" w:lineRule="auto"/>
        <w:rPr>
          <w:rFonts w:cstheme="minorHAnsi"/>
        </w:rPr>
      </w:pPr>
      <w:r w:rsidRPr="00690318">
        <w:rPr>
          <w:rFonts w:cstheme="minorHAnsi"/>
        </w:rPr>
        <w:t>"The Young Finns Study has been financially supported by the Academy of Finland: grants 322098, 286284, 134309 (Eye), 126925, 121584, 124282, 129378 (Salve), 117787 (</w:t>
      </w:r>
      <w:proofErr w:type="spellStart"/>
      <w:r w:rsidRPr="00690318">
        <w:rPr>
          <w:rFonts w:cstheme="minorHAnsi"/>
        </w:rPr>
        <w:t>Gendi</w:t>
      </w:r>
      <w:proofErr w:type="spellEnd"/>
      <w:r w:rsidRPr="00690318">
        <w:rPr>
          <w:rFonts w:cstheme="minorHAnsi"/>
        </w:rPr>
        <w:t xml:space="preserve">), and 41071 (Skidi); the Social Insurance Institution of Finland; Competitive State Research Financing of the Expert Responsibility area of Kuopio, Tampere and Turku University Hospitals (grant X51001); Juho </w:t>
      </w:r>
      <w:proofErr w:type="spellStart"/>
      <w:r w:rsidRPr="00690318">
        <w:rPr>
          <w:rFonts w:cstheme="minorHAnsi"/>
        </w:rPr>
        <w:t>Vainio</w:t>
      </w:r>
      <w:proofErr w:type="spellEnd"/>
      <w:r w:rsidRPr="00690318">
        <w:rPr>
          <w:rFonts w:cstheme="minorHAnsi"/>
        </w:rPr>
        <w:t xml:space="preserve"> Foundation; Paavo Nurmi Foundation; Finnish Foundation for Cardiovascular Research; The Sigrid </w:t>
      </w:r>
      <w:proofErr w:type="spellStart"/>
      <w:r w:rsidRPr="00690318">
        <w:rPr>
          <w:rFonts w:cstheme="minorHAnsi"/>
        </w:rPr>
        <w:t>Juselius</w:t>
      </w:r>
      <w:proofErr w:type="spellEnd"/>
      <w:r w:rsidRPr="00690318">
        <w:rPr>
          <w:rFonts w:cstheme="minorHAnsi"/>
        </w:rPr>
        <w:t xml:space="preserve"> Foundation; Tampere Tuberculosis Foundation; Emil </w:t>
      </w:r>
      <w:proofErr w:type="spellStart"/>
      <w:r w:rsidRPr="00690318">
        <w:rPr>
          <w:rFonts w:cstheme="minorHAnsi"/>
        </w:rPr>
        <w:t>Aaltonen</w:t>
      </w:r>
      <w:proofErr w:type="spellEnd"/>
      <w:r w:rsidRPr="00690318">
        <w:rPr>
          <w:rFonts w:cstheme="minorHAnsi"/>
        </w:rPr>
        <w:t xml:space="preserve"> Foundation; </w:t>
      </w:r>
      <w:proofErr w:type="spellStart"/>
      <w:r w:rsidRPr="00690318">
        <w:rPr>
          <w:rFonts w:cstheme="minorHAnsi"/>
        </w:rPr>
        <w:t>Yrjö</w:t>
      </w:r>
      <w:proofErr w:type="spellEnd"/>
      <w:r w:rsidRPr="00690318">
        <w:rPr>
          <w:rFonts w:cstheme="minorHAnsi"/>
        </w:rPr>
        <w:t xml:space="preserve"> </w:t>
      </w:r>
      <w:proofErr w:type="spellStart"/>
      <w:r w:rsidRPr="00690318">
        <w:rPr>
          <w:rFonts w:cstheme="minorHAnsi"/>
        </w:rPr>
        <w:t>Jahnsson</w:t>
      </w:r>
      <w:proofErr w:type="spellEnd"/>
      <w:r w:rsidRPr="00690318">
        <w:rPr>
          <w:rFonts w:cstheme="minorHAnsi"/>
        </w:rPr>
        <w:t xml:space="preserve"> Foundation; Signe and </w:t>
      </w:r>
      <w:proofErr w:type="spellStart"/>
      <w:r w:rsidRPr="00690318">
        <w:rPr>
          <w:rFonts w:cstheme="minorHAnsi"/>
        </w:rPr>
        <w:t>Ane</w:t>
      </w:r>
      <w:proofErr w:type="spellEnd"/>
      <w:r w:rsidRPr="00690318">
        <w:rPr>
          <w:rFonts w:cstheme="minorHAnsi"/>
        </w:rPr>
        <w:t xml:space="preserve"> </w:t>
      </w:r>
      <w:proofErr w:type="spellStart"/>
      <w:r w:rsidRPr="00690318">
        <w:rPr>
          <w:rFonts w:cstheme="minorHAnsi"/>
        </w:rPr>
        <w:t>Gyllenberg</w:t>
      </w:r>
      <w:proofErr w:type="spellEnd"/>
      <w:r w:rsidRPr="00690318">
        <w:rPr>
          <w:rFonts w:cstheme="minorHAnsi"/>
        </w:rPr>
        <w:t xml:space="preserve"> Foundation; Diabetes Research Foundation of Finnish Diabetes Association; EU Horizon 2020 (grant 755320 for TAXINOMISIS); This project has received funding from the European Union’s Horizon 2020 research and innovation programme under grant agreement No 848146 (To Aition); European Research Council (grant 742927 for MULTIEPIGEN project); Tampere University Hospital Supporting Foundation and Finnish Society of Clinical Chemistry."</w:t>
      </w:r>
      <w:r>
        <w:rPr>
          <w:rFonts w:cstheme="minorHAnsi"/>
        </w:rPr>
        <w:br w:type="page"/>
      </w:r>
    </w:p>
    <w:p w14:paraId="1801FFF9" w14:textId="77777777" w:rsidR="00260539" w:rsidRPr="00EF2150" w:rsidRDefault="00260539" w:rsidP="00260539">
      <w:pPr>
        <w:rPr>
          <w:lang w:val="fr-FR"/>
        </w:rPr>
      </w:pPr>
      <w:proofErr w:type="spellStart"/>
      <w:r w:rsidRPr="00EF2150">
        <w:rPr>
          <w:sz w:val="40"/>
          <w:lang w:val="fr-FR"/>
        </w:rPr>
        <w:lastRenderedPageBreak/>
        <w:t>References</w:t>
      </w:r>
      <w:proofErr w:type="spellEnd"/>
    </w:p>
    <w:p w14:paraId="1FC5AA62" w14:textId="77777777" w:rsidR="00260539" w:rsidRPr="00EF2150" w:rsidRDefault="00260539" w:rsidP="00260539">
      <w:pPr>
        <w:rPr>
          <w:lang w:val="fr-FR"/>
        </w:rPr>
      </w:pPr>
    </w:p>
    <w:p w14:paraId="2B8C181D" w14:textId="77777777" w:rsidR="00D54FF8" w:rsidRPr="00D54FF8" w:rsidRDefault="00260539" w:rsidP="00D54FF8">
      <w:pPr>
        <w:pStyle w:val="EndNoteBibliography"/>
        <w:ind w:left="720" w:hanging="720"/>
        <w:rPr>
          <w:noProof/>
        </w:rPr>
      </w:pPr>
      <w:r>
        <w:rPr>
          <w:rFonts w:ascii="Calibri" w:hAnsi="Calibri" w:cs="Calibri"/>
        </w:rPr>
        <w:fldChar w:fldCharType="begin"/>
      </w:r>
      <w:r w:rsidRPr="00EF2150">
        <w:rPr>
          <w:lang w:val="fr-FR"/>
        </w:rPr>
        <w:instrText xml:space="preserve"> ADDIN EN.REFLIST </w:instrText>
      </w:r>
      <w:r>
        <w:rPr>
          <w:rFonts w:ascii="Calibri" w:hAnsi="Calibri" w:cs="Calibri"/>
        </w:rPr>
        <w:fldChar w:fldCharType="separate"/>
      </w:r>
      <w:r w:rsidR="00D54FF8" w:rsidRPr="00D54FF8">
        <w:rPr>
          <w:noProof/>
        </w:rPr>
        <w:t>1.</w:t>
      </w:r>
      <w:r w:rsidR="00D54FF8" w:rsidRPr="00D54FF8">
        <w:rPr>
          <w:noProof/>
        </w:rPr>
        <w:tab/>
        <w:t>Houseman, E.A.</w:t>
      </w:r>
      <w:r w:rsidR="00D54FF8" w:rsidRPr="00D54FF8">
        <w:rPr>
          <w:i/>
          <w:noProof/>
        </w:rPr>
        <w:t xml:space="preserve"> et al.</w:t>
      </w:r>
      <w:r w:rsidR="00D54FF8" w:rsidRPr="00D54FF8">
        <w:rPr>
          <w:noProof/>
        </w:rPr>
        <w:t xml:space="preserve"> DNA methylation arrays as surrogate measures of cell mixture distribution. </w:t>
      </w:r>
      <w:r w:rsidR="00D54FF8" w:rsidRPr="00D54FF8">
        <w:rPr>
          <w:i/>
          <w:noProof/>
        </w:rPr>
        <w:t>BMC Bioinformatics</w:t>
      </w:r>
      <w:r w:rsidR="00D54FF8" w:rsidRPr="00D54FF8">
        <w:rPr>
          <w:noProof/>
        </w:rPr>
        <w:t xml:space="preserve"> </w:t>
      </w:r>
      <w:r w:rsidR="00D54FF8" w:rsidRPr="00D54FF8">
        <w:rPr>
          <w:b/>
          <w:noProof/>
        </w:rPr>
        <w:t>13</w:t>
      </w:r>
      <w:r w:rsidR="00D54FF8" w:rsidRPr="00D54FF8">
        <w:rPr>
          <w:noProof/>
        </w:rPr>
        <w:t>, 86 (2012).</w:t>
      </w:r>
    </w:p>
    <w:p w14:paraId="4B451C35" w14:textId="77777777" w:rsidR="00D54FF8" w:rsidRPr="00D54FF8" w:rsidRDefault="00D54FF8" w:rsidP="00D54FF8">
      <w:pPr>
        <w:pStyle w:val="EndNoteBibliography"/>
        <w:ind w:left="720" w:hanging="720"/>
        <w:rPr>
          <w:noProof/>
        </w:rPr>
      </w:pPr>
      <w:r w:rsidRPr="00D54FF8">
        <w:rPr>
          <w:noProof/>
        </w:rPr>
        <w:t>2.</w:t>
      </w:r>
      <w:r w:rsidRPr="00D54FF8">
        <w:rPr>
          <w:noProof/>
        </w:rPr>
        <w:tab/>
        <w:t>Aryee, M.J.</w:t>
      </w:r>
      <w:r w:rsidRPr="00D54FF8">
        <w:rPr>
          <w:i/>
          <w:noProof/>
        </w:rPr>
        <w:t xml:space="preserve"> et al.</w:t>
      </w:r>
      <w:r w:rsidRPr="00D54FF8">
        <w:rPr>
          <w:noProof/>
        </w:rPr>
        <w:t xml:space="preserve"> Minfi: a flexible and comprehensive Bioconductor package for the analysis of Infinium DNA methylation microarrays. </w:t>
      </w:r>
      <w:r w:rsidRPr="00D54FF8">
        <w:rPr>
          <w:i/>
          <w:noProof/>
        </w:rPr>
        <w:t>Bioinformatics</w:t>
      </w:r>
      <w:r w:rsidRPr="00D54FF8">
        <w:rPr>
          <w:noProof/>
        </w:rPr>
        <w:t xml:space="preserve"> </w:t>
      </w:r>
      <w:r w:rsidRPr="00D54FF8">
        <w:rPr>
          <w:b/>
          <w:noProof/>
        </w:rPr>
        <w:t>30</w:t>
      </w:r>
      <w:r w:rsidRPr="00D54FF8">
        <w:rPr>
          <w:noProof/>
        </w:rPr>
        <w:t>, 1363-9 (2014).</w:t>
      </w:r>
    </w:p>
    <w:p w14:paraId="0ACECF70" w14:textId="77777777" w:rsidR="00D54FF8" w:rsidRPr="00D54FF8" w:rsidRDefault="00D54FF8" w:rsidP="00D54FF8">
      <w:pPr>
        <w:pStyle w:val="EndNoteBibliography"/>
        <w:ind w:left="720" w:hanging="720"/>
        <w:rPr>
          <w:noProof/>
        </w:rPr>
      </w:pPr>
      <w:r w:rsidRPr="00D54FF8">
        <w:rPr>
          <w:noProof/>
        </w:rPr>
        <w:t>3.</w:t>
      </w:r>
      <w:r w:rsidRPr="00D54FF8">
        <w:rPr>
          <w:noProof/>
        </w:rPr>
        <w:tab/>
        <w:t>Ligthart, S.</w:t>
      </w:r>
      <w:r w:rsidRPr="00D54FF8">
        <w:rPr>
          <w:i/>
          <w:noProof/>
        </w:rPr>
        <w:t xml:space="preserve"> et al.</w:t>
      </w:r>
      <w:r w:rsidRPr="00D54FF8">
        <w:rPr>
          <w:noProof/>
        </w:rPr>
        <w:t xml:space="preserve"> DNA methylation signatures of chronic low-grade inflammation are associated with complex diseases. </w:t>
      </w:r>
      <w:r w:rsidRPr="00D54FF8">
        <w:rPr>
          <w:i/>
          <w:noProof/>
        </w:rPr>
        <w:t>Genome Biol</w:t>
      </w:r>
      <w:r w:rsidRPr="00D54FF8">
        <w:rPr>
          <w:noProof/>
        </w:rPr>
        <w:t xml:space="preserve"> </w:t>
      </w:r>
      <w:r w:rsidRPr="00D54FF8">
        <w:rPr>
          <w:b/>
          <w:noProof/>
        </w:rPr>
        <w:t>17</w:t>
      </w:r>
      <w:r w:rsidRPr="00D54FF8">
        <w:rPr>
          <w:noProof/>
        </w:rPr>
        <w:t>, 255 (2016).</w:t>
      </w:r>
    </w:p>
    <w:p w14:paraId="0214E161" w14:textId="77777777" w:rsidR="00D54FF8" w:rsidRPr="00D54FF8" w:rsidRDefault="00D54FF8" w:rsidP="00D54FF8">
      <w:pPr>
        <w:pStyle w:val="EndNoteBibliography"/>
        <w:ind w:left="720" w:hanging="720"/>
        <w:rPr>
          <w:noProof/>
        </w:rPr>
      </w:pPr>
      <w:r w:rsidRPr="00D54FF8">
        <w:rPr>
          <w:noProof/>
        </w:rPr>
        <w:t>4.</w:t>
      </w:r>
      <w:r w:rsidRPr="00D54FF8">
        <w:rPr>
          <w:noProof/>
        </w:rPr>
        <w:tab/>
        <w:t>Chen, Y.A.</w:t>
      </w:r>
      <w:r w:rsidRPr="00D54FF8">
        <w:rPr>
          <w:i/>
          <w:noProof/>
        </w:rPr>
        <w:t xml:space="preserve"> et al.</w:t>
      </w:r>
      <w:r w:rsidRPr="00D54FF8">
        <w:rPr>
          <w:noProof/>
        </w:rPr>
        <w:t xml:space="preserve"> Discovery of cross-reactive probes and polymorphic CpGs in the Illumina Infinium HumanMethylation450 microarray. </w:t>
      </w:r>
      <w:r w:rsidRPr="00D54FF8">
        <w:rPr>
          <w:i/>
          <w:noProof/>
        </w:rPr>
        <w:t>Epigenetics</w:t>
      </w:r>
      <w:r w:rsidRPr="00D54FF8">
        <w:rPr>
          <w:noProof/>
        </w:rPr>
        <w:t xml:space="preserve"> </w:t>
      </w:r>
      <w:r w:rsidRPr="00D54FF8">
        <w:rPr>
          <w:b/>
          <w:noProof/>
        </w:rPr>
        <w:t>8</w:t>
      </w:r>
      <w:r w:rsidRPr="00D54FF8">
        <w:rPr>
          <w:noProof/>
        </w:rPr>
        <w:t>, 203-9 (2013).</w:t>
      </w:r>
    </w:p>
    <w:p w14:paraId="68AAC7D8" w14:textId="77777777" w:rsidR="00D54FF8" w:rsidRPr="00D54FF8" w:rsidRDefault="00D54FF8" w:rsidP="00D54FF8">
      <w:pPr>
        <w:pStyle w:val="EndNoteBibliography"/>
        <w:ind w:left="720" w:hanging="720"/>
        <w:rPr>
          <w:noProof/>
        </w:rPr>
      </w:pPr>
      <w:r w:rsidRPr="00D54FF8">
        <w:rPr>
          <w:noProof/>
        </w:rPr>
        <w:t>5.</w:t>
      </w:r>
      <w:r w:rsidRPr="00D54FF8">
        <w:rPr>
          <w:noProof/>
        </w:rPr>
        <w:tab/>
        <w:t xml:space="preserve">Zheng, G., Freidlin, B. &amp; Gastwirth, J.L. Robust genomic control for association studies. </w:t>
      </w:r>
      <w:r w:rsidRPr="00D54FF8">
        <w:rPr>
          <w:i/>
          <w:noProof/>
        </w:rPr>
        <w:t>Am J Hum Genet</w:t>
      </w:r>
      <w:r w:rsidRPr="00D54FF8">
        <w:rPr>
          <w:noProof/>
        </w:rPr>
        <w:t xml:space="preserve"> </w:t>
      </w:r>
      <w:r w:rsidRPr="00D54FF8">
        <w:rPr>
          <w:b/>
          <w:noProof/>
        </w:rPr>
        <w:t>78</w:t>
      </w:r>
      <w:r w:rsidRPr="00D54FF8">
        <w:rPr>
          <w:noProof/>
        </w:rPr>
        <w:t>, 350-6 (2006).</w:t>
      </w:r>
    </w:p>
    <w:p w14:paraId="0A1F9964" w14:textId="77777777" w:rsidR="00D54FF8" w:rsidRPr="00D54FF8" w:rsidRDefault="00D54FF8" w:rsidP="00D54FF8">
      <w:pPr>
        <w:pStyle w:val="EndNoteBibliography"/>
        <w:ind w:left="720" w:hanging="720"/>
        <w:rPr>
          <w:noProof/>
        </w:rPr>
      </w:pPr>
      <w:r w:rsidRPr="00D54FF8">
        <w:rPr>
          <w:noProof/>
        </w:rPr>
        <w:t>6.</w:t>
      </w:r>
      <w:r w:rsidRPr="00D54FF8">
        <w:rPr>
          <w:noProof/>
        </w:rPr>
        <w:tab/>
        <w:t>Ligthart, S.</w:t>
      </w:r>
      <w:r w:rsidRPr="00D54FF8">
        <w:rPr>
          <w:i/>
          <w:noProof/>
        </w:rPr>
        <w:t xml:space="preserve"> et al.</w:t>
      </w:r>
      <w:r w:rsidRPr="00D54FF8">
        <w:rPr>
          <w:noProof/>
        </w:rPr>
        <w:t xml:space="preserve"> Genome Analyses of &gt;200,000 Individuals Identify 58 Loci for Chronic Inflammation and Highlight Pathways that Link Inflammation and Complex Disorders. </w:t>
      </w:r>
      <w:r w:rsidRPr="00D54FF8">
        <w:rPr>
          <w:i/>
          <w:noProof/>
        </w:rPr>
        <w:t>Am J Hum Genet</w:t>
      </w:r>
      <w:r w:rsidRPr="00D54FF8">
        <w:rPr>
          <w:noProof/>
        </w:rPr>
        <w:t xml:space="preserve"> </w:t>
      </w:r>
      <w:r w:rsidRPr="00D54FF8">
        <w:rPr>
          <w:b/>
          <w:noProof/>
        </w:rPr>
        <w:t>103</w:t>
      </w:r>
      <w:r w:rsidRPr="00D54FF8">
        <w:rPr>
          <w:noProof/>
        </w:rPr>
        <w:t>, 691-706 (2018).</w:t>
      </w:r>
    </w:p>
    <w:p w14:paraId="6AE4F7F1" w14:textId="77777777" w:rsidR="00D54FF8" w:rsidRPr="00D54FF8" w:rsidRDefault="00D54FF8" w:rsidP="00D54FF8">
      <w:pPr>
        <w:pStyle w:val="EndNoteBibliography"/>
        <w:ind w:left="720" w:hanging="720"/>
        <w:rPr>
          <w:noProof/>
        </w:rPr>
      </w:pPr>
      <w:r w:rsidRPr="00D54FF8">
        <w:rPr>
          <w:noProof/>
        </w:rPr>
        <w:t>7.</w:t>
      </w:r>
      <w:r w:rsidRPr="00D54FF8">
        <w:rPr>
          <w:noProof/>
        </w:rPr>
        <w:tab/>
        <w:t>Yao, C.</w:t>
      </w:r>
      <w:r w:rsidRPr="00D54FF8">
        <w:rPr>
          <w:i/>
          <w:noProof/>
        </w:rPr>
        <w:t xml:space="preserve"> et al.</w:t>
      </w:r>
      <w:r w:rsidRPr="00D54FF8">
        <w:rPr>
          <w:noProof/>
        </w:rPr>
        <w:t xml:space="preserve"> Epigenome-wide association study of whole blood gene expression in Framingham Heart Study participants provides molecular insight into the potential role of CHRNA5 in cigarette smoking-related lung diseases. </w:t>
      </w:r>
      <w:r w:rsidRPr="00D54FF8">
        <w:rPr>
          <w:i/>
          <w:noProof/>
        </w:rPr>
        <w:t>Clin Epigenetics</w:t>
      </w:r>
      <w:r w:rsidRPr="00D54FF8">
        <w:rPr>
          <w:noProof/>
        </w:rPr>
        <w:t xml:space="preserve"> </w:t>
      </w:r>
      <w:r w:rsidRPr="00D54FF8">
        <w:rPr>
          <w:b/>
          <w:noProof/>
        </w:rPr>
        <w:t>13</w:t>
      </w:r>
      <w:r w:rsidRPr="00D54FF8">
        <w:rPr>
          <w:noProof/>
        </w:rPr>
        <w:t>, 60 (2021).</w:t>
      </w:r>
    </w:p>
    <w:p w14:paraId="3DB571CB" w14:textId="77777777" w:rsidR="00D54FF8" w:rsidRPr="00D54FF8" w:rsidRDefault="00D54FF8" w:rsidP="00D54FF8">
      <w:pPr>
        <w:pStyle w:val="EndNoteBibliography"/>
        <w:ind w:left="720" w:hanging="720"/>
        <w:rPr>
          <w:noProof/>
        </w:rPr>
      </w:pPr>
      <w:r w:rsidRPr="00D54FF8">
        <w:rPr>
          <w:noProof/>
        </w:rPr>
        <w:t>8.</w:t>
      </w:r>
      <w:r w:rsidRPr="00D54FF8">
        <w:rPr>
          <w:noProof/>
        </w:rPr>
        <w:tab/>
        <w:t>Kundaje, A.</w:t>
      </w:r>
      <w:r w:rsidRPr="00D54FF8">
        <w:rPr>
          <w:i/>
          <w:noProof/>
        </w:rPr>
        <w:t xml:space="preserve"> et al.</w:t>
      </w:r>
      <w:r w:rsidRPr="00D54FF8">
        <w:rPr>
          <w:noProof/>
        </w:rPr>
        <w:t xml:space="preserve"> Integrative analysis of 111 reference human epigenomes. </w:t>
      </w:r>
      <w:r w:rsidRPr="00D54FF8">
        <w:rPr>
          <w:i/>
          <w:noProof/>
        </w:rPr>
        <w:t>Nature</w:t>
      </w:r>
      <w:r w:rsidRPr="00D54FF8">
        <w:rPr>
          <w:noProof/>
        </w:rPr>
        <w:t xml:space="preserve"> </w:t>
      </w:r>
      <w:r w:rsidRPr="00D54FF8">
        <w:rPr>
          <w:b/>
          <w:noProof/>
        </w:rPr>
        <w:t>518</w:t>
      </w:r>
      <w:r w:rsidRPr="00D54FF8">
        <w:rPr>
          <w:noProof/>
        </w:rPr>
        <w:t>, 317-30 (2015).</w:t>
      </w:r>
    </w:p>
    <w:p w14:paraId="1B7247E2" w14:textId="77777777" w:rsidR="00D54FF8" w:rsidRPr="00D54FF8" w:rsidRDefault="00D54FF8" w:rsidP="00D54FF8">
      <w:pPr>
        <w:pStyle w:val="EndNoteBibliography"/>
        <w:ind w:left="720" w:hanging="720"/>
        <w:rPr>
          <w:noProof/>
        </w:rPr>
      </w:pPr>
      <w:r w:rsidRPr="00D54FF8">
        <w:rPr>
          <w:noProof/>
        </w:rPr>
        <w:t>9.</w:t>
      </w:r>
      <w:r w:rsidRPr="00D54FF8">
        <w:rPr>
          <w:noProof/>
        </w:rPr>
        <w:tab/>
        <w:t>Dixon, J.R.</w:t>
      </w:r>
      <w:r w:rsidRPr="00D54FF8">
        <w:rPr>
          <w:i/>
          <w:noProof/>
        </w:rPr>
        <w:t xml:space="preserve"> et al.</w:t>
      </w:r>
      <w:r w:rsidRPr="00D54FF8">
        <w:rPr>
          <w:noProof/>
        </w:rPr>
        <w:t xml:space="preserve"> Topological domains in mammalian genomes identified by analysis of chromatin interactions. </w:t>
      </w:r>
      <w:r w:rsidRPr="00D54FF8">
        <w:rPr>
          <w:i/>
          <w:noProof/>
        </w:rPr>
        <w:t>Nature</w:t>
      </w:r>
      <w:r w:rsidRPr="00D54FF8">
        <w:rPr>
          <w:noProof/>
        </w:rPr>
        <w:t xml:space="preserve"> </w:t>
      </w:r>
      <w:r w:rsidRPr="00D54FF8">
        <w:rPr>
          <w:b/>
          <w:noProof/>
        </w:rPr>
        <w:t>485</w:t>
      </w:r>
      <w:r w:rsidRPr="00D54FF8">
        <w:rPr>
          <w:noProof/>
        </w:rPr>
        <w:t>, 376-80 (2012).</w:t>
      </w:r>
    </w:p>
    <w:p w14:paraId="55903D7F" w14:textId="77777777" w:rsidR="00D54FF8" w:rsidRPr="00D54FF8" w:rsidRDefault="00D54FF8" w:rsidP="00D54FF8">
      <w:pPr>
        <w:pStyle w:val="EndNoteBibliography"/>
        <w:ind w:left="720" w:hanging="720"/>
        <w:rPr>
          <w:noProof/>
        </w:rPr>
      </w:pPr>
      <w:r w:rsidRPr="00D54FF8">
        <w:rPr>
          <w:noProof/>
        </w:rPr>
        <w:t>10.</w:t>
      </w:r>
      <w:r w:rsidRPr="00D54FF8">
        <w:rPr>
          <w:noProof/>
        </w:rPr>
        <w:tab/>
        <w:t>Lykkegaard, J.</w:t>
      </w:r>
      <w:r w:rsidRPr="00D54FF8">
        <w:rPr>
          <w:i/>
          <w:noProof/>
        </w:rPr>
        <w:t xml:space="preserve"> et al.</w:t>
      </w:r>
      <w:r w:rsidRPr="00D54FF8">
        <w:rPr>
          <w:noProof/>
        </w:rPr>
        <w:t xml:space="preserve"> Trends in the lifetime risk of COPD exacerbation requiring hospitalisation. </w:t>
      </w:r>
      <w:r w:rsidRPr="00D54FF8">
        <w:rPr>
          <w:i/>
          <w:noProof/>
        </w:rPr>
        <w:t>Eur Respir J</w:t>
      </w:r>
      <w:r w:rsidRPr="00D54FF8">
        <w:rPr>
          <w:noProof/>
        </w:rPr>
        <w:t xml:space="preserve"> </w:t>
      </w:r>
      <w:r w:rsidRPr="00D54FF8">
        <w:rPr>
          <w:b/>
          <w:noProof/>
        </w:rPr>
        <w:t>42</w:t>
      </w:r>
      <w:r w:rsidRPr="00D54FF8">
        <w:rPr>
          <w:noProof/>
        </w:rPr>
        <w:t>, 964-71 (2013).</w:t>
      </w:r>
    </w:p>
    <w:p w14:paraId="60CBFB1A" w14:textId="77777777" w:rsidR="00D54FF8" w:rsidRPr="00D54FF8" w:rsidRDefault="00D54FF8" w:rsidP="00D54FF8">
      <w:pPr>
        <w:pStyle w:val="EndNoteBibliography"/>
        <w:ind w:left="720" w:hanging="720"/>
        <w:rPr>
          <w:noProof/>
        </w:rPr>
      </w:pPr>
      <w:r w:rsidRPr="00D54FF8">
        <w:rPr>
          <w:noProof/>
        </w:rPr>
        <w:t>11.</w:t>
      </w:r>
      <w:r w:rsidRPr="00D54FF8">
        <w:rPr>
          <w:noProof/>
        </w:rPr>
        <w:tab/>
        <w:t>Gregg, E.W.</w:t>
      </w:r>
      <w:r w:rsidRPr="00D54FF8">
        <w:rPr>
          <w:i/>
          <w:noProof/>
        </w:rPr>
        <w:t xml:space="preserve"> et al.</w:t>
      </w:r>
      <w:r w:rsidRPr="00D54FF8">
        <w:rPr>
          <w:noProof/>
        </w:rPr>
        <w:t xml:space="preserve"> Trends in lifetime risk and years of life lost due to diabetes in the USA, 1985-2011: a modelling study. </w:t>
      </w:r>
      <w:r w:rsidRPr="00D54FF8">
        <w:rPr>
          <w:i/>
          <w:noProof/>
        </w:rPr>
        <w:t>Lancet Diabetes Endocrinol</w:t>
      </w:r>
      <w:r w:rsidRPr="00D54FF8">
        <w:rPr>
          <w:noProof/>
        </w:rPr>
        <w:t xml:space="preserve"> </w:t>
      </w:r>
      <w:r w:rsidRPr="00D54FF8">
        <w:rPr>
          <w:b/>
          <w:noProof/>
        </w:rPr>
        <w:t>2</w:t>
      </w:r>
      <w:r w:rsidRPr="00D54FF8">
        <w:rPr>
          <w:noProof/>
        </w:rPr>
        <w:t>, 867-74 (2014).</w:t>
      </w:r>
    </w:p>
    <w:p w14:paraId="739FF7B5" w14:textId="77777777" w:rsidR="00D54FF8" w:rsidRPr="00D54FF8" w:rsidRDefault="00D54FF8" w:rsidP="00D54FF8">
      <w:pPr>
        <w:pStyle w:val="EndNoteBibliography"/>
        <w:ind w:left="720" w:hanging="720"/>
        <w:rPr>
          <w:noProof/>
        </w:rPr>
      </w:pPr>
      <w:r w:rsidRPr="00D54FF8">
        <w:rPr>
          <w:noProof/>
        </w:rPr>
        <w:t>12.</w:t>
      </w:r>
      <w:r w:rsidRPr="00D54FF8">
        <w:rPr>
          <w:noProof/>
        </w:rPr>
        <w:tab/>
        <w:t>Feigin, V.L.</w:t>
      </w:r>
      <w:r w:rsidRPr="00D54FF8">
        <w:rPr>
          <w:i/>
          <w:noProof/>
        </w:rPr>
        <w:t xml:space="preserve"> et al.</w:t>
      </w:r>
      <w:r w:rsidRPr="00D54FF8">
        <w:rPr>
          <w:noProof/>
        </w:rPr>
        <w:t xml:space="preserve"> Global, Regional, and Country-Specific Lifetime Risks of Stroke, 1990 and 2016. </w:t>
      </w:r>
      <w:r w:rsidRPr="00D54FF8">
        <w:rPr>
          <w:i/>
          <w:noProof/>
        </w:rPr>
        <w:t>N Engl J Med</w:t>
      </w:r>
      <w:r w:rsidRPr="00D54FF8">
        <w:rPr>
          <w:noProof/>
        </w:rPr>
        <w:t xml:space="preserve"> </w:t>
      </w:r>
      <w:r w:rsidRPr="00D54FF8">
        <w:rPr>
          <w:b/>
          <w:noProof/>
        </w:rPr>
        <w:t>379</w:t>
      </w:r>
      <w:r w:rsidRPr="00D54FF8">
        <w:rPr>
          <w:noProof/>
        </w:rPr>
        <w:t>, 2429-2437 (2018).</w:t>
      </w:r>
    </w:p>
    <w:p w14:paraId="0DC47BA3" w14:textId="77777777" w:rsidR="00D54FF8" w:rsidRPr="00D54FF8" w:rsidRDefault="00D54FF8" w:rsidP="00D54FF8">
      <w:pPr>
        <w:pStyle w:val="EndNoteBibliography"/>
        <w:ind w:left="720" w:hanging="720"/>
        <w:rPr>
          <w:noProof/>
        </w:rPr>
      </w:pPr>
      <w:r w:rsidRPr="00D54FF8">
        <w:rPr>
          <w:noProof/>
        </w:rPr>
        <w:t>13.</w:t>
      </w:r>
      <w:r w:rsidRPr="00D54FF8">
        <w:rPr>
          <w:noProof/>
        </w:rPr>
        <w:tab/>
        <w:t xml:space="preserve">Lloyd-Jones, D.M., Larson, M.G., Beiser, A. &amp; Levy, D. Lifetime risk of developing coronary heart disease. </w:t>
      </w:r>
      <w:r w:rsidRPr="00D54FF8">
        <w:rPr>
          <w:i/>
          <w:noProof/>
        </w:rPr>
        <w:t>Lancet</w:t>
      </w:r>
      <w:r w:rsidRPr="00D54FF8">
        <w:rPr>
          <w:noProof/>
        </w:rPr>
        <w:t xml:space="preserve"> </w:t>
      </w:r>
      <w:r w:rsidRPr="00D54FF8">
        <w:rPr>
          <w:b/>
          <w:noProof/>
        </w:rPr>
        <w:t>353</w:t>
      </w:r>
      <w:r w:rsidRPr="00D54FF8">
        <w:rPr>
          <w:noProof/>
        </w:rPr>
        <w:t>, 89-92 (1999).</w:t>
      </w:r>
    </w:p>
    <w:p w14:paraId="1EA27D86" w14:textId="77777777" w:rsidR="00D54FF8" w:rsidRPr="00D54FF8" w:rsidRDefault="00D54FF8" w:rsidP="00D54FF8">
      <w:pPr>
        <w:pStyle w:val="EndNoteBibliography"/>
        <w:ind w:left="720" w:hanging="720"/>
        <w:rPr>
          <w:noProof/>
        </w:rPr>
      </w:pPr>
      <w:r w:rsidRPr="00D54FF8">
        <w:rPr>
          <w:noProof/>
        </w:rPr>
        <w:t>14.</w:t>
      </w:r>
      <w:r w:rsidRPr="00D54FF8">
        <w:rPr>
          <w:noProof/>
        </w:rPr>
        <w:tab/>
        <w:t>Chen, V.</w:t>
      </w:r>
      <w:r w:rsidRPr="00D54FF8">
        <w:rPr>
          <w:i/>
          <w:noProof/>
        </w:rPr>
        <w:t xml:space="preserve"> et al.</w:t>
      </w:r>
      <w:r w:rsidRPr="00D54FF8">
        <w:rPr>
          <w:noProof/>
        </w:rPr>
        <w:t xml:space="preserve"> Lifetime Risks for Hypertension by Contemporary Guidelines in African American and White Men and Women. </w:t>
      </w:r>
      <w:r w:rsidRPr="00D54FF8">
        <w:rPr>
          <w:i/>
          <w:noProof/>
        </w:rPr>
        <w:t>JAMA Cardiol</w:t>
      </w:r>
      <w:r w:rsidRPr="00D54FF8">
        <w:rPr>
          <w:noProof/>
        </w:rPr>
        <w:t xml:space="preserve"> </w:t>
      </w:r>
      <w:r w:rsidRPr="00D54FF8">
        <w:rPr>
          <w:b/>
          <w:noProof/>
        </w:rPr>
        <w:t>4</w:t>
      </w:r>
      <w:r w:rsidRPr="00D54FF8">
        <w:rPr>
          <w:noProof/>
        </w:rPr>
        <w:t>, 455-459 (2019).</w:t>
      </w:r>
    </w:p>
    <w:p w14:paraId="14FC9395" w14:textId="77777777" w:rsidR="00D54FF8" w:rsidRPr="00D54FF8" w:rsidRDefault="00D54FF8" w:rsidP="00D54FF8">
      <w:pPr>
        <w:pStyle w:val="EndNoteBibliography"/>
        <w:ind w:left="720" w:hanging="720"/>
        <w:rPr>
          <w:noProof/>
        </w:rPr>
      </w:pPr>
      <w:r w:rsidRPr="00D54FF8">
        <w:rPr>
          <w:noProof/>
        </w:rPr>
        <w:t>15.</w:t>
      </w:r>
      <w:r w:rsidRPr="00D54FF8">
        <w:rPr>
          <w:noProof/>
        </w:rPr>
        <w:tab/>
        <w:t>Elliott, P.</w:t>
      </w:r>
      <w:r w:rsidRPr="00D54FF8">
        <w:rPr>
          <w:i/>
          <w:noProof/>
        </w:rPr>
        <w:t xml:space="preserve"> et al.</w:t>
      </w:r>
      <w:r w:rsidRPr="00D54FF8">
        <w:rPr>
          <w:noProof/>
        </w:rPr>
        <w:t xml:space="preserve"> The Airwave Health Monitoring Study of police officers and staff in Great Britain: rationale, design and methods. </w:t>
      </w:r>
      <w:r w:rsidRPr="00D54FF8">
        <w:rPr>
          <w:i/>
          <w:noProof/>
        </w:rPr>
        <w:t>Environ Res</w:t>
      </w:r>
      <w:r w:rsidRPr="00D54FF8">
        <w:rPr>
          <w:noProof/>
        </w:rPr>
        <w:t xml:space="preserve"> </w:t>
      </w:r>
      <w:r w:rsidRPr="00D54FF8">
        <w:rPr>
          <w:b/>
          <w:noProof/>
        </w:rPr>
        <w:t>134</w:t>
      </w:r>
      <w:r w:rsidRPr="00D54FF8">
        <w:rPr>
          <w:noProof/>
        </w:rPr>
        <w:t>, 280-5 (2014).</w:t>
      </w:r>
    </w:p>
    <w:p w14:paraId="48793098" w14:textId="77777777" w:rsidR="00D54FF8" w:rsidRPr="00D54FF8" w:rsidRDefault="00D54FF8" w:rsidP="00D54FF8">
      <w:pPr>
        <w:pStyle w:val="EndNoteBibliography"/>
        <w:ind w:left="720" w:hanging="720"/>
        <w:rPr>
          <w:noProof/>
        </w:rPr>
      </w:pPr>
      <w:r w:rsidRPr="00D54FF8">
        <w:rPr>
          <w:noProof/>
        </w:rPr>
        <w:t>16.</w:t>
      </w:r>
      <w:r w:rsidRPr="00D54FF8">
        <w:rPr>
          <w:noProof/>
        </w:rPr>
        <w:tab/>
        <w:t>Fiorito, G.</w:t>
      </w:r>
      <w:r w:rsidRPr="00D54FF8">
        <w:rPr>
          <w:i/>
          <w:noProof/>
        </w:rPr>
        <w:t xml:space="preserve"> et al.</w:t>
      </w:r>
      <w:r w:rsidRPr="00D54FF8">
        <w:rPr>
          <w:noProof/>
        </w:rPr>
        <w:t xml:space="preserve"> Social adversity and epigenetic aging: a multi-cohort study on socioeconomic differences in peripheral blood DNA methylation. </w:t>
      </w:r>
      <w:r w:rsidRPr="00D54FF8">
        <w:rPr>
          <w:i/>
          <w:noProof/>
        </w:rPr>
        <w:t>Sci Rep</w:t>
      </w:r>
      <w:r w:rsidRPr="00D54FF8">
        <w:rPr>
          <w:noProof/>
        </w:rPr>
        <w:t xml:space="preserve"> </w:t>
      </w:r>
      <w:r w:rsidRPr="00D54FF8">
        <w:rPr>
          <w:b/>
          <w:noProof/>
        </w:rPr>
        <w:t>7</w:t>
      </w:r>
      <w:r w:rsidRPr="00D54FF8">
        <w:rPr>
          <w:noProof/>
        </w:rPr>
        <w:t>, 16266 (2017).</w:t>
      </w:r>
    </w:p>
    <w:p w14:paraId="0FA5E79F" w14:textId="77777777" w:rsidR="00D54FF8" w:rsidRPr="00D54FF8" w:rsidRDefault="00D54FF8" w:rsidP="00D54FF8">
      <w:pPr>
        <w:pStyle w:val="EndNoteBibliography"/>
        <w:ind w:left="720" w:hanging="720"/>
        <w:rPr>
          <w:noProof/>
        </w:rPr>
      </w:pPr>
      <w:r w:rsidRPr="00D54FF8">
        <w:rPr>
          <w:noProof/>
        </w:rPr>
        <w:t>17.</w:t>
      </w:r>
      <w:r w:rsidRPr="00D54FF8">
        <w:rPr>
          <w:noProof/>
        </w:rPr>
        <w:tab/>
        <w:t>Boyd, A.</w:t>
      </w:r>
      <w:r w:rsidRPr="00D54FF8">
        <w:rPr>
          <w:i/>
          <w:noProof/>
        </w:rPr>
        <w:t xml:space="preserve"> et al.</w:t>
      </w:r>
      <w:r w:rsidRPr="00D54FF8">
        <w:rPr>
          <w:noProof/>
        </w:rPr>
        <w:t xml:space="preserve"> Cohort Profile: the 'children of the 90s'--the index offspring of the Avon Longitudinal Study of Parents and Children. </w:t>
      </w:r>
      <w:r w:rsidRPr="00D54FF8">
        <w:rPr>
          <w:i/>
          <w:noProof/>
        </w:rPr>
        <w:t>Int J Epidemiol</w:t>
      </w:r>
      <w:r w:rsidRPr="00D54FF8">
        <w:rPr>
          <w:noProof/>
        </w:rPr>
        <w:t xml:space="preserve"> </w:t>
      </w:r>
      <w:r w:rsidRPr="00D54FF8">
        <w:rPr>
          <w:b/>
          <w:noProof/>
        </w:rPr>
        <w:t>42</w:t>
      </w:r>
      <w:r w:rsidRPr="00D54FF8">
        <w:rPr>
          <w:noProof/>
        </w:rPr>
        <w:t>, 111-27 (2013).</w:t>
      </w:r>
    </w:p>
    <w:p w14:paraId="3D307AE7" w14:textId="77777777" w:rsidR="00D54FF8" w:rsidRPr="00D54FF8" w:rsidRDefault="00D54FF8" w:rsidP="00D54FF8">
      <w:pPr>
        <w:pStyle w:val="EndNoteBibliography"/>
        <w:ind w:left="720" w:hanging="720"/>
        <w:rPr>
          <w:noProof/>
        </w:rPr>
      </w:pPr>
      <w:r w:rsidRPr="00D54FF8">
        <w:rPr>
          <w:noProof/>
        </w:rPr>
        <w:t>18.</w:t>
      </w:r>
      <w:r w:rsidRPr="00D54FF8">
        <w:rPr>
          <w:noProof/>
        </w:rPr>
        <w:tab/>
        <w:t xml:space="preserve">Golding, J., Pembrey, M., Jones, R. &amp; Team, A.S. ALSPAC--the Avon Longitudinal Study of Parents and Children. I. Study methodology. </w:t>
      </w:r>
      <w:r w:rsidRPr="00D54FF8">
        <w:rPr>
          <w:i/>
          <w:noProof/>
        </w:rPr>
        <w:t>Paediatr Perinat Epidemiol</w:t>
      </w:r>
      <w:r w:rsidRPr="00D54FF8">
        <w:rPr>
          <w:noProof/>
        </w:rPr>
        <w:t xml:space="preserve"> </w:t>
      </w:r>
      <w:r w:rsidRPr="00D54FF8">
        <w:rPr>
          <w:b/>
          <w:noProof/>
        </w:rPr>
        <w:t>15</w:t>
      </w:r>
      <w:r w:rsidRPr="00D54FF8">
        <w:rPr>
          <w:noProof/>
        </w:rPr>
        <w:t>, 74-87 (2001).</w:t>
      </w:r>
    </w:p>
    <w:p w14:paraId="63C936E9" w14:textId="77777777" w:rsidR="00D54FF8" w:rsidRPr="00D54FF8" w:rsidRDefault="00D54FF8" w:rsidP="00D54FF8">
      <w:pPr>
        <w:pStyle w:val="EndNoteBibliography"/>
        <w:ind w:left="720" w:hanging="720"/>
        <w:rPr>
          <w:noProof/>
        </w:rPr>
      </w:pPr>
      <w:r w:rsidRPr="00D54FF8">
        <w:rPr>
          <w:noProof/>
        </w:rPr>
        <w:lastRenderedPageBreak/>
        <w:t>19.</w:t>
      </w:r>
      <w:r w:rsidRPr="00D54FF8">
        <w:rPr>
          <w:noProof/>
        </w:rPr>
        <w:tab/>
        <w:t>Fraser, A.</w:t>
      </w:r>
      <w:r w:rsidRPr="00D54FF8">
        <w:rPr>
          <w:i/>
          <w:noProof/>
        </w:rPr>
        <w:t xml:space="preserve"> et al.</w:t>
      </w:r>
      <w:r w:rsidRPr="00D54FF8">
        <w:rPr>
          <w:noProof/>
        </w:rPr>
        <w:t xml:space="preserve"> Cohort Profile: the Avon Longitudinal Study of Parents and Children: ALSPAC mothers cohort. </w:t>
      </w:r>
      <w:r w:rsidRPr="00D54FF8">
        <w:rPr>
          <w:i/>
          <w:noProof/>
        </w:rPr>
        <w:t>Int J Epidemiol</w:t>
      </w:r>
      <w:r w:rsidRPr="00D54FF8">
        <w:rPr>
          <w:noProof/>
        </w:rPr>
        <w:t xml:space="preserve"> </w:t>
      </w:r>
      <w:r w:rsidRPr="00D54FF8">
        <w:rPr>
          <w:b/>
          <w:noProof/>
        </w:rPr>
        <w:t>42</w:t>
      </w:r>
      <w:r w:rsidRPr="00D54FF8">
        <w:rPr>
          <w:noProof/>
        </w:rPr>
        <w:t>, 97-110 (2013).</w:t>
      </w:r>
    </w:p>
    <w:p w14:paraId="4693B31C" w14:textId="77777777" w:rsidR="00D54FF8" w:rsidRPr="00D54FF8" w:rsidRDefault="00D54FF8" w:rsidP="00D54FF8">
      <w:pPr>
        <w:pStyle w:val="EndNoteBibliography"/>
        <w:ind w:left="720" w:hanging="720"/>
        <w:rPr>
          <w:noProof/>
        </w:rPr>
      </w:pPr>
      <w:r w:rsidRPr="00D54FF8">
        <w:rPr>
          <w:noProof/>
        </w:rPr>
        <w:t>20.</w:t>
      </w:r>
      <w:r w:rsidRPr="00D54FF8">
        <w:rPr>
          <w:noProof/>
        </w:rPr>
        <w:tab/>
        <w:t xml:space="preserve">The Atherosclerosis Risk in Communities (ARIC) Study: design and objectives. The ARIC investigators. </w:t>
      </w:r>
      <w:r w:rsidRPr="00D54FF8">
        <w:rPr>
          <w:i/>
          <w:noProof/>
        </w:rPr>
        <w:t>Am J Epidemiol</w:t>
      </w:r>
      <w:r w:rsidRPr="00D54FF8">
        <w:rPr>
          <w:noProof/>
        </w:rPr>
        <w:t xml:space="preserve"> </w:t>
      </w:r>
      <w:r w:rsidRPr="00D54FF8">
        <w:rPr>
          <w:b/>
          <w:noProof/>
        </w:rPr>
        <w:t>129</w:t>
      </w:r>
      <w:r w:rsidRPr="00D54FF8">
        <w:rPr>
          <w:noProof/>
        </w:rPr>
        <w:t>, 687-702 (1989).</w:t>
      </w:r>
    </w:p>
    <w:p w14:paraId="51D8D67A" w14:textId="77777777" w:rsidR="00D54FF8" w:rsidRPr="00D54FF8" w:rsidRDefault="00D54FF8" w:rsidP="00D54FF8">
      <w:pPr>
        <w:pStyle w:val="EndNoteBibliography"/>
        <w:ind w:left="720" w:hanging="720"/>
        <w:rPr>
          <w:noProof/>
        </w:rPr>
      </w:pPr>
      <w:r w:rsidRPr="00D54FF8">
        <w:rPr>
          <w:noProof/>
        </w:rPr>
        <w:t>21.</w:t>
      </w:r>
      <w:r w:rsidRPr="00D54FF8">
        <w:rPr>
          <w:noProof/>
        </w:rPr>
        <w:tab/>
        <w:t>Chu, A.Y.</w:t>
      </w:r>
      <w:r w:rsidRPr="00D54FF8">
        <w:rPr>
          <w:i/>
          <w:noProof/>
        </w:rPr>
        <w:t xml:space="preserve"> et al.</w:t>
      </w:r>
      <w:r w:rsidRPr="00D54FF8">
        <w:rPr>
          <w:noProof/>
        </w:rPr>
        <w:t xml:space="preserve"> Epigenome-wide association studies identify DNA methylation associated with kidney function. </w:t>
      </w:r>
      <w:r w:rsidRPr="00D54FF8">
        <w:rPr>
          <w:i/>
          <w:noProof/>
        </w:rPr>
        <w:t>Nat Commun</w:t>
      </w:r>
      <w:r w:rsidRPr="00D54FF8">
        <w:rPr>
          <w:noProof/>
        </w:rPr>
        <w:t xml:space="preserve"> </w:t>
      </w:r>
      <w:r w:rsidRPr="00D54FF8">
        <w:rPr>
          <w:b/>
          <w:noProof/>
        </w:rPr>
        <w:t>8</w:t>
      </w:r>
      <w:r w:rsidRPr="00D54FF8">
        <w:rPr>
          <w:noProof/>
        </w:rPr>
        <w:t>, 1286 (2017).</w:t>
      </w:r>
    </w:p>
    <w:p w14:paraId="18FF874F" w14:textId="77777777" w:rsidR="00D54FF8" w:rsidRPr="00D54FF8" w:rsidRDefault="00D54FF8" w:rsidP="00D54FF8">
      <w:pPr>
        <w:pStyle w:val="EndNoteBibliography"/>
        <w:ind w:left="720" w:hanging="720"/>
        <w:rPr>
          <w:noProof/>
        </w:rPr>
      </w:pPr>
      <w:r w:rsidRPr="00D54FF8">
        <w:rPr>
          <w:noProof/>
        </w:rPr>
        <w:t>22.</w:t>
      </w:r>
      <w:r w:rsidRPr="00D54FF8">
        <w:rPr>
          <w:noProof/>
        </w:rPr>
        <w:tab/>
        <w:t>Teschendorff, A.E.</w:t>
      </w:r>
      <w:r w:rsidRPr="00D54FF8">
        <w:rPr>
          <w:i/>
          <w:noProof/>
        </w:rPr>
        <w:t xml:space="preserve"> et al.</w:t>
      </w:r>
      <w:r w:rsidRPr="00D54FF8">
        <w:rPr>
          <w:noProof/>
        </w:rPr>
        <w:t xml:space="preserve"> A beta-mixture quantile normalization method for correcting probe design bias in Illumina Infinium 450 k DNA methylation data. </w:t>
      </w:r>
      <w:r w:rsidRPr="00D54FF8">
        <w:rPr>
          <w:i/>
          <w:noProof/>
        </w:rPr>
        <w:t>Bioinformatics</w:t>
      </w:r>
      <w:r w:rsidRPr="00D54FF8">
        <w:rPr>
          <w:noProof/>
        </w:rPr>
        <w:t xml:space="preserve"> </w:t>
      </w:r>
      <w:r w:rsidRPr="00D54FF8">
        <w:rPr>
          <w:b/>
          <w:noProof/>
        </w:rPr>
        <w:t>29</w:t>
      </w:r>
      <w:r w:rsidRPr="00D54FF8">
        <w:rPr>
          <w:noProof/>
        </w:rPr>
        <w:t>, 189-96 (2013).</w:t>
      </w:r>
    </w:p>
    <w:p w14:paraId="022714B7" w14:textId="77777777" w:rsidR="00D54FF8" w:rsidRPr="00D54FF8" w:rsidRDefault="00D54FF8" w:rsidP="00D54FF8">
      <w:pPr>
        <w:pStyle w:val="EndNoteBibliography"/>
        <w:ind w:left="720" w:hanging="720"/>
        <w:rPr>
          <w:noProof/>
        </w:rPr>
      </w:pPr>
      <w:r w:rsidRPr="00D54FF8">
        <w:rPr>
          <w:noProof/>
        </w:rPr>
        <w:t>23.</w:t>
      </w:r>
      <w:r w:rsidRPr="00D54FF8">
        <w:rPr>
          <w:noProof/>
        </w:rPr>
        <w:tab/>
        <w:t>Ikram, M.A.</w:t>
      </w:r>
      <w:r w:rsidRPr="00D54FF8">
        <w:rPr>
          <w:i/>
          <w:noProof/>
        </w:rPr>
        <w:t xml:space="preserve"> et al.</w:t>
      </w:r>
      <w:r w:rsidRPr="00D54FF8">
        <w:rPr>
          <w:noProof/>
        </w:rPr>
        <w:t xml:space="preserve"> Objectives, design and main findings until 2020 from the Rotterdam Study. </w:t>
      </w:r>
      <w:r w:rsidRPr="00D54FF8">
        <w:rPr>
          <w:i/>
          <w:noProof/>
        </w:rPr>
        <w:t>Eur J Epidemiol</w:t>
      </w:r>
      <w:r w:rsidRPr="00D54FF8">
        <w:rPr>
          <w:noProof/>
        </w:rPr>
        <w:t xml:space="preserve"> </w:t>
      </w:r>
      <w:r w:rsidRPr="00D54FF8">
        <w:rPr>
          <w:b/>
          <w:noProof/>
        </w:rPr>
        <w:t>35</w:t>
      </w:r>
      <w:r w:rsidRPr="00D54FF8">
        <w:rPr>
          <w:noProof/>
        </w:rPr>
        <w:t>, 483-517 (2020).</w:t>
      </w:r>
    </w:p>
    <w:p w14:paraId="41B103B3" w14:textId="77777777" w:rsidR="00D54FF8" w:rsidRPr="00D54FF8" w:rsidRDefault="00D54FF8" w:rsidP="00D54FF8">
      <w:pPr>
        <w:pStyle w:val="EndNoteBibliography"/>
        <w:ind w:left="720" w:hanging="720"/>
        <w:rPr>
          <w:noProof/>
        </w:rPr>
      </w:pPr>
      <w:r w:rsidRPr="00D54FF8">
        <w:rPr>
          <w:noProof/>
        </w:rPr>
        <w:t>24.</w:t>
      </w:r>
      <w:r w:rsidRPr="00D54FF8">
        <w:rPr>
          <w:noProof/>
        </w:rPr>
        <w:tab/>
        <w:t>Schram, M.T.</w:t>
      </w:r>
      <w:r w:rsidRPr="00D54FF8">
        <w:rPr>
          <w:i/>
          <w:noProof/>
        </w:rPr>
        <w:t xml:space="preserve"> et al.</w:t>
      </w:r>
      <w:r w:rsidRPr="00D54FF8">
        <w:rPr>
          <w:noProof/>
        </w:rPr>
        <w:t xml:space="preserve"> The Maastricht Study: an extensive phenotyping study on determinants of type 2 diabetes, its complications and its comorbidities. </w:t>
      </w:r>
      <w:r w:rsidRPr="00D54FF8">
        <w:rPr>
          <w:i/>
          <w:noProof/>
        </w:rPr>
        <w:t>Eur J Epidemiol</w:t>
      </w:r>
      <w:r w:rsidRPr="00D54FF8">
        <w:rPr>
          <w:noProof/>
        </w:rPr>
        <w:t xml:space="preserve"> </w:t>
      </w:r>
      <w:r w:rsidRPr="00D54FF8">
        <w:rPr>
          <w:b/>
          <w:noProof/>
        </w:rPr>
        <w:t>29</w:t>
      </w:r>
      <w:r w:rsidRPr="00D54FF8">
        <w:rPr>
          <w:noProof/>
        </w:rPr>
        <w:t>, 439-51 (2014).</w:t>
      </w:r>
    </w:p>
    <w:p w14:paraId="5AF05D3A" w14:textId="77777777" w:rsidR="00D54FF8" w:rsidRPr="00D54FF8" w:rsidRDefault="00D54FF8" w:rsidP="00D54FF8">
      <w:pPr>
        <w:pStyle w:val="EndNoteBibliography"/>
        <w:ind w:left="720" w:hanging="720"/>
        <w:rPr>
          <w:noProof/>
        </w:rPr>
      </w:pPr>
      <w:r w:rsidRPr="00D54FF8">
        <w:rPr>
          <w:noProof/>
        </w:rPr>
        <w:t>25.</w:t>
      </w:r>
      <w:r w:rsidRPr="00D54FF8">
        <w:rPr>
          <w:noProof/>
        </w:rPr>
        <w:tab/>
        <w:t>Schoenmaker, M.</w:t>
      </w:r>
      <w:r w:rsidRPr="00D54FF8">
        <w:rPr>
          <w:i/>
          <w:noProof/>
        </w:rPr>
        <w:t xml:space="preserve"> et al.</w:t>
      </w:r>
      <w:r w:rsidRPr="00D54FF8">
        <w:rPr>
          <w:noProof/>
        </w:rPr>
        <w:t xml:space="preserve"> Evidence of genetic enrichment for exceptional survival using a family approach: the Leiden Longevity Study. </w:t>
      </w:r>
      <w:r w:rsidRPr="00D54FF8">
        <w:rPr>
          <w:i/>
          <w:noProof/>
        </w:rPr>
        <w:t>Eur J Hum Genet</w:t>
      </w:r>
      <w:r w:rsidRPr="00D54FF8">
        <w:rPr>
          <w:noProof/>
        </w:rPr>
        <w:t xml:space="preserve"> </w:t>
      </w:r>
      <w:r w:rsidRPr="00D54FF8">
        <w:rPr>
          <w:b/>
          <w:noProof/>
        </w:rPr>
        <w:t>14</w:t>
      </w:r>
      <w:r w:rsidRPr="00D54FF8">
        <w:rPr>
          <w:noProof/>
        </w:rPr>
        <w:t>, 79-84 (2006).</w:t>
      </w:r>
    </w:p>
    <w:p w14:paraId="46D20E8E" w14:textId="77777777" w:rsidR="00D54FF8" w:rsidRPr="00D54FF8" w:rsidRDefault="00D54FF8" w:rsidP="00D54FF8">
      <w:pPr>
        <w:pStyle w:val="EndNoteBibliography"/>
        <w:ind w:left="720" w:hanging="720"/>
        <w:rPr>
          <w:noProof/>
        </w:rPr>
      </w:pPr>
      <w:r w:rsidRPr="00D54FF8">
        <w:rPr>
          <w:noProof/>
        </w:rPr>
        <w:t>26.</w:t>
      </w:r>
      <w:r w:rsidRPr="00D54FF8">
        <w:rPr>
          <w:noProof/>
        </w:rPr>
        <w:tab/>
        <w:t>Tigchelaar, E.F.</w:t>
      </w:r>
      <w:r w:rsidRPr="00D54FF8">
        <w:rPr>
          <w:i/>
          <w:noProof/>
        </w:rPr>
        <w:t xml:space="preserve"> et al.</w:t>
      </w:r>
      <w:r w:rsidRPr="00D54FF8">
        <w:rPr>
          <w:noProof/>
        </w:rPr>
        <w:t xml:space="preserve"> Cohort profile: LifeLines DEEP, a prospective, general population cohort study in the northern Netherlands: study design and baseline characteristics. </w:t>
      </w:r>
      <w:r w:rsidRPr="00D54FF8">
        <w:rPr>
          <w:i/>
          <w:noProof/>
        </w:rPr>
        <w:t>BMJ Open</w:t>
      </w:r>
      <w:r w:rsidRPr="00D54FF8">
        <w:rPr>
          <w:noProof/>
        </w:rPr>
        <w:t xml:space="preserve"> </w:t>
      </w:r>
      <w:r w:rsidRPr="00D54FF8">
        <w:rPr>
          <w:b/>
          <w:noProof/>
        </w:rPr>
        <w:t>5</w:t>
      </w:r>
      <w:r w:rsidRPr="00D54FF8">
        <w:rPr>
          <w:noProof/>
        </w:rPr>
        <w:t>, e006772 (2015).</w:t>
      </w:r>
    </w:p>
    <w:p w14:paraId="74DCAB12" w14:textId="77777777" w:rsidR="00D54FF8" w:rsidRPr="00D54FF8" w:rsidRDefault="00D54FF8" w:rsidP="00D54FF8">
      <w:pPr>
        <w:pStyle w:val="EndNoteBibliography"/>
        <w:ind w:left="720" w:hanging="720"/>
        <w:rPr>
          <w:noProof/>
        </w:rPr>
      </w:pPr>
      <w:r w:rsidRPr="00D54FF8">
        <w:rPr>
          <w:noProof/>
        </w:rPr>
        <w:t>27.</w:t>
      </w:r>
      <w:r w:rsidRPr="00D54FF8">
        <w:rPr>
          <w:noProof/>
        </w:rPr>
        <w:tab/>
        <w:t>Scholtens, S.</w:t>
      </w:r>
      <w:r w:rsidRPr="00D54FF8">
        <w:rPr>
          <w:i/>
          <w:noProof/>
        </w:rPr>
        <w:t xml:space="preserve"> et al.</w:t>
      </w:r>
      <w:r w:rsidRPr="00D54FF8">
        <w:rPr>
          <w:noProof/>
        </w:rPr>
        <w:t xml:space="preserve"> Cohort Profile: LifeLines, a three-generation cohort study and biobank. </w:t>
      </w:r>
      <w:r w:rsidRPr="00D54FF8">
        <w:rPr>
          <w:i/>
          <w:noProof/>
        </w:rPr>
        <w:t>Int J Epidemiol</w:t>
      </w:r>
      <w:r w:rsidRPr="00D54FF8">
        <w:rPr>
          <w:noProof/>
        </w:rPr>
        <w:t xml:space="preserve"> </w:t>
      </w:r>
      <w:r w:rsidRPr="00D54FF8">
        <w:rPr>
          <w:b/>
          <w:noProof/>
        </w:rPr>
        <w:t>44</w:t>
      </w:r>
      <w:r w:rsidRPr="00D54FF8">
        <w:rPr>
          <w:noProof/>
        </w:rPr>
        <w:t>, 1172-80 (2015).</w:t>
      </w:r>
    </w:p>
    <w:p w14:paraId="0603899A" w14:textId="77777777" w:rsidR="00D54FF8" w:rsidRPr="00D54FF8" w:rsidRDefault="00D54FF8" w:rsidP="00D54FF8">
      <w:pPr>
        <w:pStyle w:val="EndNoteBibliography"/>
        <w:ind w:left="720" w:hanging="720"/>
        <w:rPr>
          <w:noProof/>
        </w:rPr>
      </w:pPr>
      <w:r w:rsidRPr="00D54FF8">
        <w:rPr>
          <w:noProof/>
        </w:rPr>
        <w:t>28.</w:t>
      </w:r>
      <w:r w:rsidRPr="00D54FF8">
        <w:rPr>
          <w:noProof/>
        </w:rPr>
        <w:tab/>
        <w:t>Willemsen, G.</w:t>
      </w:r>
      <w:r w:rsidRPr="00D54FF8">
        <w:rPr>
          <w:i/>
          <w:noProof/>
        </w:rPr>
        <w:t xml:space="preserve"> et al.</w:t>
      </w:r>
      <w:r w:rsidRPr="00D54FF8">
        <w:rPr>
          <w:noProof/>
        </w:rPr>
        <w:t xml:space="preserve"> The Adult Netherlands Twin Register: twenty-five years of survey and biological data collection. </w:t>
      </w:r>
      <w:r w:rsidRPr="00D54FF8">
        <w:rPr>
          <w:i/>
          <w:noProof/>
        </w:rPr>
        <w:t>Twin Res Hum Genet</w:t>
      </w:r>
      <w:r w:rsidRPr="00D54FF8">
        <w:rPr>
          <w:noProof/>
        </w:rPr>
        <w:t xml:space="preserve"> </w:t>
      </w:r>
      <w:r w:rsidRPr="00D54FF8">
        <w:rPr>
          <w:b/>
          <w:noProof/>
        </w:rPr>
        <w:t>16</w:t>
      </w:r>
      <w:r w:rsidRPr="00D54FF8">
        <w:rPr>
          <w:noProof/>
        </w:rPr>
        <w:t>, 271-81 (2013).</w:t>
      </w:r>
    </w:p>
    <w:p w14:paraId="5A29B009" w14:textId="77777777" w:rsidR="00D54FF8" w:rsidRPr="00D54FF8" w:rsidRDefault="00D54FF8" w:rsidP="00D54FF8">
      <w:pPr>
        <w:pStyle w:val="EndNoteBibliography"/>
        <w:ind w:left="720" w:hanging="720"/>
        <w:rPr>
          <w:noProof/>
        </w:rPr>
      </w:pPr>
      <w:r w:rsidRPr="00D54FF8">
        <w:rPr>
          <w:noProof/>
        </w:rPr>
        <w:t>29.</w:t>
      </w:r>
      <w:r w:rsidRPr="00D54FF8">
        <w:rPr>
          <w:noProof/>
        </w:rPr>
        <w:tab/>
        <w:t>van Greevenbroek, M.M.</w:t>
      </w:r>
      <w:r w:rsidRPr="00D54FF8">
        <w:rPr>
          <w:i/>
          <w:noProof/>
        </w:rPr>
        <w:t xml:space="preserve"> et al.</w:t>
      </w:r>
      <w:r w:rsidRPr="00D54FF8">
        <w:rPr>
          <w:noProof/>
        </w:rPr>
        <w:t xml:space="preserve"> Human plasma complement C3 is independently associated with coronary heart disease, but only in heavy smokers (the CODAM study). </w:t>
      </w:r>
      <w:r w:rsidRPr="00D54FF8">
        <w:rPr>
          <w:i/>
          <w:noProof/>
        </w:rPr>
        <w:t>Int J Cardiol</w:t>
      </w:r>
      <w:r w:rsidRPr="00D54FF8">
        <w:rPr>
          <w:noProof/>
        </w:rPr>
        <w:t xml:space="preserve"> </w:t>
      </w:r>
      <w:r w:rsidRPr="00D54FF8">
        <w:rPr>
          <w:b/>
          <w:noProof/>
        </w:rPr>
        <w:t>154</w:t>
      </w:r>
      <w:r w:rsidRPr="00D54FF8">
        <w:rPr>
          <w:noProof/>
        </w:rPr>
        <w:t>, 158-62 (2012).</w:t>
      </w:r>
    </w:p>
    <w:p w14:paraId="4F1EA49C" w14:textId="77777777" w:rsidR="00D54FF8" w:rsidRPr="00D54FF8" w:rsidRDefault="00D54FF8" w:rsidP="00D54FF8">
      <w:pPr>
        <w:pStyle w:val="EndNoteBibliography"/>
        <w:ind w:left="720" w:hanging="720"/>
        <w:rPr>
          <w:noProof/>
        </w:rPr>
      </w:pPr>
      <w:r w:rsidRPr="00D54FF8">
        <w:rPr>
          <w:noProof/>
        </w:rPr>
        <w:t>30.</w:t>
      </w:r>
      <w:r w:rsidRPr="00D54FF8">
        <w:rPr>
          <w:noProof/>
        </w:rPr>
        <w:tab/>
        <w:t>Huisman, M.H.</w:t>
      </w:r>
      <w:r w:rsidRPr="00D54FF8">
        <w:rPr>
          <w:i/>
          <w:noProof/>
        </w:rPr>
        <w:t xml:space="preserve"> et al.</w:t>
      </w:r>
      <w:r w:rsidRPr="00D54FF8">
        <w:rPr>
          <w:noProof/>
        </w:rPr>
        <w:t xml:space="preserve"> Population based epidemiology of amyotrophic lateral sclerosis using capture-recapture methodology. </w:t>
      </w:r>
      <w:r w:rsidRPr="00D54FF8">
        <w:rPr>
          <w:i/>
          <w:noProof/>
        </w:rPr>
        <w:t>J Neurol Neurosurg Psychiatry</w:t>
      </w:r>
      <w:r w:rsidRPr="00D54FF8">
        <w:rPr>
          <w:noProof/>
        </w:rPr>
        <w:t xml:space="preserve"> </w:t>
      </w:r>
      <w:r w:rsidRPr="00D54FF8">
        <w:rPr>
          <w:b/>
          <w:noProof/>
        </w:rPr>
        <w:t>82</w:t>
      </w:r>
      <w:r w:rsidRPr="00D54FF8">
        <w:rPr>
          <w:noProof/>
        </w:rPr>
        <w:t>, 1165-70 (2011).</w:t>
      </w:r>
    </w:p>
    <w:p w14:paraId="72FF7E23" w14:textId="77777777" w:rsidR="00D54FF8" w:rsidRPr="00D54FF8" w:rsidRDefault="00D54FF8" w:rsidP="00D54FF8">
      <w:pPr>
        <w:pStyle w:val="EndNoteBibliography"/>
        <w:ind w:left="720" w:hanging="720"/>
        <w:rPr>
          <w:noProof/>
        </w:rPr>
      </w:pPr>
      <w:r w:rsidRPr="00D54FF8">
        <w:rPr>
          <w:noProof/>
        </w:rPr>
        <w:t>31.</w:t>
      </w:r>
      <w:r w:rsidRPr="00D54FF8">
        <w:rPr>
          <w:noProof/>
        </w:rPr>
        <w:tab/>
        <w:t>Deelen, J.</w:t>
      </w:r>
      <w:r w:rsidRPr="00D54FF8">
        <w:rPr>
          <w:i/>
          <w:noProof/>
        </w:rPr>
        <w:t xml:space="preserve"> et al.</w:t>
      </w:r>
      <w:r w:rsidRPr="00D54FF8">
        <w:rPr>
          <w:noProof/>
        </w:rPr>
        <w:t xml:space="preserve"> Genome-wide association meta-analysis of human longevity identifies a novel locus conferring survival beyond 90 years of age. </w:t>
      </w:r>
      <w:r w:rsidRPr="00D54FF8">
        <w:rPr>
          <w:i/>
          <w:noProof/>
        </w:rPr>
        <w:t>Hum Mol Genet</w:t>
      </w:r>
      <w:r w:rsidRPr="00D54FF8">
        <w:rPr>
          <w:noProof/>
        </w:rPr>
        <w:t xml:space="preserve"> </w:t>
      </w:r>
      <w:r w:rsidRPr="00D54FF8">
        <w:rPr>
          <w:b/>
          <w:noProof/>
        </w:rPr>
        <w:t>23</w:t>
      </w:r>
      <w:r w:rsidRPr="00D54FF8">
        <w:rPr>
          <w:noProof/>
        </w:rPr>
        <w:t>, 4420-32 (2014).</w:t>
      </w:r>
    </w:p>
    <w:p w14:paraId="282BD641" w14:textId="77777777" w:rsidR="00D54FF8" w:rsidRPr="00D54FF8" w:rsidRDefault="00D54FF8" w:rsidP="00D54FF8">
      <w:pPr>
        <w:pStyle w:val="EndNoteBibliography"/>
        <w:ind w:left="720" w:hanging="720"/>
        <w:rPr>
          <w:noProof/>
        </w:rPr>
      </w:pPr>
      <w:r w:rsidRPr="00D54FF8">
        <w:rPr>
          <w:noProof/>
        </w:rPr>
        <w:t>32.</w:t>
      </w:r>
      <w:r w:rsidRPr="00D54FF8">
        <w:rPr>
          <w:noProof/>
        </w:rPr>
        <w:tab/>
        <w:t>Simons, N.</w:t>
      </w:r>
      <w:r w:rsidRPr="00D54FF8">
        <w:rPr>
          <w:i/>
          <w:noProof/>
        </w:rPr>
        <w:t xml:space="preserve"> et al.</w:t>
      </w:r>
      <w:r w:rsidRPr="00D54FF8">
        <w:rPr>
          <w:noProof/>
        </w:rPr>
        <w:t xml:space="preserve"> A Common Gene Variant in Glucokinase Regulatory Protein Interacts With Glucose Metabolism on Diabetic Dyslipidemia: the Combined CODAM and Hoorn Studies. </w:t>
      </w:r>
      <w:r w:rsidRPr="00D54FF8">
        <w:rPr>
          <w:i/>
          <w:noProof/>
        </w:rPr>
        <w:t>Diabetes Care</w:t>
      </w:r>
      <w:r w:rsidRPr="00D54FF8">
        <w:rPr>
          <w:noProof/>
        </w:rPr>
        <w:t xml:space="preserve"> </w:t>
      </w:r>
      <w:r w:rsidRPr="00D54FF8">
        <w:rPr>
          <w:b/>
          <w:noProof/>
        </w:rPr>
        <w:t>39</w:t>
      </w:r>
      <w:r w:rsidRPr="00D54FF8">
        <w:rPr>
          <w:noProof/>
        </w:rPr>
        <w:t>, 1811-7 (2016).</w:t>
      </w:r>
    </w:p>
    <w:p w14:paraId="5D0179E8" w14:textId="77777777" w:rsidR="00D54FF8" w:rsidRPr="00D54FF8" w:rsidRDefault="00D54FF8" w:rsidP="00D54FF8">
      <w:pPr>
        <w:pStyle w:val="EndNoteBibliography"/>
        <w:ind w:left="720" w:hanging="720"/>
        <w:rPr>
          <w:noProof/>
        </w:rPr>
      </w:pPr>
      <w:r w:rsidRPr="00D54FF8">
        <w:rPr>
          <w:noProof/>
        </w:rPr>
        <w:t>33.</w:t>
      </w:r>
      <w:r w:rsidRPr="00D54FF8">
        <w:rPr>
          <w:noProof/>
        </w:rPr>
        <w:tab/>
        <w:t>van Rheenen, W.</w:t>
      </w:r>
      <w:r w:rsidRPr="00D54FF8">
        <w:rPr>
          <w:i/>
          <w:noProof/>
        </w:rPr>
        <w:t xml:space="preserve"> et al.</w:t>
      </w:r>
      <w:r w:rsidRPr="00D54FF8">
        <w:rPr>
          <w:noProof/>
        </w:rPr>
        <w:t xml:space="preserve"> Genome-wide association analyses identify new risk variants and the genetic architecture of amyotrophic lateral sclerosis. </w:t>
      </w:r>
      <w:r w:rsidRPr="00D54FF8">
        <w:rPr>
          <w:i/>
          <w:noProof/>
        </w:rPr>
        <w:t>Nat Genet</w:t>
      </w:r>
      <w:r w:rsidRPr="00D54FF8">
        <w:rPr>
          <w:noProof/>
        </w:rPr>
        <w:t xml:space="preserve"> </w:t>
      </w:r>
      <w:r w:rsidRPr="00D54FF8">
        <w:rPr>
          <w:b/>
          <w:noProof/>
        </w:rPr>
        <w:t>48</w:t>
      </w:r>
      <w:r w:rsidRPr="00D54FF8">
        <w:rPr>
          <w:noProof/>
        </w:rPr>
        <w:t>, 1043-8 (2016).</w:t>
      </w:r>
    </w:p>
    <w:p w14:paraId="729663AD" w14:textId="77777777" w:rsidR="00D54FF8" w:rsidRPr="00D54FF8" w:rsidRDefault="00D54FF8" w:rsidP="00D54FF8">
      <w:pPr>
        <w:pStyle w:val="EndNoteBibliography"/>
        <w:ind w:left="720" w:hanging="720"/>
        <w:rPr>
          <w:noProof/>
        </w:rPr>
      </w:pPr>
      <w:r w:rsidRPr="00D54FF8">
        <w:rPr>
          <w:noProof/>
        </w:rPr>
        <w:t>34.</w:t>
      </w:r>
      <w:r w:rsidRPr="00D54FF8">
        <w:rPr>
          <w:noProof/>
        </w:rPr>
        <w:tab/>
        <w:t>Deelen, P.</w:t>
      </w:r>
      <w:r w:rsidRPr="00D54FF8">
        <w:rPr>
          <w:i/>
          <w:noProof/>
        </w:rPr>
        <w:t xml:space="preserve"> et al.</w:t>
      </w:r>
      <w:r w:rsidRPr="00D54FF8">
        <w:rPr>
          <w:noProof/>
        </w:rPr>
        <w:t xml:space="preserve"> Genotype harmonizer: automatic strand alignment and format conversion for genotype data integration. </w:t>
      </w:r>
      <w:r w:rsidRPr="00D54FF8">
        <w:rPr>
          <w:i/>
          <w:noProof/>
        </w:rPr>
        <w:t>BMC Res Notes</w:t>
      </w:r>
      <w:r w:rsidRPr="00D54FF8">
        <w:rPr>
          <w:noProof/>
        </w:rPr>
        <w:t xml:space="preserve"> </w:t>
      </w:r>
      <w:r w:rsidRPr="00D54FF8">
        <w:rPr>
          <w:b/>
          <w:noProof/>
        </w:rPr>
        <w:t>7</w:t>
      </w:r>
      <w:r w:rsidRPr="00D54FF8">
        <w:rPr>
          <w:noProof/>
        </w:rPr>
        <w:t>, 901 (2014).</w:t>
      </w:r>
    </w:p>
    <w:p w14:paraId="64F6ABE9" w14:textId="77777777" w:rsidR="00D54FF8" w:rsidRPr="00D54FF8" w:rsidRDefault="00D54FF8" w:rsidP="00D54FF8">
      <w:pPr>
        <w:pStyle w:val="EndNoteBibliography"/>
        <w:ind w:left="720" w:hanging="720"/>
        <w:rPr>
          <w:noProof/>
        </w:rPr>
      </w:pPr>
      <w:r w:rsidRPr="00D54FF8">
        <w:rPr>
          <w:noProof/>
        </w:rPr>
        <w:t>35.</w:t>
      </w:r>
      <w:r w:rsidRPr="00D54FF8">
        <w:rPr>
          <w:noProof/>
        </w:rPr>
        <w:tab/>
        <w:t xml:space="preserve">Whole-genome sequence variation, population structure and demographic history of the Dutch population. </w:t>
      </w:r>
      <w:r w:rsidRPr="00D54FF8">
        <w:rPr>
          <w:i/>
          <w:noProof/>
        </w:rPr>
        <w:t>Nat Genet</w:t>
      </w:r>
      <w:r w:rsidRPr="00D54FF8">
        <w:rPr>
          <w:noProof/>
        </w:rPr>
        <w:t xml:space="preserve"> </w:t>
      </w:r>
      <w:r w:rsidRPr="00D54FF8">
        <w:rPr>
          <w:b/>
          <w:noProof/>
        </w:rPr>
        <w:t>46</w:t>
      </w:r>
      <w:r w:rsidRPr="00D54FF8">
        <w:rPr>
          <w:noProof/>
        </w:rPr>
        <w:t>, 818-25 (2014).</w:t>
      </w:r>
    </w:p>
    <w:p w14:paraId="1F96EF57" w14:textId="77777777" w:rsidR="00D54FF8" w:rsidRPr="00D54FF8" w:rsidRDefault="00D54FF8" w:rsidP="00D54FF8">
      <w:pPr>
        <w:pStyle w:val="EndNoteBibliography"/>
        <w:ind w:left="720" w:hanging="720"/>
        <w:rPr>
          <w:noProof/>
        </w:rPr>
      </w:pPr>
      <w:r w:rsidRPr="00D54FF8">
        <w:rPr>
          <w:noProof/>
        </w:rPr>
        <w:t>36.</w:t>
      </w:r>
      <w:r w:rsidRPr="00D54FF8">
        <w:rPr>
          <w:noProof/>
        </w:rPr>
        <w:tab/>
        <w:t xml:space="preserve">Howie, B.N., Donnelly, P. &amp; Marchini, J. A flexible and accurate genotype imputation method for the next generation of genome-wide association studies. </w:t>
      </w:r>
      <w:r w:rsidRPr="00D54FF8">
        <w:rPr>
          <w:i/>
          <w:noProof/>
        </w:rPr>
        <w:t>PLoS Genet</w:t>
      </w:r>
      <w:r w:rsidRPr="00D54FF8">
        <w:rPr>
          <w:noProof/>
        </w:rPr>
        <w:t xml:space="preserve"> </w:t>
      </w:r>
      <w:r w:rsidRPr="00D54FF8">
        <w:rPr>
          <w:b/>
          <w:noProof/>
        </w:rPr>
        <w:t>5</w:t>
      </w:r>
      <w:r w:rsidRPr="00D54FF8">
        <w:rPr>
          <w:noProof/>
        </w:rPr>
        <w:t>, e1000529 (2009).</w:t>
      </w:r>
    </w:p>
    <w:p w14:paraId="5696B752" w14:textId="77777777" w:rsidR="00D54FF8" w:rsidRPr="00D54FF8" w:rsidRDefault="00D54FF8" w:rsidP="00D54FF8">
      <w:pPr>
        <w:pStyle w:val="EndNoteBibliography"/>
        <w:ind w:left="720" w:hanging="720"/>
        <w:rPr>
          <w:noProof/>
        </w:rPr>
      </w:pPr>
      <w:r w:rsidRPr="00D54FF8">
        <w:rPr>
          <w:noProof/>
        </w:rPr>
        <w:t>37.</w:t>
      </w:r>
      <w:r w:rsidRPr="00D54FF8">
        <w:rPr>
          <w:noProof/>
        </w:rPr>
        <w:tab/>
        <w:t>Fried, L.P.</w:t>
      </w:r>
      <w:r w:rsidRPr="00D54FF8">
        <w:rPr>
          <w:i/>
          <w:noProof/>
        </w:rPr>
        <w:t xml:space="preserve"> et al.</w:t>
      </w:r>
      <w:r w:rsidRPr="00D54FF8">
        <w:rPr>
          <w:noProof/>
        </w:rPr>
        <w:t xml:space="preserve"> The Cardiovascular Health Study: design and rationale. </w:t>
      </w:r>
      <w:r w:rsidRPr="00D54FF8">
        <w:rPr>
          <w:i/>
          <w:noProof/>
        </w:rPr>
        <w:t>Ann Epidemiol</w:t>
      </w:r>
      <w:r w:rsidRPr="00D54FF8">
        <w:rPr>
          <w:noProof/>
        </w:rPr>
        <w:t xml:space="preserve"> </w:t>
      </w:r>
      <w:r w:rsidRPr="00D54FF8">
        <w:rPr>
          <w:b/>
          <w:noProof/>
        </w:rPr>
        <w:t>1</w:t>
      </w:r>
      <w:r w:rsidRPr="00D54FF8">
        <w:rPr>
          <w:noProof/>
        </w:rPr>
        <w:t>, 263-76 (1991).</w:t>
      </w:r>
    </w:p>
    <w:p w14:paraId="5228EAA1" w14:textId="77777777" w:rsidR="00D54FF8" w:rsidRPr="00D54FF8" w:rsidRDefault="00D54FF8" w:rsidP="00D54FF8">
      <w:pPr>
        <w:pStyle w:val="EndNoteBibliography"/>
        <w:ind w:left="720" w:hanging="720"/>
        <w:rPr>
          <w:noProof/>
        </w:rPr>
      </w:pPr>
      <w:r w:rsidRPr="00D54FF8">
        <w:rPr>
          <w:noProof/>
        </w:rPr>
        <w:lastRenderedPageBreak/>
        <w:t>38.</w:t>
      </w:r>
      <w:r w:rsidRPr="00D54FF8">
        <w:rPr>
          <w:noProof/>
        </w:rPr>
        <w:tab/>
        <w:t>Smith, A.K.</w:t>
      </w:r>
      <w:r w:rsidRPr="00D54FF8">
        <w:rPr>
          <w:i/>
          <w:noProof/>
        </w:rPr>
        <w:t xml:space="preserve"> et al.</w:t>
      </w:r>
      <w:r w:rsidRPr="00D54FF8">
        <w:rPr>
          <w:noProof/>
        </w:rPr>
        <w:t xml:space="preserve"> Epigenetic changes associated with inflammation in breast cancer patients treated with chemotherapy. </w:t>
      </w:r>
      <w:r w:rsidRPr="00D54FF8">
        <w:rPr>
          <w:i/>
          <w:noProof/>
        </w:rPr>
        <w:t>Brain Behav Immun</w:t>
      </w:r>
      <w:r w:rsidRPr="00D54FF8">
        <w:rPr>
          <w:noProof/>
        </w:rPr>
        <w:t xml:space="preserve"> </w:t>
      </w:r>
      <w:r w:rsidRPr="00D54FF8">
        <w:rPr>
          <w:b/>
          <w:noProof/>
        </w:rPr>
        <w:t>38</w:t>
      </w:r>
      <w:r w:rsidRPr="00D54FF8">
        <w:rPr>
          <w:noProof/>
        </w:rPr>
        <w:t>, 227-36 (2014).</w:t>
      </w:r>
    </w:p>
    <w:p w14:paraId="43B95AD7" w14:textId="77777777" w:rsidR="00D54FF8" w:rsidRPr="00D54FF8" w:rsidRDefault="00D54FF8" w:rsidP="00D54FF8">
      <w:pPr>
        <w:pStyle w:val="EndNoteBibliography"/>
        <w:ind w:left="720" w:hanging="720"/>
        <w:rPr>
          <w:noProof/>
        </w:rPr>
      </w:pPr>
      <w:r w:rsidRPr="00D54FF8">
        <w:rPr>
          <w:noProof/>
        </w:rPr>
        <w:t>39.</w:t>
      </w:r>
      <w:r w:rsidRPr="00D54FF8">
        <w:rPr>
          <w:noProof/>
        </w:rPr>
        <w:tab/>
        <w:t xml:space="preserve">Barfield, R.T., Kilaru, V., Smith, A.K. &amp; Conneely, K.N. CpGassoc: an R function for analysis of DNA methylation microarray data. </w:t>
      </w:r>
      <w:r w:rsidRPr="00D54FF8">
        <w:rPr>
          <w:i/>
          <w:noProof/>
        </w:rPr>
        <w:t>Bioinformatics</w:t>
      </w:r>
      <w:r w:rsidRPr="00D54FF8">
        <w:rPr>
          <w:noProof/>
        </w:rPr>
        <w:t xml:space="preserve"> </w:t>
      </w:r>
      <w:r w:rsidRPr="00D54FF8">
        <w:rPr>
          <w:b/>
          <w:noProof/>
        </w:rPr>
        <w:t>28</w:t>
      </w:r>
      <w:r w:rsidRPr="00D54FF8">
        <w:rPr>
          <w:noProof/>
        </w:rPr>
        <w:t>, 1280-1 (2012).</w:t>
      </w:r>
    </w:p>
    <w:p w14:paraId="3999FF9A" w14:textId="77777777" w:rsidR="00D54FF8" w:rsidRPr="00D54FF8" w:rsidRDefault="00D54FF8" w:rsidP="00D54FF8">
      <w:pPr>
        <w:pStyle w:val="EndNoteBibliography"/>
        <w:ind w:left="720" w:hanging="720"/>
        <w:rPr>
          <w:noProof/>
        </w:rPr>
      </w:pPr>
      <w:r w:rsidRPr="00D54FF8">
        <w:rPr>
          <w:noProof/>
        </w:rPr>
        <w:t>40.</w:t>
      </w:r>
      <w:r w:rsidRPr="00D54FF8">
        <w:rPr>
          <w:noProof/>
        </w:rPr>
        <w:tab/>
        <w:t>Bendinelli, B.</w:t>
      </w:r>
      <w:r w:rsidRPr="00D54FF8">
        <w:rPr>
          <w:i/>
          <w:noProof/>
        </w:rPr>
        <w:t xml:space="preserve"> et al.</w:t>
      </w:r>
      <w:r w:rsidRPr="00D54FF8">
        <w:rPr>
          <w:noProof/>
        </w:rPr>
        <w:t xml:space="preserve"> Fruit, vegetables, and olive oil and risk of coronary heart disease in Italian women: the EPICOR Study. </w:t>
      </w:r>
      <w:r w:rsidRPr="00D54FF8">
        <w:rPr>
          <w:i/>
          <w:noProof/>
        </w:rPr>
        <w:t>Am J Clin Nutr</w:t>
      </w:r>
      <w:r w:rsidRPr="00D54FF8">
        <w:rPr>
          <w:noProof/>
        </w:rPr>
        <w:t xml:space="preserve"> </w:t>
      </w:r>
      <w:r w:rsidRPr="00D54FF8">
        <w:rPr>
          <w:b/>
          <w:noProof/>
        </w:rPr>
        <w:t>93</w:t>
      </w:r>
      <w:r w:rsidRPr="00D54FF8">
        <w:rPr>
          <w:noProof/>
        </w:rPr>
        <w:t>, 275-83 (2011).</w:t>
      </w:r>
    </w:p>
    <w:p w14:paraId="1E64313A" w14:textId="77777777" w:rsidR="00D54FF8" w:rsidRPr="00D54FF8" w:rsidRDefault="00D54FF8" w:rsidP="00D54FF8">
      <w:pPr>
        <w:pStyle w:val="EndNoteBibliography"/>
        <w:ind w:left="720" w:hanging="720"/>
        <w:rPr>
          <w:noProof/>
        </w:rPr>
      </w:pPr>
      <w:r w:rsidRPr="00D54FF8">
        <w:rPr>
          <w:noProof/>
        </w:rPr>
        <w:t>41.</w:t>
      </w:r>
      <w:r w:rsidRPr="00D54FF8">
        <w:rPr>
          <w:noProof/>
        </w:rPr>
        <w:tab/>
        <w:t>Palli, D.</w:t>
      </w:r>
      <w:r w:rsidRPr="00D54FF8">
        <w:rPr>
          <w:i/>
          <w:noProof/>
        </w:rPr>
        <w:t xml:space="preserve"> et al.</w:t>
      </w:r>
      <w:r w:rsidRPr="00D54FF8">
        <w:rPr>
          <w:noProof/>
        </w:rPr>
        <w:t xml:space="preserve"> A molecular epidemiology project on diet and cancer: the EPIC-Italy Prospective Study. Design and baseline characteristics of participants. </w:t>
      </w:r>
      <w:r w:rsidRPr="00D54FF8">
        <w:rPr>
          <w:i/>
          <w:noProof/>
        </w:rPr>
        <w:t>Tumori</w:t>
      </w:r>
      <w:r w:rsidRPr="00D54FF8">
        <w:rPr>
          <w:noProof/>
        </w:rPr>
        <w:t xml:space="preserve"> </w:t>
      </w:r>
      <w:r w:rsidRPr="00D54FF8">
        <w:rPr>
          <w:b/>
          <w:noProof/>
        </w:rPr>
        <w:t>89</w:t>
      </w:r>
      <w:r w:rsidRPr="00D54FF8">
        <w:rPr>
          <w:noProof/>
        </w:rPr>
        <w:t>, 586-93 (2003).</w:t>
      </w:r>
    </w:p>
    <w:p w14:paraId="0598F6E0" w14:textId="77777777" w:rsidR="00D54FF8" w:rsidRPr="00D54FF8" w:rsidRDefault="00D54FF8" w:rsidP="00D54FF8">
      <w:pPr>
        <w:pStyle w:val="EndNoteBibliography"/>
        <w:ind w:left="720" w:hanging="720"/>
        <w:rPr>
          <w:noProof/>
        </w:rPr>
      </w:pPr>
      <w:r w:rsidRPr="00D54FF8">
        <w:rPr>
          <w:noProof/>
        </w:rPr>
        <w:t>42.</w:t>
      </w:r>
      <w:r w:rsidRPr="00D54FF8">
        <w:rPr>
          <w:noProof/>
        </w:rPr>
        <w:tab/>
        <w:t>Zhang, Y.</w:t>
      </w:r>
      <w:r w:rsidRPr="00D54FF8">
        <w:rPr>
          <w:i/>
          <w:noProof/>
        </w:rPr>
        <w:t xml:space="preserve"> et al.</w:t>
      </w:r>
      <w:r w:rsidRPr="00D54FF8">
        <w:rPr>
          <w:noProof/>
        </w:rPr>
        <w:t xml:space="preserve"> DNA methylation signatures in peripheral blood strongly predict all-cause mortality. </w:t>
      </w:r>
      <w:r w:rsidRPr="00D54FF8">
        <w:rPr>
          <w:i/>
          <w:noProof/>
        </w:rPr>
        <w:t>Nat Commun</w:t>
      </w:r>
      <w:r w:rsidRPr="00D54FF8">
        <w:rPr>
          <w:noProof/>
        </w:rPr>
        <w:t xml:space="preserve"> </w:t>
      </w:r>
      <w:r w:rsidRPr="00D54FF8">
        <w:rPr>
          <w:b/>
          <w:noProof/>
        </w:rPr>
        <w:t>8</w:t>
      </w:r>
      <w:r w:rsidRPr="00D54FF8">
        <w:rPr>
          <w:noProof/>
        </w:rPr>
        <w:t>, 14617 (2017).</w:t>
      </w:r>
    </w:p>
    <w:p w14:paraId="44DE8CE3" w14:textId="77777777" w:rsidR="00D54FF8" w:rsidRPr="00D54FF8" w:rsidRDefault="00D54FF8" w:rsidP="00D54FF8">
      <w:pPr>
        <w:pStyle w:val="EndNoteBibliography"/>
        <w:ind w:left="720" w:hanging="720"/>
        <w:rPr>
          <w:noProof/>
        </w:rPr>
      </w:pPr>
      <w:r w:rsidRPr="00D54FF8">
        <w:rPr>
          <w:noProof/>
        </w:rPr>
        <w:t>43.</w:t>
      </w:r>
      <w:r w:rsidRPr="00D54FF8">
        <w:rPr>
          <w:noProof/>
        </w:rPr>
        <w:tab/>
        <w:t>Leitsalu, L.</w:t>
      </w:r>
      <w:r w:rsidRPr="00D54FF8">
        <w:rPr>
          <w:i/>
          <w:noProof/>
        </w:rPr>
        <w:t xml:space="preserve"> et al.</w:t>
      </w:r>
      <w:r w:rsidRPr="00D54FF8">
        <w:rPr>
          <w:noProof/>
        </w:rPr>
        <w:t xml:space="preserve"> Cohort Profile: Estonian Biobank of the Estonian Genome Center, University of Tartu. </w:t>
      </w:r>
      <w:r w:rsidRPr="00D54FF8">
        <w:rPr>
          <w:i/>
          <w:noProof/>
        </w:rPr>
        <w:t>Int J Epidemiol</w:t>
      </w:r>
      <w:r w:rsidRPr="00D54FF8">
        <w:rPr>
          <w:noProof/>
        </w:rPr>
        <w:t xml:space="preserve"> </w:t>
      </w:r>
      <w:r w:rsidRPr="00D54FF8">
        <w:rPr>
          <w:b/>
          <w:noProof/>
        </w:rPr>
        <w:t>44</w:t>
      </w:r>
      <w:r w:rsidRPr="00D54FF8">
        <w:rPr>
          <w:noProof/>
        </w:rPr>
        <w:t>, 1137-47 (2015).</w:t>
      </w:r>
    </w:p>
    <w:p w14:paraId="227C7949" w14:textId="77777777" w:rsidR="00D54FF8" w:rsidRPr="00D54FF8" w:rsidRDefault="00D54FF8" w:rsidP="00D54FF8">
      <w:pPr>
        <w:pStyle w:val="EndNoteBibliography"/>
        <w:ind w:left="720" w:hanging="720"/>
        <w:rPr>
          <w:noProof/>
        </w:rPr>
      </w:pPr>
      <w:r w:rsidRPr="00D54FF8">
        <w:rPr>
          <w:noProof/>
        </w:rPr>
        <w:t>44.</w:t>
      </w:r>
      <w:r w:rsidRPr="00D54FF8">
        <w:rPr>
          <w:noProof/>
        </w:rPr>
        <w:tab/>
        <w:t>Lehne, B.</w:t>
      </w:r>
      <w:r w:rsidRPr="00D54FF8">
        <w:rPr>
          <w:i/>
          <w:noProof/>
        </w:rPr>
        <w:t xml:space="preserve"> et al.</w:t>
      </w:r>
      <w:r w:rsidRPr="00D54FF8">
        <w:rPr>
          <w:noProof/>
        </w:rPr>
        <w:t xml:space="preserve"> A coherent approach for analysis of the Illumina HumanMethylation450 BeadChip improves data quality and performance in epigenome-wide association studies. </w:t>
      </w:r>
      <w:r w:rsidRPr="00D54FF8">
        <w:rPr>
          <w:i/>
          <w:noProof/>
        </w:rPr>
        <w:t>Genome Biol</w:t>
      </w:r>
      <w:r w:rsidRPr="00D54FF8">
        <w:rPr>
          <w:noProof/>
        </w:rPr>
        <w:t xml:space="preserve"> </w:t>
      </w:r>
      <w:r w:rsidRPr="00D54FF8">
        <w:rPr>
          <w:b/>
          <w:noProof/>
        </w:rPr>
        <w:t>16</w:t>
      </w:r>
      <w:r w:rsidRPr="00D54FF8">
        <w:rPr>
          <w:noProof/>
        </w:rPr>
        <w:t>, 37 (2015).</w:t>
      </w:r>
    </w:p>
    <w:p w14:paraId="35FCB572" w14:textId="77777777" w:rsidR="00D54FF8" w:rsidRPr="00D54FF8" w:rsidRDefault="00D54FF8" w:rsidP="00D54FF8">
      <w:pPr>
        <w:pStyle w:val="EndNoteBibliography"/>
        <w:ind w:left="720" w:hanging="720"/>
        <w:rPr>
          <w:noProof/>
        </w:rPr>
      </w:pPr>
      <w:r w:rsidRPr="00D54FF8">
        <w:rPr>
          <w:noProof/>
        </w:rPr>
        <w:t>45.</w:t>
      </w:r>
      <w:r w:rsidRPr="00D54FF8">
        <w:rPr>
          <w:noProof/>
        </w:rPr>
        <w:tab/>
        <w:t xml:space="preserve">Holle, R., Happich, M., Lowel, H., Wichmann, H.E. &amp; Group, M.K.S. KORA--a research platform for population based health research. </w:t>
      </w:r>
      <w:r w:rsidRPr="00D54FF8">
        <w:rPr>
          <w:i/>
          <w:noProof/>
        </w:rPr>
        <w:t>Gesundheitswesen</w:t>
      </w:r>
      <w:r w:rsidRPr="00D54FF8">
        <w:rPr>
          <w:noProof/>
        </w:rPr>
        <w:t xml:space="preserve"> </w:t>
      </w:r>
      <w:r w:rsidRPr="00D54FF8">
        <w:rPr>
          <w:b/>
          <w:noProof/>
        </w:rPr>
        <w:t>67 Suppl 1</w:t>
      </w:r>
      <w:r w:rsidRPr="00D54FF8">
        <w:rPr>
          <w:noProof/>
        </w:rPr>
        <w:t>, S19-25 (2005).</w:t>
      </w:r>
    </w:p>
    <w:p w14:paraId="69DB7AE0" w14:textId="77777777" w:rsidR="00D54FF8" w:rsidRPr="00D54FF8" w:rsidRDefault="00D54FF8" w:rsidP="00D54FF8">
      <w:pPr>
        <w:pStyle w:val="EndNoteBibliography"/>
        <w:ind w:left="720" w:hanging="720"/>
        <w:rPr>
          <w:noProof/>
        </w:rPr>
      </w:pPr>
      <w:r w:rsidRPr="00D54FF8">
        <w:rPr>
          <w:noProof/>
        </w:rPr>
        <w:t>46.</w:t>
      </w:r>
      <w:r w:rsidRPr="00D54FF8">
        <w:rPr>
          <w:noProof/>
        </w:rPr>
        <w:tab/>
        <w:t xml:space="preserve">Wichmann, H.E., Gieger, C., Illig, T. &amp; Group, M.K.S. KORA-gen--resource for population genetics, controls and a broad spectrum of disease phenotypes. </w:t>
      </w:r>
      <w:r w:rsidRPr="00D54FF8">
        <w:rPr>
          <w:i/>
          <w:noProof/>
        </w:rPr>
        <w:t>Gesundheitswesen</w:t>
      </w:r>
      <w:r w:rsidRPr="00D54FF8">
        <w:rPr>
          <w:noProof/>
        </w:rPr>
        <w:t xml:space="preserve"> </w:t>
      </w:r>
      <w:r w:rsidRPr="00D54FF8">
        <w:rPr>
          <w:b/>
          <w:noProof/>
        </w:rPr>
        <w:t>67 Suppl 1</w:t>
      </w:r>
      <w:r w:rsidRPr="00D54FF8">
        <w:rPr>
          <w:noProof/>
        </w:rPr>
        <w:t>, S26-30 (2005).</w:t>
      </w:r>
    </w:p>
    <w:p w14:paraId="1D8128DE" w14:textId="77777777" w:rsidR="00D54FF8" w:rsidRPr="00D54FF8" w:rsidRDefault="00D54FF8" w:rsidP="00D54FF8">
      <w:pPr>
        <w:pStyle w:val="EndNoteBibliography"/>
        <w:ind w:left="720" w:hanging="720"/>
        <w:rPr>
          <w:noProof/>
        </w:rPr>
      </w:pPr>
      <w:r w:rsidRPr="00D54FF8">
        <w:rPr>
          <w:noProof/>
        </w:rPr>
        <w:t>47.</w:t>
      </w:r>
      <w:r w:rsidRPr="00D54FF8">
        <w:rPr>
          <w:noProof/>
        </w:rPr>
        <w:tab/>
        <w:t>Zeilinger, S.</w:t>
      </w:r>
      <w:r w:rsidRPr="00D54FF8">
        <w:rPr>
          <w:i/>
          <w:noProof/>
        </w:rPr>
        <w:t xml:space="preserve"> et al.</w:t>
      </w:r>
      <w:r w:rsidRPr="00D54FF8">
        <w:rPr>
          <w:noProof/>
        </w:rPr>
        <w:t xml:space="preserve"> Tobacco smoking leads to extensive genome-wide changes in DNA methylation. </w:t>
      </w:r>
      <w:r w:rsidRPr="00D54FF8">
        <w:rPr>
          <w:i/>
          <w:noProof/>
        </w:rPr>
        <w:t>PLoS One</w:t>
      </w:r>
      <w:r w:rsidRPr="00D54FF8">
        <w:rPr>
          <w:noProof/>
        </w:rPr>
        <w:t xml:space="preserve"> </w:t>
      </w:r>
      <w:r w:rsidRPr="00D54FF8">
        <w:rPr>
          <w:b/>
          <w:noProof/>
        </w:rPr>
        <w:t>8</w:t>
      </w:r>
      <w:r w:rsidRPr="00D54FF8">
        <w:rPr>
          <w:noProof/>
        </w:rPr>
        <w:t>, e63812 (2013).</w:t>
      </w:r>
    </w:p>
    <w:p w14:paraId="2C458920" w14:textId="77777777" w:rsidR="00D54FF8" w:rsidRPr="00D54FF8" w:rsidRDefault="00D54FF8" w:rsidP="00D54FF8">
      <w:pPr>
        <w:pStyle w:val="EndNoteBibliography"/>
        <w:ind w:left="720" w:hanging="720"/>
        <w:rPr>
          <w:noProof/>
        </w:rPr>
      </w:pPr>
      <w:r w:rsidRPr="00D54FF8">
        <w:rPr>
          <w:noProof/>
        </w:rPr>
        <w:t>48.</w:t>
      </w:r>
      <w:r w:rsidRPr="00D54FF8">
        <w:rPr>
          <w:noProof/>
        </w:rPr>
        <w:tab/>
        <w:t xml:space="preserve">Deary, I.J., Gow, A.J., Pattie, A. &amp; Starr, J.M. Cohort profile: the Lothian Birth Cohorts of 1921 and 1936. </w:t>
      </w:r>
      <w:r w:rsidRPr="00D54FF8">
        <w:rPr>
          <w:i/>
          <w:noProof/>
        </w:rPr>
        <w:t>Int J Epidemiol</w:t>
      </w:r>
      <w:r w:rsidRPr="00D54FF8">
        <w:rPr>
          <w:noProof/>
        </w:rPr>
        <w:t xml:space="preserve"> </w:t>
      </w:r>
      <w:r w:rsidRPr="00D54FF8">
        <w:rPr>
          <w:b/>
          <w:noProof/>
        </w:rPr>
        <w:t>41</w:t>
      </w:r>
      <w:r w:rsidRPr="00D54FF8">
        <w:rPr>
          <w:noProof/>
        </w:rPr>
        <w:t>, 1576-84 (2012).</w:t>
      </w:r>
    </w:p>
    <w:p w14:paraId="2432DA2C" w14:textId="77777777" w:rsidR="00D54FF8" w:rsidRPr="00D54FF8" w:rsidRDefault="00D54FF8" w:rsidP="00D54FF8">
      <w:pPr>
        <w:pStyle w:val="EndNoteBibliography"/>
        <w:ind w:left="720" w:hanging="720"/>
        <w:rPr>
          <w:noProof/>
        </w:rPr>
      </w:pPr>
      <w:r w:rsidRPr="00D54FF8">
        <w:rPr>
          <w:noProof/>
        </w:rPr>
        <w:t>49.</w:t>
      </w:r>
      <w:r w:rsidRPr="00D54FF8">
        <w:rPr>
          <w:noProof/>
        </w:rPr>
        <w:tab/>
        <w:t>Deary, I.J.</w:t>
      </w:r>
      <w:r w:rsidRPr="00D54FF8">
        <w:rPr>
          <w:i/>
          <w:noProof/>
        </w:rPr>
        <w:t xml:space="preserve"> et al.</w:t>
      </w:r>
      <w:r w:rsidRPr="00D54FF8">
        <w:rPr>
          <w:noProof/>
        </w:rPr>
        <w:t xml:space="preserve"> The Lothian Birth Cohort 1936: a study to examine influences on cognitive ageing from age 11 to age 70 and beyond. </w:t>
      </w:r>
      <w:r w:rsidRPr="00D54FF8">
        <w:rPr>
          <w:i/>
          <w:noProof/>
        </w:rPr>
        <w:t>BMC Geriatr</w:t>
      </w:r>
      <w:r w:rsidRPr="00D54FF8">
        <w:rPr>
          <w:noProof/>
        </w:rPr>
        <w:t xml:space="preserve"> </w:t>
      </w:r>
      <w:r w:rsidRPr="00D54FF8">
        <w:rPr>
          <w:b/>
          <w:noProof/>
        </w:rPr>
        <w:t>7</w:t>
      </w:r>
      <w:r w:rsidRPr="00D54FF8">
        <w:rPr>
          <w:noProof/>
        </w:rPr>
        <w:t>, 28 (2007).</w:t>
      </w:r>
    </w:p>
    <w:p w14:paraId="710C7247" w14:textId="77777777" w:rsidR="00D54FF8" w:rsidRPr="00D54FF8" w:rsidRDefault="00D54FF8" w:rsidP="00D54FF8">
      <w:pPr>
        <w:pStyle w:val="EndNoteBibliography"/>
        <w:ind w:left="720" w:hanging="720"/>
        <w:rPr>
          <w:noProof/>
        </w:rPr>
      </w:pPr>
      <w:r w:rsidRPr="00D54FF8">
        <w:rPr>
          <w:noProof/>
        </w:rPr>
        <w:t>50.</w:t>
      </w:r>
      <w:r w:rsidRPr="00D54FF8">
        <w:rPr>
          <w:noProof/>
        </w:rPr>
        <w:tab/>
        <w:t xml:space="preserve">Deary, I.J., Whiteman, M.C., Starr, J.M., Whalley, L.J. &amp; Fox, H.C. The impact of childhood intelligence on later life: following up the Scottish mental surveys of 1932 and 1947. </w:t>
      </w:r>
      <w:r w:rsidRPr="00D54FF8">
        <w:rPr>
          <w:i/>
          <w:noProof/>
        </w:rPr>
        <w:t>J Pers Soc Psychol</w:t>
      </w:r>
      <w:r w:rsidRPr="00D54FF8">
        <w:rPr>
          <w:noProof/>
        </w:rPr>
        <w:t xml:space="preserve"> </w:t>
      </w:r>
      <w:r w:rsidRPr="00D54FF8">
        <w:rPr>
          <w:b/>
          <w:noProof/>
        </w:rPr>
        <w:t>86</w:t>
      </w:r>
      <w:r w:rsidRPr="00D54FF8">
        <w:rPr>
          <w:noProof/>
        </w:rPr>
        <w:t>, 130-47 (2004).</w:t>
      </w:r>
    </w:p>
    <w:p w14:paraId="7629FE89" w14:textId="77777777" w:rsidR="00D54FF8" w:rsidRPr="00D54FF8" w:rsidRDefault="00D54FF8" w:rsidP="00D54FF8">
      <w:pPr>
        <w:pStyle w:val="EndNoteBibliography"/>
        <w:ind w:left="720" w:hanging="720"/>
        <w:rPr>
          <w:noProof/>
        </w:rPr>
      </w:pPr>
      <w:r w:rsidRPr="00D54FF8">
        <w:rPr>
          <w:noProof/>
        </w:rPr>
        <w:t>51.</w:t>
      </w:r>
      <w:r w:rsidRPr="00D54FF8">
        <w:rPr>
          <w:noProof/>
        </w:rPr>
        <w:tab/>
        <w:t xml:space="preserve">Taylor, A.M., Pattie, A. &amp; Deary, I.J. Cohort Profile Update: The Lothian Birth Cohorts of 1921 and 1936. </w:t>
      </w:r>
      <w:r w:rsidRPr="00D54FF8">
        <w:rPr>
          <w:i/>
          <w:noProof/>
        </w:rPr>
        <w:t>Int J Epidemiol</w:t>
      </w:r>
      <w:r w:rsidRPr="00D54FF8">
        <w:rPr>
          <w:noProof/>
        </w:rPr>
        <w:t xml:space="preserve"> </w:t>
      </w:r>
      <w:r w:rsidRPr="00D54FF8">
        <w:rPr>
          <w:b/>
          <w:noProof/>
        </w:rPr>
        <w:t>47</w:t>
      </w:r>
      <w:r w:rsidRPr="00D54FF8">
        <w:rPr>
          <w:noProof/>
        </w:rPr>
        <w:t>, 1042-1042r (2018).</w:t>
      </w:r>
    </w:p>
    <w:p w14:paraId="06592735" w14:textId="77777777" w:rsidR="00D54FF8" w:rsidRPr="00D54FF8" w:rsidRDefault="00D54FF8" w:rsidP="00D54FF8">
      <w:pPr>
        <w:pStyle w:val="EndNoteBibliography"/>
        <w:ind w:left="720" w:hanging="720"/>
        <w:rPr>
          <w:noProof/>
        </w:rPr>
      </w:pPr>
      <w:r w:rsidRPr="00D54FF8">
        <w:rPr>
          <w:noProof/>
        </w:rPr>
        <w:t>52.</w:t>
      </w:r>
      <w:r w:rsidRPr="00D54FF8">
        <w:rPr>
          <w:noProof/>
        </w:rPr>
        <w:tab/>
        <w:t>Shah, S.</w:t>
      </w:r>
      <w:r w:rsidRPr="00D54FF8">
        <w:rPr>
          <w:i/>
          <w:noProof/>
        </w:rPr>
        <w:t xml:space="preserve"> et al.</w:t>
      </w:r>
      <w:r w:rsidRPr="00D54FF8">
        <w:rPr>
          <w:noProof/>
        </w:rPr>
        <w:t xml:space="preserve"> Genetic and environmental exposures constrain epigenetic drift over the human life course. </w:t>
      </w:r>
      <w:r w:rsidRPr="00D54FF8">
        <w:rPr>
          <w:i/>
          <w:noProof/>
        </w:rPr>
        <w:t>Genome Res</w:t>
      </w:r>
      <w:r w:rsidRPr="00D54FF8">
        <w:rPr>
          <w:noProof/>
        </w:rPr>
        <w:t xml:space="preserve"> </w:t>
      </w:r>
      <w:r w:rsidRPr="00D54FF8">
        <w:rPr>
          <w:b/>
          <w:noProof/>
        </w:rPr>
        <w:t>24</w:t>
      </w:r>
      <w:r w:rsidRPr="00D54FF8">
        <w:rPr>
          <w:noProof/>
        </w:rPr>
        <w:t>, 1725-33 (2014).</w:t>
      </w:r>
    </w:p>
    <w:p w14:paraId="5E6DA0C9" w14:textId="77777777" w:rsidR="00D54FF8" w:rsidRPr="00D54FF8" w:rsidRDefault="00D54FF8" w:rsidP="00D54FF8">
      <w:pPr>
        <w:pStyle w:val="EndNoteBibliography"/>
        <w:ind w:left="720" w:hanging="720"/>
        <w:rPr>
          <w:noProof/>
        </w:rPr>
      </w:pPr>
      <w:r w:rsidRPr="00D54FF8">
        <w:rPr>
          <w:noProof/>
        </w:rPr>
        <w:t>53.</w:t>
      </w:r>
      <w:r w:rsidRPr="00D54FF8">
        <w:rPr>
          <w:noProof/>
        </w:rPr>
        <w:tab/>
        <w:t>McIlhagger, R.</w:t>
      </w:r>
      <w:r w:rsidRPr="00D54FF8">
        <w:rPr>
          <w:i/>
          <w:noProof/>
        </w:rPr>
        <w:t xml:space="preserve"> et al.</w:t>
      </w:r>
      <w:r w:rsidRPr="00D54FF8">
        <w:rPr>
          <w:noProof/>
        </w:rPr>
        <w:t xml:space="preserve"> Differences in the haematological profile of healthy 70 year old men and women: normal ranges with confirmatory factor analysis. </w:t>
      </w:r>
      <w:r w:rsidRPr="00D54FF8">
        <w:rPr>
          <w:i/>
          <w:noProof/>
        </w:rPr>
        <w:t>BMC Blood Disord</w:t>
      </w:r>
      <w:r w:rsidRPr="00D54FF8">
        <w:rPr>
          <w:noProof/>
        </w:rPr>
        <w:t xml:space="preserve"> </w:t>
      </w:r>
      <w:r w:rsidRPr="00D54FF8">
        <w:rPr>
          <w:b/>
          <w:noProof/>
        </w:rPr>
        <w:t>10</w:t>
      </w:r>
      <w:r w:rsidRPr="00D54FF8">
        <w:rPr>
          <w:noProof/>
        </w:rPr>
        <w:t>, 4 (2010).</w:t>
      </w:r>
    </w:p>
    <w:p w14:paraId="4FCF0A72" w14:textId="77777777" w:rsidR="00D54FF8" w:rsidRPr="00D54FF8" w:rsidRDefault="00D54FF8" w:rsidP="00D54FF8">
      <w:pPr>
        <w:pStyle w:val="EndNoteBibliography"/>
        <w:ind w:left="720" w:hanging="720"/>
        <w:rPr>
          <w:noProof/>
        </w:rPr>
      </w:pPr>
      <w:r w:rsidRPr="00D54FF8">
        <w:rPr>
          <w:noProof/>
        </w:rPr>
        <w:t>54.</w:t>
      </w:r>
      <w:r w:rsidRPr="00D54FF8">
        <w:rPr>
          <w:noProof/>
        </w:rPr>
        <w:tab/>
        <w:t xml:space="preserve">Rantakallio, P. The longitudinal study of the northern Finland birth cohort of 1966. </w:t>
      </w:r>
      <w:r w:rsidRPr="00D54FF8">
        <w:rPr>
          <w:i/>
          <w:noProof/>
        </w:rPr>
        <w:t>Paediatr Perinat Epidemiol</w:t>
      </w:r>
      <w:r w:rsidRPr="00D54FF8">
        <w:rPr>
          <w:noProof/>
        </w:rPr>
        <w:t xml:space="preserve"> </w:t>
      </w:r>
      <w:r w:rsidRPr="00D54FF8">
        <w:rPr>
          <w:b/>
          <w:noProof/>
        </w:rPr>
        <w:t>2</w:t>
      </w:r>
      <w:r w:rsidRPr="00D54FF8">
        <w:rPr>
          <w:noProof/>
        </w:rPr>
        <w:t>, 59-88 (1988).</w:t>
      </w:r>
    </w:p>
    <w:p w14:paraId="117DB55C" w14:textId="77777777" w:rsidR="00D54FF8" w:rsidRPr="00D54FF8" w:rsidRDefault="00D54FF8" w:rsidP="00D54FF8">
      <w:pPr>
        <w:pStyle w:val="EndNoteBibliography"/>
        <w:ind w:left="720" w:hanging="720"/>
        <w:rPr>
          <w:noProof/>
        </w:rPr>
      </w:pPr>
      <w:r w:rsidRPr="00D54FF8">
        <w:rPr>
          <w:noProof/>
        </w:rPr>
        <w:t>55.</w:t>
      </w:r>
      <w:r w:rsidRPr="00D54FF8">
        <w:rPr>
          <w:noProof/>
        </w:rPr>
        <w:tab/>
        <w:t>Sovio, U.</w:t>
      </w:r>
      <w:r w:rsidRPr="00D54FF8">
        <w:rPr>
          <w:i/>
          <w:noProof/>
        </w:rPr>
        <w:t xml:space="preserve"> et al.</w:t>
      </w:r>
      <w:r w:rsidRPr="00D54FF8">
        <w:rPr>
          <w:noProof/>
        </w:rPr>
        <w:t xml:space="preserve"> Genetic determinants of height growth assessed longitudinally from infancy to adulthood in the northern Finland birth cohort 1966. </w:t>
      </w:r>
      <w:r w:rsidRPr="00D54FF8">
        <w:rPr>
          <w:i/>
          <w:noProof/>
        </w:rPr>
        <w:t>PLoS Genet</w:t>
      </w:r>
      <w:r w:rsidRPr="00D54FF8">
        <w:rPr>
          <w:noProof/>
        </w:rPr>
        <w:t xml:space="preserve"> </w:t>
      </w:r>
      <w:r w:rsidRPr="00D54FF8">
        <w:rPr>
          <w:b/>
          <w:noProof/>
        </w:rPr>
        <w:t>5</w:t>
      </w:r>
      <w:r w:rsidRPr="00D54FF8">
        <w:rPr>
          <w:noProof/>
        </w:rPr>
        <w:t>, e1000409 (2009).</w:t>
      </w:r>
    </w:p>
    <w:p w14:paraId="7A649160" w14:textId="77777777" w:rsidR="00D54FF8" w:rsidRPr="00D54FF8" w:rsidRDefault="00D54FF8" w:rsidP="00D54FF8">
      <w:pPr>
        <w:pStyle w:val="EndNoteBibliography"/>
        <w:ind w:left="720" w:hanging="720"/>
        <w:rPr>
          <w:noProof/>
        </w:rPr>
      </w:pPr>
      <w:r w:rsidRPr="00D54FF8">
        <w:rPr>
          <w:noProof/>
        </w:rPr>
        <w:t>56.</w:t>
      </w:r>
      <w:r w:rsidRPr="00D54FF8">
        <w:rPr>
          <w:noProof/>
        </w:rPr>
        <w:tab/>
        <w:t>Ikram, M.A.</w:t>
      </w:r>
      <w:r w:rsidRPr="00D54FF8">
        <w:rPr>
          <w:i/>
          <w:noProof/>
        </w:rPr>
        <w:t xml:space="preserve"> et al.</w:t>
      </w:r>
      <w:r w:rsidRPr="00D54FF8">
        <w:rPr>
          <w:noProof/>
        </w:rPr>
        <w:t xml:space="preserve"> The Rotterdam Study: 2018 update on objectives, design and main results. </w:t>
      </w:r>
      <w:r w:rsidRPr="00D54FF8">
        <w:rPr>
          <w:i/>
          <w:noProof/>
        </w:rPr>
        <w:t>Eur J Epidemiol</w:t>
      </w:r>
      <w:r w:rsidRPr="00D54FF8">
        <w:rPr>
          <w:noProof/>
        </w:rPr>
        <w:t xml:space="preserve"> </w:t>
      </w:r>
      <w:r w:rsidRPr="00D54FF8">
        <w:rPr>
          <w:b/>
          <w:noProof/>
        </w:rPr>
        <w:t>32</w:t>
      </w:r>
      <w:r w:rsidRPr="00D54FF8">
        <w:rPr>
          <w:noProof/>
        </w:rPr>
        <w:t>, 807-850 (2017).</w:t>
      </w:r>
    </w:p>
    <w:p w14:paraId="24D9F125" w14:textId="77777777" w:rsidR="00D54FF8" w:rsidRPr="00D54FF8" w:rsidRDefault="00D54FF8" w:rsidP="00D54FF8">
      <w:pPr>
        <w:pStyle w:val="EndNoteBibliography"/>
        <w:ind w:left="720" w:hanging="720"/>
        <w:rPr>
          <w:noProof/>
        </w:rPr>
      </w:pPr>
      <w:r w:rsidRPr="00D54FF8">
        <w:rPr>
          <w:noProof/>
        </w:rPr>
        <w:t>57.</w:t>
      </w:r>
      <w:r w:rsidRPr="00D54FF8">
        <w:rPr>
          <w:noProof/>
        </w:rPr>
        <w:tab/>
        <w:t>Volzke, H.</w:t>
      </w:r>
      <w:r w:rsidRPr="00D54FF8">
        <w:rPr>
          <w:i/>
          <w:noProof/>
        </w:rPr>
        <w:t xml:space="preserve"> et al.</w:t>
      </w:r>
      <w:r w:rsidRPr="00D54FF8">
        <w:rPr>
          <w:noProof/>
        </w:rPr>
        <w:t xml:space="preserve"> Cohort profile: the study of health in Pomerania. </w:t>
      </w:r>
      <w:r w:rsidRPr="00D54FF8">
        <w:rPr>
          <w:i/>
          <w:noProof/>
        </w:rPr>
        <w:t>Int J Epidemiol</w:t>
      </w:r>
      <w:r w:rsidRPr="00D54FF8">
        <w:rPr>
          <w:noProof/>
        </w:rPr>
        <w:t xml:space="preserve"> </w:t>
      </w:r>
      <w:r w:rsidRPr="00D54FF8">
        <w:rPr>
          <w:b/>
          <w:noProof/>
        </w:rPr>
        <w:t>40</w:t>
      </w:r>
      <w:r w:rsidRPr="00D54FF8">
        <w:rPr>
          <w:noProof/>
        </w:rPr>
        <w:t>, 294-307 (2011).</w:t>
      </w:r>
    </w:p>
    <w:p w14:paraId="4CB65508" w14:textId="77777777" w:rsidR="00D54FF8" w:rsidRPr="00D54FF8" w:rsidRDefault="00D54FF8" w:rsidP="00D54FF8">
      <w:pPr>
        <w:pStyle w:val="EndNoteBibliography"/>
        <w:ind w:left="720" w:hanging="720"/>
        <w:rPr>
          <w:noProof/>
        </w:rPr>
      </w:pPr>
      <w:r w:rsidRPr="00D54FF8">
        <w:rPr>
          <w:noProof/>
        </w:rPr>
        <w:lastRenderedPageBreak/>
        <w:t>58.</w:t>
      </w:r>
      <w:r w:rsidRPr="00D54FF8">
        <w:rPr>
          <w:noProof/>
        </w:rPr>
        <w:tab/>
        <w:t>Verdi, S.</w:t>
      </w:r>
      <w:r w:rsidRPr="00D54FF8">
        <w:rPr>
          <w:i/>
          <w:noProof/>
        </w:rPr>
        <w:t xml:space="preserve"> et al.</w:t>
      </w:r>
      <w:r w:rsidRPr="00D54FF8">
        <w:rPr>
          <w:noProof/>
        </w:rPr>
        <w:t xml:space="preserve"> TwinsUK: The UK Adult Twin Registry Update. </w:t>
      </w:r>
      <w:r w:rsidRPr="00D54FF8">
        <w:rPr>
          <w:i/>
          <w:noProof/>
        </w:rPr>
        <w:t>Twin Res Hum Genet</w:t>
      </w:r>
      <w:r w:rsidRPr="00D54FF8">
        <w:rPr>
          <w:noProof/>
        </w:rPr>
        <w:t xml:space="preserve"> </w:t>
      </w:r>
      <w:r w:rsidRPr="00D54FF8">
        <w:rPr>
          <w:b/>
          <w:noProof/>
        </w:rPr>
        <w:t>22</w:t>
      </w:r>
      <w:r w:rsidRPr="00D54FF8">
        <w:rPr>
          <w:noProof/>
        </w:rPr>
        <w:t>, 523-529 (2019).</w:t>
      </w:r>
    </w:p>
    <w:p w14:paraId="338601CC" w14:textId="77777777" w:rsidR="00D54FF8" w:rsidRPr="00D54FF8" w:rsidRDefault="00D54FF8" w:rsidP="00D54FF8">
      <w:pPr>
        <w:pStyle w:val="EndNoteBibliography"/>
        <w:ind w:left="720" w:hanging="720"/>
        <w:rPr>
          <w:noProof/>
        </w:rPr>
      </w:pPr>
      <w:r w:rsidRPr="00D54FF8">
        <w:rPr>
          <w:noProof/>
        </w:rPr>
        <w:t>59.</w:t>
      </w:r>
      <w:r w:rsidRPr="00D54FF8">
        <w:rPr>
          <w:noProof/>
        </w:rPr>
        <w:tab/>
        <w:t>Tsaprouni, L.G.</w:t>
      </w:r>
      <w:r w:rsidRPr="00D54FF8">
        <w:rPr>
          <w:i/>
          <w:noProof/>
        </w:rPr>
        <w:t xml:space="preserve"> et al.</w:t>
      </w:r>
      <w:r w:rsidRPr="00D54FF8">
        <w:rPr>
          <w:noProof/>
        </w:rPr>
        <w:t xml:space="preserve"> Cigarette smoking reduces DNA methylation levels at multiple genomic loci but the effect is partially reversible upon cessation. </w:t>
      </w:r>
      <w:r w:rsidRPr="00D54FF8">
        <w:rPr>
          <w:i/>
          <w:noProof/>
        </w:rPr>
        <w:t>Epigenetics</w:t>
      </w:r>
      <w:r w:rsidRPr="00D54FF8">
        <w:rPr>
          <w:noProof/>
        </w:rPr>
        <w:t xml:space="preserve"> </w:t>
      </w:r>
      <w:r w:rsidRPr="00D54FF8">
        <w:rPr>
          <w:b/>
          <w:noProof/>
        </w:rPr>
        <w:t>9</w:t>
      </w:r>
      <w:r w:rsidRPr="00D54FF8">
        <w:rPr>
          <w:noProof/>
        </w:rPr>
        <w:t>, 1382-96 (2014).</w:t>
      </w:r>
    </w:p>
    <w:p w14:paraId="3FC2B861" w14:textId="77777777" w:rsidR="00D54FF8" w:rsidRPr="00D54FF8" w:rsidRDefault="00D54FF8" w:rsidP="00D54FF8">
      <w:pPr>
        <w:pStyle w:val="EndNoteBibliography"/>
        <w:ind w:left="720" w:hanging="720"/>
        <w:rPr>
          <w:noProof/>
        </w:rPr>
      </w:pPr>
      <w:r w:rsidRPr="00D54FF8">
        <w:rPr>
          <w:noProof/>
        </w:rPr>
        <w:t>60.</w:t>
      </w:r>
      <w:r w:rsidRPr="00D54FF8">
        <w:rPr>
          <w:noProof/>
        </w:rPr>
        <w:tab/>
        <w:t xml:space="preserve">Triche, T.J., Jr., Weisenberger, D.J., Van Den Berg, D., Laird, P.W. &amp; Siegmund, K.D. Low-level processing of Illumina Infinium DNA Methylation BeadArrays. </w:t>
      </w:r>
      <w:r w:rsidRPr="00D54FF8">
        <w:rPr>
          <w:i/>
          <w:noProof/>
        </w:rPr>
        <w:t>Nucleic Acids Res</w:t>
      </w:r>
      <w:r w:rsidRPr="00D54FF8">
        <w:rPr>
          <w:noProof/>
        </w:rPr>
        <w:t xml:space="preserve"> </w:t>
      </w:r>
      <w:r w:rsidRPr="00D54FF8">
        <w:rPr>
          <w:b/>
          <w:noProof/>
        </w:rPr>
        <w:t>41</w:t>
      </w:r>
      <w:r w:rsidRPr="00D54FF8">
        <w:rPr>
          <w:noProof/>
        </w:rPr>
        <w:t>, e90 (2013).</w:t>
      </w:r>
    </w:p>
    <w:p w14:paraId="01385436" w14:textId="0BFB38E7" w:rsidR="00260539" w:rsidRDefault="00260539" w:rsidP="00260539">
      <w:r>
        <w:fldChar w:fldCharType="end"/>
      </w:r>
    </w:p>
    <w:p w14:paraId="690342F4" w14:textId="77777777" w:rsidR="00260539" w:rsidRPr="00D4179A" w:rsidRDefault="00260539" w:rsidP="00260539">
      <w:pPr>
        <w:rPr>
          <w:lang w:val="en-US"/>
        </w:rPr>
      </w:pPr>
    </w:p>
    <w:p w14:paraId="08AE6614" w14:textId="0F59EBD4" w:rsidR="001E3D10" w:rsidRDefault="001E3D10" w:rsidP="00260539"/>
    <w:sectPr w:rsidR="001E3D1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3971AB"/>
    <w:multiLevelType w:val="multilevel"/>
    <w:tmpl w:val="F67CB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6F7290"/>
    <w:multiLevelType w:val="hybridMultilevel"/>
    <w:tmpl w:val="368274D4"/>
    <w:lvl w:ilvl="0" w:tplc="EB3A96A8">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E617041"/>
    <w:multiLevelType w:val="hybridMultilevel"/>
    <w:tmpl w:val="8430B2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7C72A5F"/>
    <w:multiLevelType w:val="hybridMultilevel"/>
    <w:tmpl w:val="9A94CE34"/>
    <w:lvl w:ilvl="0" w:tplc="D2F0E6CA">
      <w:start w:val="1"/>
      <w:numFmt w:val="lowerLetter"/>
      <w:lvlText w:val="%1-"/>
      <w:lvlJc w:val="left"/>
      <w:pPr>
        <w:ind w:left="410" w:hanging="360"/>
      </w:pPr>
      <w:rPr>
        <w:rFonts w:hint="default"/>
      </w:rPr>
    </w:lvl>
    <w:lvl w:ilvl="1" w:tplc="08090019" w:tentative="1">
      <w:start w:val="1"/>
      <w:numFmt w:val="lowerLetter"/>
      <w:lvlText w:val="%2."/>
      <w:lvlJc w:val="left"/>
      <w:pPr>
        <w:ind w:left="1130" w:hanging="360"/>
      </w:pPr>
    </w:lvl>
    <w:lvl w:ilvl="2" w:tplc="0809001B" w:tentative="1">
      <w:start w:val="1"/>
      <w:numFmt w:val="lowerRoman"/>
      <w:lvlText w:val="%3."/>
      <w:lvlJc w:val="right"/>
      <w:pPr>
        <w:ind w:left="1850" w:hanging="180"/>
      </w:pPr>
    </w:lvl>
    <w:lvl w:ilvl="3" w:tplc="0809000F" w:tentative="1">
      <w:start w:val="1"/>
      <w:numFmt w:val="decimal"/>
      <w:lvlText w:val="%4."/>
      <w:lvlJc w:val="left"/>
      <w:pPr>
        <w:ind w:left="2570" w:hanging="360"/>
      </w:pPr>
    </w:lvl>
    <w:lvl w:ilvl="4" w:tplc="08090019" w:tentative="1">
      <w:start w:val="1"/>
      <w:numFmt w:val="lowerLetter"/>
      <w:lvlText w:val="%5."/>
      <w:lvlJc w:val="left"/>
      <w:pPr>
        <w:ind w:left="3290" w:hanging="360"/>
      </w:pPr>
    </w:lvl>
    <w:lvl w:ilvl="5" w:tplc="0809001B" w:tentative="1">
      <w:start w:val="1"/>
      <w:numFmt w:val="lowerRoman"/>
      <w:lvlText w:val="%6."/>
      <w:lvlJc w:val="right"/>
      <w:pPr>
        <w:ind w:left="4010" w:hanging="180"/>
      </w:pPr>
    </w:lvl>
    <w:lvl w:ilvl="6" w:tplc="0809000F" w:tentative="1">
      <w:start w:val="1"/>
      <w:numFmt w:val="decimal"/>
      <w:lvlText w:val="%7."/>
      <w:lvlJc w:val="left"/>
      <w:pPr>
        <w:ind w:left="4730" w:hanging="360"/>
      </w:pPr>
    </w:lvl>
    <w:lvl w:ilvl="7" w:tplc="08090019" w:tentative="1">
      <w:start w:val="1"/>
      <w:numFmt w:val="lowerLetter"/>
      <w:lvlText w:val="%8."/>
      <w:lvlJc w:val="left"/>
      <w:pPr>
        <w:ind w:left="5450" w:hanging="360"/>
      </w:pPr>
    </w:lvl>
    <w:lvl w:ilvl="8" w:tplc="0809001B" w:tentative="1">
      <w:start w:val="1"/>
      <w:numFmt w:val="lowerRoman"/>
      <w:lvlText w:val="%9."/>
      <w:lvlJc w:val="right"/>
      <w:pPr>
        <w:ind w:left="6170" w:hanging="180"/>
      </w:pPr>
    </w:lvl>
  </w:abstractNum>
  <w:abstractNum w:abstractNumId="4" w15:restartNumberingAfterBreak="0">
    <w:nsid w:val="6ADE151F"/>
    <w:multiLevelType w:val="multilevel"/>
    <w:tmpl w:val="D6201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Genetics&lt;/Style&gt;&lt;LeftDelim&gt;{&lt;/LeftDelim&gt;&lt;RightDelim&gt;}&lt;/RightDelim&gt;&lt;FontName&gt;Cambria&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fdzws0afsw20se9ewcvssvkfzr005d5aw09&quot;&gt;CRP_EWAS_2&lt;record-ids&gt;&lt;item&gt;5&lt;/item&gt;&lt;item&gt;34&lt;/item&gt;&lt;item&gt;35&lt;/item&gt;&lt;item&gt;36&lt;/item&gt;&lt;item&gt;37&lt;/item&gt;&lt;item&gt;38&lt;/item&gt;&lt;item&gt;39&lt;/item&gt;&lt;item&gt;40&lt;/item&gt;&lt;item&gt;64&lt;/item&gt;&lt;item&gt;65&lt;/item&gt;&lt;item&gt;66&lt;/item&gt;&lt;item&gt;67&lt;/item&gt;&lt;item&gt;69&lt;/item&gt;&lt;item&gt;70&lt;/item&gt;&lt;item&gt;71&lt;/item&gt;&lt;item&gt;72&lt;/item&gt;&lt;item&gt;73&lt;/item&gt;&lt;item&gt;74&lt;/item&gt;&lt;item&gt;75&lt;/item&gt;&lt;item&gt;76&lt;/item&gt;&lt;item&gt;77&lt;/item&gt;&lt;item&gt;78&lt;/item&gt;&lt;item&gt;79&lt;/item&gt;&lt;item&gt;81&lt;/item&gt;&lt;item&gt;82&lt;/item&gt;&lt;item&gt;83&lt;/item&gt;&lt;item&gt;84&lt;/item&gt;&lt;item&gt;85&lt;/item&gt;&lt;item&gt;86&lt;/item&gt;&lt;item&gt;87&lt;/item&gt;&lt;item&gt;88&lt;/item&gt;&lt;item&gt;89&lt;/item&gt;&lt;item&gt;91&lt;/item&gt;&lt;item&gt;92&lt;/item&gt;&lt;item&gt;93&lt;/item&gt;&lt;item&gt;94&lt;/item&gt;&lt;item&gt;95&lt;/item&gt;&lt;item&gt;96&lt;/item&gt;&lt;item&gt;97&lt;/item&gt;&lt;item&gt;98&lt;/item&gt;&lt;item&gt;99&lt;/item&gt;&lt;item&gt;101&lt;/item&gt;&lt;/record-ids&gt;&lt;/item&gt;&lt;/Libraries&gt;"/>
  </w:docVars>
  <w:rsids>
    <w:rsidRoot w:val="00260539"/>
    <w:rsid w:val="00150F32"/>
    <w:rsid w:val="001E3D10"/>
    <w:rsid w:val="0022018F"/>
    <w:rsid w:val="00247957"/>
    <w:rsid w:val="00260539"/>
    <w:rsid w:val="00375BF4"/>
    <w:rsid w:val="00AF387A"/>
    <w:rsid w:val="00B46AFD"/>
    <w:rsid w:val="00D54FF8"/>
    <w:rsid w:val="00D949CE"/>
    <w:rsid w:val="00E60C1D"/>
    <w:rsid w:val="00EF202F"/>
  </w:rsids>
  <m:mathPr>
    <m:mathFont m:val="Cambria Math"/>
    <m:brkBin m:val="before"/>
    <m:brkBinSub m:val="--"/>
    <m:smallFrac m:val="0"/>
    <m:dispDef/>
    <m:lMargin m:val="0"/>
    <m:rMargin m:val="0"/>
    <m:defJc m:val="centerGroup"/>
    <m:wrapIndent m:val="1440"/>
    <m:intLim m:val="subSup"/>
    <m:naryLim m:val="undOvr"/>
  </m:mathPr>
  <w:themeFontLang w:val="en-AT"/>
  <w:clrSchemeMapping w:bg1="light1" w:t1="dark1" w:bg2="light2" w:t2="dark2" w:accent1="accent1" w:accent2="accent2" w:accent3="accent3" w:accent4="accent4" w:accent5="accent5" w:accent6="accent6" w:hyperlink="hyperlink" w:followedHyperlink="followedHyperlink"/>
  <w:decimalSymbol w:val="."/>
  <w:listSeparator w:val=","/>
  <w14:docId w14:val="72A45240"/>
  <w15:chartTrackingRefBased/>
  <w15:docId w15:val="{EAFEA299-3692-F349-956C-A7561C83E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A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0539"/>
    <w:rPr>
      <w:rFonts w:eastAsiaTheme="minorEastAsia"/>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60539"/>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60539"/>
    <w:rPr>
      <w:color w:val="0563C1" w:themeColor="hyperlink"/>
      <w:u w:val="single"/>
    </w:rPr>
  </w:style>
  <w:style w:type="paragraph" w:customStyle="1" w:styleId="Default">
    <w:name w:val="Default"/>
    <w:rsid w:val="00260539"/>
    <w:pPr>
      <w:widowControl w:val="0"/>
      <w:autoSpaceDE w:val="0"/>
      <w:autoSpaceDN w:val="0"/>
      <w:adjustRightInd w:val="0"/>
    </w:pPr>
    <w:rPr>
      <w:rFonts w:ascii="Times New Roman" w:eastAsiaTheme="minorEastAsia" w:hAnsi="Times New Roman" w:cs="Times New Roman"/>
      <w:color w:val="000000"/>
      <w:lang w:val="en-US"/>
    </w:rPr>
  </w:style>
  <w:style w:type="paragraph" w:styleId="ListParagraph">
    <w:name w:val="List Paragraph"/>
    <w:basedOn w:val="Normal"/>
    <w:uiPriority w:val="34"/>
    <w:qFormat/>
    <w:rsid w:val="00260539"/>
    <w:pPr>
      <w:ind w:left="720"/>
      <w:contextualSpacing/>
    </w:pPr>
    <w:rPr>
      <w:rFonts w:eastAsiaTheme="minorHAnsi"/>
    </w:rPr>
  </w:style>
  <w:style w:type="table" w:customStyle="1" w:styleId="GridTable21">
    <w:name w:val="Grid Table 21"/>
    <w:basedOn w:val="TableNormal"/>
    <w:uiPriority w:val="47"/>
    <w:rsid w:val="00260539"/>
    <w:rPr>
      <w:lang w:val="en-GB"/>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CommentReference">
    <w:name w:val="annotation reference"/>
    <w:basedOn w:val="DefaultParagraphFont"/>
    <w:uiPriority w:val="99"/>
    <w:semiHidden/>
    <w:unhideWhenUsed/>
    <w:rsid w:val="00260539"/>
    <w:rPr>
      <w:sz w:val="16"/>
      <w:szCs w:val="16"/>
    </w:rPr>
  </w:style>
  <w:style w:type="paragraph" w:styleId="CommentText">
    <w:name w:val="annotation text"/>
    <w:basedOn w:val="Normal"/>
    <w:link w:val="CommentTextChar"/>
    <w:uiPriority w:val="99"/>
    <w:semiHidden/>
    <w:unhideWhenUsed/>
    <w:rsid w:val="00260539"/>
    <w:rPr>
      <w:sz w:val="20"/>
      <w:szCs w:val="20"/>
    </w:rPr>
  </w:style>
  <w:style w:type="character" w:customStyle="1" w:styleId="CommentTextChar">
    <w:name w:val="Comment Text Char"/>
    <w:basedOn w:val="DefaultParagraphFont"/>
    <w:link w:val="CommentText"/>
    <w:uiPriority w:val="99"/>
    <w:semiHidden/>
    <w:rsid w:val="00260539"/>
    <w:rPr>
      <w:rFonts w:eastAsiaTheme="minorEastAsia"/>
      <w:sz w:val="20"/>
      <w:szCs w:val="20"/>
      <w:lang w:val="en-GB"/>
    </w:rPr>
  </w:style>
  <w:style w:type="paragraph" w:styleId="CommentSubject">
    <w:name w:val="annotation subject"/>
    <w:basedOn w:val="CommentText"/>
    <w:next w:val="CommentText"/>
    <w:link w:val="CommentSubjectChar"/>
    <w:uiPriority w:val="99"/>
    <w:semiHidden/>
    <w:unhideWhenUsed/>
    <w:rsid w:val="00260539"/>
    <w:rPr>
      <w:b/>
      <w:bCs/>
    </w:rPr>
  </w:style>
  <w:style w:type="character" w:customStyle="1" w:styleId="CommentSubjectChar">
    <w:name w:val="Comment Subject Char"/>
    <w:basedOn w:val="CommentTextChar"/>
    <w:link w:val="CommentSubject"/>
    <w:uiPriority w:val="99"/>
    <w:semiHidden/>
    <w:rsid w:val="00260539"/>
    <w:rPr>
      <w:rFonts w:eastAsiaTheme="minorEastAsia"/>
      <w:b/>
      <w:bCs/>
      <w:sz w:val="20"/>
      <w:szCs w:val="20"/>
      <w:lang w:val="en-GB"/>
    </w:rPr>
  </w:style>
  <w:style w:type="paragraph" w:styleId="BalloonText">
    <w:name w:val="Balloon Text"/>
    <w:basedOn w:val="Normal"/>
    <w:link w:val="BalloonTextChar"/>
    <w:uiPriority w:val="99"/>
    <w:semiHidden/>
    <w:unhideWhenUsed/>
    <w:rsid w:val="00260539"/>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60539"/>
    <w:rPr>
      <w:rFonts w:ascii="Times New Roman" w:eastAsiaTheme="minorEastAsia" w:hAnsi="Times New Roman" w:cs="Times New Roman"/>
      <w:sz w:val="18"/>
      <w:szCs w:val="18"/>
      <w:lang w:val="en-GB"/>
    </w:rPr>
  </w:style>
  <w:style w:type="character" w:customStyle="1" w:styleId="article-headerdoilabel">
    <w:name w:val="article-header__doi__label"/>
    <w:basedOn w:val="DefaultParagraphFont"/>
    <w:rsid w:val="00260539"/>
  </w:style>
  <w:style w:type="character" w:customStyle="1" w:styleId="UnresolvedMention1">
    <w:name w:val="Unresolved Mention1"/>
    <w:basedOn w:val="DefaultParagraphFont"/>
    <w:uiPriority w:val="99"/>
    <w:semiHidden/>
    <w:unhideWhenUsed/>
    <w:rsid w:val="00260539"/>
    <w:rPr>
      <w:color w:val="605E5C"/>
      <w:shd w:val="clear" w:color="auto" w:fill="E1DFDD"/>
    </w:rPr>
  </w:style>
  <w:style w:type="paragraph" w:styleId="NormalWeb">
    <w:name w:val="Normal (Web)"/>
    <w:basedOn w:val="Normal"/>
    <w:uiPriority w:val="99"/>
    <w:unhideWhenUsed/>
    <w:rsid w:val="00260539"/>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260539"/>
  </w:style>
  <w:style w:type="paragraph" w:customStyle="1" w:styleId="EndNoteBibliographyTitle">
    <w:name w:val="EndNote Bibliography Title"/>
    <w:basedOn w:val="Normal"/>
    <w:link w:val="EndNoteBibliographyTitleChar"/>
    <w:rsid w:val="00260539"/>
    <w:pPr>
      <w:jc w:val="center"/>
    </w:pPr>
    <w:rPr>
      <w:rFonts w:ascii="Cambria" w:hAnsi="Cambria"/>
      <w:lang w:val="en-US"/>
    </w:rPr>
  </w:style>
  <w:style w:type="character" w:customStyle="1" w:styleId="EndNoteBibliographyTitleChar">
    <w:name w:val="EndNote Bibliography Title Char"/>
    <w:basedOn w:val="DefaultParagraphFont"/>
    <w:link w:val="EndNoteBibliographyTitle"/>
    <w:rsid w:val="00260539"/>
    <w:rPr>
      <w:rFonts w:ascii="Cambria" w:eastAsiaTheme="minorEastAsia" w:hAnsi="Cambria"/>
      <w:lang w:val="en-US"/>
    </w:rPr>
  </w:style>
  <w:style w:type="paragraph" w:customStyle="1" w:styleId="EndNoteBibliography">
    <w:name w:val="EndNote Bibliography"/>
    <w:basedOn w:val="Normal"/>
    <w:link w:val="EndNoteBibliographyChar"/>
    <w:rsid w:val="00260539"/>
    <w:rPr>
      <w:rFonts w:ascii="Cambria" w:hAnsi="Cambria"/>
      <w:lang w:val="en-US"/>
    </w:rPr>
  </w:style>
  <w:style w:type="character" w:customStyle="1" w:styleId="EndNoteBibliographyChar">
    <w:name w:val="EndNote Bibliography Char"/>
    <w:basedOn w:val="DefaultParagraphFont"/>
    <w:link w:val="EndNoteBibliography"/>
    <w:rsid w:val="00260539"/>
    <w:rPr>
      <w:rFonts w:ascii="Cambria" w:eastAsiaTheme="minorEastAsia" w:hAnsi="Cambria"/>
      <w:lang w:val="en-US"/>
    </w:rPr>
  </w:style>
  <w:style w:type="character" w:customStyle="1" w:styleId="UnresolvedMention2">
    <w:name w:val="Unresolved Mention2"/>
    <w:basedOn w:val="DefaultParagraphFont"/>
    <w:uiPriority w:val="99"/>
    <w:semiHidden/>
    <w:unhideWhenUsed/>
    <w:rsid w:val="00260539"/>
    <w:rPr>
      <w:color w:val="605E5C"/>
      <w:shd w:val="clear" w:color="auto" w:fill="E1DFDD"/>
    </w:rPr>
  </w:style>
  <w:style w:type="paragraph" w:styleId="Header">
    <w:name w:val="header"/>
    <w:basedOn w:val="Normal"/>
    <w:link w:val="HeaderChar"/>
    <w:uiPriority w:val="99"/>
    <w:unhideWhenUsed/>
    <w:rsid w:val="00260539"/>
    <w:pPr>
      <w:tabs>
        <w:tab w:val="center" w:pos="4819"/>
        <w:tab w:val="right" w:pos="9638"/>
      </w:tabs>
    </w:pPr>
  </w:style>
  <w:style w:type="character" w:customStyle="1" w:styleId="HeaderChar">
    <w:name w:val="Header Char"/>
    <w:basedOn w:val="DefaultParagraphFont"/>
    <w:link w:val="Header"/>
    <w:uiPriority w:val="99"/>
    <w:rsid w:val="00260539"/>
    <w:rPr>
      <w:rFonts w:eastAsiaTheme="minorEastAsia"/>
      <w:lang w:val="en-GB"/>
    </w:rPr>
  </w:style>
  <w:style w:type="paragraph" w:styleId="Footer">
    <w:name w:val="footer"/>
    <w:basedOn w:val="Normal"/>
    <w:link w:val="FooterChar"/>
    <w:uiPriority w:val="99"/>
    <w:unhideWhenUsed/>
    <w:rsid w:val="00260539"/>
    <w:pPr>
      <w:tabs>
        <w:tab w:val="center" w:pos="4819"/>
        <w:tab w:val="right" w:pos="9638"/>
      </w:tabs>
    </w:pPr>
  </w:style>
  <w:style w:type="character" w:customStyle="1" w:styleId="FooterChar">
    <w:name w:val="Footer Char"/>
    <w:basedOn w:val="DefaultParagraphFont"/>
    <w:link w:val="Footer"/>
    <w:uiPriority w:val="99"/>
    <w:rsid w:val="00260539"/>
    <w:rPr>
      <w:rFonts w:eastAsiaTheme="minorEastAsia"/>
      <w:lang w:val="en-GB"/>
    </w:rPr>
  </w:style>
  <w:style w:type="character" w:customStyle="1" w:styleId="UnresolvedMention3">
    <w:name w:val="Unresolved Mention3"/>
    <w:basedOn w:val="DefaultParagraphFont"/>
    <w:uiPriority w:val="99"/>
    <w:semiHidden/>
    <w:unhideWhenUsed/>
    <w:rsid w:val="00260539"/>
    <w:rPr>
      <w:color w:val="605E5C"/>
      <w:shd w:val="clear" w:color="auto" w:fill="E1DFDD"/>
    </w:rPr>
  </w:style>
  <w:style w:type="paragraph" w:styleId="Revision">
    <w:name w:val="Revision"/>
    <w:hidden/>
    <w:uiPriority w:val="99"/>
    <w:semiHidden/>
    <w:rsid w:val="00260539"/>
    <w:rPr>
      <w:rFonts w:eastAsiaTheme="minorEastAsia"/>
      <w:lang w:val="en-GB"/>
    </w:rPr>
  </w:style>
  <w:style w:type="character" w:customStyle="1" w:styleId="UnresolvedMention4">
    <w:name w:val="Unresolved Mention4"/>
    <w:basedOn w:val="DefaultParagraphFont"/>
    <w:uiPriority w:val="99"/>
    <w:semiHidden/>
    <w:unhideWhenUsed/>
    <w:rsid w:val="00260539"/>
    <w:rPr>
      <w:color w:val="605E5C"/>
      <w:shd w:val="clear" w:color="auto" w:fill="E1DFDD"/>
    </w:rPr>
  </w:style>
  <w:style w:type="character" w:styleId="UnresolvedMention">
    <w:name w:val="Unresolved Mention"/>
    <w:basedOn w:val="DefaultParagraphFont"/>
    <w:uiPriority w:val="99"/>
    <w:semiHidden/>
    <w:unhideWhenUsed/>
    <w:rsid w:val="00260539"/>
    <w:rPr>
      <w:color w:val="605E5C"/>
      <w:shd w:val="clear" w:color="auto" w:fill="E1DFDD"/>
    </w:rPr>
  </w:style>
  <w:style w:type="character" w:styleId="FollowedHyperlink">
    <w:name w:val="FollowedHyperlink"/>
    <w:basedOn w:val="DefaultParagraphFont"/>
    <w:uiPriority w:val="99"/>
    <w:semiHidden/>
    <w:unhideWhenUsed/>
    <w:rsid w:val="00260539"/>
    <w:rPr>
      <w:color w:val="954F72" w:themeColor="followedHyperlink"/>
      <w:u w:val="single"/>
    </w:rPr>
  </w:style>
  <w:style w:type="character" w:styleId="PageNumber">
    <w:name w:val="page number"/>
    <w:basedOn w:val="DefaultParagraphFont"/>
    <w:uiPriority w:val="99"/>
    <w:semiHidden/>
    <w:unhideWhenUsed/>
    <w:rsid w:val="00260539"/>
  </w:style>
  <w:style w:type="paragraph" w:styleId="PlainText">
    <w:name w:val="Plain Text"/>
    <w:basedOn w:val="Normal"/>
    <w:link w:val="PlainTextChar"/>
    <w:uiPriority w:val="99"/>
    <w:rsid w:val="00260539"/>
    <w:pPr>
      <w:widowControl w:val="0"/>
      <w:overflowPunct w:val="0"/>
      <w:adjustRightInd w:val="0"/>
      <w:spacing w:after="120" w:line="264" w:lineRule="auto"/>
      <w:textAlignment w:val="baseline"/>
    </w:pPr>
    <w:rPr>
      <w:rFonts w:ascii="Courier New" w:hAnsi="Courier New"/>
      <w:sz w:val="20"/>
      <w:szCs w:val="20"/>
      <w:lang w:val="en-US" w:eastAsia="en-GB"/>
    </w:rPr>
  </w:style>
  <w:style w:type="character" w:customStyle="1" w:styleId="PlainTextChar">
    <w:name w:val="Plain Text Char"/>
    <w:basedOn w:val="DefaultParagraphFont"/>
    <w:link w:val="PlainText"/>
    <w:uiPriority w:val="99"/>
    <w:rsid w:val="00260539"/>
    <w:rPr>
      <w:rFonts w:ascii="Courier New" w:eastAsiaTheme="minorEastAsia" w:hAnsi="Courier New"/>
      <w:sz w:val="20"/>
      <w:szCs w:val="20"/>
      <w:lang w:val="en-US" w:eastAsia="en-GB"/>
    </w:rPr>
  </w:style>
  <w:style w:type="character" w:styleId="Emphasis">
    <w:name w:val="Emphasis"/>
    <w:basedOn w:val="DefaultParagraphFont"/>
    <w:uiPriority w:val="20"/>
    <w:qFormat/>
    <w:rsid w:val="0026053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9712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ristol.ac.uk/alspac/researchers/our-data/" TargetMode="External"/><Relationship Id="rId13" Type="http://schemas.openxmlformats.org/officeDocument/2006/relationships/hyperlink" Target="http://www.oulu.fi/nfbc" TargetMode="External"/><Relationship Id="rId3" Type="http://schemas.openxmlformats.org/officeDocument/2006/relationships/settings" Target="settings.xml"/><Relationship Id="rId7" Type="http://schemas.openxmlformats.org/officeDocument/2006/relationships/hyperlink" Target="https://github.com/Mwielscher/EWAS_CRP" TargetMode="External"/><Relationship Id="rId12" Type="http://schemas.openxmlformats.org/officeDocument/2006/relationships/hyperlink" Target="mailto:NFBCprojectcenter@oulu.f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genome.ucsc.edu/cgi-bin/hgTrackUi?db=hg19&amp;g=wgEncodeRegTfbsClusteredV3" TargetMode="External"/><Relationship Id="rId11" Type="http://schemas.openxmlformats.org/officeDocument/2006/relationships/hyperlink" Target="http://chs-nhlbi.org/" TargetMode="External"/><Relationship Id="rId5" Type="http://schemas.openxmlformats.org/officeDocument/2006/relationships/hyperlink" Target="http://www.uwencode.org/proj/hotspot" TargetMode="External"/><Relationship Id="rId15" Type="http://schemas.openxmlformats.org/officeDocument/2006/relationships/theme" Target="theme/theme1.xml"/><Relationship Id="rId10" Type="http://schemas.openxmlformats.org/officeDocument/2006/relationships/hyperlink" Target="http://www.bioconductor.org/packages/release/bioc/html/minfi.html)" TargetMode="External"/><Relationship Id="rId4" Type="http://schemas.openxmlformats.org/officeDocument/2006/relationships/webSettings" Target="webSettings.xml"/><Relationship Id="rId9" Type="http://schemas.openxmlformats.org/officeDocument/2006/relationships/hyperlink" Target="http://www.glimDNA.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37</Pages>
  <Words>18303</Words>
  <Characters>104328</Characters>
  <Application>Microsoft Office Word</Application>
  <DocSecurity>0</DocSecurity>
  <Lines>869</Lines>
  <Paragraphs>244</Paragraphs>
  <ScaleCrop>false</ScaleCrop>
  <Company/>
  <LinksUpToDate>false</LinksUpToDate>
  <CharactersWithSpaces>122387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2021-06-01T12:12:00Z</dcterms:created>
  <dcterms:modified xsi:type="dcterms:W3CDTF">2021-06-15T15:09:00Z</dcterms:modified>
</cp:coreProperties>
</file>