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B19EB6" w14:textId="39832532" w:rsidR="00871B4F" w:rsidRPr="005D7A6B" w:rsidRDefault="00BB5B2A" w:rsidP="00C064BA">
      <w:pPr>
        <w:spacing w:after="120" w:line="240" w:lineRule="auto"/>
        <w:rPr>
          <w:rFonts w:cstheme="minorHAnsi"/>
          <w:b/>
          <w:bCs/>
        </w:rPr>
      </w:pPr>
      <w:r>
        <w:rPr>
          <w:rFonts w:cstheme="minorHAnsi"/>
          <w:b/>
          <w:bCs/>
        </w:rPr>
        <w:t>SUPPLEMENTARY MATERIAL</w:t>
      </w:r>
    </w:p>
    <w:p w14:paraId="519CD15A" w14:textId="77777777" w:rsidR="007774CD" w:rsidRPr="005D7A6B" w:rsidRDefault="007774CD" w:rsidP="00C064BA">
      <w:pPr>
        <w:spacing w:after="120" w:line="240" w:lineRule="auto"/>
        <w:rPr>
          <w:rFonts w:cstheme="minorHAnsi"/>
        </w:rPr>
      </w:pPr>
    </w:p>
    <w:tbl>
      <w:tblPr>
        <w:tblStyle w:val="TableGrid"/>
        <w:tblW w:w="0" w:type="auto"/>
        <w:tblLook w:val="04A0" w:firstRow="1" w:lastRow="0" w:firstColumn="1" w:lastColumn="0" w:noHBand="0" w:noVBand="1"/>
      </w:tblPr>
      <w:tblGrid>
        <w:gridCol w:w="1978"/>
        <w:gridCol w:w="6099"/>
        <w:gridCol w:w="939"/>
      </w:tblGrid>
      <w:tr w:rsidR="003A3C58" w:rsidRPr="00BB5B2A" w14:paraId="6BBE9438" w14:textId="77777777" w:rsidTr="005D7A6B">
        <w:trPr>
          <w:trHeight w:val="576"/>
        </w:trPr>
        <w:tc>
          <w:tcPr>
            <w:tcW w:w="1978" w:type="dxa"/>
            <w:shd w:val="clear" w:color="auto" w:fill="DEEAF6" w:themeFill="accent5" w:themeFillTint="33"/>
          </w:tcPr>
          <w:p w14:paraId="3BA205BC" w14:textId="46BC2159" w:rsidR="003D2427" w:rsidRPr="005D7A6B" w:rsidRDefault="004E5D6C" w:rsidP="009C6738">
            <w:pPr>
              <w:rPr>
                <w:rFonts w:cstheme="minorHAnsi"/>
                <w:b/>
                <w:bCs/>
              </w:rPr>
            </w:pPr>
            <w:r w:rsidRPr="005D7A6B">
              <w:rPr>
                <w:rFonts w:cstheme="minorHAnsi"/>
                <w:b/>
                <w:bCs/>
              </w:rPr>
              <w:t>D</w:t>
            </w:r>
            <w:r w:rsidR="000F79AE" w:rsidRPr="005D7A6B">
              <w:rPr>
                <w:rFonts w:cstheme="minorHAnsi"/>
                <w:b/>
                <w:bCs/>
              </w:rPr>
              <w:t>ocument type</w:t>
            </w:r>
          </w:p>
        </w:tc>
        <w:tc>
          <w:tcPr>
            <w:tcW w:w="6099" w:type="dxa"/>
            <w:shd w:val="clear" w:color="auto" w:fill="DEEAF6" w:themeFill="accent5" w:themeFillTint="33"/>
          </w:tcPr>
          <w:p w14:paraId="51C2C826" w14:textId="276A767B" w:rsidR="003D2427" w:rsidRPr="005D7A6B" w:rsidRDefault="003D2427" w:rsidP="009C6738">
            <w:pPr>
              <w:rPr>
                <w:rFonts w:cstheme="minorHAnsi"/>
                <w:b/>
                <w:bCs/>
              </w:rPr>
            </w:pPr>
            <w:r w:rsidRPr="005D7A6B">
              <w:rPr>
                <w:rFonts w:cstheme="minorHAnsi"/>
                <w:b/>
                <w:bCs/>
              </w:rPr>
              <w:t xml:space="preserve">Title </w:t>
            </w:r>
          </w:p>
        </w:tc>
        <w:tc>
          <w:tcPr>
            <w:tcW w:w="939" w:type="dxa"/>
            <w:shd w:val="clear" w:color="auto" w:fill="DEEAF6" w:themeFill="accent5" w:themeFillTint="33"/>
          </w:tcPr>
          <w:p w14:paraId="38854541" w14:textId="4F180137" w:rsidR="003D2427" w:rsidRPr="005D7A6B" w:rsidRDefault="003D2427" w:rsidP="009C6738">
            <w:pPr>
              <w:rPr>
                <w:rFonts w:cstheme="minorHAnsi"/>
                <w:b/>
                <w:bCs/>
              </w:rPr>
            </w:pPr>
            <w:r w:rsidRPr="005D7A6B">
              <w:rPr>
                <w:rFonts w:cstheme="minorHAnsi"/>
                <w:b/>
                <w:bCs/>
              </w:rPr>
              <w:t>Page number</w:t>
            </w:r>
          </w:p>
        </w:tc>
      </w:tr>
      <w:tr w:rsidR="003C7CBC" w:rsidRPr="00BB5B2A" w14:paraId="34CD246A" w14:textId="77777777" w:rsidTr="005D7A6B">
        <w:trPr>
          <w:trHeight w:val="278"/>
        </w:trPr>
        <w:tc>
          <w:tcPr>
            <w:tcW w:w="1978" w:type="dxa"/>
          </w:tcPr>
          <w:p w14:paraId="06C352FD" w14:textId="25C68FBD" w:rsidR="003C7CBC" w:rsidRPr="005D7A6B" w:rsidRDefault="003C7CBC" w:rsidP="009C6738">
            <w:pPr>
              <w:rPr>
                <w:rFonts w:cstheme="minorHAnsi"/>
              </w:rPr>
            </w:pPr>
            <w:r w:rsidRPr="005D7A6B">
              <w:rPr>
                <w:rFonts w:cstheme="minorHAnsi"/>
              </w:rPr>
              <w:t xml:space="preserve">Methods </w:t>
            </w:r>
            <w:r w:rsidR="00DF6199" w:rsidRPr="005D7A6B">
              <w:rPr>
                <w:rFonts w:cstheme="minorHAnsi"/>
              </w:rPr>
              <w:t>Appendix</w:t>
            </w:r>
          </w:p>
        </w:tc>
        <w:tc>
          <w:tcPr>
            <w:tcW w:w="6099" w:type="dxa"/>
          </w:tcPr>
          <w:p w14:paraId="0E535F4C" w14:textId="58BF4558" w:rsidR="003C7CBC" w:rsidRPr="005D7A6B" w:rsidRDefault="00CD15B9" w:rsidP="009C6738">
            <w:pPr>
              <w:rPr>
                <w:rFonts w:cstheme="minorHAnsi"/>
              </w:rPr>
            </w:pPr>
            <w:r w:rsidRPr="005D7A6B">
              <w:rPr>
                <w:rFonts w:cstheme="minorHAnsi"/>
              </w:rPr>
              <w:t>Details of</w:t>
            </w:r>
            <w:r w:rsidR="00B30A61" w:rsidRPr="005D7A6B">
              <w:rPr>
                <w:rFonts w:cstheme="minorHAnsi"/>
              </w:rPr>
              <w:t xml:space="preserve"> </w:t>
            </w:r>
            <w:proofErr w:type="spellStart"/>
            <w:r w:rsidR="00B30A61" w:rsidRPr="005D7A6B">
              <w:rPr>
                <w:rFonts w:cstheme="minorHAnsi"/>
              </w:rPr>
              <w:t>eLIXIR-BiS</w:t>
            </w:r>
            <w:r w:rsidR="00651719" w:rsidRPr="005D7A6B">
              <w:rPr>
                <w:rFonts w:cstheme="minorHAnsi"/>
              </w:rPr>
              <w:t>L</w:t>
            </w:r>
            <w:proofErr w:type="spellEnd"/>
            <w:r w:rsidR="00651719" w:rsidRPr="005D7A6B">
              <w:rPr>
                <w:rFonts w:cstheme="minorHAnsi"/>
              </w:rPr>
              <w:t xml:space="preserve"> (</w:t>
            </w:r>
            <w:r w:rsidR="00B30A61" w:rsidRPr="005D7A6B">
              <w:rPr>
                <w:rFonts w:cstheme="minorHAnsi"/>
              </w:rPr>
              <w:t>Born in South London</w:t>
            </w:r>
            <w:r w:rsidR="00651719" w:rsidRPr="005D7A6B">
              <w:rPr>
                <w:rFonts w:cstheme="minorHAnsi"/>
              </w:rPr>
              <w:t>)</w:t>
            </w:r>
            <w:r w:rsidRPr="005D7A6B">
              <w:rPr>
                <w:rFonts w:cstheme="minorHAnsi"/>
              </w:rPr>
              <w:t xml:space="preserve"> data linkage and oversight </w:t>
            </w:r>
          </w:p>
        </w:tc>
        <w:tc>
          <w:tcPr>
            <w:tcW w:w="939" w:type="dxa"/>
          </w:tcPr>
          <w:p w14:paraId="2F7BA09B" w14:textId="50945B48" w:rsidR="003C7CBC" w:rsidRPr="005D7A6B" w:rsidRDefault="00903884" w:rsidP="00FB477A">
            <w:pPr>
              <w:jc w:val="center"/>
              <w:rPr>
                <w:rFonts w:cstheme="minorHAnsi"/>
              </w:rPr>
            </w:pPr>
            <w:r w:rsidRPr="005D7A6B">
              <w:rPr>
                <w:rFonts w:cstheme="minorHAnsi"/>
              </w:rPr>
              <w:t>2</w:t>
            </w:r>
          </w:p>
        </w:tc>
      </w:tr>
      <w:tr w:rsidR="00534BD6" w:rsidRPr="00BB5B2A" w14:paraId="0BC342B4" w14:textId="77777777" w:rsidTr="005D7A6B">
        <w:trPr>
          <w:trHeight w:val="298"/>
        </w:trPr>
        <w:tc>
          <w:tcPr>
            <w:tcW w:w="1978" w:type="dxa"/>
          </w:tcPr>
          <w:p w14:paraId="738AAF83" w14:textId="45C926C6" w:rsidR="00534BD6" w:rsidRPr="005D7A6B" w:rsidRDefault="00DF6199" w:rsidP="001806F2">
            <w:pPr>
              <w:ind w:right="-126"/>
              <w:rPr>
                <w:rFonts w:cstheme="minorHAnsi"/>
              </w:rPr>
            </w:pPr>
            <w:r w:rsidRPr="005D7A6B">
              <w:rPr>
                <w:rFonts w:cstheme="minorHAnsi"/>
              </w:rPr>
              <w:t>Methods-</w:t>
            </w:r>
            <w:r w:rsidR="00534BD6" w:rsidRPr="005D7A6B">
              <w:rPr>
                <w:rFonts w:cstheme="minorHAnsi"/>
              </w:rPr>
              <w:t xml:space="preserve">Figure </w:t>
            </w:r>
            <w:r w:rsidR="00531613" w:rsidRPr="005D7A6B">
              <w:rPr>
                <w:rFonts w:cstheme="minorHAnsi"/>
              </w:rPr>
              <w:t>A</w:t>
            </w:r>
            <w:r w:rsidR="00534BD6" w:rsidRPr="005D7A6B">
              <w:rPr>
                <w:rFonts w:cstheme="minorHAnsi"/>
              </w:rPr>
              <w:t xml:space="preserve"> </w:t>
            </w:r>
          </w:p>
        </w:tc>
        <w:tc>
          <w:tcPr>
            <w:tcW w:w="6099" w:type="dxa"/>
          </w:tcPr>
          <w:p w14:paraId="2A7C19F9" w14:textId="7986E20F" w:rsidR="00534BD6" w:rsidRPr="005D7A6B" w:rsidRDefault="00534BD6" w:rsidP="00534BD6">
            <w:pPr>
              <w:rPr>
                <w:rFonts w:cstheme="minorHAnsi"/>
              </w:rPr>
            </w:pPr>
            <w:r w:rsidRPr="005D7A6B">
              <w:rPr>
                <w:rStyle w:val="normaltextrun"/>
                <w:rFonts w:cstheme="minorHAnsi"/>
              </w:rPr>
              <w:t xml:space="preserve">Data flow diagram for the </w:t>
            </w:r>
            <w:proofErr w:type="spellStart"/>
            <w:r w:rsidRPr="005D7A6B">
              <w:rPr>
                <w:rStyle w:val="normaltextrun"/>
                <w:rFonts w:cstheme="minorHAnsi"/>
              </w:rPr>
              <w:t>eLIXIR-BiSL</w:t>
            </w:r>
            <w:proofErr w:type="spellEnd"/>
            <w:r w:rsidRPr="005D7A6B">
              <w:rPr>
                <w:rStyle w:val="normaltextrun"/>
                <w:rFonts w:cstheme="minorHAnsi"/>
              </w:rPr>
              <w:t xml:space="preserve"> data linkage</w:t>
            </w:r>
          </w:p>
        </w:tc>
        <w:tc>
          <w:tcPr>
            <w:tcW w:w="939" w:type="dxa"/>
          </w:tcPr>
          <w:p w14:paraId="75FD26B7" w14:textId="793B7EFF" w:rsidR="00534BD6" w:rsidRPr="005D7A6B" w:rsidRDefault="00903884" w:rsidP="00534BD6">
            <w:pPr>
              <w:jc w:val="center"/>
              <w:rPr>
                <w:rFonts w:cstheme="minorHAnsi"/>
              </w:rPr>
            </w:pPr>
            <w:r w:rsidRPr="005D7A6B">
              <w:rPr>
                <w:rFonts w:cstheme="minorHAnsi"/>
              </w:rPr>
              <w:t>3</w:t>
            </w:r>
          </w:p>
        </w:tc>
      </w:tr>
      <w:tr w:rsidR="00534BD6" w:rsidRPr="00BB5B2A" w14:paraId="779F5BC5" w14:textId="77777777" w:rsidTr="005D7A6B">
        <w:trPr>
          <w:trHeight w:val="298"/>
        </w:trPr>
        <w:tc>
          <w:tcPr>
            <w:tcW w:w="1978" w:type="dxa"/>
            <w:shd w:val="clear" w:color="auto" w:fill="F2F2F2" w:themeFill="background1" w:themeFillShade="F2"/>
          </w:tcPr>
          <w:p w14:paraId="09491EBC" w14:textId="199E8D37" w:rsidR="00534BD6" w:rsidRPr="005D7A6B" w:rsidRDefault="00534BD6" w:rsidP="00534BD6">
            <w:pPr>
              <w:rPr>
                <w:rFonts w:cstheme="minorHAnsi"/>
                <w:b/>
                <w:bCs/>
              </w:rPr>
            </w:pPr>
            <w:r w:rsidRPr="005D7A6B">
              <w:rPr>
                <w:rFonts w:cstheme="minorHAnsi"/>
                <w:b/>
                <w:bCs/>
              </w:rPr>
              <w:t>Tables</w:t>
            </w:r>
          </w:p>
        </w:tc>
        <w:tc>
          <w:tcPr>
            <w:tcW w:w="6099" w:type="dxa"/>
          </w:tcPr>
          <w:p w14:paraId="552CC579" w14:textId="77777777" w:rsidR="00534BD6" w:rsidRPr="005D7A6B" w:rsidRDefault="00534BD6" w:rsidP="00534BD6">
            <w:pPr>
              <w:rPr>
                <w:rFonts w:cstheme="minorHAnsi"/>
              </w:rPr>
            </w:pPr>
          </w:p>
        </w:tc>
        <w:tc>
          <w:tcPr>
            <w:tcW w:w="939" w:type="dxa"/>
          </w:tcPr>
          <w:p w14:paraId="31A08F1F" w14:textId="2141C255" w:rsidR="00534BD6" w:rsidRPr="005D7A6B" w:rsidRDefault="00534BD6" w:rsidP="00534BD6">
            <w:pPr>
              <w:jc w:val="center"/>
              <w:rPr>
                <w:rFonts w:cstheme="minorHAnsi"/>
              </w:rPr>
            </w:pPr>
          </w:p>
        </w:tc>
      </w:tr>
      <w:tr w:rsidR="00534BD6" w:rsidRPr="00BB5B2A" w14:paraId="796E37F6" w14:textId="77777777" w:rsidTr="005D7A6B">
        <w:trPr>
          <w:trHeight w:val="278"/>
        </w:trPr>
        <w:tc>
          <w:tcPr>
            <w:tcW w:w="1978" w:type="dxa"/>
          </w:tcPr>
          <w:p w14:paraId="379087A8" w14:textId="30331065" w:rsidR="00534BD6" w:rsidRPr="005D7A6B" w:rsidRDefault="00534BD6" w:rsidP="00534BD6">
            <w:pPr>
              <w:rPr>
                <w:rFonts w:cstheme="minorHAnsi"/>
              </w:rPr>
            </w:pPr>
            <w:r w:rsidRPr="005D7A6B">
              <w:rPr>
                <w:rFonts w:cstheme="minorHAnsi"/>
              </w:rPr>
              <w:t>Table S1</w:t>
            </w:r>
          </w:p>
        </w:tc>
        <w:tc>
          <w:tcPr>
            <w:tcW w:w="6099" w:type="dxa"/>
          </w:tcPr>
          <w:p w14:paraId="3EB111DF" w14:textId="2C60212F" w:rsidR="00534BD6" w:rsidRPr="005D7A6B" w:rsidRDefault="00534BD6" w:rsidP="00534BD6">
            <w:pPr>
              <w:rPr>
                <w:rFonts w:cstheme="minorHAnsi"/>
              </w:rPr>
            </w:pPr>
            <w:r w:rsidRPr="005D7A6B">
              <w:rPr>
                <w:rFonts w:cstheme="minorHAnsi"/>
              </w:rPr>
              <w:t>The RESILIENT Study Group</w:t>
            </w:r>
          </w:p>
        </w:tc>
        <w:tc>
          <w:tcPr>
            <w:tcW w:w="939" w:type="dxa"/>
          </w:tcPr>
          <w:p w14:paraId="2A0769AF" w14:textId="62C618F6" w:rsidR="00534BD6" w:rsidRPr="005D7A6B" w:rsidRDefault="0002368D" w:rsidP="00534BD6">
            <w:pPr>
              <w:jc w:val="center"/>
              <w:rPr>
                <w:rFonts w:cstheme="minorHAnsi"/>
                <w:highlight w:val="yellow"/>
              </w:rPr>
            </w:pPr>
            <w:r w:rsidRPr="005D7A6B">
              <w:rPr>
                <w:rFonts w:cstheme="minorHAnsi"/>
              </w:rPr>
              <w:t>4</w:t>
            </w:r>
          </w:p>
        </w:tc>
      </w:tr>
      <w:tr w:rsidR="00534BD6" w:rsidRPr="00BB5B2A" w14:paraId="6BED9483" w14:textId="77777777" w:rsidTr="005D7A6B">
        <w:trPr>
          <w:trHeight w:val="233"/>
        </w:trPr>
        <w:tc>
          <w:tcPr>
            <w:tcW w:w="1978" w:type="dxa"/>
          </w:tcPr>
          <w:p w14:paraId="63E19B74" w14:textId="2F71B9C2" w:rsidR="00534BD6" w:rsidRPr="005D7A6B" w:rsidRDefault="00534BD6" w:rsidP="00534BD6">
            <w:pPr>
              <w:rPr>
                <w:rFonts w:cstheme="minorHAnsi"/>
              </w:rPr>
            </w:pPr>
            <w:r w:rsidRPr="005D7A6B">
              <w:rPr>
                <w:rFonts w:cstheme="minorHAnsi"/>
              </w:rPr>
              <w:t>Table S2</w:t>
            </w:r>
          </w:p>
        </w:tc>
        <w:tc>
          <w:tcPr>
            <w:tcW w:w="6099" w:type="dxa"/>
          </w:tcPr>
          <w:p w14:paraId="611594DE" w14:textId="49AE35F7" w:rsidR="00534BD6" w:rsidRPr="005D7A6B" w:rsidRDefault="00534BD6" w:rsidP="00DF6199">
            <w:pPr>
              <w:ind w:right="-104"/>
              <w:rPr>
                <w:rFonts w:cstheme="minorHAnsi"/>
              </w:rPr>
            </w:pPr>
            <w:r w:rsidRPr="005D7A6B">
              <w:rPr>
                <w:rFonts w:cstheme="minorHAnsi"/>
              </w:rPr>
              <w:t>The Early Life Cross Linkage in Research, Born in South London (</w:t>
            </w:r>
            <w:proofErr w:type="spellStart"/>
            <w:r w:rsidRPr="005D7A6B">
              <w:rPr>
                <w:rFonts w:cstheme="minorHAnsi"/>
              </w:rPr>
              <w:t>eLIXIR-BiSL</w:t>
            </w:r>
            <w:proofErr w:type="spellEnd"/>
            <w:r w:rsidRPr="005D7A6B">
              <w:rPr>
                <w:rFonts w:cstheme="minorHAnsi"/>
              </w:rPr>
              <w:t>) Partnership</w:t>
            </w:r>
          </w:p>
        </w:tc>
        <w:tc>
          <w:tcPr>
            <w:tcW w:w="939" w:type="dxa"/>
          </w:tcPr>
          <w:p w14:paraId="13FCFFCA" w14:textId="7F116ECB" w:rsidR="00534BD6" w:rsidRPr="005D7A6B" w:rsidRDefault="0002368D" w:rsidP="00534BD6">
            <w:pPr>
              <w:jc w:val="center"/>
              <w:rPr>
                <w:rFonts w:cstheme="minorHAnsi"/>
                <w:highlight w:val="yellow"/>
              </w:rPr>
            </w:pPr>
            <w:r w:rsidRPr="005D7A6B">
              <w:rPr>
                <w:rFonts w:cstheme="minorHAnsi"/>
              </w:rPr>
              <w:t>5</w:t>
            </w:r>
          </w:p>
        </w:tc>
      </w:tr>
      <w:tr w:rsidR="007C10EF" w:rsidRPr="00BB5B2A" w14:paraId="52A81BA9" w14:textId="77777777" w:rsidTr="00A223E0">
        <w:trPr>
          <w:trHeight w:val="425"/>
        </w:trPr>
        <w:tc>
          <w:tcPr>
            <w:tcW w:w="1978" w:type="dxa"/>
          </w:tcPr>
          <w:p w14:paraId="2EC73707" w14:textId="1691E95F" w:rsidR="007C10EF" w:rsidRPr="00A223E0" w:rsidRDefault="007C10EF" w:rsidP="00A223E0">
            <w:pPr>
              <w:rPr>
                <w:rFonts w:cstheme="minorHAnsi"/>
              </w:rPr>
            </w:pPr>
            <w:r w:rsidRPr="00A223E0">
              <w:rPr>
                <w:rFonts w:cstheme="minorHAnsi"/>
              </w:rPr>
              <w:t>Table S</w:t>
            </w:r>
            <w:r w:rsidR="000F4D65">
              <w:rPr>
                <w:rFonts w:cstheme="minorHAnsi"/>
              </w:rPr>
              <w:t>3</w:t>
            </w:r>
          </w:p>
        </w:tc>
        <w:tc>
          <w:tcPr>
            <w:tcW w:w="6099" w:type="dxa"/>
          </w:tcPr>
          <w:p w14:paraId="2B96DF6F" w14:textId="77777777" w:rsidR="007C10EF" w:rsidRPr="00A223E0" w:rsidRDefault="007C10EF" w:rsidP="00A223E0">
            <w:pPr>
              <w:rPr>
                <w:rFonts w:cstheme="minorHAnsi"/>
              </w:rPr>
            </w:pPr>
            <w:r w:rsidRPr="00C85E9B">
              <w:rPr>
                <w:rFonts w:cstheme="minorHAnsi"/>
              </w:rPr>
              <w:t xml:space="preserve">Patient </w:t>
            </w:r>
            <w:r>
              <w:rPr>
                <w:rFonts w:cstheme="minorHAnsi"/>
              </w:rPr>
              <w:t>c</w:t>
            </w:r>
            <w:r w:rsidRPr="00C85E9B">
              <w:rPr>
                <w:rFonts w:cstheme="minorHAnsi"/>
              </w:rPr>
              <w:t xml:space="preserve">haracteristics for </w:t>
            </w:r>
            <w:r>
              <w:rPr>
                <w:rFonts w:cstheme="minorHAnsi"/>
              </w:rPr>
              <w:t>r</w:t>
            </w:r>
            <w:r w:rsidRPr="00C85E9B">
              <w:rPr>
                <w:rFonts w:cstheme="minorHAnsi"/>
              </w:rPr>
              <w:t xml:space="preserve">educed and </w:t>
            </w:r>
            <w:r>
              <w:rPr>
                <w:rFonts w:cstheme="minorHAnsi"/>
              </w:rPr>
              <w:t>f</w:t>
            </w:r>
            <w:r w:rsidRPr="00C85E9B">
              <w:rPr>
                <w:rFonts w:cstheme="minorHAnsi"/>
              </w:rPr>
              <w:t xml:space="preserve">ull </w:t>
            </w:r>
            <w:r>
              <w:rPr>
                <w:rFonts w:cstheme="minorHAnsi"/>
              </w:rPr>
              <w:t>d</w:t>
            </w:r>
            <w:r w:rsidRPr="00C85E9B">
              <w:rPr>
                <w:rFonts w:cstheme="minorHAnsi"/>
              </w:rPr>
              <w:t xml:space="preserve">ata </w:t>
            </w:r>
            <w:r>
              <w:rPr>
                <w:rFonts w:cstheme="minorHAnsi"/>
              </w:rPr>
              <w:t xml:space="preserve">(following </w:t>
            </w:r>
            <w:r w:rsidRPr="0028125C">
              <w:rPr>
                <w:rFonts w:cstheme="minorHAnsi"/>
              </w:rPr>
              <w:t xml:space="preserve">removal of those with </w:t>
            </w:r>
            <w:r>
              <w:rPr>
                <w:rFonts w:cstheme="minorHAnsi"/>
              </w:rPr>
              <w:t>more than one pregnancy per woman</w:t>
            </w:r>
            <w:r w:rsidRPr="0028125C">
              <w:rPr>
                <w:rFonts w:cstheme="minorHAnsi"/>
              </w:rPr>
              <w:t xml:space="preserve"> within the study period)</w:t>
            </w:r>
          </w:p>
        </w:tc>
        <w:tc>
          <w:tcPr>
            <w:tcW w:w="939" w:type="dxa"/>
          </w:tcPr>
          <w:p w14:paraId="560681A3" w14:textId="00B3A00B" w:rsidR="007C10EF" w:rsidRPr="00A223E0" w:rsidRDefault="000F4D65" w:rsidP="00A223E0">
            <w:pPr>
              <w:jc w:val="center"/>
              <w:rPr>
                <w:rFonts w:cstheme="minorHAnsi"/>
              </w:rPr>
            </w:pPr>
            <w:r>
              <w:rPr>
                <w:rFonts w:cstheme="minorHAnsi"/>
              </w:rPr>
              <w:t>6</w:t>
            </w:r>
          </w:p>
        </w:tc>
      </w:tr>
      <w:tr w:rsidR="00E34D7A" w:rsidRPr="00BB5B2A" w14:paraId="6117AC5B" w14:textId="77777777" w:rsidTr="008D48A0">
        <w:trPr>
          <w:trHeight w:val="265"/>
        </w:trPr>
        <w:tc>
          <w:tcPr>
            <w:tcW w:w="1978" w:type="dxa"/>
          </w:tcPr>
          <w:p w14:paraId="0AF977C7" w14:textId="49B100D0" w:rsidR="00E34D7A" w:rsidRPr="00E34D7A" w:rsidRDefault="00E34D7A" w:rsidP="00DF6199">
            <w:pPr>
              <w:ind w:right="-118"/>
              <w:rPr>
                <w:rFonts w:cstheme="minorHAnsi"/>
              </w:rPr>
            </w:pPr>
            <w:r>
              <w:rPr>
                <w:rFonts w:cstheme="minorHAnsi"/>
              </w:rPr>
              <w:t>Table S4</w:t>
            </w:r>
          </w:p>
        </w:tc>
        <w:tc>
          <w:tcPr>
            <w:tcW w:w="6099" w:type="dxa"/>
          </w:tcPr>
          <w:p w14:paraId="1F74B8AE" w14:textId="1A427D9A" w:rsidR="00E34D7A" w:rsidRPr="00E34D7A" w:rsidRDefault="000152BC" w:rsidP="00534BD6">
            <w:pPr>
              <w:rPr>
                <w:rFonts w:cstheme="minorHAnsi"/>
              </w:rPr>
            </w:pPr>
            <w:r>
              <w:rPr>
                <w:rFonts w:cstheme="minorHAnsi"/>
              </w:rPr>
              <w:t xml:space="preserve">Baseline characteristic </w:t>
            </w:r>
            <w:r w:rsidR="00E4160B">
              <w:rPr>
                <w:rFonts w:cstheme="minorHAnsi"/>
              </w:rPr>
              <w:t xml:space="preserve">and pregnancy outcome </w:t>
            </w:r>
            <w:r>
              <w:rPr>
                <w:rFonts w:cstheme="minorHAnsi"/>
              </w:rPr>
              <w:t>significance testing</w:t>
            </w:r>
            <w:r w:rsidR="004C556E">
              <w:rPr>
                <w:rFonts w:cstheme="minorHAnsi"/>
              </w:rPr>
              <w:t xml:space="preserve"> (unadjusted and adjusted analyses)</w:t>
            </w:r>
          </w:p>
        </w:tc>
        <w:tc>
          <w:tcPr>
            <w:tcW w:w="939" w:type="dxa"/>
          </w:tcPr>
          <w:p w14:paraId="5BDDA534" w14:textId="6778F302" w:rsidR="00E34D7A" w:rsidRDefault="00E34D7A" w:rsidP="00534BD6">
            <w:pPr>
              <w:jc w:val="center"/>
              <w:rPr>
                <w:rFonts w:cstheme="minorHAnsi"/>
              </w:rPr>
            </w:pPr>
            <w:r>
              <w:rPr>
                <w:rFonts w:cstheme="minorHAnsi"/>
              </w:rPr>
              <w:t>7</w:t>
            </w:r>
          </w:p>
        </w:tc>
      </w:tr>
      <w:tr w:rsidR="001536AF" w:rsidRPr="00BB5B2A" w14:paraId="7165D50B" w14:textId="77777777" w:rsidTr="00E01FCA">
        <w:trPr>
          <w:trHeight w:val="425"/>
        </w:trPr>
        <w:tc>
          <w:tcPr>
            <w:tcW w:w="1978" w:type="dxa"/>
          </w:tcPr>
          <w:p w14:paraId="33B1B3B2" w14:textId="03AA49EA" w:rsidR="001536AF" w:rsidRPr="004046D5" w:rsidRDefault="001536AF" w:rsidP="00E01FCA">
            <w:pPr>
              <w:rPr>
                <w:rFonts w:cstheme="minorHAnsi"/>
              </w:rPr>
            </w:pPr>
            <w:r>
              <w:rPr>
                <w:rFonts w:cstheme="minorHAnsi"/>
              </w:rPr>
              <w:t>Table S5</w:t>
            </w:r>
          </w:p>
        </w:tc>
        <w:tc>
          <w:tcPr>
            <w:tcW w:w="6099" w:type="dxa"/>
          </w:tcPr>
          <w:p w14:paraId="434788C8" w14:textId="77777777" w:rsidR="001536AF" w:rsidRPr="004046D5" w:rsidRDefault="001536AF" w:rsidP="00E01FCA">
            <w:pPr>
              <w:rPr>
                <w:rFonts w:cstheme="minorHAnsi"/>
              </w:rPr>
            </w:pPr>
            <w:r>
              <w:rPr>
                <w:rFonts w:cstheme="minorHAnsi"/>
              </w:rPr>
              <w:t>Estimated degrees of freedom for models</w:t>
            </w:r>
          </w:p>
        </w:tc>
        <w:tc>
          <w:tcPr>
            <w:tcW w:w="939" w:type="dxa"/>
          </w:tcPr>
          <w:p w14:paraId="2A5747AF" w14:textId="4068FE93" w:rsidR="001536AF" w:rsidRPr="004046D5" w:rsidRDefault="001536AF" w:rsidP="00E01FCA">
            <w:pPr>
              <w:jc w:val="center"/>
              <w:rPr>
                <w:rFonts w:cstheme="minorHAnsi"/>
              </w:rPr>
            </w:pPr>
            <w:r>
              <w:rPr>
                <w:rFonts w:cstheme="minorHAnsi"/>
              </w:rPr>
              <w:t>1</w:t>
            </w:r>
            <w:r w:rsidR="00D764AC">
              <w:rPr>
                <w:rFonts w:cstheme="minorHAnsi"/>
              </w:rPr>
              <w:t>0</w:t>
            </w:r>
          </w:p>
        </w:tc>
      </w:tr>
      <w:tr w:rsidR="00534BD6" w:rsidRPr="00BB5B2A" w14:paraId="267DF706" w14:textId="77777777" w:rsidTr="00D3215A">
        <w:trPr>
          <w:trHeight w:val="265"/>
        </w:trPr>
        <w:tc>
          <w:tcPr>
            <w:tcW w:w="1978" w:type="dxa"/>
          </w:tcPr>
          <w:p w14:paraId="1465CCF5" w14:textId="1D9E5BA5" w:rsidR="00534BD6" w:rsidRPr="005D7A6B" w:rsidRDefault="00534BD6" w:rsidP="00DF6199">
            <w:pPr>
              <w:ind w:right="-118"/>
              <w:rPr>
                <w:rFonts w:cstheme="minorHAnsi"/>
              </w:rPr>
            </w:pPr>
            <w:r w:rsidRPr="005D7A6B">
              <w:rPr>
                <w:rFonts w:cstheme="minorHAnsi"/>
              </w:rPr>
              <w:t>Table S</w:t>
            </w:r>
            <w:r w:rsidR="001536AF">
              <w:rPr>
                <w:rFonts w:cstheme="minorHAnsi"/>
              </w:rPr>
              <w:t>6</w:t>
            </w:r>
            <w:r w:rsidRPr="005D7A6B">
              <w:rPr>
                <w:rFonts w:cstheme="minorHAnsi"/>
              </w:rPr>
              <w:t xml:space="preserve"> (S</w:t>
            </w:r>
            <w:r w:rsidR="00D764AC">
              <w:rPr>
                <w:rFonts w:cstheme="minorHAnsi"/>
              </w:rPr>
              <w:t>6</w:t>
            </w:r>
            <w:r w:rsidRPr="005D7A6B">
              <w:rPr>
                <w:rFonts w:cstheme="minorHAnsi"/>
              </w:rPr>
              <w:t>a &amp; S</w:t>
            </w:r>
            <w:r w:rsidR="00D764AC">
              <w:rPr>
                <w:rFonts w:cstheme="minorHAnsi"/>
              </w:rPr>
              <w:t>6</w:t>
            </w:r>
            <w:r w:rsidRPr="005D7A6B">
              <w:rPr>
                <w:rFonts w:cstheme="minorHAnsi"/>
              </w:rPr>
              <w:t>b)</w:t>
            </w:r>
          </w:p>
        </w:tc>
        <w:tc>
          <w:tcPr>
            <w:tcW w:w="6099" w:type="dxa"/>
          </w:tcPr>
          <w:p w14:paraId="20749EC2" w14:textId="3FB8E357" w:rsidR="00534BD6" w:rsidRPr="005D7A6B" w:rsidRDefault="00534BD6" w:rsidP="00534BD6">
            <w:pPr>
              <w:rPr>
                <w:rFonts w:cstheme="minorHAnsi"/>
              </w:rPr>
            </w:pPr>
            <w:r w:rsidRPr="005D7A6B">
              <w:rPr>
                <w:rFonts w:cstheme="minorHAnsi"/>
              </w:rPr>
              <w:t>Multivariable regression estimates from confounders for each delivery indicator</w:t>
            </w:r>
          </w:p>
        </w:tc>
        <w:tc>
          <w:tcPr>
            <w:tcW w:w="939" w:type="dxa"/>
          </w:tcPr>
          <w:p w14:paraId="34FB4474" w14:textId="02222CFD" w:rsidR="00534BD6" w:rsidRPr="005D7A6B" w:rsidRDefault="004C556E" w:rsidP="00534BD6">
            <w:pPr>
              <w:jc w:val="center"/>
              <w:rPr>
                <w:rFonts w:cstheme="minorHAnsi"/>
              </w:rPr>
            </w:pPr>
            <w:r w:rsidRPr="005D7A6B">
              <w:rPr>
                <w:rFonts w:cstheme="minorHAnsi"/>
              </w:rPr>
              <w:t>1</w:t>
            </w:r>
            <w:r w:rsidR="009E15F8">
              <w:rPr>
                <w:rFonts w:cstheme="minorHAnsi"/>
              </w:rPr>
              <w:t>1</w:t>
            </w:r>
          </w:p>
        </w:tc>
      </w:tr>
      <w:tr w:rsidR="00534BD6" w:rsidRPr="00BB5B2A" w14:paraId="259E9BB8" w14:textId="77777777" w:rsidTr="00D3215A">
        <w:trPr>
          <w:trHeight w:val="425"/>
        </w:trPr>
        <w:tc>
          <w:tcPr>
            <w:tcW w:w="1978" w:type="dxa"/>
          </w:tcPr>
          <w:p w14:paraId="06F44B35" w14:textId="3FAAEF96" w:rsidR="00534BD6" w:rsidRPr="00D3215A" w:rsidRDefault="00534BD6" w:rsidP="00534BD6">
            <w:pPr>
              <w:rPr>
                <w:rFonts w:cstheme="minorHAnsi"/>
              </w:rPr>
            </w:pPr>
            <w:r w:rsidRPr="00D3215A">
              <w:rPr>
                <w:rFonts w:cstheme="minorHAnsi"/>
              </w:rPr>
              <w:t>Table S</w:t>
            </w:r>
            <w:r w:rsidR="001536AF">
              <w:rPr>
                <w:rFonts w:cstheme="minorHAnsi"/>
              </w:rPr>
              <w:t>7</w:t>
            </w:r>
          </w:p>
        </w:tc>
        <w:tc>
          <w:tcPr>
            <w:tcW w:w="6099" w:type="dxa"/>
          </w:tcPr>
          <w:p w14:paraId="64F5E933" w14:textId="33B2FC8F" w:rsidR="00534BD6" w:rsidRPr="00D3215A" w:rsidRDefault="00534BD6" w:rsidP="00534BD6">
            <w:pPr>
              <w:rPr>
                <w:rFonts w:cstheme="minorHAnsi"/>
              </w:rPr>
            </w:pPr>
            <w:r w:rsidRPr="00D3215A">
              <w:rPr>
                <w:rFonts w:cstheme="minorHAnsi"/>
              </w:rPr>
              <w:t>Interaction between COVID period (pre, lockdown, without lockdown) with data source, IMD, and ethnicity</w:t>
            </w:r>
          </w:p>
        </w:tc>
        <w:tc>
          <w:tcPr>
            <w:tcW w:w="939" w:type="dxa"/>
          </w:tcPr>
          <w:p w14:paraId="4900252A" w14:textId="7880F282" w:rsidR="00534BD6" w:rsidRPr="005D7A6B" w:rsidRDefault="00AE22BC" w:rsidP="00534BD6">
            <w:pPr>
              <w:jc w:val="center"/>
              <w:rPr>
                <w:rFonts w:cstheme="minorHAnsi"/>
              </w:rPr>
            </w:pPr>
            <w:r w:rsidRPr="005D7A6B">
              <w:rPr>
                <w:rFonts w:cstheme="minorHAnsi"/>
              </w:rPr>
              <w:t>1</w:t>
            </w:r>
            <w:r w:rsidR="009E15F8">
              <w:rPr>
                <w:rFonts w:cstheme="minorHAnsi"/>
              </w:rPr>
              <w:t>5</w:t>
            </w:r>
          </w:p>
        </w:tc>
      </w:tr>
      <w:tr w:rsidR="00534BD6" w:rsidRPr="00BB5B2A" w14:paraId="2CA24C74" w14:textId="77777777" w:rsidTr="00D3215A">
        <w:trPr>
          <w:trHeight w:val="278"/>
        </w:trPr>
        <w:tc>
          <w:tcPr>
            <w:tcW w:w="1978" w:type="dxa"/>
            <w:shd w:val="clear" w:color="auto" w:fill="F2F2F2" w:themeFill="background1" w:themeFillShade="F2"/>
          </w:tcPr>
          <w:p w14:paraId="497A75B3" w14:textId="542B3EC8" w:rsidR="00534BD6" w:rsidRPr="005D7A6B" w:rsidRDefault="00534BD6" w:rsidP="00534BD6">
            <w:pPr>
              <w:rPr>
                <w:rFonts w:cstheme="minorHAnsi"/>
                <w:b/>
                <w:bCs/>
              </w:rPr>
            </w:pPr>
            <w:r w:rsidRPr="005D7A6B">
              <w:rPr>
                <w:rFonts w:cstheme="minorHAnsi"/>
                <w:b/>
                <w:bCs/>
              </w:rPr>
              <w:t>Figures</w:t>
            </w:r>
          </w:p>
        </w:tc>
        <w:tc>
          <w:tcPr>
            <w:tcW w:w="6099" w:type="dxa"/>
          </w:tcPr>
          <w:p w14:paraId="7A0229AB" w14:textId="77777777" w:rsidR="00534BD6" w:rsidRPr="005D7A6B" w:rsidRDefault="00534BD6" w:rsidP="00534BD6">
            <w:pPr>
              <w:rPr>
                <w:rFonts w:cstheme="minorHAnsi"/>
              </w:rPr>
            </w:pPr>
          </w:p>
        </w:tc>
        <w:tc>
          <w:tcPr>
            <w:tcW w:w="939" w:type="dxa"/>
          </w:tcPr>
          <w:p w14:paraId="40057690" w14:textId="1789F670" w:rsidR="00534BD6" w:rsidRPr="005D7A6B" w:rsidRDefault="00534BD6" w:rsidP="00534BD6">
            <w:pPr>
              <w:jc w:val="center"/>
              <w:rPr>
                <w:rFonts w:cstheme="minorHAnsi"/>
                <w:highlight w:val="yellow"/>
              </w:rPr>
            </w:pPr>
          </w:p>
        </w:tc>
      </w:tr>
      <w:tr w:rsidR="008D48A0" w:rsidRPr="004F6053" w14:paraId="1EE285FC" w14:textId="77777777" w:rsidTr="008D48A0">
        <w:trPr>
          <w:trHeight w:val="278"/>
        </w:trPr>
        <w:tc>
          <w:tcPr>
            <w:tcW w:w="1978" w:type="dxa"/>
          </w:tcPr>
          <w:p w14:paraId="03B35BB1" w14:textId="397C2567" w:rsidR="008D48A0" w:rsidRPr="004F6053" w:rsidRDefault="008D48A0" w:rsidP="00F35A4F">
            <w:pPr>
              <w:rPr>
                <w:rFonts w:cstheme="minorHAnsi"/>
              </w:rPr>
            </w:pPr>
            <w:r w:rsidRPr="004F6053">
              <w:rPr>
                <w:rFonts w:cstheme="minorHAnsi"/>
              </w:rPr>
              <w:t>Figure S</w:t>
            </w:r>
            <w:r>
              <w:rPr>
                <w:rFonts w:cstheme="minorHAnsi"/>
              </w:rPr>
              <w:t>1</w:t>
            </w:r>
          </w:p>
        </w:tc>
        <w:tc>
          <w:tcPr>
            <w:tcW w:w="6099" w:type="dxa"/>
          </w:tcPr>
          <w:p w14:paraId="12D15119" w14:textId="77777777" w:rsidR="008D48A0" w:rsidRPr="004F6053" w:rsidRDefault="008D48A0" w:rsidP="00F35A4F">
            <w:pPr>
              <w:rPr>
                <w:rFonts w:cstheme="minorHAnsi"/>
              </w:rPr>
            </w:pPr>
            <w:r w:rsidRPr="004F6053">
              <w:rPr>
                <w:rFonts w:cstheme="minorHAnsi"/>
              </w:rPr>
              <w:t>Participant flow diagram</w:t>
            </w:r>
          </w:p>
        </w:tc>
        <w:tc>
          <w:tcPr>
            <w:tcW w:w="939" w:type="dxa"/>
          </w:tcPr>
          <w:p w14:paraId="0320DD9D" w14:textId="47D6D18B" w:rsidR="008D48A0" w:rsidRPr="0099143A" w:rsidRDefault="00AE7C48" w:rsidP="00F35A4F">
            <w:pPr>
              <w:jc w:val="center"/>
              <w:rPr>
                <w:rFonts w:cstheme="minorHAnsi"/>
              </w:rPr>
            </w:pPr>
            <w:r w:rsidRPr="005D7A6B">
              <w:rPr>
                <w:rFonts w:cstheme="minorHAnsi"/>
              </w:rPr>
              <w:t>1</w:t>
            </w:r>
            <w:r w:rsidR="004046D5">
              <w:rPr>
                <w:rFonts w:cstheme="minorHAnsi"/>
              </w:rPr>
              <w:t>6</w:t>
            </w:r>
          </w:p>
        </w:tc>
      </w:tr>
      <w:tr w:rsidR="00534BD6" w:rsidRPr="00BB5B2A" w14:paraId="385B8904" w14:textId="77777777" w:rsidTr="005D7A6B">
        <w:trPr>
          <w:trHeight w:val="278"/>
        </w:trPr>
        <w:tc>
          <w:tcPr>
            <w:tcW w:w="1978" w:type="dxa"/>
          </w:tcPr>
          <w:p w14:paraId="695BC552" w14:textId="6204AE7D" w:rsidR="00534BD6" w:rsidRPr="005D7A6B" w:rsidRDefault="00534BD6" w:rsidP="00534BD6">
            <w:pPr>
              <w:rPr>
                <w:rFonts w:cstheme="minorHAnsi"/>
              </w:rPr>
            </w:pPr>
            <w:r w:rsidRPr="005D7A6B">
              <w:rPr>
                <w:rFonts w:cstheme="minorHAnsi"/>
              </w:rPr>
              <w:t>Figure S</w:t>
            </w:r>
            <w:r w:rsidR="008D48A0">
              <w:rPr>
                <w:rFonts w:cstheme="minorHAnsi"/>
              </w:rPr>
              <w:t>2</w:t>
            </w:r>
          </w:p>
        </w:tc>
        <w:tc>
          <w:tcPr>
            <w:tcW w:w="6099" w:type="dxa"/>
          </w:tcPr>
          <w:p w14:paraId="00ADCA10" w14:textId="0AF14BD9" w:rsidR="00534BD6" w:rsidRPr="005D7A6B" w:rsidRDefault="00534BD6" w:rsidP="00534BD6">
            <w:pPr>
              <w:rPr>
                <w:rFonts w:cstheme="minorHAnsi"/>
              </w:rPr>
            </w:pPr>
            <w:r w:rsidRPr="005D7A6B">
              <w:rPr>
                <w:rFonts w:cstheme="minorHAnsi"/>
              </w:rPr>
              <w:t>Tails of uneven delivery periods and points of truncation</w:t>
            </w:r>
          </w:p>
        </w:tc>
        <w:tc>
          <w:tcPr>
            <w:tcW w:w="939" w:type="dxa"/>
          </w:tcPr>
          <w:p w14:paraId="262D712D" w14:textId="17C5080D" w:rsidR="00534BD6" w:rsidRPr="005D7A6B" w:rsidRDefault="00AE7C48" w:rsidP="00534BD6">
            <w:pPr>
              <w:jc w:val="center"/>
              <w:rPr>
                <w:rFonts w:cstheme="minorHAnsi"/>
              </w:rPr>
            </w:pPr>
            <w:r w:rsidRPr="005D7A6B">
              <w:rPr>
                <w:rFonts w:cstheme="minorHAnsi"/>
              </w:rPr>
              <w:t>1</w:t>
            </w:r>
            <w:r w:rsidR="004046D5">
              <w:rPr>
                <w:rFonts w:cstheme="minorHAnsi"/>
              </w:rPr>
              <w:t>7</w:t>
            </w:r>
          </w:p>
        </w:tc>
      </w:tr>
    </w:tbl>
    <w:p w14:paraId="31EF6F62" w14:textId="77777777" w:rsidR="00B0441C" w:rsidRPr="00BB5B2A" w:rsidRDefault="00B0441C" w:rsidP="00C064BA">
      <w:pPr>
        <w:spacing w:after="120" w:line="240" w:lineRule="auto"/>
        <w:rPr>
          <w:rFonts w:cstheme="minorHAnsi"/>
          <w:b/>
          <w:bCs/>
        </w:rPr>
      </w:pPr>
    </w:p>
    <w:p w14:paraId="799ABDDB" w14:textId="77777777" w:rsidR="00876250" w:rsidRDefault="00876250" w:rsidP="00C064BA">
      <w:pPr>
        <w:spacing w:after="120" w:line="240" w:lineRule="auto"/>
        <w:rPr>
          <w:rFonts w:cstheme="minorHAnsi"/>
          <w:b/>
          <w:bCs/>
        </w:rPr>
      </w:pPr>
    </w:p>
    <w:p w14:paraId="0E7EA98D" w14:textId="77777777" w:rsidR="008408E4" w:rsidRPr="00BB5B2A" w:rsidRDefault="008408E4" w:rsidP="008408E4">
      <w:pPr>
        <w:pStyle w:val="paragraph"/>
        <w:textAlignment w:val="baseline"/>
        <w:rPr>
          <w:rFonts w:asciiTheme="minorHAnsi" w:hAnsiTheme="minorHAnsi" w:cstheme="minorHAnsi"/>
          <w:b/>
          <w:bCs/>
          <w:noProof/>
          <w:sz w:val="22"/>
          <w:szCs w:val="22"/>
        </w:rPr>
        <w:sectPr w:rsidR="008408E4" w:rsidRPr="00BB5B2A" w:rsidSect="004704C8">
          <w:footerReference w:type="default" r:id="rId11"/>
          <w:pgSz w:w="11906" w:h="16838"/>
          <w:pgMar w:top="1440" w:right="1440" w:bottom="1440" w:left="1440" w:header="708" w:footer="708" w:gutter="0"/>
          <w:cols w:space="708"/>
          <w:docGrid w:linePitch="360"/>
        </w:sectPr>
      </w:pPr>
    </w:p>
    <w:p w14:paraId="3C66AB0D" w14:textId="77777777" w:rsidR="00876250" w:rsidRPr="005D7A6B" w:rsidRDefault="00876250" w:rsidP="008408E4">
      <w:pPr>
        <w:pStyle w:val="paragraph"/>
        <w:textAlignment w:val="baseline"/>
        <w:rPr>
          <w:rFonts w:asciiTheme="minorHAnsi" w:hAnsiTheme="minorHAnsi" w:cstheme="minorHAnsi"/>
          <w:b/>
          <w:bCs/>
          <w:noProof/>
          <w:sz w:val="22"/>
          <w:szCs w:val="22"/>
        </w:rPr>
      </w:pPr>
      <w:r w:rsidRPr="005D7A6B">
        <w:rPr>
          <w:rFonts w:asciiTheme="minorHAnsi" w:hAnsiTheme="minorHAnsi" w:cstheme="minorHAnsi"/>
          <w:b/>
          <w:bCs/>
          <w:noProof/>
          <w:sz w:val="22"/>
          <w:szCs w:val="22"/>
        </w:rPr>
        <w:lastRenderedPageBreak/>
        <w:t xml:space="preserve">Methods Appendix </w:t>
      </w:r>
    </w:p>
    <w:p w14:paraId="5A7AADB0" w14:textId="16C2097C" w:rsidR="000476F7" w:rsidRPr="005D7A6B" w:rsidRDefault="00665E13" w:rsidP="004E5D6C">
      <w:pPr>
        <w:pStyle w:val="paragraph"/>
        <w:spacing w:before="0" w:beforeAutospacing="0" w:after="120" w:afterAutospacing="0"/>
        <w:jc w:val="both"/>
        <w:textAlignment w:val="baseline"/>
        <w:rPr>
          <w:rFonts w:asciiTheme="minorHAnsi" w:eastAsia="Times" w:hAnsiTheme="minorHAnsi" w:cstheme="minorHAnsi"/>
          <w:sz w:val="22"/>
          <w:szCs w:val="22"/>
        </w:rPr>
      </w:pPr>
      <w:r w:rsidRPr="005D7A6B">
        <w:rPr>
          <w:rStyle w:val="normaltextrun"/>
          <w:rFonts w:asciiTheme="minorHAnsi" w:hAnsiTheme="minorHAnsi" w:cstheme="minorHAnsi"/>
          <w:sz w:val="22"/>
          <w:szCs w:val="22"/>
        </w:rPr>
        <w:t>T</w:t>
      </w:r>
      <w:r w:rsidR="000476F7" w:rsidRPr="005D7A6B">
        <w:rPr>
          <w:rStyle w:val="normaltextrun"/>
          <w:rFonts w:asciiTheme="minorHAnsi" w:hAnsiTheme="minorHAnsi" w:cstheme="minorHAnsi"/>
          <w:sz w:val="22"/>
          <w:szCs w:val="22"/>
        </w:rPr>
        <w:t xml:space="preserve">his linkage of maternity, neonatal and maternal mental health records was created in 2018, generating a repository of real-time, pseudonymised, structured data derived from the electronic health record systems of two </w:t>
      </w:r>
      <w:r w:rsidR="000476F7" w:rsidRPr="005D7A6B">
        <w:rPr>
          <w:rFonts w:asciiTheme="minorHAnsi" w:eastAsia="Times" w:hAnsiTheme="minorHAnsi" w:cstheme="minorHAnsi"/>
          <w:sz w:val="22"/>
          <w:szCs w:val="22"/>
        </w:rPr>
        <w:t xml:space="preserve">acute NHS care-providers (Guy’s and St. Thomas’ NHS Foundation Trust, GSTT; and King’s College Hospital NHS Foundation Trust, KCH) and one mental healthcare provider (South London and Maudsley NHS Foundation Trust, </w:t>
      </w:r>
      <w:proofErr w:type="spellStart"/>
      <w:r w:rsidR="000476F7" w:rsidRPr="005D7A6B">
        <w:rPr>
          <w:rFonts w:asciiTheme="minorHAnsi" w:eastAsia="Times" w:hAnsiTheme="minorHAnsi" w:cstheme="minorHAnsi"/>
          <w:sz w:val="22"/>
          <w:szCs w:val="22"/>
        </w:rPr>
        <w:t>SLaM</w:t>
      </w:r>
      <w:proofErr w:type="spellEnd"/>
      <w:r w:rsidR="000476F7" w:rsidRPr="005D7A6B">
        <w:rPr>
          <w:rFonts w:asciiTheme="minorHAnsi" w:eastAsia="Times" w:hAnsiTheme="minorHAnsi" w:cstheme="minorHAnsi"/>
          <w:sz w:val="22"/>
          <w:szCs w:val="22"/>
        </w:rPr>
        <w:t>) in South London, UK, for pregnant women, infants, and children across maternity, neonatal, mental health, and primary care services</w:t>
      </w:r>
      <w:r w:rsidR="000476F7" w:rsidRPr="005D7A6B">
        <w:rPr>
          <w:rStyle w:val="normaltextrun"/>
          <w:rFonts w:asciiTheme="minorHAnsi" w:hAnsiTheme="minorHAnsi" w:cstheme="minorHAnsi"/>
          <w:sz w:val="22"/>
          <w:szCs w:val="22"/>
        </w:rPr>
        <w:t xml:space="preserve"> (Lambeth </w:t>
      </w:r>
      <w:proofErr w:type="spellStart"/>
      <w:r w:rsidR="000476F7" w:rsidRPr="005D7A6B">
        <w:rPr>
          <w:rStyle w:val="normaltextrun"/>
          <w:rFonts w:asciiTheme="minorHAnsi" w:hAnsiTheme="minorHAnsi" w:cstheme="minorHAnsi"/>
          <w:sz w:val="22"/>
          <w:szCs w:val="22"/>
        </w:rPr>
        <w:t>DataNet</w:t>
      </w:r>
      <w:proofErr w:type="spellEnd"/>
      <w:r w:rsidR="000476F7" w:rsidRPr="005D7A6B">
        <w:rPr>
          <w:rStyle w:val="normaltextrun"/>
          <w:rFonts w:asciiTheme="minorHAnsi" w:hAnsiTheme="minorHAnsi" w:cstheme="minorHAnsi"/>
          <w:sz w:val="22"/>
          <w:szCs w:val="22"/>
        </w:rPr>
        <w:t>, LDN, for women registered in the London borough of Lambeth)</w:t>
      </w:r>
      <w:r w:rsidR="000476F7" w:rsidRPr="005D7A6B">
        <w:rPr>
          <w:rFonts w:asciiTheme="minorHAnsi" w:eastAsia="Times" w:hAnsiTheme="minorHAnsi" w:cstheme="minorHAnsi"/>
          <w:sz w:val="22"/>
          <w:szCs w:val="22"/>
        </w:rPr>
        <w:t>. These records cover ≈15,000 individual births per year from a maternity population that is from an inner-city,</w:t>
      </w:r>
      <w:r w:rsidR="000476F7" w:rsidRPr="005D7A6B" w:rsidDel="00AF7810">
        <w:rPr>
          <w:rFonts w:asciiTheme="minorHAnsi" w:eastAsia="Times" w:hAnsiTheme="minorHAnsi" w:cstheme="minorHAnsi"/>
          <w:sz w:val="22"/>
          <w:szCs w:val="22"/>
        </w:rPr>
        <w:t xml:space="preserve"> </w:t>
      </w:r>
      <w:r w:rsidR="000476F7" w:rsidRPr="005D7A6B">
        <w:rPr>
          <w:rFonts w:asciiTheme="minorHAnsi" w:eastAsia="Times" w:hAnsiTheme="minorHAnsi" w:cstheme="minorHAnsi"/>
          <w:sz w:val="22"/>
          <w:szCs w:val="22"/>
        </w:rPr>
        <w:t xml:space="preserve">ethnically- and socio-demographically-diverse area. </w:t>
      </w:r>
    </w:p>
    <w:p w14:paraId="3930ABFD" w14:textId="6A966F3C" w:rsidR="00BC16CA" w:rsidRDefault="000476F7" w:rsidP="004E5D6C">
      <w:pPr>
        <w:pStyle w:val="paragraph"/>
        <w:spacing w:before="0" w:beforeAutospacing="0" w:after="120" w:afterAutospacing="0"/>
        <w:jc w:val="both"/>
        <w:textAlignment w:val="baseline"/>
        <w:rPr>
          <w:rStyle w:val="normaltextrun"/>
          <w:rFonts w:asciiTheme="minorHAnsi" w:hAnsiTheme="minorHAnsi" w:cstheme="minorHAnsi"/>
          <w:sz w:val="22"/>
          <w:szCs w:val="22"/>
        </w:rPr>
      </w:pPr>
      <w:r w:rsidRPr="005D7A6B">
        <w:rPr>
          <w:rStyle w:val="normaltextrun"/>
          <w:rFonts w:asciiTheme="minorHAnsi" w:hAnsiTheme="minorHAnsi" w:cstheme="minorHAnsi"/>
          <w:sz w:val="22"/>
          <w:szCs w:val="22"/>
        </w:rPr>
        <w:t xml:space="preserve">The </w:t>
      </w:r>
      <w:proofErr w:type="spellStart"/>
      <w:r w:rsidRPr="005D7A6B">
        <w:rPr>
          <w:rStyle w:val="normaltextrun"/>
          <w:rFonts w:asciiTheme="minorHAnsi" w:hAnsiTheme="minorHAnsi" w:cstheme="minorHAnsi"/>
          <w:sz w:val="22"/>
          <w:szCs w:val="22"/>
        </w:rPr>
        <w:t>eLIXIR-BiSL</w:t>
      </w:r>
      <w:proofErr w:type="spellEnd"/>
      <w:r w:rsidRPr="005D7A6B">
        <w:rPr>
          <w:rStyle w:val="normaltextrun"/>
          <w:rFonts w:asciiTheme="minorHAnsi" w:hAnsiTheme="minorHAnsi" w:cstheme="minorHAnsi"/>
          <w:sz w:val="22"/>
          <w:szCs w:val="22"/>
        </w:rPr>
        <w:t xml:space="preserve"> data include full pregnancy journey records from antenatal booking appointments and assessments to birth and birth outcomes, blood test results, mental health records from secondary and community care (including National Health Service ‘Talking Therapies’</w:t>
      </w:r>
      <w:r w:rsidRPr="005D7A6B">
        <w:rPr>
          <w:rFonts w:asciiTheme="minorHAnsi" w:hAnsiTheme="minorHAnsi" w:cstheme="minorHAnsi"/>
          <w:sz w:val="22"/>
          <w:szCs w:val="22"/>
        </w:rPr>
        <w:t xml:space="preserve"> and</w:t>
      </w:r>
      <w:r w:rsidR="003E0BFF" w:rsidRPr="005D7A6B">
        <w:rPr>
          <w:rFonts w:asciiTheme="minorHAnsi" w:hAnsiTheme="minorHAnsi" w:cstheme="minorHAnsi"/>
          <w:sz w:val="22"/>
          <w:szCs w:val="22"/>
        </w:rPr>
        <w:t xml:space="preserve"> secondary mental health services</w:t>
      </w:r>
      <w:r w:rsidRPr="005D7A6B">
        <w:rPr>
          <w:rFonts w:asciiTheme="minorHAnsi" w:hAnsiTheme="minorHAnsi" w:cstheme="minorHAnsi"/>
          <w:sz w:val="22"/>
          <w:szCs w:val="22"/>
        </w:rPr>
        <w:t xml:space="preserve"> ‘community contacts’</w:t>
      </w:r>
      <w:r w:rsidRPr="005D7A6B">
        <w:rPr>
          <w:rStyle w:val="normaltextrun"/>
          <w:rFonts w:asciiTheme="minorHAnsi" w:hAnsiTheme="minorHAnsi" w:cstheme="minorHAnsi"/>
          <w:sz w:val="22"/>
          <w:szCs w:val="22"/>
        </w:rPr>
        <w:t xml:space="preserve">, primary care services providing short-term psychological therapies), and postnatal maternal and infant information up to six weeks after birth. Clinical data from maternity and neonatal services are extracted from </w:t>
      </w:r>
      <w:proofErr w:type="spellStart"/>
      <w:r w:rsidRPr="005D7A6B">
        <w:rPr>
          <w:rStyle w:val="normaltextrun"/>
          <w:rFonts w:asciiTheme="minorHAnsi" w:hAnsiTheme="minorHAnsi" w:cstheme="minorHAnsi"/>
          <w:sz w:val="22"/>
          <w:szCs w:val="22"/>
        </w:rPr>
        <w:t>BadgerNet</w:t>
      </w:r>
      <w:proofErr w:type="spellEnd"/>
      <w:r w:rsidRPr="005D7A6B">
        <w:rPr>
          <w:rStyle w:val="normaltextrun"/>
          <w:rFonts w:asciiTheme="minorHAnsi" w:hAnsiTheme="minorHAnsi" w:cstheme="minorHAnsi"/>
          <w:sz w:val="22"/>
          <w:szCs w:val="22"/>
        </w:rPr>
        <w:t xml:space="preserve"> Systems at both GSTT and KCH, by hospital information and communication technology staff. Data are then sent securely to the staff at the </w:t>
      </w:r>
      <w:proofErr w:type="spellStart"/>
      <w:r w:rsidRPr="005D7A6B">
        <w:rPr>
          <w:rStyle w:val="normaltextrun"/>
          <w:rFonts w:asciiTheme="minorHAnsi" w:hAnsiTheme="minorHAnsi" w:cstheme="minorHAnsi"/>
          <w:sz w:val="22"/>
          <w:szCs w:val="22"/>
        </w:rPr>
        <w:t>SLaM</w:t>
      </w:r>
      <w:proofErr w:type="spellEnd"/>
      <w:r w:rsidRPr="005D7A6B">
        <w:rPr>
          <w:rStyle w:val="normaltextrun"/>
          <w:rFonts w:asciiTheme="minorHAnsi" w:hAnsiTheme="minorHAnsi" w:cstheme="minorHAnsi"/>
          <w:sz w:val="22"/>
          <w:szCs w:val="22"/>
        </w:rPr>
        <w:t xml:space="preserve"> Clinical Data Linkage Service and within their Trusted Research Environment, linked, using their common identifiers, with mental health data (as relevant) from the Clinical Record Interactive Service system at </w:t>
      </w:r>
      <w:proofErr w:type="spellStart"/>
      <w:r w:rsidRPr="005D7A6B">
        <w:rPr>
          <w:rStyle w:val="normaltextrun"/>
          <w:rFonts w:asciiTheme="minorHAnsi" w:hAnsiTheme="minorHAnsi" w:cstheme="minorHAnsi"/>
          <w:sz w:val="22"/>
          <w:szCs w:val="22"/>
        </w:rPr>
        <w:t>SLaM</w:t>
      </w:r>
      <w:proofErr w:type="spellEnd"/>
      <w:r w:rsidRPr="005D7A6B">
        <w:rPr>
          <w:rStyle w:val="normaltextrun"/>
          <w:rFonts w:asciiTheme="minorHAnsi" w:hAnsiTheme="minorHAnsi" w:cstheme="minorHAnsi"/>
          <w:sz w:val="22"/>
          <w:szCs w:val="22"/>
        </w:rPr>
        <w:t xml:space="preserve">, and primary care records from LDN. Match quality is 98.5% for infants with their mothers’ records within </w:t>
      </w:r>
      <w:proofErr w:type="spellStart"/>
      <w:r w:rsidRPr="005D7A6B">
        <w:rPr>
          <w:rStyle w:val="normaltextrun"/>
          <w:rFonts w:asciiTheme="minorHAnsi" w:hAnsiTheme="minorHAnsi" w:cstheme="minorHAnsi"/>
          <w:sz w:val="22"/>
          <w:szCs w:val="22"/>
        </w:rPr>
        <w:t>BadgerNet</w:t>
      </w:r>
      <w:proofErr w:type="spellEnd"/>
      <w:r w:rsidRPr="005D7A6B">
        <w:rPr>
          <w:rStyle w:val="normaltextrun"/>
          <w:rFonts w:asciiTheme="minorHAnsi" w:hAnsiTheme="minorHAnsi" w:cstheme="minorHAnsi"/>
          <w:sz w:val="22"/>
          <w:szCs w:val="22"/>
        </w:rPr>
        <w:t xml:space="preserve">. </w:t>
      </w:r>
      <w:r w:rsidR="00482432" w:rsidRPr="005D7A6B">
        <w:rPr>
          <w:rStyle w:val="normaltextrun"/>
          <w:rFonts w:asciiTheme="minorHAnsi" w:hAnsiTheme="minorHAnsi" w:cstheme="minorHAnsi"/>
          <w:sz w:val="22"/>
          <w:szCs w:val="22"/>
        </w:rPr>
        <w:t xml:space="preserve">Duplicate </w:t>
      </w:r>
      <w:proofErr w:type="gramStart"/>
      <w:r w:rsidR="00482432" w:rsidRPr="005D7A6B">
        <w:rPr>
          <w:rStyle w:val="normaltextrun"/>
          <w:rFonts w:asciiTheme="minorHAnsi" w:hAnsiTheme="minorHAnsi" w:cstheme="minorHAnsi"/>
          <w:sz w:val="22"/>
          <w:szCs w:val="22"/>
        </w:rPr>
        <w:t xml:space="preserve">records  </w:t>
      </w:r>
      <w:r w:rsidR="00F25690" w:rsidRPr="005D7A6B">
        <w:rPr>
          <w:rStyle w:val="normaltextrun"/>
          <w:rFonts w:asciiTheme="minorHAnsi" w:hAnsiTheme="minorHAnsi" w:cstheme="minorHAnsi"/>
          <w:sz w:val="22"/>
          <w:szCs w:val="22"/>
        </w:rPr>
        <w:t>are</w:t>
      </w:r>
      <w:proofErr w:type="gramEnd"/>
      <w:r w:rsidR="00F25690" w:rsidRPr="005D7A6B">
        <w:rPr>
          <w:rStyle w:val="normaltextrun"/>
          <w:rFonts w:asciiTheme="minorHAnsi" w:hAnsiTheme="minorHAnsi" w:cstheme="minorHAnsi"/>
          <w:sz w:val="22"/>
          <w:szCs w:val="22"/>
        </w:rPr>
        <w:t xml:space="preserve"> </w:t>
      </w:r>
      <w:proofErr w:type="gramStart"/>
      <w:r w:rsidR="00F25690" w:rsidRPr="005D7A6B">
        <w:rPr>
          <w:rStyle w:val="normaltextrun"/>
          <w:rFonts w:asciiTheme="minorHAnsi" w:hAnsiTheme="minorHAnsi" w:cstheme="minorHAnsi"/>
          <w:sz w:val="22"/>
          <w:szCs w:val="22"/>
        </w:rPr>
        <w:t>excluded, and</w:t>
      </w:r>
      <w:proofErr w:type="gramEnd"/>
      <w:r w:rsidR="00F25690" w:rsidRPr="005D7A6B">
        <w:rPr>
          <w:rStyle w:val="normaltextrun"/>
          <w:rFonts w:asciiTheme="minorHAnsi" w:hAnsiTheme="minorHAnsi" w:cstheme="minorHAnsi"/>
          <w:sz w:val="22"/>
          <w:szCs w:val="22"/>
        </w:rPr>
        <w:t xml:space="preserve"> identified as </w:t>
      </w:r>
      <w:r w:rsidR="00482432" w:rsidRPr="005D7A6B">
        <w:rPr>
          <w:rStyle w:val="normaltextrun"/>
          <w:rFonts w:asciiTheme="minorHAnsi" w:hAnsiTheme="minorHAnsi" w:cstheme="minorHAnsi"/>
          <w:sz w:val="22"/>
          <w:szCs w:val="22"/>
        </w:rPr>
        <w:t>those related to transfer of care and registration at two hospitals, identified based on the presence of two or more antenatal care registration IDs with estimated delivery dates within 14 days</w:t>
      </w:r>
      <w:r w:rsidR="00F25690" w:rsidRPr="005D7A6B">
        <w:rPr>
          <w:rStyle w:val="normaltextrun"/>
          <w:rFonts w:asciiTheme="minorHAnsi" w:hAnsiTheme="minorHAnsi" w:cstheme="minorHAnsi"/>
          <w:sz w:val="22"/>
          <w:szCs w:val="22"/>
        </w:rPr>
        <w:t xml:space="preserve">; </w:t>
      </w:r>
      <w:r w:rsidR="00482432" w:rsidRPr="005D7A6B">
        <w:rPr>
          <w:rStyle w:val="normaltextrun"/>
          <w:rFonts w:asciiTheme="minorHAnsi" w:hAnsiTheme="minorHAnsi" w:cstheme="minorHAnsi"/>
          <w:sz w:val="22"/>
          <w:szCs w:val="22"/>
        </w:rPr>
        <w:t xml:space="preserve">only the first record </w:t>
      </w:r>
      <w:r w:rsidR="00B53176" w:rsidRPr="005D7A6B">
        <w:rPr>
          <w:rStyle w:val="normaltextrun"/>
          <w:rFonts w:asciiTheme="minorHAnsi" w:hAnsiTheme="minorHAnsi" w:cstheme="minorHAnsi"/>
          <w:sz w:val="22"/>
          <w:szCs w:val="22"/>
        </w:rPr>
        <w:t>is</w:t>
      </w:r>
      <w:r w:rsidR="00482432" w:rsidRPr="005D7A6B">
        <w:rPr>
          <w:rStyle w:val="normaltextrun"/>
          <w:rFonts w:asciiTheme="minorHAnsi" w:hAnsiTheme="minorHAnsi" w:cstheme="minorHAnsi"/>
          <w:sz w:val="22"/>
          <w:szCs w:val="22"/>
        </w:rPr>
        <w:t xml:space="preserve"> kept.</w:t>
      </w:r>
    </w:p>
    <w:p w14:paraId="5F0625E9" w14:textId="4025206A" w:rsidR="0050561C" w:rsidRPr="005D7A6B" w:rsidRDefault="0050561C" w:rsidP="004E5D6C">
      <w:pPr>
        <w:pStyle w:val="paragraph"/>
        <w:spacing w:before="0" w:beforeAutospacing="0" w:after="120" w:afterAutospacing="0"/>
        <w:jc w:val="both"/>
        <w:textAlignment w:val="baseline"/>
        <w:rPr>
          <w:rStyle w:val="normaltextrun"/>
          <w:rFonts w:asciiTheme="minorHAnsi" w:hAnsiTheme="minorHAnsi" w:cstheme="minorHAnsi"/>
          <w:sz w:val="22"/>
          <w:szCs w:val="22"/>
        </w:rPr>
      </w:pPr>
      <w:r>
        <w:rPr>
          <w:rStyle w:val="normaltextrun"/>
          <w:rFonts w:asciiTheme="minorHAnsi" w:hAnsiTheme="minorHAnsi" w:cstheme="minorHAnsi"/>
          <w:sz w:val="22"/>
          <w:szCs w:val="22"/>
        </w:rPr>
        <w:t xml:space="preserve">The data are not coded, but we have previously replicated findings in external, comparable data </w:t>
      </w:r>
      <w:proofErr w:type="gramStart"/>
      <w:r>
        <w:rPr>
          <w:rStyle w:val="normaltextrun"/>
          <w:rFonts w:asciiTheme="minorHAnsi" w:hAnsiTheme="minorHAnsi" w:cstheme="minorHAnsi"/>
          <w:sz w:val="22"/>
          <w:szCs w:val="22"/>
        </w:rPr>
        <w:t>resources</w:t>
      </w:r>
      <w:r w:rsidR="007164B7">
        <w:rPr>
          <w:rStyle w:val="normaltextrun"/>
          <w:rFonts w:asciiTheme="minorHAnsi" w:hAnsiTheme="minorHAnsi" w:cstheme="minorHAnsi"/>
          <w:sz w:val="22"/>
          <w:szCs w:val="22"/>
        </w:rPr>
        <w:t>[</w:t>
      </w:r>
      <w:proofErr w:type="spellStart"/>
      <w:proofErr w:type="gramEnd"/>
      <w:r w:rsidR="007164B7" w:rsidRPr="005D7A6B">
        <w:rPr>
          <w:rStyle w:val="normaltextrun"/>
          <w:rFonts w:asciiTheme="minorHAnsi" w:hAnsiTheme="minorHAnsi" w:cstheme="minorHAnsi"/>
          <w:sz w:val="22"/>
          <w:szCs w:val="22"/>
          <w:highlight w:val="lightGray"/>
        </w:rPr>
        <w:t>Werbeloff</w:t>
      </w:r>
      <w:proofErr w:type="spellEnd"/>
      <w:r w:rsidR="007164B7" w:rsidRPr="005D7A6B">
        <w:rPr>
          <w:rStyle w:val="normaltextrun"/>
          <w:rFonts w:asciiTheme="minorHAnsi" w:hAnsiTheme="minorHAnsi" w:cstheme="minorHAnsi"/>
          <w:sz w:val="22"/>
          <w:szCs w:val="22"/>
          <w:highlight w:val="lightGray"/>
        </w:rPr>
        <w:t xml:space="preserve"> N, Chang C-K, Broadbent M, Hayes JF, Stewart R, Osborn DPJ. Readmission to acute mental health services following contact with crisis resolution and home treatment teams. Lancet Psychiatry 2017; 4: 49-56</w:t>
      </w:r>
      <w:r w:rsidR="007164B7">
        <w:rPr>
          <w:rStyle w:val="normaltextrun"/>
          <w:rFonts w:asciiTheme="minorHAnsi" w:hAnsiTheme="minorHAnsi" w:cstheme="minorHAnsi"/>
          <w:sz w:val="22"/>
          <w:szCs w:val="22"/>
        </w:rPr>
        <w:t>]</w:t>
      </w:r>
      <w:r w:rsidR="006D0147">
        <w:rPr>
          <w:rStyle w:val="normaltextrun"/>
          <w:rFonts w:asciiTheme="minorHAnsi" w:hAnsiTheme="minorHAnsi" w:cstheme="minorHAnsi"/>
          <w:sz w:val="22"/>
          <w:szCs w:val="22"/>
        </w:rPr>
        <w:t xml:space="preserve">. </w:t>
      </w:r>
    </w:p>
    <w:p w14:paraId="6E1A49C0" w14:textId="6A96C065" w:rsidR="00005B74" w:rsidRPr="005D7A6B" w:rsidRDefault="000476F7" w:rsidP="004E5D6C">
      <w:pPr>
        <w:pStyle w:val="paragraph"/>
        <w:spacing w:before="0" w:beforeAutospacing="0" w:after="120" w:afterAutospacing="0"/>
        <w:jc w:val="both"/>
        <w:textAlignment w:val="baseline"/>
        <w:rPr>
          <w:rStyle w:val="eop"/>
          <w:rFonts w:asciiTheme="minorHAnsi" w:hAnsiTheme="minorHAnsi" w:cstheme="minorHAnsi"/>
          <w:sz w:val="22"/>
          <w:szCs w:val="22"/>
        </w:rPr>
      </w:pPr>
      <w:r w:rsidRPr="005D7A6B">
        <w:rPr>
          <w:rStyle w:val="normaltextrun"/>
          <w:rFonts w:asciiTheme="minorHAnsi" w:hAnsiTheme="minorHAnsi" w:cstheme="minorHAnsi"/>
          <w:sz w:val="22"/>
          <w:szCs w:val="22"/>
        </w:rPr>
        <w:t xml:space="preserve">Results from all linkages (current and prior) are stored within the Clinical Data Linkage Service [CDLS] ‘safe haven’, as are the identifier fields used to create a ‘master patient index’ and required for data linkage, the latter only accessible to CDLS staff for linkage purposes. This process is summarised in </w:t>
      </w:r>
      <w:r w:rsidR="00005B74" w:rsidRPr="005D7A6B">
        <w:rPr>
          <w:rStyle w:val="normaltextrun"/>
          <w:rFonts w:asciiTheme="minorHAnsi" w:hAnsiTheme="minorHAnsi" w:cstheme="minorHAnsi"/>
          <w:b/>
          <w:bCs/>
          <w:sz w:val="22"/>
          <w:szCs w:val="22"/>
        </w:rPr>
        <w:t>Methods-</w:t>
      </w:r>
      <w:r w:rsidRPr="005D7A6B">
        <w:rPr>
          <w:rStyle w:val="normaltextrun"/>
          <w:rFonts w:asciiTheme="minorHAnsi" w:hAnsiTheme="minorHAnsi" w:cstheme="minorHAnsi"/>
          <w:b/>
          <w:bCs/>
          <w:sz w:val="22"/>
          <w:szCs w:val="22"/>
        </w:rPr>
        <w:t xml:space="preserve">Figure </w:t>
      </w:r>
      <w:r w:rsidR="00005B74" w:rsidRPr="005D7A6B">
        <w:rPr>
          <w:rStyle w:val="normaltextrun"/>
          <w:rFonts w:asciiTheme="minorHAnsi" w:hAnsiTheme="minorHAnsi" w:cstheme="minorHAnsi"/>
          <w:b/>
          <w:bCs/>
          <w:sz w:val="22"/>
          <w:szCs w:val="22"/>
        </w:rPr>
        <w:t>A</w:t>
      </w:r>
      <w:r w:rsidR="00005B74" w:rsidRPr="005D7A6B">
        <w:rPr>
          <w:rStyle w:val="normaltextrun"/>
          <w:rFonts w:asciiTheme="minorHAnsi" w:hAnsiTheme="minorHAnsi" w:cstheme="minorHAnsi"/>
          <w:sz w:val="22"/>
          <w:szCs w:val="22"/>
        </w:rPr>
        <w:t>, below</w:t>
      </w:r>
      <w:r w:rsidRPr="005D7A6B">
        <w:rPr>
          <w:rStyle w:val="normaltextrun"/>
          <w:rFonts w:asciiTheme="minorHAnsi" w:hAnsiTheme="minorHAnsi" w:cstheme="minorHAnsi"/>
          <w:sz w:val="22"/>
          <w:szCs w:val="22"/>
        </w:rPr>
        <w:t>.</w:t>
      </w:r>
      <w:r w:rsidRPr="005D7A6B">
        <w:rPr>
          <w:rStyle w:val="eop"/>
          <w:rFonts w:asciiTheme="minorHAnsi" w:hAnsiTheme="minorHAnsi" w:cstheme="minorHAnsi"/>
          <w:sz w:val="22"/>
          <w:szCs w:val="22"/>
        </w:rPr>
        <w:t> </w:t>
      </w:r>
    </w:p>
    <w:p w14:paraId="2672B03E" w14:textId="3FF44E50" w:rsidR="000476F7" w:rsidRPr="005D7A6B" w:rsidRDefault="000476F7" w:rsidP="004E5D6C">
      <w:pPr>
        <w:pStyle w:val="paragraph"/>
        <w:spacing w:before="0" w:beforeAutospacing="0" w:after="120" w:afterAutospacing="0"/>
        <w:jc w:val="both"/>
        <w:textAlignment w:val="baseline"/>
        <w:rPr>
          <w:rFonts w:asciiTheme="minorHAnsi" w:hAnsiTheme="minorHAnsi" w:cstheme="minorHAnsi"/>
          <w:sz w:val="22"/>
          <w:szCs w:val="22"/>
        </w:rPr>
      </w:pPr>
      <w:r w:rsidRPr="005D7A6B">
        <w:rPr>
          <w:rStyle w:val="normaltextrun"/>
          <w:rFonts w:asciiTheme="minorHAnsi" w:hAnsiTheme="minorHAnsi" w:cstheme="minorHAnsi"/>
          <w:sz w:val="22"/>
          <w:szCs w:val="22"/>
        </w:rPr>
        <w:t>All NHS patients in the UK can</w:t>
      </w:r>
      <w:r w:rsidR="00005B74" w:rsidRPr="005D7A6B">
        <w:rPr>
          <w:rStyle w:val="normaltextrun"/>
          <w:rFonts w:asciiTheme="minorHAnsi" w:hAnsiTheme="minorHAnsi" w:cstheme="minorHAnsi"/>
          <w:sz w:val="22"/>
          <w:szCs w:val="22"/>
        </w:rPr>
        <w:t>-</w:t>
      </w:r>
      <w:r w:rsidRPr="005D7A6B">
        <w:rPr>
          <w:rStyle w:val="normaltextrun"/>
          <w:rFonts w:asciiTheme="minorHAnsi" w:hAnsiTheme="minorHAnsi" w:cstheme="minorHAnsi"/>
          <w:sz w:val="22"/>
          <w:szCs w:val="22"/>
        </w:rPr>
        <w:t xml:space="preserve">opt out of all research by advising their general practitioner; their data </w:t>
      </w:r>
      <w:r w:rsidR="00005B74" w:rsidRPr="005D7A6B">
        <w:rPr>
          <w:rStyle w:val="normaltextrun"/>
          <w:rFonts w:asciiTheme="minorHAnsi" w:hAnsiTheme="minorHAnsi" w:cstheme="minorHAnsi"/>
          <w:sz w:val="22"/>
          <w:szCs w:val="22"/>
        </w:rPr>
        <w:t>are</w:t>
      </w:r>
      <w:r w:rsidRPr="005D7A6B">
        <w:rPr>
          <w:rStyle w:val="normaltextrun"/>
          <w:rFonts w:asciiTheme="minorHAnsi" w:hAnsiTheme="minorHAnsi" w:cstheme="minorHAnsi"/>
          <w:sz w:val="22"/>
          <w:szCs w:val="22"/>
        </w:rPr>
        <w:t xml:space="preserve"> provided with controlled user access to the project-specific de-identified data extract, provided by the Clinical Data Linkage Service (CDLS) staff and placed on the </w:t>
      </w:r>
      <w:proofErr w:type="spellStart"/>
      <w:r w:rsidRPr="005D7A6B">
        <w:rPr>
          <w:rStyle w:val="normaltextrun"/>
          <w:rFonts w:asciiTheme="minorHAnsi" w:hAnsiTheme="minorHAnsi" w:cstheme="minorHAnsi"/>
          <w:sz w:val="22"/>
          <w:szCs w:val="22"/>
        </w:rPr>
        <w:t>eLIXIR-BiSL</w:t>
      </w:r>
      <w:proofErr w:type="spellEnd"/>
      <w:r w:rsidRPr="005D7A6B">
        <w:rPr>
          <w:rStyle w:val="normaltextrun"/>
          <w:rFonts w:asciiTheme="minorHAnsi" w:hAnsiTheme="minorHAnsi" w:cstheme="minorHAnsi"/>
          <w:sz w:val="22"/>
          <w:szCs w:val="22"/>
        </w:rPr>
        <w:t xml:space="preserve"> secure server, automatically excluded from research downloads at source. Opt-out information and details of the project are also given to each patient entering maternity and neonatal services and patients have the option of opting out of the programme at any time, based on Section 251 approval under the NHS Act 2006 granted by the Health Research Authority (HRA) Confidentiality Advisory Group (CAG) to the </w:t>
      </w:r>
      <w:proofErr w:type="spellStart"/>
      <w:r w:rsidRPr="005D7A6B">
        <w:rPr>
          <w:rStyle w:val="normaltextrun"/>
          <w:rFonts w:asciiTheme="minorHAnsi" w:hAnsiTheme="minorHAnsi" w:cstheme="minorHAnsi"/>
          <w:sz w:val="22"/>
          <w:szCs w:val="22"/>
        </w:rPr>
        <w:t>eLIXIR</w:t>
      </w:r>
      <w:proofErr w:type="spellEnd"/>
      <w:r w:rsidRPr="005D7A6B">
        <w:rPr>
          <w:rStyle w:val="normaltextrun"/>
          <w:rFonts w:asciiTheme="minorHAnsi" w:hAnsiTheme="minorHAnsi" w:cstheme="minorHAnsi"/>
          <w:sz w:val="22"/>
          <w:szCs w:val="22"/>
        </w:rPr>
        <w:t xml:space="preserve"> team for all the standard linkages (HRA CAG Ref:18/CAG/0040).  As such, the data are available in an identifiable format to only a small number of data-processing staff, in accordance with data sharing contracts between the data provider institutions Operational management, in accordance with the </w:t>
      </w:r>
      <w:proofErr w:type="spellStart"/>
      <w:r w:rsidRPr="005D7A6B">
        <w:rPr>
          <w:rStyle w:val="normaltextrun"/>
          <w:rFonts w:asciiTheme="minorHAnsi" w:hAnsiTheme="minorHAnsi" w:cstheme="minorHAnsi"/>
          <w:sz w:val="22"/>
          <w:szCs w:val="22"/>
        </w:rPr>
        <w:t>eLIXIR-BiSL</w:t>
      </w:r>
      <w:proofErr w:type="spellEnd"/>
      <w:r w:rsidRPr="005D7A6B">
        <w:rPr>
          <w:rStyle w:val="normaltextrun"/>
          <w:rFonts w:asciiTheme="minorHAnsi" w:hAnsiTheme="minorHAnsi" w:cstheme="minorHAnsi"/>
          <w:sz w:val="22"/>
          <w:szCs w:val="22"/>
        </w:rPr>
        <w:t xml:space="preserve"> Security Model, is provided by the </w:t>
      </w:r>
      <w:proofErr w:type="spellStart"/>
      <w:r w:rsidRPr="005D7A6B">
        <w:rPr>
          <w:rStyle w:val="normaltextrun"/>
          <w:rFonts w:asciiTheme="minorHAnsi" w:hAnsiTheme="minorHAnsi" w:cstheme="minorHAnsi"/>
          <w:sz w:val="22"/>
          <w:szCs w:val="22"/>
        </w:rPr>
        <w:t>eLIXIR</w:t>
      </w:r>
      <w:proofErr w:type="spellEnd"/>
      <w:r w:rsidRPr="005D7A6B">
        <w:rPr>
          <w:rStyle w:val="normaltextrun"/>
          <w:rFonts w:asciiTheme="minorHAnsi" w:hAnsiTheme="minorHAnsi" w:cstheme="minorHAnsi"/>
          <w:sz w:val="22"/>
          <w:szCs w:val="22"/>
        </w:rPr>
        <w:t xml:space="preserve"> Oversight Committee. </w:t>
      </w:r>
      <w:r w:rsidRPr="005D7A6B">
        <w:rPr>
          <w:rStyle w:val="eop"/>
          <w:rFonts w:asciiTheme="minorHAnsi" w:hAnsiTheme="minorHAnsi" w:cstheme="minorHAnsi"/>
          <w:sz w:val="22"/>
          <w:szCs w:val="22"/>
        </w:rPr>
        <w:t> </w:t>
      </w:r>
      <w:r w:rsidRPr="005D7A6B">
        <w:rPr>
          <w:rFonts w:asciiTheme="minorHAnsi" w:eastAsia="Times" w:hAnsiTheme="minorHAnsi" w:cstheme="minorHAnsi"/>
          <w:sz w:val="22"/>
          <w:szCs w:val="22"/>
        </w:rPr>
        <w:t xml:space="preserve">The data linkage platform has been approved </w:t>
      </w:r>
      <w:r w:rsidRPr="005D7A6B">
        <w:rPr>
          <w:rFonts w:asciiTheme="minorHAnsi" w:hAnsiTheme="minorHAnsi" w:cstheme="minorHAnsi"/>
          <w:sz w:val="22"/>
          <w:szCs w:val="22"/>
        </w:rPr>
        <w:t>as an anonymised dataset for medical research</w:t>
      </w:r>
      <w:r w:rsidRPr="005D7A6B">
        <w:rPr>
          <w:rFonts w:asciiTheme="minorHAnsi" w:eastAsia="Times" w:hAnsiTheme="minorHAnsi" w:cstheme="minorHAnsi"/>
          <w:sz w:val="22"/>
          <w:szCs w:val="22"/>
        </w:rPr>
        <w:t xml:space="preserve"> (</w:t>
      </w:r>
      <w:r w:rsidRPr="005D7A6B">
        <w:rPr>
          <w:rFonts w:asciiTheme="minorHAnsi" w:hAnsiTheme="minorHAnsi" w:cstheme="minorHAnsi"/>
          <w:sz w:val="22"/>
          <w:szCs w:val="22"/>
        </w:rPr>
        <w:t>Oxford C Research Ethics Committee C, ref 18/SC/0086, 2018-23; renewal 23/SC/0116, 2023-8)</w:t>
      </w:r>
      <w:r w:rsidRPr="005D7A6B">
        <w:rPr>
          <w:rFonts w:asciiTheme="minorHAnsi" w:hAnsiTheme="minorHAnsi" w:cstheme="minorHAnsi"/>
          <w:sz w:val="22"/>
          <w:szCs w:val="22"/>
        </w:rPr>
        <w:fldChar w:fldCharType="begin">
          <w:fldData xml:space="preserve">PEVuZE5vdGU+PENpdGU+PEF1dGhvcj5DYXJzb248L0F1dGhvcj48WWVhcj4yMDIwPC9ZZWFyPjxS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</w:fldData>
        </w:fldChar>
      </w:r>
      <w:r w:rsidRPr="005D7A6B">
        <w:rPr>
          <w:rFonts w:asciiTheme="minorHAnsi" w:hAnsiTheme="minorHAnsi" w:cstheme="minorHAnsi"/>
          <w:sz w:val="22"/>
          <w:szCs w:val="22"/>
        </w:rPr>
        <w:instrText xml:space="preserve"> ADDIN EN.CITE </w:instrText>
      </w:r>
      <w:r w:rsidRPr="005D7A6B">
        <w:rPr>
          <w:rFonts w:asciiTheme="minorHAnsi" w:hAnsiTheme="minorHAnsi" w:cstheme="minorHAnsi"/>
          <w:sz w:val="22"/>
          <w:szCs w:val="22"/>
        </w:rPr>
        <w:fldChar w:fldCharType="begin">
          <w:fldData xml:space="preserve">PEVuZE5vdGU+PENpdGU+PEF1dGhvcj5DYXJzb248L0F1dGhvcj48WWVhcj4yMDIwPC9ZZWFyPjxS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</w:fldData>
        </w:fldChar>
      </w:r>
      <w:r w:rsidRPr="005D7A6B">
        <w:rPr>
          <w:rFonts w:asciiTheme="minorHAnsi" w:hAnsiTheme="minorHAnsi" w:cstheme="minorHAnsi"/>
          <w:sz w:val="22"/>
          <w:szCs w:val="22"/>
        </w:rPr>
        <w:instrText xml:space="preserve"> ADDIN EN.CITE.DATA </w:instrText>
      </w:r>
      <w:r w:rsidRPr="00905032">
        <w:rPr>
          <w:rFonts w:asciiTheme="minorHAnsi" w:hAnsiTheme="minorHAnsi" w:cstheme="minorHAnsi"/>
          <w:sz w:val="22"/>
          <w:szCs w:val="22"/>
        </w:rPr>
      </w:r>
      <w:r w:rsidRPr="005D7A6B">
        <w:rPr>
          <w:rFonts w:asciiTheme="minorHAnsi" w:hAnsiTheme="minorHAnsi" w:cstheme="minorHAnsi"/>
          <w:sz w:val="22"/>
          <w:szCs w:val="22"/>
        </w:rPr>
        <w:fldChar w:fldCharType="end"/>
      </w:r>
      <w:r w:rsidRPr="00905032">
        <w:rPr>
          <w:rFonts w:asciiTheme="minorHAnsi" w:hAnsiTheme="minorHAnsi" w:cstheme="minorHAnsi"/>
          <w:sz w:val="22"/>
          <w:szCs w:val="22"/>
        </w:rPr>
      </w:r>
      <w:r w:rsidRPr="005D7A6B">
        <w:rPr>
          <w:rFonts w:asciiTheme="minorHAnsi" w:hAnsiTheme="minorHAnsi" w:cstheme="minorHAnsi"/>
          <w:sz w:val="22"/>
          <w:szCs w:val="22"/>
        </w:rPr>
        <w:fldChar w:fldCharType="separate"/>
      </w:r>
      <w:r w:rsidRPr="005D7A6B">
        <w:rPr>
          <w:rFonts w:asciiTheme="minorHAnsi" w:hAnsiTheme="minorHAnsi" w:cstheme="minorHAnsi"/>
          <w:noProof/>
          <w:sz w:val="22"/>
          <w:szCs w:val="22"/>
        </w:rPr>
        <w:t>(4)</w:t>
      </w:r>
      <w:r w:rsidRPr="005D7A6B">
        <w:rPr>
          <w:rFonts w:asciiTheme="minorHAnsi" w:hAnsiTheme="minorHAnsi" w:cstheme="minorHAnsi"/>
          <w:sz w:val="22"/>
          <w:szCs w:val="22"/>
        </w:rPr>
        <w:fldChar w:fldCharType="end"/>
      </w:r>
      <w:r w:rsidRPr="005D7A6B">
        <w:rPr>
          <w:rFonts w:asciiTheme="minorHAnsi" w:hAnsiTheme="minorHAnsi" w:cstheme="minorHAnsi"/>
          <w:sz w:val="22"/>
          <w:szCs w:val="22"/>
        </w:rPr>
        <w:t>.</w:t>
      </w:r>
    </w:p>
    <w:p w14:paraId="49BCDCBA" w14:textId="77777777" w:rsidR="00876250" w:rsidRPr="005D7A6B" w:rsidRDefault="00876250" w:rsidP="004E5D6C">
      <w:pPr>
        <w:pStyle w:val="paragraph"/>
        <w:textAlignment w:val="baseline"/>
        <w:rPr>
          <w:rFonts w:asciiTheme="minorHAnsi" w:hAnsiTheme="minorHAnsi" w:cstheme="minorHAnsi"/>
          <w:noProof/>
          <w:sz w:val="22"/>
          <w:szCs w:val="22"/>
        </w:rPr>
      </w:pPr>
      <w:r w:rsidRPr="005D7A6B">
        <w:rPr>
          <w:rFonts w:asciiTheme="minorHAnsi" w:hAnsiTheme="minorHAnsi" w:cstheme="minorHAnsi"/>
          <w:noProof/>
          <w:sz w:val="22"/>
          <w:szCs w:val="22"/>
        </w:rPr>
        <w:t xml:space="preserve">Data Collection: </w:t>
      </w:r>
    </w:p>
    <w:p w14:paraId="6D6C9E97" w14:textId="77777777" w:rsidR="00531613" w:rsidRPr="005D7A6B" w:rsidRDefault="00876250" w:rsidP="004E5D6C">
      <w:pPr>
        <w:pStyle w:val="paragraph"/>
        <w:spacing w:before="0" w:beforeAutospacing="0" w:after="120" w:afterAutospacing="0"/>
        <w:jc w:val="both"/>
        <w:textAlignment w:val="baseline"/>
        <w:rPr>
          <w:rStyle w:val="eop"/>
          <w:rFonts w:asciiTheme="minorHAnsi" w:hAnsiTheme="minorHAnsi" w:cstheme="minorHAnsi"/>
          <w:sz w:val="22"/>
          <w:szCs w:val="22"/>
        </w:rPr>
      </w:pPr>
      <w:r w:rsidRPr="005D7A6B">
        <w:rPr>
          <w:rStyle w:val="normaltextrun"/>
          <w:rFonts w:asciiTheme="minorHAnsi" w:hAnsiTheme="minorHAnsi" w:cstheme="minorHAnsi"/>
          <w:sz w:val="22"/>
          <w:szCs w:val="22"/>
        </w:rPr>
        <w:lastRenderedPageBreak/>
        <w:t xml:space="preserve">Applications to use </w:t>
      </w:r>
      <w:proofErr w:type="spellStart"/>
      <w:r w:rsidRPr="005D7A6B">
        <w:rPr>
          <w:rStyle w:val="normaltextrun"/>
          <w:rFonts w:asciiTheme="minorHAnsi" w:hAnsiTheme="minorHAnsi" w:cstheme="minorHAnsi"/>
          <w:sz w:val="22"/>
          <w:szCs w:val="22"/>
        </w:rPr>
        <w:t>eLIXIR-BiSL</w:t>
      </w:r>
      <w:proofErr w:type="spellEnd"/>
      <w:r w:rsidRPr="005D7A6B">
        <w:rPr>
          <w:rStyle w:val="normaltextrun"/>
          <w:rFonts w:asciiTheme="minorHAnsi" w:hAnsiTheme="minorHAnsi" w:cstheme="minorHAnsi"/>
          <w:sz w:val="22"/>
          <w:szCs w:val="22"/>
        </w:rPr>
        <w:t xml:space="preserve"> data are made on a research application form, reviewed by the </w:t>
      </w:r>
      <w:proofErr w:type="spellStart"/>
      <w:r w:rsidRPr="005D7A6B">
        <w:rPr>
          <w:rStyle w:val="normaltextrun"/>
          <w:rFonts w:asciiTheme="minorHAnsi" w:hAnsiTheme="minorHAnsi" w:cstheme="minorHAnsi"/>
          <w:sz w:val="22"/>
          <w:szCs w:val="22"/>
        </w:rPr>
        <w:t>eLIXIR-BiSL</w:t>
      </w:r>
      <w:proofErr w:type="spellEnd"/>
      <w:r w:rsidRPr="005D7A6B">
        <w:rPr>
          <w:rStyle w:val="normaltextrun"/>
          <w:rFonts w:asciiTheme="minorHAnsi" w:hAnsiTheme="minorHAnsi" w:cstheme="minorHAnsi"/>
          <w:sz w:val="22"/>
          <w:szCs w:val="22"/>
        </w:rPr>
        <w:t xml:space="preserve"> Oversight Committee. Following approval, the researcher is provided with controlled user access to the project-specific de-identified data extract, provided by the Clinical Data Linkage Service staff and placed on the </w:t>
      </w:r>
      <w:proofErr w:type="spellStart"/>
      <w:r w:rsidRPr="005D7A6B">
        <w:rPr>
          <w:rStyle w:val="normaltextrun"/>
          <w:rFonts w:asciiTheme="minorHAnsi" w:hAnsiTheme="minorHAnsi" w:cstheme="minorHAnsi"/>
          <w:sz w:val="22"/>
          <w:szCs w:val="22"/>
        </w:rPr>
        <w:t>eLIXIR-BiSL</w:t>
      </w:r>
      <w:proofErr w:type="spellEnd"/>
      <w:r w:rsidRPr="005D7A6B">
        <w:rPr>
          <w:rStyle w:val="normaltextrun"/>
          <w:rFonts w:asciiTheme="minorHAnsi" w:hAnsiTheme="minorHAnsi" w:cstheme="minorHAnsi"/>
          <w:sz w:val="22"/>
          <w:szCs w:val="22"/>
        </w:rPr>
        <w:t xml:space="preserve"> secure server, partitioned from the Clinical Data Linkage Service ‘safe haven’ where the identifiers are located. </w:t>
      </w:r>
      <w:r w:rsidRPr="005D7A6B">
        <w:rPr>
          <w:rStyle w:val="eop"/>
          <w:rFonts w:asciiTheme="minorHAnsi" w:hAnsiTheme="minorHAnsi" w:cstheme="minorHAnsi"/>
          <w:sz w:val="22"/>
          <w:szCs w:val="22"/>
        </w:rPr>
        <w:t> </w:t>
      </w:r>
    </w:p>
    <w:p w14:paraId="2CC59C4D" w14:textId="35D4E1D8" w:rsidR="00531613" w:rsidRPr="005D7A6B" w:rsidRDefault="00531613" w:rsidP="00531613">
      <w:pPr>
        <w:pStyle w:val="paragraph"/>
        <w:spacing w:before="0" w:beforeAutospacing="0" w:after="120" w:afterAutospacing="0" w:line="360" w:lineRule="auto"/>
        <w:jc w:val="both"/>
        <w:textAlignment w:val="baseline"/>
        <w:rPr>
          <w:rFonts w:asciiTheme="minorHAnsi" w:hAnsiTheme="minorHAnsi" w:cstheme="minorHAnsi"/>
          <w:b/>
          <w:bCs/>
          <w:sz w:val="22"/>
          <w:szCs w:val="22"/>
        </w:rPr>
      </w:pPr>
      <w:r w:rsidRPr="005D7A6B">
        <w:rPr>
          <w:rFonts w:asciiTheme="minorHAnsi" w:hAnsiTheme="minorHAnsi" w:cstheme="minorHAnsi"/>
          <w:noProof/>
          <w:sz w:val="22"/>
          <w:szCs w:val="22"/>
        </w:rPr>
        <w:drawing>
          <wp:anchor distT="0" distB="0" distL="114300" distR="114300" simplePos="0" relativeHeight="251658241" behindDoc="0" locked="0" layoutInCell="1" allowOverlap="1" wp14:anchorId="453D486A" wp14:editId="43582EF4">
            <wp:simplePos x="0" y="0"/>
            <wp:positionH relativeFrom="margin">
              <wp:posOffset>73660</wp:posOffset>
            </wp:positionH>
            <wp:positionV relativeFrom="paragraph">
              <wp:posOffset>354330</wp:posOffset>
            </wp:positionV>
            <wp:extent cx="5730875" cy="4301490"/>
            <wp:effectExtent l="0" t="0" r="3175" b="3810"/>
            <wp:wrapSquare wrapText="bothSides"/>
            <wp:docPr id="240797782" name="Picture 24079778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0875" cy="4301490"/>
                    </a:xfrm>
                    <a:prstGeom prst="rect">
                      <a:avLst/>
                    </a:prstGeom>
                  </pic:spPr>
                </pic:pic>
              </a:graphicData>
            </a:graphic>
          </wp:anchor>
        </w:drawing>
      </w:r>
      <w:r w:rsidR="008408E4" w:rsidRPr="005D7A6B">
        <w:rPr>
          <w:rStyle w:val="normaltextrun"/>
          <w:rFonts w:asciiTheme="minorHAnsi" w:hAnsiTheme="minorHAnsi" w:cstheme="minorHAnsi"/>
          <w:b/>
          <w:bCs/>
          <w:sz w:val="22"/>
          <w:szCs w:val="22"/>
        </w:rPr>
        <w:t xml:space="preserve">Method </w:t>
      </w:r>
      <w:r w:rsidRPr="005D7A6B">
        <w:rPr>
          <w:rStyle w:val="normaltextrun"/>
          <w:rFonts w:asciiTheme="minorHAnsi" w:hAnsiTheme="minorHAnsi" w:cstheme="minorHAnsi"/>
          <w:b/>
          <w:bCs/>
          <w:sz w:val="22"/>
          <w:szCs w:val="22"/>
        </w:rPr>
        <w:t>Figure A</w:t>
      </w:r>
      <w:r w:rsidRPr="005D7A6B">
        <w:rPr>
          <w:rStyle w:val="normaltextrun"/>
          <w:rFonts w:asciiTheme="minorHAnsi" w:hAnsiTheme="minorHAnsi" w:cstheme="minorHAnsi"/>
          <w:sz w:val="22"/>
          <w:szCs w:val="22"/>
        </w:rPr>
        <w:t xml:space="preserve">: Data flow diagram for the </w:t>
      </w:r>
      <w:proofErr w:type="spellStart"/>
      <w:r w:rsidRPr="005D7A6B">
        <w:rPr>
          <w:rStyle w:val="normaltextrun"/>
          <w:rFonts w:asciiTheme="minorHAnsi" w:hAnsiTheme="minorHAnsi" w:cstheme="minorHAnsi"/>
          <w:sz w:val="22"/>
          <w:szCs w:val="22"/>
        </w:rPr>
        <w:t>eLIXIR-BiSL</w:t>
      </w:r>
      <w:proofErr w:type="spellEnd"/>
      <w:r w:rsidRPr="005D7A6B">
        <w:rPr>
          <w:rStyle w:val="normaltextrun"/>
          <w:rFonts w:asciiTheme="minorHAnsi" w:hAnsiTheme="minorHAnsi" w:cstheme="minorHAnsi"/>
          <w:sz w:val="22"/>
          <w:szCs w:val="22"/>
        </w:rPr>
        <w:t xml:space="preserve"> data linkage </w:t>
      </w:r>
    </w:p>
    <w:p w14:paraId="7B0CEA95" w14:textId="77777777" w:rsidR="00876250" w:rsidRPr="005D7A6B" w:rsidRDefault="00876250" w:rsidP="00876250">
      <w:pPr>
        <w:pStyle w:val="paragraph"/>
        <w:textAlignment w:val="baseline"/>
        <w:rPr>
          <w:rFonts w:asciiTheme="minorHAnsi" w:hAnsiTheme="minorHAnsi" w:cstheme="minorHAnsi"/>
          <w:b/>
          <w:bCs/>
          <w:noProof/>
          <w:sz w:val="22"/>
          <w:szCs w:val="22"/>
        </w:rPr>
      </w:pPr>
    </w:p>
    <w:p w14:paraId="39904D57" w14:textId="77777777" w:rsidR="00876250" w:rsidRPr="005D7A6B" w:rsidRDefault="00876250" w:rsidP="00876250">
      <w:pPr>
        <w:pStyle w:val="paragraph"/>
        <w:textAlignment w:val="baseline"/>
        <w:rPr>
          <w:rFonts w:asciiTheme="minorHAnsi" w:hAnsiTheme="minorHAnsi" w:cstheme="minorHAnsi"/>
          <w:b/>
          <w:sz w:val="22"/>
          <w:szCs w:val="22"/>
        </w:rPr>
      </w:pPr>
    </w:p>
    <w:p w14:paraId="3535EA5C" w14:textId="77777777" w:rsidR="00876250" w:rsidRPr="00BB5B2A" w:rsidRDefault="00876250" w:rsidP="00C064BA">
      <w:pPr>
        <w:spacing w:after="120" w:line="240" w:lineRule="auto"/>
        <w:rPr>
          <w:rFonts w:cstheme="minorHAnsi"/>
          <w:b/>
          <w:bCs/>
        </w:rPr>
      </w:pPr>
    </w:p>
    <w:p w14:paraId="3237D5EF" w14:textId="77777777" w:rsidR="00876250" w:rsidRPr="00BB5B2A" w:rsidRDefault="00876250" w:rsidP="00C064BA">
      <w:pPr>
        <w:spacing w:after="120" w:line="240" w:lineRule="auto"/>
        <w:rPr>
          <w:rFonts w:cstheme="minorHAnsi"/>
          <w:b/>
          <w:bCs/>
        </w:rPr>
        <w:sectPr w:rsidR="00876250" w:rsidRPr="00BB5B2A" w:rsidSect="004704C8">
          <w:pgSz w:w="11906" w:h="16838"/>
          <w:pgMar w:top="1440" w:right="1440" w:bottom="1440" w:left="1440" w:header="708" w:footer="708" w:gutter="0"/>
          <w:cols w:space="708"/>
          <w:docGrid w:linePitch="360"/>
        </w:sectPr>
      </w:pPr>
    </w:p>
    <w:p w14:paraId="06F13A2B" w14:textId="06A9DABB" w:rsidR="0095072A" w:rsidRPr="005D7A6B" w:rsidRDefault="0095072A" w:rsidP="0095072A">
      <w:pPr>
        <w:spacing w:after="120" w:line="360" w:lineRule="auto"/>
        <w:textAlignment w:val="baseline"/>
        <w:rPr>
          <w:rFonts w:eastAsia="Times New Roman" w:cstheme="minorHAnsi"/>
          <w:kern w:val="0"/>
          <w:lang w:eastAsia="en-GB"/>
          <w14:ligatures w14:val="none"/>
        </w:rPr>
      </w:pPr>
      <w:r w:rsidRPr="005D7A6B">
        <w:rPr>
          <w:rFonts w:eastAsia="Times New Roman" w:cstheme="minorHAnsi"/>
          <w:b/>
          <w:bCs/>
          <w:kern w:val="0"/>
          <w:lang w:eastAsia="en-GB"/>
          <w14:ligatures w14:val="none"/>
        </w:rPr>
        <w:lastRenderedPageBreak/>
        <w:t xml:space="preserve">Table S1: </w:t>
      </w:r>
      <w:r w:rsidRPr="005D7A6B">
        <w:rPr>
          <w:rFonts w:eastAsia="Times New Roman" w:cstheme="minorHAnsi"/>
          <w:kern w:val="0"/>
          <w:lang w:eastAsia="en-GB"/>
          <w14:ligatures w14:val="none"/>
        </w:rPr>
        <w:t>The RESILIENT Study Group </w:t>
      </w:r>
      <w:r w:rsidRPr="005D7A6B">
        <w:rPr>
          <w:rFonts w:eastAsia="Times New Roman" w:cstheme="minorHAnsi"/>
          <w:color w:val="D13438"/>
          <w:kern w:val="0"/>
          <w:lang w:eastAsia="en-GB"/>
          <w14:ligatures w14:val="none"/>
        </w:rPr>
        <w:t xml:space="preserve">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977"/>
        <w:gridCol w:w="7033"/>
      </w:tblGrid>
      <w:tr w:rsidR="0095072A" w:rsidRPr="00BB5B2A" w14:paraId="2148F7AB" w14:textId="77777777" w:rsidTr="0028188C">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D9D9D9"/>
            <w:hideMark/>
          </w:tcPr>
          <w:p w14:paraId="6F5142A2" w14:textId="77777777" w:rsidR="0095072A" w:rsidRPr="005D7A6B" w:rsidRDefault="0095072A"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b/>
                <w:bCs/>
                <w:kern w:val="0"/>
                <w:lang w:eastAsia="en-GB"/>
                <w14:ligatures w14:val="none"/>
              </w:rPr>
              <w:t>Chief Investigator</w:t>
            </w:r>
            <w:r w:rsidRPr="005D7A6B">
              <w:rPr>
                <w:rFonts w:eastAsia="Times New Roman" w:cstheme="minorHAnsi"/>
                <w:kern w:val="0"/>
                <w:lang w:eastAsia="en-GB"/>
                <w14:ligatures w14:val="none"/>
              </w:rPr>
              <w:t> </w:t>
            </w:r>
          </w:p>
        </w:tc>
        <w:tc>
          <w:tcPr>
            <w:tcW w:w="7033" w:type="dxa"/>
            <w:tcBorders>
              <w:top w:val="single" w:sz="6" w:space="0" w:color="auto"/>
              <w:left w:val="single" w:sz="6" w:space="0" w:color="auto"/>
              <w:bottom w:val="single" w:sz="6" w:space="0" w:color="auto"/>
              <w:right w:val="single" w:sz="6" w:space="0" w:color="auto"/>
            </w:tcBorders>
            <w:shd w:val="clear" w:color="auto" w:fill="auto"/>
            <w:hideMark/>
          </w:tcPr>
          <w:p w14:paraId="1B7637D7" w14:textId="77777777" w:rsidR="0095072A" w:rsidRPr="005D7A6B" w:rsidRDefault="0095072A"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 </w:t>
            </w:r>
          </w:p>
        </w:tc>
      </w:tr>
      <w:tr w:rsidR="0095072A" w:rsidRPr="00BB5B2A" w14:paraId="698492BD" w14:textId="77777777" w:rsidTr="0028188C">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hideMark/>
          </w:tcPr>
          <w:p w14:paraId="07521651" w14:textId="77777777" w:rsidR="0095072A" w:rsidRPr="005D7A6B" w:rsidRDefault="0095072A"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Professor Laura A. Magee</w:t>
            </w:r>
          </w:p>
        </w:tc>
        <w:tc>
          <w:tcPr>
            <w:tcW w:w="7033" w:type="dxa"/>
            <w:tcBorders>
              <w:top w:val="single" w:sz="6" w:space="0" w:color="auto"/>
              <w:left w:val="single" w:sz="6" w:space="0" w:color="auto"/>
              <w:bottom w:val="single" w:sz="6" w:space="0" w:color="auto"/>
              <w:right w:val="single" w:sz="6" w:space="0" w:color="auto"/>
            </w:tcBorders>
            <w:shd w:val="clear" w:color="auto" w:fill="auto"/>
            <w:hideMark/>
          </w:tcPr>
          <w:p w14:paraId="732EE7EE" w14:textId="77777777" w:rsidR="0095072A" w:rsidRPr="005D7A6B" w:rsidRDefault="0095072A"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Professor of Women’s Health, King's College London (KCL) </w:t>
            </w:r>
          </w:p>
        </w:tc>
      </w:tr>
      <w:tr w:rsidR="0095072A" w:rsidRPr="00BB5B2A" w14:paraId="4D2EC003" w14:textId="77777777" w:rsidTr="0028188C">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D9D9D9"/>
            <w:hideMark/>
          </w:tcPr>
          <w:p w14:paraId="1DFE517A" w14:textId="77777777" w:rsidR="0095072A" w:rsidRPr="005D7A6B" w:rsidRDefault="0095072A"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b/>
                <w:bCs/>
                <w:kern w:val="0"/>
                <w:lang w:eastAsia="en-GB"/>
                <w14:ligatures w14:val="none"/>
              </w:rPr>
              <w:t>Co-investigators</w:t>
            </w:r>
            <w:r w:rsidRPr="005D7A6B">
              <w:rPr>
                <w:rFonts w:eastAsia="Times New Roman" w:cstheme="minorHAnsi"/>
                <w:kern w:val="0"/>
                <w:lang w:eastAsia="en-GB"/>
                <w14:ligatures w14:val="none"/>
              </w:rPr>
              <w:t> </w:t>
            </w:r>
          </w:p>
        </w:tc>
        <w:tc>
          <w:tcPr>
            <w:tcW w:w="7033" w:type="dxa"/>
            <w:tcBorders>
              <w:top w:val="single" w:sz="6" w:space="0" w:color="auto"/>
              <w:left w:val="single" w:sz="6" w:space="0" w:color="auto"/>
              <w:bottom w:val="single" w:sz="6" w:space="0" w:color="auto"/>
              <w:right w:val="single" w:sz="6" w:space="0" w:color="auto"/>
            </w:tcBorders>
            <w:shd w:val="clear" w:color="auto" w:fill="auto"/>
            <w:hideMark/>
          </w:tcPr>
          <w:p w14:paraId="40886F9D" w14:textId="77777777" w:rsidR="0095072A" w:rsidRPr="005D7A6B" w:rsidRDefault="0095072A"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 </w:t>
            </w:r>
          </w:p>
        </w:tc>
      </w:tr>
      <w:tr w:rsidR="0095072A" w:rsidRPr="00BB5B2A" w14:paraId="2C887FD3" w14:textId="77777777" w:rsidTr="0028188C">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hideMark/>
          </w:tcPr>
          <w:p w14:paraId="15891519" w14:textId="77777777" w:rsidR="0095072A" w:rsidRPr="005D7A6B" w:rsidRDefault="0095072A"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Professor Debra Bick</w:t>
            </w:r>
          </w:p>
        </w:tc>
        <w:tc>
          <w:tcPr>
            <w:tcW w:w="7033" w:type="dxa"/>
            <w:tcBorders>
              <w:top w:val="single" w:sz="6" w:space="0" w:color="auto"/>
              <w:left w:val="single" w:sz="6" w:space="0" w:color="auto"/>
              <w:bottom w:val="single" w:sz="6" w:space="0" w:color="auto"/>
              <w:right w:val="single" w:sz="6" w:space="0" w:color="auto"/>
            </w:tcBorders>
            <w:shd w:val="clear" w:color="auto" w:fill="auto"/>
            <w:hideMark/>
          </w:tcPr>
          <w:p w14:paraId="46FB2A09" w14:textId="77777777" w:rsidR="0095072A" w:rsidRPr="005D7A6B" w:rsidRDefault="0095072A"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Professor of Clinical Trials in Maternal Health, Warwick Clinical Trials Unit, University of Warwick </w:t>
            </w:r>
          </w:p>
        </w:tc>
      </w:tr>
      <w:tr w:rsidR="0095072A" w:rsidRPr="00BB5B2A" w14:paraId="7E0A3224" w14:textId="77777777" w:rsidTr="0028188C">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hideMark/>
          </w:tcPr>
          <w:p w14:paraId="0B9C925B" w14:textId="77777777" w:rsidR="0095072A" w:rsidRPr="005D7A6B" w:rsidRDefault="0095072A"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Dr Harriet Boulding </w:t>
            </w:r>
          </w:p>
        </w:tc>
        <w:tc>
          <w:tcPr>
            <w:tcW w:w="7033" w:type="dxa"/>
            <w:tcBorders>
              <w:top w:val="single" w:sz="6" w:space="0" w:color="auto"/>
              <w:left w:val="single" w:sz="6" w:space="0" w:color="auto"/>
              <w:bottom w:val="single" w:sz="6" w:space="0" w:color="auto"/>
              <w:right w:val="single" w:sz="6" w:space="0" w:color="auto"/>
            </w:tcBorders>
            <w:shd w:val="clear" w:color="auto" w:fill="auto"/>
            <w:hideMark/>
          </w:tcPr>
          <w:p w14:paraId="10A7523A" w14:textId="77777777" w:rsidR="0095072A" w:rsidRPr="005D7A6B" w:rsidRDefault="0095072A"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Research Fellow, The Policy Institute at King's, KCL </w:t>
            </w:r>
          </w:p>
        </w:tc>
      </w:tr>
      <w:tr w:rsidR="008D29DB" w:rsidRPr="00BB5B2A" w14:paraId="607A8B61" w14:textId="77777777" w:rsidTr="0028188C">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hideMark/>
          </w:tcPr>
          <w:p w14:paraId="3CF4BB58" w14:textId="77777777" w:rsidR="008D29DB" w:rsidRPr="005D7A6B" w:rsidRDefault="008D29DB"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Professor Peter von Dadelszen</w:t>
            </w:r>
          </w:p>
        </w:tc>
        <w:tc>
          <w:tcPr>
            <w:tcW w:w="7033" w:type="dxa"/>
            <w:tcBorders>
              <w:top w:val="single" w:sz="6" w:space="0" w:color="auto"/>
              <w:left w:val="single" w:sz="6" w:space="0" w:color="auto"/>
              <w:bottom w:val="single" w:sz="6" w:space="0" w:color="auto"/>
              <w:right w:val="single" w:sz="6" w:space="0" w:color="auto"/>
            </w:tcBorders>
            <w:shd w:val="clear" w:color="auto" w:fill="auto"/>
            <w:hideMark/>
          </w:tcPr>
          <w:p w14:paraId="13C3FAD5" w14:textId="77777777" w:rsidR="008D29DB" w:rsidRPr="005D7A6B" w:rsidRDefault="008D29DB"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Professor of Global Women's Health, KCL </w:t>
            </w:r>
          </w:p>
        </w:tc>
      </w:tr>
      <w:tr w:rsidR="0095072A" w:rsidRPr="00BB5B2A" w14:paraId="4C764DCF" w14:textId="77777777" w:rsidTr="0028188C">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tcPr>
          <w:p w14:paraId="68327C52" w14:textId="77777777" w:rsidR="0095072A" w:rsidRPr="005D7A6B" w:rsidRDefault="0095072A" w:rsidP="00F35A4F">
            <w:pPr>
              <w:spacing w:after="0" w:line="240" w:lineRule="auto"/>
              <w:textAlignment w:val="baseline"/>
              <w:rPr>
                <w:rFonts w:eastAsia="Times New Roman" w:cstheme="minorHAnsi"/>
                <w:kern w:val="0"/>
                <w:lang w:eastAsia="en-GB"/>
                <w14:ligatures w14:val="none"/>
              </w:rPr>
            </w:pPr>
            <w:r w:rsidRPr="005D7A6B">
              <w:rPr>
                <w:rFonts w:cstheme="minorHAnsi"/>
              </w:rPr>
              <w:t>Dr Kathryn Dalrymple</w:t>
            </w:r>
          </w:p>
        </w:tc>
        <w:tc>
          <w:tcPr>
            <w:tcW w:w="7033" w:type="dxa"/>
            <w:tcBorders>
              <w:top w:val="single" w:sz="6" w:space="0" w:color="auto"/>
              <w:left w:val="single" w:sz="6" w:space="0" w:color="auto"/>
              <w:bottom w:val="single" w:sz="6" w:space="0" w:color="auto"/>
              <w:right w:val="single" w:sz="6" w:space="0" w:color="auto"/>
            </w:tcBorders>
            <w:shd w:val="clear" w:color="auto" w:fill="auto"/>
          </w:tcPr>
          <w:p w14:paraId="73D84FB2" w14:textId="77777777" w:rsidR="0095072A" w:rsidRPr="005D7A6B" w:rsidRDefault="0095072A" w:rsidP="00F35A4F">
            <w:pPr>
              <w:spacing w:after="0" w:line="240" w:lineRule="auto"/>
              <w:textAlignment w:val="baseline"/>
              <w:rPr>
                <w:rFonts w:eastAsia="Times New Roman" w:cstheme="minorHAnsi"/>
                <w:kern w:val="0"/>
                <w:lang w:val="fr-FR" w:eastAsia="en-GB"/>
                <w14:ligatures w14:val="none"/>
              </w:rPr>
            </w:pPr>
            <w:proofErr w:type="spellStart"/>
            <w:r w:rsidRPr="005D7A6B">
              <w:rPr>
                <w:rFonts w:cstheme="minorHAnsi"/>
                <w:lang w:val="fr-FR"/>
              </w:rPr>
              <w:t>Lecturer</w:t>
            </w:r>
            <w:proofErr w:type="spellEnd"/>
            <w:r w:rsidRPr="005D7A6B">
              <w:rPr>
                <w:rFonts w:cstheme="minorHAnsi"/>
                <w:lang w:val="fr-FR"/>
              </w:rPr>
              <w:t xml:space="preserve"> in Nutritional Sciences, KCL</w:t>
            </w:r>
          </w:p>
        </w:tc>
      </w:tr>
      <w:tr w:rsidR="008D29DB" w:rsidRPr="00BB5B2A" w14:paraId="6CAA8334" w14:textId="77777777" w:rsidTr="0028188C">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tcPr>
          <w:p w14:paraId="59045730" w14:textId="443910A9" w:rsidR="008D29DB" w:rsidRPr="005D7A6B" w:rsidRDefault="008D29DB" w:rsidP="008D29DB">
            <w:pPr>
              <w:spacing w:after="0" w:line="240" w:lineRule="auto"/>
              <w:textAlignment w:val="baseline"/>
              <w:rPr>
                <w:rFonts w:cstheme="minorHAnsi"/>
              </w:rPr>
            </w:pPr>
            <w:r w:rsidRPr="005D7A6B">
              <w:rPr>
                <w:rFonts w:eastAsia="Times New Roman" w:cstheme="minorHAnsi"/>
                <w:kern w:val="0"/>
                <w:lang w:eastAsia="en-GB"/>
                <w14:ligatures w14:val="none"/>
              </w:rPr>
              <w:t>Ms. Tisha Dasgupta</w:t>
            </w:r>
          </w:p>
        </w:tc>
        <w:tc>
          <w:tcPr>
            <w:tcW w:w="7033" w:type="dxa"/>
            <w:tcBorders>
              <w:top w:val="single" w:sz="6" w:space="0" w:color="auto"/>
              <w:left w:val="single" w:sz="6" w:space="0" w:color="auto"/>
              <w:bottom w:val="single" w:sz="6" w:space="0" w:color="auto"/>
              <w:right w:val="single" w:sz="6" w:space="0" w:color="auto"/>
            </w:tcBorders>
            <w:shd w:val="clear" w:color="auto" w:fill="auto"/>
          </w:tcPr>
          <w:p w14:paraId="1691A66E" w14:textId="6E407D24" w:rsidR="008D29DB" w:rsidRPr="005D7A6B" w:rsidRDefault="008D29DB" w:rsidP="008D29DB">
            <w:pPr>
              <w:spacing w:after="0" w:line="240" w:lineRule="auto"/>
              <w:textAlignment w:val="baseline"/>
              <w:rPr>
                <w:rFonts w:cstheme="minorHAnsi"/>
              </w:rPr>
            </w:pPr>
            <w:r w:rsidRPr="005D7A6B">
              <w:rPr>
                <w:rFonts w:eastAsia="Times New Roman" w:cstheme="minorHAnsi"/>
                <w:kern w:val="0"/>
                <w:lang w:eastAsia="en-GB"/>
                <w14:ligatures w14:val="none"/>
              </w:rPr>
              <w:t>Research Associate and PhD Candidate, KCL</w:t>
            </w:r>
          </w:p>
        </w:tc>
      </w:tr>
      <w:tr w:rsidR="0095072A" w:rsidRPr="00BB5B2A" w14:paraId="321A7025" w14:textId="77777777" w:rsidTr="0028188C">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hideMark/>
          </w:tcPr>
          <w:p w14:paraId="5A71C4FA" w14:textId="77777777" w:rsidR="0095072A" w:rsidRPr="005D7A6B" w:rsidRDefault="0095072A"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Professor Emma L Duncan</w:t>
            </w:r>
          </w:p>
        </w:tc>
        <w:tc>
          <w:tcPr>
            <w:tcW w:w="7033" w:type="dxa"/>
            <w:tcBorders>
              <w:top w:val="single" w:sz="6" w:space="0" w:color="auto"/>
              <w:left w:val="single" w:sz="6" w:space="0" w:color="auto"/>
              <w:bottom w:val="single" w:sz="6" w:space="0" w:color="auto"/>
              <w:right w:val="single" w:sz="6" w:space="0" w:color="auto"/>
            </w:tcBorders>
            <w:shd w:val="clear" w:color="auto" w:fill="auto"/>
            <w:hideMark/>
          </w:tcPr>
          <w:p w14:paraId="599E89D4" w14:textId="77777777" w:rsidR="0095072A" w:rsidRPr="005D7A6B" w:rsidRDefault="0095072A"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Professor of Clinical Endocrinology, Twin Research &amp; Genetic Epidemiology, KCL </w:t>
            </w:r>
          </w:p>
        </w:tc>
      </w:tr>
      <w:tr w:rsidR="0095072A" w:rsidRPr="00BB5B2A" w14:paraId="1D18A822" w14:textId="77777777" w:rsidTr="0028188C">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hideMark/>
          </w:tcPr>
          <w:p w14:paraId="3B4D0506" w14:textId="77777777" w:rsidR="0095072A" w:rsidRPr="005D7A6B" w:rsidRDefault="0095072A"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Dr Abigail Easter</w:t>
            </w:r>
          </w:p>
        </w:tc>
        <w:tc>
          <w:tcPr>
            <w:tcW w:w="7033" w:type="dxa"/>
            <w:tcBorders>
              <w:top w:val="single" w:sz="6" w:space="0" w:color="auto"/>
              <w:left w:val="single" w:sz="6" w:space="0" w:color="auto"/>
              <w:bottom w:val="single" w:sz="6" w:space="0" w:color="auto"/>
              <w:right w:val="single" w:sz="6" w:space="0" w:color="auto"/>
            </w:tcBorders>
            <w:shd w:val="clear" w:color="auto" w:fill="auto"/>
            <w:hideMark/>
          </w:tcPr>
          <w:p w14:paraId="14C678E5" w14:textId="360C8A69" w:rsidR="0095072A" w:rsidRPr="005D7A6B" w:rsidRDefault="00726F0E"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Reader</w:t>
            </w:r>
            <w:r w:rsidR="001D3643" w:rsidRPr="005D7A6B">
              <w:rPr>
                <w:rFonts w:eastAsia="Times New Roman" w:cstheme="minorHAnsi"/>
                <w:kern w:val="0"/>
                <w:lang w:eastAsia="en-GB"/>
                <w14:ligatures w14:val="none"/>
              </w:rPr>
              <w:t>,</w:t>
            </w:r>
            <w:r w:rsidRPr="005D7A6B">
              <w:rPr>
                <w:rFonts w:eastAsia="Times New Roman" w:cstheme="minorHAnsi"/>
                <w:kern w:val="0"/>
                <w:lang w:eastAsia="en-GB"/>
                <w14:ligatures w14:val="none"/>
              </w:rPr>
              <w:t xml:space="preserve"> </w:t>
            </w:r>
            <w:r w:rsidR="001D3643" w:rsidRPr="005D7A6B">
              <w:rPr>
                <w:rFonts w:eastAsia="Times New Roman" w:cstheme="minorHAnsi"/>
                <w:kern w:val="0"/>
                <w:lang w:eastAsia="en-GB"/>
                <w14:ligatures w14:val="none"/>
              </w:rPr>
              <w:t>Perinatal Mental Health</w:t>
            </w:r>
            <w:r w:rsidR="0095072A" w:rsidRPr="005D7A6B">
              <w:rPr>
                <w:rFonts w:eastAsia="Times New Roman" w:cstheme="minorHAnsi"/>
                <w:kern w:val="0"/>
                <w:lang w:eastAsia="en-GB"/>
                <w14:ligatures w14:val="none"/>
              </w:rPr>
              <w:t>, KCL </w:t>
            </w:r>
          </w:p>
        </w:tc>
      </w:tr>
      <w:tr w:rsidR="0095072A" w:rsidRPr="00BB5B2A" w14:paraId="3F9AD1F7" w14:textId="77777777" w:rsidTr="0028188C">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hideMark/>
          </w:tcPr>
          <w:p w14:paraId="55F6EA01" w14:textId="77777777" w:rsidR="0095072A" w:rsidRPr="005D7A6B" w:rsidRDefault="0095072A"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Professor Julia Fox-Rushby</w:t>
            </w:r>
          </w:p>
        </w:tc>
        <w:tc>
          <w:tcPr>
            <w:tcW w:w="7033" w:type="dxa"/>
            <w:tcBorders>
              <w:top w:val="single" w:sz="6" w:space="0" w:color="auto"/>
              <w:left w:val="single" w:sz="6" w:space="0" w:color="auto"/>
              <w:bottom w:val="single" w:sz="6" w:space="0" w:color="auto"/>
              <w:right w:val="single" w:sz="6" w:space="0" w:color="auto"/>
            </w:tcBorders>
            <w:shd w:val="clear" w:color="auto" w:fill="auto"/>
            <w:hideMark/>
          </w:tcPr>
          <w:p w14:paraId="7C7C1767" w14:textId="77777777" w:rsidR="0095072A" w:rsidRPr="005D7A6B" w:rsidRDefault="0095072A"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Professor of Health Economics, KCL </w:t>
            </w:r>
          </w:p>
        </w:tc>
      </w:tr>
      <w:tr w:rsidR="0095072A" w:rsidRPr="00BB5B2A" w14:paraId="29098678" w14:textId="77777777" w:rsidTr="0028188C">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hideMark/>
          </w:tcPr>
          <w:p w14:paraId="3175BAD6" w14:textId="77777777" w:rsidR="0095072A" w:rsidRPr="005D7A6B" w:rsidRDefault="0095072A"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Professor Asma Khalil</w:t>
            </w:r>
          </w:p>
        </w:tc>
        <w:tc>
          <w:tcPr>
            <w:tcW w:w="7033" w:type="dxa"/>
            <w:tcBorders>
              <w:top w:val="single" w:sz="6" w:space="0" w:color="auto"/>
              <w:left w:val="single" w:sz="6" w:space="0" w:color="auto"/>
              <w:bottom w:val="single" w:sz="6" w:space="0" w:color="auto"/>
              <w:right w:val="single" w:sz="6" w:space="0" w:color="auto"/>
            </w:tcBorders>
            <w:shd w:val="clear" w:color="auto" w:fill="auto"/>
            <w:hideMark/>
          </w:tcPr>
          <w:p w14:paraId="0C8D6FDF" w14:textId="34625BD7" w:rsidR="0095072A" w:rsidRPr="005D7A6B" w:rsidRDefault="008D29DB"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 xml:space="preserve">Professor of Obstetrics and Maternal Fetal Medicine, St George's University Hospitals NHS Foundation </w:t>
            </w:r>
            <w:proofErr w:type="gramStart"/>
            <w:r w:rsidRPr="005D7A6B">
              <w:rPr>
                <w:rFonts w:eastAsia="Times New Roman" w:cstheme="minorHAnsi"/>
                <w:kern w:val="0"/>
                <w:lang w:eastAsia="en-GB"/>
                <w14:ligatures w14:val="none"/>
              </w:rPr>
              <w:t>Trust,  and</w:t>
            </w:r>
            <w:proofErr w:type="gramEnd"/>
            <w:r w:rsidRPr="005D7A6B">
              <w:rPr>
                <w:rFonts w:eastAsia="Times New Roman" w:cstheme="minorHAnsi"/>
                <w:kern w:val="0"/>
                <w:lang w:eastAsia="en-GB"/>
                <w14:ligatures w14:val="none"/>
              </w:rPr>
              <w:t xml:space="preserve"> </w:t>
            </w:r>
            <w:r w:rsidRPr="005D7A6B">
              <w:rPr>
                <w:rStyle w:val="introduction"/>
                <w:rFonts w:cstheme="minorHAnsi"/>
              </w:rPr>
              <w:t>Director of Fetal Medicine at Liverpool Women’s Hospital NHS Foundation Trust</w:t>
            </w:r>
          </w:p>
        </w:tc>
      </w:tr>
      <w:tr w:rsidR="0095072A" w:rsidRPr="00BB5B2A" w14:paraId="0584D3E5" w14:textId="77777777" w:rsidTr="0028188C">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hideMark/>
          </w:tcPr>
          <w:p w14:paraId="6D7875DE" w14:textId="77777777" w:rsidR="0095072A" w:rsidRPr="005D7A6B" w:rsidRDefault="0095072A"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Dr Hiten D. Mistry</w:t>
            </w:r>
            <w:r w:rsidRPr="005D7A6B">
              <w:rPr>
                <w:rFonts w:eastAsia="Times New Roman" w:cstheme="minorHAnsi"/>
                <w:kern w:val="0"/>
                <w:lang w:eastAsia="en-GB"/>
                <w14:ligatures w14:val="none"/>
              </w:rPr>
              <w:tab/>
              <w:t> </w:t>
            </w:r>
          </w:p>
        </w:tc>
        <w:tc>
          <w:tcPr>
            <w:tcW w:w="7033" w:type="dxa"/>
            <w:tcBorders>
              <w:top w:val="single" w:sz="6" w:space="0" w:color="auto"/>
              <w:left w:val="single" w:sz="6" w:space="0" w:color="auto"/>
              <w:bottom w:val="single" w:sz="6" w:space="0" w:color="auto"/>
              <w:right w:val="single" w:sz="6" w:space="0" w:color="auto"/>
            </w:tcBorders>
            <w:shd w:val="clear" w:color="auto" w:fill="auto"/>
            <w:hideMark/>
          </w:tcPr>
          <w:p w14:paraId="414EC267" w14:textId="712FAF39" w:rsidR="0095072A" w:rsidRPr="005D7A6B" w:rsidRDefault="0095072A"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Senior Research Fellow, Department of Women and Children's Health, KCL </w:t>
            </w:r>
            <w:r w:rsidR="00E844FB">
              <w:rPr>
                <w:rFonts w:eastAsia="Times New Roman" w:cstheme="minorHAnsi"/>
                <w:kern w:val="0"/>
                <w:lang w:eastAsia="en-GB"/>
                <w14:ligatures w14:val="none"/>
              </w:rPr>
              <w:t xml:space="preserve">and Department of Population Health, College of Life Sciences, University of Leicester, </w:t>
            </w:r>
          </w:p>
        </w:tc>
      </w:tr>
      <w:tr w:rsidR="008D29DB" w:rsidRPr="00BB5B2A" w14:paraId="2DE12C4B" w14:textId="77777777" w:rsidTr="0028188C">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tcPr>
          <w:p w14:paraId="11AFE400" w14:textId="77777777" w:rsidR="008D29DB" w:rsidRPr="005D7A6B" w:rsidRDefault="008D29DB" w:rsidP="00F35A4F">
            <w:pPr>
              <w:spacing w:after="0" w:line="240" w:lineRule="auto"/>
              <w:textAlignment w:val="baseline"/>
              <w:rPr>
                <w:rFonts w:eastAsia="Times New Roman" w:cstheme="minorHAnsi"/>
                <w:kern w:val="0"/>
                <w:lang w:val="fr-FR" w:eastAsia="en-GB"/>
                <w14:ligatures w14:val="none"/>
              </w:rPr>
            </w:pPr>
            <w:r w:rsidRPr="005D7A6B">
              <w:rPr>
                <w:rFonts w:cstheme="minorHAnsi"/>
              </w:rPr>
              <w:t>Ms Alice McGreevy</w:t>
            </w:r>
          </w:p>
        </w:tc>
        <w:tc>
          <w:tcPr>
            <w:tcW w:w="7033" w:type="dxa"/>
            <w:tcBorders>
              <w:top w:val="single" w:sz="6" w:space="0" w:color="auto"/>
              <w:left w:val="single" w:sz="6" w:space="0" w:color="auto"/>
              <w:bottom w:val="single" w:sz="6" w:space="0" w:color="auto"/>
              <w:right w:val="single" w:sz="6" w:space="0" w:color="auto"/>
            </w:tcBorders>
            <w:shd w:val="clear" w:color="auto" w:fill="auto"/>
          </w:tcPr>
          <w:p w14:paraId="23CA95CA" w14:textId="77777777" w:rsidR="008D29DB" w:rsidRPr="005D7A6B" w:rsidRDefault="008D29DB" w:rsidP="00F35A4F">
            <w:pPr>
              <w:spacing w:after="0" w:line="240" w:lineRule="auto"/>
              <w:textAlignment w:val="baseline"/>
              <w:rPr>
                <w:rFonts w:eastAsia="Times New Roman" w:cstheme="minorHAnsi"/>
                <w:kern w:val="0"/>
                <w:lang w:eastAsia="en-GB"/>
                <w14:ligatures w14:val="none"/>
              </w:rPr>
            </w:pPr>
            <w:r w:rsidRPr="005D7A6B">
              <w:rPr>
                <w:rFonts w:cstheme="minorHAnsi"/>
              </w:rPr>
              <w:t>Research Assistant in Health Economics, KCL</w:t>
            </w:r>
          </w:p>
        </w:tc>
      </w:tr>
      <w:tr w:rsidR="0095072A" w:rsidRPr="00BB5B2A" w14:paraId="0DE428E8" w14:textId="77777777" w:rsidTr="0028188C">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hideMark/>
          </w:tcPr>
          <w:p w14:paraId="53C1AFF0" w14:textId="77777777" w:rsidR="0095072A" w:rsidRPr="005D7A6B" w:rsidRDefault="0095072A"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Professor Eugene Nelson</w:t>
            </w:r>
          </w:p>
        </w:tc>
        <w:tc>
          <w:tcPr>
            <w:tcW w:w="7033" w:type="dxa"/>
            <w:tcBorders>
              <w:top w:val="single" w:sz="6" w:space="0" w:color="auto"/>
              <w:left w:val="single" w:sz="6" w:space="0" w:color="auto"/>
              <w:bottom w:val="single" w:sz="6" w:space="0" w:color="auto"/>
              <w:right w:val="single" w:sz="6" w:space="0" w:color="auto"/>
            </w:tcBorders>
            <w:shd w:val="clear" w:color="auto" w:fill="auto"/>
            <w:hideMark/>
          </w:tcPr>
          <w:p w14:paraId="4887696C" w14:textId="77777777" w:rsidR="0095072A" w:rsidRPr="005D7A6B" w:rsidRDefault="0095072A"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Professor of Community and Family Medicine, The Geisel School of Medicine at Dartmouth, The Dartmouth Institute, USA </w:t>
            </w:r>
          </w:p>
        </w:tc>
      </w:tr>
      <w:tr w:rsidR="0095072A" w:rsidRPr="00BB5B2A" w14:paraId="59B85BFB" w14:textId="77777777" w:rsidTr="0028188C">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hideMark/>
          </w:tcPr>
          <w:p w14:paraId="05020980" w14:textId="77777777" w:rsidR="0095072A" w:rsidRPr="005D7A6B" w:rsidRDefault="0095072A"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Professor Lucilla Poston, CBE</w:t>
            </w:r>
          </w:p>
        </w:tc>
        <w:tc>
          <w:tcPr>
            <w:tcW w:w="7033" w:type="dxa"/>
            <w:tcBorders>
              <w:top w:val="single" w:sz="6" w:space="0" w:color="auto"/>
              <w:left w:val="single" w:sz="6" w:space="0" w:color="auto"/>
              <w:bottom w:val="single" w:sz="6" w:space="0" w:color="auto"/>
              <w:right w:val="single" w:sz="6" w:space="0" w:color="auto"/>
            </w:tcBorders>
            <w:shd w:val="clear" w:color="auto" w:fill="auto"/>
            <w:hideMark/>
          </w:tcPr>
          <w:p w14:paraId="3A333656" w14:textId="77777777" w:rsidR="0095072A" w:rsidRPr="005D7A6B" w:rsidRDefault="0095072A"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Professor of Maternal and Fetal Health, Department of Women and Children’s Health, School of Life Course and Population Sciences, KCL</w:t>
            </w:r>
          </w:p>
        </w:tc>
      </w:tr>
      <w:tr w:rsidR="008D29DB" w:rsidRPr="00BB5B2A" w14:paraId="6890EF2A" w14:textId="77777777" w:rsidTr="0028188C">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tcPr>
          <w:p w14:paraId="1037CA41" w14:textId="4358C4EA" w:rsidR="008D29DB" w:rsidRPr="005D7A6B" w:rsidRDefault="008D29DB" w:rsidP="008D29DB">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Mr. Paul Seed</w:t>
            </w:r>
          </w:p>
        </w:tc>
        <w:tc>
          <w:tcPr>
            <w:tcW w:w="7033" w:type="dxa"/>
            <w:tcBorders>
              <w:top w:val="single" w:sz="6" w:space="0" w:color="auto"/>
              <w:left w:val="single" w:sz="6" w:space="0" w:color="auto"/>
              <w:bottom w:val="single" w:sz="6" w:space="0" w:color="auto"/>
              <w:right w:val="single" w:sz="6" w:space="0" w:color="auto"/>
            </w:tcBorders>
            <w:shd w:val="clear" w:color="auto" w:fill="auto"/>
          </w:tcPr>
          <w:p w14:paraId="4756D0B1" w14:textId="3F871209" w:rsidR="008D29DB" w:rsidRPr="005D7A6B" w:rsidRDefault="008D29DB" w:rsidP="008D29DB">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Reader in Medical Statistics, King's College London</w:t>
            </w:r>
          </w:p>
        </w:tc>
      </w:tr>
      <w:tr w:rsidR="0095072A" w:rsidRPr="00BB5B2A" w14:paraId="53D22D71" w14:textId="77777777" w:rsidTr="0028188C">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hideMark/>
          </w:tcPr>
          <w:p w14:paraId="10AD84C1" w14:textId="77777777" w:rsidR="0095072A" w:rsidRPr="005D7A6B" w:rsidRDefault="0095072A"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Mr Sergio A. Silverio</w:t>
            </w:r>
          </w:p>
        </w:tc>
        <w:tc>
          <w:tcPr>
            <w:tcW w:w="7033" w:type="dxa"/>
            <w:tcBorders>
              <w:top w:val="single" w:sz="6" w:space="0" w:color="auto"/>
              <w:left w:val="single" w:sz="6" w:space="0" w:color="auto"/>
              <w:bottom w:val="single" w:sz="6" w:space="0" w:color="auto"/>
              <w:right w:val="single" w:sz="6" w:space="0" w:color="auto"/>
            </w:tcBorders>
            <w:shd w:val="clear" w:color="auto" w:fill="auto"/>
            <w:hideMark/>
          </w:tcPr>
          <w:p w14:paraId="6BCA880C" w14:textId="49370323" w:rsidR="0095072A" w:rsidRPr="005D7A6B" w:rsidRDefault="008D29DB"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 xml:space="preserve">Research Fellow in Social Science of Women’s Health, King's College London and Lecturer in Medical Psychology &amp; </w:t>
            </w:r>
            <w:proofErr w:type="spellStart"/>
            <w:r w:rsidRPr="005D7A6B">
              <w:rPr>
                <w:rFonts w:eastAsia="Times New Roman" w:cstheme="minorHAnsi"/>
                <w:kern w:val="0"/>
                <w:lang w:eastAsia="en-GB"/>
                <w14:ligatures w14:val="none"/>
              </w:rPr>
              <w:t>Lifecourse</w:t>
            </w:r>
            <w:proofErr w:type="spellEnd"/>
            <w:r w:rsidRPr="005D7A6B">
              <w:rPr>
                <w:rFonts w:eastAsia="Times New Roman" w:cstheme="minorHAnsi"/>
                <w:kern w:val="0"/>
                <w:lang w:eastAsia="en-GB"/>
                <w14:ligatures w14:val="none"/>
              </w:rPr>
              <w:t xml:space="preserve"> Health, University of Liverpool</w:t>
            </w:r>
          </w:p>
        </w:tc>
      </w:tr>
      <w:tr w:rsidR="0095072A" w:rsidRPr="00BB5B2A" w14:paraId="0BB6FF27" w14:textId="77777777" w:rsidTr="0028188C">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hideMark/>
          </w:tcPr>
          <w:p w14:paraId="41263645" w14:textId="77777777" w:rsidR="0095072A" w:rsidRPr="005D7A6B" w:rsidRDefault="0095072A"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Dr Marina Soley-Bori</w:t>
            </w:r>
          </w:p>
        </w:tc>
        <w:tc>
          <w:tcPr>
            <w:tcW w:w="7033" w:type="dxa"/>
            <w:tcBorders>
              <w:top w:val="single" w:sz="6" w:space="0" w:color="auto"/>
              <w:left w:val="single" w:sz="6" w:space="0" w:color="auto"/>
              <w:bottom w:val="single" w:sz="6" w:space="0" w:color="auto"/>
              <w:right w:val="single" w:sz="6" w:space="0" w:color="auto"/>
            </w:tcBorders>
            <w:shd w:val="clear" w:color="auto" w:fill="auto"/>
            <w:hideMark/>
          </w:tcPr>
          <w:p w14:paraId="71FCD652" w14:textId="77777777" w:rsidR="0095072A" w:rsidRPr="005D7A6B" w:rsidRDefault="0095072A"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Research Fellow, Health economics, KCL </w:t>
            </w:r>
          </w:p>
        </w:tc>
      </w:tr>
      <w:tr w:rsidR="0095072A" w:rsidRPr="00BB5B2A" w14:paraId="76724586" w14:textId="77777777" w:rsidTr="0028188C">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tcPr>
          <w:p w14:paraId="06673C49" w14:textId="77777777" w:rsidR="0095072A" w:rsidRPr="005D7A6B" w:rsidRDefault="0095072A" w:rsidP="00F35A4F">
            <w:pPr>
              <w:spacing w:after="0" w:line="240" w:lineRule="auto"/>
              <w:textAlignment w:val="baseline"/>
              <w:rPr>
                <w:rFonts w:eastAsia="Times New Roman" w:cstheme="minorHAnsi"/>
                <w:kern w:val="0"/>
                <w:lang w:eastAsia="en-GB"/>
                <w14:ligatures w14:val="none"/>
              </w:rPr>
            </w:pPr>
            <w:r w:rsidRPr="005D7A6B">
              <w:rPr>
                <w:rFonts w:cstheme="minorHAnsi"/>
              </w:rPr>
              <w:t>Dr Florence Tydeman</w:t>
            </w:r>
          </w:p>
        </w:tc>
        <w:tc>
          <w:tcPr>
            <w:tcW w:w="7033" w:type="dxa"/>
            <w:tcBorders>
              <w:top w:val="single" w:sz="6" w:space="0" w:color="auto"/>
              <w:left w:val="single" w:sz="6" w:space="0" w:color="auto"/>
              <w:bottom w:val="single" w:sz="6" w:space="0" w:color="auto"/>
              <w:right w:val="single" w:sz="6" w:space="0" w:color="auto"/>
            </w:tcBorders>
            <w:shd w:val="clear" w:color="auto" w:fill="auto"/>
          </w:tcPr>
          <w:p w14:paraId="41806A13" w14:textId="77777777" w:rsidR="0095072A" w:rsidRPr="005D7A6B" w:rsidRDefault="0095072A" w:rsidP="00F35A4F">
            <w:pPr>
              <w:spacing w:after="0" w:line="240" w:lineRule="auto"/>
              <w:textAlignment w:val="baseline"/>
              <w:rPr>
                <w:rFonts w:eastAsia="Times New Roman" w:cstheme="minorHAnsi"/>
                <w:kern w:val="0"/>
                <w:lang w:eastAsia="en-GB"/>
                <w14:ligatures w14:val="none"/>
              </w:rPr>
            </w:pPr>
            <w:r w:rsidRPr="005D7A6B">
              <w:rPr>
                <w:rFonts w:cstheme="minorHAnsi"/>
              </w:rPr>
              <w:t xml:space="preserve">Research </w:t>
            </w:r>
            <w:proofErr w:type="gramStart"/>
            <w:r w:rsidRPr="005D7A6B">
              <w:rPr>
                <w:rFonts w:cstheme="minorHAnsi"/>
              </w:rPr>
              <w:t>Associate in Medical</w:t>
            </w:r>
            <w:proofErr w:type="gramEnd"/>
            <w:r w:rsidRPr="005D7A6B">
              <w:rPr>
                <w:rFonts w:cstheme="minorHAnsi"/>
              </w:rPr>
              <w:t xml:space="preserve"> Statistics, KCL</w:t>
            </w:r>
          </w:p>
        </w:tc>
      </w:tr>
      <w:tr w:rsidR="0095072A" w:rsidRPr="00BB5B2A" w14:paraId="2302A079" w14:textId="77777777" w:rsidTr="0028188C">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tcPr>
          <w:p w14:paraId="18E211BB" w14:textId="77777777" w:rsidR="0095072A" w:rsidRPr="005D7A6B" w:rsidRDefault="0095072A"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Ms. Arica Van Citters</w:t>
            </w:r>
          </w:p>
        </w:tc>
        <w:tc>
          <w:tcPr>
            <w:tcW w:w="7033" w:type="dxa"/>
            <w:tcBorders>
              <w:top w:val="single" w:sz="6" w:space="0" w:color="auto"/>
              <w:left w:val="single" w:sz="6" w:space="0" w:color="auto"/>
              <w:bottom w:val="single" w:sz="6" w:space="0" w:color="auto"/>
              <w:right w:val="single" w:sz="6" w:space="0" w:color="auto"/>
            </w:tcBorders>
            <w:shd w:val="clear" w:color="auto" w:fill="auto"/>
          </w:tcPr>
          <w:p w14:paraId="33CEE3B7" w14:textId="77777777" w:rsidR="0095072A" w:rsidRPr="005D7A6B" w:rsidRDefault="0095072A" w:rsidP="00F35A4F">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Senior Research Scientist, The Dartmouth institute for Health Policy and Clinical Practice, Hanover, USA</w:t>
            </w:r>
          </w:p>
        </w:tc>
      </w:tr>
      <w:tr w:rsidR="008D29DB" w:rsidRPr="00BB5B2A" w14:paraId="15F46024" w14:textId="77777777" w:rsidTr="0028188C">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hideMark/>
          </w:tcPr>
          <w:p w14:paraId="36D31641" w14:textId="76AB82E1" w:rsidR="008D29DB" w:rsidRPr="005D7A6B" w:rsidRDefault="008D29DB" w:rsidP="008D29DB">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 xml:space="preserve">Dr Sara </w:t>
            </w:r>
            <w:r w:rsidR="00FE1581" w:rsidRPr="005D7A6B">
              <w:rPr>
                <w:rFonts w:eastAsia="Times New Roman" w:cstheme="minorHAnsi"/>
                <w:kern w:val="0"/>
                <w:lang w:eastAsia="en-GB"/>
                <w14:ligatures w14:val="none"/>
              </w:rPr>
              <w:t xml:space="preserve">L. </w:t>
            </w:r>
            <w:r w:rsidRPr="005D7A6B">
              <w:rPr>
                <w:rFonts w:eastAsia="Times New Roman" w:cstheme="minorHAnsi"/>
                <w:kern w:val="0"/>
                <w:lang w:eastAsia="en-GB"/>
                <w14:ligatures w14:val="none"/>
              </w:rPr>
              <w:t>White</w:t>
            </w:r>
          </w:p>
        </w:tc>
        <w:tc>
          <w:tcPr>
            <w:tcW w:w="7033" w:type="dxa"/>
            <w:tcBorders>
              <w:top w:val="single" w:sz="6" w:space="0" w:color="auto"/>
              <w:left w:val="single" w:sz="6" w:space="0" w:color="auto"/>
              <w:bottom w:val="single" w:sz="6" w:space="0" w:color="auto"/>
              <w:right w:val="single" w:sz="6" w:space="0" w:color="auto"/>
            </w:tcBorders>
            <w:shd w:val="clear" w:color="auto" w:fill="auto"/>
            <w:hideMark/>
          </w:tcPr>
          <w:p w14:paraId="6B95DA3B" w14:textId="1F4CC2FF" w:rsidR="008D29DB" w:rsidRPr="005D7A6B" w:rsidRDefault="008D29DB" w:rsidP="008D29DB">
            <w:pPr>
              <w:spacing w:after="0" w:line="240" w:lineRule="auto"/>
              <w:textAlignment w:val="baseline"/>
              <w:rPr>
                <w:rFonts w:cstheme="minorHAnsi"/>
              </w:rPr>
            </w:pPr>
            <w:r w:rsidRPr="005D7A6B">
              <w:rPr>
                <w:rFonts w:cstheme="minorHAnsi"/>
              </w:rPr>
              <w:t xml:space="preserve">Senior Clinical Lecturer in </w:t>
            </w:r>
            <w:proofErr w:type="spellStart"/>
            <w:r w:rsidRPr="005D7A6B">
              <w:rPr>
                <w:rFonts w:cstheme="minorHAnsi"/>
              </w:rPr>
              <w:t>Womens</w:t>
            </w:r>
            <w:proofErr w:type="spellEnd"/>
            <w:r w:rsidRPr="005D7A6B">
              <w:rPr>
                <w:rFonts w:cstheme="minorHAnsi"/>
              </w:rPr>
              <w:t xml:space="preserve"> Health &amp; Diabetes, King's College London</w:t>
            </w:r>
            <w:r w:rsidR="002C29B0" w:rsidRPr="005D7A6B">
              <w:rPr>
                <w:rFonts w:cstheme="minorHAnsi"/>
              </w:rPr>
              <w:t>, and</w:t>
            </w:r>
          </w:p>
          <w:p w14:paraId="5B097C5A" w14:textId="306E64E3" w:rsidR="003628AA" w:rsidRPr="005D7A6B" w:rsidRDefault="003628AA" w:rsidP="002C29B0">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Department of Diabetes and Endocrinology, Guy’s and St Thomas’ Hospitals NHS Foundation Trust, London</w:t>
            </w:r>
            <w:r w:rsidR="002C29B0" w:rsidRPr="005D7A6B">
              <w:rPr>
                <w:rFonts w:eastAsia="Times New Roman" w:cstheme="minorHAnsi"/>
                <w:kern w:val="0"/>
                <w:lang w:eastAsia="en-GB"/>
                <w14:ligatures w14:val="none"/>
              </w:rPr>
              <w:t>,</w:t>
            </w:r>
            <w:r w:rsidRPr="005D7A6B">
              <w:rPr>
                <w:rFonts w:eastAsia="Times New Roman" w:cstheme="minorHAnsi"/>
                <w:kern w:val="0"/>
                <w:lang w:eastAsia="en-GB"/>
                <w14:ligatures w14:val="none"/>
              </w:rPr>
              <w:t xml:space="preserve"> UK</w:t>
            </w:r>
          </w:p>
        </w:tc>
      </w:tr>
      <w:tr w:rsidR="008D29DB" w:rsidRPr="00BB5B2A" w14:paraId="6A4F29C9" w14:textId="77777777" w:rsidTr="0028188C">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hideMark/>
          </w:tcPr>
          <w:p w14:paraId="5B18F794" w14:textId="77777777" w:rsidR="008D29DB" w:rsidRPr="005D7A6B" w:rsidRDefault="008D29DB" w:rsidP="008D29DB">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Dr Ingrid Wolfe</w:t>
            </w:r>
          </w:p>
        </w:tc>
        <w:tc>
          <w:tcPr>
            <w:tcW w:w="7033" w:type="dxa"/>
            <w:tcBorders>
              <w:top w:val="single" w:sz="6" w:space="0" w:color="auto"/>
              <w:left w:val="single" w:sz="6" w:space="0" w:color="auto"/>
              <w:bottom w:val="single" w:sz="6" w:space="0" w:color="auto"/>
              <w:right w:val="single" w:sz="6" w:space="0" w:color="auto"/>
            </w:tcBorders>
            <w:shd w:val="clear" w:color="auto" w:fill="auto"/>
            <w:hideMark/>
          </w:tcPr>
          <w:p w14:paraId="67DED2F0" w14:textId="421EA7E2" w:rsidR="008D29DB" w:rsidRPr="005D7A6B" w:rsidRDefault="008D29DB" w:rsidP="008D29DB">
            <w:pPr>
              <w:spacing w:after="0" w:line="240" w:lineRule="auto"/>
              <w:textAlignment w:val="baseline"/>
              <w:rPr>
                <w:rFonts w:eastAsia="Times New Roman" w:cstheme="minorHAnsi"/>
                <w:kern w:val="0"/>
                <w:lang w:eastAsia="en-GB"/>
                <w14:ligatures w14:val="none"/>
              </w:rPr>
            </w:pPr>
            <w:r w:rsidRPr="005D7A6B">
              <w:rPr>
                <w:rFonts w:cstheme="minorHAnsi"/>
              </w:rPr>
              <w:t>Professor of Paediatrics and Child Population Health, King's College London</w:t>
            </w:r>
          </w:p>
        </w:tc>
      </w:tr>
      <w:tr w:rsidR="0095072A" w:rsidRPr="00BB5B2A" w14:paraId="5B54F2D5" w14:textId="77777777" w:rsidTr="0028188C">
        <w:trPr>
          <w:trHeight w:val="300"/>
        </w:trPr>
        <w:tc>
          <w:tcPr>
            <w:tcW w:w="1977" w:type="dxa"/>
            <w:tcBorders>
              <w:top w:val="single" w:sz="6" w:space="0" w:color="auto"/>
              <w:left w:val="single" w:sz="6" w:space="0" w:color="auto"/>
              <w:bottom w:val="single" w:sz="6" w:space="0" w:color="auto"/>
              <w:right w:val="single" w:sz="6" w:space="0" w:color="auto"/>
            </w:tcBorders>
            <w:shd w:val="clear" w:color="auto" w:fill="auto"/>
          </w:tcPr>
          <w:p w14:paraId="7A02F3BC" w14:textId="59E374EE" w:rsidR="0095072A" w:rsidRPr="005D7A6B" w:rsidRDefault="0028188C" w:rsidP="00F35A4F">
            <w:pPr>
              <w:spacing w:after="0" w:line="240" w:lineRule="auto"/>
              <w:textAlignment w:val="baseline"/>
              <w:rPr>
                <w:rFonts w:eastAsia="Times New Roman" w:cstheme="minorHAnsi"/>
                <w:kern w:val="0"/>
                <w:lang w:eastAsia="en-GB"/>
                <w14:ligatures w14:val="none"/>
              </w:rPr>
            </w:pPr>
            <w:r w:rsidRPr="005D7A6B">
              <w:rPr>
                <w:rStyle w:val="eop"/>
                <w:rFonts w:cstheme="minorHAnsi"/>
              </w:rPr>
              <w:t xml:space="preserve">Professor </w:t>
            </w:r>
            <w:r w:rsidR="0095072A" w:rsidRPr="005D7A6B">
              <w:rPr>
                <w:rStyle w:val="eop"/>
                <w:rFonts w:cstheme="minorHAnsi"/>
              </w:rPr>
              <w:t xml:space="preserve">Wang </w:t>
            </w:r>
            <w:proofErr w:type="spellStart"/>
            <w:r w:rsidR="0095072A" w:rsidRPr="005D7A6B">
              <w:rPr>
                <w:rStyle w:val="eop"/>
                <w:rFonts w:cstheme="minorHAnsi"/>
              </w:rPr>
              <w:t>Yangzhong</w:t>
            </w:r>
            <w:proofErr w:type="spellEnd"/>
          </w:p>
        </w:tc>
        <w:tc>
          <w:tcPr>
            <w:tcW w:w="7033" w:type="dxa"/>
            <w:tcBorders>
              <w:top w:val="single" w:sz="6" w:space="0" w:color="auto"/>
              <w:left w:val="single" w:sz="6" w:space="0" w:color="auto"/>
              <w:bottom w:val="single" w:sz="6" w:space="0" w:color="auto"/>
              <w:right w:val="single" w:sz="6" w:space="0" w:color="auto"/>
            </w:tcBorders>
            <w:shd w:val="clear" w:color="auto" w:fill="auto"/>
          </w:tcPr>
          <w:p w14:paraId="5E4D6CD4" w14:textId="6EDA6912" w:rsidR="0095072A" w:rsidRPr="005D7A6B" w:rsidRDefault="008D29DB" w:rsidP="00F35A4F">
            <w:pPr>
              <w:pStyle w:val="paragraph"/>
              <w:spacing w:before="0" w:beforeAutospacing="0" w:after="0" w:afterAutospacing="0"/>
              <w:contextualSpacing/>
              <w:textAlignment w:val="baseline"/>
              <w:rPr>
                <w:rFonts w:asciiTheme="minorHAnsi" w:hAnsiTheme="minorHAnsi" w:cstheme="minorHAnsi"/>
                <w:sz w:val="22"/>
                <w:szCs w:val="22"/>
              </w:rPr>
            </w:pPr>
            <w:r w:rsidRPr="005D7A6B">
              <w:rPr>
                <w:rStyle w:val="eop"/>
                <w:rFonts w:asciiTheme="minorHAnsi" w:hAnsiTheme="minorHAnsi" w:cstheme="minorHAnsi"/>
                <w:sz w:val="22"/>
                <w:szCs w:val="22"/>
              </w:rPr>
              <w:t>Professor of Statistics in Population Health, KCL</w:t>
            </w:r>
          </w:p>
        </w:tc>
      </w:tr>
    </w:tbl>
    <w:p w14:paraId="59F84886" w14:textId="77777777" w:rsidR="00D50239" w:rsidRPr="005D7A6B" w:rsidRDefault="00D50239" w:rsidP="0095072A">
      <w:pPr>
        <w:spacing w:after="0" w:line="360" w:lineRule="auto"/>
        <w:textAlignment w:val="baseline"/>
        <w:rPr>
          <w:rFonts w:eastAsia="Times New Roman" w:cstheme="minorHAnsi"/>
          <w:color w:val="D13438"/>
          <w:kern w:val="0"/>
          <w:lang w:eastAsia="en-GB"/>
          <w14:ligatures w14:val="none"/>
        </w:rPr>
      </w:pPr>
    </w:p>
    <w:p w14:paraId="7D510B6F" w14:textId="77777777" w:rsidR="00042991" w:rsidRPr="005D7A6B" w:rsidRDefault="00042991" w:rsidP="0095072A">
      <w:pPr>
        <w:spacing w:after="0" w:line="360" w:lineRule="auto"/>
        <w:textAlignment w:val="baseline"/>
        <w:rPr>
          <w:rFonts w:eastAsia="Times New Roman" w:cstheme="minorHAnsi"/>
          <w:color w:val="D13438"/>
          <w:kern w:val="0"/>
          <w:lang w:eastAsia="en-GB"/>
          <w14:ligatures w14:val="none"/>
        </w:rPr>
      </w:pPr>
    </w:p>
    <w:p w14:paraId="7C25105E" w14:textId="77777777" w:rsidR="00042991" w:rsidRPr="005D7A6B" w:rsidRDefault="00042991" w:rsidP="0095072A">
      <w:pPr>
        <w:spacing w:after="0" w:line="360" w:lineRule="auto"/>
        <w:textAlignment w:val="baseline"/>
        <w:rPr>
          <w:rFonts w:eastAsia="Times New Roman" w:cstheme="minorHAnsi"/>
          <w:color w:val="D13438"/>
          <w:kern w:val="0"/>
          <w:lang w:eastAsia="en-GB"/>
          <w14:ligatures w14:val="none"/>
        </w:rPr>
      </w:pPr>
    </w:p>
    <w:p w14:paraId="7C0E0366" w14:textId="77777777" w:rsidR="00042991" w:rsidRPr="005D7A6B" w:rsidRDefault="00042991" w:rsidP="0095072A">
      <w:pPr>
        <w:spacing w:after="0" w:line="360" w:lineRule="auto"/>
        <w:textAlignment w:val="baseline"/>
        <w:rPr>
          <w:rFonts w:eastAsia="Times New Roman" w:cstheme="minorHAnsi"/>
          <w:color w:val="D13438"/>
          <w:kern w:val="0"/>
          <w:lang w:eastAsia="en-GB"/>
          <w14:ligatures w14:val="none"/>
        </w:rPr>
      </w:pPr>
    </w:p>
    <w:p w14:paraId="71D8670A" w14:textId="77777777" w:rsidR="0028188C" w:rsidRPr="005D7A6B" w:rsidRDefault="0028188C" w:rsidP="0095072A">
      <w:pPr>
        <w:spacing w:after="120" w:line="360" w:lineRule="auto"/>
        <w:rPr>
          <w:rFonts w:cstheme="minorHAnsi"/>
          <w:b/>
          <w:bCs/>
        </w:rPr>
        <w:sectPr w:rsidR="0028188C" w:rsidRPr="005D7A6B" w:rsidSect="00053A8F">
          <w:pgSz w:w="11906" w:h="16838"/>
          <w:pgMar w:top="1440" w:right="1440" w:bottom="1440" w:left="1440" w:header="708" w:footer="708" w:gutter="0"/>
          <w:cols w:space="708"/>
          <w:docGrid w:linePitch="360"/>
        </w:sectPr>
      </w:pPr>
    </w:p>
    <w:p w14:paraId="19716ED7" w14:textId="425F5CBE" w:rsidR="0095072A" w:rsidRPr="005D7A6B" w:rsidRDefault="0095072A" w:rsidP="005D7A6B">
      <w:pPr>
        <w:spacing w:after="120" w:line="240" w:lineRule="auto"/>
        <w:rPr>
          <w:rFonts w:eastAsia="Arial" w:cstheme="minorHAnsi"/>
          <w:color w:val="000000" w:themeColor="text1"/>
        </w:rPr>
      </w:pPr>
      <w:r w:rsidRPr="005D7A6B">
        <w:rPr>
          <w:rFonts w:cstheme="minorHAnsi"/>
          <w:b/>
          <w:bCs/>
        </w:rPr>
        <w:lastRenderedPageBreak/>
        <w:t xml:space="preserve">Table S2: </w:t>
      </w:r>
      <w:r w:rsidRPr="005D7A6B">
        <w:rPr>
          <w:rFonts w:cstheme="minorHAnsi"/>
        </w:rPr>
        <w:t xml:space="preserve">Members of </w:t>
      </w:r>
      <w:r w:rsidRPr="005D7A6B">
        <w:rPr>
          <w:rFonts w:eastAsia="Arial" w:cstheme="minorHAnsi"/>
          <w:color w:val="000000" w:themeColor="text1"/>
        </w:rPr>
        <w:t>The Early Life Cross Linkage in Research Partnership, Born in South London (</w:t>
      </w:r>
      <w:proofErr w:type="spellStart"/>
      <w:r w:rsidRPr="005D7A6B">
        <w:rPr>
          <w:rFonts w:eastAsia="Arial" w:cstheme="minorHAnsi"/>
          <w:color w:val="000000" w:themeColor="text1"/>
        </w:rPr>
        <w:t>eLIXIR-BiSL</w:t>
      </w:r>
      <w:proofErr w:type="spellEnd"/>
      <w:r w:rsidRPr="005D7A6B">
        <w:rPr>
          <w:rFonts w:eastAsia="Arial" w:cstheme="minorHAnsi"/>
          <w:color w:val="000000" w:themeColor="text1"/>
        </w:rPr>
        <w:t xml:space="preserve">) Partnership </w:t>
      </w:r>
    </w:p>
    <w:tbl>
      <w:tblPr>
        <w:tblStyle w:val="TableGrid"/>
        <w:tblW w:w="0" w:type="auto"/>
        <w:tblLook w:val="04A0" w:firstRow="1" w:lastRow="0" w:firstColumn="1" w:lastColumn="0" w:noHBand="0" w:noVBand="1"/>
      </w:tblPr>
      <w:tblGrid>
        <w:gridCol w:w="1696"/>
        <w:gridCol w:w="7320"/>
      </w:tblGrid>
      <w:tr w:rsidR="0095072A" w:rsidRPr="00BB5B2A" w14:paraId="175107D1" w14:textId="77777777" w:rsidTr="279915B6">
        <w:tc>
          <w:tcPr>
            <w:tcW w:w="1696" w:type="dxa"/>
          </w:tcPr>
          <w:p w14:paraId="2FB5DAC4" w14:textId="77777777" w:rsidR="0095072A" w:rsidRPr="005D7A6B" w:rsidRDefault="0095072A" w:rsidP="00F35A4F">
            <w:pPr>
              <w:rPr>
                <w:rFonts w:cstheme="minorHAnsi"/>
              </w:rPr>
            </w:pPr>
            <w:r w:rsidRPr="005D7A6B">
              <w:rPr>
                <w:rFonts w:cstheme="minorHAnsi"/>
              </w:rPr>
              <w:t>Professor Lucilla Poston</w:t>
            </w:r>
          </w:p>
        </w:tc>
        <w:tc>
          <w:tcPr>
            <w:tcW w:w="7320" w:type="dxa"/>
          </w:tcPr>
          <w:p w14:paraId="6E964E91" w14:textId="77777777" w:rsidR="0095072A" w:rsidRPr="005D7A6B" w:rsidRDefault="0095072A" w:rsidP="00F35A4F">
            <w:pPr>
              <w:widowControl w:val="0"/>
              <w:rPr>
                <w:rFonts w:cstheme="minorHAnsi"/>
              </w:rPr>
            </w:pPr>
            <w:proofErr w:type="spellStart"/>
            <w:r w:rsidRPr="005D7A6B">
              <w:rPr>
                <w:rFonts w:cstheme="minorHAnsi"/>
              </w:rPr>
              <w:t>eLIXIR-BiSL</w:t>
            </w:r>
            <w:proofErr w:type="spellEnd"/>
            <w:r w:rsidRPr="005D7A6B">
              <w:rPr>
                <w:rFonts w:cstheme="minorHAnsi"/>
              </w:rPr>
              <w:t xml:space="preserve"> </w:t>
            </w:r>
            <w:proofErr w:type="spellStart"/>
            <w:r w:rsidRPr="005D7A6B">
              <w:rPr>
                <w:rFonts w:cstheme="minorHAnsi"/>
              </w:rPr>
              <w:t>Prinicipal</w:t>
            </w:r>
            <w:proofErr w:type="spellEnd"/>
            <w:r w:rsidRPr="005D7A6B">
              <w:rPr>
                <w:rFonts w:cstheme="minorHAnsi"/>
              </w:rPr>
              <w:t xml:space="preserve"> Investigator, and Professor of Maternal &amp; Fetal Health, Department of Women and Children’s Health, School of Life Course and Population Sciences, King’s College London</w:t>
            </w:r>
          </w:p>
        </w:tc>
      </w:tr>
      <w:tr w:rsidR="0095072A" w:rsidRPr="00BB5B2A" w14:paraId="62E0433D" w14:textId="77777777" w:rsidTr="279915B6">
        <w:tc>
          <w:tcPr>
            <w:tcW w:w="1696" w:type="dxa"/>
          </w:tcPr>
          <w:p w14:paraId="1AA58936" w14:textId="77777777" w:rsidR="0095072A" w:rsidRPr="005D7A6B" w:rsidRDefault="0095072A" w:rsidP="00F35A4F">
            <w:pPr>
              <w:rPr>
                <w:rFonts w:cstheme="minorHAnsi"/>
              </w:rPr>
            </w:pPr>
            <w:r w:rsidRPr="005D7A6B">
              <w:rPr>
                <w:rFonts w:cstheme="minorHAnsi"/>
              </w:rPr>
              <w:t>Professor Laura A Magee</w:t>
            </w:r>
          </w:p>
        </w:tc>
        <w:tc>
          <w:tcPr>
            <w:tcW w:w="7320" w:type="dxa"/>
          </w:tcPr>
          <w:p w14:paraId="5B8D9D81" w14:textId="77777777" w:rsidR="0095072A" w:rsidRPr="005D7A6B" w:rsidRDefault="0095072A" w:rsidP="00F35A4F">
            <w:pPr>
              <w:widowControl w:val="0"/>
              <w:rPr>
                <w:rFonts w:cstheme="minorHAnsi"/>
              </w:rPr>
            </w:pPr>
            <w:proofErr w:type="spellStart"/>
            <w:r w:rsidRPr="005D7A6B">
              <w:rPr>
                <w:rFonts w:cstheme="minorHAnsi"/>
              </w:rPr>
              <w:t>eLIXIR-BiSL</w:t>
            </w:r>
            <w:proofErr w:type="spellEnd"/>
            <w:r w:rsidRPr="005D7A6B">
              <w:rPr>
                <w:rFonts w:cstheme="minorHAnsi"/>
              </w:rPr>
              <w:t xml:space="preserve"> Co-Investigator Professor of Women’s Health, Department of Women and Children’s Health, School of Life Course and Population Sciences, King’s College London</w:t>
            </w:r>
          </w:p>
        </w:tc>
      </w:tr>
      <w:tr w:rsidR="0095072A" w:rsidRPr="00BB5B2A" w14:paraId="45573157" w14:textId="77777777" w:rsidTr="279915B6">
        <w:tc>
          <w:tcPr>
            <w:tcW w:w="1696" w:type="dxa"/>
          </w:tcPr>
          <w:p w14:paraId="50807225" w14:textId="77777777" w:rsidR="0095072A" w:rsidRPr="005D7A6B" w:rsidRDefault="0095072A" w:rsidP="00F35A4F">
            <w:pPr>
              <w:rPr>
                <w:rFonts w:cstheme="minorHAnsi"/>
              </w:rPr>
            </w:pPr>
            <w:r w:rsidRPr="005D7A6B">
              <w:rPr>
                <w:rFonts w:cstheme="minorHAnsi"/>
              </w:rPr>
              <w:t>Professor Robert Stewart</w:t>
            </w:r>
          </w:p>
        </w:tc>
        <w:tc>
          <w:tcPr>
            <w:tcW w:w="7320" w:type="dxa"/>
          </w:tcPr>
          <w:p w14:paraId="6AA7E05D" w14:textId="77777777" w:rsidR="0095072A" w:rsidRPr="005D7A6B" w:rsidRDefault="0095072A" w:rsidP="00F35A4F">
            <w:pPr>
              <w:rPr>
                <w:rFonts w:cstheme="minorHAnsi"/>
              </w:rPr>
            </w:pPr>
            <w:proofErr w:type="spellStart"/>
            <w:r w:rsidRPr="005D7A6B">
              <w:rPr>
                <w:rFonts w:cstheme="minorHAnsi"/>
              </w:rPr>
              <w:t>eLIXIR-BiSL</w:t>
            </w:r>
            <w:proofErr w:type="spellEnd"/>
            <w:r w:rsidRPr="005D7A6B">
              <w:rPr>
                <w:rFonts w:cstheme="minorHAnsi"/>
              </w:rPr>
              <w:t xml:space="preserve"> Co-Investigator Professor of Psychiatric Epidemiology &amp; Clinical Informatics, Department of Psychological Medicine, Institute of Psychiatry, Psychology and Neuroscience, King’s College London and NIHR Maudsley Biomedical Research Centre, South London and Maudsley NHS Foundation Trust, London. Consultant Psychiatrist at South London and Maudsley NHS Foundation Trust, London</w:t>
            </w:r>
          </w:p>
        </w:tc>
      </w:tr>
      <w:tr w:rsidR="0095072A" w:rsidRPr="00BB5B2A" w14:paraId="6BFA509C" w14:textId="77777777" w:rsidTr="279915B6">
        <w:tc>
          <w:tcPr>
            <w:tcW w:w="1696" w:type="dxa"/>
          </w:tcPr>
          <w:p w14:paraId="3D0CC37A" w14:textId="77777777" w:rsidR="0095072A" w:rsidRPr="005D7A6B" w:rsidRDefault="0095072A" w:rsidP="00F35A4F">
            <w:pPr>
              <w:rPr>
                <w:rFonts w:cstheme="minorHAnsi"/>
              </w:rPr>
            </w:pPr>
            <w:r w:rsidRPr="005D7A6B">
              <w:rPr>
                <w:rFonts w:cstheme="minorHAnsi"/>
              </w:rPr>
              <w:t>Professor David Edwards</w:t>
            </w:r>
          </w:p>
        </w:tc>
        <w:tc>
          <w:tcPr>
            <w:tcW w:w="7320" w:type="dxa"/>
          </w:tcPr>
          <w:p w14:paraId="2DB3F63D" w14:textId="77777777" w:rsidR="0095072A" w:rsidRPr="005D7A6B" w:rsidRDefault="0095072A" w:rsidP="00F35A4F">
            <w:pPr>
              <w:widowControl w:val="0"/>
              <w:rPr>
                <w:rFonts w:eastAsia="Arial" w:cstheme="minorHAnsi"/>
                <w:color w:val="000000" w:themeColor="text1"/>
              </w:rPr>
            </w:pPr>
            <w:r w:rsidRPr="005D7A6B">
              <w:rPr>
                <w:rFonts w:cstheme="minorHAnsi"/>
              </w:rPr>
              <w:t>Chair in Paediatrics &amp; Neonatal Medicine, Department of Perinatal Imaging and Health, King’s College London. Neonatal Consultant at Guy’s and St. Thomas’ NHS Foundation Trust</w:t>
            </w:r>
          </w:p>
        </w:tc>
      </w:tr>
      <w:tr w:rsidR="0095072A" w:rsidRPr="00BB5B2A" w14:paraId="68A72898" w14:textId="77777777" w:rsidTr="279915B6">
        <w:tc>
          <w:tcPr>
            <w:tcW w:w="1696" w:type="dxa"/>
          </w:tcPr>
          <w:p w14:paraId="7CF35153" w14:textId="77777777" w:rsidR="0095072A" w:rsidRPr="005D7A6B" w:rsidRDefault="0095072A" w:rsidP="00F35A4F">
            <w:pPr>
              <w:rPr>
                <w:rFonts w:eastAsia="Arial" w:cstheme="minorHAnsi"/>
                <w:color w:val="000000" w:themeColor="text1"/>
              </w:rPr>
            </w:pPr>
            <w:r w:rsidRPr="005D7A6B">
              <w:rPr>
                <w:rFonts w:cstheme="minorHAnsi"/>
              </w:rPr>
              <w:t>Professor Mark Ashworth</w:t>
            </w:r>
          </w:p>
        </w:tc>
        <w:tc>
          <w:tcPr>
            <w:tcW w:w="7320" w:type="dxa"/>
          </w:tcPr>
          <w:p w14:paraId="1D83E9A5" w14:textId="77777777" w:rsidR="0095072A" w:rsidRPr="005D7A6B" w:rsidRDefault="0095072A" w:rsidP="00F35A4F">
            <w:pPr>
              <w:widowControl w:val="0"/>
              <w:rPr>
                <w:rFonts w:eastAsia="Arial" w:cstheme="minorHAnsi"/>
                <w:color w:val="000000" w:themeColor="text1"/>
              </w:rPr>
            </w:pPr>
            <w:r w:rsidRPr="005D7A6B">
              <w:rPr>
                <w:rFonts w:cstheme="minorHAnsi"/>
              </w:rPr>
              <w:t>Professor of Primary Care, Department of Population Health Sciences, School of Life Course and Population Sciences, King’s College London</w:t>
            </w:r>
          </w:p>
        </w:tc>
      </w:tr>
      <w:tr w:rsidR="0095072A" w:rsidRPr="00BB5B2A" w14:paraId="7DFF4A25" w14:textId="77777777" w:rsidTr="279915B6">
        <w:tc>
          <w:tcPr>
            <w:tcW w:w="1696" w:type="dxa"/>
          </w:tcPr>
          <w:p w14:paraId="6FCD3E43" w14:textId="77777777" w:rsidR="0095072A" w:rsidRPr="005D7A6B" w:rsidRDefault="0095072A" w:rsidP="00F35A4F">
            <w:pPr>
              <w:rPr>
                <w:rFonts w:cstheme="minorHAnsi"/>
              </w:rPr>
            </w:pPr>
            <w:r w:rsidRPr="005D7A6B">
              <w:rPr>
                <w:rFonts w:cstheme="minorHAnsi"/>
              </w:rPr>
              <w:t>Professor Jane Sandall</w:t>
            </w:r>
          </w:p>
          <w:p w14:paraId="2FDA7186" w14:textId="77777777" w:rsidR="0095072A" w:rsidRPr="005D7A6B" w:rsidRDefault="0095072A" w:rsidP="00F35A4F">
            <w:pPr>
              <w:widowControl w:val="0"/>
              <w:rPr>
                <w:rFonts w:eastAsia="Arial" w:cstheme="minorHAnsi"/>
                <w:color w:val="000000" w:themeColor="text1"/>
              </w:rPr>
            </w:pPr>
          </w:p>
        </w:tc>
        <w:tc>
          <w:tcPr>
            <w:tcW w:w="7320" w:type="dxa"/>
          </w:tcPr>
          <w:p w14:paraId="6A41EBC8" w14:textId="77777777" w:rsidR="0095072A" w:rsidRPr="005D7A6B" w:rsidRDefault="0095072A" w:rsidP="00F35A4F">
            <w:pPr>
              <w:widowControl w:val="0"/>
              <w:rPr>
                <w:rFonts w:eastAsia="Arial" w:cstheme="minorHAnsi"/>
                <w:color w:val="000000" w:themeColor="text1"/>
              </w:rPr>
            </w:pPr>
            <w:r w:rsidRPr="005D7A6B">
              <w:rPr>
                <w:rFonts w:cstheme="minorHAnsi"/>
              </w:rPr>
              <w:t>Professor of Social Science &amp; Women’s Health, Department of Women and Children’s Health, School of Life Course and Population Sciences, King’s College London</w:t>
            </w:r>
          </w:p>
        </w:tc>
      </w:tr>
      <w:tr w:rsidR="0095072A" w:rsidRPr="00BB5B2A" w14:paraId="74F102AB" w14:textId="77777777" w:rsidTr="279915B6">
        <w:tc>
          <w:tcPr>
            <w:tcW w:w="1696" w:type="dxa"/>
          </w:tcPr>
          <w:p w14:paraId="45CC5C43" w14:textId="77777777" w:rsidR="0095072A" w:rsidRPr="005D7A6B" w:rsidRDefault="0095072A" w:rsidP="00F35A4F">
            <w:pPr>
              <w:rPr>
                <w:rFonts w:cstheme="minorHAnsi"/>
              </w:rPr>
            </w:pPr>
            <w:r w:rsidRPr="005D7A6B">
              <w:rPr>
                <w:rFonts w:cstheme="minorHAnsi"/>
              </w:rPr>
              <w:t>Dr Ingrid Wolfe</w:t>
            </w:r>
          </w:p>
          <w:p w14:paraId="4BFC42B1" w14:textId="77777777" w:rsidR="0095072A" w:rsidRPr="005D7A6B" w:rsidRDefault="0095072A" w:rsidP="00F35A4F">
            <w:pPr>
              <w:widowControl w:val="0"/>
              <w:rPr>
                <w:rFonts w:eastAsia="Arial" w:cstheme="minorHAnsi"/>
                <w:color w:val="000000" w:themeColor="text1"/>
              </w:rPr>
            </w:pPr>
          </w:p>
        </w:tc>
        <w:tc>
          <w:tcPr>
            <w:tcW w:w="7320" w:type="dxa"/>
          </w:tcPr>
          <w:p w14:paraId="27975DAA" w14:textId="77777777" w:rsidR="0095072A" w:rsidRPr="005D7A6B" w:rsidRDefault="0095072A" w:rsidP="00F35A4F">
            <w:pPr>
              <w:widowControl w:val="0"/>
              <w:rPr>
                <w:rFonts w:eastAsia="Arial" w:cstheme="minorHAnsi"/>
                <w:color w:val="000000" w:themeColor="text1"/>
              </w:rPr>
            </w:pPr>
            <w:r w:rsidRPr="005D7A6B">
              <w:rPr>
                <w:rFonts w:cstheme="minorHAnsi"/>
              </w:rPr>
              <w:t>Professor of Paediatrics and Child Population Health, Department of Women and Children’s Health, School of Life Course and Population Sciences, King’s College London and Consultant in Children's Public Health Medicine and Director of the Evelina London Children’s Healthcare</w:t>
            </w:r>
          </w:p>
        </w:tc>
      </w:tr>
      <w:tr w:rsidR="0095072A" w:rsidRPr="00BB5B2A" w14:paraId="4630EC6E" w14:textId="77777777" w:rsidTr="279915B6">
        <w:tc>
          <w:tcPr>
            <w:tcW w:w="1696" w:type="dxa"/>
          </w:tcPr>
          <w:p w14:paraId="5D005800" w14:textId="77777777" w:rsidR="0095072A" w:rsidRPr="005D7A6B" w:rsidRDefault="0095072A" w:rsidP="00F35A4F">
            <w:pPr>
              <w:rPr>
                <w:rFonts w:cstheme="minorHAnsi"/>
              </w:rPr>
            </w:pPr>
            <w:r w:rsidRPr="005D7A6B">
              <w:rPr>
                <w:rFonts w:cstheme="minorHAnsi"/>
              </w:rPr>
              <w:t>Dr Cheryl Gillett</w:t>
            </w:r>
          </w:p>
        </w:tc>
        <w:tc>
          <w:tcPr>
            <w:tcW w:w="7320" w:type="dxa"/>
          </w:tcPr>
          <w:p w14:paraId="713CD7D5" w14:textId="77777777" w:rsidR="0095072A" w:rsidRPr="005D7A6B" w:rsidRDefault="0095072A" w:rsidP="00F35A4F">
            <w:pPr>
              <w:widowControl w:val="0"/>
              <w:rPr>
                <w:rFonts w:eastAsia="Arial" w:cstheme="minorHAnsi"/>
                <w:color w:val="000000" w:themeColor="text1"/>
              </w:rPr>
            </w:pPr>
            <w:r w:rsidRPr="005D7A6B">
              <w:rPr>
                <w:rFonts w:cstheme="minorHAnsi"/>
              </w:rPr>
              <w:t>Head of Tissue Banking, Department of Comprehensive Cancer Centre, School of Cancer &amp; Pharmaceutical Sciences, King’s College London</w:t>
            </w:r>
          </w:p>
        </w:tc>
      </w:tr>
      <w:tr w:rsidR="0095072A" w:rsidRPr="00BB5B2A" w14:paraId="48994187" w14:textId="77777777" w:rsidTr="279915B6">
        <w:tc>
          <w:tcPr>
            <w:tcW w:w="1696" w:type="dxa"/>
          </w:tcPr>
          <w:p w14:paraId="5DEB2115" w14:textId="77777777" w:rsidR="0095072A" w:rsidRPr="005D7A6B" w:rsidRDefault="0095072A" w:rsidP="00F35A4F">
            <w:pPr>
              <w:rPr>
                <w:rFonts w:cstheme="minorHAnsi"/>
              </w:rPr>
            </w:pPr>
            <w:r w:rsidRPr="005D7A6B">
              <w:rPr>
                <w:rFonts w:cstheme="minorHAnsi"/>
              </w:rPr>
              <w:t xml:space="preserve">Dr Michael </w:t>
            </w:r>
            <w:proofErr w:type="spellStart"/>
            <w:r w:rsidRPr="005D7A6B">
              <w:rPr>
                <w:rFonts w:cstheme="minorHAnsi"/>
              </w:rPr>
              <w:t>Absoud</w:t>
            </w:r>
            <w:proofErr w:type="spellEnd"/>
          </w:p>
        </w:tc>
        <w:tc>
          <w:tcPr>
            <w:tcW w:w="7320" w:type="dxa"/>
          </w:tcPr>
          <w:p w14:paraId="20611CC4" w14:textId="77777777" w:rsidR="0095072A" w:rsidRPr="005D7A6B" w:rsidRDefault="0095072A" w:rsidP="00F35A4F">
            <w:pPr>
              <w:widowControl w:val="0"/>
              <w:rPr>
                <w:rFonts w:eastAsia="Arial" w:cstheme="minorHAnsi"/>
                <w:color w:val="000000" w:themeColor="text1"/>
              </w:rPr>
            </w:pPr>
            <w:r w:rsidRPr="005D7A6B">
              <w:rPr>
                <w:rFonts w:cstheme="minorHAnsi"/>
              </w:rPr>
              <w:t>Paediatric Consultant at Evelina London Children’s Healthcare</w:t>
            </w:r>
          </w:p>
        </w:tc>
      </w:tr>
      <w:tr w:rsidR="0095072A" w:rsidRPr="00BB5B2A" w14:paraId="48E14CB4" w14:textId="77777777" w:rsidTr="279915B6">
        <w:tc>
          <w:tcPr>
            <w:tcW w:w="1696" w:type="dxa"/>
          </w:tcPr>
          <w:p w14:paraId="3A73A5F8" w14:textId="77777777" w:rsidR="0095072A" w:rsidRPr="005D7A6B" w:rsidRDefault="0095072A" w:rsidP="00F35A4F">
            <w:pPr>
              <w:rPr>
                <w:rFonts w:eastAsia="Times New Roman" w:cstheme="minorHAnsi"/>
                <w:color w:val="000000" w:themeColor="text1"/>
                <w:lang w:eastAsia="en-GB"/>
              </w:rPr>
            </w:pPr>
            <w:r w:rsidRPr="005D7A6B">
              <w:rPr>
                <w:rFonts w:eastAsia="Times New Roman" w:cstheme="minorHAnsi"/>
                <w:color w:val="000000" w:themeColor="text1"/>
                <w:lang w:eastAsia="en-GB"/>
              </w:rPr>
              <w:t>Dr Lucy Pickard</w:t>
            </w:r>
          </w:p>
        </w:tc>
        <w:tc>
          <w:tcPr>
            <w:tcW w:w="7320" w:type="dxa"/>
          </w:tcPr>
          <w:p w14:paraId="01B2F157" w14:textId="77777777" w:rsidR="0095072A" w:rsidRPr="005D7A6B" w:rsidRDefault="0095072A" w:rsidP="00F35A4F">
            <w:pPr>
              <w:widowControl w:val="0"/>
              <w:rPr>
                <w:rFonts w:eastAsia="Arial" w:cstheme="minorHAnsi"/>
                <w:color w:val="000000" w:themeColor="text1"/>
              </w:rPr>
            </w:pPr>
            <w:r w:rsidRPr="005D7A6B">
              <w:rPr>
                <w:rFonts w:eastAsia="Times New Roman" w:cstheme="minorHAnsi"/>
                <w:color w:val="000000" w:themeColor="text1"/>
                <w:lang w:eastAsia="en-GB"/>
              </w:rPr>
              <w:t>Consultant Paediatrician, King’s College Hospital NHS Foundation Trust</w:t>
            </w:r>
          </w:p>
        </w:tc>
      </w:tr>
      <w:tr w:rsidR="0095072A" w:rsidRPr="00BB5B2A" w14:paraId="46A48567" w14:textId="77777777" w:rsidTr="279915B6">
        <w:tc>
          <w:tcPr>
            <w:tcW w:w="1696" w:type="dxa"/>
          </w:tcPr>
          <w:p w14:paraId="064874C8" w14:textId="77777777" w:rsidR="0095072A" w:rsidRPr="005D7A6B" w:rsidRDefault="0095072A" w:rsidP="00F35A4F">
            <w:pPr>
              <w:rPr>
                <w:rFonts w:cstheme="minorHAnsi"/>
              </w:rPr>
            </w:pPr>
            <w:r w:rsidRPr="005D7A6B">
              <w:rPr>
                <w:rFonts w:cstheme="minorHAnsi"/>
              </w:rPr>
              <w:t>Ms Amanda Grey</w:t>
            </w:r>
          </w:p>
        </w:tc>
        <w:tc>
          <w:tcPr>
            <w:tcW w:w="7320" w:type="dxa"/>
          </w:tcPr>
          <w:p w14:paraId="24B4C98A" w14:textId="77777777" w:rsidR="0095072A" w:rsidRPr="005D7A6B" w:rsidRDefault="0095072A" w:rsidP="00F35A4F">
            <w:pPr>
              <w:widowControl w:val="0"/>
              <w:rPr>
                <w:rFonts w:eastAsia="Arial" w:cstheme="minorHAnsi"/>
                <w:color w:val="000000" w:themeColor="text1"/>
              </w:rPr>
            </w:pPr>
            <w:r w:rsidRPr="005D7A6B">
              <w:rPr>
                <w:rFonts w:cstheme="minorHAnsi"/>
              </w:rPr>
              <w:t xml:space="preserve">Lay member of the </w:t>
            </w:r>
            <w:proofErr w:type="spellStart"/>
            <w:r w:rsidRPr="005D7A6B">
              <w:rPr>
                <w:rFonts w:cstheme="minorHAnsi"/>
              </w:rPr>
              <w:t>eLIXIR</w:t>
            </w:r>
            <w:proofErr w:type="spellEnd"/>
            <w:r w:rsidRPr="005D7A6B">
              <w:rPr>
                <w:rFonts w:cstheme="minorHAnsi"/>
              </w:rPr>
              <w:t xml:space="preserve"> Oversight Committee</w:t>
            </w:r>
          </w:p>
        </w:tc>
      </w:tr>
      <w:tr w:rsidR="0095072A" w:rsidRPr="00BB5B2A" w14:paraId="55A5DFFC" w14:textId="77777777" w:rsidTr="279915B6">
        <w:tc>
          <w:tcPr>
            <w:tcW w:w="1696" w:type="dxa"/>
          </w:tcPr>
          <w:p w14:paraId="309EAB31" w14:textId="77777777" w:rsidR="0095072A" w:rsidRPr="005D7A6B" w:rsidRDefault="0095072A" w:rsidP="00F35A4F">
            <w:pPr>
              <w:widowControl w:val="0"/>
              <w:rPr>
                <w:rFonts w:eastAsia="Arial" w:cstheme="minorHAnsi"/>
                <w:color w:val="000000" w:themeColor="text1"/>
                <w:lang w:val="en-US"/>
              </w:rPr>
            </w:pPr>
            <w:r w:rsidRPr="005D7A6B">
              <w:rPr>
                <w:rFonts w:cstheme="minorHAnsi"/>
              </w:rPr>
              <w:t>Ms Sarah Spring</w:t>
            </w:r>
          </w:p>
        </w:tc>
        <w:tc>
          <w:tcPr>
            <w:tcW w:w="7320" w:type="dxa"/>
          </w:tcPr>
          <w:p w14:paraId="521A4A6C" w14:textId="77777777" w:rsidR="0095072A" w:rsidRPr="005D7A6B" w:rsidRDefault="0095072A" w:rsidP="00F35A4F">
            <w:pPr>
              <w:widowControl w:val="0"/>
              <w:rPr>
                <w:rFonts w:eastAsia="Arial" w:cstheme="minorHAnsi"/>
                <w:color w:val="000000" w:themeColor="text1"/>
              </w:rPr>
            </w:pPr>
            <w:r w:rsidRPr="005D7A6B">
              <w:rPr>
                <w:rFonts w:cstheme="minorHAnsi"/>
              </w:rPr>
              <w:t xml:space="preserve">Lay member of the </w:t>
            </w:r>
            <w:proofErr w:type="spellStart"/>
            <w:r w:rsidRPr="005D7A6B">
              <w:rPr>
                <w:rFonts w:cstheme="minorHAnsi"/>
              </w:rPr>
              <w:t>eLIXIR</w:t>
            </w:r>
            <w:proofErr w:type="spellEnd"/>
            <w:r w:rsidRPr="005D7A6B">
              <w:rPr>
                <w:rFonts w:cstheme="minorHAnsi"/>
              </w:rPr>
              <w:t xml:space="preserve"> Oversight Committee</w:t>
            </w:r>
          </w:p>
        </w:tc>
      </w:tr>
      <w:tr w:rsidR="0095072A" w:rsidRPr="00BB5B2A" w14:paraId="5E9C4CF6" w14:textId="77777777" w:rsidTr="279915B6">
        <w:tc>
          <w:tcPr>
            <w:tcW w:w="1696" w:type="dxa"/>
          </w:tcPr>
          <w:p w14:paraId="578E9CB7" w14:textId="77777777" w:rsidR="0095072A" w:rsidRPr="005D7A6B" w:rsidRDefault="0095072A" w:rsidP="00F35A4F">
            <w:pPr>
              <w:rPr>
                <w:rFonts w:cstheme="minorHAnsi"/>
                <w:lang w:val="en-US"/>
              </w:rPr>
            </w:pPr>
            <w:r w:rsidRPr="005D7A6B">
              <w:rPr>
                <w:rFonts w:cstheme="minorHAnsi"/>
              </w:rPr>
              <w:t>Ms Toyin Kazeem</w:t>
            </w:r>
          </w:p>
        </w:tc>
        <w:tc>
          <w:tcPr>
            <w:tcW w:w="7320" w:type="dxa"/>
          </w:tcPr>
          <w:p w14:paraId="151EEDFA" w14:textId="77777777" w:rsidR="0095072A" w:rsidRPr="005D7A6B" w:rsidRDefault="0095072A" w:rsidP="00F35A4F">
            <w:pPr>
              <w:widowControl w:val="0"/>
              <w:rPr>
                <w:rFonts w:eastAsia="Arial" w:cstheme="minorHAnsi"/>
                <w:color w:val="000000" w:themeColor="text1"/>
              </w:rPr>
            </w:pPr>
            <w:r w:rsidRPr="005D7A6B">
              <w:rPr>
                <w:rFonts w:cstheme="minorHAnsi"/>
              </w:rPr>
              <w:t>Information Governance Operations Lead, South London and Maudsley NHS Foundation Trust, London</w:t>
            </w:r>
          </w:p>
        </w:tc>
      </w:tr>
      <w:tr w:rsidR="0095072A" w:rsidRPr="00BB5B2A" w14:paraId="74E6563D" w14:textId="77777777" w:rsidTr="279915B6">
        <w:tc>
          <w:tcPr>
            <w:tcW w:w="1696" w:type="dxa"/>
          </w:tcPr>
          <w:p w14:paraId="2D415B9A" w14:textId="77777777" w:rsidR="0095072A" w:rsidRPr="005D7A6B" w:rsidRDefault="0095072A" w:rsidP="00F35A4F">
            <w:pPr>
              <w:rPr>
                <w:rFonts w:cstheme="minorHAnsi"/>
                <w:lang w:val="en-US"/>
              </w:rPr>
            </w:pPr>
            <w:r w:rsidRPr="005D7A6B">
              <w:rPr>
                <w:rFonts w:cstheme="minorHAnsi"/>
              </w:rPr>
              <w:t>Ms Amelia Jewell</w:t>
            </w:r>
          </w:p>
        </w:tc>
        <w:tc>
          <w:tcPr>
            <w:tcW w:w="7320" w:type="dxa"/>
          </w:tcPr>
          <w:p w14:paraId="3F63DB71" w14:textId="77777777" w:rsidR="0095072A" w:rsidRPr="005D7A6B" w:rsidRDefault="0095072A" w:rsidP="00F35A4F">
            <w:pPr>
              <w:widowControl w:val="0"/>
              <w:rPr>
                <w:rFonts w:eastAsia="Arial" w:cstheme="minorHAnsi"/>
                <w:color w:val="000000" w:themeColor="text1"/>
              </w:rPr>
            </w:pPr>
            <w:r w:rsidRPr="005D7A6B">
              <w:rPr>
                <w:rFonts w:cstheme="minorHAnsi"/>
              </w:rPr>
              <w:t>Clinical Data Linkage Service Lead, NIHR Maudsley Biomedical Research Centre, South London and Maudsley NHS Foundation Trust</w:t>
            </w:r>
          </w:p>
        </w:tc>
      </w:tr>
      <w:tr w:rsidR="0095072A" w:rsidRPr="00BB5B2A" w14:paraId="6BB42E97" w14:textId="77777777" w:rsidTr="279915B6">
        <w:tc>
          <w:tcPr>
            <w:tcW w:w="1696" w:type="dxa"/>
          </w:tcPr>
          <w:p w14:paraId="43875A58" w14:textId="77777777" w:rsidR="0095072A" w:rsidRPr="005D7A6B" w:rsidRDefault="0095072A" w:rsidP="00F35A4F">
            <w:pPr>
              <w:tabs>
                <w:tab w:val="right" w:pos="9020"/>
              </w:tabs>
              <w:rPr>
                <w:rFonts w:cstheme="minorHAnsi"/>
                <w:vertAlign w:val="superscript"/>
                <w:lang w:val="en-US"/>
              </w:rPr>
            </w:pPr>
            <w:r w:rsidRPr="005D7A6B">
              <w:rPr>
                <w:rFonts w:cstheme="minorHAnsi"/>
              </w:rPr>
              <w:t>Mr Matthew Broadbent</w:t>
            </w:r>
          </w:p>
        </w:tc>
        <w:tc>
          <w:tcPr>
            <w:tcW w:w="7320" w:type="dxa"/>
          </w:tcPr>
          <w:p w14:paraId="3AA1C94C" w14:textId="77777777" w:rsidR="0095072A" w:rsidRPr="005D7A6B" w:rsidRDefault="0095072A" w:rsidP="00F35A4F">
            <w:pPr>
              <w:widowControl w:val="0"/>
              <w:rPr>
                <w:rFonts w:eastAsia="Arial" w:cstheme="minorHAnsi"/>
                <w:color w:val="000000" w:themeColor="text1"/>
              </w:rPr>
            </w:pPr>
            <w:r w:rsidRPr="005D7A6B">
              <w:rPr>
                <w:rFonts w:cstheme="minorHAnsi"/>
              </w:rPr>
              <w:t>CRIS Clinical Informatics Lead, NIHR Maudsley Biomedical Research Centre, South London and Maudsley NHS Foundation Trust, London</w:t>
            </w:r>
          </w:p>
        </w:tc>
      </w:tr>
      <w:tr w:rsidR="0095072A" w:rsidRPr="00BB5B2A" w14:paraId="03693A10" w14:textId="77777777" w:rsidTr="279915B6">
        <w:tc>
          <w:tcPr>
            <w:tcW w:w="1696" w:type="dxa"/>
          </w:tcPr>
          <w:p w14:paraId="7A6C49B8" w14:textId="77777777" w:rsidR="0095072A" w:rsidRPr="005D7A6B" w:rsidRDefault="0095072A" w:rsidP="00F35A4F">
            <w:pPr>
              <w:rPr>
                <w:rFonts w:eastAsia="Arial" w:cstheme="minorHAnsi"/>
                <w:color w:val="000000" w:themeColor="text1"/>
              </w:rPr>
            </w:pPr>
            <w:r w:rsidRPr="005D7A6B">
              <w:rPr>
                <w:rFonts w:eastAsia="Times New Roman" w:cstheme="minorHAnsi"/>
                <w:color w:val="000000" w:themeColor="text1"/>
                <w:lang w:eastAsia="en-GB"/>
              </w:rPr>
              <w:t xml:space="preserve">Ms Finola Higgins </w:t>
            </w:r>
          </w:p>
        </w:tc>
        <w:tc>
          <w:tcPr>
            <w:tcW w:w="7320" w:type="dxa"/>
          </w:tcPr>
          <w:p w14:paraId="27550338" w14:textId="77777777" w:rsidR="0095072A" w:rsidRPr="005D7A6B" w:rsidRDefault="0095072A" w:rsidP="00F35A4F">
            <w:pPr>
              <w:widowControl w:val="0"/>
              <w:rPr>
                <w:rFonts w:eastAsia="Arial" w:cstheme="minorHAnsi"/>
                <w:color w:val="000000" w:themeColor="text1"/>
              </w:rPr>
            </w:pPr>
            <w:r w:rsidRPr="005D7A6B">
              <w:rPr>
                <w:rFonts w:cstheme="minorHAnsi"/>
                <w:lang w:eastAsia="en-GB"/>
              </w:rPr>
              <w:t>Research Informatics Programme Manager, Guy’s and St Thomas’ NHS Foundation Trust</w:t>
            </w:r>
          </w:p>
        </w:tc>
      </w:tr>
      <w:tr w:rsidR="004F00F9" w:rsidRPr="00BB5B2A" w14:paraId="54AA5970" w14:textId="77777777" w:rsidTr="279915B6">
        <w:tc>
          <w:tcPr>
            <w:tcW w:w="1696" w:type="dxa"/>
          </w:tcPr>
          <w:p w14:paraId="0708E6C0" w14:textId="3224E389" w:rsidR="004F00F9" w:rsidRPr="005D7A6B" w:rsidRDefault="004F00F9" w:rsidP="004F00F9">
            <w:pPr>
              <w:rPr>
                <w:rFonts w:eastAsia="Times New Roman" w:cstheme="minorHAnsi"/>
                <w:color w:val="000000" w:themeColor="text1"/>
                <w:lang w:eastAsia="en-GB"/>
              </w:rPr>
            </w:pPr>
            <w:r w:rsidRPr="005D7A6B">
              <w:rPr>
                <w:rFonts w:cstheme="minorHAnsi"/>
                <w:lang w:eastAsia="en-GB"/>
              </w:rPr>
              <w:t>Mr Leonardo de Jongh</w:t>
            </w:r>
          </w:p>
        </w:tc>
        <w:tc>
          <w:tcPr>
            <w:tcW w:w="7320" w:type="dxa"/>
          </w:tcPr>
          <w:p w14:paraId="7B8912FC" w14:textId="246B011C" w:rsidR="004F00F9" w:rsidRPr="005D7A6B" w:rsidRDefault="004F00F9" w:rsidP="004F00F9">
            <w:pPr>
              <w:widowControl w:val="0"/>
              <w:rPr>
                <w:rFonts w:cstheme="minorHAnsi"/>
                <w:lang w:eastAsia="en-GB"/>
              </w:rPr>
            </w:pPr>
            <w:r w:rsidRPr="005D7A6B">
              <w:rPr>
                <w:rFonts w:cstheme="minorHAnsi"/>
                <w:lang w:eastAsia="en-GB"/>
              </w:rPr>
              <w:t xml:space="preserve">Research Informatics Data Warehouse </w:t>
            </w:r>
            <w:r w:rsidR="05B45B35" w:rsidRPr="005D7A6B">
              <w:rPr>
                <w:rFonts w:cstheme="minorHAnsi"/>
                <w:lang w:eastAsia="en-GB"/>
              </w:rPr>
              <w:t>M</w:t>
            </w:r>
            <w:r w:rsidRPr="005D7A6B">
              <w:rPr>
                <w:rFonts w:cstheme="minorHAnsi"/>
                <w:lang w:eastAsia="en-GB"/>
              </w:rPr>
              <w:t>anager, Guy’s and St Thomas’ NHS Foundation Trust</w:t>
            </w:r>
          </w:p>
        </w:tc>
      </w:tr>
      <w:tr w:rsidR="0095072A" w:rsidRPr="00BB5B2A" w14:paraId="719C3430" w14:textId="77777777" w:rsidTr="279915B6">
        <w:tc>
          <w:tcPr>
            <w:tcW w:w="1696" w:type="dxa"/>
          </w:tcPr>
          <w:p w14:paraId="76E52C8F" w14:textId="77777777" w:rsidR="0095072A" w:rsidRPr="005D7A6B" w:rsidRDefault="0095072A" w:rsidP="00F35A4F">
            <w:pPr>
              <w:rPr>
                <w:rFonts w:cstheme="minorHAnsi"/>
                <w:lang w:val="en-US"/>
              </w:rPr>
            </w:pPr>
            <w:r w:rsidRPr="005D7A6B">
              <w:rPr>
                <w:rFonts w:eastAsia="Times New Roman" w:cstheme="minorHAnsi"/>
                <w:color w:val="000000" w:themeColor="text1"/>
                <w:lang w:eastAsia="en-GB"/>
              </w:rPr>
              <w:t xml:space="preserve">Ms Tisha Dasgupta </w:t>
            </w:r>
          </w:p>
        </w:tc>
        <w:tc>
          <w:tcPr>
            <w:tcW w:w="7320" w:type="dxa"/>
          </w:tcPr>
          <w:p w14:paraId="50EB655B" w14:textId="77777777" w:rsidR="0095072A" w:rsidRPr="005D7A6B" w:rsidRDefault="0095072A" w:rsidP="00F35A4F">
            <w:pPr>
              <w:widowControl w:val="0"/>
              <w:rPr>
                <w:rFonts w:eastAsia="Arial" w:cstheme="minorHAnsi"/>
                <w:color w:val="000000" w:themeColor="text1"/>
              </w:rPr>
            </w:pPr>
            <w:r w:rsidRPr="005D7A6B">
              <w:rPr>
                <w:rFonts w:eastAsia="Times New Roman" w:cstheme="minorHAnsi"/>
                <w:color w:val="000000" w:themeColor="text1"/>
                <w:lang w:eastAsia="en-GB"/>
              </w:rPr>
              <w:t xml:space="preserve">Research Associate and </w:t>
            </w:r>
            <w:proofErr w:type="spellStart"/>
            <w:r w:rsidRPr="005D7A6B">
              <w:rPr>
                <w:rFonts w:eastAsia="Times New Roman" w:cstheme="minorHAnsi"/>
                <w:color w:val="000000" w:themeColor="text1"/>
                <w:lang w:eastAsia="en-GB"/>
              </w:rPr>
              <w:t>eLIXIR</w:t>
            </w:r>
            <w:proofErr w:type="spellEnd"/>
            <w:r w:rsidRPr="005D7A6B">
              <w:rPr>
                <w:rFonts w:eastAsia="Times New Roman" w:cstheme="minorHAnsi"/>
                <w:color w:val="000000" w:themeColor="text1"/>
                <w:lang w:eastAsia="en-GB"/>
              </w:rPr>
              <w:t xml:space="preserve"> Coordinator, Department of Women &amp; Children’s Health, </w:t>
            </w:r>
            <w:r w:rsidRPr="005D7A6B">
              <w:rPr>
                <w:rFonts w:cstheme="minorHAnsi"/>
              </w:rPr>
              <w:t>School of Life Course and Population Sciences, King’s College London</w:t>
            </w:r>
          </w:p>
        </w:tc>
      </w:tr>
      <w:tr w:rsidR="0095072A" w:rsidRPr="00BB5B2A" w14:paraId="43B7E1DE" w14:textId="77777777" w:rsidTr="279915B6">
        <w:tc>
          <w:tcPr>
            <w:tcW w:w="1696" w:type="dxa"/>
          </w:tcPr>
          <w:p w14:paraId="108B175E" w14:textId="77777777" w:rsidR="0095072A" w:rsidRPr="005D7A6B" w:rsidRDefault="0095072A" w:rsidP="00F35A4F">
            <w:pPr>
              <w:rPr>
                <w:rFonts w:cstheme="minorHAnsi"/>
                <w:lang w:val="en-US"/>
              </w:rPr>
            </w:pPr>
            <w:r w:rsidRPr="005D7A6B">
              <w:rPr>
                <w:rFonts w:cstheme="minorHAnsi"/>
              </w:rPr>
              <w:t>Dr Carolyn Gill</w:t>
            </w:r>
          </w:p>
        </w:tc>
        <w:tc>
          <w:tcPr>
            <w:tcW w:w="7320" w:type="dxa"/>
          </w:tcPr>
          <w:p w14:paraId="430C236D" w14:textId="77777777" w:rsidR="0095072A" w:rsidRPr="005D7A6B" w:rsidRDefault="0095072A" w:rsidP="00F35A4F">
            <w:pPr>
              <w:widowControl w:val="0"/>
              <w:rPr>
                <w:rFonts w:eastAsia="Arial" w:cstheme="minorHAnsi"/>
                <w:color w:val="000000" w:themeColor="text1"/>
              </w:rPr>
            </w:pPr>
            <w:r w:rsidRPr="005D7A6B">
              <w:rPr>
                <w:rFonts w:cstheme="minorHAnsi"/>
              </w:rPr>
              <w:t>School Bioresource Manager, School of Life Course and Population Sciences, King’s College London.</w:t>
            </w:r>
          </w:p>
        </w:tc>
      </w:tr>
    </w:tbl>
    <w:p w14:paraId="3F06E9CB" w14:textId="77777777" w:rsidR="00461CB4" w:rsidRDefault="00461CB4" w:rsidP="0088120E">
      <w:pPr>
        <w:spacing w:after="0" w:line="240" w:lineRule="auto"/>
        <w:ind w:left="22" w:right="-191"/>
        <w:rPr>
          <w:rFonts w:eastAsia="Times New Roman" w:cstheme="minorHAnsi"/>
          <w:b/>
          <w:bCs/>
          <w:color w:val="333333"/>
          <w:kern w:val="0"/>
          <w:lang w:eastAsia="en-GB"/>
          <w14:ligatures w14:val="none"/>
        </w:rPr>
        <w:sectPr w:rsidR="00461CB4" w:rsidSect="00053A8F">
          <w:pgSz w:w="11906" w:h="16838"/>
          <w:pgMar w:top="1440" w:right="1440" w:bottom="1440" w:left="1440" w:header="708" w:footer="708" w:gutter="0"/>
          <w:cols w:space="708"/>
          <w:docGrid w:linePitch="360"/>
        </w:sectPr>
      </w:pPr>
    </w:p>
    <w:tbl>
      <w:tblPr>
        <w:tblW w:w="8739" w:type="dxa"/>
        <w:tblCellMar>
          <w:left w:w="0" w:type="dxa"/>
          <w:right w:w="0" w:type="dxa"/>
        </w:tblCellMar>
        <w:tblLook w:val="04A0" w:firstRow="1" w:lastRow="0" w:firstColumn="1" w:lastColumn="0" w:noHBand="0" w:noVBand="1"/>
      </w:tblPr>
      <w:tblGrid>
        <w:gridCol w:w="4263"/>
        <w:gridCol w:w="2238"/>
        <w:gridCol w:w="2238"/>
      </w:tblGrid>
      <w:tr w:rsidR="004F4ADB" w:rsidRPr="003802E1" w14:paraId="0091198F" w14:textId="77777777" w:rsidTr="00C85E9B">
        <w:trPr>
          <w:trHeight w:val="250"/>
        </w:trPr>
        <w:tc>
          <w:tcPr>
            <w:tcW w:w="8739" w:type="dxa"/>
            <w:gridSpan w:val="3"/>
            <w:tcBorders>
              <w:top w:val="single" w:sz="8" w:space="0" w:color="BFBFBF"/>
              <w:left w:val="single" w:sz="8" w:space="0" w:color="BFBFBF"/>
              <w:bottom w:val="single" w:sz="8" w:space="0" w:color="BFBFBF"/>
              <w:right w:val="single" w:sz="8" w:space="0" w:color="BFBFBF"/>
            </w:tcBorders>
            <w:tcMar>
              <w:top w:w="0" w:type="dxa"/>
              <w:left w:w="108" w:type="dxa"/>
              <w:bottom w:w="0" w:type="dxa"/>
              <w:right w:w="108" w:type="dxa"/>
            </w:tcMar>
            <w:hideMark/>
          </w:tcPr>
          <w:p w14:paraId="0F2E5C21" w14:textId="2203A39C" w:rsidR="004F4ADB" w:rsidRPr="00C85E9B" w:rsidRDefault="004F4ADB" w:rsidP="00C85E9B">
            <w:pPr>
              <w:spacing w:after="0" w:line="240" w:lineRule="auto"/>
              <w:rPr>
                <w:rFonts w:cstheme="minorHAnsi"/>
              </w:rPr>
            </w:pPr>
            <w:r w:rsidRPr="003802E1">
              <w:rPr>
                <w:rFonts w:cstheme="minorHAnsi"/>
                <w:b/>
                <w:bCs/>
              </w:rPr>
              <w:lastRenderedPageBreak/>
              <w:t>Table S</w:t>
            </w:r>
            <w:r>
              <w:rPr>
                <w:rFonts w:cstheme="minorHAnsi"/>
                <w:b/>
                <w:bCs/>
              </w:rPr>
              <w:t>3</w:t>
            </w:r>
            <w:r w:rsidRPr="00C85E9B">
              <w:rPr>
                <w:rFonts w:cstheme="minorHAnsi"/>
              </w:rPr>
              <w:t xml:space="preserve">:  Patient </w:t>
            </w:r>
            <w:r>
              <w:rPr>
                <w:rFonts w:cstheme="minorHAnsi"/>
              </w:rPr>
              <w:t>c</w:t>
            </w:r>
            <w:r w:rsidRPr="00C85E9B">
              <w:rPr>
                <w:rFonts w:cstheme="minorHAnsi"/>
              </w:rPr>
              <w:t xml:space="preserve">haracteristics for </w:t>
            </w:r>
            <w:r>
              <w:rPr>
                <w:rFonts w:cstheme="minorHAnsi"/>
              </w:rPr>
              <w:t>r</w:t>
            </w:r>
            <w:r w:rsidRPr="00C85E9B">
              <w:rPr>
                <w:rFonts w:cstheme="minorHAnsi"/>
              </w:rPr>
              <w:t xml:space="preserve">educed and </w:t>
            </w:r>
            <w:r>
              <w:rPr>
                <w:rFonts w:cstheme="minorHAnsi"/>
              </w:rPr>
              <w:t>f</w:t>
            </w:r>
            <w:r w:rsidRPr="00C85E9B">
              <w:rPr>
                <w:rFonts w:cstheme="minorHAnsi"/>
              </w:rPr>
              <w:t xml:space="preserve">ull </w:t>
            </w:r>
            <w:r>
              <w:rPr>
                <w:rFonts w:cstheme="minorHAnsi"/>
              </w:rPr>
              <w:t>d</w:t>
            </w:r>
            <w:r w:rsidRPr="00C85E9B">
              <w:rPr>
                <w:rFonts w:cstheme="minorHAnsi"/>
              </w:rPr>
              <w:t xml:space="preserve">ata </w:t>
            </w:r>
            <w:r>
              <w:rPr>
                <w:rFonts w:cstheme="minorHAnsi"/>
              </w:rPr>
              <w:t xml:space="preserve">(following </w:t>
            </w:r>
            <w:r w:rsidRPr="0028125C">
              <w:rPr>
                <w:rFonts w:cstheme="minorHAnsi"/>
              </w:rPr>
              <w:t xml:space="preserve">removal of those with </w:t>
            </w:r>
            <w:r>
              <w:rPr>
                <w:rFonts w:cstheme="minorHAnsi"/>
              </w:rPr>
              <w:t>more than one pregnancy per woman</w:t>
            </w:r>
            <w:r w:rsidRPr="0028125C">
              <w:rPr>
                <w:rFonts w:cstheme="minorHAnsi"/>
              </w:rPr>
              <w:t xml:space="preserve"> within the study period)</w:t>
            </w:r>
          </w:p>
        </w:tc>
      </w:tr>
      <w:tr w:rsidR="004F4ADB" w:rsidRPr="00C85E9B" w14:paraId="54BD19EA" w14:textId="77777777" w:rsidTr="00C85E9B">
        <w:trPr>
          <w:trHeight w:val="164"/>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tcPr>
          <w:p w14:paraId="598E45EF" w14:textId="77777777" w:rsidR="004F4ADB" w:rsidRPr="00C85E9B" w:rsidRDefault="004F4ADB" w:rsidP="00C85E9B">
            <w:pPr>
              <w:spacing w:after="0" w:line="240" w:lineRule="auto"/>
              <w:rPr>
                <w:rFonts w:cstheme="minorHAnsi"/>
              </w:rPr>
            </w:pP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421DCA80" w14:textId="77777777" w:rsidR="004F4ADB" w:rsidRPr="003802E1" w:rsidRDefault="004F4ADB" w:rsidP="00C85E9B">
            <w:pPr>
              <w:spacing w:after="0" w:line="240" w:lineRule="auto"/>
              <w:rPr>
                <w:rFonts w:cstheme="minorHAnsi"/>
                <w:b/>
                <w:bCs/>
              </w:rPr>
            </w:pPr>
            <w:r w:rsidRPr="003802E1">
              <w:rPr>
                <w:rFonts w:cstheme="minorHAnsi"/>
                <w:b/>
                <w:bCs/>
              </w:rPr>
              <w:t xml:space="preserve">Reduced </w:t>
            </w:r>
            <w:r>
              <w:rPr>
                <w:rFonts w:cstheme="minorHAnsi"/>
                <w:b/>
                <w:bCs/>
              </w:rPr>
              <w:t>d</w:t>
            </w:r>
            <w:r w:rsidRPr="003802E1">
              <w:rPr>
                <w:rFonts w:cstheme="minorHAnsi"/>
                <w:b/>
                <w:bCs/>
              </w:rPr>
              <w:t>ata</w:t>
            </w: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bottom"/>
            <w:hideMark/>
          </w:tcPr>
          <w:p w14:paraId="0BEE6C4A" w14:textId="77777777" w:rsidR="004F4ADB" w:rsidRPr="003802E1" w:rsidRDefault="004F4ADB" w:rsidP="00C85E9B">
            <w:pPr>
              <w:spacing w:after="0" w:line="240" w:lineRule="auto"/>
              <w:rPr>
                <w:rFonts w:cstheme="minorHAnsi"/>
                <w:b/>
                <w:bCs/>
              </w:rPr>
            </w:pPr>
            <w:r w:rsidRPr="003802E1">
              <w:rPr>
                <w:rFonts w:cstheme="minorHAnsi"/>
                <w:b/>
                <w:bCs/>
              </w:rPr>
              <w:t xml:space="preserve">Full </w:t>
            </w:r>
            <w:r>
              <w:rPr>
                <w:rFonts w:cstheme="minorHAnsi"/>
                <w:b/>
                <w:bCs/>
              </w:rPr>
              <w:t>d</w:t>
            </w:r>
            <w:r w:rsidRPr="003802E1">
              <w:rPr>
                <w:rFonts w:cstheme="minorHAnsi"/>
                <w:b/>
                <w:bCs/>
              </w:rPr>
              <w:t>ata</w:t>
            </w:r>
          </w:p>
        </w:tc>
      </w:tr>
      <w:tr w:rsidR="004F4ADB" w:rsidRPr="00C85E9B" w14:paraId="37B6D6DB" w14:textId="77777777" w:rsidTr="00C85E9B">
        <w:trPr>
          <w:trHeight w:val="27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75980756" w14:textId="77777777" w:rsidR="004F4ADB" w:rsidRPr="00C85E9B" w:rsidRDefault="004F4ADB" w:rsidP="00C85E9B">
            <w:pPr>
              <w:spacing w:after="0" w:line="240" w:lineRule="auto"/>
              <w:rPr>
                <w:rFonts w:cstheme="minorHAnsi"/>
              </w:rPr>
            </w:pPr>
            <w:r w:rsidRPr="00C85E9B">
              <w:rPr>
                <w:rFonts w:cstheme="minorHAnsi"/>
              </w:rPr>
              <w:t>Antenatal Booking</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645E6C92" w14:textId="77777777" w:rsidR="004F4ADB" w:rsidRPr="00C85E9B" w:rsidRDefault="004F4ADB" w:rsidP="00C85E9B">
            <w:pPr>
              <w:spacing w:after="0" w:line="240" w:lineRule="auto"/>
              <w:rPr>
                <w:rFonts w:cstheme="minorHAnsi"/>
              </w:rPr>
            </w:pPr>
            <w:r w:rsidRPr="00C85E9B">
              <w:rPr>
                <w:rFonts w:cstheme="minorHAnsi"/>
              </w:rPr>
              <w:t>N = 31,411</w:t>
            </w:r>
            <w:r w:rsidRPr="00C85E9B">
              <w:rPr>
                <w:rFonts w:cstheme="minorHAnsi"/>
                <w:i/>
                <w:iCs/>
                <w:vertAlign w:val="superscript"/>
              </w:rPr>
              <w:t>1</w:t>
            </w: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bottom"/>
            <w:hideMark/>
          </w:tcPr>
          <w:p w14:paraId="15780079" w14:textId="77777777" w:rsidR="004F4ADB" w:rsidRPr="00C85E9B" w:rsidRDefault="004F4ADB" w:rsidP="00C85E9B">
            <w:pPr>
              <w:spacing w:after="0" w:line="240" w:lineRule="auto"/>
              <w:rPr>
                <w:rFonts w:cstheme="minorHAnsi"/>
              </w:rPr>
            </w:pPr>
            <w:r w:rsidRPr="00C85E9B">
              <w:rPr>
                <w:rFonts w:cstheme="minorHAnsi"/>
              </w:rPr>
              <w:t>N = 34,518</w:t>
            </w:r>
            <w:r w:rsidRPr="00C85E9B">
              <w:rPr>
                <w:rFonts w:cstheme="minorHAnsi"/>
                <w:i/>
                <w:iCs/>
                <w:vertAlign w:val="superscript"/>
              </w:rPr>
              <w:t>1</w:t>
            </w:r>
          </w:p>
        </w:tc>
      </w:tr>
      <w:tr w:rsidR="004F4ADB" w:rsidRPr="00C85E9B" w14:paraId="77C83354" w14:textId="77777777" w:rsidTr="00C85E9B">
        <w:trPr>
          <w:trHeight w:val="25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7C5D7289" w14:textId="77777777" w:rsidR="004F4ADB" w:rsidRPr="00C85E9B" w:rsidRDefault="004F4ADB" w:rsidP="00C85E9B">
            <w:pPr>
              <w:spacing w:after="0" w:line="240" w:lineRule="auto"/>
              <w:rPr>
                <w:rFonts w:cstheme="minorHAnsi"/>
              </w:rPr>
            </w:pPr>
            <w:r w:rsidRPr="00C85E9B">
              <w:rPr>
                <w:rFonts w:cstheme="minorHAnsi"/>
              </w:rPr>
              <w:t>Pandemic Period by Delivery Date</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27FFEFF3" w14:textId="77777777" w:rsidR="004F4ADB" w:rsidRPr="00C85E9B" w:rsidRDefault="004F4ADB" w:rsidP="00C85E9B">
            <w:pPr>
              <w:spacing w:after="0" w:line="240" w:lineRule="auto"/>
              <w:rPr>
                <w:rFonts w:cstheme="minorHAnsi"/>
              </w:rPr>
            </w:pP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tcPr>
          <w:p w14:paraId="20A5129F" w14:textId="77777777" w:rsidR="004F4ADB" w:rsidRPr="00C85E9B" w:rsidRDefault="004F4ADB" w:rsidP="00C85E9B">
            <w:pPr>
              <w:spacing w:after="0" w:line="240" w:lineRule="auto"/>
              <w:rPr>
                <w:rFonts w:cstheme="minorHAnsi"/>
              </w:rPr>
            </w:pPr>
          </w:p>
        </w:tc>
      </w:tr>
      <w:tr w:rsidR="004F4ADB" w:rsidRPr="00C85E9B" w14:paraId="1DDF1F49" w14:textId="77777777" w:rsidTr="00C85E9B">
        <w:trPr>
          <w:trHeight w:val="27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566607FD" w14:textId="77777777" w:rsidR="004F4ADB" w:rsidRPr="00C85E9B" w:rsidRDefault="004F4ADB" w:rsidP="00C85E9B">
            <w:pPr>
              <w:spacing w:after="0" w:line="240" w:lineRule="auto"/>
              <w:rPr>
                <w:rFonts w:cstheme="minorHAnsi"/>
              </w:rPr>
            </w:pPr>
            <w:r w:rsidRPr="00C85E9B">
              <w:rPr>
                <w:rFonts w:cstheme="minorHAnsi"/>
              </w:rPr>
              <w:t>    Pre-Pandemic</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234D5319" w14:textId="77777777" w:rsidR="004F4ADB" w:rsidRPr="00C85E9B" w:rsidRDefault="004F4ADB" w:rsidP="00C85E9B">
            <w:pPr>
              <w:spacing w:after="0" w:line="240" w:lineRule="auto"/>
              <w:rPr>
                <w:rFonts w:cstheme="minorHAnsi"/>
              </w:rPr>
            </w:pPr>
            <w:r w:rsidRPr="00C85E9B">
              <w:rPr>
                <w:rFonts w:cstheme="minorHAnsi"/>
              </w:rPr>
              <w:t>7,706 (25%)</w:t>
            </w: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hideMark/>
          </w:tcPr>
          <w:p w14:paraId="6879A5EB" w14:textId="77777777" w:rsidR="004F4ADB" w:rsidRPr="00C85E9B" w:rsidRDefault="004F4ADB" w:rsidP="00C85E9B">
            <w:pPr>
              <w:spacing w:after="0" w:line="240" w:lineRule="auto"/>
              <w:rPr>
                <w:rFonts w:cstheme="minorHAnsi"/>
              </w:rPr>
            </w:pPr>
            <w:r w:rsidRPr="00C85E9B">
              <w:rPr>
                <w:rFonts w:cstheme="minorHAnsi"/>
              </w:rPr>
              <w:t>8,520 (25%)</w:t>
            </w:r>
          </w:p>
        </w:tc>
      </w:tr>
      <w:tr w:rsidR="004F4ADB" w:rsidRPr="00C85E9B" w14:paraId="3ACF41F4" w14:textId="77777777" w:rsidTr="00C85E9B">
        <w:trPr>
          <w:trHeight w:val="25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13BFF11D" w14:textId="77777777" w:rsidR="004F4ADB" w:rsidRPr="00C85E9B" w:rsidRDefault="004F4ADB" w:rsidP="00C85E9B">
            <w:pPr>
              <w:spacing w:after="0" w:line="240" w:lineRule="auto"/>
              <w:rPr>
                <w:rFonts w:cstheme="minorHAnsi"/>
              </w:rPr>
            </w:pPr>
            <w:r w:rsidRPr="00C85E9B">
              <w:rPr>
                <w:rFonts w:cstheme="minorHAnsi"/>
              </w:rPr>
              <w:t>    Pandemic with Lockdowns</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4591A4D9" w14:textId="77777777" w:rsidR="004F4ADB" w:rsidRPr="00C85E9B" w:rsidRDefault="004F4ADB" w:rsidP="00C85E9B">
            <w:pPr>
              <w:spacing w:after="0" w:line="240" w:lineRule="auto"/>
              <w:rPr>
                <w:rFonts w:cstheme="minorHAnsi"/>
              </w:rPr>
            </w:pPr>
            <w:r w:rsidRPr="00C85E9B">
              <w:rPr>
                <w:rFonts w:cstheme="minorHAnsi"/>
              </w:rPr>
              <w:t>10,137 (32%)</w:t>
            </w: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hideMark/>
          </w:tcPr>
          <w:p w14:paraId="7F6E0553" w14:textId="77777777" w:rsidR="004F4ADB" w:rsidRPr="00C85E9B" w:rsidRDefault="004F4ADB" w:rsidP="00C85E9B">
            <w:pPr>
              <w:spacing w:after="0" w:line="240" w:lineRule="auto"/>
              <w:rPr>
                <w:rFonts w:cstheme="minorHAnsi"/>
              </w:rPr>
            </w:pPr>
            <w:r w:rsidRPr="00C85E9B">
              <w:rPr>
                <w:rFonts w:cstheme="minorHAnsi"/>
              </w:rPr>
              <w:t>11,033 (32%)</w:t>
            </w:r>
          </w:p>
        </w:tc>
      </w:tr>
      <w:tr w:rsidR="004F4ADB" w:rsidRPr="00C85E9B" w14:paraId="20075226" w14:textId="77777777" w:rsidTr="00C85E9B">
        <w:trPr>
          <w:trHeight w:val="27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3C2210C5" w14:textId="77777777" w:rsidR="004F4ADB" w:rsidRPr="00C85E9B" w:rsidRDefault="004F4ADB" w:rsidP="00C85E9B">
            <w:pPr>
              <w:spacing w:after="0" w:line="240" w:lineRule="auto"/>
              <w:rPr>
                <w:rFonts w:cstheme="minorHAnsi"/>
              </w:rPr>
            </w:pPr>
            <w:r w:rsidRPr="00C85E9B">
              <w:rPr>
                <w:rFonts w:cstheme="minorHAnsi"/>
              </w:rPr>
              <w:t>    Pandemic without lockdowns</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01EA3B53" w14:textId="77777777" w:rsidR="004F4ADB" w:rsidRPr="00C85E9B" w:rsidRDefault="004F4ADB" w:rsidP="00C85E9B">
            <w:pPr>
              <w:spacing w:after="0" w:line="240" w:lineRule="auto"/>
              <w:rPr>
                <w:rFonts w:cstheme="minorHAnsi"/>
              </w:rPr>
            </w:pPr>
            <w:r w:rsidRPr="00C85E9B">
              <w:rPr>
                <w:rFonts w:cstheme="minorHAnsi"/>
              </w:rPr>
              <w:t>13,568 (43%)</w:t>
            </w: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hideMark/>
          </w:tcPr>
          <w:p w14:paraId="11F285E5" w14:textId="77777777" w:rsidR="004F4ADB" w:rsidRPr="00C85E9B" w:rsidRDefault="004F4ADB" w:rsidP="00C85E9B">
            <w:pPr>
              <w:spacing w:after="0" w:line="240" w:lineRule="auto"/>
              <w:rPr>
                <w:rFonts w:cstheme="minorHAnsi"/>
              </w:rPr>
            </w:pPr>
            <w:r w:rsidRPr="00C85E9B">
              <w:rPr>
                <w:rFonts w:cstheme="minorHAnsi"/>
              </w:rPr>
              <w:t>14,965 (43%)</w:t>
            </w:r>
          </w:p>
        </w:tc>
      </w:tr>
      <w:tr w:rsidR="004F4ADB" w:rsidRPr="00C85E9B" w14:paraId="09A5B037" w14:textId="77777777" w:rsidTr="00C85E9B">
        <w:trPr>
          <w:trHeight w:val="25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53E74FE0" w14:textId="77777777" w:rsidR="004F4ADB" w:rsidRPr="00C85E9B" w:rsidRDefault="004F4ADB" w:rsidP="00C85E9B">
            <w:pPr>
              <w:spacing w:after="0" w:line="240" w:lineRule="auto"/>
              <w:rPr>
                <w:rFonts w:cstheme="minorHAnsi"/>
              </w:rPr>
            </w:pPr>
            <w:r w:rsidRPr="00C85E9B">
              <w:rPr>
                <w:rFonts w:cstheme="minorHAnsi"/>
              </w:rPr>
              <w:t>Data_Source_DS1</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6BF01692" w14:textId="77777777" w:rsidR="004F4ADB" w:rsidRPr="00C85E9B" w:rsidRDefault="004F4ADB" w:rsidP="00C85E9B">
            <w:pPr>
              <w:spacing w:after="0" w:line="240" w:lineRule="auto"/>
              <w:rPr>
                <w:rFonts w:cstheme="minorHAnsi"/>
              </w:rPr>
            </w:pP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tcPr>
          <w:p w14:paraId="749EC2D7" w14:textId="77777777" w:rsidR="004F4ADB" w:rsidRPr="00C85E9B" w:rsidRDefault="004F4ADB" w:rsidP="00C85E9B">
            <w:pPr>
              <w:spacing w:after="0" w:line="240" w:lineRule="auto"/>
              <w:rPr>
                <w:rFonts w:cstheme="minorHAnsi"/>
              </w:rPr>
            </w:pPr>
          </w:p>
        </w:tc>
      </w:tr>
      <w:tr w:rsidR="004F4ADB" w:rsidRPr="00C85E9B" w14:paraId="4E6D6C10" w14:textId="77777777" w:rsidTr="00C85E9B">
        <w:trPr>
          <w:trHeight w:val="27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3465D611" w14:textId="77777777" w:rsidR="004F4ADB" w:rsidRPr="00C85E9B" w:rsidRDefault="004F4ADB" w:rsidP="00C85E9B">
            <w:pPr>
              <w:spacing w:after="0" w:line="240" w:lineRule="auto"/>
              <w:rPr>
                <w:rFonts w:cstheme="minorHAnsi"/>
              </w:rPr>
            </w:pPr>
            <w:r w:rsidRPr="00C85E9B">
              <w:rPr>
                <w:rFonts w:cstheme="minorHAnsi"/>
              </w:rPr>
              <w:t>    A</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41D22AD5" w14:textId="77777777" w:rsidR="004F4ADB" w:rsidRPr="00C85E9B" w:rsidRDefault="004F4ADB" w:rsidP="00C85E9B">
            <w:pPr>
              <w:spacing w:after="0" w:line="240" w:lineRule="auto"/>
              <w:rPr>
                <w:rFonts w:cstheme="minorHAnsi"/>
              </w:rPr>
            </w:pPr>
            <w:r w:rsidRPr="00C85E9B">
              <w:rPr>
                <w:rFonts w:cstheme="minorHAnsi"/>
              </w:rPr>
              <w:t>18,728 (60%)</w:t>
            </w: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hideMark/>
          </w:tcPr>
          <w:p w14:paraId="36C2135B" w14:textId="77777777" w:rsidR="004F4ADB" w:rsidRPr="00C85E9B" w:rsidRDefault="004F4ADB" w:rsidP="00C85E9B">
            <w:pPr>
              <w:spacing w:after="0" w:line="240" w:lineRule="auto"/>
              <w:rPr>
                <w:rFonts w:cstheme="minorHAnsi"/>
              </w:rPr>
            </w:pPr>
            <w:r w:rsidRPr="00C85E9B">
              <w:rPr>
                <w:rFonts w:cstheme="minorHAnsi"/>
              </w:rPr>
              <w:t>20,579 (60%)</w:t>
            </w:r>
          </w:p>
        </w:tc>
      </w:tr>
      <w:tr w:rsidR="004F4ADB" w:rsidRPr="00C85E9B" w14:paraId="7D101AB0" w14:textId="77777777" w:rsidTr="00C85E9B">
        <w:trPr>
          <w:trHeight w:val="25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56D79221" w14:textId="77777777" w:rsidR="004F4ADB" w:rsidRPr="00C85E9B" w:rsidRDefault="004F4ADB" w:rsidP="00C85E9B">
            <w:pPr>
              <w:spacing w:after="0" w:line="240" w:lineRule="auto"/>
              <w:rPr>
                <w:rFonts w:cstheme="minorHAnsi"/>
              </w:rPr>
            </w:pPr>
            <w:r w:rsidRPr="00C85E9B">
              <w:rPr>
                <w:rFonts w:cstheme="minorHAnsi"/>
              </w:rPr>
              <w:t>    B</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270DE08B" w14:textId="77777777" w:rsidR="004F4ADB" w:rsidRPr="00C85E9B" w:rsidRDefault="004F4ADB" w:rsidP="00C85E9B">
            <w:pPr>
              <w:spacing w:after="0" w:line="240" w:lineRule="auto"/>
              <w:rPr>
                <w:rFonts w:cstheme="minorHAnsi"/>
              </w:rPr>
            </w:pPr>
            <w:r w:rsidRPr="00C85E9B">
              <w:rPr>
                <w:rFonts w:cstheme="minorHAnsi"/>
              </w:rPr>
              <w:t>12,683 (40%)</w:t>
            </w: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hideMark/>
          </w:tcPr>
          <w:p w14:paraId="5A6C0531" w14:textId="77777777" w:rsidR="004F4ADB" w:rsidRPr="00C85E9B" w:rsidRDefault="004F4ADB" w:rsidP="00C85E9B">
            <w:pPr>
              <w:spacing w:after="0" w:line="240" w:lineRule="auto"/>
              <w:rPr>
                <w:rFonts w:cstheme="minorHAnsi"/>
              </w:rPr>
            </w:pPr>
            <w:r w:rsidRPr="00C85E9B">
              <w:rPr>
                <w:rFonts w:cstheme="minorHAnsi"/>
              </w:rPr>
              <w:t>13,939 (40%)</w:t>
            </w:r>
          </w:p>
        </w:tc>
      </w:tr>
      <w:tr w:rsidR="004F4ADB" w:rsidRPr="00C85E9B" w14:paraId="6FEDC9CB" w14:textId="77777777" w:rsidTr="00C85E9B">
        <w:trPr>
          <w:trHeight w:val="27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6DDCD5BC" w14:textId="77777777" w:rsidR="004F4ADB" w:rsidRPr="00C85E9B" w:rsidRDefault="004F4ADB" w:rsidP="00C85E9B">
            <w:pPr>
              <w:spacing w:after="0" w:line="240" w:lineRule="auto"/>
              <w:rPr>
                <w:rFonts w:cstheme="minorHAnsi"/>
              </w:rPr>
            </w:pPr>
            <w:r w:rsidRPr="00C85E9B">
              <w:rPr>
                <w:rFonts w:cstheme="minorHAnsi"/>
              </w:rPr>
              <w:t>Gestation At Booking Weeks</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4C007A9E" w14:textId="77777777" w:rsidR="004F4ADB" w:rsidRPr="00C85E9B" w:rsidRDefault="004F4ADB" w:rsidP="00C85E9B">
            <w:pPr>
              <w:spacing w:after="0" w:line="240" w:lineRule="auto"/>
              <w:rPr>
                <w:rFonts w:cstheme="minorHAnsi"/>
              </w:rPr>
            </w:pPr>
            <w:r w:rsidRPr="00C85E9B">
              <w:rPr>
                <w:rFonts w:cstheme="minorHAnsi"/>
              </w:rPr>
              <w:t>9.00 (8.00, 12.00)</w:t>
            </w: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hideMark/>
          </w:tcPr>
          <w:p w14:paraId="496CD9D6" w14:textId="77777777" w:rsidR="004F4ADB" w:rsidRPr="00C85E9B" w:rsidRDefault="004F4ADB" w:rsidP="00C85E9B">
            <w:pPr>
              <w:spacing w:after="0" w:line="240" w:lineRule="auto"/>
              <w:rPr>
                <w:rFonts w:cstheme="minorHAnsi"/>
              </w:rPr>
            </w:pPr>
            <w:r w:rsidRPr="00C85E9B">
              <w:rPr>
                <w:rFonts w:cstheme="minorHAnsi"/>
              </w:rPr>
              <w:t>9.00 (8.00, 12.00)</w:t>
            </w:r>
          </w:p>
        </w:tc>
      </w:tr>
      <w:tr w:rsidR="004F4ADB" w:rsidRPr="00C85E9B" w14:paraId="1C985F9F" w14:textId="77777777" w:rsidTr="00C85E9B">
        <w:trPr>
          <w:trHeight w:val="25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106375E6" w14:textId="77777777" w:rsidR="004F4ADB" w:rsidRPr="00C85E9B" w:rsidRDefault="004F4ADB" w:rsidP="00C85E9B">
            <w:pPr>
              <w:spacing w:after="0" w:line="240" w:lineRule="auto"/>
              <w:rPr>
                <w:rFonts w:cstheme="minorHAnsi"/>
              </w:rPr>
            </w:pPr>
            <w:r w:rsidRPr="00C85E9B">
              <w:rPr>
                <w:rFonts w:cstheme="minorHAnsi"/>
              </w:rPr>
              <w:t>Ethnicity</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52AEA37D" w14:textId="77777777" w:rsidR="004F4ADB" w:rsidRPr="00C85E9B" w:rsidRDefault="004F4ADB" w:rsidP="00C85E9B">
            <w:pPr>
              <w:spacing w:after="0" w:line="240" w:lineRule="auto"/>
              <w:rPr>
                <w:rFonts w:cstheme="minorHAnsi"/>
              </w:rPr>
            </w:pP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tcPr>
          <w:p w14:paraId="10C2CF53" w14:textId="77777777" w:rsidR="004F4ADB" w:rsidRPr="00C85E9B" w:rsidRDefault="004F4ADB" w:rsidP="00C85E9B">
            <w:pPr>
              <w:spacing w:after="0" w:line="240" w:lineRule="auto"/>
              <w:rPr>
                <w:rFonts w:cstheme="minorHAnsi"/>
              </w:rPr>
            </w:pPr>
          </w:p>
        </w:tc>
      </w:tr>
      <w:tr w:rsidR="004F4ADB" w:rsidRPr="00C85E9B" w14:paraId="1B92C36C" w14:textId="77777777" w:rsidTr="00C85E9B">
        <w:trPr>
          <w:trHeight w:val="27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1C9920A5" w14:textId="77777777" w:rsidR="004F4ADB" w:rsidRPr="00C85E9B" w:rsidRDefault="004F4ADB" w:rsidP="00C85E9B">
            <w:pPr>
              <w:spacing w:after="0" w:line="240" w:lineRule="auto"/>
              <w:rPr>
                <w:rFonts w:cstheme="minorHAnsi"/>
              </w:rPr>
            </w:pPr>
            <w:r w:rsidRPr="00C85E9B">
              <w:rPr>
                <w:rFonts w:cstheme="minorHAnsi"/>
              </w:rPr>
              <w:t>    White</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3986112A" w14:textId="77777777" w:rsidR="004F4ADB" w:rsidRPr="00C85E9B" w:rsidRDefault="004F4ADB" w:rsidP="00C85E9B">
            <w:pPr>
              <w:spacing w:after="0" w:line="240" w:lineRule="auto"/>
              <w:rPr>
                <w:rFonts w:cstheme="minorHAnsi"/>
              </w:rPr>
            </w:pPr>
            <w:r w:rsidRPr="00C85E9B">
              <w:rPr>
                <w:rFonts w:cstheme="minorHAnsi"/>
              </w:rPr>
              <w:t>15,887 (51%)</w:t>
            </w: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hideMark/>
          </w:tcPr>
          <w:p w14:paraId="674D4D13" w14:textId="77777777" w:rsidR="004F4ADB" w:rsidRPr="00C85E9B" w:rsidRDefault="004F4ADB" w:rsidP="00C85E9B">
            <w:pPr>
              <w:spacing w:after="0" w:line="240" w:lineRule="auto"/>
              <w:rPr>
                <w:rFonts w:cstheme="minorHAnsi"/>
              </w:rPr>
            </w:pPr>
            <w:r w:rsidRPr="00C85E9B">
              <w:rPr>
                <w:rFonts w:cstheme="minorHAnsi"/>
              </w:rPr>
              <w:t>17,421 (50%)</w:t>
            </w:r>
          </w:p>
        </w:tc>
      </w:tr>
      <w:tr w:rsidR="004F4ADB" w:rsidRPr="00C85E9B" w14:paraId="7B75CF6A" w14:textId="77777777" w:rsidTr="00C85E9B">
        <w:trPr>
          <w:trHeight w:val="25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685FC0D3" w14:textId="77777777" w:rsidR="004F4ADB" w:rsidRPr="00C85E9B" w:rsidRDefault="004F4ADB" w:rsidP="00C85E9B">
            <w:pPr>
              <w:spacing w:after="0" w:line="240" w:lineRule="auto"/>
              <w:rPr>
                <w:rFonts w:cstheme="minorHAnsi"/>
              </w:rPr>
            </w:pPr>
            <w:r w:rsidRPr="00C85E9B">
              <w:rPr>
                <w:rFonts w:cstheme="minorHAnsi"/>
              </w:rPr>
              <w:t>    Black/African/Caribbean/Black British</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3C756081" w14:textId="77777777" w:rsidR="004F4ADB" w:rsidRPr="00C85E9B" w:rsidRDefault="004F4ADB" w:rsidP="00C85E9B">
            <w:pPr>
              <w:spacing w:after="0" w:line="240" w:lineRule="auto"/>
              <w:rPr>
                <w:rFonts w:cstheme="minorHAnsi"/>
              </w:rPr>
            </w:pPr>
            <w:r w:rsidRPr="00C85E9B">
              <w:rPr>
                <w:rFonts w:cstheme="minorHAnsi"/>
              </w:rPr>
              <w:t>6,309 (20%)</w:t>
            </w: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hideMark/>
          </w:tcPr>
          <w:p w14:paraId="7E040662" w14:textId="77777777" w:rsidR="004F4ADB" w:rsidRPr="00C85E9B" w:rsidRDefault="004F4ADB" w:rsidP="00C85E9B">
            <w:pPr>
              <w:spacing w:after="0" w:line="240" w:lineRule="auto"/>
              <w:rPr>
                <w:rFonts w:cstheme="minorHAnsi"/>
              </w:rPr>
            </w:pPr>
            <w:r w:rsidRPr="00C85E9B">
              <w:rPr>
                <w:rFonts w:cstheme="minorHAnsi"/>
              </w:rPr>
              <w:t>7,076 (20%)</w:t>
            </w:r>
          </w:p>
        </w:tc>
      </w:tr>
      <w:tr w:rsidR="004F4ADB" w:rsidRPr="00C85E9B" w14:paraId="418058FF" w14:textId="77777777" w:rsidTr="00C85E9B">
        <w:trPr>
          <w:trHeight w:val="27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71A31269" w14:textId="77777777" w:rsidR="004F4ADB" w:rsidRPr="00C85E9B" w:rsidRDefault="004F4ADB" w:rsidP="00C85E9B">
            <w:pPr>
              <w:spacing w:after="0" w:line="240" w:lineRule="auto"/>
              <w:rPr>
                <w:rFonts w:cstheme="minorHAnsi"/>
              </w:rPr>
            </w:pPr>
            <w:r w:rsidRPr="00C85E9B">
              <w:rPr>
                <w:rFonts w:cstheme="minorHAnsi"/>
              </w:rPr>
              <w:t>    Indian (Asian or Asian British)</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18063E8F" w14:textId="77777777" w:rsidR="004F4ADB" w:rsidRPr="00C85E9B" w:rsidRDefault="004F4ADB" w:rsidP="00C85E9B">
            <w:pPr>
              <w:spacing w:after="0" w:line="240" w:lineRule="auto"/>
              <w:rPr>
                <w:rFonts w:cstheme="minorHAnsi"/>
              </w:rPr>
            </w:pPr>
            <w:r w:rsidRPr="00C85E9B">
              <w:rPr>
                <w:rFonts w:cstheme="minorHAnsi"/>
              </w:rPr>
              <w:t>765 (2.4%)</w:t>
            </w: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hideMark/>
          </w:tcPr>
          <w:p w14:paraId="429AA387" w14:textId="77777777" w:rsidR="004F4ADB" w:rsidRPr="00C85E9B" w:rsidRDefault="004F4ADB" w:rsidP="00C85E9B">
            <w:pPr>
              <w:spacing w:after="0" w:line="240" w:lineRule="auto"/>
              <w:rPr>
                <w:rFonts w:cstheme="minorHAnsi"/>
              </w:rPr>
            </w:pPr>
            <w:r w:rsidRPr="00C85E9B">
              <w:rPr>
                <w:rFonts w:cstheme="minorHAnsi"/>
              </w:rPr>
              <w:t>832 (2.4%)</w:t>
            </w:r>
          </w:p>
        </w:tc>
      </w:tr>
      <w:tr w:rsidR="004F4ADB" w:rsidRPr="00C85E9B" w14:paraId="5DCD69C7" w14:textId="77777777" w:rsidTr="00C85E9B">
        <w:trPr>
          <w:trHeight w:val="25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73E2F823" w14:textId="77777777" w:rsidR="004F4ADB" w:rsidRPr="00C85E9B" w:rsidRDefault="004F4ADB" w:rsidP="00C85E9B">
            <w:pPr>
              <w:spacing w:after="0" w:line="240" w:lineRule="auto"/>
              <w:rPr>
                <w:rFonts w:cstheme="minorHAnsi"/>
              </w:rPr>
            </w:pPr>
            <w:r w:rsidRPr="00C85E9B">
              <w:rPr>
                <w:rFonts w:cstheme="minorHAnsi"/>
              </w:rPr>
              <w:t>    Mixed/multiple ethnic groups</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65565E2F" w14:textId="77777777" w:rsidR="004F4ADB" w:rsidRPr="00C85E9B" w:rsidRDefault="004F4ADB" w:rsidP="00C85E9B">
            <w:pPr>
              <w:spacing w:after="0" w:line="240" w:lineRule="auto"/>
              <w:rPr>
                <w:rFonts w:cstheme="minorHAnsi"/>
              </w:rPr>
            </w:pPr>
            <w:r w:rsidRPr="00C85E9B">
              <w:rPr>
                <w:rFonts w:cstheme="minorHAnsi"/>
              </w:rPr>
              <w:t>1,636 (5.2%)</w:t>
            </w: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hideMark/>
          </w:tcPr>
          <w:p w14:paraId="3D681A80" w14:textId="77777777" w:rsidR="004F4ADB" w:rsidRPr="00C85E9B" w:rsidRDefault="004F4ADB" w:rsidP="00C85E9B">
            <w:pPr>
              <w:spacing w:after="0" w:line="240" w:lineRule="auto"/>
              <w:rPr>
                <w:rFonts w:cstheme="minorHAnsi"/>
              </w:rPr>
            </w:pPr>
            <w:r w:rsidRPr="00C85E9B">
              <w:rPr>
                <w:rFonts w:cstheme="minorHAnsi"/>
              </w:rPr>
              <w:t>1,792 (5.2%)</w:t>
            </w:r>
          </w:p>
        </w:tc>
      </w:tr>
      <w:tr w:rsidR="004F4ADB" w:rsidRPr="00C85E9B" w14:paraId="46D44441" w14:textId="77777777" w:rsidTr="00C85E9B">
        <w:trPr>
          <w:trHeight w:val="25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2C5FE9DC" w14:textId="77777777" w:rsidR="004F4ADB" w:rsidRPr="00C85E9B" w:rsidRDefault="004F4ADB" w:rsidP="00C85E9B">
            <w:pPr>
              <w:spacing w:after="0" w:line="240" w:lineRule="auto"/>
              <w:rPr>
                <w:rFonts w:cstheme="minorHAnsi"/>
              </w:rPr>
            </w:pPr>
            <w:r w:rsidRPr="00C85E9B">
              <w:rPr>
                <w:rFonts w:cstheme="minorHAnsi"/>
              </w:rPr>
              <w:t>    Other Asian/Asian British</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769B6C58" w14:textId="77777777" w:rsidR="004F4ADB" w:rsidRPr="00C85E9B" w:rsidRDefault="004F4ADB" w:rsidP="00C85E9B">
            <w:pPr>
              <w:spacing w:after="0" w:line="240" w:lineRule="auto"/>
              <w:rPr>
                <w:rFonts w:cstheme="minorHAnsi"/>
              </w:rPr>
            </w:pPr>
            <w:r w:rsidRPr="00C85E9B">
              <w:rPr>
                <w:rFonts w:cstheme="minorHAnsi"/>
              </w:rPr>
              <w:t>1,930 (6.1%)</w:t>
            </w: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hideMark/>
          </w:tcPr>
          <w:p w14:paraId="43985A7D" w14:textId="77777777" w:rsidR="004F4ADB" w:rsidRPr="00C85E9B" w:rsidRDefault="004F4ADB" w:rsidP="00C85E9B">
            <w:pPr>
              <w:spacing w:after="0" w:line="240" w:lineRule="auto"/>
              <w:rPr>
                <w:rFonts w:cstheme="minorHAnsi"/>
              </w:rPr>
            </w:pPr>
            <w:r w:rsidRPr="00C85E9B">
              <w:rPr>
                <w:rFonts w:cstheme="minorHAnsi"/>
              </w:rPr>
              <w:t>2,094 (6.1%)</w:t>
            </w:r>
          </w:p>
        </w:tc>
      </w:tr>
      <w:tr w:rsidR="004F4ADB" w:rsidRPr="00C85E9B" w14:paraId="5B2B9330" w14:textId="77777777" w:rsidTr="00C85E9B">
        <w:trPr>
          <w:trHeight w:val="27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584B3918" w14:textId="77777777" w:rsidR="004F4ADB" w:rsidRPr="00C85E9B" w:rsidRDefault="004F4ADB" w:rsidP="00C85E9B">
            <w:pPr>
              <w:spacing w:after="0" w:line="240" w:lineRule="auto"/>
              <w:rPr>
                <w:rFonts w:cstheme="minorHAnsi"/>
                <w:lang w:val="fi-FI"/>
              </w:rPr>
            </w:pPr>
            <w:r w:rsidRPr="00C85E9B">
              <w:rPr>
                <w:rFonts w:cstheme="minorHAnsi"/>
                <w:lang w:val="fi-FI"/>
              </w:rPr>
              <w:t xml:space="preserve">    Pakistani (Asian </w:t>
            </w:r>
            <w:proofErr w:type="spellStart"/>
            <w:r w:rsidRPr="00C85E9B">
              <w:rPr>
                <w:rFonts w:cstheme="minorHAnsi"/>
                <w:lang w:val="fi-FI"/>
              </w:rPr>
              <w:t>or</w:t>
            </w:r>
            <w:proofErr w:type="spellEnd"/>
            <w:r w:rsidRPr="00C85E9B">
              <w:rPr>
                <w:rFonts w:cstheme="minorHAnsi"/>
                <w:lang w:val="fi-FI"/>
              </w:rPr>
              <w:t xml:space="preserve"> Asian British)</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58DA327F" w14:textId="77777777" w:rsidR="004F4ADB" w:rsidRPr="00C85E9B" w:rsidRDefault="004F4ADB" w:rsidP="00C85E9B">
            <w:pPr>
              <w:spacing w:after="0" w:line="240" w:lineRule="auto"/>
              <w:rPr>
                <w:rFonts w:cstheme="minorHAnsi"/>
              </w:rPr>
            </w:pPr>
            <w:r w:rsidRPr="00C85E9B">
              <w:rPr>
                <w:rFonts w:cstheme="minorHAnsi"/>
              </w:rPr>
              <w:t>327 (1.0%)</w:t>
            </w: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hideMark/>
          </w:tcPr>
          <w:p w14:paraId="45D017BD" w14:textId="77777777" w:rsidR="004F4ADB" w:rsidRPr="00C85E9B" w:rsidRDefault="004F4ADB" w:rsidP="00C85E9B">
            <w:pPr>
              <w:spacing w:after="0" w:line="240" w:lineRule="auto"/>
              <w:rPr>
                <w:rFonts w:cstheme="minorHAnsi"/>
              </w:rPr>
            </w:pPr>
            <w:r w:rsidRPr="00C85E9B">
              <w:rPr>
                <w:rFonts w:cstheme="minorHAnsi"/>
              </w:rPr>
              <w:t>380 (1.1%)</w:t>
            </w:r>
          </w:p>
        </w:tc>
      </w:tr>
      <w:tr w:rsidR="004F4ADB" w:rsidRPr="00C85E9B" w14:paraId="4C65ABC3" w14:textId="77777777" w:rsidTr="00C85E9B">
        <w:trPr>
          <w:trHeight w:val="25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31BA7700" w14:textId="77777777" w:rsidR="004F4ADB" w:rsidRPr="00C85E9B" w:rsidRDefault="004F4ADB" w:rsidP="00C85E9B">
            <w:pPr>
              <w:spacing w:after="0" w:line="240" w:lineRule="auto"/>
              <w:rPr>
                <w:rFonts w:cstheme="minorHAnsi"/>
              </w:rPr>
            </w:pPr>
            <w:r w:rsidRPr="00C85E9B">
              <w:rPr>
                <w:rFonts w:cstheme="minorHAnsi"/>
              </w:rPr>
              <w:t>    Any Other ethnic group</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5973F751" w14:textId="77777777" w:rsidR="004F4ADB" w:rsidRPr="00C85E9B" w:rsidRDefault="004F4ADB" w:rsidP="00C85E9B">
            <w:pPr>
              <w:spacing w:after="0" w:line="240" w:lineRule="auto"/>
              <w:rPr>
                <w:rFonts w:cstheme="minorHAnsi"/>
              </w:rPr>
            </w:pPr>
            <w:r w:rsidRPr="00C85E9B">
              <w:rPr>
                <w:rFonts w:cstheme="minorHAnsi"/>
              </w:rPr>
              <w:t>2,186 (7.0%)</w:t>
            </w: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hideMark/>
          </w:tcPr>
          <w:p w14:paraId="50E3C0BB" w14:textId="77777777" w:rsidR="004F4ADB" w:rsidRPr="00C85E9B" w:rsidRDefault="004F4ADB" w:rsidP="00C85E9B">
            <w:pPr>
              <w:spacing w:after="0" w:line="240" w:lineRule="auto"/>
              <w:rPr>
                <w:rFonts w:cstheme="minorHAnsi"/>
              </w:rPr>
            </w:pPr>
            <w:r w:rsidRPr="00C85E9B">
              <w:rPr>
                <w:rFonts w:cstheme="minorHAnsi"/>
              </w:rPr>
              <w:t>2,389 (6.9%)</w:t>
            </w:r>
          </w:p>
        </w:tc>
      </w:tr>
      <w:tr w:rsidR="004F4ADB" w:rsidRPr="00C85E9B" w14:paraId="72DDE441" w14:textId="77777777" w:rsidTr="00C85E9B">
        <w:trPr>
          <w:trHeight w:val="27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737B2BE8" w14:textId="77777777" w:rsidR="004F4ADB" w:rsidRPr="00C85E9B" w:rsidRDefault="004F4ADB" w:rsidP="00C85E9B">
            <w:pPr>
              <w:spacing w:after="0" w:line="240" w:lineRule="auto"/>
              <w:rPr>
                <w:rFonts w:cstheme="minorHAnsi"/>
              </w:rPr>
            </w:pPr>
            <w:r w:rsidRPr="00C85E9B">
              <w:rPr>
                <w:rFonts w:cstheme="minorHAnsi"/>
              </w:rPr>
              <w:t>    (Missing)</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57505BD7" w14:textId="77777777" w:rsidR="004F4ADB" w:rsidRPr="00C85E9B" w:rsidRDefault="004F4ADB" w:rsidP="00C85E9B">
            <w:pPr>
              <w:spacing w:after="0" w:line="240" w:lineRule="auto"/>
              <w:rPr>
                <w:rFonts w:cstheme="minorHAnsi"/>
              </w:rPr>
            </w:pPr>
            <w:r w:rsidRPr="00C85E9B">
              <w:rPr>
                <w:rFonts w:cstheme="minorHAnsi"/>
              </w:rPr>
              <w:t>2,371 (7.5%)</w:t>
            </w: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hideMark/>
          </w:tcPr>
          <w:p w14:paraId="40E02AFC" w14:textId="77777777" w:rsidR="004F4ADB" w:rsidRPr="00C85E9B" w:rsidRDefault="004F4ADB" w:rsidP="00C85E9B">
            <w:pPr>
              <w:spacing w:after="0" w:line="240" w:lineRule="auto"/>
              <w:rPr>
                <w:rFonts w:cstheme="minorHAnsi"/>
              </w:rPr>
            </w:pPr>
            <w:r w:rsidRPr="00C85E9B">
              <w:rPr>
                <w:rFonts w:cstheme="minorHAnsi"/>
              </w:rPr>
              <w:t>2,534 (7.3%)</w:t>
            </w:r>
          </w:p>
        </w:tc>
      </w:tr>
      <w:tr w:rsidR="004F4ADB" w:rsidRPr="00C85E9B" w14:paraId="2F559C8C" w14:textId="77777777" w:rsidTr="00C85E9B">
        <w:trPr>
          <w:trHeight w:val="25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458A823B" w14:textId="77777777" w:rsidR="004F4ADB" w:rsidRPr="00C85E9B" w:rsidRDefault="004F4ADB" w:rsidP="00C85E9B">
            <w:pPr>
              <w:spacing w:after="0" w:line="240" w:lineRule="auto"/>
              <w:rPr>
                <w:rFonts w:cstheme="minorHAnsi"/>
              </w:rPr>
            </w:pPr>
            <w:r w:rsidRPr="00C85E9B">
              <w:rPr>
                <w:rFonts w:cstheme="minorHAnsi"/>
              </w:rPr>
              <w:t>I</w:t>
            </w:r>
            <w:r>
              <w:rPr>
                <w:rFonts w:cstheme="minorHAnsi"/>
              </w:rPr>
              <w:t xml:space="preserve">ndex of Multiple Deprivation </w:t>
            </w:r>
            <w:r w:rsidRPr="00C85E9B">
              <w:rPr>
                <w:rFonts w:cstheme="minorHAnsi"/>
              </w:rPr>
              <w:t>Quintile</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6DB2EB92" w14:textId="77777777" w:rsidR="004F4ADB" w:rsidRPr="00C85E9B" w:rsidRDefault="004F4ADB" w:rsidP="00C85E9B">
            <w:pPr>
              <w:spacing w:after="0" w:line="240" w:lineRule="auto"/>
              <w:rPr>
                <w:rFonts w:cstheme="minorHAnsi"/>
              </w:rPr>
            </w:pP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tcPr>
          <w:p w14:paraId="04042D97" w14:textId="77777777" w:rsidR="004F4ADB" w:rsidRPr="00C85E9B" w:rsidRDefault="004F4ADB" w:rsidP="00C85E9B">
            <w:pPr>
              <w:spacing w:after="0" w:line="240" w:lineRule="auto"/>
              <w:rPr>
                <w:rFonts w:cstheme="minorHAnsi"/>
              </w:rPr>
            </w:pPr>
          </w:p>
        </w:tc>
      </w:tr>
      <w:tr w:rsidR="004F4ADB" w:rsidRPr="00C85E9B" w14:paraId="3E67A871" w14:textId="77777777" w:rsidTr="00C85E9B">
        <w:trPr>
          <w:trHeight w:val="27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02638486" w14:textId="77777777" w:rsidR="004F4ADB" w:rsidRPr="00C85E9B" w:rsidRDefault="004F4ADB" w:rsidP="00C85E9B">
            <w:pPr>
              <w:spacing w:after="0" w:line="240" w:lineRule="auto"/>
              <w:rPr>
                <w:rFonts w:cstheme="minorHAnsi"/>
              </w:rPr>
            </w:pPr>
            <w:r w:rsidRPr="00C85E9B">
              <w:rPr>
                <w:rFonts w:cstheme="minorHAnsi"/>
              </w:rPr>
              <w:t>    1 (most deprived)</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3EDFBE1B" w14:textId="77777777" w:rsidR="004F4ADB" w:rsidRPr="00C85E9B" w:rsidRDefault="004F4ADB" w:rsidP="00C85E9B">
            <w:pPr>
              <w:spacing w:after="0" w:line="240" w:lineRule="auto"/>
              <w:rPr>
                <w:rFonts w:cstheme="minorHAnsi"/>
              </w:rPr>
            </w:pPr>
            <w:r w:rsidRPr="00C85E9B">
              <w:rPr>
                <w:rFonts w:cstheme="minorHAnsi"/>
              </w:rPr>
              <w:t>6,050 (19%)</w:t>
            </w: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hideMark/>
          </w:tcPr>
          <w:p w14:paraId="288CD8D8" w14:textId="77777777" w:rsidR="004F4ADB" w:rsidRPr="00C85E9B" w:rsidRDefault="004F4ADB" w:rsidP="00C85E9B">
            <w:pPr>
              <w:spacing w:after="0" w:line="240" w:lineRule="auto"/>
              <w:rPr>
                <w:rFonts w:cstheme="minorHAnsi"/>
              </w:rPr>
            </w:pPr>
            <w:r w:rsidRPr="00C85E9B">
              <w:rPr>
                <w:rFonts w:cstheme="minorHAnsi"/>
              </w:rPr>
              <w:t>6,682 (19%)</w:t>
            </w:r>
          </w:p>
        </w:tc>
      </w:tr>
      <w:tr w:rsidR="004F4ADB" w:rsidRPr="00C85E9B" w14:paraId="2C52B273" w14:textId="77777777" w:rsidTr="00C85E9B">
        <w:trPr>
          <w:trHeight w:val="25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29B5C5F4" w14:textId="77777777" w:rsidR="004F4ADB" w:rsidRPr="00C85E9B" w:rsidRDefault="004F4ADB" w:rsidP="00C85E9B">
            <w:pPr>
              <w:spacing w:after="0" w:line="240" w:lineRule="auto"/>
              <w:rPr>
                <w:rFonts w:cstheme="minorHAnsi"/>
              </w:rPr>
            </w:pPr>
            <w:r w:rsidRPr="00C85E9B">
              <w:rPr>
                <w:rFonts w:cstheme="minorHAnsi"/>
              </w:rPr>
              <w:t>    2</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3D77DF62" w14:textId="77777777" w:rsidR="004F4ADB" w:rsidRPr="00C85E9B" w:rsidRDefault="004F4ADB" w:rsidP="00C85E9B">
            <w:pPr>
              <w:spacing w:after="0" w:line="240" w:lineRule="auto"/>
              <w:rPr>
                <w:rFonts w:cstheme="minorHAnsi"/>
              </w:rPr>
            </w:pPr>
            <w:r w:rsidRPr="00C85E9B">
              <w:rPr>
                <w:rFonts w:cstheme="minorHAnsi"/>
              </w:rPr>
              <w:t>12,914 (41%)</w:t>
            </w: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hideMark/>
          </w:tcPr>
          <w:p w14:paraId="3AC17FDA" w14:textId="77777777" w:rsidR="004F4ADB" w:rsidRPr="00C85E9B" w:rsidRDefault="004F4ADB" w:rsidP="00C85E9B">
            <w:pPr>
              <w:spacing w:after="0" w:line="240" w:lineRule="auto"/>
              <w:rPr>
                <w:rFonts w:cstheme="minorHAnsi"/>
              </w:rPr>
            </w:pPr>
            <w:r w:rsidRPr="00C85E9B">
              <w:rPr>
                <w:rFonts w:cstheme="minorHAnsi"/>
              </w:rPr>
              <w:t>14,212 (41%)</w:t>
            </w:r>
          </w:p>
        </w:tc>
      </w:tr>
      <w:tr w:rsidR="004F4ADB" w:rsidRPr="00C85E9B" w14:paraId="08600D57" w14:textId="77777777" w:rsidTr="00C85E9B">
        <w:trPr>
          <w:trHeight w:val="27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7B94C0F6" w14:textId="77777777" w:rsidR="004F4ADB" w:rsidRPr="00C85E9B" w:rsidRDefault="004F4ADB" w:rsidP="00C85E9B">
            <w:pPr>
              <w:spacing w:after="0" w:line="240" w:lineRule="auto"/>
              <w:rPr>
                <w:rFonts w:cstheme="minorHAnsi"/>
              </w:rPr>
            </w:pPr>
            <w:r w:rsidRPr="00C85E9B">
              <w:rPr>
                <w:rFonts w:cstheme="minorHAnsi"/>
              </w:rPr>
              <w:t>    3</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14BB9FBF" w14:textId="77777777" w:rsidR="004F4ADB" w:rsidRPr="00C85E9B" w:rsidRDefault="004F4ADB" w:rsidP="00C85E9B">
            <w:pPr>
              <w:spacing w:after="0" w:line="240" w:lineRule="auto"/>
              <w:rPr>
                <w:rFonts w:cstheme="minorHAnsi"/>
              </w:rPr>
            </w:pPr>
            <w:r w:rsidRPr="00C85E9B">
              <w:rPr>
                <w:rFonts w:cstheme="minorHAnsi"/>
              </w:rPr>
              <w:t>7,790 (25%)</w:t>
            </w: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hideMark/>
          </w:tcPr>
          <w:p w14:paraId="7CEC17F5" w14:textId="77777777" w:rsidR="004F4ADB" w:rsidRPr="00C85E9B" w:rsidRDefault="004F4ADB" w:rsidP="00C85E9B">
            <w:pPr>
              <w:spacing w:after="0" w:line="240" w:lineRule="auto"/>
              <w:rPr>
                <w:rFonts w:cstheme="minorHAnsi"/>
              </w:rPr>
            </w:pPr>
            <w:r w:rsidRPr="00C85E9B">
              <w:rPr>
                <w:rFonts w:cstheme="minorHAnsi"/>
              </w:rPr>
              <w:t>8,521 (25%)</w:t>
            </w:r>
          </w:p>
        </w:tc>
      </w:tr>
      <w:tr w:rsidR="004F4ADB" w:rsidRPr="00C85E9B" w14:paraId="4EF87076" w14:textId="77777777" w:rsidTr="00C85E9B">
        <w:trPr>
          <w:trHeight w:val="25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67EC757B" w14:textId="77777777" w:rsidR="004F4ADB" w:rsidRPr="00C85E9B" w:rsidRDefault="004F4ADB" w:rsidP="00C85E9B">
            <w:pPr>
              <w:spacing w:after="0" w:line="240" w:lineRule="auto"/>
              <w:rPr>
                <w:rFonts w:cstheme="minorHAnsi"/>
              </w:rPr>
            </w:pPr>
            <w:r w:rsidRPr="00C85E9B">
              <w:rPr>
                <w:rFonts w:cstheme="minorHAnsi"/>
              </w:rPr>
              <w:t>    4</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7563D655" w14:textId="77777777" w:rsidR="004F4ADB" w:rsidRPr="00C85E9B" w:rsidRDefault="004F4ADB" w:rsidP="00C85E9B">
            <w:pPr>
              <w:spacing w:after="0" w:line="240" w:lineRule="auto"/>
              <w:rPr>
                <w:rFonts w:cstheme="minorHAnsi"/>
              </w:rPr>
            </w:pPr>
            <w:r w:rsidRPr="00C85E9B">
              <w:rPr>
                <w:rFonts w:cstheme="minorHAnsi"/>
              </w:rPr>
              <w:t>2,906 (9.3%)</w:t>
            </w: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hideMark/>
          </w:tcPr>
          <w:p w14:paraId="1222753D" w14:textId="77777777" w:rsidR="004F4ADB" w:rsidRPr="00C85E9B" w:rsidRDefault="004F4ADB" w:rsidP="00C85E9B">
            <w:pPr>
              <w:spacing w:after="0" w:line="240" w:lineRule="auto"/>
              <w:rPr>
                <w:rFonts w:cstheme="minorHAnsi"/>
              </w:rPr>
            </w:pPr>
            <w:r w:rsidRPr="00C85E9B">
              <w:rPr>
                <w:rFonts w:cstheme="minorHAnsi"/>
              </w:rPr>
              <w:t>3,196 (9.3%)</w:t>
            </w:r>
          </w:p>
        </w:tc>
      </w:tr>
      <w:tr w:rsidR="004F4ADB" w:rsidRPr="00C85E9B" w14:paraId="6E69C843" w14:textId="77777777" w:rsidTr="00C85E9B">
        <w:trPr>
          <w:trHeight w:val="27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2BFF4DC3" w14:textId="77777777" w:rsidR="004F4ADB" w:rsidRPr="00C85E9B" w:rsidRDefault="004F4ADB" w:rsidP="00C85E9B">
            <w:pPr>
              <w:spacing w:after="0" w:line="240" w:lineRule="auto"/>
              <w:rPr>
                <w:rFonts w:cstheme="minorHAnsi"/>
              </w:rPr>
            </w:pPr>
            <w:r w:rsidRPr="00C85E9B">
              <w:rPr>
                <w:rFonts w:cstheme="minorHAnsi"/>
              </w:rPr>
              <w:t>    5 (least deprived)</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7C570515" w14:textId="77777777" w:rsidR="004F4ADB" w:rsidRPr="00C85E9B" w:rsidRDefault="004F4ADB" w:rsidP="00C85E9B">
            <w:pPr>
              <w:spacing w:after="0" w:line="240" w:lineRule="auto"/>
              <w:rPr>
                <w:rFonts w:cstheme="minorHAnsi"/>
              </w:rPr>
            </w:pPr>
            <w:r w:rsidRPr="00C85E9B">
              <w:rPr>
                <w:rFonts w:cstheme="minorHAnsi"/>
              </w:rPr>
              <w:t>1,210 (3.9%)</w:t>
            </w: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hideMark/>
          </w:tcPr>
          <w:p w14:paraId="316AEF44" w14:textId="77777777" w:rsidR="004F4ADB" w:rsidRPr="00C85E9B" w:rsidRDefault="004F4ADB" w:rsidP="00C85E9B">
            <w:pPr>
              <w:spacing w:after="0" w:line="240" w:lineRule="auto"/>
              <w:rPr>
                <w:rFonts w:cstheme="minorHAnsi"/>
              </w:rPr>
            </w:pPr>
            <w:r w:rsidRPr="00C85E9B">
              <w:rPr>
                <w:rFonts w:cstheme="minorHAnsi"/>
              </w:rPr>
              <w:t>1,319 (3.8%)</w:t>
            </w:r>
          </w:p>
        </w:tc>
      </w:tr>
      <w:tr w:rsidR="004F4ADB" w:rsidRPr="00C85E9B" w14:paraId="5DE5E109" w14:textId="77777777" w:rsidTr="00C85E9B">
        <w:trPr>
          <w:trHeight w:val="25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6B3493E5" w14:textId="77777777" w:rsidR="004F4ADB" w:rsidRPr="00C85E9B" w:rsidRDefault="004F4ADB" w:rsidP="00C85E9B">
            <w:pPr>
              <w:spacing w:after="0" w:line="240" w:lineRule="auto"/>
              <w:rPr>
                <w:rFonts w:cstheme="minorHAnsi"/>
              </w:rPr>
            </w:pPr>
            <w:r w:rsidRPr="00C85E9B">
              <w:rPr>
                <w:rFonts w:cstheme="minorHAnsi"/>
              </w:rPr>
              <w:t>    Missing</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5B1AA536" w14:textId="77777777" w:rsidR="004F4ADB" w:rsidRPr="00C85E9B" w:rsidRDefault="004F4ADB" w:rsidP="00C85E9B">
            <w:pPr>
              <w:spacing w:after="0" w:line="240" w:lineRule="auto"/>
              <w:rPr>
                <w:rFonts w:cstheme="minorHAnsi"/>
              </w:rPr>
            </w:pPr>
            <w:r w:rsidRPr="00C85E9B">
              <w:rPr>
                <w:rFonts w:cstheme="minorHAnsi"/>
              </w:rPr>
              <w:t>541 (1.7%)</w:t>
            </w: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hideMark/>
          </w:tcPr>
          <w:p w14:paraId="2840ED8C" w14:textId="77777777" w:rsidR="004F4ADB" w:rsidRPr="00C85E9B" w:rsidRDefault="004F4ADB" w:rsidP="00C85E9B">
            <w:pPr>
              <w:spacing w:after="0" w:line="240" w:lineRule="auto"/>
              <w:rPr>
                <w:rFonts w:cstheme="minorHAnsi"/>
              </w:rPr>
            </w:pPr>
            <w:r w:rsidRPr="00C85E9B">
              <w:rPr>
                <w:rFonts w:cstheme="minorHAnsi"/>
              </w:rPr>
              <w:t>588 (1.7%)</w:t>
            </w:r>
          </w:p>
        </w:tc>
      </w:tr>
      <w:tr w:rsidR="004F4ADB" w:rsidRPr="00C85E9B" w14:paraId="43603579" w14:textId="77777777" w:rsidTr="00C85E9B">
        <w:trPr>
          <w:trHeight w:val="27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56F6F38E" w14:textId="77777777" w:rsidR="004F4ADB" w:rsidRPr="00C85E9B" w:rsidRDefault="004F4ADB" w:rsidP="00C85E9B">
            <w:pPr>
              <w:spacing w:after="0" w:line="240" w:lineRule="auto"/>
              <w:rPr>
                <w:rFonts w:cstheme="minorHAnsi"/>
              </w:rPr>
            </w:pPr>
            <w:r w:rsidRPr="00C85E9B">
              <w:rPr>
                <w:rFonts w:cstheme="minorHAnsi"/>
              </w:rPr>
              <w:t>Parity</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5AEA6DE5" w14:textId="77777777" w:rsidR="004F4ADB" w:rsidRPr="00C85E9B" w:rsidRDefault="004F4ADB" w:rsidP="00C85E9B">
            <w:pPr>
              <w:spacing w:after="0" w:line="240" w:lineRule="auto"/>
              <w:rPr>
                <w:rFonts w:cstheme="minorHAnsi"/>
              </w:rPr>
            </w:pPr>
            <w:r w:rsidRPr="00C85E9B">
              <w:rPr>
                <w:rFonts w:cstheme="minorHAnsi"/>
              </w:rPr>
              <w:t>0.00 (0.00, 1.00)</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6E86C5D4" w14:textId="77777777" w:rsidR="004F4ADB" w:rsidRPr="00C85E9B" w:rsidRDefault="004F4ADB" w:rsidP="00C85E9B">
            <w:pPr>
              <w:spacing w:after="0" w:line="240" w:lineRule="auto"/>
              <w:rPr>
                <w:rFonts w:cstheme="minorHAnsi"/>
              </w:rPr>
            </w:pPr>
            <w:r w:rsidRPr="00C85E9B">
              <w:rPr>
                <w:rFonts w:cstheme="minorHAnsi"/>
              </w:rPr>
              <w:t>0.00 (0.00, 1.00)</w:t>
            </w:r>
          </w:p>
        </w:tc>
      </w:tr>
      <w:tr w:rsidR="004F4ADB" w:rsidRPr="00C85E9B" w14:paraId="3DB43692" w14:textId="77777777" w:rsidTr="00C85E9B">
        <w:trPr>
          <w:trHeight w:val="25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5CF04CAE" w14:textId="77777777" w:rsidR="004F4ADB" w:rsidRPr="00C85E9B" w:rsidRDefault="004F4ADB" w:rsidP="00C85E9B">
            <w:pPr>
              <w:spacing w:after="0" w:line="240" w:lineRule="auto"/>
              <w:rPr>
                <w:rFonts w:cstheme="minorHAnsi"/>
              </w:rPr>
            </w:pPr>
            <w:r w:rsidRPr="00C85E9B">
              <w:rPr>
                <w:rFonts w:cstheme="minorHAnsi"/>
              </w:rPr>
              <w:t>Nulliparous</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09BA945E" w14:textId="77777777" w:rsidR="004F4ADB" w:rsidRPr="00C85E9B" w:rsidRDefault="004F4ADB" w:rsidP="00C85E9B">
            <w:pPr>
              <w:spacing w:after="0" w:line="240" w:lineRule="auto"/>
              <w:rPr>
                <w:rFonts w:cstheme="minorHAnsi"/>
              </w:rPr>
            </w:pPr>
          </w:p>
        </w:tc>
        <w:tc>
          <w:tcPr>
            <w:tcW w:w="2238" w:type="dxa"/>
            <w:tcBorders>
              <w:top w:val="nil"/>
              <w:left w:val="nil"/>
              <w:bottom w:val="single" w:sz="8" w:space="0" w:color="BFBFBF"/>
              <w:right w:val="single" w:sz="8" w:space="0" w:color="BFBFBF"/>
            </w:tcBorders>
            <w:tcMar>
              <w:top w:w="0" w:type="dxa"/>
              <w:left w:w="108" w:type="dxa"/>
              <w:bottom w:w="0" w:type="dxa"/>
              <w:right w:w="108" w:type="dxa"/>
            </w:tcMar>
          </w:tcPr>
          <w:p w14:paraId="55DA95DE" w14:textId="77777777" w:rsidR="004F4ADB" w:rsidRPr="00C85E9B" w:rsidRDefault="004F4ADB" w:rsidP="00C85E9B">
            <w:pPr>
              <w:spacing w:after="0" w:line="240" w:lineRule="auto"/>
              <w:rPr>
                <w:rFonts w:cstheme="minorHAnsi"/>
              </w:rPr>
            </w:pPr>
          </w:p>
        </w:tc>
      </w:tr>
      <w:tr w:rsidR="004F4ADB" w:rsidRPr="00C85E9B" w14:paraId="576351D6" w14:textId="77777777" w:rsidTr="00C85E9B">
        <w:trPr>
          <w:trHeight w:val="25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459E5F79" w14:textId="77777777" w:rsidR="004F4ADB" w:rsidRPr="00C85E9B" w:rsidRDefault="004F4ADB" w:rsidP="00C85E9B">
            <w:pPr>
              <w:spacing w:after="0" w:line="240" w:lineRule="auto"/>
              <w:rPr>
                <w:rFonts w:cstheme="minorHAnsi"/>
              </w:rPr>
            </w:pPr>
            <w:r w:rsidRPr="00C85E9B">
              <w:rPr>
                <w:rFonts w:cstheme="minorHAnsi"/>
              </w:rPr>
              <w:t>    No</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67C17607" w14:textId="77777777" w:rsidR="004F4ADB" w:rsidRPr="00C85E9B" w:rsidRDefault="004F4ADB" w:rsidP="00C85E9B">
            <w:pPr>
              <w:spacing w:after="0" w:line="240" w:lineRule="auto"/>
              <w:rPr>
                <w:rFonts w:cstheme="minorHAnsi"/>
              </w:rPr>
            </w:pPr>
            <w:r w:rsidRPr="00C85E9B">
              <w:rPr>
                <w:rFonts w:cstheme="minorHAnsi"/>
              </w:rPr>
              <w:t>14,185 (45%)</w:t>
            </w: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hideMark/>
          </w:tcPr>
          <w:p w14:paraId="03D9D8EB" w14:textId="77777777" w:rsidR="004F4ADB" w:rsidRPr="00C85E9B" w:rsidRDefault="004F4ADB" w:rsidP="00C85E9B">
            <w:pPr>
              <w:spacing w:after="0" w:line="240" w:lineRule="auto"/>
              <w:rPr>
                <w:rFonts w:cstheme="minorHAnsi"/>
              </w:rPr>
            </w:pPr>
            <w:r w:rsidRPr="00C85E9B">
              <w:rPr>
                <w:rFonts w:cstheme="minorHAnsi"/>
              </w:rPr>
              <w:t>16,272 (47%)</w:t>
            </w:r>
          </w:p>
        </w:tc>
      </w:tr>
      <w:tr w:rsidR="004F4ADB" w:rsidRPr="00C85E9B" w14:paraId="343E5819" w14:textId="77777777" w:rsidTr="00C85E9B">
        <w:trPr>
          <w:trHeight w:val="27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18476DDD" w14:textId="77777777" w:rsidR="004F4ADB" w:rsidRPr="00C85E9B" w:rsidRDefault="004F4ADB" w:rsidP="00C85E9B">
            <w:pPr>
              <w:spacing w:after="0" w:line="240" w:lineRule="auto"/>
              <w:rPr>
                <w:rFonts w:cstheme="minorHAnsi"/>
              </w:rPr>
            </w:pPr>
            <w:r w:rsidRPr="00C85E9B">
              <w:rPr>
                <w:rFonts w:cstheme="minorHAnsi"/>
              </w:rPr>
              <w:t>    Yes</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074E7913" w14:textId="77777777" w:rsidR="004F4ADB" w:rsidRPr="00C85E9B" w:rsidRDefault="004F4ADB" w:rsidP="00C85E9B">
            <w:pPr>
              <w:spacing w:after="0" w:line="240" w:lineRule="auto"/>
              <w:rPr>
                <w:rFonts w:cstheme="minorHAnsi"/>
              </w:rPr>
            </w:pPr>
            <w:r w:rsidRPr="00C85E9B">
              <w:rPr>
                <w:rFonts w:cstheme="minorHAnsi"/>
              </w:rPr>
              <w:t>17,226 (55%)</w:t>
            </w: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hideMark/>
          </w:tcPr>
          <w:p w14:paraId="688793CF" w14:textId="77777777" w:rsidR="004F4ADB" w:rsidRPr="00C85E9B" w:rsidRDefault="004F4ADB" w:rsidP="00C85E9B">
            <w:pPr>
              <w:spacing w:after="0" w:line="240" w:lineRule="auto"/>
              <w:rPr>
                <w:rFonts w:cstheme="minorHAnsi"/>
              </w:rPr>
            </w:pPr>
            <w:r w:rsidRPr="00C85E9B">
              <w:rPr>
                <w:rFonts w:cstheme="minorHAnsi"/>
              </w:rPr>
              <w:t>18,246 (53%)</w:t>
            </w:r>
          </w:p>
        </w:tc>
      </w:tr>
      <w:tr w:rsidR="004F4ADB" w:rsidRPr="00C85E9B" w14:paraId="490442CA" w14:textId="77777777" w:rsidTr="00C85E9B">
        <w:trPr>
          <w:trHeight w:val="25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56C68023" w14:textId="77777777" w:rsidR="004F4ADB" w:rsidRPr="00C85E9B" w:rsidRDefault="004F4ADB" w:rsidP="00C85E9B">
            <w:pPr>
              <w:spacing w:after="0" w:line="240" w:lineRule="auto"/>
              <w:rPr>
                <w:rFonts w:cstheme="minorHAnsi"/>
              </w:rPr>
            </w:pPr>
            <w:r w:rsidRPr="00C85E9B">
              <w:rPr>
                <w:rFonts w:cstheme="minorHAnsi"/>
              </w:rPr>
              <w:t>Smoker at Booking</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182E9C61" w14:textId="77777777" w:rsidR="004F4ADB" w:rsidRPr="00C85E9B" w:rsidRDefault="004F4ADB" w:rsidP="00C85E9B">
            <w:pPr>
              <w:spacing w:after="0" w:line="240" w:lineRule="auto"/>
              <w:rPr>
                <w:rFonts w:cstheme="minorHAnsi"/>
              </w:rPr>
            </w:pP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tcPr>
          <w:p w14:paraId="4F31EAA9" w14:textId="77777777" w:rsidR="004F4ADB" w:rsidRPr="00C85E9B" w:rsidRDefault="004F4ADB" w:rsidP="00C85E9B">
            <w:pPr>
              <w:spacing w:after="0" w:line="240" w:lineRule="auto"/>
              <w:rPr>
                <w:rFonts w:cstheme="minorHAnsi"/>
              </w:rPr>
            </w:pPr>
          </w:p>
        </w:tc>
      </w:tr>
      <w:tr w:rsidR="004F4ADB" w:rsidRPr="00C85E9B" w14:paraId="533B95FD" w14:textId="77777777" w:rsidTr="00C85E9B">
        <w:trPr>
          <w:trHeight w:val="27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438320B7" w14:textId="77777777" w:rsidR="004F4ADB" w:rsidRPr="00C85E9B" w:rsidRDefault="004F4ADB" w:rsidP="00C85E9B">
            <w:pPr>
              <w:spacing w:after="0" w:line="240" w:lineRule="auto"/>
              <w:rPr>
                <w:rFonts w:cstheme="minorHAnsi"/>
              </w:rPr>
            </w:pPr>
            <w:r w:rsidRPr="00C85E9B">
              <w:rPr>
                <w:rFonts w:cstheme="minorHAnsi"/>
              </w:rPr>
              <w:t>    No</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188AE473" w14:textId="77777777" w:rsidR="004F4ADB" w:rsidRPr="00C85E9B" w:rsidRDefault="004F4ADB" w:rsidP="00C85E9B">
            <w:pPr>
              <w:spacing w:after="0" w:line="240" w:lineRule="auto"/>
              <w:rPr>
                <w:rFonts w:cstheme="minorHAnsi"/>
              </w:rPr>
            </w:pPr>
            <w:r w:rsidRPr="00C85E9B">
              <w:rPr>
                <w:rFonts w:cstheme="minorHAnsi"/>
              </w:rPr>
              <w:t>30,285 (96%)</w:t>
            </w: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hideMark/>
          </w:tcPr>
          <w:p w14:paraId="236ACCB2" w14:textId="77777777" w:rsidR="004F4ADB" w:rsidRPr="00C85E9B" w:rsidRDefault="004F4ADB" w:rsidP="00C85E9B">
            <w:pPr>
              <w:spacing w:after="0" w:line="240" w:lineRule="auto"/>
              <w:rPr>
                <w:rFonts w:cstheme="minorHAnsi"/>
              </w:rPr>
            </w:pPr>
            <w:r w:rsidRPr="00C85E9B">
              <w:rPr>
                <w:rFonts w:cstheme="minorHAnsi"/>
              </w:rPr>
              <w:t>33,282 (96%)</w:t>
            </w:r>
          </w:p>
        </w:tc>
      </w:tr>
      <w:tr w:rsidR="004F4ADB" w:rsidRPr="00C85E9B" w14:paraId="68196264" w14:textId="77777777" w:rsidTr="00C85E9B">
        <w:trPr>
          <w:trHeight w:val="25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2FF5F622" w14:textId="77777777" w:rsidR="004F4ADB" w:rsidRPr="00C85E9B" w:rsidRDefault="004F4ADB" w:rsidP="00C85E9B">
            <w:pPr>
              <w:spacing w:after="0" w:line="240" w:lineRule="auto"/>
              <w:rPr>
                <w:rFonts w:cstheme="minorHAnsi"/>
              </w:rPr>
            </w:pPr>
            <w:r w:rsidRPr="00C85E9B">
              <w:rPr>
                <w:rFonts w:cstheme="minorHAnsi"/>
              </w:rPr>
              <w:t>    Yes</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09F04D6C" w14:textId="77777777" w:rsidR="004F4ADB" w:rsidRPr="00C85E9B" w:rsidRDefault="004F4ADB" w:rsidP="00C85E9B">
            <w:pPr>
              <w:spacing w:after="0" w:line="240" w:lineRule="auto"/>
              <w:rPr>
                <w:rFonts w:cstheme="minorHAnsi"/>
              </w:rPr>
            </w:pPr>
            <w:r w:rsidRPr="00C85E9B">
              <w:rPr>
                <w:rFonts w:cstheme="minorHAnsi"/>
              </w:rPr>
              <w:t>1,126 (3.6%)</w:t>
            </w: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hideMark/>
          </w:tcPr>
          <w:p w14:paraId="62D6DE42" w14:textId="77777777" w:rsidR="004F4ADB" w:rsidRPr="00C85E9B" w:rsidRDefault="004F4ADB" w:rsidP="00C85E9B">
            <w:pPr>
              <w:spacing w:after="0" w:line="240" w:lineRule="auto"/>
              <w:rPr>
                <w:rFonts w:cstheme="minorHAnsi"/>
              </w:rPr>
            </w:pPr>
            <w:r w:rsidRPr="00C85E9B">
              <w:rPr>
                <w:rFonts w:cstheme="minorHAnsi"/>
              </w:rPr>
              <w:t>1,236 (3.6%)</w:t>
            </w:r>
          </w:p>
        </w:tc>
      </w:tr>
      <w:tr w:rsidR="004F4ADB" w:rsidRPr="00C85E9B" w14:paraId="50E7E751" w14:textId="77777777" w:rsidTr="00C85E9B">
        <w:trPr>
          <w:trHeight w:val="27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30E07D0E" w14:textId="77777777" w:rsidR="004F4ADB" w:rsidRPr="00C85E9B" w:rsidRDefault="004F4ADB" w:rsidP="00C85E9B">
            <w:pPr>
              <w:spacing w:after="0" w:line="240" w:lineRule="auto"/>
              <w:rPr>
                <w:rFonts w:cstheme="minorHAnsi"/>
              </w:rPr>
            </w:pPr>
            <w:r w:rsidRPr="00C85E9B">
              <w:rPr>
                <w:rFonts w:cstheme="minorHAnsi"/>
              </w:rPr>
              <w:t>Previous C</w:t>
            </w:r>
            <w:r>
              <w:rPr>
                <w:rFonts w:cstheme="minorHAnsi"/>
              </w:rPr>
              <w:t>aesarean</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2F2A5D0D" w14:textId="77777777" w:rsidR="004F4ADB" w:rsidRPr="00C85E9B" w:rsidRDefault="004F4ADB" w:rsidP="00C85E9B">
            <w:pPr>
              <w:spacing w:after="0" w:line="240" w:lineRule="auto"/>
              <w:rPr>
                <w:rFonts w:cstheme="minorHAnsi"/>
              </w:rPr>
            </w:pP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tcPr>
          <w:p w14:paraId="074082D5" w14:textId="77777777" w:rsidR="004F4ADB" w:rsidRPr="00C85E9B" w:rsidRDefault="004F4ADB" w:rsidP="00C85E9B">
            <w:pPr>
              <w:spacing w:after="0" w:line="240" w:lineRule="auto"/>
              <w:rPr>
                <w:rFonts w:cstheme="minorHAnsi"/>
              </w:rPr>
            </w:pPr>
          </w:p>
        </w:tc>
      </w:tr>
      <w:tr w:rsidR="004F4ADB" w:rsidRPr="00C85E9B" w14:paraId="06049474" w14:textId="77777777" w:rsidTr="00C85E9B">
        <w:trPr>
          <w:trHeight w:val="25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6BA1E245" w14:textId="77777777" w:rsidR="004F4ADB" w:rsidRPr="00C85E9B" w:rsidRDefault="004F4ADB" w:rsidP="00C85E9B">
            <w:pPr>
              <w:spacing w:after="0" w:line="240" w:lineRule="auto"/>
              <w:rPr>
                <w:rFonts w:cstheme="minorHAnsi"/>
              </w:rPr>
            </w:pPr>
            <w:r w:rsidRPr="00C85E9B">
              <w:rPr>
                <w:rFonts w:cstheme="minorHAnsi"/>
              </w:rPr>
              <w:t>    No</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3C7254B9" w14:textId="77777777" w:rsidR="004F4ADB" w:rsidRPr="00C85E9B" w:rsidRDefault="004F4ADB" w:rsidP="00C85E9B">
            <w:pPr>
              <w:spacing w:after="0" w:line="240" w:lineRule="auto"/>
              <w:rPr>
                <w:rFonts w:cstheme="minorHAnsi"/>
              </w:rPr>
            </w:pPr>
            <w:r w:rsidRPr="00C85E9B">
              <w:rPr>
                <w:rFonts w:cstheme="minorHAnsi"/>
              </w:rPr>
              <w:t>26,936 (86%)</w:t>
            </w: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hideMark/>
          </w:tcPr>
          <w:p w14:paraId="0929072A" w14:textId="77777777" w:rsidR="004F4ADB" w:rsidRPr="00C85E9B" w:rsidRDefault="004F4ADB" w:rsidP="00C85E9B">
            <w:pPr>
              <w:spacing w:after="0" w:line="240" w:lineRule="auto"/>
              <w:rPr>
                <w:rFonts w:cstheme="minorHAnsi"/>
              </w:rPr>
            </w:pPr>
            <w:r w:rsidRPr="00C85E9B">
              <w:rPr>
                <w:rFonts w:cstheme="minorHAnsi"/>
              </w:rPr>
              <w:t>29,419 (85%)</w:t>
            </w:r>
          </w:p>
        </w:tc>
      </w:tr>
      <w:tr w:rsidR="004F4ADB" w:rsidRPr="00C85E9B" w14:paraId="46CBB306" w14:textId="77777777" w:rsidTr="00C85E9B">
        <w:trPr>
          <w:trHeight w:val="270"/>
        </w:trPr>
        <w:tc>
          <w:tcPr>
            <w:tcW w:w="4263"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78BFD079" w14:textId="77777777" w:rsidR="004F4ADB" w:rsidRPr="00C85E9B" w:rsidRDefault="004F4ADB" w:rsidP="00C85E9B">
            <w:pPr>
              <w:spacing w:after="0" w:line="240" w:lineRule="auto"/>
              <w:rPr>
                <w:rFonts w:cstheme="minorHAnsi"/>
              </w:rPr>
            </w:pPr>
            <w:r w:rsidRPr="00C85E9B">
              <w:rPr>
                <w:rFonts w:cstheme="minorHAnsi"/>
              </w:rPr>
              <w:t>    Yes</w:t>
            </w:r>
          </w:p>
        </w:tc>
        <w:tc>
          <w:tcPr>
            <w:tcW w:w="2238" w:type="dxa"/>
            <w:tcBorders>
              <w:top w:val="nil"/>
              <w:left w:val="nil"/>
              <w:bottom w:val="single" w:sz="8" w:space="0" w:color="BFBFBF"/>
              <w:right w:val="single" w:sz="8" w:space="0" w:color="BFBFBF"/>
            </w:tcBorders>
            <w:tcMar>
              <w:top w:w="0" w:type="dxa"/>
              <w:left w:w="108" w:type="dxa"/>
              <w:bottom w:w="0" w:type="dxa"/>
              <w:right w:w="108" w:type="dxa"/>
            </w:tcMar>
            <w:hideMark/>
          </w:tcPr>
          <w:p w14:paraId="71ADA3D8" w14:textId="77777777" w:rsidR="004F4ADB" w:rsidRPr="00C85E9B" w:rsidRDefault="004F4ADB" w:rsidP="00C85E9B">
            <w:pPr>
              <w:spacing w:after="0" w:line="240" w:lineRule="auto"/>
              <w:rPr>
                <w:rFonts w:cstheme="minorHAnsi"/>
              </w:rPr>
            </w:pPr>
            <w:r w:rsidRPr="00C85E9B">
              <w:rPr>
                <w:rFonts w:cstheme="minorHAnsi"/>
              </w:rPr>
              <w:t>4,475 (14%)</w:t>
            </w:r>
          </w:p>
        </w:tc>
        <w:tc>
          <w:tcPr>
            <w:tcW w:w="2238" w:type="dxa"/>
            <w:tcBorders>
              <w:top w:val="nil"/>
              <w:left w:val="nil"/>
              <w:bottom w:val="single" w:sz="8" w:space="0" w:color="BFBFBF"/>
              <w:right w:val="single" w:sz="8" w:space="0" w:color="BFBFBF"/>
            </w:tcBorders>
            <w:tcMar>
              <w:top w:w="0" w:type="dxa"/>
              <w:left w:w="108" w:type="dxa"/>
              <w:bottom w:w="0" w:type="dxa"/>
              <w:right w:w="108" w:type="dxa"/>
            </w:tcMar>
            <w:vAlign w:val="center"/>
            <w:hideMark/>
          </w:tcPr>
          <w:p w14:paraId="2D739945" w14:textId="77777777" w:rsidR="004F4ADB" w:rsidRPr="00C85E9B" w:rsidRDefault="004F4ADB" w:rsidP="00C85E9B">
            <w:pPr>
              <w:spacing w:after="0" w:line="240" w:lineRule="auto"/>
              <w:rPr>
                <w:rFonts w:cstheme="minorHAnsi"/>
              </w:rPr>
            </w:pPr>
            <w:r w:rsidRPr="00C85E9B">
              <w:rPr>
                <w:rFonts w:cstheme="minorHAnsi"/>
              </w:rPr>
              <w:t>5,099 (15%)</w:t>
            </w:r>
          </w:p>
        </w:tc>
      </w:tr>
      <w:tr w:rsidR="004F4ADB" w:rsidRPr="00E251F2" w14:paraId="7FB6FB94" w14:textId="77777777" w:rsidTr="00C85E9B">
        <w:trPr>
          <w:trHeight w:val="250"/>
        </w:trPr>
        <w:tc>
          <w:tcPr>
            <w:tcW w:w="8739" w:type="dxa"/>
            <w:gridSpan w:val="3"/>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0F9FC78C" w14:textId="77777777" w:rsidR="004F4ADB" w:rsidRPr="00C85E9B" w:rsidRDefault="004F4ADB" w:rsidP="00C85E9B">
            <w:pPr>
              <w:spacing w:after="0" w:line="240" w:lineRule="auto"/>
              <w:rPr>
                <w:rFonts w:cstheme="minorHAnsi"/>
                <w:i/>
                <w:iCs/>
                <w:vertAlign w:val="superscript"/>
              </w:rPr>
            </w:pPr>
            <w:r w:rsidRPr="00C85E9B">
              <w:rPr>
                <w:rFonts w:cstheme="minorHAnsi"/>
                <w:i/>
                <w:iCs/>
                <w:vertAlign w:val="superscript"/>
              </w:rPr>
              <w:t>1</w:t>
            </w:r>
            <w:r w:rsidRPr="00C85E9B">
              <w:rPr>
                <w:rFonts w:cstheme="minorHAnsi"/>
              </w:rPr>
              <w:t> n (%); Median (Q1, Q3)</w:t>
            </w:r>
          </w:p>
        </w:tc>
      </w:tr>
    </w:tbl>
    <w:p w14:paraId="5E905194" w14:textId="77777777" w:rsidR="000152BC" w:rsidRDefault="000152BC" w:rsidP="0088120E">
      <w:pPr>
        <w:spacing w:after="0" w:line="240" w:lineRule="auto"/>
        <w:ind w:left="22" w:right="-191"/>
        <w:rPr>
          <w:rFonts w:eastAsia="Times New Roman" w:cstheme="minorHAnsi"/>
          <w:b/>
          <w:bCs/>
          <w:color w:val="333333"/>
          <w:kern w:val="0"/>
          <w:lang w:eastAsia="en-GB"/>
          <w14:ligatures w14:val="none"/>
        </w:rPr>
        <w:sectPr w:rsidR="000152BC" w:rsidSect="00053A8F">
          <w:pgSz w:w="11906" w:h="16838"/>
          <w:pgMar w:top="1440" w:right="1440" w:bottom="1440" w:left="1440" w:header="708" w:footer="708" w:gutter="0"/>
          <w:cols w:space="708"/>
          <w:docGrid w:linePitch="360"/>
        </w:sectPr>
      </w:pPr>
    </w:p>
    <w:p w14:paraId="5A4C6CE3" w14:textId="77777777" w:rsidR="009D50D2" w:rsidRDefault="009D50D2" w:rsidP="0088120E">
      <w:pPr>
        <w:spacing w:after="0" w:line="240" w:lineRule="auto"/>
        <w:ind w:left="22" w:right="-191"/>
        <w:rPr>
          <w:rFonts w:eastAsia="Times New Roman" w:cstheme="minorHAnsi"/>
          <w:color w:val="333333"/>
          <w:kern w:val="0"/>
          <w:lang w:eastAsia="en-GB"/>
          <w14:ligatures w14:val="none"/>
        </w:rPr>
      </w:pPr>
    </w:p>
    <w:tbl>
      <w:tblPr>
        <w:tblStyle w:val="TableGridLight"/>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55"/>
        <w:gridCol w:w="1428"/>
        <w:gridCol w:w="1428"/>
        <w:gridCol w:w="1543"/>
        <w:gridCol w:w="1543"/>
        <w:gridCol w:w="1618"/>
        <w:gridCol w:w="1621"/>
        <w:gridCol w:w="1612"/>
      </w:tblGrid>
      <w:tr w:rsidR="007F5346" w:rsidRPr="007A79C1" w14:paraId="114062A8" w14:textId="77777777" w:rsidTr="005D7A6B">
        <w:trPr>
          <w:tblHeader/>
        </w:trPr>
        <w:tc>
          <w:tcPr>
            <w:tcW w:w="5000" w:type="pct"/>
            <w:gridSpan w:val="8"/>
          </w:tcPr>
          <w:p w14:paraId="12D5057E" w14:textId="2FFB2D02" w:rsidR="007F5346" w:rsidRPr="005D7A6B" w:rsidRDefault="007F5346" w:rsidP="005D7A6B">
            <w:pPr>
              <w:ind w:left="22" w:right="-191"/>
              <w:rPr>
                <w:rFonts w:ascii="Calibri" w:eastAsia="Times New Roman" w:hAnsi="Calibri" w:cs="Calibri"/>
                <w:b/>
                <w:bCs/>
                <w:color w:val="333333"/>
                <w:kern w:val="0"/>
                <w:sz w:val="22"/>
                <w:szCs w:val="22"/>
                <w14:ligatures w14:val="none"/>
              </w:rPr>
            </w:pPr>
            <w:r w:rsidRPr="005D7A6B">
              <w:rPr>
                <w:rFonts w:ascii="Calibri" w:eastAsia="Times New Roman" w:hAnsi="Calibri" w:cs="Calibri"/>
                <w:b/>
                <w:bCs/>
                <w:color w:val="333333"/>
                <w:kern w:val="0"/>
                <w14:ligatures w14:val="none"/>
              </w:rPr>
              <w:t>Table S</w:t>
            </w:r>
            <w:r w:rsidR="001536AF" w:rsidRPr="005D7A6B">
              <w:rPr>
                <w:rFonts w:ascii="Calibri" w:eastAsia="Times New Roman" w:hAnsi="Calibri" w:cs="Calibri"/>
                <w:b/>
                <w:bCs/>
                <w:color w:val="333333"/>
                <w:kern w:val="0"/>
                <w14:ligatures w14:val="none"/>
              </w:rPr>
              <w:t>4</w:t>
            </w:r>
            <w:r w:rsidRPr="005D7A6B">
              <w:rPr>
                <w:rFonts w:ascii="Calibri" w:eastAsia="Times New Roman" w:hAnsi="Calibri" w:cs="Calibri"/>
                <w:b/>
                <w:bCs/>
                <w:color w:val="333333"/>
                <w:kern w:val="0"/>
                <w14:ligatures w14:val="none"/>
              </w:rPr>
              <w:t xml:space="preserve">: </w:t>
            </w:r>
            <w:r w:rsidR="00A03CC3">
              <w:rPr>
                <w:rFonts w:ascii="Calibri" w:eastAsia="Times New Roman" w:hAnsi="Calibri" w:cs="Calibri"/>
                <w:color w:val="333333"/>
                <w:kern w:val="0"/>
                <w14:ligatures w14:val="none"/>
              </w:rPr>
              <w:t>P</w:t>
            </w:r>
            <w:r w:rsidRPr="005D7A6B">
              <w:rPr>
                <w:rFonts w:ascii="Calibri" w:eastAsia="Times New Roman" w:hAnsi="Calibri" w:cs="Calibri"/>
                <w:color w:val="333333"/>
                <w:kern w:val="0"/>
                <w14:ligatures w14:val="none"/>
              </w:rPr>
              <w:t>regnancy outcome significan</w:t>
            </w:r>
            <w:r w:rsidR="00C0543B">
              <w:rPr>
                <w:rFonts w:ascii="Calibri" w:eastAsia="Times New Roman" w:hAnsi="Calibri" w:cs="Calibri"/>
                <w:color w:val="333333"/>
                <w:kern w:val="0"/>
                <w14:ligatures w14:val="none"/>
              </w:rPr>
              <w:t xml:space="preserve">ce </w:t>
            </w:r>
            <w:r w:rsidRPr="005D7A6B">
              <w:rPr>
                <w:rFonts w:ascii="Calibri" w:eastAsia="Times New Roman" w:hAnsi="Calibri" w:cs="Calibri"/>
                <w:color w:val="333333"/>
                <w:kern w:val="0"/>
                <w14:ligatures w14:val="none"/>
              </w:rPr>
              <w:t xml:space="preserve">testing (unadjusted and adjusted </w:t>
            </w:r>
            <w:proofErr w:type="gramStart"/>
            <w:r w:rsidRPr="005D7A6B">
              <w:rPr>
                <w:rFonts w:ascii="Calibri" w:eastAsia="Times New Roman" w:hAnsi="Calibri" w:cs="Calibri"/>
                <w:color w:val="333333"/>
                <w:kern w:val="0"/>
                <w14:ligatures w14:val="none"/>
              </w:rPr>
              <w:t>analyses)*</w:t>
            </w:r>
            <w:proofErr w:type="gramEnd"/>
          </w:p>
        </w:tc>
      </w:tr>
      <w:tr w:rsidR="00DA7DF7" w:rsidRPr="007A79C1" w14:paraId="1B7D5F6B" w14:textId="2DFBFDD9" w:rsidTr="005D7A6B">
        <w:trPr>
          <w:tblHeader/>
        </w:trPr>
        <w:tc>
          <w:tcPr>
            <w:tcW w:w="1131" w:type="pct"/>
          </w:tcPr>
          <w:p w14:paraId="1020775F" w14:textId="77777777" w:rsidR="00DA7DF7" w:rsidRPr="005D7A6B" w:rsidRDefault="00DA7DF7" w:rsidP="008E075A">
            <w:pPr>
              <w:rPr>
                <w:rFonts w:ascii="Calibri" w:eastAsia="Times New Roman" w:hAnsi="Calibri" w:cs="Calibri"/>
                <w:color w:val="333333"/>
                <w:kern w:val="0"/>
                <w:sz w:val="22"/>
                <w:szCs w:val="22"/>
                <w14:ligatures w14:val="none"/>
              </w:rPr>
            </w:pPr>
          </w:p>
        </w:tc>
        <w:tc>
          <w:tcPr>
            <w:tcW w:w="512" w:type="pct"/>
            <w:hideMark/>
          </w:tcPr>
          <w:p w14:paraId="1F512484" w14:textId="77777777" w:rsidR="00DA7DF7" w:rsidRPr="005D7A6B" w:rsidRDefault="00DA7DF7" w:rsidP="008E075A">
            <w:pPr>
              <w:jc w:val="center"/>
              <w:rPr>
                <w:rFonts w:ascii="Calibri" w:eastAsia="Times New Roman" w:hAnsi="Calibri" w:cs="Calibri"/>
                <w:color w:val="333333"/>
                <w:kern w:val="0"/>
                <w:sz w:val="22"/>
                <w:szCs w:val="22"/>
                <w14:ligatures w14:val="none"/>
              </w:rPr>
            </w:pPr>
            <w:r w:rsidRPr="005D7A6B">
              <w:rPr>
                <w:rFonts w:ascii="Calibri" w:eastAsia="Times New Roman" w:hAnsi="Calibri" w:cs="Calibri"/>
                <w:b/>
                <w:bCs/>
                <w:color w:val="333333"/>
                <w:kern w:val="0"/>
                <w:sz w:val="22"/>
                <w:szCs w:val="22"/>
                <w14:ligatures w14:val="none"/>
              </w:rPr>
              <w:t>Pre-pandemic</w:t>
            </w:r>
          </w:p>
          <w:p w14:paraId="06F2A097" w14:textId="77777777" w:rsidR="00DA7DF7" w:rsidRPr="005D7A6B" w:rsidRDefault="00DA7DF7" w:rsidP="008E075A">
            <w:pPr>
              <w:rPr>
                <w:rFonts w:ascii="Calibri" w:eastAsia="Times New Roman" w:hAnsi="Calibri" w:cs="Calibri"/>
                <w:color w:val="333333"/>
                <w:kern w:val="0"/>
                <w:sz w:val="22"/>
                <w:szCs w:val="22"/>
                <w14:ligatures w14:val="none"/>
              </w:rPr>
            </w:pPr>
          </w:p>
        </w:tc>
        <w:tc>
          <w:tcPr>
            <w:tcW w:w="512" w:type="pct"/>
            <w:hideMark/>
          </w:tcPr>
          <w:p w14:paraId="25078305" w14:textId="77777777" w:rsidR="00DA7DF7" w:rsidRPr="005D7A6B" w:rsidRDefault="00DA7DF7" w:rsidP="008E075A">
            <w:pPr>
              <w:jc w:val="center"/>
              <w:rPr>
                <w:rFonts w:ascii="Calibri" w:eastAsia="Times New Roman" w:hAnsi="Calibri" w:cs="Calibri"/>
                <w:b/>
                <w:bCs/>
                <w:color w:val="333333"/>
                <w:kern w:val="0"/>
                <w:sz w:val="22"/>
                <w:szCs w:val="22"/>
                <w14:ligatures w14:val="none"/>
              </w:rPr>
            </w:pPr>
            <w:r w:rsidRPr="005D7A6B">
              <w:rPr>
                <w:rFonts w:ascii="Calibri" w:eastAsia="Times New Roman" w:hAnsi="Calibri" w:cs="Calibri"/>
                <w:b/>
                <w:bCs/>
                <w:color w:val="333333"/>
                <w:kern w:val="0"/>
                <w:sz w:val="22"/>
                <w:szCs w:val="22"/>
                <w14:ligatures w14:val="none"/>
              </w:rPr>
              <w:t xml:space="preserve">Pandemic </w:t>
            </w:r>
          </w:p>
          <w:p w14:paraId="2C3A1934" w14:textId="77777777" w:rsidR="00DA7DF7" w:rsidRPr="005D7A6B" w:rsidRDefault="00DA7DF7" w:rsidP="008E075A">
            <w:pPr>
              <w:jc w:val="center"/>
              <w:rPr>
                <w:rFonts w:ascii="Calibri" w:eastAsia="Times New Roman" w:hAnsi="Calibri" w:cs="Calibri"/>
                <w:color w:val="333333"/>
                <w:kern w:val="0"/>
                <w:sz w:val="22"/>
                <w:szCs w:val="22"/>
                <w14:ligatures w14:val="none"/>
              </w:rPr>
            </w:pPr>
            <w:r w:rsidRPr="005D7A6B">
              <w:rPr>
                <w:rFonts w:ascii="Calibri" w:eastAsia="Times New Roman" w:hAnsi="Calibri" w:cs="Calibri"/>
                <w:b/>
                <w:bCs/>
                <w:color w:val="333333"/>
                <w:kern w:val="0"/>
                <w:sz w:val="22"/>
                <w:szCs w:val="22"/>
                <w14:ligatures w14:val="none"/>
              </w:rPr>
              <w:t>with lockdowns</w:t>
            </w:r>
            <w:r w:rsidRPr="005D7A6B">
              <w:rPr>
                <w:rFonts w:ascii="Calibri" w:eastAsia="Times New Roman" w:hAnsi="Calibri" w:cs="Calibri"/>
                <w:color w:val="333333"/>
                <w:kern w:val="0"/>
                <w:sz w:val="22"/>
                <w:szCs w:val="22"/>
                <w14:ligatures w14:val="none"/>
              </w:rPr>
              <w:t xml:space="preserve"> </w:t>
            </w:r>
          </w:p>
        </w:tc>
        <w:tc>
          <w:tcPr>
            <w:tcW w:w="553" w:type="pct"/>
            <w:hideMark/>
          </w:tcPr>
          <w:p w14:paraId="4BE5B72F" w14:textId="77777777" w:rsidR="00DA7DF7" w:rsidRPr="005D7A6B" w:rsidRDefault="00DA7DF7" w:rsidP="008E075A">
            <w:pPr>
              <w:jc w:val="center"/>
              <w:rPr>
                <w:rFonts w:ascii="Calibri" w:eastAsia="Times New Roman" w:hAnsi="Calibri" w:cs="Calibri"/>
                <w:b/>
                <w:bCs/>
                <w:color w:val="333333"/>
                <w:kern w:val="0"/>
                <w:sz w:val="22"/>
                <w:szCs w:val="22"/>
                <w14:ligatures w14:val="none"/>
              </w:rPr>
            </w:pPr>
            <w:r w:rsidRPr="005D7A6B">
              <w:rPr>
                <w:rFonts w:ascii="Calibri" w:eastAsia="Times New Roman" w:hAnsi="Calibri" w:cs="Calibri"/>
                <w:b/>
                <w:bCs/>
                <w:color w:val="333333"/>
                <w:kern w:val="0"/>
                <w:sz w:val="22"/>
                <w:szCs w:val="22"/>
                <w14:ligatures w14:val="none"/>
              </w:rPr>
              <w:t>Pandemic</w:t>
            </w:r>
          </w:p>
          <w:p w14:paraId="46B15101" w14:textId="77777777" w:rsidR="00DA7DF7" w:rsidRPr="005D7A6B" w:rsidRDefault="00DA7DF7" w:rsidP="008E075A">
            <w:pPr>
              <w:ind w:left="-101" w:right="-131"/>
              <w:jc w:val="center"/>
              <w:rPr>
                <w:rFonts w:ascii="Calibri" w:eastAsia="Times New Roman" w:hAnsi="Calibri" w:cs="Calibri"/>
                <w:color w:val="333333"/>
                <w:kern w:val="0"/>
                <w:sz w:val="22"/>
                <w:szCs w:val="22"/>
                <w14:ligatures w14:val="none"/>
              </w:rPr>
            </w:pPr>
            <w:r w:rsidRPr="005D7A6B">
              <w:rPr>
                <w:rFonts w:ascii="Calibri" w:eastAsia="Times New Roman" w:hAnsi="Calibri" w:cs="Calibri"/>
                <w:b/>
                <w:bCs/>
                <w:color w:val="333333"/>
                <w:kern w:val="0"/>
                <w:sz w:val="22"/>
                <w:szCs w:val="22"/>
                <w14:ligatures w14:val="none"/>
              </w:rPr>
              <w:t xml:space="preserve"> without lockdowns</w:t>
            </w:r>
            <w:r w:rsidRPr="005D7A6B">
              <w:rPr>
                <w:rFonts w:ascii="Calibri" w:eastAsia="Times New Roman" w:hAnsi="Calibri" w:cs="Calibri"/>
                <w:color w:val="333333"/>
                <w:kern w:val="0"/>
                <w:sz w:val="22"/>
                <w:szCs w:val="22"/>
                <w14:ligatures w14:val="none"/>
              </w:rPr>
              <w:t xml:space="preserve"> </w:t>
            </w:r>
          </w:p>
        </w:tc>
        <w:tc>
          <w:tcPr>
            <w:tcW w:w="1133" w:type="pct"/>
            <w:gridSpan w:val="2"/>
          </w:tcPr>
          <w:p w14:paraId="0327B52F" w14:textId="640813D3" w:rsidR="00DA7DF7" w:rsidRPr="005D7A6B" w:rsidRDefault="00FD0A3D" w:rsidP="008E075A">
            <w:pPr>
              <w:jc w:val="center"/>
              <w:rPr>
                <w:rFonts w:ascii="Calibri" w:eastAsia="Times New Roman" w:hAnsi="Calibri" w:cs="Calibri"/>
                <w:b/>
                <w:bCs/>
                <w:color w:val="333333"/>
                <w:kern w:val="0"/>
                <w:sz w:val="22"/>
                <w:szCs w:val="22"/>
                <w14:ligatures w14:val="none"/>
              </w:rPr>
            </w:pPr>
            <w:r>
              <w:rPr>
                <w:rFonts w:ascii="Calibri" w:eastAsia="Times New Roman" w:hAnsi="Calibri" w:cs="Calibri"/>
                <w:b/>
                <w:bCs/>
                <w:color w:val="333333"/>
                <w:kern w:val="0"/>
                <w:sz w:val="22"/>
                <w:szCs w:val="22"/>
                <w14:ligatures w14:val="none"/>
              </w:rPr>
              <w:t>U</w:t>
            </w:r>
            <w:r w:rsidR="00DA7DF7" w:rsidRPr="005D7A6B">
              <w:rPr>
                <w:rFonts w:ascii="Calibri" w:eastAsia="Times New Roman" w:hAnsi="Calibri" w:cs="Calibri"/>
                <w:b/>
                <w:bCs/>
                <w:color w:val="333333"/>
                <w:kern w:val="0"/>
                <w14:ligatures w14:val="none"/>
              </w:rPr>
              <w:t>nadjusted</w:t>
            </w:r>
          </w:p>
          <w:p w14:paraId="4CD68984" w14:textId="0694C531" w:rsidR="00DA7DF7" w:rsidRPr="005D7A6B" w:rsidRDefault="00DA7DF7" w:rsidP="008E075A">
            <w:pPr>
              <w:jc w:val="center"/>
              <w:rPr>
                <w:rFonts w:ascii="Calibri" w:eastAsia="Times New Roman" w:hAnsi="Calibri" w:cs="Calibri"/>
                <w:b/>
                <w:bCs/>
                <w:color w:val="333333"/>
                <w:kern w:val="0"/>
                <w:sz w:val="22"/>
                <w:szCs w:val="22"/>
                <w14:ligatures w14:val="none"/>
              </w:rPr>
            </w:pPr>
            <w:r w:rsidRPr="005D7A6B">
              <w:rPr>
                <w:rFonts w:ascii="Calibri" w:eastAsia="Times New Roman" w:hAnsi="Calibri" w:cs="Calibri"/>
                <w:b/>
                <w:bCs/>
                <w:color w:val="333333"/>
                <w:kern w:val="0"/>
                <w:sz w:val="22"/>
                <w:szCs w:val="22"/>
                <w14:ligatures w14:val="none"/>
              </w:rPr>
              <w:t>(O</w:t>
            </w:r>
            <w:r w:rsidR="001B26FD">
              <w:rPr>
                <w:rFonts w:ascii="Calibri" w:eastAsia="Times New Roman" w:hAnsi="Calibri" w:cs="Calibri"/>
                <w:b/>
                <w:bCs/>
                <w:color w:val="333333"/>
                <w:kern w:val="0"/>
                <w:sz w:val="22"/>
                <w:szCs w:val="22"/>
                <w14:ligatures w14:val="none"/>
              </w:rPr>
              <w:t>R</w:t>
            </w:r>
            <w:r w:rsidRPr="005D7A6B">
              <w:rPr>
                <w:rFonts w:ascii="Calibri" w:eastAsia="Times New Roman" w:hAnsi="Calibri" w:cs="Calibri"/>
                <w:b/>
                <w:bCs/>
                <w:color w:val="333333"/>
                <w:kern w:val="0"/>
                <w:sz w:val="22"/>
                <w:szCs w:val="22"/>
                <w14:ligatures w14:val="none"/>
              </w:rPr>
              <w:t>, 95% confidence interval)</w:t>
            </w:r>
          </w:p>
        </w:tc>
        <w:tc>
          <w:tcPr>
            <w:tcW w:w="1159" w:type="pct"/>
            <w:gridSpan w:val="2"/>
            <w:shd w:val="clear" w:color="auto" w:fill="FFFFFF" w:themeFill="background1"/>
          </w:tcPr>
          <w:p w14:paraId="2CF6CAAC" w14:textId="5AFD339A" w:rsidR="00DA7DF7" w:rsidRPr="005D7A6B" w:rsidRDefault="00FD0A3D" w:rsidP="008E075A">
            <w:pPr>
              <w:jc w:val="center"/>
              <w:rPr>
                <w:rFonts w:ascii="Calibri" w:eastAsia="Times New Roman" w:hAnsi="Calibri" w:cs="Calibri"/>
                <w:b/>
                <w:bCs/>
                <w:color w:val="333333"/>
                <w:kern w:val="0"/>
                <w:sz w:val="22"/>
                <w:szCs w:val="22"/>
                <w14:ligatures w14:val="none"/>
              </w:rPr>
            </w:pPr>
            <w:r>
              <w:rPr>
                <w:rFonts w:ascii="Calibri" w:eastAsia="Times New Roman" w:hAnsi="Calibri" w:cs="Calibri"/>
                <w:b/>
                <w:bCs/>
                <w:color w:val="333333"/>
                <w:kern w:val="0"/>
                <w14:ligatures w14:val="none"/>
              </w:rPr>
              <w:t>A</w:t>
            </w:r>
            <w:r w:rsidR="00DA7DF7" w:rsidRPr="005D7A6B">
              <w:rPr>
                <w:rFonts w:ascii="Calibri" w:eastAsia="Times New Roman" w:hAnsi="Calibri" w:cs="Calibri"/>
                <w:b/>
                <w:bCs/>
                <w:color w:val="333333"/>
                <w:kern w:val="0"/>
                <w14:ligatures w14:val="none"/>
              </w:rPr>
              <w:t>djusted</w:t>
            </w:r>
            <w:r w:rsidR="00AE22BC" w:rsidRPr="005D7A6B">
              <w:rPr>
                <w:rFonts w:ascii="Calibri" w:eastAsia="Times New Roman" w:hAnsi="Calibri" w:cs="Calibri"/>
                <w:b/>
                <w:bCs/>
                <w:color w:val="333333"/>
                <w:kern w:val="0"/>
                <w:vertAlign w:val="superscript"/>
                <w14:ligatures w14:val="none"/>
              </w:rPr>
              <w:t>2</w:t>
            </w:r>
            <w:r w:rsidR="001F390D" w:rsidRPr="005D7A6B">
              <w:rPr>
                <w:rFonts w:ascii="Calibri" w:eastAsia="Times New Roman" w:hAnsi="Calibri" w:cs="Calibri"/>
                <w:b/>
                <w:bCs/>
                <w:color w:val="333333"/>
                <w:kern w:val="0"/>
                <w:vertAlign w:val="superscript"/>
                <w14:ligatures w14:val="none"/>
              </w:rPr>
              <w:t>,3</w:t>
            </w:r>
          </w:p>
          <w:p w14:paraId="3746419A" w14:textId="3BE0C550" w:rsidR="00DA7DF7" w:rsidRPr="005D7A6B" w:rsidRDefault="00DA7DF7" w:rsidP="008E075A">
            <w:pPr>
              <w:jc w:val="center"/>
              <w:rPr>
                <w:rFonts w:ascii="Calibri" w:eastAsia="Times New Roman" w:hAnsi="Calibri" w:cs="Calibri"/>
                <w:b/>
                <w:bCs/>
                <w:color w:val="333333"/>
                <w:kern w:val="0"/>
                <w:sz w:val="22"/>
                <w:szCs w:val="22"/>
                <w14:ligatures w14:val="none"/>
              </w:rPr>
            </w:pPr>
            <w:r w:rsidRPr="005D7A6B">
              <w:rPr>
                <w:rFonts w:ascii="Calibri" w:eastAsia="Times New Roman" w:hAnsi="Calibri" w:cs="Calibri"/>
                <w:b/>
                <w:bCs/>
                <w:color w:val="333333"/>
                <w:kern w:val="0"/>
                <w14:ligatures w14:val="none"/>
              </w:rPr>
              <w:t>(O</w:t>
            </w:r>
            <w:r w:rsidR="001B26FD">
              <w:rPr>
                <w:rFonts w:ascii="Calibri" w:eastAsia="Times New Roman" w:hAnsi="Calibri" w:cs="Calibri"/>
                <w:b/>
                <w:bCs/>
                <w:color w:val="333333"/>
                <w:kern w:val="0"/>
                <w:sz w:val="22"/>
                <w:szCs w:val="22"/>
                <w14:ligatures w14:val="none"/>
              </w:rPr>
              <w:t>R</w:t>
            </w:r>
            <w:r w:rsidRPr="005D7A6B">
              <w:rPr>
                <w:rFonts w:ascii="Calibri" w:eastAsia="Times New Roman" w:hAnsi="Calibri" w:cs="Calibri"/>
                <w:b/>
                <w:bCs/>
                <w:color w:val="333333"/>
                <w:kern w:val="0"/>
                <w14:ligatures w14:val="none"/>
              </w:rPr>
              <w:t>, 95% confidence interval)</w:t>
            </w:r>
          </w:p>
        </w:tc>
      </w:tr>
      <w:tr w:rsidR="00651709" w:rsidRPr="00651709" w14:paraId="78E9B5C5" w14:textId="6A29A188" w:rsidTr="005D7A6B">
        <w:trPr>
          <w:tblHeader/>
        </w:trPr>
        <w:tc>
          <w:tcPr>
            <w:tcW w:w="1131" w:type="pct"/>
          </w:tcPr>
          <w:p w14:paraId="33C24D5C" w14:textId="77777777" w:rsidR="001669FC" w:rsidRPr="005D7A6B" w:rsidRDefault="001669FC" w:rsidP="001669FC">
            <w:pPr>
              <w:ind w:right="150"/>
              <w:rPr>
                <w:rFonts w:ascii="Calibri" w:eastAsia="Times New Roman" w:hAnsi="Calibri" w:cs="Calibri"/>
                <w:color w:val="333333"/>
                <w:kern w:val="0"/>
                <w:sz w:val="22"/>
                <w:szCs w:val="22"/>
                <w14:ligatures w14:val="none"/>
              </w:rPr>
            </w:pPr>
            <w:r w:rsidRPr="005D7A6B">
              <w:rPr>
                <w:rFonts w:ascii="Calibri" w:eastAsia="Times New Roman" w:hAnsi="Calibri" w:cs="Calibri"/>
                <w:b/>
                <w:bCs/>
                <w:color w:val="333333"/>
                <w:kern w:val="0"/>
                <w:sz w:val="22"/>
                <w:szCs w:val="22"/>
                <w14:ligatures w14:val="none"/>
              </w:rPr>
              <w:t>Antenatal Booking</w:t>
            </w:r>
          </w:p>
        </w:tc>
        <w:tc>
          <w:tcPr>
            <w:tcW w:w="512" w:type="pct"/>
          </w:tcPr>
          <w:p w14:paraId="6FF3584E" w14:textId="77777777" w:rsidR="001669FC" w:rsidRPr="005D7A6B" w:rsidRDefault="001669FC" w:rsidP="001669FC">
            <w:pPr>
              <w:ind w:left="-98" w:right="-74"/>
              <w:jc w:val="center"/>
              <w:rPr>
                <w:rFonts w:ascii="Calibri" w:eastAsia="Times New Roman" w:hAnsi="Calibri" w:cs="Calibri"/>
                <w:color w:val="333333"/>
                <w:kern w:val="0"/>
                <w:sz w:val="22"/>
                <w:szCs w:val="22"/>
                <w14:ligatures w14:val="none"/>
              </w:rPr>
            </w:pPr>
            <w:r w:rsidRPr="005D7A6B">
              <w:rPr>
                <w:rFonts w:ascii="Calibri" w:eastAsia="Times New Roman" w:hAnsi="Calibri" w:cs="Calibri"/>
                <w:color w:val="333333"/>
                <w:kern w:val="0"/>
                <w:sz w:val="22"/>
                <w:szCs w:val="22"/>
                <w14:ligatures w14:val="none"/>
              </w:rPr>
              <w:t>N = 7,706</w:t>
            </w:r>
            <w:r w:rsidRPr="005D7A6B">
              <w:rPr>
                <w:rFonts w:ascii="Calibri" w:eastAsia="Times New Roman" w:hAnsi="Calibri" w:cs="Calibri"/>
                <w:i/>
                <w:iCs/>
                <w:color w:val="333333"/>
                <w:kern w:val="0"/>
                <w:sz w:val="22"/>
                <w:szCs w:val="22"/>
                <w:vertAlign w:val="superscript"/>
                <w14:ligatures w14:val="none"/>
              </w:rPr>
              <w:t>1</w:t>
            </w:r>
          </w:p>
        </w:tc>
        <w:tc>
          <w:tcPr>
            <w:tcW w:w="512" w:type="pct"/>
          </w:tcPr>
          <w:p w14:paraId="658F9641" w14:textId="77777777" w:rsidR="001669FC" w:rsidRPr="005D7A6B" w:rsidRDefault="001669FC" w:rsidP="001669FC">
            <w:pPr>
              <w:ind w:left="-150" w:right="2"/>
              <w:jc w:val="center"/>
              <w:rPr>
                <w:rFonts w:ascii="Calibri" w:eastAsia="Times New Roman" w:hAnsi="Calibri" w:cs="Calibri"/>
                <w:color w:val="333333"/>
                <w:kern w:val="0"/>
                <w:sz w:val="22"/>
                <w:szCs w:val="22"/>
                <w14:ligatures w14:val="none"/>
              </w:rPr>
            </w:pPr>
            <w:r w:rsidRPr="005D7A6B">
              <w:rPr>
                <w:rFonts w:ascii="Calibri" w:eastAsia="Times New Roman" w:hAnsi="Calibri" w:cs="Calibri"/>
                <w:color w:val="333333"/>
                <w:kern w:val="0"/>
                <w:sz w:val="22"/>
                <w:szCs w:val="22"/>
                <w14:ligatures w14:val="none"/>
              </w:rPr>
              <w:t>N = 10,137</w:t>
            </w:r>
            <w:r w:rsidRPr="005D7A6B">
              <w:rPr>
                <w:rFonts w:ascii="Calibri" w:eastAsia="Times New Roman" w:hAnsi="Calibri" w:cs="Calibri"/>
                <w:i/>
                <w:iCs/>
                <w:color w:val="333333"/>
                <w:kern w:val="0"/>
                <w:sz w:val="22"/>
                <w:szCs w:val="22"/>
                <w:vertAlign w:val="superscript"/>
                <w14:ligatures w14:val="none"/>
              </w:rPr>
              <w:t>1</w:t>
            </w:r>
          </w:p>
        </w:tc>
        <w:tc>
          <w:tcPr>
            <w:tcW w:w="553" w:type="pct"/>
          </w:tcPr>
          <w:p w14:paraId="5084276F" w14:textId="77777777" w:rsidR="001669FC" w:rsidRPr="005D7A6B" w:rsidRDefault="001669FC" w:rsidP="001669FC">
            <w:pPr>
              <w:ind w:left="150" w:right="150"/>
              <w:jc w:val="center"/>
              <w:rPr>
                <w:rFonts w:ascii="Calibri" w:eastAsia="Times New Roman" w:hAnsi="Calibri" w:cs="Calibri"/>
                <w:color w:val="333333"/>
                <w:kern w:val="0"/>
                <w:sz w:val="22"/>
                <w:szCs w:val="22"/>
                <w14:ligatures w14:val="none"/>
              </w:rPr>
            </w:pPr>
            <w:r w:rsidRPr="005D7A6B">
              <w:rPr>
                <w:rFonts w:ascii="Calibri" w:eastAsia="Times New Roman" w:hAnsi="Calibri" w:cs="Calibri"/>
                <w:color w:val="333333"/>
                <w:kern w:val="0"/>
                <w:sz w:val="22"/>
                <w:szCs w:val="22"/>
                <w14:ligatures w14:val="none"/>
              </w:rPr>
              <w:t>N = 13,568</w:t>
            </w:r>
            <w:r w:rsidRPr="005D7A6B">
              <w:rPr>
                <w:rFonts w:ascii="Calibri" w:eastAsia="Times New Roman" w:hAnsi="Calibri" w:cs="Calibri"/>
                <w:i/>
                <w:iCs/>
                <w:color w:val="333333"/>
                <w:kern w:val="0"/>
                <w:sz w:val="22"/>
                <w:szCs w:val="22"/>
                <w:vertAlign w:val="superscript"/>
                <w14:ligatures w14:val="none"/>
              </w:rPr>
              <w:t>1</w:t>
            </w:r>
          </w:p>
        </w:tc>
        <w:tc>
          <w:tcPr>
            <w:tcW w:w="553" w:type="pct"/>
          </w:tcPr>
          <w:p w14:paraId="168EC8DD" w14:textId="434BD1B5" w:rsidR="001669FC" w:rsidRPr="005D7A6B" w:rsidRDefault="00CB1ED0" w:rsidP="005D7A6B">
            <w:pPr>
              <w:pStyle w:val="NoSpacing"/>
              <w:ind w:right="-65"/>
              <w:jc w:val="center"/>
              <w:rPr>
                <w:rFonts w:eastAsia="Times New Roman"/>
                <w:color w:val="333333"/>
                <w:kern w:val="0"/>
                <w:highlight w:val="yellow"/>
                <w14:ligatures w14:val="none"/>
              </w:rPr>
            </w:pPr>
            <w:r w:rsidRPr="00AC3326">
              <w:rPr>
                <w:rFonts w:ascii="Calibri" w:hAnsi="Calibri" w:cs="Calibri"/>
                <w:b/>
                <w:bCs/>
                <w:sz w:val="22"/>
                <w:szCs w:val="22"/>
              </w:rPr>
              <w:t xml:space="preserve">Pre-Pandemic </w:t>
            </w:r>
            <w:r>
              <w:rPr>
                <w:rFonts w:ascii="Calibri" w:hAnsi="Calibri" w:cs="Calibri"/>
                <w:b/>
                <w:bCs/>
                <w:sz w:val="22"/>
                <w:szCs w:val="22"/>
              </w:rPr>
              <w:t xml:space="preserve">vs </w:t>
            </w:r>
            <w:r w:rsidR="001669FC" w:rsidRPr="00AC3326">
              <w:rPr>
                <w:rFonts w:ascii="Calibri" w:hAnsi="Calibri" w:cs="Calibri"/>
                <w:b/>
                <w:bCs/>
                <w:sz w:val="22"/>
                <w:szCs w:val="22"/>
              </w:rPr>
              <w:t>Pandemic with lockdowns</w:t>
            </w:r>
          </w:p>
        </w:tc>
        <w:tc>
          <w:tcPr>
            <w:tcW w:w="580" w:type="pct"/>
          </w:tcPr>
          <w:p w14:paraId="73C6616B" w14:textId="77777777" w:rsidR="001669FC" w:rsidRPr="00AC3326" w:rsidRDefault="001669FC" w:rsidP="001669FC">
            <w:pPr>
              <w:pStyle w:val="NoSpacing"/>
              <w:jc w:val="center"/>
              <w:rPr>
                <w:rFonts w:ascii="Calibri" w:hAnsi="Calibri" w:cs="Calibri"/>
                <w:b/>
                <w:bCs/>
                <w:sz w:val="22"/>
                <w:szCs w:val="22"/>
              </w:rPr>
            </w:pPr>
            <w:r w:rsidRPr="00AC3326">
              <w:rPr>
                <w:rFonts w:ascii="Calibri" w:hAnsi="Calibri" w:cs="Calibri"/>
                <w:b/>
                <w:bCs/>
                <w:sz w:val="22"/>
                <w:szCs w:val="22"/>
              </w:rPr>
              <w:t>Pandemic without lockdowns vs. Pandemic with lockdowns</w:t>
            </w:r>
          </w:p>
          <w:p w14:paraId="3B21525C" w14:textId="2455345C" w:rsidR="001669FC" w:rsidRPr="005D7A6B" w:rsidRDefault="001669FC" w:rsidP="001669FC">
            <w:pPr>
              <w:ind w:left="150" w:right="150"/>
              <w:jc w:val="center"/>
              <w:rPr>
                <w:rFonts w:ascii="Calibri" w:eastAsia="Times New Roman" w:hAnsi="Calibri" w:cs="Calibri"/>
                <w:color w:val="333333"/>
                <w:kern w:val="0"/>
                <w:sz w:val="22"/>
                <w:szCs w:val="22"/>
                <w:highlight w:val="yellow"/>
                <w14:ligatures w14:val="none"/>
              </w:rPr>
            </w:pPr>
          </w:p>
        </w:tc>
        <w:tc>
          <w:tcPr>
            <w:tcW w:w="581" w:type="pct"/>
            <w:shd w:val="clear" w:color="auto" w:fill="FFFFFF" w:themeFill="background1"/>
          </w:tcPr>
          <w:p w14:paraId="0AC93A6C" w14:textId="0E8C5B52" w:rsidR="001669FC" w:rsidRPr="005D7A6B" w:rsidRDefault="00702343" w:rsidP="001669FC">
            <w:pPr>
              <w:ind w:left="150" w:right="150"/>
              <w:jc w:val="center"/>
              <w:rPr>
                <w:rFonts w:ascii="Calibri" w:eastAsia="Times New Roman" w:hAnsi="Calibri" w:cs="Calibri"/>
                <w:color w:val="333333"/>
                <w:kern w:val="0"/>
                <w:sz w:val="22"/>
                <w:szCs w:val="22"/>
                <w:highlight w:val="yellow"/>
                <w14:ligatures w14:val="none"/>
              </w:rPr>
            </w:pPr>
            <w:r w:rsidRPr="00AC3326">
              <w:rPr>
                <w:rFonts w:ascii="Calibri" w:hAnsi="Calibri" w:cs="Calibri"/>
                <w:b/>
                <w:bCs/>
                <w:sz w:val="22"/>
                <w:szCs w:val="22"/>
              </w:rPr>
              <w:t xml:space="preserve">Pre-Pandemic </w:t>
            </w:r>
            <w:r>
              <w:rPr>
                <w:rFonts w:ascii="Calibri" w:hAnsi="Calibri" w:cs="Calibri"/>
                <w:b/>
                <w:bCs/>
                <w:sz w:val="22"/>
                <w:szCs w:val="22"/>
              </w:rPr>
              <w:t xml:space="preserve">vs </w:t>
            </w:r>
            <w:r w:rsidRPr="00AC3326">
              <w:rPr>
                <w:rFonts w:ascii="Calibri" w:hAnsi="Calibri" w:cs="Calibri"/>
                <w:b/>
                <w:bCs/>
                <w:sz w:val="22"/>
                <w:szCs w:val="22"/>
              </w:rPr>
              <w:t>Pandemic with lockdowns</w:t>
            </w:r>
          </w:p>
        </w:tc>
        <w:tc>
          <w:tcPr>
            <w:tcW w:w="578" w:type="pct"/>
            <w:shd w:val="clear" w:color="auto" w:fill="FFFFFF" w:themeFill="background1"/>
          </w:tcPr>
          <w:p w14:paraId="2B0E251B" w14:textId="77777777" w:rsidR="001669FC" w:rsidRPr="005D7A6B" w:rsidRDefault="001669FC" w:rsidP="005D7A6B">
            <w:pPr>
              <w:pStyle w:val="NoSpacing"/>
              <w:jc w:val="center"/>
              <w:rPr>
                <w:rFonts w:ascii="Calibri" w:hAnsi="Calibri" w:cs="Calibri"/>
                <w:b/>
                <w:bCs/>
                <w:sz w:val="22"/>
                <w:szCs w:val="22"/>
              </w:rPr>
            </w:pPr>
            <w:r w:rsidRPr="005D7A6B">
              <w:rPr>
                <w:rFonts w:ascii="Calibri" w:hAnsi="Calibri" w:cs="Calibri"/>
                <w:b/>
                <w:bCs/>
                <w:sz w:val="22"/>
                <w:szCs w:val="22"/>
              </w:rPr>
              <w:t>Pandemic without lockdowns vs. Pandemic with lockdowns</w:t>
            </w:r>
          </w:p>
          <w:p w14:paraId="5A26E13B" w14:textId="45821937" w:rsidR="001669FC" w:rsidRPr="005D7A6B" w:rsidRDefault="001669FC" w:rsidP="001669FC">
            <w:pPr>
              <w:ind w:left="150" w:right="150"/>
              <w:jc w:val="center"/>
              <w:rPr>
                <w:rFonts w:ascii="Calibri" w:eastAsia="Times New Roman" w:hAnsi="Calibri" w:cs="Calibri"/>
                <w:color w:val="333333"/>
                <w:kern w:val="0"/>
                <w:sz w:val="22"/>
                <w:szCs w:val="22"/>
                <w:highlight w:val="yellow"/>
                <w14:ligatures w14:val="none"/>
              </w:rPr>
            </w:pPr>
          </w:p>
        </w:tc>
      </w:tr>
      <w:tr w:rsidR="00DA7DF7" w:rsidRPr="007A79C1" w14:paraId="37965AC7" w14:textId="30703B73" w:rsidTr="005D7A6B">
        <w:tc>
          <w:tcPr>
            <w:tcW w:w="1131" w:type="pct"/>
          </w:tcPr>
          <w:p w14:paraId="4549BCCB" w14:textId="77777777" w:rsidR="00DA7DF7" w:rsidRPr="005D7A6B" w:rsidRDefault="00DA7DF7" w:rsidP="008E075A">
            <w:pPr>
              <w:ind w:right="150"/>
              <w:rPr>
                <w:rFonts w:ascii="Calibri" w:eastAsia="Times New Roman" w:hAnsi="Calibri" w:cs="Calibri"/>
                <w:b/>
                <w:bCs/>
                <w:color w:val="333333"/>
                <w:kern w:val="0"/>
                <w:sz w:val="22"/>
                <w:szCs w:val="22"/>
                <w14:ligatures w14:val="none"/>
              </w:rPr>
            </w:pPr>
            <w:r w:rsidRPr="005D7A6B">
              <w:rPr>
                <w:rFonts w:ascii="Calibri" w:eastAsia="Times New Roman" w:hAnsi="Calibri" w:cs="Calibri"/>
                <w:b/>
                <w:bCs/>
                <w:color w:val="333333"/>
                <w:kern w:val="0"/>
                <w:sz w:val="22"/>
                <w:szCs w:val="22"/>
                <w14:ligatures w14:val="none"/>
              </w:rPr>
              <w:t>Pregnancy outcomes</w:t>
            </w:r>
          </w:p>
        </w:tc>
        <w:tc>
          <w:tcPr>
            <w:tcW w:w="512" w:type="pct"/>
          </w:tcPr>
          <w:p w14:paraId="00BB99D1" w14:textId="77777777" w:rsidR="00DA7DF7" w:rsidRPr="005D7A6B" w:rsidRDefault="00DA7DF7" w:rsidP="008E075A">
            <w:pPr>
              <w:ind w:left="-98" w:right="-74"/>
              <w:jc w:val="center"/>
              <w:rPr>
                <w:rFonts w:ascii="Calibri" w:eastAsia="Times New Roman" w:hAnsi="Calibri" w:cs="Calibri"/>
                <w:color w:val="333333"/>
                <w:kern w:val="0"/>
                <w:sz w:val="22"/>
                <w:szCs w:val="22"/>
                <w14:ligatures w14:val="none"/>
              </w:rPr>
            </w:pPr>
          </w:p>
        </w:tc>
        <w:tc>
          <w:tcPr>
            <w:tcW w:w="512" w:type="pct"/>
          </w:tcPr>
          <w:p w14:paraId="38088832" w14:textId="77777777" w:rsidR="00DA7DF7" w:rsidRPr="005D7A6B" w:rsidRDefault="00DA7DF7" w:rsidP="008E075A">
            <w:pPr>
              <w:ind w:left="-150" w:right="2"/>
              <w:jc w:val="center"/>
              <w:rPr>
                <w:rFonts w:ascii="Calibri" w:eastAsia="Times New Roman" w:hAnsi="Calibri" w:cs="Calibri"/>
                <w:color w:val="333333"/>
                <w:kern w:val="0"/>
                <w:sz w:val="22"/>
                <w:szCs w:val="22"/>
                <w14:ligatures w14:val="none"/>
              </w:rPr>
            </w:pPr>
          </w:p>
        </w:tc>
        <w:tc>
          <w:tcPr>
            <w:tcW w:w="553" w:type="pct"/>
          </w:tcPr>
          <w:p w14:paraId="3A5DB285" w14:textId="77777777" w:rsidR="00DA7DF7" w:rsidRPr="005D7A6B" w:rsidRDefault="00DA7DF7" w:rsidP="008E075A">
            <w:pPr>
              <w:ind w:left="-84" w:right="-128"/>
              <w:jc w:val="center"/>
              <w:rPr>
                <w:rFonts w:ascii="Calibri" w:eastAsia="Times New Roman" w:hAnsi="Calibri" w:cs="Calibri"/>
                <w:color w:val="333333"/>
                <w:kern w:val="0"/>
                <w:sz w:val="22"/>
                <w:szCs w:val="22"/>
                <w14:ligatures w14:val="none"/>
              </w:rPr>
            </w:pPr>
          </w:p>
        </w:tc>
        <w:tc>
          <w:tcPr>
            <w:tcW w:w="1133" w:type="pct"/>
            <w:gridSpan w:val="2"/>
          </w:tcPr>
          <w:p w14:paraId="53F069DE" w14:textId="0E3A5FF2" w:rsidR="00DA7DF7" w:rsidRPr="005D7A6B" w:rsidRDefault="00DA7DF7" w:rsidP="008E075A">
            <w:pPr>
              <w:ind w:left="-84" w:right="-128"/>
              <w:jc w:val="center"/>
              <w:rPr>
                <w:rFonts w:ascii="Calibri" w:eastAsia="Times New Roman" w:hAnsi="Calibri" w:cs="Calibri"/>
                <w:color w:val="333333"/>
                <w:kern w:val="0"/>
                <w:sz w:val="22"/>
                <w:szCs w:val="22"/>
                <w14:ligatures w14:val="none"/>
              </w:rPr>
            </w:pPr>
            <w:r w:rsidRPr="005D7A6B">
              <w:rPr>
                <w:rFonts w:ascii="Calibri" w:hAnsi="Calibri" w:cs="Calibri"/>
                <w:b/>
                <w:bCs/>
                <w:sz w:val="22"/>
                <w:szCs w:val="22"/>
              </w:rPr>
              <w:t>Beta (95% CI)</w:t>
            </w:r>
          </w:p>
        </w:tc>
        <w:tc>
          <w:tcPr>
            <w:tcW w:w="1159" w:type="pct"/>
            <w:gridSpan w:val="2"/>
            <w:shd w:val="clear" w:color="auto" w:fill="FFFFFF" w:themeFill="background1"/>
          </w:tcPr>
          <w:p w14:paraId="5CA57EC5" w14:textId="1D184C17" w:rsidR="00DA7DF7" w:rsidRPr="005D7A6B" w:rsidRDefault="00DA7DF7" w:rsidP="008E075A">
            <w:pPr>
              <w:ind w:left="-84" w:right="-128"/>
              <w:jc w:val="center"/>
              <w:rPr>
                <w:rFonts w:ascii="Calibri" w:eastAsia="Times New Roman" w:hAnsi="Calibri" w:cs="Calibri"/>
                <w:color w:val="333333"/>
                <w:kern w:val="0"/>
                <w:sz w:val="22"/>
                <w:szCs w:val="22"/>
                <w14:ligatures w14:val="none"/>
              </w:rPr>
            </w:pPr>
            <w:r w:rsidRPr="005D7A6B">
              <w:rPr>
                <w:rFonts w:ascii="Calibri" w:hAnsi="Calibri" w:cs="Calibri"/>
                <w:b/>
                <w:bCs/>
                <w:sz w:val="22"/>
                <w:szCs w:val="22"/>
              </w:rPr>
              <w:t>Beta (95% CI)</w:t>
            </w:r>
            <w:r w:rsidRPr="005D7A6B">
              <w:rPr>
                <w:rFonts w:ascii="Calibri" w:hAnsi="Calibri" w:cs="Calibri"/>
                <w:b/>
                <w:bCs/>
                <w:sz w:val="22"/>
                <w:szCs w:val="22"/>
                <w:vertAlign w:val="superscript"/>
              </w:rPr>
              <w:t>1</w:t>
            </w:r>
          </w:p>
        </w:tc>
      </w:tr>
      <w:tr w:rsidR="00651709" w:rsidRPr="00651709" w14:paraId="26EDB63A" w14:textId="77777777" w:rsidTr="000C4BDB">
        <w:tc>
          <w:tcPr>
            <w:tcW w:w="1131" w:type="pct"/>
          </w:tcPr>
          <w:p w14:paraId="1E25628E" w14:textId="77777777" w:rsidR="008E075A" w:rsidRPr="005D7A6B" w:rsidRDefault="008E075A" w:rsidP="008E075A">
            <w:pPr>
              <w:ind w:right="150"/>
              <w:rPr>
                <w:rFonts w:ascii="Calibri" w:eastAsia="Times New Roman" w:hAnsi="Calibri" w:cs="Calibri"/>
                <w:color w:val="333333"/>
                <w:kern w:val="0"/>
                <w:sz w:val="22"/>
                <w:szCs w:val="22"/>
                <w14:ligatures w14:val="none"/>
              </w:rPr>
            </w:pPr>
            <w:r w:rsidRPr="005D7A6B">
              <w:rPr>
                <w:rFonts w:ascii="Calibri" w:hAnsi="Calibri" w:cs="Calibri"/>
                <w:sz w:val="22"/>
                <w:szCs w:val="22"/>
              </w:rPr>
              <w:t>Gestation At Birth (</w:t>
            </w:r>
            <w:proofErr w:type="spellStart"/>
            <w:r w:rsidRPr="005D7A6B">
              <w:rPr>
                <w:rFonts w:ascii="Calibri" w:hAnsi="Calibri" w:cs="Calibri"/>
                <w:sz w:val="22"/>
                <w:szCs w:val="22"/>
              </w:rPr>
              <w:t>Wks</w:t>
            </w:r>
            <w:proofErr w:type="spellEnd"/>
            <w:r w:rsidRPr="005D7A6B">
              <w:rPr>
                <w:rFonts w:ascii="Calibri" w:hAnsi="Calibri" w:cs="Calibri"/>
                <w:sz w:val="22"/>
                <w:szCs w:val="22"/>
              </w:rPr>
              <w:t>)</w:t>
            </w:r>
          </w:p>
        </w:tc>
        <w:tc>
          <w:tcPr>
            <w:tcW w:w="512" w:type="pct"/>
          </w:tcPr>
          <w:p w14:paraId="2E67169F" w14:textId="77777777" w:rsidR="00384C59" w:rsidRPr="005D7A6B" w:rsidRDefault="008E075A" w:rsidP="008E075A">
            <w:pPr>
              <w:ind w:left="-98" w:right="-74"/>
              <w:jc w:val="center"/>
              <w:rPr>
                <w:rFonts w:ascii="Calibri" w:hAnsi="Calibri" w:cs="Calibri"/>
                <w:sz w:val="22"/>
                <w:szCs w:val="22"/>
              </w:rPr>
            </w:pPr>
            <w:r w:rsidRPr="005D7A6B">
              <w:rPr>
                <w:rFonts w:ascii="Calibri" w:hAnsi="Calibri" w:cs="Calibri"/>
                <w:sz w:val="22"/>
                <w:szCs w:val="22"/>
              </w:rPr>
              <w:t>39</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 xml:space="preserve">00 </w:t>
            </w:r>
          </w:p>
          <w:p w14:paraId="6742F71E" w14:textId="3B00F295" w:rsidR="008E075A" w:rsidRPr="005D7A6B" w:rsidRDefault="008E075A" w:rsidP="008E075A">
            <w:pPr>
              <w:ind w:left="-98" w:right="-74"/>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(38</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00, 40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00)</w:t>
            </w:r>
          </w:p>
        </w:tc>
        <w:tc>
          <w:tcPr>
            <w:tcW w:w="512" w:type="pct"/>
          </w:tcPr>
          <w:p w14:paraId="01657768" w14:textId="77777777" w:rsidR="00384C59" w:rsidRPr="005D7A6B" w:rsidRDefault="008E075A" w:rsidP="008E075A">
            <w:pPr>
              <w:ind w:left="-150" w:right="2"/>
              <w:jc w:val="center"/>
              <w:rPr>
                <w:rFonts w:ascii="Calibri" w:hAnsi="Calibri" w:cs="Calibri"/>
                <w:sz w:val="22"/>
                <w:szCs w:val="22"/>
              </w:rPr>
            </w:pPr>
            <w:r w:rsidRPr="005D7A6B">
              <w:rPr>
                <w:rFonts w:ascii="Calibri" w:hAnsi="Calibri" w:cs="Calibri"/>
                <w:sz w:val="22"/>
                <w:szCs w:val="22"/>
              </w:rPr>
              <w:t>39</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 xml:space="preserve">00 </w:t>
            </w:r>
          </w:p>
          <w:p w14:paraId="0F0F1E3B" w14:textId="1FA7BF60" w:rsidR="008E075A" w:rsidRPr="005D7A6B" w:rsidRDefault="008E075A" w:rsidP="008E075A">
            <w:pPr>
              <w:ind w:left="-150" w:right="2"/>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(38</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00, 40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00)</w:t>
            </w:r>
          </w:p>
        </w:tc>
        <w:tc>
          <w:tcPr>
            <w:tcW w:w="553" w:type="pct"/>
          </w:tcPr>
          <w:p w14:paraId="6F67923C" w14:textId="77777777" w:rsidR="00384C59" w:rsidRPr="005D7A6B" w:rsidRDefault="008E075A" w:rsidP="008E075A">
            <w:pPr>
              <w:ind w:left="-84" w:right="-128"/>
              <w:jc w:val="center"/>
              <w:rPr>
                <w:rFonts w:ascii="Calibri" w:hAnsi="Calibri" w:cs="Calibri"/>
                <w:sz w:val="22"/>
                <w:szCs w:val="22"/>
              </w:rPr>
            </w:pPr>
            <w:r w:rsidRPr="005D7A6B">
              <w:rPr>
                <w:rFonts w:ascii="Calibri" w:hAnsi="Calibri" w:cs="Calibri"/>
                <w:sz w:val="22"/>
                <w:szCs w:val="22"/>
              </w:rPr>
              <w:t>39</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 xml:space="preserve">00 </w:t>
            </w:r>
          </w:p>
          <w:p w14:paraId="5207793A" w14:textId="3AC695A4" w:rsidR="008E075A" w:rsidRPr="005D7A6B" w:rsidRDefault="008E075A" w:rsidP="008E075A">
            <w:pPr>
              <w:ind w:left="-84" w:right="-128"/>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(38</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00, 40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00)</w:t>
            </w:r>
          </w:p>
        </w:tc>
        <w:tc>
          <w:tcPr>
            <w:tcW w:w="553" w:type="pct"/>
          </w:tcPr>
          <w:p w14:paraId="4D5C0829" w14:textId="77777777" w:rsidR="001B26FD" w:rsidRDefault="008E075A" w:rsidP="001B26FD">
            <w:pPr>
              <w:ind w:left="-84" w:right="-128"/>
              <w:jc w:val="center"/>
              <w:rPr>
                <w:rFonts w:ascii="Calibri" w:hAnsi="Calibri" w:cs="Calibri"/>
                <w:sz w:val="22"/>
                <w:szCs w:val="22"/>
              </w:rPr>
            </w:pPr>
            <w:r w:rsidRPr="005D7A6B">
              <w:rPr>
                <w:rFonts w:ascii="Calibri" w:hAnsi="Calibri" w:cs="Calibri"/>
              </w:rPr>
              <w:t xml:space="preserve">0.00 </w:t>
            </w:r>
          </w:p>
          <w:p w14:paraId="0C3EADC8" w14:textId="3A93A635" w:rsidR="008E075A" w:rsidRPr="005D7A6B" w:rsidRDefault="00384C59" w:rsidP="001B26FD">
            <w:pPr>
              <w:ind w:left="-84" w:right="-128"/>
              <w:jc w:val="center"/>
              <w:rPr>
                <w:rFonts w:ascii="Calibri" w:hAnsi="Calibri" w:cs="Calibri"/>
                <w:sz w:val="22"/>
                <w:szCs w:val="22"/>
              </w:rPr>
            </w:pPr>
            <w:r w:rsidRPr="005D7A6B">
              <w:rPr>
                <w:rFonts w:ascii="Calibri" w:hAnsi="Calibri" w:cs="Calibri"/>
              </w:rPr>
              <w:t>(</w:t>
            </w:r>
            <w:r w:rsidR="008E075A" w:rsidRPr="005D7A6B">
              <w:rPr>
                <w:rFonts w:ascii="Calibri" w:hAnsi="Calibri" w:cs="Calibri"/>
              </w:rPr>
              <w:t>-0.06, 0.07</w:t>
            </w:r>
            <w:r w:rsidRPr="005D7A6B">
              <w:rPr>
                <w:rFonts w:ascii="Calibri" w:hAnsi="Calibri" w:cs="Calibri"/>
              </w:rPr>
              <w:t>)</w:t>
            </w:r>
          </w:p>
        </w:tc>
        <w:tc>
          <w:tcPr>
            <w:tcW w:w="580" w:type="pct"/>
          </w:tcPr>
          <w:p w14:paraId="0E9BB733" w14:textId="77777777" w:rsidR="00384C59" w:rsidRPr="005D7A6B" w:rsidRDefault="008E075A" w:rsidP="008E075A">
            <w:pPr>
              <w:ind w:left="-84" w:right="-128"/>
              <w:jc w:val="center"/>
              <w:rPr>
                <w:rFonts w:ascii="Calibri" w:hAnsi="Calibri" w:cs="Calibri"/>
                <w:sz w:val="22"/>
                <w:szCs w:val="22"/>
              </w:rPr>
            </w:pPr>
            <w:r w:rsidRPr="005D7A6B">
              <w:rPr>
                <w:rFonts w:ascii="Calibri" w:hAnsi="Calibri" w:cs="Calibri"/>
              </w:rPr>
              <w:t>-0.07 </w:t>
            </w:r>
          </w:p>
          <w:p w14:paraId="42908D51" w14:textId="314DBEC1" w:rsidR="008E075A" w:rsidRPr="005D7A6B" w:rsidRDefault="008E075A" w:rsidP="008E075A">
            <w:pPr>
              <w:ind w:left="-84" w:right="-128"/>
              <w:jc w:val="center"/>
              <w:rPr>
                <w:rFonts w:ascii="Calibri" w:hAnsi="Calibri" w:cs="Calibri"/>
                <w:sz w:val="22"/>
                <w:szCs w:val="22"/>
              </w:rPr>
            </w:pPr>
            <w:r w:rsidRPr="005D7A6B">
              <w:rPr>
                <w:rFonts w:ascii="Calibri" w:hAnsi="Calibri" w:cs="Calibri"/>
              </w:rPr>
              <w:t>[-0.13, -0.02]</w:t>
            </w:r>
          </w:p>
        </w:tc>
        <w:tc>
          <w:tcPr>
            <w:tcW w:w="581" w:type="pct"/>
            <w:shd w:val="clear" w:color="auto" w:fill="FFFFFF" w:themeFill="background1"/>
          </w:tcPr>
          <w:p w14:paraId="0FC3ADC0" w14:textId="77777777" w:rsidR="00384C59" w:rsidRPr="005D7A6B" w:rsidRDefault="008E075A" w:rsidP="008E075A">
            <w:pPr>
              <w:ind w:left="-84" w:right="-128"/>
              <w:jc w:val="center"/>
              <w:rPr>
                <w:rFonts w:ascii="Calibri" w:hAnsi="Calibri" w:cs="Calibri"/>
                <w:sz w:val="22"/>
                <w:szCs w:val="22"/>
              </w:rPr>
            </w:pPr>
            <w:r w:rsidRPr="005D7A6B">
              <w:rPr>
                <w:rFonts w:ascii="Calibri" w:hAnsi="Calibri" w:cs="Calibri"/>
                <w:sz w:val="22"/>
                <w:szCs w:val="22"/>
              </w:rPr>
              <w:t>-0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 xml:space="preserve">02 </w:t>
            </w:r>
          </w:p>
          <w:p w14:paraId="60454A63" w14:textId="191D2FE9" w:rsidR="008E075A" w:rsidRPr="005D7A6B" w:rsidRDefault="008E075A" w:rsidP="008E075A">
            <w:pPr>
              <w:ind w:left="-84" w:right="-128"/>
              <w:jc w:val="center"/>
              <w:rPr>
                <w:rFonts w:ascii="Calibri" w:hAnsi="Calibri" w:cs="Calibri"/>
                <w:sz w:val="22"/>
                <w:szCs w:val="22"/>
              </w:rPr>
            </w:pPr>
            <w:r w:rsidRPr="005D7A6B">
              <w:rPr>
                <w:rFonts w:ascii="Calibri" w:hAnsi="Calibri" w:cs="Calibri"/>
                <w:sz w:val="22"/>
                <w:szCs w:val="22"/>
              </w:rPr>
              <w:t>(-0.09, -0.04)</w:t>
            </w:r>
          </w:p>
        </w:tc>
        <w:tc>
          <w:tcPr>
            <w:tcW w:w="578" w:type="pct"/>
            <w:shd w:val="clear" w:color="auto" w:fill="FFFFFF" w:themeFill="background1"/>
          </w:tcPr>
          <w:p w14:paraId="4B224016" w14:textId="77777777" w:rsidR="00384C59" w:rsidRPr="005D7A6B" w:rsidRDefault="008E075A" w:rsidP="008E075A">
            <w:pPr>
              <w:ind w:left="-84" w:right="-128"/>
              <w:jc w:val="center"/>
              <w:rPr>
                <w:rFonts w:ascii="Calibri" w:hAnsi="Calibri" w:cs="Calibri"/>
                <w:sz w:val="22"/>
                <w:szCs w:val="22"/>
              </w:rPr>
            </w:pPr>
            <w:r w:rsidRPr="005D7A6B">
              <w:rPr>
                <w:rFonts w:ascii="Calibri" w:hAnsi="Calibri" w:cs="Calibri"/>
                <w:sz w:val="22"/>
                <w:szCs w:val="22"/>
              </w:rPr>
              <w:t>-0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 xml:space="preserve">07 </w:t>
            </w:r>
          </w:p>
          <w:p w14:paraId="098F86E9" w14:textId="2FE3A449" w:rsidR="008E075A" w:rsidRPr="005D7A6B" w:rsidRDefault="008E075A" w:rsidP="008E075A">
            <w:pPr>
              <w:ind w:left="-84" w:right="-128"/>
              <w:jc w:val="center"/>
              <w:rPr>
                <w:rFonts w:ascii="Calibri" w:hAnsi="Calibri" w:cs="Calibri"/>
                <w:sz w:val="22"/>
                <w:szCs w:val="22"/>
              </w:rPr>
            </w:pPr>
            <w:r w:rsidRPr="005D7A6B">
              <w:rPr>
                <w:rFonts w:ascii="Calibri" w:hAnsi="Calibri" w:cs="Calibri"/>
                <w:sz w:val="22"/>
                <w:szCs w:val="22"/>
              </w:rPr>
              <w:t>(-0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13,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01)</w:t>
            </w:r>
          </w:p>
        </w:tc>
      </w:tr>
      <w:tr w:rsidR="00DA7DF7" w:rsidRPr="007A79C1" w14:paraId="7C316075" w14:textId="77777777" w:rsidTr="005D7A6B">
        <w:tc>
          <w:tcPr>
            <w:tcW w:w="1131" w:type="pct"/>
          </w:tcPr>
          <w:p w14:paraId="4304FB62" w14:textId="77777777" w:rsidR="00DA7DF7" w:rsidRPr="005D7A6B" w:rsidRDefault="00DA7DF7" w:rsidP="008E075A">
            <w:pPr>
              <w:ind w:right="150"/>
              <w:rPr>
                <w:rFonts w:ascii="Calibri" w:hAnsi="Calibri" w:cs="Calibri"/>
                <w:sz w:val="22"/>
                <w:szCs w:val="22"/>
              </w:rPr>
            </w:pPr>
          </w:p>
        </w:tc>
        <w:tc>
          <w:tcPr>
            <w:tcW w:w="512" w:type="pct"/>
          </w:tcPr>
          <w:p w14:paraId="312CBDB0" w14:textId="77777777" w:rsidR="00DA7DF7" w:rsidRPr="005D7A6B" w:rsidRDefault="00DA7DF7" w:rsidP="008E075A">
            <w:pPr>
              <w:ind w:left="-98" w:right="-74"/>
              <w:jc w:val="center"/>
              <w:rPr>
                <w:rFonts w:ascii="Calibri" w:hAnsi="Calibri" w:cs="Calibri"/>
                <w:sz w:val="22"/>
                <w:szCs w:val="22"/>
              </w:rPr>
            </w:pPr>
          </w:p>
        </w:tc>
        <w:tc>
          <w:tcPr>
            <w:tcW w:w="512" w:type="pct"/>
          </w:tcPr>
          <w:p w14:paraId="1C75CFAC" w14:textId="77777777" w:rsidR="00DA7DF7" w:rsidRPr="005D7A6B" w:rsidRDefault="00DA7DF7" w:rsidP="008E075A">
            <w:pPr>
              <w:ind w:left="-150" w:right="2"/>
              <w:jc w:val="center"/>
              <w:rPr>
                <w:rFonts w:ascii="Calibri" w:hAnsi="Calibri" w:cs="Calibri"/>
                <w:sz w:val="22"/>
                <w:szCs w:val="22"/>
              </w:rPr>
            </w:pPr>
          </w:p>
        </w:tc>
        <w:tc>
          <w:tcPr>
            <w:tcW w:w="553" w:type="pct"/>
          </w:tcPr>
          <w:p w14:paraId="6EACBEF1" w14:textId="77777777" w:rsidR="00DA7DF7" w:rsidRPr="005D7A6B" w:rsidRDefault="00DA7DF7" w:rsidP="008E075A">
            <w:pPr>
              <w:ind w:left="-84" w:right="-128"/>
              <w:jc w:val="center"/>
              <w:rPr>
                <w:rFonts w:ascii="Calibri" w:hAnsi="Calibri" w:cs="Calibri"/>
                <w:sz w:val="22"/>
                <w:szCs w:val="22"/>
              </w:rPr>
            </w:pPr>
          </w:p>
        </w:tc>
        <w:tc>
          <w:tcPr>
            <w:tcW w:w="1133" w:type="pct"/>
            <w:gridSpan w:val="2"/>
          </w:tcPr>
          <w:p w14:paraId="72A73DEE" w14:textId="6E93869A" w:rsidR="00DA7DF7" w:rsidRPr="005D7A6B" w:rsidRDefault="00DA7DF7" w:rsidP="008E075A">
            <w:pPr>
              <w:ind w:left="-84" w:right="-128"/>
              <w:jc w:val="center"/>
              <w:rPr>
                <w:rFonts w:ascii="Calibri" w:eastAsia="Times New Roman" w:hAnsi="Calibri" w:cs="Calibri"/>
                <w:color w:val="333333"/>
                <w:kern w:val="0"/>
                <w:sz w:val="22"/>
                <w:szCs w:val="22"/>
                <w:highlight w:val="yellow"/>
                <w14:ligatures w14:val="none"/>
              </w:rPr>
            </w:pPr>
            <w:proofErr w:type="spellStart"/>
            <w:r w:rsidRPr="005D7A6B">
              <w:rPr>
                <w:rFonts w:ascii="Calibri" w:hAnsi="Calibri" w:cs="Calibri"/>
                <w:b/>
                <w:bCs/>
                <w:sz w:val="22"/>
                <w:szCs w:val="22"/>
              </w:rPr>
              <w:t>aORs</w:t>
            </w:r>
            <w:proofErr w:type="spellEnd"/>
            <w:r w:rsidRPr="005D7A6B">
              <w:rPr>
                <w:rFonts w:ascii="Calibri" w:hAnsi="Calibri" w:cs="Calibri"/>
                <w:b/>
                <w:bCs/>
                <w:sz w:val="22"/>
                <w:szCs w:val="22"/>
              </w:rPr>
              <w:t xml:space="preserve"> (95% CI)</w:t>
            </w:r>
            <w:r w:rsidRPr="005D7A6B">
              <w:rPr>
                <w:rFonts w:ascii="Calibri" w:hAnsi="Calibri" w:cs="Calibri"/>
                <w:b/>
                <w:bCs/>
                <w:sz w:val="22"/>
                <w:szCs w:val="22"/>
                <w:vertAlign w:val="superscript"/>
              </w:rPr>
              <w:t xml:space="preserve"> </w:t>
            </w:r>
          </w:p>
        </w:tc>
        <w:tc>
          <w:tcPr>
            <w:tcW w:w="1159" w:type="pct"/>
            <w:gridSpan w:val="2"/>
            <w:shd w:val="clear" w:color="auto" w:fill="FFFFFF" w:themeFill="background1"/>
          </w:tcPr>
          <w:p w14:paraId="31FE19D2" w14:textId="199FE3AB" w:rsidR="00DA7DF7" w:rsidRPr="005D7A6B" w:rsidRDefault="00DA7DF7" w:rsidP="008E075A">
            <w:pPr>
              <w:ind w:left="-84" w:right="-128"/>
              <w:jc w:val="center"/>
              <w:rPr>
                <w:rFonts w:ascii="Calibri" w:hAnsi="Calibri" w:cs="Calibri"/>
                <w:sz w:val="22"/>
                <w:szCs w:val="22"/>
              </w:rPr>
            </w:pPr>
            <w:proofErr w:type="spellStart"/>
            <w:r w:rsidRPr="005D7A6B">
              <w:rPr>
                <w:rFonts w:ascii="Calibri" w:hAnsi="Calibri" w:cs="Calibri"/>
                <w:b/>
                <w:bCs/>
                <w:sz w:val="22"/>
                <w:szCs w:val="22"/>
              </w:rPr>
              <w:t>aORs</w:t>
            </w:r>
            <w:proofErr w:type="spellEnd"/>
            <w:r w:rsidRPr="005D7A6B">
              <w:rPr>
                <w:rFonts w:ascii="Calibri" w:hAnsi="Calibri" w:cs="Calibri"/>
                <w:b/>
                <w:bCs/>
                <w:sz w:val="22"/>
                <w:szCs w:val="22"/>
              </w:rPr>
              <w:t xml:space="preserve"> (95% CI)</w:t>
            </w:r>
            <w:r w:rsidRPr="005D7A6B">
              <w:rPr>
                <w:rFonts w:ascii="Calibri" w:hAnsi="Calibri" w:cs="Calibri"/>
                <w:b/>
                <w:bCs/>
                <w:sz w:val="22"/>
                <w:szCs w:val="22"/>
                <w:vertAlign w:val="superscript"/>
              </w:rPr>
              <w:t xml:space="preserve"> 2</w:t>
            </w:r>
          </w:p>
        </w:tc>
      </w:tr>
      <w:tr w:rsidR="009121CA" w:rsidRPr="00651709" w14:paraId="068EACB9" w14:textId="77777777" w:rsidTr="000C4BDB">
        <w:tc>
          <w:tcPr>
            <w:tcW w:w="1131" w:type="pct"/>
          </w:tcPr>
          <w:p w14:paraId="576722AE" w14:textId="77777777" w:rsidR="009121CA" w:rsidRPr="005D7A6B" w:rsidRDefault="009121CA" w:rsidP="009121CA">
            <w:pPr>
              <w:ind w:right="150"/>
              <w:rPr>
                <w:rFonts w:ascii="Calibri" w:eastAsia="Times New Roman" w:hAnsi="Calibri" w:cs="Calibri"/>
                <w:color w:val="333333"/>
                <w:kern w:val="0"/>
                <w:sz w:val="22"/>
                <w:szCs w:val="22"/>
                <w14:ligatures w14:val="none"/>
              </w:rPr>
            </w:pPr>
            <w:r w:rsidRPr="005D7A6B">
              <w:rPr>
                <w:rFonts w:ascii="Calibri" w:hAnsi="Calibri" w:cs="Calibri"/>
                <w:sz w:val="22"/>
                <w:szCs w:val="22"/>
              </w:rPr>
              <w:t>Smoker At Birth</w:t>
            </w:r>
          </w:p>
        </w:tc>
        <w:tc>
          <w:tcPr>
            <w:tcW w:w="512" w:type="pct"/>
          </w:tcPr>
          <w:p w14:paraId="60329DE1" w14:textId="77777777" w:rsidR="009121CA" w:rsidRPr="005D7A6B" w:rsidRDefault="009121CA" w:rsidP="009121CA">
            <w:pPr>
              <w:ind w:left="-98" w:right="-74"/>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216 (2</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8%)</w:t>
            </w:r>
          </w:p>
        </w:tc>
        <w:tc>
          <w:tcPr>
            <w:tcW w:w="512" w:type="pct"/>
          </w:tcPr>
          <w:p w14:paraId="10DF9B54" w14:textId="77777777" w:rsidR="009121CA" w:rsidRPr="005D7A6B" w:rsidRDefault="009121CA" w:rsidP="009121CA">
            <w:pPr>
              <w:ind w:left="-150" w:right="2"/>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278 (2</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7%)</w:t>
            </w:r>
          </w:p>
        </w:tc>
        <w:tc>
          <w:tcPr>
            <w:tcW w:w="553" w:type="pct"/>
          </w:tcPr>
          <w:p w14:paraId="6D56B024" w14:textId="77777777" w:rsidR="009121CA" w:rsidRPr="005D7A6B" w:rsidRDefault="009121CA" w:rsidP="009121CA">
            <w:pPr>
              <w:ind w:left="-84" w:right="-128"/>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331 (2</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4%)</w:t>
            </w:r>
          </w:p>
        </w:tc>
        <w:tc>
          <w:tcPr>
            <w:tcW w:w="553" w:type="pct"/>
          </w:tcPr>
          <w:p w14:paraId="48B7322F" w14:textId="590606A1" w:rsidR="009121CA" w:rsidRPr="005D7A6B" w:rsidRDefault="009121CA" w:rsidP="009121CA">
            <w:pPr>
              <w:ind w:left="-84" w:right="-128"/>
              <w:jc w:val="center"/>
              <w:rPr>
                <w:rFonts w:ascii="Calibri" w:hAnsi="Calibri" w:cs="Calibri"/>
                <w:sz w:val="22"/>
                <w:szCs w:val="22"/>
              </w:rPr>
            </w:pPr>
            <w:r w:rsidRPr="005D7A6B">
              <w:rPr>
                <w:rFonts w:ascii="Calibri" w:hAnsi="Calibri" w:cs="Calibri"/>
              </w:rPr>
              <w:t>0.98 (0.82, 1.17)</w:t>
            </w:r>
          </w:p>
        </w:tc>
        <w:tc>
          <w:tcPr>
            <w:tcW w:w="580" w:type="pct"/>
          </w:tcPr>
          <w:p w14:paraId="694141A8" w14:textId="466294F9" w:rsidR="009121CA" w:rsidRPr="005D7A6B" w:rsidRDefault="009121CA" w:rsidP="009121CA">
            <w:pPr>
              <w:ind w:left="-84" w:right="-128"/>
              <w:jc w:val="center"/>
              <w:rPr>
                <w:rFonts w:ascii="Calibri" w:hAnsi="Calibri" w:cs="Calibri"/>
                <w:sz w:val="22"/>
                <w:szCs w:val="22"/>
              </w:rPr>
            </w:pPr>
            <w:r w:rsidRPr="005D7A6B">
              <w:rPr>
                <w:rFonts w:ascii="Calibri" w:hAnsi="Calibri" w:cs="Calibri"/>
              </w:rPr>
              <w:t>0.89 (0.75, 1.04)</w:t>
            </w:r>
          </w:p>
        </w:tc>
        <w:tc>
          <w:tcPr>
            <w:tcW w:w="581" w:type="pct"/>
            <w:shd w:val="clear" w:color="auto" w:fill="FFFFFF" w:themeFill="background1"/>
          </w:tcPr>
          <w:p w14:paraId="10D6203D" w14:textId="7EA7C25F" w:rsidR="009121CA" w:rsidRPr="005D7A6B" w:rsidRDefault="009121CA" w:rsidP="009121CA">
            <w:pPr>
              <w:ind w:left="-84" w:right="-128"/>
              <w:jc w:val="center"/>
              <w:rPr>
                <w:rFonts w:ascii="Calibri" w:eastAsia="Times New Roman" w:hAnsi="Calibri" w:cs="Calibri"/>
                <w:color w:val="333333"/>
                <w:kern w:val="0"/>
                <w:sz w:val="22"/>
                <w:szCs w:val="22"/>
                <w:highlight w:val="yellow"/>
                <w14:ligatures w14:val="none"/>
              </w:rPr>
            </w:pPr>
            <w:r w:rsidRPr="00627BE7">
              <w:t>0.88 (0.68 - 1.13)</w:t>
            </w:r>
          </w:p>
        </w:tc>
        <w:tc>
          <w:tcPr>
            <w:tcW w:w="578" w:type="pct"/>
            <w:shd w:val="clear" w:color="auto" w:fill="FFFFFF" w:themeFill="background1"/>
          </w:tcPr>
          <w:p w14:paraId="2AA87790" w14:textId="2CC830B5" w:rsidR="009121CA" w:rsidRPr="005D7A6B" w:rsidRDefault="009121CA" w:rsidP="009121CA">
            <w:pPr>
              <w:ind w:left="-84" w:right="-128"/>
              <w:jc w:val="center"/>
              <w:rPr>
                <w:rFonts w:ascii="Calibri" w:eastAsia="Times New Roman" w:hAnsi="Calibri" w:cs="Calibri"/>
                <w:color w:val="333333"/>
                <w:kern w:val="0"/>
                <w:sz w:val="22"/>
                <w:szCs w:val="22"/>
                <w:highlight w:val="yellow"/>
                <w14:ligatures w14:val="none"/>
              </w:rPr>
            </w:pPr>
            <w:r w:rsidRPr="00627BE7">
              <w:t>0.81 (0.65, 1.01)</w:t>
            </w:r>
          </w:p>
        </w:tc>
      </w:tr>
      <w:tr w:rsidR="00651709" w:rsidRPr="00651709" w14:paraId="61D61D19" w14:textId="77777777" w:rsidTr="000C4BDB">
        <w:tc>
          <w:tcPr>
            <w:tcW w:w="1131" w:type="pct"/>
          </w:tcPr>
          <w:p w14:paraId="54460298" w14:textId="77777777" w:rsidR="004B7FA1" w:rsidRPr="005D7A6B" w:rsidRDefault="004B7FA1" w:rsidP="004B7FA1">
            <w:pPr>
              <w:ind w:right="150"/>
              <w:rPr>
                <w:rFonts w:ascii="Calibri" w:eastAsia="Times New Roman" w:hAnsi="Calibri" w:cs="Calibri"/>
                <w:color w:val="333333"/>
                <w:kern w:val="0"/>
                <w:sz w:val="22"/>
                <w:szCs w:val="22"/>
                <w14:ligatures w14:val="none"/>
              </w:rPr>
            </w:pPr>
            <w:r w:rsidRPr="005D7A6B">
              <w:rPr>
                <w:rFonts w:ascii="Calibri" w:hAnsi="Calibri" w:cs="Calibri"/>
                <w:sz w:val="22"/>
                <w:szCs w:val="22"/>
              </w:rPr>
              <w:t>Mental Health Service accessed</w:t>
            </w:r>
          </w:p>
        </w:tc>
        <w:tc>
          <w:tcPr>
            <w:tcW w:w="512" w:type="pct"/>
          </w:tcPr>
          <w:p w14:paraId="18BFC6FA" w14:textId="77777777" w:rsidR="004B7FA1" w:rsidRPr="005D7A6B" w:rsidRDefault="004B7FA1" w:rsidP="004B7FA1">
            <w:pPr>
              <w:ind w:left="-98" w:right="-74"/>
              <w:jc w:val="center"/>
              <w:rPr>
                <w:rFonts w:ascii="Calibri" w:eastAsia="Times New Roman" w:hAnsi="Calibri" w:cs="Calibri"/>
                <w:color w:val="333333"/>
                <w:kern w:val="0"/>
                <w:sz w:val="22"/>
                <w:szCs w:val="22"/>
                <w14:ligatures w14:val="none"/>
              </w:rPr>
            </w:pPr>
          </w:p>
        </w:tc>
        <w:tc>
          <w:tcPr>
            <w:tcW w:w="512" w:type="pct"/>
          </w:tcPr>
          <w:p w14:paraId="10413273" w14:textId="77777777" w:rsidR="004B7FA1" w:rsidRPr="005D7A6B" w:rsidRDefault="004B7FA1" w:rsidP="004B7FA1">
            <w:pPr>
              <w:ind w:left="-150" w:right="2"/>
              <w:jc w:val="center"/>
              <w:rPr>
                <w:rFonts w:ascii="Calibri" w:eastAsia="Times New Roman" w:hAnsi="Calibri" w:cs="Calibri"/>
                <w:color w:val="333333"/>
                <w:kern w:val="0"/>
                <w:sz w:val="22"/>
                <w:szCs w:val="22"/>
                <w14:ligatures w14:val="none"/>
              </w:rPr>
            </w:pPr>
          </w:p>
        </w:tc>
        <w:tc>
          <w:tcPr>
            <w:tcW w:w="553" w:type="pct"/>
          </w:tcPr>
          <w:p w14:paraId="30392026"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p>
        </w:tc>
        <w:tc>
          <w:tcPr>
            <w:tcW w:w="553" w:type="pct"/>
          </w:tcPr>
          <w:p w14:paraId="4359BB80"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p>
        </w:tc>
        <w:tc>
          <w:tcPr>
            <w:tcW w:w="580" w:type="pct"/>
          </w:tcPr>
          <w:p w14:paraId="28B7A14C"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p>
        </w:tc>
        <w:tc>
          <w:tcPr>
            <w:tcW w:w="581" w:type="pct"/>
            <w:shd w:val="clear" w:color="auto" w:fill="FFFFFF" w:themeFill="background1"/>
          </w:tcPr>
          <w:p w14:paraId="737A5828"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p>
        </w:tc>
        <w:tc>
          <w:tcPr>
            <w:tcW w:w="578" w:type="pct"/>
            <w:shd w:val="clear" w:color="auto" w:fill="FFFFFF" w:themeFill="background1"/>
          </w:tcPr>
          <w:p w14:paraId="03CA53FC"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p>
        </w:tc>
      </w:tr>
      <w:tr w:rsidR="000C4BDB" w:rsidRPr="00651709" w14:paraId="06640E0A" w14:textId="3AFABE6E" w:rsidTr="000C4BDB">
        <w:tc>
          <w:tcPr>
            <w:tcW w:w="1131" w:type="pct"/>
          </w:tcPr>
          <w:p w14:paraId="5A8A63FB" w14:textId="074E95E3" w:rsidR="000C4BDB" w:rsidRPr="005D7A6B" w:rsidRDefault="000C4BDB" w:rsidP="000C4BDB">
            <w:pPr>
              <w:ind w:right="150"/>
              <w:rPr>
                <w:rFonts w:ascii="Calibri" w:eastAsia="Times New Roman" w:hAnsi="Calibri" w:cs="Calibri"/>
                <w:color w:val="333333"/>
                <w:kern w:val="0"/>
                <w:sz w:val="22"/>
                <w:szCs w:val="22"/>
                <w14:ligatures w14:val="none"/>
              </w:rPr>
            </w:pPr>
            <w:r w:rsidRPr="005D7A6B">
              <w:rPr>
                <w:rFonts w:ascii="Calibri" w:hAnsi="Calibri" w:cs="Calibri"/>
                <w:sz w:val="22"/>
                <w:szCs w:val="22"/>
              </w:rPr>
              <w:t xml:space="preserve">    NHS ‘Talking Therapies’</w:t>
            </w:r>
            <w:r w:rsidRPr="007A79C1">
              <w:rPr>
                <w:rFonts w:ascii="Calibri" w:hAnsi="Calibri" w:cs="Calibri"/>
              </w:rPr>
              <w:t>†</w:t>
            </w:r>
          </w:p>
        </w:tc>
        <w:tc>
          <w:tcPr>
            <w:tcW w:w="512" w:type="pct"/>
          </w:tcPr>
          <w:p w14:paraId="19C002DD" w14:textId="77777777" w:rsidR="000C4BDB" w:rsidRPr="005D7A6B" w:rsidRDefault="000C4BDB" w:rsidP="000C4BDB">
            <w:pPr>
              <w:ind w:left="-98" w:right="-74"/>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297 (3</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9%)</w:t>
            </w:r>
          </w:p>
        </w:tc>
        <w:tc>
          <w:tcPr>
            <w:tcW w:w="512" w:type="pct"/>
          </w:tcPr>
          <w:p w14:paraId="763A864A" w14:textId="77777777" w:rsidR="000C4BDB" w:rsidRPr="005D7A6B" w:rsidRDefault="000C4BDB" w:rsidP="000C4BDB">
            <w:pPr>
              <w:ind w:left="-150" w:right="2"/>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420 (4</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1%)</w:t>
            </w:r>
          </w:p>
        </w:tc>
        <w:tc>
          <w:tcPr>
            <w:tcW w:w="553" w:type="pct"/>
          </w:tcPr>
          <w:p w14:paraId="3E3EB2F4" w14:textId="77777777" w:rsidR="000C4BDB" w:rsidRPr="005D7A6B" w:rsidRDefault="000C4BDB" w:rsidP="000C4BDB">
            <w:pPr>
              <w:ind w:left="-84" w:right="-128"/>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655 (4</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8%)</w:t>
            </w:r>
          </w:p>
        </w:tc>
        <w:tc>
          <w:tcPr>
            <w:tcW w:w="553" w:type="pct"/>
          </w:tcPr>
          <w:p w14:paraId="7A6BD764" w14:textId="7B1D2BBA" w:rsidR="000C4BDB" w:rsidRPr="005D7A6B" w:rsidRDefault="000C4BDB" w:rsidP="000C4BDB">
            <w:pPr>
              <w:ind w:left="-84" w:right="-128"/>
              <w:jc w:val="center"/>
              <w:rPr>
                <w:rFonts w:ascii="Calibri" w:hAnsi="Calibri" w:cs="Calibri"/>
                <w:sz w:val="22"/>
                <w:szCs w:val="22"/>
              </w:rPr>
            </w:pPr>
            <w:r w:rsidRPr="005D7A6B">
              <w:rPr>
                <w:rFonts w:ascii="Calibri" w:hAnsi="Calibri" w:cs="Calibri"/>
              </w:rPr>
              <w:t>1.08 (0.93, 1.26)</w:t>
            </w:r>
          </w:p>
        </w:tc>
        <w:tc>
          <w:tcPr>
            <w:tcW w:w="580" w:type="pct"/>
            <w:shd w:val="clear" w:color="auto" w:fill="FFFFCC"/>
          </w:tcPr>
          <w:p w14:paraId="623012C3" w14:textId="7B042AB2" w:rsidR="000C4BDB" w:rsidRPr="005D7A6B" w:rsidRDefault="000C4BDB" w:rsidP="000C4BDB">
            <w:pPr>
              <w:ind w:left="-84" w:right="-128"/>
              <w:jc w:val="center"/>
              <w:rPr>
                <w:rFonts w:ascii="Calibri" w:hAnsi="Calibri" w:cs="Calibri"/>
                <w:sz w:val="22"/>
                <w:szCs w:val="22"/>
              </w:rPr>
            </w:pPr>
            <w:r w:rsidRPr="005D7A6B">
              <w:rPr>
                <w:rFonts w:ascii="Calibri" w:hAnsi="Calibri" w:cs="Calibri"/>
              </w:rPr>
              <w:t>1.17 (1.04, 1.33)</w:t>
            </w:r>
          </w:p>
        </w:tc>
        <w:tc>
          <w:tcPr>
            <w:tcW w:w="581" w:type="pct"/>
            <w:shd w:val="clear" w:color="auto" w:fill="FFFFFF" w:themeFill="background1"/>
          </w:tcPr>
          <w:p w14:paraId="2EA06707" w14:textId="75C2BD17" w:rsidR="000C4BDB" w:rsidRPr="005D7A6B" w:rsidRDefault="000C4BDB" w:rsidP="000C4BDB">
            <w:pPr>
              <w:ind w:left="-84" w:right="-128"/>
              <w:jc w:val="center"/>
              <w:rPr>
                <w:rFonts w:ascii="Calibri" w:hAnsi="Calibri" w:cs="Calibri"/>
                <w:sz w:val="22"/>
                <w:szCs w:val="22"/>
              </w:rPr>
            </w:pPr>
            <w:r w:rsidRPr="0004783F">
              <w:t>0.97 (0.83 - 1.13)</w:t>
            </w:r>
          </w:p>
        </w:tc>
        <w:tc>
          <w:tcPr>
            <w:tcW w:w="578" w:type="pct"/>
            <w:shd w:val="clear" w:color="auto" w:fill="D9D9D9" w:themeFill="background1" w:themeFillShade="D9"/>
          </w:tcPr>
          <w:p w14:paraId="4068526F" w14:textId="5F35963B" w:rsidR="000C4BDB" w:rsidRPr="005D7A6B" w:rsidRDefault="000C4BDB" w:rsidP="000C4BDB">
            <w:pPr>
              <w:ind w:left="-84" w:right="-128"/>
              <w:jc w:val="center"/>
              <w:rPr>
                <w:rFonts w:ascii="Calibri" w:hAnsi="Calibri" w:cs="Calibri"/>
                <w:sz w:val="22"/>
                <w:szCs w:val="22"/>
              </w:rPr>
            </w:pPr>
            <w:r w:rsidRPr="0004783F">
              <w:t>1.24 (1.09 – 1.40)</w:t>
            </w:r>
          </w:p>
        </w:tc>
      </w:tr>
      <w:tr w:rsidR="00651709" w:rsidRPr="00651709" w14:paraId="76FC436E" w14:textId="77777777" w:rsidTr="005D7A6B">
        <w:tc>
          <w:tcPr>
            <w:tcW w:w="1131" w:type="pct"/>
          </w:tcPr>
          <w:p w14:paraId="477B4F7A" w14:textId="413B8011" w:rsidR="004B7FA1" w:rsidRPr="005D7A6B" w:rsidRDefault="004B7FA1" w:rsidP="004B7FA1">
            <w:pPr>
              <w:ind w:right="150"/>
              <w:rPr>
                <w:rFonts w:ascii="Calibri" w:eastAsia="Times New Roman" w:hAnsi="Calibri" w:cs="Calibri"/>
                <w:color w:val="333333"/>
                <w:kern w:val="0"/>
                <w:sz w:val="22"/>
                <w:szCs w:val="22"/>
                <w14:ligatures w14:val="none"/>
              </w:rPr>
            </w:pPr>
            <w:r w:rsidRPr="005D7A6B">
              <w:rPr>
                <w:rFonts w:ascii="Calibri" w:hAnsi="Calibri" w:cs="Calibri"/>
                <w:sz w:val="22"/>
                <w:szCs w:val="22"/>
              </w:rPr>
              <w:t xml:space="preserve">    ‘Community </w:t>
            </w:r>
            <w:proofErr w:type="spellStart"/>
            <w:r w:rsidRPr="005D7A6B">
              <w:rPr>
                <w:rFonts w:ascii="Calibri" w:hAnsi="Calibri" w:cs="Calibri"/>
                <w:sz w:val="22"/>
                <w:szCs w:val="22"/>
              </w:rPr>
              <w:t>contacts’</w:t>
            </w:r>
            <w:r w:rsidR="001F390D" w:rsidRPr="007A79C1">
              <w:rPr>
                <w:rFonts w:ascii="Calibri" w:hAnsi="Calibri" w:cs="Calibri"/>
              </w:rPr>
              <w:t>ǂ</w:t>
            </w:r>
            <w:proofErr w:type="spellEnd"/>
          </w:p>
        </w:tc>
        <w:tc>
          <w:tcPr>
            <w:tcW w:w="512" w:type="pct"/>
          </w:tcPr>
          <w:p w14:paraId="2FDFC891" w14:textId="77777777" w:rsidR="004B7FA1" w:rsidRPr="005D7A6B" w:rsidRDefault="004B7FA1" w:rsidP="004B7FA1">
            <w:pPr>
              <w:ind w:left="-98" w:right="-74"/>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285 (3</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7%)</w:t>
            </w:r>
          </w:p>
        </w:tc>
        <w:tc>
          <w:tcPr>
            <w:tcW w:w="512" w:type="pct"/>
          </w:tcPr>
          <w:p w14:paraId="371E2A62" w14:textId="77777777" w:rsidR="004B7FA1" w:rsidRPr="005D7A6B" w:rsidRDefault="004B7FA1" w:rsidP="004B7FA1">
            <w:pPr>
              <w:ind w:left="-150" w:right="2"/>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298 (2</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9%)</w:t>
            </w:r>
          </w:p>
        </w:tc>
        <w:tc>
          <w:tcPr>
            <w:tcW w:w="553" w:type="pct"/>
          </w:tcPr>
          <w:p w14:paraId="1B4CC4ED"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593 (4</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4%)</w:t>
            </w:r>
          </w:p>
        </w:tc>
        <w:tc>
          <w:tcPr>
            <w:tcW w:w="553" w:type="pct"/>
            <w:shd w:val="clear" w:color="auto" w:fill="FFFFCC"/>
          </w:tcPr>
          <w:p w14:paraId="62E8F06D" w14:textId="328F82C6" w:rsidR="004B7FA1" w:rsidRPr="005D7A6B" w:rsidRDefault="004B7FA1" w:rsidP="004B7FA1">
            <w:pPr>
              <w:ind w:left="-84" w:right="-128"/>
              <w:jc w:val="center"/>
              <w:rPr>
                <w:rFonts w:ascii="Calibri" w:hAnsi="Calibri" w:cs="Calibri"/>
                <w:sz w:val="22"/>
                <w:szCs w:val="22"/>
              </w:rPr>
            </w:pPr>
            <w:r w:rsidRPr="005D7A6B">
              <w:rPr>
                <w:rFonts w:ascii="Calibri" w:hAnsi="Calibri" w:cs="Calibri"/>
              </w:rPr>
              <w:t>0.79 (0.67, 0.93)</w:t>
            </w:r>
          </w:p>
        </w:tc>
        <w:tc>
          <w:tcPr>
            <w:tcW w:w="580" w:type="pct"/>
            <w:shd w:val="clear" w:color="auto" w:fill="FFFFCC"/>
          </w:tcPr>
          <w:p w14:paraId="3BF6EE0A" w14:textId="5D75686C" w:rsidR="004B7FA1" w:rsidRPr="005D7A6B" w:rsidRDefault="004B7FA1" w:rsidP="004B7FA1">
            <w:pPr>
              <w:ind w:left="-84" w:right="-128"/>
              <w:jc w:val="center"/>
              <w:rPr>
                <w:rFonts w:ascii="Calibri" w:hAnsi="Calibri" w:cs="Calibri"/>
                <w:sz w:val="22"/>
                <w:szCs w:val="22"/>
              </w:rPr>
            </w:pPr>
            <w:r w:rsidRPr="005D7A6B">
              <w:rPr>
                <w:rFonts w:ascii="Calibri" w:hAnsi="Calibri" w:cs="Calibri"/>
              </w:rPr>
              <w:t>1.52 (1.32, 1.75)</w:t>
            </w:r>
          </w:p>
        </w:tc>
        <w:tc>
          <w:tcPr>
            <w:tcW w:w="581" w:type="pct"/>
            <w:shd w:val="clear" w:color="auto" w:fill="D9D9D9" w:themeFill="background1" w:themeFillShade="D9"/>
          </w:tcPr>
          <w:p w14:paraId="1F137ABD" w14:textId="160488CB" w:rsidR="004B7FA1" w:rsidRPr="005D7A6B" w:rsidRDefault="004B7FA1" w:rsidP="004B7FA1">
            <w:pPr>
              <w:ind w:left="-84" w:right="-128"/>
              <w:jc w:val="center"/>
              <w:rPr>
                <w:rFonts w:ascii="Calibri" w:hAnsi="Calibri" w:cs="Calibri"/>
                <w:sz w:val="22"/>
                <w:szCs w:val="22"/>
              </w:rPr>
            </w:pPr>
            <w:r w:rsidRPr="005D7A6B">
              <w:rPr>
                <w:rFonts w:ascii="Calibri" w:hAnsi="Calibri" w:cs="Calibri"/>
                <w:sz w:val="22"/>
                <w:szCs w:val="22"/>
              </w:rPr>
              <w:t>1.29 (1.09</w:t>
            </w:r>
            <w:r w:rsidRPr="005D7A6B">
              <w:rPr>
                <w:rFonts w:ascii="Calibri" w:hAnsi="Calibri" w:cs="Calibri"/>
              </w:rPr>
              <w:t xml:space="preserve">, </w:t>
            </w:r>
            <w:r w:rsidRPr="005D7A6B">
              <w:rPr>
                <w:rFonts w:ascii="Calibri" w:hAnsi="Calibri" w:cs="Calibri"/>
                <w:sz w:val="22"/>
                <w:szCs w:val="22"/>
              </w:rPr>
              <w:t>1.53)</w:t>
            </w:r>
          </w:p>
        </w:tc>
        <w:tc>
          <w:tcPr>
            <w:tcW w:w="578" w:type="pct"/>
            <w:shd w:val="clear" w:color="auto" w:fill="D9D9D9" w:themeFill="background1" w:themeFillShade="D9"/>
          </w:tcPr>
          <w:p w14:paraId="0E0D92F1" w14:textId="25B746F9" w:rsidR="004B7FA1" w:rsidRPr="005D7A6B" w:rsidRDefault="004B7FA1" w:rsidP="004B7FA1">
            <w:pPr>
              <w:ind w:left="-84" w:right="-128"/>
              <w:jc w:val="center"/>
              <w:rPr>
                <w:rFonts w:ascii="Calibri" w:hAnsi="Calibri" w:cs="Calibri"/>
                <w:sz w:val="22"/>
                <w:szCs w:val="22"/>
              </w:rPr>
            </w:pPr>
            <w:r w:rsidRPr="005D7A6B">
              <w:rPr>
                <w:rFonts w:ascii="Calibri" w:hAnsi="Calibri" w:cs="Calibri"/>
                <w:sz w:val="22"/>
                <w:szCs w:val="22"/>
              </w:rPr>
              <w:t>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54 (1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33</w:t>
            </w:r>
            <w:r w:rsidRPr="005D7A6B">
              <w:rPr>
                <w:rFonts w:ascii="Calibri" w:hAnsi="Calibri" w:cs="Calibri"/>
              </w:rPr>
              <w:t xml:space="preserve">, </w:t>
            </w:r>
            <w:r w:rsidRPr="005D7A6B">
              <w:rPr>
                <w:rFonts w:ascii="Calibri" w:hAnsi="Calibri" w:cs="Calibri"/>
                <w:sz w:val="22"/>
                <w:szCs w:val="22"/>
              </w:rPr>
              <w:t>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78)</w:t>
            </w:r>
          </w:p>
        </w:tc>
      </w:tr>
      <w:tr w:rsidR="00651709" w:rsidRPr="00651709" w14:paraId="35FBA812" w14:textId="77777777" w:rsidTr="000C4BDB">
        <w:tc>
          <w:tcPr>
            <w:tcW w:w="1131" w:type="pct"/>
          </w:tcPr>
          <w:p w14:paraId="7BB3B91B" w14:textId="77777777" w:rsidR="004B7FA1" w:rsidRPr="005D7A6B" w:rsidRDefault="004B7FA1" w:rsidP="004B7FA1">
            <w:pPr>
              <w:ind w:right="150"/>
              <w:rPr>
                <w:rFonts w:ascii="Calibri" w:eastAsia="Times New Roman" w:hAnsi="Calibri" w:cs="Calibri"/>
                <w:color w:val="333333"/>
                <w:kern w:val="0"/>
                <w:sz w:val="22"/>
                <w:szCs w:val="22"/>
                <w14:ligatures w14:val="none"/>
              </w:rPr>
            </w:pPr>
            <w:r w:rsidRPr="005D7A6B">
              <w:rPr>
                <w:rFonts w:ascii="Calibri" w:hAnsi="Calibri" w:cs="Calibri"/>
                <w:sz w:val="22"/>
                <w:szCs w:val="22"/>
              </w:rPr>
              <w:t>Preterm birth</w:t>
            </w:r>
          </w:p>
        </w:tc>
        <w:tc>
          <w:tcPr>
            <w:tcW w:w="512" w:type="pct"/>
          </w:tcPr>
          <w:p w14:paraId="4DDD6BAA" w14:textId="77777777" w:rsidR="004B7FA1" w:rsidRPr="005D7A6B" w:rsidRDefault="004B7FA1" w:rsidP="004B7FA1">
            <w:pPr>
              <w:ind w:left="-98" w:right="-74"/>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535 (6</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9%)</w:t>
            </w:r>
          </w:p>
        </w:tc>
        <w:tc>
          <w:tcPr>
            <w:tcW w:w="512" w:type="pct"/>
          </w:tcPr>
          <w:p w14:paraId="42783F69" w14:textId="77777777" w:rsidR="004B7FA1" w:rsidRPr="005D7A6B" w:rsidRDefault="004B7FA1" w:rsidP="004B7FA1">
            <w:pPr>
              <w:ind w:left="-150" w:right="2"/>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634 (6</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3%)</w:t>
            </w:r>
          </w:p>
        </w:tc>
        <w:tc>
          <w:tcPr>
            <w:tcW w:w="553" w:type="pct"/>
          </w:tcPr>
          <w:p w14:paraId="1A257324"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905 (6</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7%)</w:t>
            </w:r>
          </w:p>
        </w:tc>
        <w:tc>
          <w:tcPr>
            <w:tcW w:w="553" w:type="pct"/>
          </w:tcPr>
          <w:p w14:paraId="299B5339" w14:textId="02D93330" w:rsidR="004B7FA1" w:rsidRPr="005D7A6B" w:rsidRDefault="004B7FA1" w:rsidP="004B7FA1">
            <w:pPr>
              <w:ind w:left="-84" w:right="-128"/>
              <w:jc w:val="center"/>
              <w:rPr>
                <w:rFonts w:ascii="Calibri" w:hAnsi="Calibri" w:cs="Calibri"/>
                <w:sz w:val="22"/>
                <w:szCs w:val="22"/>
              </w:rPr>
            </w:pPr>
            <w:r w:rsidRPr="005D7A6B">
              <w:rPr>
                <w:rFonts w:ascii="Calibri" w:hAnsi="Calibri" w:cs="Calibri"/>
              </w:rPr>
              <w:t>0.89 (0.79, 1.01)</w:t>
            </w:r>
          </w:p>
        </w:tc>
        <w:tc>
          <w:tcPr>
            <w:tcW w:w="580" w:type="pct"/>
          </w:tcPr>
          <w:p w14:paraId="3C7DDB87" w14:textId="5EFC08E7" w:rsidR="004B7FA1" w:rsidRPr="005D7A6B" w:rsidRDefault="004B7FA1" w:rsidP="004B7FA1">
            <w:pPr>
              <w:ind w:left="-84" w:right="-128"/>
              <w:jc w:val="center"/>
              <w:rPr>
                <w:rFonts w:ascii="Calibri" w:hAnsi="Calibri" w:cs="Calibri"/>
                <w:sz w:val="22"/>
                <w:szCs w:val="22"/>
              </w:rPr>
            </w:pPr>
            <w:r w:rsidRPr="005D7A6B">
              <w:rPr>
                <w:rFonts w:ascii="Calibri" w:hAnsi="Calibri" w:cs="Calibri"/>
              </w:rPr>
              <w:t>1.07 (0.96, 1.19)</w:t>
            </w:r>
          </w:p>
        </w:tc>
        <w:tc>
          <w:tcPr>
            <w:tcW w:w="581" w:type="pct"/>
            <w:shd w:val="clear" w:color="auto" w:fill="FFFFFF" w:themeFill="background1"/>
          </w:tcPr>
          <w:p w14:paraId="6C47F9AA" w14:textId="5C5804A2" w:rsidR="004B7FA1" w:rsidRPr="005D7A6B" w:rsidRDefault="004B7FA1" w:rsidP="004B7FA1">
            <w:pPr>
              <w:ind w:left="-84" w:right="-128"/>
              <w:jc w:val="center"/>
              <w:rPr>
                <w:rFonts w:ascii="Calibri" w:hAnsi="Calibri" w:cs="Calibri"/>
                <w:sz w:val="22"/>
                <w:szCs w:val="22"/>
              </w:rPr>
            </w:pPr>
            <w:r w:rsidRPr="005D7A6B">
              <w:rPr>
                <w:rFonts w:ascii="Calibri" w:hAnsi="Calibri" w:cs="Calibri"/>
              </w:rPr>
              <w:t>0.92 (0.81, 1.03)</w:t>
            </w:r>
          </w:p>
        </w:tc>
        <w:tc>
          <w:tcPr>
            <w:tcW w:w="578" w:type="pct"/>
            <w:shd w:val="clear" w:color="auto" w:fill="FFFFFF" w:themeFill="background1"/>
          </w:tcPr>
          <w:p w14:paraId="550A439F" w14:textId="10855B8B" w:rsidR="004B7FA1" w:rsidRPr="005D7A6B" w:rsidRDefault="004B7FA1" w:rsidP="004B7FA1">
            <w:pPr>
              <w:ind w:left="-84" w:right="-128"/>
              <w:jc w:val="center"/>
              <w:rPr>
                <w:rFonts w:ascii="Calibri" w:hAnsi="Calibri" w:cs="Calibri"/>
                <w:sz w:val="22"/>
                <w:szCs w:val="22"/>
              </w:rPr>
            </w:pPr>
            <w:r w:rsidRPr="005D7A6B">
              <w:rPr>
                <w:rFonts w:ascii="Calibri" w:hAnsi="Calibri" w:cs="Calibri"/>
              </w:rPr>
              <w:t>1.02 (0.92, 1.14)</w:t>
            </w:r>
          </w:p>
        </w:tc>
      </w:tr>
      <w:tr w:rsidR="00651709" w:rsidRPr="00651709" w14:paraId="0A922E14" w14:textId="0E8A5E1B" w:rsidTr="000C4BDB">
        <w:tc>
          <w:tcPr>
            <w:tcW w:w="1131" w:type="pct"/>
          </w:tcPr>
          <w:p w14:paraId="1E225344" w14:textId="77777777" w:rsidR="004B7FA1" w:rsidRPr="005D7A6B" w:rsidRDefault="004B7FA1" w:rsidP="004B7FA1">
            <w:pPr>
              <w:ind w:right="150"/>
              <w:rPr>
                <w:rFonts w:ascii="Calibri" w:eastAsia="Times New Roman" w:hAnsi="Calibri" w:cs="Calibri"/>
                <w:color w:val="333333"/>
                <w:kern w:val="0"/>
                <w:sz w:val="22"/>
                <w:szCs w:val="22"/>
                <w14:ligatures w14:val="none"/>
              </w:rPr>
            </w:pPr>
            <w:r w:rsidRPr="005D7A6B">
              <w:rPr>
                <w:rFonts w:ascii="Calibri" w:hAnsi="Calibri" w:cs="Calibri"/>
                <w:sz w:val="22"/>
                <w:szCs w:val="22"/>
              </w:rPr>
              <w:t>Induction of labour</w:t>
            </w:r>
          </w:p>
        </w:tc>
        <w:tc>
          <w:tcPr>
            <w:tcW w:w="512" w:type="pct"/>
          </w:tcPr>
          <w:p w14:paraId="4517D9A7" w14:textId="77777777" w:rsidR="004B7FA1" w:rsidRPr="005D7A6B" w:rsidRDefault="004B7FA1" w:rsidP="004B7FA1">
            <w:pPr>
              <w:ind w:left="-98" w:right="-74"/>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1,430 (19%)</w:t>
            </w:r>
          </w:p>
        </w:tc>
        <w:tc>
          <w:tcPr>
            <w:tcW w:w="512" w:type="pct"/>
          </w:tcPr>
          <w:p w14:paraId="3F05A399" w14:textId="77777777" w:rsidR="004B7FA1" w:rsidRPr="005D7A6B" w:rsidRDefault="004B7FA1" w:rsidP="004B7FA1">
            <w:pPr>
              <w:ind w:left="-150" w:right="2"/>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2,323 (23%)</w:t>
            </w:r>
          </w:p>
        </w:tc>
        <w:tc>
          <w:tcPr>
            <w:tcW w:w="553" w:type="pct"/>
          </w:tcPr>
          <w:p w14:paraId="56620CCE"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3,092 (23%)</w:t>
            </w:r>
          </w:p>
        </w:tc>
        <w:tc>
          <w:tcPr>
            <w:tcW w:w="553" w:type="pct"/>
            <w:shd w:val="clear" w:color="auto" w:fill="FFFFCC"/>
          </w:tcPr>
          <w:p w14:paraId="13DA892C" w14:textId="7A57D369" w:rsidR="004B7FA1" w:rsidRPr="005D7A6B" w:rsidRDefault="004B7FA1" w:rsidP="004B7FA1">
            <w:pPr>
              <w:ind w:left="-84" w:right="-128"/>
              <w:jc w:val="center"/>
              <w:rPr>
                <w:rFonts w:ascii="Calibri" w:hAnsi="Calibri" w:cs="Calibri"/>
                <w:sz w:val="22"/>
                <w:szCs w:val="22"/>
              </w:rPr>
            </w:pPr>
            <w:r w:rsidRPr="005D7A6B">
              <w:rPr>
                <w:rFonts w:ascii="Calibri" w:hAnsi="Calibri" w:cs="Calibri"/>
              </w:rPr>
              <w:t>1.30 (1.21, 1.40)</w:t>
            </w:r>
          </w:p>
        </w:tc>
        <w:tc>
          <w:tcPr>
            <w:tcW w:w="580" w:type="pct"/>
          </w:tcPr>
          <w:p w14:paraId="56A75676" w14:textId="56DED708" w:rsidR="004B7FA1" w:rsidRPr="005D7A6B" w:rsidRDefault="004B7FA1" w:rsidP="004B7FA1">
            <w:pPr>
              <w:ind w:left="-84" w:right="-128"/>
              <w:jc w:val="center"/>
              <w:rPr>
                <w:rFonts w:ascii="Calibri" w:hAnsi="Calibri" w:cs="Calibri"/>
                <w:sz w:val="22"/>
                <w:szCs w:val="22"/>
              </w:rPr>
            </w:pPr>
            <w:r w:rsidRPr="005D7A6B">
              <w:rPr>
                <w:rFonts w:ascii="Calibri" w:hAnsi="Calibri" w:cs="Calibri"/>
              </w:rPr>
              <w:t>0.99 (0.93, 1.06)</w:t>
            </w:r>
          </w:p>
        </w:tc>
        <w:tc>
          <w:tcPr>
            <w:tcW w:w="581" w:type="pct"/>
            <w:shd w:val="clear" w:color="auto" w:fill="D9D9D9" w:themeFill="background1" w:themeFillShade="D9"/>
          </w:tcPr>
          <w:p w14:paraId="16333418" w14:textId="523D4E0C" w:rsidR="004B7FA1" w:rsidRPr="005D7A6B" w:rsidRDefault="004B7FA1" w:rsidP="004B7FA1">
            <w:pPr>
              <w:ind w:left="-84" w:right="-128"/>
              <w:jc w:val="center"/>
              <w:rPr>
                <w:rFonts w:ascii="Calibri" w:hAnsi="Calibri" w:cs="Calibri"/>
                <w:sz w:val="22"/>
                <w:szCs w:val="22"/>
              </w:rPr>
            </w:pPr>
            <w:r w:rsidRPr="005D7A6B">
              <w:rPr>
                <w:rFonts w:ascii="Calibri" w:hAnsi="Calibri" w:cs="Calibri"/>
              </w:rPr>
              <w:t>1.27 (1.18, 1.37)</w:t>
            </w:r>
          </w:p>
        </w:tc>
        <w:tc>
          <w:tcPr>
            <w:tcW w:w="578" w:type="pct"/>
            <w:shd w:val="clear" w:color="auto" w:fill="FFFFFF" w:themeFill="background1"/>
          </w:tcPr>
          <w:p w14:paraId="6D48ED26" w14:textId="7F49FAC8" w:rsidR="004B7FA1" w:rsidRPr="005D7A6B" w:rsidRDefault="004B7FA1" w:rsidP="004B7FA1">
            <w:pPr>
              <w:ind w:left="-84" w:right="-128"/>
              <w:jc w:val="center"/>
              <w:rPr>
                <w:rFonts w:ascii="Calibri" w:hAnsi="Calibri" w:cs="Calibri"/>
                <w:sz w:val="22"/>
                <w:szCs w:val="22"/>
              </w:rPr>
            </w:pPr>
            <w:r w:rsidRPr="005D7A6B">
              <w:rPr>
                <w:rFonts w:ascii="Calibri" w:hAnsi="Calibri" w:cs="Calibri"/>
              </w:rPr>
              <w:t>0.98 (0.92, 1.04)</w:t>
            </w:r>
          </w:p>
        </w:tc>
      </w:tr>
      <w:tr w:rsidR="003970B7" w:rsidRPr="007A79C1" w14:paraId="7B3F1193" w14:textId="2D358330" w:rsidTr="005D7A6B">
        <w:tc>
          <w:tcPr>
            <w:tcW w:w="1131" w:type="pct"/>
          </w:tcPr>
          <w:p w14:paraId="24FE76AE" w14:textId="77777777" w:rsidR="004B7FA1" w:rsidRPr="005D7A6B" w:rsidRDefault="004B7FA1" w:rsidP="004B7FA1">
            <w:pPr>
              <w:ind w:right="150"/>
              <w:rPr>
                <w:rFonts w:ascii="Calibri" w:eastAsia="Times New Roman" w:hAnsi="Calibri" w:cs="Calibri"/>
                <w:color w:val="333333"/>
                <w:kern w:val="0"/>
                <w:sz w:val="22"/>
                <w:szCs w:val="22"/>
                <w14:ligatures w14:val="none"/>
              </w:rPr>
            </w:pPr>
            <w:r w:rsidRPr="005D7A6B">
              <w:rPr>
                <w:rFonts w:ascii="Calibri" w:hAnsi="Calibri" w:cs="Calibri"/>
                <w:sz w:val="22"/>
                <w:szCs w:val="22"/>
              </w:rPr>
              <w:t xml:space="preserve">Unassisted Vaginal Birth </w:t>
            </w:r>
          </w:p>
        </w:tc>
        <w:tc>
          <w:tcPr>
            <w:tcW w:w="512" w:type="pct"/>
          </w:tcPr>
          <w:p w14:paraId="2FD3FFB8" w14:textId="77777777" w:rsidR="004B7FA1" w:rsidRPr="005D7A6B" w:rsidRDefault="004B7FA1" w:rsidP="004B7FA1">
            <w:pPr>
              <w:ind w:left="-98" w:right="-74"/>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3,862 (50%)</w:t>
            </w:r>
          </w:p>
        </w:tc>
        <w:tc>
          <w:tcPr>
            <w:tcW w:w="512" w:type="pct"/>
          </w:tcPr>
          <w:p w14:paraId="7305FD06" w14:textId="77777777" w:rsidR="004B7FA1" w:rsidRPr="005D7A6B" w:rsidRDefault="004B7FA1" w:rsidP="004B7FA1">
            <w:pPr>
              <w:ind w:left="-150" w:right="2"/>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4,772 (47%)</w:t>
            </w:r>
          </w:p>
        </w:tc>
        <w:tc>
          <w:tcPr>
            <w:tcW w:w="553" w:type="pct"/>
          </w:tcPr>
          <w:p w14:paraId="47C8BE73"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5,734 (42%)</w:t>
            </w:r>
          </w:p>
        </w:tc>
        <w:tc>
          <w:tcPr>
            <w:tcW w:w="553" w:type="pct"/>
            <w:shd w:val="clear" w:color="auto" w:fill="FFFFCC"/>
          </w:tcPr>
          <w:p w14:paraId="5AC34C94" w14:textId="110AC68C" w:rsidR="004B7FA1" w:rsidRPr="005D7A6B" w:rsidRDefault="004B7FA1" w:rsidP="004B7FA1">
            <w:pPr>
              <w:ind w:left="-84" w:right="-128"/>
              <w:jc w:val="center"/>
              <w:rPr>
                <w:rFonts w:ascii="Calibri" w:hAnsi="Calibri" w:cs="Calibri"/>
                <w:sz w:val="22"/>
                <w:szCs w:val="22"/>
              </w:rPr>
            </w:pPr>
            <w:r w:rsidRPr="005D7A6B">
              <w:rPr>
                <w:rFonts w:ascii="Calibri" w:hAnsi="Calibri" w:cs="Calibri"/>
              </w:rPr>
              <w:t>0.89 (0.84, 0.94)</w:t>
            </w:r>
          </w:p>
        </w:tc>
        <w:tc>
          <w:tcPr>
            <w:tcW w:w="580" w:type="pct"/>
            <w:shd w:val="clear" w:color="auto" w:fill="FFFFCC"/>
          </w:tcPr>
          <w:p w14:paraId="26CE0411" w14:textId="175AA972" w:rsidR="004B7FA1" w:rsidRPr="005D7A6B" w:rsidRDefault="004B7FA1" w:rsidP="004B7FA1">
            <w:pPr>
              <w:ind w:left="-84" w:right="-128"/>
              <w:jc w:val="center"/>
              <w:rPr>
                <w:rFonts w:ascii="Calibri" w:hAnsi="Calibri" w:cs="Calibri"/>
                <w:sz w:val="22"/>
                <w:szCs w:val="22"/>
              </w:rPr>
            </w:pPr>
            <w:r w:rsidRPr="005D7A6B">
              <w:rPr>
                <w:rFonts w:ascii="Calibri" w:hAnsi="Calibri" w:cs="Calibri"/>
              </w:rPr>
              <w:t>0.82 (0.78, 0.87)</w:t>
            </w:r>
          </w:p>
        </w:tc>
        <w:tc>
          <w:tcPr>
            <w:tcW w:w="581" w:type="pct"/>
            <w:shd w:val="clear" w:color="auto" w:fill="D9D9D9" w:themeFill="background1" w:themeFillShade="D9"/>
          </w:tcPr>
          <w:p w14:paraId="48D23081" w14:textId="138C4B1A" w:rsidR="004B7FA1" w:rsidRPr="005D7A6B" w:rsidRDefault="004B7FA1" w:rsidP="004B7FA1">
            <w:pPr>
              <w:ind w:left="-84" w:right="-128"/>
              <w:jc w:val="center"/>
              <w:rPr>
                <w:rFonts w:ascii="Calibri" w:hAnsi="Calibri" w:cs="Calibri"/>
                <w:sz w:val="22"/>
                <w:szCs w:val="22"/>
              </w:rPr>
            </w:pPr>
            <w:r w:rsidRPr="005D7A6B">
              <w:rPr>
                <w:rFonts w:ascii="Calibri" w:hAnsi="Calibri" w:cs="Calibri"/>
              </w:rPr>
              <w:t>0.92 (0.85, 0.98)</w:t>
            </w:r>
          </w:p>
        </w:tc>
        <w:tc>
          <w:tcPr>
            <w:tcW w:w="578" w:type="pct"/>
            <w:shd w:val="clear" w:color="auto" w:fill="D9D9D9" w:themeFill="background1" w:themeFillShade="D9"/>
          </w:tcPr>
          <w:p w14:paraId="78F69DED" w14:textId="41C0023C" w:rsidR="004B7FA1" w:rsidRPr="005D7A6B" w:rsidRDefault="004B7FA1" w:rsidP="004B7FA1">
            <w:pPr>
              <w:ind w:left="-84" w:right="-128"/>
              <w:jc w:val="center"/>
              <w:rPr>
                <w:rFonts w:ascii="Calibri" w:hAnsi="Calibri" w:cs="Calibri"/>
                <w:sz w:val="22"/>
                <w:szCs w:val="22"/>
              </w:rPr>
            </w:pPr>
            <w:r w:rsidRPr="005D7A6B">
              <w:rPr>
                <w:rFonts w:ascii="Calibri" w:hAnsi="Calibri" w:cs="Calibri"/>
              </w:rPr>
              <w:t>0.83 (0.78, 0.88)</w:t>
            </w:r>
          </w:p>
        </w:tc>
      </w:tr>
      <w:tr w:rsidR="00651709" w:rsidRPr="00651709" w14:paraId="5166537C" w14:textId="77777777" w:rsidTr="000C4BDB">
        <w:tc>
          <w:tcPr>
            <w:tcW w:w="1131" w:type="pct"/>
          </w:tcPr>
          <w:p w14:paraId="3D921F67" w14:textId="77777777" w:rsidR="004B7FA1" w:rsidRPr="005D7A6B" w:rsidRDefault="004B7FA1" w:rsidP="004B7FA1">
            <w:pPr>
              <w:ind w:right="150"/>
              <w:jc w:val="right"/>
              <w:rPr>
                <w:rFonts w:ascii="Calibri" w:eastAsia="Times New Roman" w:hAnsi="Calibri" w:cs="Calibri"/>
                <w:color w:val="333333"/>
                <w:kern w:val="0"/>
                <w:sz w:val="22"/>
                <w:szCs w:val="22"/>
                <w14:ligatures w14:val="none"/>
              </w:rPr>
            </w:pPr>
            <w:r w:rsidRPr="005D7A6B">
              <w:rPr>
                <w:rFonts w:ascii="Calibri" w:hAnsi="Calibri" w:cs="Calibri"/>
                <w:sz w:val="22"/>
                <w:szCs w:val="22"/>
              </w:rPr>
              <w:t>    (Missing)</w:t>
            </w:r>
          </w:p>
        </w:tc>
        <w:tc>
          <w:tcPr>
            <w:tcW w:w="512" w:type="pct"/>
          </w:tcPr>
          <w:p w14:paraId="7D443A83" w14:textId="77777777" w:rsidR="004B7FA1" w:rsidRPr="005D7A6B" w:rsidRDefault="004B7FA1" w:rsidP="004B7FA1">
            <w:pPr>
              <w:ind w:left="-98" w:right="-74"/>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8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1%)</w:t>
            </w:r>
          </w:p>
        </w:tc>
        <w:tc>
          <w:tcPr>
            <w:tcW w:w="512" w:type="pct"/>
          </w:tcPr>
          <w:p w14:paraId="3D85B13F" w14:textId="77777777" w:rsidR="004B7FA1" w:rsidRPr="005D7A6B" w:rsidRDefault="004B7FA1" w:rsidP="004B7FA1">
            <w:pPr>
              <w:ind w:left="-150" w:right="2"/>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28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3%)</w:t>
            </w:r>
          </w:p>
        </w:tc>
        <w:tc>
          <w:tcPr>
            <w:tcW w:w="553" w:type="pct"/>
          </w:tcPr>
          <w:p w14:paraId="4CED88E4"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48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4%)</w:t>
            </w:r>
          </w:p>
        </w:tc>
        <w:tc>
          <w:tcPr>
            <w:tcW w:w="553" w:type="pct"/>
          </w:tcPr>
          <w:p w14:paraId="4F2CBB1F" w14:textId="4A3D02EF" w:rsidR="004B7FA1" w:rsidRPr="005D7A6B" w:rsidRDefault="004B7FA1" w:rsidP="004B7FA1">
            <w:pPr>
              <w:ind w:left="-84" w:right="-128"/>
              <w:jc w:val="center"/>
              <w:rPr>
                <w:rFonts w:ascii="Calibri" w:hAnsi="Calibri" w:cs="Calibri"/>
                <w:sz w:val="22"/>
                <w:szCs w:val="22"/>
              </w:rPr>
            </w:pPr>
            <w:r w:rsidRPr="005D7A6B">
              <w:rPr>
                <w:rFonts w:ascii="Calibri" w:hAnsi="Calibri" w:cs="Calibri"/>
              </w:rPr>
              <w:t>-</w:t>
            </w:r>
          </w:p>
        </w:tc>
        <w:tc>
          <w:tcPr>
            <w:tcW w:w="580" w:type="pct"/>
          </w:tcPr>
          <w:p w14:paraId="517C2760" w14:textId="303D7A35" w:rsidR="004B7FA1" w:rsidRPr="005D7A6B" w:rsidRDefault="004B7FA1" w:rsidP="004B7FA1">
            <w:pPr>
              <w:ind w:left="-84" w:right="-128"/>
              <w:jc w:val="center"/>
              <w:rPr>
                <w:rFonts w:ascii="Calibri" w:hAnsi="Calibri" w:cs="Calibri"/>
                <w:sz w:val="22"/>
                <w:szCs w:val="22"/>
              </w:rPr>
            </w:pPr>
            <w:r w:rsidRPr="005D7A6B">
              <w:rPr>
                <w:rFonts w:ascii="Calibri" w:hAnsi="Calibri" w:cs="Calibri"/>
              </w:rPr>
              <w:t>-</w:t>
            </w:r>
          </w:p>
        </w:tc>
        <w:tc>
          <w:tcPr>
            <w:tcW w:w="581" w:type="pct"/>
            <w:shd w:val="clear" w:color="auto" w:fill="FFFFFF" w:themeFill="background1"/>
          </w:tcPr>
          <w:p w14:paraId="2C60D8C0" w14:textId="20F7A5B9" w:rsidR="004B7FA1" w:rsidRPr="005D7A6B" w:rsidRDefault="004B7FA1" w:rsidP="004B7FA1">
            <w:pPr>
              <w:ind w:left="-84" w:right="-128"/>
              <w:jc w:val="center"/>
              <w:rPr>
                <w:rFonts w:ascii="Calibri" w:hAnsi="Calibri" w:cs="Calibri"/>
                <w:sz w:val="22"/>
                <w:szCs w:val="22"/>
              </w:rPr>
            </w:pPr>
            <w:r w:rsidRPr="005D7A6B">
              <w:rPr>
                <w:rFonts w:ascii="Calibri" w:hAnsi="Calibri" w:cs="Calibri"/>
              </w:rPr>
              <w:t>-</w:t>
            </w:r>
          </w:p>
        </w:tc>
        <w:tc>
          <w:tcPr>
            <w:tcW w:w="578" w:type="pct"/>
            <w:shd w:val="clear" w:color="auto" w:fill="FFFFFF" w:themeFill="background1"/>
          </w:tcPr>
          <w:p w14:paraId="30E89043" w14:textId="5B207EB8" w:rsidR="004B7FA1" w:rsidRPr="005D7A6B" w:rsidRDefault="004B7FA1" w:rsidP="004B7FA1">
            <w:pPr>
              <w:ind w:left="-84" w:right="-128"/>
              <w:jc w:val="center"/>
              <w:rPr>
                <w:rFonts w:ascii="Calibri" w:hAnsi="Calibri" w:cs="Calibri"/>
                <w:sz w:val="22"/>
                <w:szCs w:val="22"/>
              </w:rPr>
            </w:pPr>
            <w:r w:rsidRPr="005D7A6B">
              <w:rPr>
                <w:rFonts w:ascii="Calibri" w:hAnsi="Calibri" w:cs="Calibri"/>
              </w:rPr>
              <w:t>-</w:t>
            </w:r>
          </w:p>
        </w:tc>
      </w:tr>
      <w:tr w:rsidR="00651709" w:rsidRPr="00651709" w14:paraId="3B91CF2B" w14:textId="77777777" w:rsidTr="000C4BDB">
        <w:tc>
          <w:tcPr>
            <w:tcW w:w="1131" w:type="pct"/>
          </w:tcPr>
          <w:p w14:paraId="30B51990" w14:textId="77777777" w:rsidR="004B7FA1" w:rsidRPr="005D7A6B" w:rsidRDefault="004B7FA1" w:rsidP="004B7FA1">
            <w:pPr>
              <w:ind w:right="150"/>
              <w:rPr>
                <w:rFonts w:ascii="Calibri" w:eastAsia="Times New Roman" w:hAnsi="Calibri" w:cs="Calibri"/>
                <w:color w:val="333333"/>
                <w:kern w:val="0"/>
                <w:sz w:val="22"/>
                <w:szCs w:val="22"/>
                <w14:ligatures w14:val="none"/>
              </w:rPr>
            </w:pPr>
            <w:r w:rsidRPr="005D7A6B">
              <w:rPr>
                <w:rFonts w:ascii="Calibri" w:hAnsi="Calibri" w:cs="Calibri"/>
                <w:sz w:val="22"/>
                <w:szCs w:val="22"/>
              </w:rPr>
              <w:t>Interventional Delivery</w:t>
            </w:r>
          </w:p>
        </w:tc>
        <w:tc>
          <w:tcPr>
            <w:tcW w:w="512" w:type="pct"/>
          </w:tcPr>
          <w:p w14:paraId="2A32707D" w14:textId="77777777" w:rsidR="004B7FA1" w:rsidRPr="005D7A6B" w:rsidRDefault="004B7FA1" w:rsidP="004B7FA1">
            <w:pPr>
              <w:ind w:left="-98" w:right="-74"/>
              <w:jc w:val="center"/>
              <w:rPr>
                <w:rFonts w:ascii="Calibri" w:eastAsia="Times New Roman" w:hAnsi="Calibri" w:cs="Calibri"/>
                <w:color w:val="333333"/>
                <w:kern w:val="0"/>
                <w:sz w:val="22"/>
                <w:szCs w:val="22"/>
                <w14:ligatures w14:val="none"/>
              </w:rPr>
            </w:pPr>
          </w:p>
        </w:tc>
        <w:tc>
          <w:tcPr>
            <w:tcW w:w="512" w:type="pct"/>
          </w:tcPr>
          <w:p w14:paraId="6C1244B9" w14:textId="77777777" w:rsidR="004B7FA1" w:rsidRPr="005D7A6B" w:rsidRDefault="004B7FA1" w:rsidP="004B7FA1">
            <w:pPr>
              <w:ind w:left="-150" w:right="2"/>
              <w:jc w:val="center"/>
              <w:rPr>
                <w:rFonts w:ascii="Calibri" w:eastAsia="Times New Roman" w:hAnsi="Calibri" w:cs="Calibri"/>
                <w:color w:val="333333"/>
                <w:kern w:val="0"/>
                <w:sz w:val="22"/>
                <w:szCs w:val="22"/>
                <w14:ligatures w14:val="none"/>
              </w:rPr>
            </w:pPr>
          </w:p>
        </w:tc>
        <w:tc>
          <w:tcPr>
            <w:tcW w:w="553" w:type="pct"/>
          </w:tcPr>
          <w:p w14:paraId="13E35AD5"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p>
        </w:tc>
        <w:tc>
          <w:tcPr>
            <w:tcW w:w="553" w:type="pct"/>
          </w:tcPr>
          <w:p w14:paraId="61191EF9"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p>
        </w:tc>
        <w:tc>
          <w:tcPr>
            <w:tcW w:w="580" w:type="pct"/>
          </w:tcPr>
          <w:p w14:paraId="56E2FE31"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p>
        </w:tc>
        <w:tc>
          <w:tcPr>
            <w:tcW w:w="581" w:type="pct"/>
            <w:shd w:val="clear" w:color="auto" w:fill="FFFFFF" w:themeFill="background1"/>
          </w:tcPr>
          <w:p w14:paraId="21F189DD"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p>
        </w:tc>
        <w:tc>
          <w:tcPr>
            <w:tcW w:w="578" w:type="pct"/>
            <w:shd w:val="clear" w:color="auto" w:fill="FFFFFF" w:themeFill="background1"/>
          </w:tcPr>
          <w:p w14:paraId="18B5AACE"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p>
        </w:tc>
      </w:tr>
      <w:tr w:rsidR="00651709" w:rsidRPr="00651709" w14:paraId="70541ED7" w14:textId="77777777" w:rsidTr="005D7A6B">
        <w:tc>
          <w:tcPr>
            <w:tcW w:w="1131" w:type="pct"/>
          </w:tcPr>
          <w:p w14:paraId="354F444D" w14:textId="77777777" w:rsidR="004B7FA1" w:rsidRPr="005D7A6B" w:rsidRDefault="004B7FA1" w:rsidP="004B7FA1">
            <w:pPr>
              <w:ind w:right="150"/>
              <w:rPr>
                <w:rFonts w:ascii="Calibri" w:eastAsia="Times New Roman" w:hAnsi="Calibri" w:cs="Calibri"/>
                <w:color w:val="333333"/>
                <w:kern w:val="0"/>
                <w:sz w:val="22"/>
                <w:szCs w:val="22"/>
                <w14:ligatures w14:val="none"/>
              </w:rPr>
            </w:pPr>
            <w:r w:rsidRPr="005D7A6B">
              <w:rPr>
                <w:rFonts w:ascii="Calibri" w:hAnsi="Calibri" w:cs="Calibri"/>
                <w:sz w:val="22"/>
                <w:szCs w:val="22"/>
              </w:rPr>
              <w:t xml:space="preserve">    Emergency Caesarean</w:t>
            </w:r>
          </w:p>
        </w:tc>
        <w:tc>
          <w:tcPr>
            <w:tcW w:w="512" w:type="pct"/>
          </w:tcPr>
          <w:p w14:paraId="2F218D1D" w14:textId="77777777" w:rsidR="004B7FA1" w:rsidRPr="005D7A6B" w:rsidRDefault="004B7FA1" w:rsidP="004B7FA1">
            <w:pPr>
              <w:ind w:left="-98" w:right="-74"/>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1,473 (19%)</w:t>
            </w:r>
          </w:p>
        </w:tc>
        <w:tc>
          <w:tcPr>
            <w:tcW w:w="512" w:type="pct"/>
          </w:tcPr>
          <w:p w14:paraId="352F61C9" w14:textId="77777777" w:rsidR="004B7FA1" w:rsidRPr="005D7A6B" w:rsidRDefault="004B7FA1" w:rsidP="004B7FA1">
            <w:pPr>
              <w:ind w:left="-150" w:right="2"/>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2,123 (21%)</w:t>
            </w:r>
          </w:p>
        </w:tc>
        <w:tc>
          <w:tcPr>
            <w:tcW w:w="553" w:type="pct"/>
          </w:tcPr>
          <w:p w14:paraId="75C72419"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3,466 (26%)</w:t>
            </w:r>
          </w:p>
        </w:tc>
        <w:tc>
          <w:tcPr>
            <w:tcW w:w="553" w:type="pct"/>
            <w:shd w:val="clear" w:color="auto" w:fill="FFFFCC"/>
          </w:tcPr>
          <w:p w14:paraId="08A10BDF" w14:textId="1CC86772" w:rsidR="004B7FA1" w:rsidRPr="005D7A6B" w:rsidRDefault="004B7FA1" w:rsidP="004B7FA1">
            <w:pPr>
              <w:ind w:left="-84" w:right="-128"/>
              <w:jc w:val="center"/>
              <w:rPr>
                <w:rFonts w:ascii="Calibri" w:hAnsi="Calibri" w:cs="Calibri"/>
                <w:sz w:val="22"/>
                <w:szCs w:val="22"/>
              </w:rPr>
            </w:pPr>
            <w:r w:rsidRPr="005D7A6B">
              <w:rPr>
                <w:rFonts w:ascii="Calibri" w:hAnsi="Calibri" w:cs="Calibri"/>
              </w:rPr>
              <w:t>1.12 (</w:t>
            </w:r>
            <w:r w:rsidRPr="00020033">
              <w:rPr>
                <w:rFonts w:ascii="Calibri" w:hAnsi="Calibri" w:cs="Calibri"/>
              </w:rPr>
              <w:t>1</w:t>
            </w:r>
            <w:r w:rsidRPr="005D7A6B">
              <w:rPr>
                <w:rFonts w:ascii="Calibri" w:hAnsi="Calibri" w:cs="Calibri"/>
              </w:rPr>
              <w:t>.04, 1.21)</w:t>
            </w:r>
          </w:p>
        </w:tc>
        <w:tc>
          <w:tcPr>
            <w:tcW w:w="580" w:type="pct"/>
            <w:shd w:val="clear" w:color="auto" w:fill="FFFFCC"/>
          </w:tcPr>
          <w:p w14:paraId="3DF1F108" w14:textId="16D78F3F" w:rsidR="004B7FA1" w:rsidRPr="005D7A6B" w:rsidRDefault="004B7FA1" w:rsidP="004B7FA1">
            <w:pPr>
              <w:ind w:left="-84" w:right="-128"/>
              <w:jc w:val="center"/>
              <w:rPr>
                <w:rFonts w:ascii="Calibri" w:hAnsi="Calibri" w:cs="Calibri"/>
                <w:sz w:val="22"/>
                <w:szCs w:val="22"/>
              </w:rPr>
            </w:pPr>
            <w:r w:rsidRPr="005D7A6B">
              <w:rPr>
                <w:rFonts w:ascii="Calibri" w:hAnsi="Calibri" w:cs="Calibri"/>
              </w:rPr>
              <w:t>1.30</w:t>
            </w:r>
            <w:r w:rsidRPr="00020033">
              <w:rPr>
                <w:rFonts w:ascii="Calibri" w:hAnsi="Calibri" w:cs="Calibri"/>
              </w:rPr>
              <w:t xml:space="preserve"> </w:t>
            </w:r>
            <w:r w:rsidRPr="005D7A6B">
              <w:rPr>
                <w:rFonts w:ascii="Calibri" w:hAnsi="Calibri" w:cs="Calibri"/>
              </w:rPr>
              <w:t>(1.22, 1.38)</w:t>
            </w:r>
          </w:p>
        </w:tc>
        <w:tc>
          <w:tcPr>
            <w:tcW w:w="581" w:type="pct"/>
            <w:shd w:val="clear" w:color="auto" w:fill="D9D9D9" w:themeFill="background1" w:themeFillShade="D9"/>
          </w:tcPr>
          <w:p w14:paraId="63313F03" w14:textId="7B24D20E" w:rsidR="004B7FA1" w:rsidRPr="005D7A6B" w:rsidRDefault="004B7FA1" w:rsidP="004B7FA1">
            <w:pPr>
              <w:ind w:left="-84" w:right="-128"/>
              <w:jc w:val="center"/>
              <w:rPr>
                <w:rFonts w:ascii="Calibri" w:hAnsi="Calibri" w:cs="Calibri"/>
                <w:sz w:val="22"/>
                <w:szCs w:val="22"/>
              </w:rPr>
            </w:pPr>
            <w:r w:rsidRPr="005D7A6B">
              <w:rPr>
                <w:rFonts w:ascii="Calibri" w:hAnsi="Calibri" w:cs="Calibri"/>
                <w:sz w:val="22"/>
                <w:szCs w:val="22"/>
              </w:rPr>
              <w:t>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08 (1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00</w:t>
            </w:r>
            <w:r w:rsidRPr="005D7A6B">
              <w:rPr>
                <w:rFonts w:ascii="Calibri" w:hAnsi="Calibri" w:cs="Calibri"/>
              </w:rPr>
              <w:t xml:space="preserve">, </w:t>
            </w:r>
            <w:r w:rsidRPr="005D7A6B">
              <w:rPr>
                <w:rFonts w:ascii="Calibri" w:hAnsi="Calibri" w:cs="Calibri"/>
                <w:sz w:val="22"/>
                <w:szCs w:val="22"/>
              </w:rPr>
              <w:t>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16)</w:t>
            </w:r>
          </w:p>
        </w:tc>
        <w:tc>
          <w:tcPr>
            <w:tcW w:w="578" w:type="pct"/>
            <w:shd w:val="clear" w:color="auto" w:fill="D9D9D9" w:themeFill="background1" w:themeFillShade="D9"/>
          </w:tcPr>
          <w:p w14:paraId="44706068" w14:textId="24E2EDB3" w:rsidR="004B7FA1" w:rsidRPr="005D7A6B" w:rsidRDefault="004B7FA1" w:rsidP="004B7FA1">
            <w:pPr>
              <w:ind w:left="-84" w:right="-128"/>
              <w:jc w:val="center"/>
              <w:rPr>
                <w:rFonts w:ascii="Calibri" w:hAnsi="Calibri" w:cs="Calibri"/>
                <w:sz w:val="22"/>
                <w:szCs w:val="22"/>
              </w:rPr>
            </w:pPr>
            <w:r w:rsidRPr="005D7A6B">
              <w:rPr>
                <w:rFonts w:ascii="Calibri" w:hAnsi="Calibri" w:cs="Calibri"/>
                <w:sz w:val="22"/>
                <w:szCs w:val="22"/>
              </w:rPr>
              <w:t>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25 (1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17</w:t>
            </w:r>
            <w:r w:rsidRPr="005D7A6B">
              <w:rPr>
                <w:rFonts w:ascii="Calibri" w:hAnsi="Calibri" w:cs="Calibri"/>
              </w:rPr>
              <w:t xml:space="preserve">, </w:t>
            </w:r>
            <w:r w:rsidRPr="005D7A6B">
              <w:rPr>
                <w:rFonts w:ascii="Calibri" w:hAnsi="Calibri" w:cs="Calibri"/>
                <w:sz w:val="22"/>
                <w:szCs w:val="22"/>
              </w:rPr>
              <w:t>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33)</w:t>
            </w:r>
          </w:p>
        </w:tc>
      </w:tr>
      <w:tr w:rsidR="00651709" w:rsidRPr="00651709" w14:paraId="530A4DFC" w14:textId="77777777" w:rsidTr="000C4BDB">
        <w:tc>
          <w:tcPr>
            <w:tcW w:w="1131" w:type="pct"/>
          </w:tcPr>
          <w:p w14:paraId="45F53A99" w14:textId="77777777" w:rsidR="004B7FA1" w:rsidRPr="005D7A6B" w:rsidRDefault="004B7FA1" w:rsidP="004B7FA1">
            <w:pPr>
              <w:ind w:right="150"/>
              <w:jc w:val="right"/>
              <w:rPr>
                <w:rFonts w:ascii="Calibri" w:eastAsia="Times New Roman" w:hAnsi="Calibri" w:cs="Calibri"/>
                <w:color w:val="333333"/>
                <w:kern w:val="0"/>
                <w:sz w:val="22"/>
                <w:szCs w:val="22"/>
                <w14:ligatures w14:val="none"/>
              </w:rPr>
            </w:pPr>
            <w:r w:rsidRPr="005D7A6B">
              <w:rPr>
                <w:rFonts w:ascii="Calibri" w:hAnsi="Calibri" w:cs="Calibri"/>
                <w:sz w:val="22"/>
                <w:szCs w:val="22"/>
              </w:rPr>
              <w:t>    (Missing)</w:t>
            </w:r>
          </w:p>
        </w:tc>
        <w:tc>
          <w:tcPr>
            <w:tcW w:w="512" w:type="pct"/>
          </w:tcPr>
          <w:p w14:paraId="0384B29F" w14:textId="77777777" w:rsidR="004B7FA1" w:rsidRPr="005D7A6B" w:rsidRDefault="004B7FA1" w:rsidP="004B7FA1">
            <w:pPr>
              <w:ind w:left="-98" w:right="-74"/>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8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1%)</w:t>
            </w:r>
          </w:p>
        </w:tc>
        <w:tc>
          <w:tcPr>
            <w:tcW w:w="512" w:type="pct"/>
          </w:tcPr>
          <w:p w14:paraId="14C52AF2" w14:textId="77777777" w:rsidR="004B7FA1" w:rsidRPr="005D7A6B" w:rsidRDefault="004B7FA1" w:rsidP="004B7FA1">
            <w:pPr>
              <w:ind w:left="-150" w:right="2"/>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28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3%)</w:t>
            </w:r>
          </w:p>
        </w:tc>
        <w:tc>
          <w:tcPr>
            <w:tcW w:w="553" w:type="pct"/>
          </w:tcPr>
          <w:p w14:paraId="6B0D4DB1"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48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4%)</w:t>
            </w:r>
          </w:p>
        </w:tc>
        <w:tc>
          <w:tcPr>
            <w:tcW w:w="553" w:type="pct"/>
          </w:tcPr>
          <w:p w14:paraId="56718A82" w14:textId="77777777" w:rsidR="004B7FA1" w:rsidRPr="005D7A6B" w:rsidRDefault="004B7FA1" w:rsidP="004B7FA1">
            <w:pPr>
              <w:ind w:left="-84" w:right="-128"/>
              <w:jc w:val="center"/>
              <w:rPr>
                <w:rFonts w:ascii="Calibri" w:hAnsi="Calibri" w:cs="Calibri"/>
                <w:sz w:val="22"/>
                <w:szCs w:val="22"/>
              </w:rPr>
            </w:pPr>
          </w:p>
        </w:tc>
        <w:tc>
          <w:tcPr>
            <w:tcW w:w="580" w:type="pct"/>
          </w:tcPr>
          <w:p w14:paraId="0B02406D" w14:textId="16FBEE2E" w:rsidR="004B7FA1" w:rsidRPr="005D7A6B" w:rsidRDefault="004B7FA1" w:rsidP="004B7FA1">
            <w:pPr>
              <w:ind w:left="-84" w:right="-128"/>
              <w:jc w:val="center"/>
              <w:rPr>
                <w:rFonts w:ascii="Calibri" w:hAnsi="Calibri" w:cs="Calibri"/>
                <w:sz w:val="22"/>
                <w:szCs w:val="22"/>
              </w:rPr>
            </w:pPr>
          </w:p>
        </w:tc>
        <w:tc>
          <w:tcPr>
            <w:tcW w:w="581" w:type="pct"/>
            <w:shd w:val="clear" w:color="auto" w:fill="FFFFFF" w:themeFill="background1"/>
          </w:tcPr>
          <w:p w14:paraId="0CF8FB70" w14:textId="073133CF" w:rsidR="004B7FA1" w:rsidRPr="005D7A6B" w:rsidRDefault="004B7FA1" w:rsidP="004B7FA1">
            <w:pPr>
              <w:ind w:left="-84" w:right="-128"/>
              <w:jc w:val="center"/>
              <w:rPr>
                <w:rFonts w:ascii="Calibri" w:hAnsi="Calibri" w:cs="Calibri"/>
                <w:sz w:val="22"/>
                <w:szCs w:val="22"/>
              </w:rPr>
            </w:pPr>
          </w:p>
        </w:tc>
        <w:tc>
          <w:tcPr>
            <w:tcW w:w="578" w:type="pct"/>
            <w:shd w:val="clear" w:color="auto" w:fill="FFFFFF" w:themeFill="background1"/>
          </w:tcPr>
          <w:p w14:paraId="3EEA7B41" w14:textId="3861860B" w:rsidR="004B7FA1" w:rsidRPr="005D7A6B" w:rsidRDefault="004B7FA1" w:rsidP="004B7FA1">
            <w:pPr>
              <w:ind w:left="-84" w:right="-128"/>
              <w:jc w:val="center"/>
              <w:rPr>
                <w:rFonts w:ascii="Calibri" w:hAnsi="Calibri" w:cs="Calibri"/>
                <w:sz w:val="22"/>
                <w:szCs w:val="22"/>
              </w:rPr>
            </w:pPr>
          </w:p>
        </w:tc>
      </w:tr>
      <w:tr w:rsidR="00651709" w:rsidRPr="00651709" w14:paraId="389472E3" w14:textId="77777777" w:rsidTr="005D7A6B">
        <w:tc>
          <w:tcPr>
            <w:tcW w:w="1131" w:type="pct"/>
          </w:tcPr>
          <w:p w14:paraId="28BB88D6" w14:textId="77777777" w:rsidR="004B7FA1" w:rsidRPr="005D7A6B" w:rsidRDefault="004B7FA1" w:rsidP="004B7FA1">
            <w:pPr>
              <w:ind w:right="150"/>
              <w:rPr>
                <w:rFonts w:ascii="Calibri" w:eastAsia="Times New Roman" w:hAnsi="Calibri" w:cs="Calibri"/>
                <w:color w:val="333333"/>
                <w:kern w:val="0"/>
                <w:sz w:val="22"/>
                <w:szCs w:val="22"/>
                <w14:ligatures w14:val="none"/>
              </w:rPr>
            </w:pPr>
            <w:r w:rsidRPr="005D7A6B">
              <w:rPr>
                <w:rFonts w:ascii="Calibri" w:hAnsi="Calibri" w:cs="Calibri"/>
                <w:sz w:val="22"/>
                <w:szCs w:val="22"/>
              </w:rPr>
              <w:t xml:space="preserve">    Elective Caesarean</w:t>
            </w:r>
          </w:p>
        </w:tc>
        <w:tc>
          <w:tcPr>
            <w:tcW w:w="512" w:type="pct"/>
          </w:tcPr>
          <w:p w14:paraId="0944AC1A" w14:textId="77777777" w:rsidR="004B7FA1" w:rsidRPr="005D7A6B" w:rsidRDefault="004B7FA1" w:rsidP="004B7FA1">
            <w:pPr>
              <w:ind w:left="-98" w:right="-74"/>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1,115 (14%)</w:t>
            </w:r>
          </w:p>
        </w:tc>
        <w:tc>
          <w:tcPr>
            <w:tcW w:w="512" w:type="pct"/>
          </w:tcPr>
          <w:p w14:paraId="2A8B1453" w14:textId="77777777" w:rsidR="004B7FA1" w:rsidRPr="005D7A6B" w:rsidRDefault="004B7FA1" w:rsidP="004B7FA1">
            <w:pPr>
              <w:ind w:left="-150" w:right="2"/>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1,580 (16%)</w:t>
            </w:r>
          </w:p>
        </w:tc>
        <w:tc>
          <w:tcPr>
            <w:tcW w:w="553" w:type="pct"/>
          </w:tcPr>
          <w:p w14:paraId="34977471"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2,369 (17%)</w:t>
            </w:r>
          </w:p>
        </w:tc>
        <w:tc>
          <w:tcPr>
            <w:tcW w:w="553" w:type="pct"/>
            <w:shd w:val="clear" w:color="auto" w:fill="FFFFCC"/>
          </w:tcPr>
          <w:p w14:paraId="5B120447" w14:textId="629E3B20" w:rsidR="004B7FA1" w:rsidRPr="005D7A6B" w:rsidRDefault="004B7FA1" w:rsidP="004B7FA1">
            <w:pPr>
              <w:ind w:left="-84" w:right="-128"/>
              <w:jc w:val="center"/>
              <w:rPr>
                <w:rFonts w:ascii="Calibri" w:hAnsi="Calibri" w:cs="Calibri"/>
                <w:b/>
                <w:bCs/>
                <w:sz w:val="22"/>
                <w:szCs w:val="22"/>
              </w:rPr>
            </w:pPr>
            <w:r w:rsidRPr="005D7A6B">
              <w:rPr>
                <w:rFonts w:ascii="Calibri" w:hAnsi="Calibri" w:cs="Calibri"/>
              </w:rPr>
              <w:t>1.09</w:t>
            </w:r>
            <w:r w:rsidRPr="00020033">
              <w:rPr>
                <w:rFonts w:ascii="Calibri" w:hAnsi="Calibri" w:cs="Calibri"/>
              </w:rPr>
              <w:t xml:space="preserve"> </w:t>
            </w:r>
            <w:r w:rsidRPr="005D7A6B">
              <w:rPr>
                <w:rFonts w:ascii="Calibri" w:hAnsi="Calibri" w:cs="Calibri"/>
              </w:rPr>
              <w:t>(1.01, 1.19)</w:t>
            </w:r>
          </w:p>
        </w:tc>
        <w:tc>
          <w:tcPr>
            <w:tcW w:w="580" w:type="pct"/>
            <w:shd w:val="clear" w:color="auto" w:fill="FFFFCC"/>
          </w:tcPr>
          <w:p w14:paraId="305F8E81" w14:textId="6119A627" w:rsidR="004B7FA1" w:rsidRPr="005D7A6B" w:rsidRDefault="004B7FA1" w:rsidP="004B7FA1">
            <w:pPr>
              <w:ind w:left="-84" w:right="-128"/>
              <w:jc w:val="center"/>
              <w:rPr>
                <w:rFonts w:ascii="Calibri" w:hAnsi="Calibri" w:cs="Calibri"/>
                <w:b/>
                <w:bCs/>
                <w:sz w:val="22"/>
                <w:szCs w:val="22"/>
              </w:rPr>
            </w:pPr>
            <w:r w:rsidRPr="005D7A6B">
              <w:rPr>
                <w:rFonts w:ascii="Calibri" w:hAnsi="Calibri" w:cs="Calibri"/>
              </w:rPr>
              <w:t>1.15</w:t>
            </w:r>
            <w:r w:rsidRPr="00020033">
              <w:rPr>
                <w:rFonts w:ascii="Calibri" w:hAnsi="Calibri" w:cs="Calibri"/>
              </w:rPr>
              <w:t xml:space="preserve"> </w:t>
            </w:r>
            <w:r w:rsidRPr="005D7A6B">
              <w:rPr>
                <w:rFonts w:ascii="Calibri" w:hAnsi="Calibri" w:cs="Calibri"/>
              </w:rPr>
              <w:t>(1.07, 1.23)</w:t>
            </w:r>
          </w:p>
        </w:tc>
        <w:tc>
          <w:tcPr>
            <w:tcW w:w="581" w:type="pct"/>
            <w:shd w:val="clear" w:color="auto" w:fill="D9D9D9" w:themeFill="background1" w:themeFillShade="D9"/>
          </w:tcPr>
          <w:p w14:paraId="127E2771" w14:textId="22073CCB" w:rsidR="004B7FA1" w:rsidRPr="005D7A6B" w:rsidRDefault="004B7FA1" w:rsidP="004B7FA1">
            <w:pPr>
              <w:ind w:left="-84" w:right="-128"/>
              <w:jc w:val="center"/>
              <w:rPr>
                <w:rFonts w:ascii="Calibri" w:hAnsi="Calibri" w:cs="Calibri"/>
                <w:sz w:val="22"/>
                <w:szCs w:val="22"/>
              </w:rPr>
            </w:pPr>
            <w:r w:rsidRPr="005D7A6B">
              <w:rPr>
                <w:rFonts w:ascii="Calibri" w:hAnsi="Calibri" w:cs="Calibri"/>
                <w:sz w:val="22"/>
                <w:szCs w:val="22"/>
              </w:rPr>
              <w:t>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12 (1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02</w:t>
            </w:r>
            <w:r w:rsidRPr="005D7A6B">
              <w:rPr>
                <w:rFonts w:ascii="Calibri" w:hAnsi="Calibri" w:cs="Calibri"/>
              </w:rPr>
              <w:t xml:space="preserve">, </w:t>
            </w:r>
            <w:r w:rsidRPr="005D7A6B">
              <w:rPr>
                <w:rFonts w:ascii="Calibri" w:hAnsi="Calibri" w:cs="Calibri"/>
                <w:sz w:val="22"/>
                <w:szCs w:val="22"/>
              </w:rPr>
              <w:t>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23)</w:t>
            </w:r>
          </w:p>
        </w:tc>
        <w:tc>
          <w:tcPr>
            <w:tcW w:w="578" w:type="pct"/>
            <w:shd w:val="clear" w:color="auto" w:fill="D9D9D9" w:themeFill="background1" w:themeFillShade="D9"/>
          </w:tcPr>
          <w:p w14:paraId="3F002ED5" w14:textId="37BE3613" w:rsidR="004B7FA1" w:rsidRPr="005D7A6B" w:rsidRDefault="004B7FA1" w:rsidP="004B7FA1">
            <w:pPr>
              <w:ind w:left="-84" w:right="-128"/>
              <w:jc w:val="center"/>
              <w:rPr>
                <w:rFonts w:ascii="Calibri" w:hAnsi="Calibri" w:cs="Calibri"/>
                <w:sz w:val="22"/>
                <w:szCs w:val="22"/>
              </w:rPr>
            </w:pPr>
            <w:r w:rsidRPr="005D7A6B">
              <w:rPr>
                <w:rFonts w:ascii="Calibri" w:hAnsi="Calibri" w:cs="Calibri"/>
                <w:sz w:val="22"/>
                <w:szCs w:val="22"/>
              </w:rPr>
              <w:t>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20 (1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11</w:t>
            </w:r>
            <w:r w:rsidRPr="005D7A6B">
              <w:rPr>
                <w:rFonts w:ascii="Calibri" w:hAnsi="Calibri" w:cs="Calibri"/>
              </w:rPr>
              <w:t xml:space="preserve">, </w:t>
            </w:r>
            <w:r w:rsidRPr="005D7A6B">
              <w:rPr>
                <w:rFonts w:ascii="Calibri" w:hAnsi="Calibri" w:cs="Calibri"/>
                <w:sz w:val="22"/>
                <w:szCs w:val="22"/>
              </w:rPr>
              <w:t>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30)</w:t>
            </w:r>
          </w:p>
        </w:tc>
      </w:tr>
      <w:tr w:rsidR="00651709" w:rsidRPr="00651709" w14:paraId="7F9B9E9B" w14:textId="77777777" w:rsidTr="000C4BDB">
        <w:tc>
          <w:tcPr>
            <w:tcW w:w="1131" w:type="pct"/>
          </w:tcPr>
          <w:p w14:paraId="075E8297" w14:textId="77777777" w:rsidR="004B7FA1" w:rsidRPr="005D7A6B" w:rsidRDefault="004B7FA1" w:rsidP="004B7FA1">
            <w:pPr>
              <w:ind w:right="150"/>
              <w:jc w:val="right"/>
              <w:rPr>
                <w:rFonts w:ascii="Calibri" w:eastAsia="Times New Roman" w:hAnsi="Calibri" w:cs="Calibri"/>
                <w:color w:val="333333"/>
                <w:kern w:val="0"/>
                <w:sz w:val="22"/>
                <w:szCs w:val="22"/>
                <w14:ligatures w14:val="none"/>
              </w:rPr>
            </w:pPr>
            <w:r w:rsidRPr="005D7A6B">
              <w:rPr>
                <w:rFonts w:ascii="Calibri" w:hAnsi="Calibri" w:cs="Calibri"/>
                <w:sz w:val="22"/>
                <w:szCs w:val="22"/>
              </w:rPr>
              <w:t>    (Missing)</w:t>
            </w:r>
          </w:p>
        </w:tc>
        <w:tc>
          <w:tcPr>
            <w:tcW w:w="512" w:type="pct"/>
          </w:tcPr>
          <w:p w14:paraId="44B18C3D" w14:textId="77777777" w:rsidR="004B7FA1" w:rsidRPr="005D7A6B" w:rsidRDefault="004B7FA1" w:rsidP="004B7FA1">
            <w:pPr>
              <w:ind w:left="-98" w:right="-74"/>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8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1%)</w:t>
            </w:r>
          </w:p>
        </w:tc>
        <w:tc>
          <w:tcPr>
            <w:tcW w:w="512" w:type="pct"/>
          </w:tcPr>
          <w:p w14:paraId="6A5DD20E" w14:textId="77777777" w:rsidR="004B7FA1" w:rsidRPr="005D7A6B" w:rsidRDefault="004B7FA1" w:rsidP="004B7FA1">
            <w:pPr>
              <w:ind w:left="-150" w:right="2"/>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28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3%)</w:t>
            </w:r>
          </w:p>
        </w:tc>
        <w:tc>
          <w:tcPr>
            <w:tcW w:w="553" w:type="pct"/>
          </w:tcPr>
          <w:p w14:paraId="2C505162"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48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4%)</w:t>
            </w:r>
          </w:p>
        </w:tc>
        <w:tc>
          <w:tcPr>
            <w:tcW w:w="553" w:type="pct"/>
          </w:tcPr>
          <w:p w14:paraId="798D0BDF" w14:textId="77777777" w:rsidR="004B7FA1" w:rsidRPr="005D7A6B" w:rsidRDefault="004B7FA1" w:rsidP="004B7FA1">
            <w:pPr>
              <w:ind w:left="-84" w:right="-128"/>
              <w:jc w:val="center"/>
              <w:rPr>
                <w:rFonts w:ascii="Calibri" w:hAnsi="Calibri" w:cs="Calibri"/>
                <w:sz w:val="22"/>
                <w:szCs w:val="22"/>
              </w:rPr>
            </w:pPr>
          </w:p>
        </w:tc>
        <w:tc>
          <w:tcPr>
            <w:tcW w:w="580" w:type="pct"/>
          </w:tcPr>
          <w:p w14:paraId="30FF7D8D" w14:textId="77777777" w:rsidR="004B7FA1" w:rsidRPr="005D7A6B" w:rsidRDefault="004B7FA1" w:rsidP="004B7FA1">
            <w:pPr>
              <w:ind w:left="-84" w:right="-128"/>
              <w:jc w:val="center"/>
              <w:rPr>
                <w:rFonts w:ascii="Calibri" w:hAnsi="Calibri" w:cs="Calibri"/>
                <w:sz w:val="22"/>
                <w:szCs w:val="22"/>
              </w:rPr>
            </w:pPr>
          </w:p>
        </w:tc>
        <w:tc>
          <w:tcPr>
            <w:tcW w:w="581" w:type="pct"/>
            <w:shd w:val="clear" w:color="auto" w:fill="FFFFFF" w:themeFill="background1"/>
          </w:tcPr>
          <w:p w14:paraId="0496F678" w14:textId="06E5D3E1" w:rsidR="004B7FA1" w:rsidRPr="005D7A6B" w:rsidRDefault="004B7FA1" w:rsidP="004B7FA1">
            <w:pPr>
              <w:ind w:left="-84" w:right="-128"/>
              <w:jc w:val="center"/>
              <w:rPr>
                <w:rFonts w:ascii="Calibri" w:hAnsi="Calibri" w:cs="Calibri"/>
                <w:sz w:val="22"/>
                <w:szCs w:val="22"/>
              </w:rPr>
            </w:pPr>
          </w:p>
        </w:tc>
        <w:tc>
          <w:tcPr>
            <w:tcW w:w="578" w:type="pct"/>
            <w:shd w:val="clear" w:color="auto" w:fill="FFFFFF" w:themeFill="background1"/>
          </w:tcPr>
          <w:p w14:paraId="7D4C4814" w14:textId="3BF87355" w:rsidR="004B7FA1" w:rsidRPr="005D7A6B" w:rsidRDefault="004B7FA1" w:rsidP="004B7FA1">
            <w:pPr>
              <w:ind w:left="-84" w:right="-128"/>
              <w:jc w:val="center"/>
              <w:rPr>
                <w:rFonts w:ascii="Calibri" w:hAnsi="Calibri" w:cs="Calibri"/>
                <w:sz w:val="22"/>
                <w:szCs w:val="22"/>
              </w:rPr>
            </w:pPr>
          </w:p>
        </w:tc>
      </w:tr>
      <w:tr w:rsidR="00651709" w:rsidRPr="00651709" w14:paraId="368C97BA" w14:textId="28EBC340" w:rsidTr="000C4BDB">
        <w:tc>
          <w:tcPr>
            <w:tcW w:w="1131" w:type="pct"/>
          </w:tcPr>
          <w:p w14:paraId="0CB9481C" w14:textId="77777777" w:rsidR="004B7FA1" w:rsidRPr="005D7A6B" w:rsidRDefault="004B7FA1" w:rsidP="004B7FA1">
            <w:pPr>
              <w:ind w:right="150"/>
              <w:rPr>
                <w:rFonts w:ascii="Calibri" w:eastAsia="Times New Roman" w:hAnsi="Calibri" w:cs="Calibri"/>
                <w:color w:val="333333"/>
                <w:kern w:val="0"/>
                <w:sz w:val="22"/>
                <w:szCs w:val="22"/>
                <w14:ligatures w14:val="none"/>
              </w:rPr>
            </w:pPr>
            <w:r w:rsidRPr="005D7A6B">
              <w:rPr>
                <w:rFonts w:ascii="Calibri" w:hAnsi="Calibri" w:cs="Calibri"/>
                <w:sz w:val="22"/>
                <w:szCs w:val="22"/>
              </w:rPr>
              <w:t xml:space="preserve">    Assisted Vaginal birth</w:t>
            </w:r>
          </w:p>
        </w:tc>
        <w:tc>
          <w:tcPr>
            <w:tcW w:w="512" w:type="pct"/>
          </w:tcPr>
          <w:p w14:paraId="73FF12EB" w14:textId="77777777" w:rsidR="004B7FA1" w:rsidRPr="005D7A6B" w:rsidRDefault="004B7FA1" w:rsidP="004B7FA1">
            <w:pPr>
              <w:ind w:left="-98" w:right="-74"/>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1,248 (16%)</w:t>
            </w:r>
          </w:p>
        </w:tc>
        <w:tc>
          <w:tcPr>
            <w:tcW w:w="512" w:type="pct"/>
          </w:tcPr>
          <w:p w14:paraId="1B85C1E0" w14:textId="77777777" w:rsidR="004B7FA1" w:rsidRPr="005D7A6B" w:rsidRDefault="004B7FA1" w:rsidP="004B7FA1">
            <w:pPr>
              <w:ind w:left="-150" w:right="2"/>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1,634 (16%)</w:t>
            </w:r>
          </w:p>
        </w:tc>
        <w:tc>
          <w:tcPr>
            <w:tcW w:w="553" w:type="pct"/>
          </w:tcPr>
          <w:p w14:paraId="756B75A1"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1,951 (14%)</w:t>
            </w:r>
          </w:p>
        </w:tc>
        <w:tc>
          <w:tcPr>
            <w:tcW w:w="553" w:type="pct"/>
          </w:tcPr>
          <w:p w14:paraId="1C106C83" w14:textId="0DBD6C80" w:rsidR="004B7FA1" w:rsidRPr="005D7A6B" w:rsidRDefault="004B7FA1" w:rsidP="004B7FA1">
            <w:pPr>
              <w:ind w:left="-84" w:right="-128"/>
              <w:jc w:val="center"/>
              <w:rPr>
                <w:rFonts w:ascii="Calibri" w:hAnsi="Calibri" w:cs="Calibri"/>
                <w:sz w:val="22"/>
                <w:szCs w:val="22"/>
              </w:rPr>
            </w:pPr>
            <w:r w:rsidRPr="005D7A6B">
              <w:rPr>
                <w:rFonts w:ascii="Calibri" w:hAnsi="Calibri" w:cs="Calibri"/>
              </w:rPr>
              <w:t>1.00</w:t>
            </w:r>
            <w:r w:rsidRPr="00020033">
              <w:rPr>
                <w:rFonts w:ascii="Calibri" w:hAnsi="Calibri" w:cs="Calibri"/>
              </w:rPr>
              <w:t xml:space="preserve"> </w:t>
            </w:r>
            <w:r w:rsidRPr="005D7A6B">
              <w:rPr>
                <w:rFonts w:ascii="Calibri" w:hAnsi="Calibri" w:cs="Calibri"/>
              </w:rPr>
              <w:t>(0.92, 1.08)</w:t>
            </w:r>
          </w:p>
        </w:tc>
        <w:tc>
          <w:tcPr>
            <w:tcW w:w="580" w:type="pct"/>
            <w:shd w:val="clear" w:color="auto" w:fill="FFFFCC"/>
          </w:tcPr>
          <w:p w14:paraId="5E0ECE9F" w14:textId="5689C777" w:rsidR="004B7FA1" w:rsidRPr="005D7A6B" w:rsidRDefault="004B7FA1" w:rsidP="004B7FA1">
            <w:pPr>
              <w:ind w:left="-84" w:right="-128"/>
              <w:jc w:val="center"/>
              <w:rPr>
                <w:rFonts w:ascii="Calibri" w:hAnsi="Calibri" w:cs="Calibri"/>
                <w:sz w:val="22"/>
                <w:szCs w:val="22"/>
              </w:rPr>
            </w:pPr>
            <w:r w:rsidRPr="005D7A6B">
              <w:rPr>
                <w:rFonts w:ascii="Calibri" w:hAnsi="Calibri" w:cs="Calibri"/>
              </w:rPr>
              <w:t>0.87</w:t>
            </w:r>
            <w:r w:rsidRPr="00020033">
              <w:rPr>
                <w:rFonts w:ascii="Calibri" w:hAnsi="Calibri" w:cs="Calibri"/>
              </w:rPr>
              <w:t xml:space="preserve"> </w:t>
            </w:r>
            <w:r w:rsidRPr="005D7A6B">
              <w:rPr>
                <w:rFonts w:ascii="Calibri" w:hAnsi="Calibri" w:cs="Calibri"/>
              </w:rPr>
              <w:t>(0.81, 0.94)</w:t>
            </w:r>
          </w:p>
        </w:tc>
        <w:tc>
          <w:tcPr>
            <w:tcW w:w="581" w:type="pct"/>
            <w:shd w:val="clear" w:color="auto" w:fill="FFFFFF" w:themeFill="background1"/>
          </w:tcPr>
          <w:p w14:paraId="63B2B8A3" w14:textId="2B3098C9" w:rsidR="004B7FA1" w:rsidRPr="005D7A6B" w:rsidRDefault="004B7FA1" w:rsidP="004B7FA1">
            <w:pPr>
              <w:ind w:left="-84" w:right="-128"/>
              <w:jc w:val="center"/>
              <w:rPr>
                <w:rFonts w:ascii="Calibri" w:hAnsi="Calibri" w:cs="Calibri"/>
                <w:sz w:val="22"/>
                <w:szCs w:val="22"/>
              </w:rPr>
            </w:pPr>
            <w:r w:rsidRPr="005D7A6B">
              <w:rPr>
                <w:rFonts w:ascii="Calibri" w:hAnsi="Calibri" w:cs="Calibri"/>
                <w:sz w:val="22"/>
                <w:szCs w:val="22"/>
              </w:rPr>
              <w:t>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95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88</w:t>
            </w:r>
            <w:r w:rsidRPr="005D7A6B">
              <w:rPr>
                <w:rFonts w:ascii="Calibri" w:hAnsi="Calibri" w:cs="Calibri"/>
              </w:rPr>
              <w:t xml:space="preserve">, </w:t>
            </w:r>
            <w:r w:rsidRPr="005D7A6B">
              <w:rPr>
                <w:rFonts w:ascii="Calibri" w:hAnsi="Calibri" w:cs="Calibri"/>
                <w:sz w:val="22"/>
                <w:szCs w:val="22"/>
              </w:rPr>
              <w:t>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03)</w:t>
            </w:r>
          </w:p>
        </w:tc>
        <w:tc>
          <w:tcPr>
            <w:tcW w:w="578" w:type="pct"/>
            <w:shd w:val="clear" w:color="auto" w:fill="D9D9D9" w:themeFill="background1" w:themeFillShade="D9"/>
          </w:tcPr>
          <w:p w14:paraId="77AE435E" w14:textId="08549D20" w:rsidR="004B7FA1" w:rsidRPr="005D7A6B" w:rsidRDefault="004B7FA1" w:rsidP="004B7FA1">
            <w:pPr>
              <w:ind w:left="-84" w:right="-128"/>
              <w:jc w:val="center"/>
              <w:rPr>
                <w:rFonts w:ascii="Calibri" w:hAnsi="Calibri" w:cs="Calibri"/>
                <w:sz w:val="22"/>
                <w:szCs w:val="22"/>
              </w:rPr>
            </w:pPr>
            <w:r w:rsidRPr="005D7A6B">
              <w:rPr>
                <w:rFonts w:ascii="Calibri" w:hAnsi="Calibri" w:cs="Calibri"/>
                <w:sz w:val="22"/>
                <w:szCs w:val="22"/>
              </w:rPr>
              <w:t>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83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77</w:t>
            </w:r>
            <w:r w:rsidRPr="005D7A6B">
              <w:rPr>
                <w:rFonts w:ascii="Calibri" w:hAnsi="Calibri" w:cs="Calibri"/>
              </w:rPr>
              <w:t xml:space="preserve">, </w:t>
            </w:r>
            <w:r w:rsidRPr="005D7A6B">
              <w:rPr>
                <w:rFonts w:ascii="Calibri" w:hAnsi="Calibri" w:cs="Calibri"/>
                <w:sz w:val="22"/>
                <w:szCs w:val="22"/>
              </w:rPr>
              <w:t>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89)</w:t>
            </w:r>
          </w:p>
        </w:tc>
      </w:tr>
      <w:tr w:rsidR="00651709" w:rsidRPr="00651709" w14:paraId="68827C4E" w14:textId="77777777" w:rsidTr="000C4BDB">
        <w:tc>
          <w:tcPr>
            <w:tcW w:w="1131" w:type="pct"/>
          </w:tcPr>
          <w:p w14:paraId="4AA58653" w14:textId="77777777" w:rsidR="004B7FA1" w:rsidRPr="005D7A6B" w:rsidRDefault="004B7FA1" w:rsidP="004B7FA1">
            <w:pPr>
              <w:ind w:right="150"/>
              <w:jc w:val="right"/>
              <w:rPr>
                <w:rFonts w:ascii="Calibri" w:eastAsia="Times New Roman" w:hAnsi="Calibri" w:cs="Calibri"/>
                <w:color w:val="333333"/>
                <w:kern w:val="0"/>
                <w:sz w:val="22"/>
                <w:szCs w:val="22"/>
                <w14:ligatures w14:val="none"/>
              </w:rPr>
            </w:pPr>
            <w:r w:rsidRPr="005D7A6B">
              <w:rPr>
                <w:rFonts w:ascii="Calibri" w:hAnsi="Calibri" w:cs="Calibri"/>
                <w:sz w:val="22"/>
                <w:szCs w:val="22"/>
              </w:rPr>
              <w:t>    (Missing)</w:t>
            </w:r>
          </w:p>
        </w:tc>
        <w:tc>
          <w:tcPr>
            <w:tcW w:w="512" w:type="pct"/>
          </w:tcPr>
          <w:p w14:paraId="7C08D4DE" w14:textId="77777777" w:rsidR="004B7FA1" w:rsidRPr="005D7A6B" w:rsidRDefault="004B7FA1" w:rsidP="004B7FA1">
            <w:pPr>
              <w:ind w:left="-98" w:right="-74"/>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8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1%)</w:t>
            </w:r>
          </w:p>
        </w:tc>
        <w:tc>
          <w:tcPr>
            <w:tcW w:w="512" w:type="pct"/>
          </w:tcPr>
          <w:p w14:paraId="79DB4387" w14:textId="77777777" w:rsidR="004B7FA1" w:rsidRPr="005D7A6B" w:rsidRDefault="004B7FA1" w:rsidP="004B7FA1">
            <w:pPr>
              <w:ind w:left="-150" w:right="2"/>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28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3%)</w:t>
            </w:r>
          </w:p>
        </w:tc>
        <w:tc>
          <w:tcPr>
            <w:tcW w:w="553" w:type="pct"/>
          </w:tcPr>
          <w:p w14:paraId="6BBA8E0C"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48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4%)</w:t>
            </w:r>
          </w:p>
        </w:tc>
        <w:tc>
          <w:tcPr>
            <w:tcW w:w="553" w:type="pct"/>
          </w:tcPr>
          <w:p w14:paraId="362C1A9D" w14:textId="49FFE2C7" w:rsidR="004B7FA1" w:rsidRPr="005D7A6B" w:rsidRDefault="004B7FA1" w:rsidP="004B7FA1">
            <w:pPr>
              <w:ind w:left="-84" w:right="-128"/>
              <w:jc w:val="center"/>
              <w:rPr>
                <w:rFonts w:ascii="Calibri" w:hAnsi="Calibri" w:cs="Calibri"/>
                <w:sz w:val="22"/>
                <w:szCs w:val="22"/>
                <w:highlight w:val="yellow"/>
              </w:rPr>
            </w:pPr>
          </w:p>
        </w:tc>
        <w:tc>
          <w:tcPr>
            <w:tcW w:w="580" w:type="pct"/>
          </w:tcPr>
          <w:p w14:paraId="15A1D17B" w14:textId="03FE333A" w:rsidR="004B7FA1" w:rsidRPr="005D7A6B" w:rsidRDefault="004B7FA1" w:rsidP="004B7FA1">
            <w:pPr>
              <w:ind w:left="-84" w:right="-128"/>
              <w:jc w:val="center"/>
              <w:rPr>
                <w:rFonts w:ascii="Calibri" w:hAnsi="Calibri" w:cs="Calibri"/>
                <w:sz w:val="22"/>
                <w:szCs w:val="22"/>
                <w:highlight w:val="yellow"/>
              </w:rPr>
            </w:pPr>
          </w:p>
        </w:tc>
        <w:tc>
          <w:tcPr>
            <w:tcW w:w="581" w:type="pct"/>
            <w:shd w:val="clear" w:color="auto" w:fill="FFFFFF" w:themeFill="background1"/>
          </w:tcPr>
          <w:p w14:paraId="192F87BA" w14:textId="77777777" w:rsidR="004B7FA1" w:rsidRPr="005D7A6B" w:rsidRDefault="004B7FA1" w:rsidP="004B7FA1">
            <w:pPr>
              <w:ind w:left="-84" w:right="-128"/>
              <w:jc w:val="center"/>
              <w:rPr>
                <w:rFonts w:ascii="Calibri" w:hAnsi="Calibri" w:cs="Calibri"/>
                <w:sz w:val="22"/>
                <w:szCs w:val="22"/>
              </w:rPr>
            </w:pPr>
          </w:p>
        </w:tc>
        <w:tc>
          <w:tcPr>
            <w:tcW w:w="578" w:type="pct"/>
            <w:shd w:val="clear" w:color="auto" w:fill="FFFFFF" w:themeFill="background1"/>
          </w:tcPr>
          <w:p w14:paraId="77B2B3FD" w14:textId="77777777" w:rsidR="004B7FA1" w:rsidRPr="005D7A6B" w:rsidRDefault="004B7FA1" w:rsidP="004B7FA1">
            <w:pPr>
              <w:ind w:left="-84" w:right="-128"/>
              <w:jc w:val="center"/>
              <w:rPr>
                <w:rFonts w:ascii="Calibri" w:hAnsi="Calibri" w:cs="Calibri"/>
                <w:sz w:val="22"/>
                <w:szCs w:val="22"/>
              </w:rPr>
            </w:pPr>
          </w:p>
        </w:tc>
      </w:tr>
      <w:tr w:rsidR="00651709" w:rsidRPr="00651709" w14:paraId="5890842E" w14:textId="04299C4A" w:rsidTr="000C4BDB">
        <w:tc>
          <w:tcPr>
            <w:tcW w:w="1131" w:type="pct"/>
          </w:tcPr>
          <w:p w14:paraId="61E69968" w14:textId="77777777" w:rsidR="004B7FA1" w:rsidRPr="005D7A6B" w:rsidRDefault="004B7FA1" w:rsidP="004B7FA1">
            <w:pPr>
              <w:ind w:right="150"/>
              <w:rPr>
                <w:rFonts w:ascii="Calibri" w:eastAsia="Times New Roman" w:hAnsi="Calibri" w:cs="Calibri"/>
                <w:color w:val="333333"/>
                <w:kern w:val="0"/>
                <w:sz w:val="22"/>
                <w:szCs w:val="22"/>
                <w14:ligatures w14:val="none"/>
              </w:rPr>
            </w:pPr>
            <w:r w:rsidRPr="005D7A6B">
              <w:rPr>
                <w:rFonts w:ascii="Calibri" w:hAnsi="Calibri" w:cs="Calibri"/>
                <w:sz w:val="22"/>
                <w:szCs w:val="22"/>
              </w:rPr>
              <w:t>Vaginal tear (3</w:t>
            </w:r>
            <w:r w:rsidRPr="005D7A6B">
              <w:rPr>
                <w:rFonts w:ascii="Calibri" w:hAnsi="Calibri" w:cs="Calibri"/>
                <w:sz w:val="22"/>
                <w:szCs w:val="22"/>
                <w:vertAlign w:val="superscript"/>
              </w:rPr>
              <w:t>rd</w:t>
            </w:r>
            <w:r w:rsidRPr="005D7A6B">
              <w:rPr>
                <w:rFonts w:ascii="Calibri" w:hAnsi="Calibri" w:cs="Calibri"/>
                <w:sz w:val="22"/>
                <w:szCs w:val="22"/>
              </w:rPr>
              <w:t xml:space="preserve"> / 4</w:t>
            </w:r>
            <w:r w:rsidRPr="005D7A6B">
              <w:rPr>
                <w:rFonts w:ascii="Calibri" w:hAnsi="Calibri" w:cs="Calibri"/>
                <w:sz w:val="22"/>
                <w:szCs w:val="22"/>
                <w:vertAlign w:val="superscript"/>
              </w:rPr>
              <w:t>th</w:t>
            </w:r>
            <w:r w:rsidRPr="005D7A6B">
              <w:rPr>
                <w:rFonts w:ascii="Calibri" w:hAnsi="Calibri" w:cs="Calibri"/>
                <w:sz w:val="22"/>
                <w:szCs w:val="22"/>
              </w:rPr>
              <w:t>)</w:t>
            </w:r>
          </w:p>
        </w:tc>
        <w:tc>
          <w:tcPr>
            <w:tcW w:w="512" w:type="pct"/>
          </w:tcPr>
          <w:p w14:paraId="72438A6E" w14:textId="77777777" w:rsidR="004B7FA1" w:rsidRPr="005D7A6B" w:rsidRDefault="004B7FA1" w:rsidP="004B7FA1">
            <w:pPr>
              <w:ind w:left="-98" w:right="-74"/>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146 (1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9%)</w:t>
            </w:r>
          </w:p>
        </w:tc>
        <w:tc>
          <w:tcPr>
            <w:tcW w:w="512" w:type="pct"/>
          </w:tcPr>
          <w:p w14:paraId="24228C08" w14:textId="77777777" w:rsidR="004B7FA1" w:rsidRPr="005D7A6B" w:rsidRDefault="004B7FA1" w:rsidP="004B7FA1">
            <w:pPr>
              <w:ind w:left="-150" w:right="2"/>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144 (1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4%)</w:t>
            </w:r>
          </w:p>
        </w:tc>
        <w:tc>
          <w:tcPr>
            <w:tcW w:w="553" w:type="pct"/>
          </w:tcPr>
          <w:p w14:paraId="5C62E24D"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210 (1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5%)</w:t>
            </w:r>
          </w:p>
        </w:tc>
        <w:tc>
          <w:tcPr>
            <w:tcW w:w="553" w:type="pct"/>
            <w:shd w:val="clear" w:color="auto" w:fill="FFFFCC"/>
          </w:tcPr>
          <w:p w14:paraId="274FFF36" w14:textId="753175BC" w:rsidR="004B7FA1" w:rsidRPr="005D7A6B" w:rsidRDefault="004B7FA1" w:rsidP="004B7FA1">
            <w:pPr>
              <w:ind w:left="-84" w:right="-128"/>
              <w:jc w:val="center"/>
              <w:rPr>
                <w:rFonts w:ascii="Calibri" w:hAnsi="Calibri" w:cs="Calibri"/>
                <w:sz w:val="22"/>
                <w:szCs w:val="22"/>
              </w:rPr>
            </w:pPr>
            <w:r w:rsidRPr="005D7A6B">
              <w:rPr>
                <w:rFonts w:ascii="Calibri" w:hAnsi="Calibri" w:cs="Calibri"/>
              </w:rPr>
              <w:t>0.75</w:t>
            </w:r>
            <w:r w:rsidRPr="00020033">
              <w:rPr>
                <w:rFonts w:ascii="Calibri" w:hAnsi="Calibri" w:cs="Calibri"/>
              </w:rPr>
              <w:t xml:space="preserve"> </w:t>
            </w:r>
            <w:r w:rsidRPr="005D7A6B">
              <w:rPr>
                <w:rFonts w:ascii="Calibri" w:hAnsi="Calibri" w:cs="Calibri"/>
              </w:rPr>
              <w:t>(0.59, 0.94)</w:t>
            </w:r>
          </w:p>
        </w:tc>
        <w:tc>
          <w:tcPr>
            <w:tcW w:w="580" w:type="pct"/>
          </w:tcPr>
          <w:p w14:paraId="5BA4B194" w14:textId="27F193CE" w:rsidR="004B7FA1" w:rsidRPr="005D7A6B" w:rsidRDefault="004B7FA1" w:rsidP="004B7FA1">
            <w:pPr>
              <w:ind w:left="-84" w:right="-128"/>
              <w:jc w:val="center"/>
              <w:rPr>
                <w:rFonts w:ascii="Calibri" w:hAnsi="Calibri" w:cs="Calibri"/>
                <w:sz w:val="22"/>
                <w:szCs w:val="22"/>
              </w:rPr>
            </w:pPr>
            <w:r w:rsidRPr="005D7A6B">
              <w:rPr>
                <w:rFonts w:ascii="Calibri" w:hAnsi="Calibri" w:cs="Calibri"/>
              </w:rPr>
              <w:t>1.09</w:t>
            </w:r>
            <w:r w:rsidRPr="00020033">
              <w:rPr>
                <w:rFonts w:ascii="Calibri" w:hAnsi="Calibri" w:cs="Calibri"/>
              </w:rPr>
              <w:t xml:space="preserve"> </w:t>
            </w:r>
            <w:r w:rsidRPr="005D7A6B">
              <w:rPr>
                <w:rFonts w:ascii="Calibri" w:hAnsi="Calibri" w:cs="Calibri"/>
              </w:rPr>
              <w:t>(0.88, 1.35)</w:t>
            </w:r>
          </w:p>
        </w:tc>
        <w:tc>
          <w:tcPr>
            <w:tcW w:w="581" w:type="pct"/>
            <w:shd w:val="clear" w:color="auto" w:fill="D9D9D9" w:themeFill="background1" w:themeFillShade="D9"/>
          </w:tcPr>
          <w:p w14:paraId="484DF78D" w14:textId="79127146" w:rsidR="004B7FA1" w:rsidRPr="005D7A6B" w:rsidRDefault="004B7FA1" w:rsidP="004B7FA1">
            <w:pPr>
              <w:ind w:left="-84" w:right="-128"/>
              <w:jc w:val="center"/>
              <w:rPr>
                <w:rFonts w:ascii="Calibri" w:hAnsi="Calibri" w:cs="Calibri"/>
                <w:sz w:val="22"/>
                <w:szCs w:val="22"/>
              </w:rPr>
            </w:pPr>
            <w:r w:rsidRPr="005D7A6B">
              <w:rPr>
                <w:rFonts w:ascii="Calibri" w:hAnsi="Calibri" w:cs="Calibri"/>
                <w:sz w:val="22"/>
                <w:szCs w:val="22"/>
              </w:rPr>
              <w:t>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73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57</w:t>
            </w:r>
            <w:r w:rsidRPr="005D7A6B">
              <w:rPr>
                <w:rFonts w:ascii="Calibri" w:hAnsi="Calibri" w:cs="Calibri"/>
              </w:rPr>
              <w:t xml:space="preserve">, </w:t>
            </w:r>
            <w:r w:rsidRPr="005D7A6B">
              <w:rPr>
                <w:rFonts w:ascii="Calibri" w:hAnsi="Calibri" w:cs="Calibri"/>
                <w:sz w:val="22"/>
                <w:szCs w:val="22"/>
              </w:rPr>
              <w:t>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93)</w:t>
            </w:r>
          </w:p>
        </w:tc>
        <w:tc>
          <w:tcPr>
            <w:tcW w:w="578" w:type="pct"/>
            <w:shd w:val="clear" w:color="auto" w:fill="FFFFFF" w:themeFill="background1"/>
          </w:tcPr>
          <w:p w14:paraId="4B5D6294" w14:textId="5FD78153" w:rsidR="004B7FA1" w:rsidRPr="005D7A6B" w:rsidRDefault="004B7FA1" w:rsidP="004B7FA1">
            <w:pPr>
              <w:ind w:left="-84" w:right="-128"/>
              <w:jc w:val="center"/>
              <w:rPr>
                <w:rFonts w:ascii="Calibri" w:hAnsi="Calibri" w:cs="Calibri"/>
                <w:sz w:val="22"/>
                <w:szCs w:val="22"/>
              </w:rPr>
            </w:pPr>
            <w:r w:rsidRPr="005D7A6B">
              <w:rPr>
                <w:rFonts w:ascii="Calibri" w:hAnsi="Calibri" w:cs="Calibri"/>
                <w:sz w:val="22"/>
                <w:szCs w:val="22"/>
              </w:rPr>
              <w:t>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03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83</w:t>
            </w:r>
            <w:r w:rsidRPr="005D7A6B">
              <w:rPr>
                <w:rFonts w:ascii="Calibri" w:hAnsi="Calibri" w:cs="Calibri"/>
              </w:rPr>
              <w:t xml:space="preserve">, </w:t>
            </w:r>
            <w:r w:rsidRPr="005D7A6B">
              <w:rPr>
                <w:rFonts w:ascii="Calibri" w:hAnsi="Calibri" w:cs="Calibri"/>
                <w:sz w:val="22"/>
                <w:szCs w:val="22"/>
              </w:rPr>
              <w:t>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28)</w:t>
            </w:r>
          </w:p>
        </w:tc>
      </w:tr>
      <w:tr w:rsidR="00651709" w:rsidRPr="00651709" w14:paraId="331C1EB0" w14:textId="4A99B5DE" w:rsidTr="000C4BDB">
        <w:tc>
          <w:tcPr>
            <w:tcW w:w="1131" w:type="pct"/>
          </w:tcPr>
          <w:p w14:paraId="3B2BBB3E" w14:textId="77777777" w:rsidR="004B7FA1" w:rsidRPr="005D7A6B" w:rsidRDefault="004B7FA1" w:rsidP="004B7FA1">
            <w:pPr>
              <w:ind w:right="150"/>
              <w:rPr>
                <w:rFonts w:ascii="Calibri" w:eastAsia="Times New Roman" w:hAnsi="Calibri" w:cs="Calibri"/>
                <w:color w:val="333333"/>
                <w:kern w:val="0"/>
                <w:sz w:val="22"/>
                <w:szCs w:val="22"/>
                <w14:ligatures w14:val="none"/>
              </w:rPr>
            </w:pPr>
            <w:r w:rsidRPr="005D7A6B">
              <w:rPr>
                <w:rFonts w:ascii="Calibri" w:hAnsi="Calibri" w:cs="Calibri"/>
                <w:sz w:val="22"/>
                <w:szCs w:val="22"/>
              </w:rPr>
              <w:lastRenderedPageBreak/>
              <w:t>PPH</w:t>
            </w:r>
          </w:p>
        </w:tc>
        <w:tc>
          <w:tcPr>
            <w:tcW w:w="512" w:type="pct"/>
          </w:tcPr>
          <w:p w14:paraId="7E10D1E5" w14:textId="77777777" w:rsidR="004B7FA1" w:rsidRPr="005D7A6B" w:rsidRDefault="004B7FA1" w:rsidP="004B7FA1">
            <w:pPr>
              <w:ind w:left="-98" w:right="-74"/>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731 (9</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5%)</w:t>
            </w:r>
          </w:p>
        </w:tc>
        <w:tc>
          <w:tcPr>
            <w:tcW w:w="512" w:type="pct"/>
          </w:tcPr>
          <w:p w14:paraId="665137DF" w14:textId="77777777" w:rsidR="004B7FA1" w:rsidRPr="005D7A6B" w:rsidRDefault="004B7FA1" w:rsidP="004B7FA1">
            <w:pPr>
              <w:ind w:left="-150" w:right="2"/>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976 (9</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6%)</w:t>
            </w:r>
          </w:p>
        </w:tc>
        <w:tc>
          <w:tcPr>
            <w:tcW w:w="553" w:type="pct"/>
          </w:tcPr>
          <w:p w14:paraId="54D9659D"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1,479 (11%)</w:t>
            </w:r>
          </w:p>
        </w:tc>
        <w:tc>
          <w:tcPr>
            <w:tcW w:w="553" w:type="pct"/>
          </w:tcPr>
          <w:p w14:paraId="3B686FEF" w14:textId="74E0A815" w:rsidR="004B7FA1" w:rsidRPr="005D7A6B" w:rsidRDefault="004B7FA1" w:rsidP="004B7FA1">
            <w:pPr>
              <w:ind w:left="-84" w:right="-128"/>
              <w:jc w:val="center"/>
              <w:rPr>
                <w:rFonts w:ascii="Calibri" w:hAnsi="Calibri" w:cs="Calibri"/>
                <w:sz w:val="22"/>
                <w:szCs w:val="22"/>
              </w:rPr>
            </w:pPr>
            <w:r w:rsidRPr="005D7A6B">
              <w:rPr>
                <w:rFonts w:ascii="Calibri" w:hAnsi="Calibri" w:cs="Calibri"/>
              </w:rPr>
              <w:t>1.02</w:t>
            </w:r>
            <w:r w:rsidRPr="00020033">
              <w:rPr>
                <w:rFonts w:ascii="Calibri" w:hAnsi="Calibri" w:cs="Calibri"/>
              </w:rPr>
              <w:t xml:space="preserve"> </w:t>
            </w:r>
            <w:r w:rsidRPr="005D7A6B">
              <w:rPr>
                <w:rFonts w:ascii="Calibri" w:hAnsi="Calibri" w:cs="Calibri"/>
              </w:rPr>
              <w:t>(0.92, 1.12)</w:t>
            </w:r>
          </w:p>
        </w:tc>
        <w:tc>
          <w:tcPr>
            <w:tcW w:w="580" w:type="pct"/>
            <w:shd w:val="clear" w:color="auto" w:fill="FFFFCC"/>
          </w:tcPr>
          <w:p w14:paraId="40886F46" w14:textId="005744D7" w:rsidR="004B7FA1" w:rsidRPr="005D7A6B" w:rsidRDefault="004B7FA1" w:rsidP="004B7FA1">
            <w:pPr>
              <w:ind w:left="-84" w:right="-128"/>
              <w:jc w:val="center"/>
              <w:rPr>
                <w:rFonts w:ascii="Calibri" w:hAnsi="Calibri" w:cs="Calibri"/>
                <w:sz w:val="22"/>
                <w:szCs w:val="22"/>
              </w:rPr>
            </w:pPr>
            <w:r w:rsidRPr="005D7A6B">
              <w:rPr>
                <w:rFonts w:ascii="Calibri" w:hAnsi="Calibri" w:cs="Calibri"/>
              </w:rPr>
              <w:t>1.15</w:t>
            </w:r>
            <w:r w:rsidRPr="00020033">
              <w:rPr>
                <w:rFonts w:ascii="Calibri" w:hAnsi="Calibri" w:cs="Calibri"/>
              </w:rPr>
              <w:t xml:space="preserve"> </w:t>
            </w:r>
            <w:r w:rsidRPr="005D7A6B">
              <w:rPr>
                <w:rFonts w:ascii="Calibri" w:hAnsi="Calibri" w:cs="Calibri"/>
              </w:rPr>
              <w:t>(1.05, 1.25)</w:t>
            </w:r>
          </w:p>
        </w:tc>
        <w:tc>
          <w:tcPr>
            <w:tcW w:w="581" w:type="pct"/>
            <w:shd w:val="clear" w:color="auto" w:fill="FFFFFF" w:themeFill="background1"/>
          </w:tcPr>
          <w:p w14:paraId="74D47C16" w14:textId="73A91C46" w:rsidR="004B7FA1" w:rsidRPr="005D7A6B" w:rsidRDefault="004B7FA1" w:rsidP="004B7FA1">
            <w:pPr>
              <w:ind w:left="-84" w:right="-128"/>
              <w:jc w:val="center"/>
              <w:rPr>
                <w:rFonts w:ascii="Calibri" w:hAnsi="Calibri" w:cs="Calibri"/>
                <w:sz w:val="22"/>
                <w:szCs w:val="22"/>
              </w:rPr>
            </w:pPr>
            <w:r w:rsidRPr="005D7A6B">
              <w:rPr>
                <w:rFonts w:ascii="Calibri" w:hAnsi="Calibri" w:cs="Calibri"/>
                <w:sz w:val="22"/>
                <w:szCs w:val="22"/>
              </w:rPr>
              <w:t>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99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90</w:t>
            </w:r>
            <w:r w:rsidRPr="005D7A6B">
              <w:rPr>
                <w:rFonts w:ascii="Calibri" w:hAnsi="Calibri" w:cs="Calibri"/>
              </w:rPr>
              <w:t>, 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10)</w:t>
            </w:r>
          </w:p>
        </w:tc>
        <w:tc>
          <w:tcPr>
            <w:tcW w:w="578" w:type="pct"/>
            <w:shd w:val="clear" w:color="auto" w:fill="D9D9D9" w:themeFill="background1" w:themeFillShade="D9"/>
          </w:tcPr>
          <w:p w14:paraId="05E2DA65" w14:textId="6626FCF2" w:rsidR="004B7FA1" w:rsidRPr="005D7A6B" w:rsidRDefault="004B7FA1" w:rsidP="004B7FA1">
            <w:pPr>
              <w:ind w:left="-84" w:right="-128"/>
              <w:jc w:val="center"/>
              <w:rPr>
                <w:rFonts w:ascii="Calibri" w:hAnsi="Calibri" w:cs="Calibri"/>
                <w:sz w:val="22"/>
                <w:szCs w:val="22"/>
              </w:rPr>
            </w:pPr>
            <w:r w:rsidRPr="005D7A6B">
              <w:rPr>
                <w:rFonts w:ascii="Calibri" w:hAnsi="Calibri" w:cs="Calibri"/>
                <w:sz w:val="22"/>
                <w:szCs w:val="22"/>
              </w:rPr>
              <w:t>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12 (1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02</w:t>
            </w:r>
            <w:r w:rsidRPr="005D7A6B">
              <w:rPr>
                <w:rFonts w:ascii="Calibri" w:hAnsi="Calibri" w:cs="Calibri"/>
              </w:rPr>
              <w:t xml:space="preserve">, </w:t>
            </w:r>
            <w:r w:rsidRPr="005D7A6B">
              <w:rPr>
                <w:rFonts w:ascii="Calibri" w:hAnsi="Calibri" w:cs="Calibri"/>
                <w:sz w:val="22"/>
                <w:szCs w:val="22"/>
              </w:rPr>
              <w:t>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22)</w:t>
            </w:r>
          </w:p>
        </w:tc>
      </w:tr>
      <w:tr w:rsidR="001B26FD" w:rsidRPr="001B26FD" w14:paraId="5995265B" w14:textId="77777777" w:rsidTr="000C4BDB">
        <w:tc>
          <w:tcPr>
            <w:tcW w:w="1131" w:type="pct"/>
          </w:tcPr>
          <w:p w14:paraId="58D219EE" w14:textId="77777777" w:rsidR="004B7FA1" w:rsidRPr="005D7A6B" w:rsidRDefault="004B7FA1" w:rsidP="004B7FA1">
            <w:pPr>
              <w:ind w:right="150"/>
              <w:jc w:val="right"/>
              <w:rPr>
                <w:rFonts w:ascii="Calibri" w:eastAsia="Times New Roman" w:hAnsi="Calibri" w:cs="Calibri"/>
                <w:color w:val="333333"/>
                <w:kern w:val="0"/>
                <w:sz w:val="22"/>
                <w:szCs w:val="22"/>
                <w14:ligatures w14:val="none"/>
              </w:rPr>
            </w:pPr>
            <w:r w:rsidRPr="005D7A6B">
              <w:rPr>
                <w:rFonts w:ascii="Calibri" w:hAnsi="Calibri" w:cs="Calibri"/>
                <w:sz w:val="22"/>
                <w:szCs w:val="22"/>
              </w:rPr>
              <w:t>    (Missing)</w:t>
            </w:r>
          </w:p>
        </w:tc>
        <w:tc>
          <w:tcPr>
            <w:tcW w:w="512" w:type="pct"/>
          </w:tcPr>
          <w:p w14:paraId="334A27A6" w14:textId="77777777" w:rsidR="004B7FA1" w:rsidRPr="005D7A6B" w:rsidRDefault="004B7FA1" w:rsidP="004B7FA1">
            <w:pPr>
              <w:ind w:left="-98" w:right="-74"/>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0 (0%)</w:t>
            </w:r>
          </w:p>
        </w:tc>
        <w:tc>
          <w:tcPr>
            <w:tcW w:w="512" w:type="pct"/>
          </w:tcPr>
          <w:p w14:paraId="3EDFE2AC" w14:textId="77777777" w:rsidR="004B7FA1" w:rsidRPr="005D7A6B" w:rsidRDefault="004B7FA1" w:rsidP="004B7FA1">
            <w:pPr>
              <w:ind w:left="-150" w:right="2"/>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0 (0%)</w:t>
            </w:r>
          </w:p>
        </w:tc>
        <w:tc>
          <w:tcPr>
            <w:tcW w:w="553" w:type="pct"/>
          </w:tcPr>
          <w:p w14:paraId="2E07B262"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1 (&lt;0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1%)</w:t>
            </w:r>
          </w:p>
        </w:tc>
        <w:tc>
          <w:tcPr>
            <w:tcW w:w="553" w:type="pct"/>
          </w:tcPr>
          <w:p w14:paraId="584BFFD8" w14:textId="41841119" w:rsidR="004B7FA1" w:rsidRPr="005D7A6B" w:rsidRDefault="004B7FA1" w:rsidP="004B7FA1">
            <w:pPr>
              <w:ind w:left="-84" w:right="-128"/>
              <w:jc w:val="center"/>
              <w:rPr>
                <w:rFonts w:ascii="Calibri" w:hAnsi="Calibri" w:cs="Calibri"/>
                <w:sz w:val="22"/>
                <w:szCs w:val="22"/>
              </w:rPr>
            </w:pPr>
          </w:p>
        </w:tc>
        <w:tc>
          <w:tcPr>
            <w:tcW w:w="580" w:type="pct"/>
          </w:tcPr>
          <w:p w14:paraId="39261F6D" w14:textId="7AA90725" w:rsidR="004B7FA1" w:rsidRPr="005D7A6B" w:rsidRDefault="004B7FA1" w:rsidP="004B7FA1">
            <w:pPr>
              <w:ind w:left="-84" w:right="-128"/>
              <w:jc w:val="center"/>
              <w:rPr>
                <w:rFonts w:ascii="Calibri" w:hAnsi="Calibri" w:cs="Calibri"/>
                <w:sz w:val="22"/>
                <w:szCs w:val="22"/>
              </w:rPr>
            </w:pPr>
          </w:p>
        </w:tc>
        <w:tc>
          <w:tcPr>
            <w:tcW w:w="581" w:type="pct"/>
            <w:shd w:val="clear" w:color="auto" w:fill="FFFFFF" w:themeFill="background1"/>
          </w:tcPr>
          <w:p w14:paraId="7313CDFC" w14:textId="2B6270DB" w:rsidR="004B7FA1" w:rsidRPr="005D7A6B" w:rsidRDefault="004B7FA1" w:rsidP="004B7FA1">
            <w:pPr>
              <w:ind w:left="-84" w:right="-128"/>
              <w:jc w:val="center"/>
              <w:rPr>
                <w:rFonts w:ascii="Calibri" w:hAnsi="Calibri" w:cs="Calibri"/>
                <w:sz w:val="22"/>
                <w:szCs w:val="22"/>
              </w:rPr>
            </w:pPr>
          </w:p>
        </w:tc>
        <w:tc>
          <w:tcPr>
            <w:tcW w:w="578" w:type="pct"/>
            <w:shd w:val="clear" w:color="auto" w:fill="FFFFFF" w:themeFill="background1"/>
          </w:tcPr>
          <w:p w14:paraId="59E1B987" w14:textId="04544ED6" w:rsidR="004B7FA1" w:rsidRPr="005D7A6B" w:rsidRDefault="004B7FA1" w:rsidP="004B7FA1">
            <w:pPr>
              <w:ind w:left="-84" w:right="-128"/>
              <w:jc w:val="center"/>
              <w:rPr>
                <w:rFonts w:ascii="Calibri" w:hAnsi="Calibri" w:cs="Calibri"/>
                <w:sz w:val="22"/>
                <w:szCs w:val="22"/>
              </w:rPr>
            </w:pPr>
          </w:p>
        </w:tc>
      </w:tr>
      <w:tr w:rsidR="001B26FD" w:rsidRPr="001B26FD" w14:paraId="4D56E1F8" w14:textId="77777777" w:rsidTr="000C4BDB">
        <w:tc>
          <w:tcPr>
            <w:tcW w:w="1131" w:type="pct"/>
          </w:tcPr>
          <w:p w14:paraId="283A46A2" w14:textId="77777777" w:rsidR="004B7FA1" w:rsidRPr="005D7A6B" w:rsidRDefault="004B7FA1" w:rsidP="004B7FA1">
            <w:pPr>
              <w:ind w:right="150"/>
              <w:rPr>
                <w:rFonts w:ascii="Calibri" w:eastAsia="Times New Roman" w:hAnsi="Calibri" w:cs="Calibri"/>
                <w:color w:val="333333"/>
                <w:kern w:val="0"/>
                <w:sz w:val="22"/>
                <w:szCs w:val="22"/>
                <w14:ligatures w14:val="none"/>
              </w:rPr>
            </w:pPr>
            <w:r w:rsidRPr="005D7A6B">
              <w:rPr>
                <w:rFonts w:ascii="Calibri" w:hAnsi="Calibri" w:cs="Calibri"/>
                <w:sz w:val="22"/>
                <w:szCs w:val="22"/>
              </w:rPr>
              <w:t>Stillbirth</w:t>
            </w:r>
          </w:p>
        </w:tc>
        <w:tc>
          <w:tcPr>
            <w:tcW w:w="512" w:type="pct"/>
          </w:tcPr>
          <w:p w14:paraId="4DE48437" w14:textId="77777777" w:rsidR="004B7FA1" w:rsidRPr="005D7A6B" w:rsidRDefault="004B7FA1" w:rsidP="004B7FA1">
            <w:pPr>
              <w:ind w:left="-98" w:right="-74"/>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35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5%)</w:t>
            </w:r>
          </w:p>
        </w:tc>
        <w:tc>
          <w:tcPr>
            <w:tcW w:w="512" w:type="pct"/>
          </w:tcPr>
          <w:p w14:paraId="52B11DA7" w14:textId="77777777" w:rsidR="004B7FA1" w:rsidRPr="005D7A6B" w:rsidRDefault="004B7FA1" w:rsidP="004B7FA1">
            <w:pPr>
              <w:ind w:left="-150" w:right="2"/>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55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5%)</w:t>
            </w:r>
          </w:p>
        </w:tc>
        <w:tc>
          <w:tcPr>
            <w:tcW w:w="553" w:type="pct"/>
          </w:tcPr>
          <w:p w14:paraId="6FCB6A2E"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73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5%)</w:t>
            </w:r>
          </w:p>
        </w:tc>
        <w:tc>
          <w:tcPr>
            <w:tcW w:w="553" w:type="pct"/>
          </w:tcPr>
          <w:p w14:paraId="129ABE65" w14:textId="45BD554E" w:rsidR="004B7FA1" w:rsidRPr="005D7A6B" w:rsidRDefault="004B7FA1" w:rsidP="004B7FA1">
            <w:pPr>
              <w:ind w:left="-84" w:right="-128"/>
              <w:jc w:val="center"/>
              <w:rPr>
                <w:rFonts w:ascii="Calibri" w:hAnsi="Calibri" w:cs="Calibri"/>
                <w:sz w:val="22"/>
                <w:szCs w:val="22"/>
              </w:rPr>
            </w:pPr>
            <w:r w:rsidRPr="005D7A6B">
              <w:rPr>
                <w:rFonts w:ascii="Calibri" w:hAnsi="Calibri" w:cs="Calibri"/>
              </w:rPr>
              <w:t>1.20</w:t>
            </w:r>
            <w:r w:rsidRPr="00020033">
              <w:rPr>
                <w:rFonts w:ascii="Calibri" w:hAnsi="Calibri" w:cs="Calibri"/>
              </w:rPr>
              <w:t xml:space="preserve"> </w:t>
            </w:r>
            <w:r w:rsidRPr="005D7A6B">
              <w:rPr>
                <w:rFonts w:ascii="Calibri" w:hAnsi="Calibri" w:cs="Calibri"/>
              </w:rPr>
              <w:t>(0.79, 1.84)</w:t>
            </w:r>
          </w:p>
        </w:tc>
        <w:tc>
          <w:tcPr>
            <w:tcW w:w="580" w:type="pct"/>
          </w:tcPr>
          <w:p w14:paraId="3DA41510" w14:textId="5250EC45" w:rsidR="004B7FA1" w:rsidRPr="005D7A6B" w:rsidRDefault="004B7FA1" w:rsidP="004B7FA1">
            <w:pPr>
              <w:ind w:left="-84" w:right="-128"/>
              <w:jc w:val="center"/>
              <w:rPr>
                <w:rFonts w:ascii="Calibri" w:hAnsi="Calibri" w:cs="Calibri"/>
                <w:sz w:val="22"/>
                <w:szCs w:val="22"/>
              </w:rPr>
            </w:pPr>
            <w:r w:rsidRPr="005D7A6B">
              <w:rPr>
                <w:rFonts w:ascii="Calibri" w:hAnsi="Calibri" w:cs="Calibri"/>
              </w:rPr>
              <w:t>0.99</w:t>
            </w:r>
            <w:r w:rsidRPr="00020033">
              <w:rPr>
                <w:rFonts w:ascii="Calibri" w:hAnsi="Calibri" w:cs="Calibri"/>
              </w:rPr>
              <w:t xml:space="preserve"> </w:t>
            </w:r>
            <w:r w:rsidRPr="005D7A6B">
              <w:rPr>
                <w:rFonts w:ascii="Calibri" w:hAnsi="Calibri" w:cs="Calibri"/>
              </w:rPr>
              <w:t>(0.70, 1.41)</w:t>
            </w:r>
          </w:p>
        </w:tc>
        <w:tc>
          <w:tcPr>
            <w:tcW w:w="581" w:type="pct"/>
            <w:shd w:val="clear" w:color="auto" w:fill="FFFFFF" w:themeFill="background1"/>
          </w:tcPr>
          <w:p w14:paraId="423A845C" w14:textId="5FB9E6F3" w:rsidR="004B7FA1" w:rsidRPr="005D7A6B" w:rsidRDefault="004B7FA1" w:rsidP="004B7FA1">
            <w:pPr>
              <w:ind w:left="-84" w:right="-128"/>
              <w:jc w:val="center"/>
              <w:rPr>
                <w:rFonts w:ascii="Calibri" w:hAnsi="Calibri" w:cs="Calibri"/>
                <w:sz w:val="22"/>
                <w:szCs w:val="22"/>
              </w:rPr>
            </w:pPr>
            <w:r w:rsidRPr="005D7A6B">
              <w:rPr>
                <w:rFonts w:ascii="Calibri" w:hAnsi="Calibri" w:cs="Calibri"/>
                <w:sz w:val="22"/>
                <w:szCs w:val="22"/>
              </w:rPr>
              <w:t>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27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83</w:t>
            </w:r>
            <w:r w:rsidRPr="005D7A6B">
              <w:rPr>
                <w:rFonts w:ascii="Calibri" w:hAnsi="Calibri" w:cs="Calibri"/>
              </w:rPr>
              <w:t xml:space="preserve">, </w:t>
            </w:r>
            <w:r w:rsidRPr="005D7A6B">
              <w:rPr>
                <w:rFonts w:ascii="Calibri" w:hAnsi="Calibri" w:cs="Calibri"/>
                <w:sz w:val="22"/>
                <w:szCs w:val="22"/>
              </w:rPr>
              <w:t>2</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00)</w:t>
            </w:r>
          </w:p>
        </w:tc>
        <w:tc>
          <w:tcPr>
            <w:tcW w:w="578" w:type="pct"/>
            <w:shd w:val="clear" w:color="auto" w:fill="FFFFFF" w:themeFill="background1"/>
          </w:tcPr>
          <w:p w14:paraId="337902B1" w14:textId="16C89429" w:rsidR="004B7FA1" w:rsidRPr="005D7A6B" w:rsidRDefault="004B7FA1" w:rsidP="004B7FA1">
            <w:pPr>
              <w:ind w:left="-84" w:right="-128"/>
              <w:jc w:val="center"/>
              <w:rPr>
                <w:rFonts w:ascii="Calibri" w:hAnsi="Calibri" w:cs="Calibri"/>
                <w:sz w:val="22"/>
                <w:szCs w:val="22"/>
              </w:rPr>
            </w:pPr>
            <w:r w:rsidRPr="005D7A6B">
              <w:rPr>
                <w:rFonts w:ascii="Calibri" w:hAnsi="Calibri" w:cs="Calibri"/>
                <w:sz w:val="22"/>
                <w:szCs w:val="22"/>
              </w:rPr>
              <w:t>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92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64</w:t>
            </w:r>
            <w:r w:rsidRPr="005D7A6B">
              <w:rPr>
                <w:rFonts w:ascii="Calibri" w:hAnsi="Calibri" w:cs="Calibri"/>
              </w:rPr>
              <w:t xml:space="preserve">, </w:t>
            </w:r>
            <w:r w:rsidRPr="005D7A6B">
              <w:rPr>
                <w:rFonts w:ascii="Calibri" w:hAnsi="Calibri" w:cs="Calibri"/>
                <w:sz w:val="22"/>
                <w:szCs w:val="22"/>
              </w:rPr>
              <w:t>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33)</w:t>
            </w:r>
          </w:p>
        </w:tc>
      </w:tr>
      <w:tr w:rsidR="001B26FD" w:rsidRPr="001B26FD" w14:paraId="75F453C4" w14:textId="77777777" w:rsidTr="000C4BDB">
        <w:tc>
          <w:tcPr>
            <w:tcW w:w="1131" w:type="pct"/>
          </w:tcPr>
          <w:p w14:paraId="6BE71708" w14:textId="77777777" w:rsidR="004B7FA1" w:rsidRPr="005D7A6B" w:rsidRDefault="004B7FA1" w:rsidP="004B7FA1">
            <w:pPr>
              <w:ind w:right="150"/>
              <w:rPr>
                <w:rFonts w:ascii="Calibri" w:eastAsia="Times New Roman" w:hAnsi="Calibri" w:cs="Calibri"/>
                <w:color w:val="333333"/>
                <w:kern w:val="0"/>
                <w:sz w:val="22"/>
                <w:szCs w:val="22"/>
                <w14:ligatures w14:val="none"/>
              </w:rPr>
            </w:pPr>
            <w:r w:rsidRPr="005D7A6B">
              <w:rPr>
                <w:rFonts w:ascii="Calibri" w:hAnsi="Calibri" w:cs="Calibri"/>
                <w:sz w:val="22"/>
                <w:szCs w:val="22"/>
              </w:rPr>
              <w:t>5-min Apgar &lt;7</w:t>
            </w:r>
          </w:p>
        </w:tc>
        <w:tc>
          <w:tcPr>
            <w:tcW w:w="512" w:type="pct"/>
          </w:tcPr>
          <w:p w14:paraId="0806BC32" w14:textId="77777777" w:rsidR="004B7FA1" w:rsidRPr="005D7A6B" w:rsidRDefault="004B7FA1" w:rsidP="004B7FA1">
            <w:pPr>
              <w:ind w:left="-98" w:right="-74"/>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121 (1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6%)</w:t>
            </w:r>
          </w:p>
        </w:tc>
        <w:tc>
          <w:tcPr>
            <w:tcW w:w="512" w:type="pct"/>
          </w:tcPr>
          <w:p w14:paraId="056E8476" w14:textId="77777777" w:rsidR="004B7FA1" w:rsidRPr="005D7A6B" w:rsidRDefault="004B7FA1" w:rsidP="004B7FA1">
            <w:pPr>
              <w:ind w:left="-150" w:right="2"/>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157 (1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5%)</w:t>
            </w:r>
          </w:p>
        </w:tc>
        <w:tc>
          <w:tcPr>
            <w:tcW w:w="553" w:type="pct"/>
          </w:tcPr>
          <w:p w14:paraId="7BDC627A"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224 (1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7%)</w:t>
            </w:r>
          </w:p>
        </w:tc>
        <w:tc>
          <w:tcPr>
            <w:tcW w:w="553" w:type="pct"/>
          </w:tcPr>
          <w:p w14:paraId="625BA07A" w14:textId="304F87CC" w:rsidR="004B7FA1" w:rsidRPr="005D7A6B" w:rsidRDefault="004B7FA1" w:rsidP="004B7FA1">
            <w:pPr>
              <w:ind w:left="-84" w:right="-128"/>
              <w:jc w:val="center"/>
              <w:rPr>
                <w:rFonts w:ascii="Calibri" w:hAnsi="Calibri" w:cs="Calibri"/>
                <w:sz w:val="22"/>
                <w:szCs w:val="22"/>
              </w:rPr>
            </w:pPr>
            <w:r w:rsidRPr="005D7A6B">
              <w:rPr>
                <w:rFonts w:ascii="Calibri" w:hAnsi="Calibri" w:cs="Calibri"/>
              </w:rPr>
              <w:t>0.99</w:t>
            </w:r>
            <w:r w:rsidRPr="00020033">
              <w:rPr>
                <w:rFonts w:ascii="Calibri" w:hAnsi="Calibri" w:cs="Calibri"/>
              </w:rPr>
              <w:t xml:space="preserve"> </w:t>
            </w:r>
            <w:r w:rsidRPr="005D7A6B">
              <w:rPr>
                <w:rFonts w:ascii="Calibri" w:hAnsi="Calibri" w:cs="Calibri"/>
              </w:rPr>
              <w:t>(0.78, 1.26)</w:t>
            </w:r>
          </w:p>
        </w:tc>
        <w:tc>
          <w:tcPr>
            <w:tcW w:w="580" w:type="pct"/>
          </w:tcPr>
          <w:p w14:paraId="5E8C3CE3" w14:textId="1B50F210" w:rsidR="004B7FA1" w:rsidRPr="005D7A6B" w:rsidRDefault="004B7FA1" w:rsidP="004B7FA1">
            <w:pPr>
              <w:ind w:left="-84" w:right="-128"/>
              <w:jc w:val="center"/>
              <w:rPr>
                <w:rFonts w:ascii="Calibri" w:hAnsi="Calibri" w:cs="Calibri"/>
                <w:sz w:val="22"/>
                <w:szCs w:val="22"/>
              </w:rPr>
            </w:pPr>
            <w:r w:rsidRPr="005D7A6B">
              <w:rPr>
                <w:rFonts w:ascii="Calibri" w:hAnsi="Calibri" w:cs="Calibri"/>
              </w:rPr>
              <w:t>1.07</w:t>
            </w:r>
            <w:r w:rsidRPr="00020033">
              <w:rPr>
                <w:rFonts w:ascii="Calibri" w:hAnsi="Calibri" w:cs="Calibri"/>
              </w:rPr>
              <w:t xml:space="preserve"> </w:t>
            </w:r>
            <w:r w:rsidRPr="005D7A6B">
              <w:rPr>
                <w:rFonts w:ascii="Calibri" w:hAnsi="Calibri" w:cs="Calibri"/>
              </w:rPr>
              <w:t>(0.87, 1.32)</w:t>
            </w:r>
          </w:p>
        </w:tc>
        <w:tc>
          <w:tcPr>
            <w:tcW w:w="581" w:type="pct"/>
            <w:shd w:val="clear" w:color="auto" w:fill="FFFFFF" w:themeFill="background1"/>
          </w:tcPr>
          <w:p w14:paraId="236C6AB6" w14:textId="775382ED" w:rsidR="004B7FA1" w:rsidRPr="005D7A6B" w:rsidRDefault="004B7FA1" w:rsidP="004B7FA1">
            <w:pPr>
              <w:ind w:left="-84" w:right="-128"/>
              <w:jc w:val="center"/>
              <w:rPr>
                <w:rFonts w:ascii="Calibri" w:hAnsi="Calibri" w:cs="Calibri"/>
                <w:sz w:val="22"/>
                <w:szCs w:val="22"/>
              </w:rPr>
            </w:pPr>
            <w:r w:rsidRPr="005D7A6B">
              <w:rPr>
                <w:rFonts w:ascii="Calibri" w:hAnsi="Calibri" w:cs="Calibri"/>
                <w:sz w:val="22"/>
                <w:szCs w:val="22"/>
              </w:rPr>
              <w:t>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02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81</w:t>
            </w:r>
            <w:r w:rsidRPr="005D7A6B">
              <w:rPr>
                <w:rFonts w:ascii="Calibri" w:hAnsi="Calibri" w:cs="Calibri"/>
              </w:rPr>
              <w:t xml:space="preserve">, </w:t>
            </w:r>
            <w:r w:rsidRPr="005D7A6B">
              <w:rPr>
                <w:rFonts w:ascii="Calibri" w:hAnsi="Calibri" w:cs="Calibri"/>
                <w:sz w:val="22"/>
                <w:szCs w:val="22"/>
              </w:rPr>
              <w:t>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30)</w:t>
            </w:r>
          </w:p>
        </w:tc>
        <w:tc>
          <w:tcPr>
            <w:tcW w:w="578" w:type="pct"/>
            <w:shd w:val="clear" w:color="auto" w:fill="FFFFFF" w:themeFill="background1"/>
          </w:tcPr>
          <w:p w14:paraId="6DDCE4CA" w14:textId="69576270" w:rsidR="004B7FA1" w:rsidRPr="005D7A6B" w:rsidRDefault="004B7FA1" w:rsidP="004B7FA1">
            <w:pPr>
              <w:ind w:left="-84" w:right="-128"/>
              <w:jc w:val="center"/>
              <w:rPr>
                <w:rFonts w:ascii="Calibri" w:hAnsi="Calibri" w:cs="Calibri"/>
                <w:sz w:val="22"/>
                <w:szCs w:val="22"/>
              </w:rPr>
            </w:pPr>
            <w:r w:rsidRPr="005D7A6B">
              <w:rPr>
                <w:rFonts w:ascii="Calibri" w:hAnsi="Calibri" w:cs="Calibri"/>
                <w:sz w:val="22"/>
                <w:szCs w:val="22"/>
              </w:rPr>
              <w:t>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00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81</w:t>
            </w:r>
            <w:r w:rsidRPr="005D7A6B">
              <w:rPr>
                <w:rFonts w:ascii="Calibri" w:hAnsi="Calibri" w:cs="Calibri"/>
              </w:rPr>
              <w:t xml:space="preserve">, </w:t>
            </w:r>
            <w:r w:rsidRPr="005D7A6B">
              <w:rPr>
                <w:rFonts w:ascii="Calibri" w:hAnsi="Calibri" w:cs="Calibri"/>
                <w:sz w:val="22"/>
                <w:szCs w:val="22"/>
              </w:rPr>
              <w:t>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23)</w:t>
            </w:r>
          </w:p>
        </w:tc>
      </w:tr>
      <w:tr w:rsidR="001B26FD" w:rsidRPr="001B26FD" w14:paraId="1533FE94" w14:textId="77777777" w:rsidTr="000C4BDB">
        <w:tc>
          <w:tcPr>
            <w:tcW w:w="1131" w:type="pct"/>
          </w:tcPr>
          <w:p w14:paraId="2DCA5242" w14:textId="77777777" w:rsidR="004B7FA1" w:rsidRPr="005D7A6B" w:rsidRDefault="004B7FA1" w:rsidP="004B7FA1">
            <w:pPr>
              <w:ind w:right="150"/>
              <w:jc w:val="right"/>
              <w:rPr>
                <w:rFonts w:ascii="Calibri" w:eastAsia="Times New Roman" w:hAnsi="Calibri" w:cs="Calibri"/>
                <w:color w:val="333333"/>
                <w:kern w:val="0"/>
                <w:sz w:val="22"/>
                <w:szCs w:val="22"/>
                <w14:ligatures w14:val="none"/>
              </w:rPr>
            </w:pPr>
            <w:r w:rsidRPr="005D7A6B">
              <w:rPr>
                <w:rFonts w:ascii="Calibri" w:hAnsi="Calibri" w:cs="Calibri"/>
                <w:sz w:val="22"/>
                <w:szCs w:val="22"/>
              </w:rPr>
              <w:t>    (Missing)</w:t>
            </w:r>
          </w:p>
        </w:tc>
        <w:tc>
          <w:tcPr>
            <w:tcW w:w="512" w:type="pct"/>
          </w:tcPr>
          <w:p w14:paraId="4EBC7E51" w14:textId="77777777" w:rsidR="004B7FA1" w:rsidRPr="005D7A6B" w:rsidRDefault="004B7FA1" w:rsidP="004B7FA1">
            <w:pPr>
              <w:ind w:left="-98" w:right="-74"/>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202 (2</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6%)</w:t>
            </w:r>
          </w:p>
        </w:tc>
        <w:tc>
          <w:tcPr>
            <w:tcW w:w="512" w:type="pct"/>
          </w:tcPr>
          <w:p w14:paraId="3046DB51" w14:textId="77777777" w:rsidR="004B7FA1" w:rsidRPr="005D7A6B" w:rsidRDefault="004B7FA1" w:rsidP="004B7FA1">
            <w:pPr>
              <w:ind w:left="-150" w:right="2"/>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298 (2</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9%)</w:t>
            </w:r>
          </w:p>
        </w:tc>
        <w:tc>
          <w:tcPr>
            <w:tcW w:w="553" w:type="pct"/>
          </w:tcPr>
          <w:p w14:paraId="29588FDD"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434 (3</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2%)</w:t>
            </w:r>
          </w:p>
        </w:tc>
        <w:tc>
          <w:tcPr>
            <w:tcW w:w="553" w:type="pct"/>
          </w:tcPr>
          <w:p w14:paraId="481E3BC9" w14:textId="781B81CE" w:rsidR="004B7FA1" w:rsidRPr="005D7A6B" w:rsidRDefault="004B7FA1" w:rsidP="004B7FA1">
            <w:pPr>
              <w:ind w:left="-84" w:right="-128"/>
              <w:jc w:val="center"/>
              <w:rPr>
                <w:rFonts w:ascii="Calibri" w:hAnsi="Calibri" w:cs="Calibri"/>
                <w:sz w:val="22"/>
                <w:szCs w:val="22"/>
              </w:rPr>
            </w:pPr>
          </w:p>
        </w:tc>
        <w:tc>
          <w:tcPr>
            <w:tcW w:w="580" w:type="pct"/>
          </w:tcPr>
          <w:p w14:paraId="2A91512D" w14:textId="6AC08E2F" w:rsidR="004B7FA1" w:rsidRPr="005D7A6B" w:rsidRDefault="004B7FA1" w:rsidP="004B7FA1">
            <w:pPr>
              <w:ind w:left="-84" w:right="-128"/>
              <w:jc w:val="center"/>
              <w:rPr>
                <w:rFonts w:ascii="Calibri" w:hAnsi="Calibri" w:cs="Calibri"/>
                <w:sz w:val="22"/>
                <w:szCs w:val="22"/>
              </w:rPr>
            </w:pPr>
          </w:p>
        </w:tc>
        <w:tc>
          <w:tcPr>
            <w:tcW w:w="581" w:type="pct"/>
            <w:shd w:val="clear" w:color="auto" w:fill="FFFFFF" w:themeFill="background1"/>
          </w:tcPr>
          <w:p w14:paraId="595CFDF9" w14:textId="77777777" w:rsidR="004B7FA1" w:rsidRPr="005D7A6B" w:rsidRDefault="004B7FA1" w:rsidP="004B7FA1">
            <w:pPr>
              <w:ind w:left="-84" w:right="-128"/>
              <w:jc w:val="center"/>
              <w:rPr>
                <w:rFonts w:ascii="Calibri" w:hAnsi="Calibri" w:cs="Calibri"/>
                <w:sz w:val="22"/>
                <w:szCs w:val="22"/>
              </w:rPr>
            </w:pPr>
          </w:p>
        </w:tc>
        <w:tc>
          <w:tcPr>
            <w:tcW w:w="578" w:type="pct"/>
            <w:shd w:val="clear" w:color="auto" w:fill="FFFFFF" w:themeFill="background1"/>
          </w:tcPr>
          <w:p w14:paraId="0BDC75CB" w14:textId="77777777" w:rsidR="004B7FA1" w:rsidRPr="005D7A6B" w:rsidRDefault="004B7FA1" w:rsidP="004B7FA1">
            <w:pPr>
              <w:ind w:left="-84" w:right="-128"/>
              <w:jc w:val="center"/>
              <w:rPr>
                <w:rFonts w:ascii="Calibri" w:hAnsi="Calibri" w:cs="Calibri"/>
                <w:sz w:val="22"/>
                <w:szCs w:val="22"/>
              </w:rPr>
            </w:pPr>
          </w:p>
        </w:tc>
      </w:tr>
      <w:tr w:rsidR="00651709" w:rsidRPr="00651709" w14:paraId="2A6D174B" w14:textId="1FC092B5" w:rsidTr="000C4BDB">
        <w:tc>
          <w:tcPr>
            <w:tcW w:w="1131" w:type="pct"/>
          </w:tcPr>
          <w:p w14:paraId="53D8BD04" w14:textId="77777777" w:rsidR="004B7FA1" w:rsidRPr="005D7A6B" w:rsidRDefault="004B7FA1" w:rsidP="004B7FA1">
            <w:pPr>
              <w:ind w:right="150"/>
              <w:rPr>
                <w:rFonts w:ascii="Calibri" w:eastAsia="Times New Roman" w:hAnsi="Calibri" w:cs="Calibri"/>
                <w:color w:val="333333"/>
                <w:kern w:val="0"/>
                <w:sz w:val="22"/>
                <w:szCs w:val="22"/>
                <w14:ligatures w14:val="none"/>
              </w:rPr>
            </w:pPr>
            <w:r w:rsidRPr="005D7A6B">
              <w:rPr>
                <w:rFonts w:ascii="Calibri" w:hAnsi="Calibri" w:cs="Calibri"/>
                <w:sz w:val="22"/>
                <w:szCs w:val="22"/>
              </w:rPr>
              <w:t>SGA</w:t>
            </w:r>
          </w:p>
        </w:tc>
        <w:tc>
          <w:tcPr>
            <w:tcW w:w="512" w:type="pct"/>
          </w:tcPr>
          <w:p w14:paraId="4AB68FED" w14:textId="77777777" w:rsidR="004B7FA1" w:rsidRPr="005D7A6B" w:rsidRDefault="004B7FA1" w:rsidP="004B7FA1">
            <w:pPr>
              <w:ind w:left="-98" w:right="-74"/>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546 (7</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1%)</w:t>
            </w:r>
          </w:p>
        </w:tc>
        <w:tc>
          <w:tcPr>
            <w:tcW w:w="512" w:type="pct"/>
          </w:tcPr>
          <w:p w14:paraId="58BC4B77" w14:textId="77777777" w:rsidR="004B7FA1" w:rsidRPr="005D7A6B" w:rsidRDefault="004B7FA1" w:rsidP="004B7FA1">
            <w:pPr>
              <w:ind w:left="-150" w:right="2"/>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681 (6</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7%)</w:t>
            </w:r>
          </w:p>
        </w:tc>
        <w:tc>
          <w:tcPr>
            <w:tcW w:w="553" w:type="pct"/>
          </w:tcPr>
          <w:p w14:paraId="4AA8024D"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1,015 (7</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5%)</w:t>
            </w:r>
          </w:p>
        </w:tc>
        <w:tc>
          <w:tcPr>
            <w:tcW w:w="553" w:type="pct"/>
          </w:tcPr>
          <w:p w14:paraId="7932D6B1" w14:textId="298BB1BF" w:rsidR="004B7FA1" w:rsidRPr="005D7A6B" w:rsidRDefault="004B7FA1" w:rsidP="004B7FA1">
            <w:pPr>
              <w:ind w:left="-84" w:right="-128"/>
              <w:jc w:val="center"/>
              <w:rPr>
                <w:rFonts w:ascii="Calibri" w:hAnsi="Calibri" w:cs="Calibri"/>
                <w:sz w:val="22"/>
                <w:szCs w:val="22"/>
              </w:rPr>
            </w:pPr>
            <w:r w:rsidRPr="005D7A6B">
              <w:rPr>
                <w:rFonts w:ascii="Calibri" w:hAnsi="Calibri" w:cs="Calibri"/>
              </w:rPr>
              <w:t>0.94</w:t>
            </w:r>
            <w:r w:rsidRPr="00020033">
              <w:rPr>
                <w:rFonts w:ascii="Calibri" w:hAnsi="Calibri" w:cs="Calibri"/>
              </w:rPr>
              <w:t xml:space="preserve"> </w:t>
            </w:r>
            <w:r w:rsidRPr="005D7A6B">
              <w:rPr>
                <w:rFonts w:ascii="Calibri" w:hAnsi="Calibri" w:cs="Calibri"/>
              </w:rPr>
              <w:t>(0.84, 1.06)</w:t>
            </w:r>
          </w:p>
        </w:tc>
        <w:tc>
          <w:tcPr>
            <w:tcW w:w="580" w:type="pct"/>
            <w:shd w:val="clear" w:color="auto" w:fill="FFFFCC"/>
          </w:tcPr>
          <w:p w14:paraId="316B6A30" w14:textId="2603D361" w:rsidR="004B7FA1" w:rsidRPr="005D7A6B" w:rsidRDefault="004B7FA1" w:rsidP="004B7FA1">
            <w:pPr>
              <w:ind w:left="-84" w:right="-128"/>
              <w:jc w:val="center"/>
              <w:rPr>
                <w:rFonts w:ascii="Calibri" w:hAnsi="Calibri" w:cs="Calibri"/>
                <w:sz w:val="22"/>
                <w:szCs w:val="22"/>
              </w:rPr>
            </w:pPr>
            <w:r w:rsidRPr="005D7A6B">
              <w:rPr>
                <w:rFonts w:ascii="Calibri" w:hAnsi="Calibri" w:cs="Calibri"/>
              </w:rPr>
              <w:t>1.12</w:t>
            </w:r>
            <w:r w:rsidRPr="00020033">
              <w:rPr>
                <w:rFonts w:ascii="Calibri" w:hAnsi="Calibri" w:cs="Calibri"/>
              </w:rPr>
              <w:t xml:space="preserve"> </w:t>
            </w:r>
            <w:r w:rsidRPr="005D7A6B">
              <w:rPr>
                <w:rFonts w:ascii="Calibri" w:hAnsi="Calibri" w:cs="Calibri"/>
              </w:rPr>
              <w:t>(1.02, 1.24)</w:t>
            </w:r>
          </w:p>
        </w:tc>
        <w:tc>
          <w:tcPr>
            <w:tcW w:w="581" w:type="pct"/>
            <w:shd w:val="clear" w:color="auto" w:fill="FFFFFF" w:themeFill="background1"/>
          </w:tcPr>
          <w:p w14:paraId="7F8EBB58" w14:textId="5D08BC82" w:rsidR="004B7FA1" w:rsidRPr="005D7A6B" w:rsidRDefault="004B7FA1" w:rsidP="004B7FA1">
            <w:pPr>
              <w:ind w:left="-84" w:right="-128"/>
              <w:jc w:val="center"/>
              <w:rPr>
                <w:rFonts w:ascii="Calibri" w:hAnsi="Calibri" w:cs="Calibri"/>
                <w:sz w:val="22"/>
                <w:szCs w:val="22"/>
              </w:rPr>
            </w:pPr>
            <w:r w:rsidRPr="005D7A6B">
              <w:rPr>
                <w:rFonts w:ascii="Calibri" w:hAnsi="Calibri" w:cs="Calibri"/>
                <w:sz w:val="22"/>
                <w:szCs w:val="22"/>
              </w:rPr>
              <w:t>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93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83</w:t>
            </w:r>
            <w:r w:rsidRPr="005D7A6B">
              <w:rPr>
                <w:rFonts w:ascii="Calibri" w:hAnsi="Calibri" w:cs="Calibri"/>
              </w:rPr>
              <w:t xml:space="preserve">, </w:t>
            </w:r>
            <w:r w:rsidRPr="005D7A6B">
              <w:rPr>
                <w:rFonts w:ascii="Calibri" w:hAnsi="Calibri" w:cs="Calibri"/>
                <w:sz w:val="22"/>
                <w:szCs w:val="22"/>
              </w:rPr>
              <w:t>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04)</w:t>
            </w:r>
          </w:p>
        </w:tc>
        <w:tc>
          <w:tcPr>
            <w:tcW w:w="578" w:type="pct"/>
            <w:shd w:val="clear" w:color="auto" w:fill="FFFFFF" w:themeFill="background1"/>
          </w:tcPr>
          <w:p w14:paraId="39C8F0DD" w14:textId="4DDF6D92" w:rsidR="004B7FA1" w:rsidRPr="005D7A6B" w:rsidRDefault="004B7FA1" w:rsidP="004B7FA1">
            <w:pPr>
              <w:ind w:left="-84" w:right="-128"/>
              <w:jc w:val="center"/>
              <w:rPr>
                <w:rFonts w:ascii="Calibri" w:hAnsi="Calibri" w:cs="Calibri"/>
                <w:sz w:val="22"/>
                <w:szCs w:val="22"/>
              </w:rPr>
            </w:pPr>
            <w:r w:rsidRPr="005D7A6B">
              <w:rPr>
                <w:rFonts w:ascii="Calibri" w:hAnsi="Calibri" w:cs="Calibri"/>
                <w:sz w:val="22"/>
                <w:szCs w:val="22"/>
              </w:rPr>
              <w:t>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08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98</w:t>
            </w:r>
            <w:r w:rsidRPr="005D7A6B">
              <w:rPr>
                <w:rFonts w:ascii="Calibri" w:hAnsi="Calibri" w:cs="Calibri"/>
              </w:rPr>
              <w:t xml:space="preserve">, </w:t>
            </w:r>
            <w:r w:rsidRPr="005D7A6B">
              <w:rPr>
                <w:rFonts w:ascii="Calibri" w:hAnsi="Calibri" w:cs="Calibri"/>
                <w:sz w:val="22"/>
                <w:szCs w:val="22"/>
              </w:rPr>
              <w:t>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20)</w:t>
            </w:r>
          </w:p>
        </w:tc>
      </w:tr>
      <w:tr w:rsidR="001B26FD" w:rsidRPr="001B26FD" w14:paraId="5F9C6E2C" w14:textId="77777777" w:rsidTr="000C4BDB">
        <w:tc>
          <w:tcPr>
            <w:tcW w:w="1131" w:type="pct"/>
          </w:tcPr>
          <w:p w14:paraId="3623717D" w14:textId="77777777" w:rsidR="004B7FA1" w:rsidRPr="005D7A6B" w:rsidRDefault="004B7FA1" w:rsidP="004B7FA1">
            <w:pPr>
              <w:ind w:right="150"/>
              <w:jc w:val="right"/>
              <w:rPr>
                <w:rFonts w:ascii="Calibri" w:eastAsia="Times New Roman" w:hAnsi="Calibri" w:cs="Calibri"/>
                <w:color w:val="333333"/>
                <w:kern w:val="0"/>
                <w:sz w:val="22"/>
                <w:szCs w:val="22"/>
                <w14:ligatures w14:val="none"/>
              </w:rPr>
            </w:pPr>
            <w:r w:rsidRPr="005D7A6B">
              <w:rPr>
                <w:rFonts w:ascii="Calibri" w:hAnsi="Calibri" w:cs="Calibri"/>
                <w:sz w:val="22"/>
                <w:szCs w:val="22"/>
              </w:rPr>
              <w:t>    (Missing)</w:t>
            </w:r>
          </w:p>
        </w:tc>
        <w:tc>
          <w:tcPr>
            <w:tcW w:w="512" w:type="pct"/>
          </w:tcPr>
          <w:p w14:paraId="1D1A0F06" w14:textId="77777777" w:rsidR="004B7FA1" w:rsidRPr="005D7A6B" w:rsidRDefault="004B7FA1" w:rsidP="004B7FA1">
            <w:pPr>
              <w:ind w:left="-98" w:right="-74"/>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19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2%)</w:t>
            </w:r>
          </w:p>
        </w:tc>
        <w:tc>
          <w:tcPr>
            <w:tcW w:w="512" w:type="pct"/>
          </w:tcPr>
          <w:p w14:paraId="0BBF2469" w14:textId="77777777" w:rsidR="004B7FA1" w:rsidRPr="005D7A6B" w:rsidRDefault="004B7FA1" w:rsidP="004B7FA1">
            <w:pPr>
              <w:ind w:left="-150" w:right="2"/>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16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2%)</w:t>
            </w:r>
          </w:p>
        </w:tc>
        <w:tc>
          <w:tcPr>
            <w:tcW w:w="553" w:type="pct"/>
          </w:tcPr>
          <w:p w14:paraId="3EE491B5"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40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3%)</w:t>
            </w:r>
          </w:p>
        </w:tc>
        <w:tc>
          <w:tcPr>
            <w:tcW w:w="553" w:type="pct"/>
          </w:tcPr>
          <w:p w14:paraId="63FABF1B" w14:textId="77777777" w:rsidR="004B7FA1" w:rsidRPr="005D7A6B" w:rsidRDefault="004B7FA1" w:rsidP="004B7FA1">
            <w:pPr>
              <w:ind w:left="-84" w:right="-128"/>
              <w:jc w:val="center"/>
              <w:rPr>
                <w:rFonts w:ascii="Calibri" w:hAnsi="Calibri" w:cs="Calibri"/>
                <w:sz w:val="22"/>
                <w:szCs w:val="22"/>
              </w:rPr>
            </w:pPr>
          </w:p>
        </w:tc>
        <w:tc>
          <w:tcPr>
            <w:tcW w:w="580" w:type="pct"/>
          </w:tcPr>
          <w:p w14:paraId="4C28DF6C" w14:textId="77777777" w:rsidR="004B7FA1" w:rsidRPr="005D7A6B" w:rsidRDefault="004B7FA1" w:rsidP="004B7FA1">
            <w:pPr>
              <w:ind w:left="-84" w:right="-128"/>
              <w:jc w:val="center"/>
              <w:rPr>
                <w:rFonts w:ascii="Calibri" w:hAnsi="Calibri" w:cs="Calibri"/>
                <w:sz w:val="22"/>
                <w:szCs w:val="22"/>
              </w:rPr>
            </w:pPr>
          </w:p>
        </w:tc>
        <w:tc>
          <w:tcPr>
            <w:tcW w:w="581" w:type="pct"/>
            <w:shd w:val="clear" w:color="auto" w:fill="FFFFFF" w:themeFill="background1"/>
          </w:tcPr>
          <w:p w14:paraId="696F6089" w14:textId="77ED40E2" w:rsidR="004B7FA1" w:rsidRPr="005D7A6B" w:rsidRDefault="004B7FA1" w:rsidP="004B7FA1">
            <w:pPr>
              <w:ind w:left="-84" w:right="-128"/>
              <w:jc w:val="center"/>
              <w:rPr>
                <w:rFonts w:ascii="Calibri" w:hAnsi="Calibri" w:cs="Calibri"/>
                <w:sz w:val="22"/>
                <w:szCs w:val="22"/>
              </w:rPr>
            </w:pPr>
          </w:p>
        </w:tc>
        <w:tc>
          <w:tcPr>
            <w:tcW w:w="578" w:type="pct"/>
            <w:shd w:val="clear" w:color="auto" w:fill="FFFFFF" w:themeFill="background1"/>
          </w:tcPr>
          <w:p w14:paraId="33D2F36A" w14:textId="77F3729E" w:rsidR="004B7FA1" w:rsidRPr="005D7A6B" w:rsidRDefault="004B7FA1" w:rsidP="004B7FA1">
            <w:pPr>
              <w:ind w:left="-84" w:right="-128"/>
              <w:jc w:val="center"/>
              <w:rPr>
                <w:rFonts w:ascii="Calibri" w:hAnsi="Calibri" w:cs="Calibri"/>
                <w:sz w:val="22"/>
                <w:szCs w:val="22"/>
              </w:rPr>
            </w:pPr>
          </w:p>
        </w:tc>
      </w:tr>
      <w:tr w:rsidR="001B26FD" w:rsidRPr="001B26FD" w14:paraId="04996E2E" w14:textId="77777777" w:rsidTr="000C4BDB">
        <w:tc>
          <w:tcPr>
            <w:tcW w:w="1131" w:type="pct"/>
          </w:tcPr>
          <w:p w14:paraId="36C30B29" w14:textId="77777777" w:rsidR="004B7FA1" w:rsidRPr="005D7A6B" w:rsidRDefault="004B7FA1" w:rsidP="004B7FA1">
            <w:pPr>
              <w:ind w:right="150"/>
              <w:rPr>
                <w:rFonts w:ascii="Calibri" w:eastAsia="Times New Roman" w:hAnsi="Calibri" w:cs="Calibri"/>
                <w:color w:val="333333"/>
                <w:kern w:val="0"/>
                <w:sz w:val="22"/>
                <w:szCs w:val="22"/>
                <w14:ligatures w14:val="none"/>
              </w:rPr>
            </w:pPr>
            <w:r w:rsidRPr="005D7A6B">
              <w:rPr>
                <w:rFonts w:ascii="Calibri" w:hAnsi="Calibri" w:cs="Calibri"/>
                <w:sz w:val="22"/>
                <w:szCs w:val="22"/>
              </w:rPr>
              <w:t>LGA</w:t>
            </w:r>
          </w:p>
        </w:tc>
        <w:tc>
          <w:tcPr>
            <w:tcW w:w="512" w:type="pct"/>
          </w:tcPr>
          <w:p w14:paraId="7356E5E0" w14:textId="77777777" w:rsidR="004B7FA1" w:rsidRPr="005D7A6B" w:rsidRDefault="004B7FA1" w:rsidP="004B7FA1">
            <w:pPr>
              <w:ind w:left="-98" w:right="-74"/>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959 (12%)</w:t>
            </w:r>
          </w:p>
        </w:tc>
        <w:tc>
          <w:tcPr>
            <w:tcW w:w="512" w:type="pct"/>
          </w:tcPr>
          <w:p w14:paraId="67BDB5B0" w14:textId="77777777" w:rsidR="004B7FA1" w:rsidRPr="005D7A6B" w:rsidRDefault="004B7FA1" w:rsidP="004B7FA1">
            <w:pPr>
              <w:ind w:left="-150" w:right="2"/>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1,270 (13%)</w:t>
            </w:r>
          </w:p>
        </w:tc>
        <w:tc>
          <w:tcPr>
            <w:tcW w:w="553" w:type="pct"/>
          </w:tcPr>
          <w:p w14:paraId="73F00FC1"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1,612 (12%)</w:t>
            </w:r>
          </w:p>
        </w:tc>
        <w:tc>
          <w:tcPr>
            <w:tcW w:w="553" w:type="pct"/>
          </w:tcPr>
          <w:p w14:paraId="51A86B23" w14:textId="7CEDCFAD" w:rsidR="004B7FA1" w:rsidRPr="005D7A6B" w:rsidRDefault="004B7FA1" w:rsidP="004B7FA1">
            <w:pPr>
              <w:ind w:left="-84" w:right="-128"/>
              <w:jc w:val="center"/>
              <w:rPr>
                <w:rFonts w:ascii="Calibri" w:hAnsi="Calibri" w:cs="Calibri"/>
                <w:sz w:val="22"/>
                <w:szCs w:val="22"/>
              </w:rPr>
            </w:pPr>
            <w:r w:rsidRPr="005D7A6B">
              <w:rPr>
                <w:rFonts w:ascii="Calibri" w:hAnsi="Calibri" w:cs="Calibri"/>
              </w:rPr>
              <w:t>1.01</w:t>
            </w:r>
            <w:r w:rsidRPr="00020033">
              <w:rPr>
                <w:rFonts w:ascii="Calibri" w:hAnsi="Calibri" w:cs="Calibri"/>
              </w:rPr>
              <w:t xml:space="preserve"> </w:t>
            </w:r>
            <w:r w:rsidRPr="005D7A6B">
              <w:rPr>
                <w:rFonts w:ascii="Calibri" w:hAnsi="Calibri" w:cs="Calibri"/>
              </w:rPr>
              <w:t>(0.92, 1.10)</w:t>
            </w:r>
          </w:p>
        </w:tc>
        <w:tc>
          <w:tcPr>
            <w:tcW w:w="580" w:type="pct"/>
          </w:tcPr>
          <w:p w14:paraId="42D88A3C" w14:textId="3160A879" w:rsidR="004B7FA1" w:rsidRPr="005D7A6B" w:rsidRDefault="004B7FA1" w:rsidP="004B7FA1">
            <w:pPr>
              <w:ind w:left="-84" w:right="-128"/>
              <w:jc w:val="center"/>
              <w:rPr>
                <w:rFonts w:ascii="Calibri" w:hAnsi="Calibri" w:cs="Calibri"/>
                <w:sz w:val="22"/>
                <w:szCs w:val="22"/>
              </w:rPr>
            </w:pPr>
            <w:r w:rsidRPr="005D7A6B">
              <w:rPr>
                <w:rFonts w:ascii="Calibri" w:hAnsi="Calibri" w:cs="Calibri"/>
              </w:rPr>
              <w:t>0.94</w:t>
            </w:r>
            <w:r w:rsidRPr="00020033">
              <w:rPr>
                <w:rFonts w:ascii="Calibri" w:hAnsi="Calibri" w:cs="Calibri"/>
              </w:rPr>
              <w:t xml:space="preserve"> </w:t>
            </w:r>
            <w:r w:rsidRPr="005D7A6B">
              <w:rPr>
                <w:rFonts w:ascii="Calibri" w:hAnsi="Calibri" w:cs="Calibri"/>
              </w:rPr>
              <w:t>(0.87, 1.02)</w:t>
            </w:r>
          </w:p>
        </w:tc>
        <w:tc>
          <w:tcPr>
            <w:tcW w:w="581" w:type="pct"/>
            <w:shd w:val="clear" w:color="auto" w:fill="FFFFFF" w:themeFill="background1"/>
          </w:tcPr>
          <w:p w14:paraId="42583C59" w14:textId="542326C4" w:rsidR="004B7FA1" w:rsidRPr="005D7A6B" w:rsidRDefault="004B7FA1" w:rsidP="004B7FA1">
            <w:pPr>
              <w:ind w:left="-84" w:right="-128"/>
              <w:jc w:val="center"/>
              <w:rPr>
                <w:rFonts w:ascii="Calibri" w:hAnsi="Calibri" w:cs="Calibri"/>
                <w:sz w:val="22"/>
                <w:szCs w:val="22"/>
              </w:rPr>
            </w:pPr>
            <w:r w:rsidRPr="005D7A6B">
              <w:rPr>
                <w:rFonts w:ascii="Calibri" w:hAnsi="Calibri" w:cs="Calibri"/>
                <w:sz w:val="22"/>
                <w:szCs w:val="22"/>
              </w:rPr>
              <w:t>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02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93</w:t>
            </w:r>
            <w:r w:rsidRPr="005D7A6B">
              <w:rPr>
                <w:rFonts w:ascii="Calibri" w:hAnsi="Calibri" w:cs="Calibri"/>
              </w:rPr>
              <w:t xml:space="preserve">, </w:t>
            </w:r>
            <w:r w:rsidRPr="005D7A6B">
              <w:rPr>
                <w:rFonts w:ascii="Calibri" w:hAnsi="Calibri" w:cs="Calibri"/>
                <w:sz w:val="22"/>
                <w:szCs w:val="22"/>
              </w:rPr>
              <w:t>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12)</w:t>
            </w:r>
          </w:p>
        </w:tc>
        <w:tc>
          <w:tcPr>
            <w:tcW w:w="578" w:type="pct"/>
            <w:shd w:val="clear" w:color="auto" w:fill="FFFFFF" w:themeFill="background1"/>
          </w:tcPr>
          <w:p w14:paraId="0604208C" w14:textId="7EDA9AB6" w:rsidR="004B7FA1" w:rsidRPr="005D7A6B" w:rsidRDefault="004B7FA1" w:rsidP="004B7FA1">
            <w:pPr>
              <w:ind w:left="-84" w:right="-128"/>
              <w:jc w:val="center"/>
              <w:rPr>
                <w:rFonts w:ascii="Calibri" w:hAnsi="Calibri" w:cs="Calibri"/>
                <w:sz w:val="22"/>
                <w:szCs w:val="22"/>
              </w:rPr>
            </w:pPr>
            <w:r w:rsidRPr="005D7A6B">
              <w:rPr>
                <w:rFonts w:ascii="Calibri" w:hAnsi="Calibri" w:cs="Calibri"/>
                <w:sz w:val="22"/>
                <w:szCs w:val="22"/>
              </w:rPr>
              <w:t>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98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91</w:t>
            </w:r>
            <w:r w:rsidRPr="005D7A6B">
              <w:rPr>
                <w:rFonts w:ascii="Calibri" w:hAnsi="Calibri" w:cs="Calibri"/>
              </w:rPr>
              <w:t xml:space="preserve">, </w:t>
            </w:r>
            <w:r w:rsidRPr="005D7A6B">
              <w:rPr>
                <w:rFonts w:ascii="Calibri" w:hAnsi="Calibri" w:cs="Calibri"/>
                <w:sz w:val="22"/>
                <w:szCs w:val="22"/>
              </w:rPr>
              <w:t>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06)</w:t>
            </w:r>
          </w:p>
        </w:tc>
      </w:tr>
      <w:tr w:rsidR="001B26FD" w:rsidRPr="001B26FD" w14:paraId="2D4A98DA" w14:textId="77777777" w:rsidTr="000C4BDB">
        <w:tc>
          <w:tcPr>
            <w:tcW w:w="1131" w:type="pct"/>
          </w:tcPr>
          <w:p w14:paraId="23E22FA8" w14:textId="77777777" w:rsidR="004B7FA1" w:rsidRPr="005D7A6B" w:rsidRDefault="004B7FA1" w:rsidP="004B7FA1">
            <w:pPr>
              <w:ind w:right="150"/>
              <w:jc w:val="right"/>
              <w:rPr>
                <w:rFonts w:ascii="Calibri" w:eastAsia="Times New Roman" w:hAnsi="Calibri" w:cs="Calibri"/>
                <w:color w:val="333333"/>
                <w:kern w:val="0"/>
                <w:sz w:val="22"/>
                <w:szCs w:val="22"/>
                <w14:ligatures w14:val="none"/>
              </w:rPr>
            </w:pPr>
            <w:r w:rsidRPr="005D7A6B">
              <w:rPr>
                <w:rFonts w:ascii="Calibri" w:hAnsi="Calibri" w:cs="Calibri"/>
                <w:sz w:val="22"/>
                <w:szCs w:val="22"/>
              </w:rPr>
              <w:t>    (Missing)</w:t>
            </w:r>
          </w:p>
        </w:tc>
        <w:tc>
          <w:tcPr>
            <w:tcW w:w="512" w:type="pct"/>
          </w:tcPr>
          <w:p w14:paraId="55FE7F43" w14:textId="77777777" w:rsidR="004B7FA1" w:rsidRPr="005D7A6B" w:rsidRDefault="004B7FA1" w:rsidP="004B7FA1">
            <w:pPr>
              <w:ind w:left="-98" w:right="-74"/>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19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2%)</w:t>
            </w:r>
          </w:p>
        </w:tc>
        <w:tc>
          <w:tcPr>
            <w:tcW w:w="512" w:type="pct"/>
          </w:tcPr>
          <w:p w14:paraId="1F651172" w14:textId="77777777" w:rsidR="004B7FA1" w:rsidRPr="005D7A6B" w:rsidRDefault="004B7FA1" w:rsidP="004B7FA1">
            <w:pPr>
              <w:ind w:left="-150" w:right="2"/>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16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2%)</w:t>
            </w:r>
          </w:p>
        </w:tc>
        <w:tc>
          <w:tcPr>
            <w:tcW w:w="553" w:type="pct"/>
          </w:tcPr>
          <w:p w14:paraId="035B0FAB"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40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3%)</w:t>
            </w:r>
          </w:p>
        </w:tc>
        <w:tc>
          <w:tcPr>
            <w:tcW w:w="553" w:type="pct"/>
          </w:tcPr>
          <w:p w14:paraId="07014643" w14:textId="2217C7C5" w:rsidR="004B7FA1" w:rsidRPr="005D7A6B" w:rsidRDefault="004B7FA1" w:rsidP="004B7FA1">
            <w:pPr>
              <w:ind w:left="-84" w:right="-128"/>
              <w:jc w:val="center"/>
              <w:rPr>
                <w:rFonts w:ascii="Calibri" w:hAnsi="Calibri" w:cs="Calibri"/>
                <w:sz w:val="22"/>
                <w:szCs w:val="22"/>
              </w:rPr>
            </w:pPr>
          </w:p>
        </w:tc>
        <w:tc>
          <w:tcPr>
            <w:tcW w:w="580" w:type="pct"/>
          </w:tcPr>
          <w:p w14:paraId="0C34E05C" w14:textId="75503BEC" w:rsidR="004B7FA1" w:rsidRPr="005D7A6B" w:rsidRDefault="004B7FA1" w:rsidP="004B7FA1">
            <w:pPr>
              <w:ind w:left="-84" w:right="-128"/>
              <w:jc w:val="center"/>
              <w:rPr>
                <w:rFonts w:ascii="Calibri" w:hAnsi="Calibri" w:cs="Calibri"/>
                <w:sz w:val="22"/>
                <w:szCs w:val="22"/>
              </w:rPr>
            </w:pPr>
          </w:p>
        </w:tc>
        <w:tc>
          <w:tcPr>
            <w:tcW w:w="581" w:type="pct"/>
            <w:shd w:val="clear" w:color="auto" w:fill="FFFFFF" w:themeFill="background1"/>
          </w:tcPr>
          <w:p w14:paraId="31E62F5B" w14:textId="71D09133" w:rsidR="004B7FA1" w:rsidRPr="005D7A6B" w:rsidRDefault="004B7FA1" w:rsidP="004B7FA1">
            <w:pPr>
              <w:ind w:left="-84" w:right="-128"/>
              <w:jc w:val="center"/>
              <w:rPr>
                <w:rFonts w:ascii="Calibri" w:hAnsi="Calibri" w:cs="Calibri"/>
                <w:sz w:val="22"/>
                <w:szCs w:val="22"/>
              </w:rPr>
            </w:pPr>
          </w:p>
        </w:tc>
        <w:tc>
          <w:tcPr>
            <w:tcW w:w="578" w:type="pct"/>
            <w:shd w:val="clear" w:color="auto" w:fill="FFFFFF" w:themeFill="background1"/>
          </w:tcPr>
          <w:p w14:paraId="3C8ADFD1" w14:textId="72D4B126" w:rsidR="004B7FA1" w:rsidRPr="005D7A6B" w:rsidRDefault="004B7FA1" w:rsidP="004B7FA1">
            <w:pPr>
              <w:ind w:left="-84" w:right="-128"/>
              <w:jc w:val="center"/>
              <w:rPr>
                <w:rFonts w:ascii="Calibri" w:hAnsi="Calibri" w:cs="Calibri"/>
                <w:sz w:val="22"/>
                <w:szCs w:val="22"/>
              </w:rPr>
            </w:pPr>
          </w:p>
        </w:tc>
      </w:tr>
      <w:tr w:rsidR="00651709" w:rsidRPr="00651709" w14:paraId="055DD267" w14:textId="66DF7FD0" w:rsidTr="000C4BDB">
        <w:tc>
          <w:tcPr>
            <w:tcW w:w="1131" w:type="pct"/>
          </w:tcPr>
          <w:p w14:paraId="37833B47" w14:textId="77777777" w:rsidR="004B7FA1" w:rsidRPr="005D7A6B" w:rsidRDefault="004B7FA1" w:rsidP="004B7FA1">
            <w:pPr>
              <w:ind w:right="150"/>
              <w:rPr>
                <w:rFonts w:ascii="Calibri" w:eastAsia="Times New Roman" w:hAnsi="Calibri" w:cs="Calibri"/>
                <w:color w:val="333333"/>
                <w:kern w:val="0"/>
                <w:sz w:val="22"/>
                <w:szCs w:val="22"/>
                <w14:ligatures w14:val="none"/>
              </w:rPr>
            </w:pPr>
            <w:r w:rsidRPr="005D7A6B">
              <w:rPr>
                <w:rFonts w:ascii="Calibri" w:hAnsi="Calibri" w:cs="Calibri"/>
                <w:sz w:val="22"/>
                <w:szCs w:val="22"/>
              </w:rPr>
              <w:t>Admitted to NICU</w:t>
            </w:r>
          </w:p>
        </w:tc>
        <w:tc>
          <w:tcPr>
            <w:tcW w:w="512" w:type="pct"/>
          </w:tcPr>
          <w:p w14:paraId="6D2730C5" w14:textId="77777777" w:rsidR="004B7FA1" w:rsidRPr="005D7A6B" w:rsidRDefault="004B7FA1" w:rsidP="004B7FA1">
            <w:pPr>
              <w:ind w:left="-98" w:right="-74"/>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576 (7</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5%)</w:t>
            </w:r>
          </w:p>
        </w:tc>
        <w:tc>
          <w:tcPr>
            <w:tcW w:w="512" w:type="pct"/>
          </w:tcPr>
          <w:p w14:paraId="1386F0E7" w14:textId="77777777" w:rsidR="004B7FA1" w:rsidRPr="005D7A6B" w:rsidRDefault="004B7FA1" w:rsidP="004B7FA1">
            <w:pPr>
              <w:ind w:left="-150" w:right="2"/>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737 (7</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3%)</w:t>
            </w:r>
          </w:p>
        </w:tc>
        <w:tc>
          <w:tcPr>
            <w:tcW w:w="553" w:type="pct"/>
          </w:tcPr>
          <w:p w14:paraId="3AD480CC" w14:textId="77777777" w:rsidR="004B7FA1" w:rsidRPr="005D7A6B" w:rsidRDefault="004B7FA1" w:rsidP="004B7FA1">
            <w:pPr>
              <w:ind w:left="-84" w:right="-128"/>
              <w:jc w:val="center"/>
              <w:rPr>
                <w:rFonts w:ascii="Calibri" w:eastAsia="Times New Roman" w:hAnsi="Calibri" w:cs="Calibri"/>
                <w:color w:val="333333"/>
                <w:kern w:val="0"/>
                <w:sz w:val="22"/>
                <w:szCs w:val="22"/>
                <w14:ligatures w14:val="none"/>
              </w:rPr>
            </w:pPr>
            <w:r w:rsidRPr="005D7A6B">
              <w:rPr>
                <w:rFonts w:ascii="Calibri" w:hAnsi="Calibri" w:cs="Calibri"/>
                <w:sz w:val="22"/>
                <w:szCs w:val="22"/>
              </w:rPr>
              <w:t>759 (5</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6%)</w:t>
            </w:r>
          </w:p>
        </w:tc>
        <w:tc>
          <w:tcPr>
            <w:tcW w:w="553" w:type="pct"/>
          </w:tcPr>
          <w:p w14:paraId="0881E123" w14:textId="00D27575" w:rsidR="004B7FA1" w:rsidRPr="005D7A6B" w:rsidRDefault="004B7FA1" w:rsidP="004B7FA1">
            <w:pPr>
              <w:ind w:left="-84" w:right="-128"/>
              <w:jc w:val="center"/>
              <w:rPr>
                <w:rFonts w:ascii="Calibri" w:hAnsi="Calibri" w:cs="Calibri"/>
                <w:sz w:val="22"/>
                <w:szCs w:val="22"/>
              </w:rPr>
            </w:pPr>
            <w:r w:rsidRPr="005D7A6B">
              <w:rPr>
                <w:rFonts w:ascii="Calibri" w:hAnsi="Calibri" w:cs="Calibri"/>
              </w:rPr>
              <w:t>0.97</w:t>
            </w:r>
            <w:r w:rsidRPr="00020033">
              <w:rPr>
                <w:rFonts w:ascii="Calibri" w:hAnsi="Calibri" w:cs="Calibri"/>
              </w:rPr>
              <w:t xml:space="preserve"> </w:t>
            </w:r>
            <w:r w:rsidRPr="005D7A6B">
              <w:rPr>
                <w:rFonts w:ascii="Calibri" w:hAnsi="Calibri" w:cs="Calibri"/>
              </w:rPr>
              <w:t>(0.87, 1.09)</w:t>
            </w:r>
          </w:p>
        </w:tc>
        <w:tc>
          <w:tcPr>
            <w:tcW w:w="580" w:type="pct"/>
            <w:shd w:val="clear" w:color="auto" w:fill="FFFFCC"/>
          </w:tcPr>
          <w:p w14:paraId="1BCCC509" w14:textId="0D70652E" w:rsidR="004B7FA1" w:rsidRPr="005D7A6B" w:rsidRDefault="004B7FA1" w:rsidP="004B7FA1">
            <w:pPr>
              <w:ind w:left="-84" w:right="-128"/>
              <w:jc w:val="center"/>
              <w:rPr>
                <w:rFonts w:ascii="Calibri" w:hAnsi="Calibri" w:cs="Calibri"/>
                <w:sz w:val="22"/>
                <w:szCs w:val="22"/>
              </w:rPr>
            </w:pPr>
            <w:r w:rsidRPr="005D7A6B">
              <w:rPr>
                <w:rFonts w:ascii="Calibri" w:hAnsi="Calibri" w:cs="Calibri"/>
              </w:rPr>
              <w:t>0.76</w:t>
            </w:r>
            <w:r w:rsidRPr="00020033">
              <w:rPr>
                <w:rFonts w:ascii="Calibri" w:hAnsi="Calibri" w:cs="Calibri"/>
              </w:rPr>
              <w:t xml:space="preserve"> </w:t>
            </w:r>
            <w:r w:rsidR="00026B6B" w:rsidRPr="005D7A6B">
              <w:rPr>
                <w:rFonts w:ascii="Calibri" w:hAnsi="Calibri" w:cs="Calibri"/>
              </w:rPr>
              <w:t>(</w:t>
            </w:r>
            <w:r w:rsidRPr="005D7A6B">
              <w:rPr>
                <w:rFonts w:ascii="Calibri" w:hAnsi="Calibri" w:cs="Calibri"/>
              </w:rPr>
              <w:t>0.68, 0.84)</w:t>
            </w:r>
          </w:p>
        </w:tc>
        <w:tc>
          <w:tcPr>
            <w:tcW w:w="581" w:type="pct"/>
            <w:shd w:val="clear" w:color="auto" w:fill="FFFFFF" w:themeFill="background1"/>
          </w:tcPr>
          <w:p w14:paraId="4A266867" w14:textId="2F6B68DA" w:rsidR="004B7FA1" w:rsidRPr="005D7A6B" w:rsidRDefault="004B7FA1" w:rsidP="004B7FA1">
            <w:pPr>
              <w:ind w:left="-84" w:right="-128"/>
              <w:jc w:val="center"/>
              <w:rPr>
                <w:rFonts w:ascii="Calibri" w:hAnsi="Calibri" w:cs="Calibri"/>
                <w:sz w:val="22"/>
                <w:szCs w:val="22"/>
              </w:rPr>
            </w:pPr>
            <w:r w:rsidRPr="005D7A6B">
              <w:rPr>
                <w:rFonts w:ascii="Calibri" w:hAnsi="Calibri" w:cs="Calibri"/>
                <w:sz w:val="22"/>
                <w:szCs w:val="22"/>
              </w:rPr>
              <w:t>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01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90</w:t>
            </w:r>
            <w:r w:rsidRPr="005D7A6B">
              <w:rPr>
                <w:rFonts w:ascii="Calibri" w:hAnsi="Calibri" w:cs="Calibri"/>
              </w:rPr>
              <w:t xml:space="preserve">, </w:t>
            </w:r>
            <w:r w:rsidRPr="005D7A6B">
              <w:rPr>
                <w:rFonts w:ascii="Calibri" w:hAnsi="Calibri" w:cs="Calibri"/>
                <w:sz w:val="22"/>
                <w:szCs w:val="22"/>
              </w:rPr>
              <w:t>1</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13)</w:t>
            </w:r>
          </w:p>
        </w:tc>
        <w:tc>
          <w:tcPr>
            <w:tcW w:w="578" w:type="pct"/>
            <w:shd w:val="clear" w:color="auto" w:fill="D9D9D9" w:themeFill="background1" w:themeFillShade="D9"/>
          </w:tcPr>
          <w:p w14:paraId="27374BEB" w14:textId="4CA94664" w:rsidR="004B7FA1" w:rsidRPr="005D7A6B" w:rsidRDefault="004B7FA1" w:rsidP="004B7FA1">
            <w:pPr>
              <w:ind w:left="-84" w:right="-128"/>
              <w:jc w:val="center"/>
              <w:rPr>
                <w:rFonts w:ascii="Calibri" w:hAnsi="Calibri" w:cs="Calibri"/>
                <w:sz w:val="22"/>
                <w:szCs w:val="22"/>
              </w:rPr>
            </w:pPr>
            <w:r w:rsidRPr="005D7A6B">
              <w:rPr>
                <w:rFonts w:ascii="Calibri" w:hAnsi="Calibri" w:cs="Calibri"/>
                <w:sz w:val="22"/>
                <w:szCs w:val="22"/>
              </w:rPr>
              <w:t>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70 (0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63</w:t>
            </w:r>
            <w:r w:rsidRPr="005D7A6B">
              <w:rPr>
                <w:rFonts w:ascii="Calibri" w:hAnsi="Calibri" w:cs="Calibri"/>
              </w:rPr>
              <w:t xml:space="preserve">, </w:t>
            </w:r>
            <w:r w:rsidRPr="005D7A6B">
              <w:rPr>
                <w:rFonts w:ascii="Calibri" w:hAnsi="Calibri" w:cs="Calibri"/>
                <w:sz w:val="22"/>
                <w:szCs w:val="22"/>
              </w:rPr>
              <w:t>0</w:t>
            </w:r>
            <w:r w:rsidRPr="005D7A6B">
              <w:rPr>
                <w:rFonts w:ascii="Calibri" w:eastAsia="Times New Roman" w:hAnsi="Calibri" w:cs="Calibri"/>
                <w:color w:val="333333"/>
                <w:kern w:val="0"/>
                <w:sz w:val="22"/>
                <w:szCs w:val="22"/>
                <w14:ligatures w14:val="none"/>
              </w:rPr>
              <w:t>.</w:t>
            </w:r>
            <w:r w:rsidRPr="005D7A6B">
              <w:rPr>
                <w:rFonts w:ascii="Calibri" w:hAnsi="Calibri" w:cs="Calibri"/>
                <w:sz w:val="22"/>
                <w:szCs w:val="22"/>
              </w:rPr>
              <w:t>78)</w:t>
            </w:r>
          </w:p>
        </w:tc>
      </w:tr>
    </w:tbl>
    <w:p w14:paraId="3444CB13" w14:textId="6CC3778D" w:rsidR="00EB7BF0" w:rsidRPr="005D7A6B" w:rsidRDefault="001B26FD" w:rsidP="00EB7BF0">
      <w:pPr>
        <w:rPr>
          <w:rFonts w:cstheme="minorHAnsi"/>
        </w:rPr>
      </w:pPr>
      <w:proofErr w:type="spellStart"/>
      <w:r>
        <w:rPr>
          <w:rFonts w:cstheme="minorHAnsi"/>
        </w:rPr>
        <w:t>aOR</w:t>
      </w:r>
      <w:proofErr w:type="spellEnd"/>
      <w:r>
        <w:rPr>
          <w:rFonts w:cstheme="minorHAnsi"/>
        </w:rPr>
        <w:t xml:space="preserve"> (adjusted odds ratio), </w:t>
      </w:r>
      <w:r w:rsidR="00EB7BF0" w:rsidRPr="005D7A6B">
        <w:rPr>
          <w:rFonts w:cstheme="minorHAnsi"/>
        </w:rPr>
        <w:t xml:space="preserve">ICU (intensive care unit), </w:t>
      </w:r>
      <w:r w:rsidR="00EB7BF0" w:rsidRPr="005D7A6B">
        <w:rPr>
          <w:rFonts w:eastAsia="Times New Roman" w:cstheme="minorHAnsi"/>
          <w:color w:val="333333"/>
          <w:kern w:val="0"/>
          <w14:ligatures w14:val="none"/>
        </w:rPr>
        <w:t xml:space="preserve">IMD (Index of multiple deprivation), </w:t>
      </w:r>
      <w:r w:rsidR="00EB7BF0" w:rsidRPr="005D7A6B">
        <w:rPr>
          <w:rFonts w:cstheme="minorHAnsi"/>
        </w:rPr>
        <w:t xml:space="preserve">IQR (interquartile range), LGA (large-for-gestational age), NHS (National Health Service), NICU (neonatal intensive care unit), </w:t>
      </w:r>
      <w:r>
        <w:rPr>
          <w:rFonts w:cstheme="minorHAnsi"/>
        </w:rPr>
        <w:t xml:space="preserve">OR (odds ratio), </w:t>
      </w:r>
      <w:r w:rsidR="00EB7BF0" w:rsidRPr="005D7A6B">
        <w:rPr>
          <w:rFonts w:cstheme="minorHAnsi"/>
        </w:rPr>
        <w:t xml:space="preserve">PPH (postpartum haemorrhage), SGA (small-for-gestational age), </w:t>
      </w:r>
      <w:proofErr w:type="spellStart"/>
      <w:r w:rsidR="00EB7BF0" w:rsidRPr="005D7A6B">
        <w:rPr>
          <w:rFonts w:cstheme="minorHAnsi"/>
        </w:rPr>
        <w:t>Wk</w:t>
      </w:r>
      <w:proofErr w:type="spellEnd"/>
      <w:r w:rsidR="00EB7BF0" w:rsidRPr="005D7A6B">
        <w:rPr>
          <w:rFonts w:cstheme="minorHAnsi"/>
        </w:rPr>
        <w:t xml:space="preserve"> (weeks)</w:t>
      </w:r>
    </w:p>
    <w:p w14:paraId="0520ADA3" w14:textId="02ED9A67" w:rsidR="001F390D" w:rsidRDefault="001F390D" w:rsidP="001F390D">
      <w:pPr>
        <w:pStyle w:val="NoSpacing"/>
        <w:rPr>
          <w:rFonts w:asciiTheme="minorHAnsi" w:hAnsiTheme="minorHAnsi" w:cstheme="minorHAnsi"/>
          <w:sz w:val="22"/>
          <w:szCs w:val="22"/>
        </w:rPr>
      </w:pPr>
      <w:r>
        <w:rPr>
          <w:rFonts w:asciiTheme="minorHAnsi" w:hAnsiTheme="minorHAnsi" w:cstheme="minorHAnsi"/>
          <w:sz w:val="22"/>
          <w:szCs w:val="22"/>
        </w:rPr>
        <w:t xml:space="preserve">* </w:t>
      </w:r>
      <w:r w:rsidR="00782E5A">
        <w:rPr>
          <w:rFonts w:asciiTheme="minorHAnsi" w:hAnsiTheme="minorHAnsi" w:cstheme="minorHAnsi"/>
          <w:sz w:val="22"/>
          <w:szCs w:val="22"/>
        </w:rPr>
        <w:t xml:space="preserve">The yellow highlighted cells are unadjusted analyses for which the 95% CI of the OR did not cross 1.0. </w:t>
      </w:r>
      <w:r w:rsidR="00EB1F15">
        <w:rPr>
          <w:rFonts w:asciiTheme="minorHAnsi" w:hAnsiTheme="minorHAnsi" w:cstheme="minorHAnsi"/>
          <w:sz w:val="22"/>
          <w:szCs w:val="22"/>
        </w:rPr>
        <w:t>The adjusted analyses are presented for reference, from Table 2; t</w:t>
      </w:r>
      <w:r w:rsidR="00782E5A">
        <w:rPr>
          <w:rFonts w:asciiTheme="minorHAnsi" w:hAnsiTheme="minorHAnsi" w:cstheme="minorHAnsi"/>
          <w:sz w:val="22"/>
          <w:szCs w:val="22"/>
        </w:rPr>
        <w:t>he grey highlighted cells are the adjusted analyses for which the 95% CI of the OR did not cross 1.0.</w:t>
      </w:r>
    </w:p>
    <w:p w14:paraId="4E2F600F" w14:textId="663E7523" w:rsidR="00EB7BF0" w:rsidRPr="005D7A6B" w:rsidRDefault="001F390D" w:rsidP="001F390D">
      <w:pPr>
        <w:pStyle w:val="NoSpacing"/>
        <w:rPr>
          <w:rFonts w:asciiTheme="minorHAnsi" w:hAnsiTheme="minorHAnsi" w:cstheme="minorHAnsi"/>
          <w:sz w:val="22"/>
          <w:szCs w:val="22"/>
        </w:rPr>
      </w:pPr>
      <w:r>
        <w:rPr>
          <w:rFonts w:asciiTheme="minorHAnsi" w:hAnsiTheme="minorHAnsi" w:cstheme="minorHAnsi"/>
          <w:sz w:val="22"/>
          <w:szCs w:val="22"/>
        </w:rPr>
        <w:t>†</w:t>
      </w:r>
      <w:r w:rsidR="00EB7BF0" w:rsidRPr="005D7A6B">
        <w:rPr>
          <w:rFonts w:asciiTheme="minorHAnsi" w:hAnsiTheme="minorHAnsi" w:cstheme="minorHAnsi"/>
          <w:sz w:val="22"/>
          <w:szCs w:val="22"/>
        </w:rPr>
        <w:t xml:space="preserve"> NHS ‘Talking Therapies’ are psychological therapies for anxiety and depression (https://www.england.nhs.uk/mental-health/adults/nhs-talking-therapies/), </w:t>
      </w:r>
    </w:p>
    <w:p w14:paraId="0A84F638" w14:textId="7405E595" w:rsidR="00EB7BF0" w:rsidRDefault="001F390D" w:rsidP="001F390D">
      <w:pPr>
        <w:pStyle w:val="NoSpacing"/>
        <w:rPr>
          <w:rFonts w:asciiTheme="minorHAnsi" w:hAnsiTheme="minorHAnsi" w:cstheme="minorHAnsi"/>
          <w:sz w:val="22"/>
          <w:szCs w:val="22"/>
          <w:vertAlign w:val="superscript"/>
        </w:rPr>
      </w:pPr>
      <w:r>
        <w:rPr>
          <w:rFonts w:asciiTheme="minorHAnsi" w:hAnsiTheme="minorHAnsi" w:cstheme="minorHAnsi"/>
          <w:sz w:val="22"/>
          <w:szCs w:val="22"/>
        </w:rPr>
        <w:t>ǂ</w:t>
      </w:r>
      <w:r w:rsidR="00EB7BF0" w:rsidRPr="005D7A6B">
        <w:rPr>
          <w:rFonts w:asciiTheme="minorHAnsi" w:hAnsiTheme="minorHAnsi" w:cstheme="minorHAnsi"/>
          <w:sz w:val="22"/>
          <w:szCs w:val="22"/>
        </w:rPr>
        <w:t xml:space="preserve"> These are secondary mental health services community consultations.</w:t>
      </w:r>
      <w:r w:rsidR="00EB7BF0" w:rsidRPr="005D7A6B">
        <w:rPr>
          <w:rFonts w:asciiTheme="minorHAnsi" w:hAnsiTheme="minorHAnsi" w:cstheme="minorHAnsi"/>
          <w:sz w:val="22"/>
          <w:szCs w:val="22"/>
          <w:vertAlign w:val="superscript"/>
        </w:rPr>
        <w:t xml:space="preserve"> </w:t>
      </w:r>
    </w:p>
    <w:p w14:paraId="280D9E29" w14:textId="77777777" w:rsidR="001F390D" w:rsidRPr="005D7A6B" w:rsidRDefault="001F390D" w:rsidP="001F390D">
      <w:pPr>
        <w:pStyle w:val="NoSpacing"/>
        <w:rPr>
          <w:rFonts w:asciiTheme="minorHAnsi" w:hAnsiTheme="minorHAnsi" w:cstheme="minorHAnsi"/>
          <w:sz w:val="22"/>
          <w:szCs w:val="22"/>
          <w:vertAlign w:val="superscript"/>
        </w:rPr>
      </w:pPr>
    </w:p>
    <w:p w14:paraId="1C1C8BEF" w14:textId="1FE2086E" w:rsidR="008E075A" w:rsidRPr="005D7A6B" w:rsidRDefault="00EB7BF0" w:rsidP="001F390D">
      <w:pPr>
        <w:spacing w:after="0" w:line="240" w:lineRule="auto"/>
        <w:ind w:left="22" w:right="-191"/>
        <w:rPr>
          <w:rFonts w:cstheme="minorHAnsi"/>
        </w:rPr>
      </w:pPr>
      <w:r w:rsidRPr="005D7A6B">
        <w:rPr>
          <w:rFonts w:cstheme="minorHAnsi"/>
          <w:vertAlign w:val="superscript"/>
        </w:rPr>
        <w:t>1</w:t>
      </w:r>
      <w:r w:rsidRPr="005D7A6B">
        <w:rPr>
          <w:rFonts w:cstheme="minorHAnsi"/>
        </w:rPr>
        <w:t> n (%); Median (IQR)</w:t>
      </w:r>
    </w:p>
    <w:p w14:paraId="5C8052C9" w14:textId="71AC1261" w:rsidR="008E075A" w:rsidRPr="005D7A6B" w:rsidRDefault="001F390D" w:rsidP="005D7A6B">
      <w:pPr>
        <w:spacing w:after="0" w:line="240" w:lineRule="auto"/>
      </w:pPr>
      <w:r>
        <w:rPr>
          <w:vertAlign w:val="superscript"/>
        </w:rPr>
        <w:t xml:space="preserve">2 </w:t>
      </w:r>
      <w:r w:rsidR="008E075A" w:rsidRPr="005D7A6B">
        <w:t>Multivariable Linear Regression analysis for continuous outcomes presenting mean difference in estimates. All models were adjusted for the same minimal number of confounders: Data source (site A or B), Index of Multiple Deprivation Quintiles, Ethnicity, Gestation at booking (</w:t>
      </w:r>
      <w:proofErr w:type="spellStart"/>
      <w:r w:rsidR="008E075A" w:rsidRPr="005D7A6B">
        <w:t>wks</w:t>
      </w:r>
      <w:proofErr w:type="spellEnd"/>
      <w:r w:rsidR="008E075A" w:rsidRPr="005D7A6B">
        <w:t>), Smoking at registration, Nulliparity, and Previous Caesarean.</w:t>
      </w:r>
    </w:p>
    <w:p w14:paraId="192BC1C5" w14:textId="39136CD0" w:rsidR="00AE22BC" w:rsidRDefault="001F390D" w:rsidP="005D7A6B">
      <w:pPr>
        <w:spacing w:after="0" w:line="240" w:lineRule="auto"/>
        <w:rPr>
          <w:rFonts w:cstheme="minorHAnsi"/>
        </w:rPr>
      </w:pPr>
      <w:r>
        <w:rPr>
          <w:rFonts w:cstheme="minorHAnsi"/>
          <w:vertAlign w:val="superscript"/>
        </w:rPr>
        <w:t>3</w:t>
      </w:r>
      <w:r w:rsidR="008E075A" w:rsidRPr="005D7A6B">
        <w:rPr>
          <w:rFonts w:cstheme="minorHAnsi"/>
          <w:vertAlign w:val="superscript"/>
        </w:rPr>
        <w:t xml:space="preserve"> </w:t>
      </w:r>
      <w:r w:rsidR="008E075A" w:rsidRPr="005D7A6B">
        <w:rPr>
          <w:rFonts w:cstheme="minorHAnsi"/>
        </w:rPr>
        <w:t>Multivariable Logistic Regression for binary outcomes presenting OR with 95% CI. Models were adjusted as above</w:t>
      </w:r>
      <w:r w:rsidR="008E075A" w:rsidRPr="005D7A6B">
        <w:rPr>
          <w:rFonts w:cstheme="minorHAnsi"/>
          <w:vertAlign w:val="superscript"/>
        </w:rPr>
        <w:t>1</w:t>
      </w:r>
      <w:r w:rsidR="008E075A" w:rsidRPr="005D7A6B">
        <w:rPr>
          <w:rFonts w:cstheme="minorHAnsi"/>
        </w:rPr>
        <w:t>.</w:t>
      </w:r>
    </w:p>
    <w:p w14:paraId="5120BBDE" w14:textId="77777777" w:rsidR="001536AF" w:rsidRDefault="001536AF" w:rsidP="00EB7BF0">
      <w:pPr>
        <w:spacing w:after="0" w:line="240" w:lineRule="auto"/>
        <w:ind w:left="22" w:right="-191"/>
        <w:rPr>
          <w:rFonts w:eastAsia="Times New Roman" w:cstheme="minorHAnsi"/>
          <w:color w:val="333333"/>
          <w:kern w:val="0"/>
          <w:lang w:eastAsia="en-GB"/>
          <w14:ligatures w14:val="none"/>
        </w:rPr>
        <w:sectPr w:rsidR="001536AF" w:rsidSect="00EB7BF0">
          <w:pgSz w:w="16838" w:h="11906" w:orient="landscape"/>
          <w:pgMar w:top="1440" w:right="1440" w:bottom="1440" w:left="1440" w:header="708" w:footer="708" w:gutter="0"/>
          <w:cols w:space="708"/>
          <w:docGrid w:linePitch="360"/>
        </w:sectPr>
      </w:pPr>
    </w:p>
    <w:p w14:paraId="26EA99AB" w14:textId="77777777" w:rsidR="001536AF" w:rsidRPr="00C85E9B" w:rsidRDefault="001536AF" w:rsidP="001536AF">
      <w:pPr>
        <w:spacing w:after="120" w:line="240" w:lineRule="auto"/>
        <w:rPr>
          <w:rFonts w:cstheme="minorHAnsi"/>
        </w:rPr>
      </w:pPr>
      <w:r>
        <w:rPr>
          <w:rFonts w:cstheme="minorHAnsi"/>
          <w:b/>
          <w:bCs/>
        </w:rPr>
        <w:lastRenderedPageBreak/>
        <w:t xml:space="preserve">Table S5: </w:t>
      </w:r>
      <w:r>
        <w:rPr>
          <w:rFonts w:cstheme="minorHAnsi"/>
        </w:rPr>
        <w:t>Estimated degrees of freedom for models*</w:t>
      </w:r>
    </w:p>
    <w:tbl>
      <w:tblPr>
        <w:tblpPr w:leftFromText="180" w:rightFromText="180" w:vertAnchor="tex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613"/>
        <w:gridCol w:w="1478"/>
        <w:gridCol w:w="1478"/>
        <w:gridCol w:w="972"/>
        <w:gridCol w:w="1163"/>
        <w:gridCol w:w="1267"/>
        <w:gridCol w:w="1045"/>
      </w:tblGrid>
      <w:tr w:rsidR="001536AF" w:rsidRPr="002D6937" w14:paraId="1AAF20D4" w14:textId="77777777" w:rsidTr="00C85E9B">
        <w:tc>
          <w:tcPr>
            <w:tcW w:w="1613" w:type="dxa"/>
            <w:tcMar>
              <w:top w:w="0" w:type="dxa"/>
              <w:left w:w="108" w:type="dxa"/>
              <w:bottom w:w="0" w:type="dxa"/>
              <w:right w:w="108" w:type="dxa"/>
            </w:tcMar>
          </w:tcPr>
          <w:p w14:paraId="1115F710" w14:textId="77777777" w:rsidR="001536AF" w:rsidRPr="00C85E9B" w:rsidRDefault="001536AF" w:rsidP="00C85E9B">
            <w:pPr>
              <w:spacing w:after="0" w:line="240" w:lineRule="auto"/>
              <w:rPr>
                <w:rFonts w:cstheme="minorHAnsi"/>
              </w:rPr>
            </w:pPr>
          </w:p>
        </w:tc>
        <w:tc>
          <w:tcPr>
            <w:tcW w:w="2956" w:type="dxa"/>
            <w:gridSpan w:val="2"/>
            <w:tcMar>
              <w:top w:w="0" w:type="dxa"/>
              <w:left w:w="108" w:type="dxa"/>
              <w:bottom w:w="0" w:type="dxa"/>
              <w:right w:w="108" w:type="dxa"/>
            </w:tcMar>
            <w:hideMark/>
          </w:tcPr>
          <w:p w14:paraId="12B3CE4C" w14:textId="77777777" w:rsidR="001536AF" w:rsidRPr="00C85E9B" w:rsidRDefault="001536AF" w:rsidP="00C85E9B">
            <w:pPr>
              <w:spacing w:after="0" w:line="240" w:lineRule="auto"/>
              <w:jc w:val="center"/>
              <w:rPr>
                <w:rFonts w:cstheme="minorHAnsi"/>
              </w:rPr>
            </w:pPr>
            <w:r w:rsidRPr="00C85E9B">
              <w:rPr>
                <w:rFonts w:cstheme="minorHAnsi"/>
              </w:rPr>
              <w:t>E</w:t>
            </w:r>
            <w:r>
              <w:rPr>
                <w:rFonts w:cstheme="minorHAnsi"/>
              </w:rPr>
              <w:t>stimated degrees of freedom</w:t>
            </w:r>
            <w:r w:rsidRPr="00C85E9B">
              <w:rPr>
                <w:rFonts w:cstheme="minorHAnsi"/>
              </w:rPr>
              <w:t xml:space="preserve"> </w:t>
            </w:r>
            <w:r>
              <w:rPr>
                <w:rFonts w:cstheme="minorHAnsi"/>
              </w:rPr>
              <w:t>(p value)</w:t>
            </w:r>
          </w:p>
        </w:tc>
        <w:tc>
          <w:tcPr>
            <w:tcW w:w="2135" w:type="dxa"/>
            <w:gridSpan w:val="2"/>
          </w:tcPr>
          <w:p w14:paraId="16FDF6E7" w14:textId="77777777" w:rsidR="001536AF" w:rsidRPr="002D6937" w:rsidRDefault="001536AF" w:rsidP="00C85E9B">
            <w:pPr>
              <w:spacing w:after="0" w:line="240" w:lineRule="auto"/>
              <w:jc w:val="center"/>
              <w:rPr>
                <w:rFonts w:cstheme="minorHAnsi"/>
              </w:rPr>
            </w:pPr>
            <w:r>
              <w:rPr>
                <w:rFonts w:cstheme="minorHAnsi"/>
              </w:rPr>
              <w:t>P values from Trend Test, Table 2, for reference</w:t>
            </w:r>
          </w:p>
        </w:tc>
        <w:tc>
          <w:tcPr>
            <w:tcW w:w="2312" w:type="dxa"/>
            <w:gridSpan w:val="2"/>
            <w:tcMar>
              <w:top w:w="0" w:type="dxa"/>
              <w:left w:w="108" w:type="dxa"/>
              <w:bottom w:w="0" w:type="dxa"/>
              <w:right w:w="108" w:type="dxa"/>
            </w:tcMar>
            <w:hideMark/>
          </w:tcPr>
          <w:p w14:paraId="27F5C5B9" w14:textId="08D89243" w:rsidR="001536AF" w:rsidRPr="00EC5EFC" w:rsidRDefault="001536AF" w:rsidP="00C85E9B">
            <w:pPr>
              <w:spacing w:after="0" w:line="240" w:lineRule="auto"/>
              <w:jc w:val="center"/>
              <w:rPr>
                <w:rFonts w:cstheme="minorHAnsi"/>
              </w:rPr>
            </w:pPr>
            <w:r w:rsidRPr="00C85E9B">
              <w:rPr>
                <w:rFonts w:cstheme="minorHAnsi"/>
              </w:rPr>
              <w:t>GAM p-values</w:t>
            </w:r>
            <w:r>
              <w:rPr>
                <w:rFonts w:cstheme="minorHAnsi"/>
              </w:rPr>
              <w:t xml:space="preserve"> (spline terms</w:t>
            </w:r>
            <w:r w:rsidR="00584E4B">
              <w:rPr>
                <w:rFonts w:cstheme="minorHAnsi"/>
              </w:rPr>
              <w:t xml:space="preserve">) from </w:t>
            </w:r>
            <w:r>
              <w:rPr>
                <w:rFonts w:cstheme="minorHAnsi"/>
              </w:rPr>
              <w:t>Table 2, for reference)</w:t>
            </w:r>
            <w:r w:rsidRPr="00C85E9B">
              <w:rPr>
                <w:rFonts w:cstheme="minorHAnsi"/>
                <w:vertAlign w:val="superscript"/>
              </w:rPr>
              <w:t>1</w:t>
            </w:r>
          </w:p>
        </w:tc>
      </w:tr>
      <w:tr w:rsidR="001536AF" w:rsidRPr="002D6937" w14:paraId="4F72608E" w14:textId="77777777" w:rsidTr="00C85E9B">
        <w:tc>
          <w:tcPr>
            <w:tcW w:w="1613" w:type="dxa"/>
            <w:tcMar>
              <w:top w:w="0" w:type="dxa"/>
              <w:left w:w="108" w:type="dxa"/>
              <w:bottom w:w="0" w:type="dxa"/>
              <w:right w:w="108" w:type="dxa"/>
            </w:tcMar>
          </w:tcPr>
          <w:p w14:paraId="4B8B1798" w14:textId="77777777" w:rsidR="001536AF" w:rsidRPr="00C85E9B" w:rsidRDefault="001536AF" w:rsidP="00C85E9B">
            <w:pPr>
              <w:spacing w:after="0" w:line="240" w:lineRule="auto"/>
              <w:rPr>
                <w:rFonts w:cstheme="minorHAnsi"/>
              </w:rPr>
            </w:pPr>
          </w:p>
        </w:tc>
        <w:tc>
          <w:tcPr>
            <w:tcW w:w="1478" w:type="dxa"/>
            <w:tcMar>
              <w:top w:w="0" w:type="dxa"/>
              <w:left w:w="108" w:type="dxa"/>
              <w:bottom w:w="0" w:type="dxa"/>
              <w:right w:w="108" w:type="dxa"/>
            </w:tcMar>
            <w:hideMark/>
          </w:tcPr>
          <w:p w14:paraId="3214ED00" w14:textId="77777777" w:rsidR="001536AF" w:rsidRPr="00C85E9B" w:rsidRDefault="001536AF" w:rsidP="00C85E9B">
            <w:pPr>
              <w:spacing w:after="0" w:line="240" w:lineRule="auto"/>
              <w:jc w:val="center"/>
              <w:rPr>
                <w:rFonts w:cstheme="minorHAnsi"/>
              </w:rPr>
            </w:pPr>
            <w:r w:rsidRPr="00C85E9B">
              <w:rPr>
                <w:rFonts w:cstheme="minorHAnsi"/>
              </w:rPr>
              <w:t>Data Source A</w:t>
            </w:r>
          </w:p>
        </w:tc>
        <w:tc>
          <w:tcPr>
            <w:tcW w:w="1478" w:type="dxa"/>
            <w:tcMar>
              <w:top w:w="0" w:type="dxa"/>
              <w:left w:w="108" w:type="dxa"/>
              <w:bottom w:w="0" w:type="dxa"/>
              <w:right w:w="108" w:type="dxa"/>
            </w:tcMar>
            <w:hideMark/>
          </w:tcPr>
          <w:p w14:paraId="67D4D71D" w14:textId="77777777" w:rsidR="001536AF" w:rsidRPr="00C85E9B" w:rsidRDefault="001536AF" w:rsidP="00C85E9B">
            <w:pPr>
              <w:spacing w:after="0" w:line="240" w:lineRule="auto"/>
              <w:jc w:val="center"/>
              <w:rPr>
                <w:rFonts w:cstheme="minorHAnsi"/>
              </w:rPr>
            </w:pPr>
            <w:r w:rsidRPr="00C85E9B">
              <w:rPr>
                <w:rFonts w:cstheme="minorHAnsi"/>
              </w:rPr>
              <w:t>Data Source B</w:t>
            </w:r>
          </w:p>
        </w:tc>
        <w:tc>
          <w:tcPr>
            <w:tcW w:w="972" w:type="dxa"/>
          </w:tcPr>
          <w:p w14:paraId="6B4D63A0" w14:textId="77777777" w:rsidR="001536AF" w:rsidRPr="002D6937" w:rsidRDefault="001536AF" w:rsidP="00C85E9B">
            <w:pPr>
              <w:spacing w:after="0" w:line="240" w:lineRule="auto"/>
              <w:jc w:val="center"/>
              <w:rPr>
                <w:rFonts w:cstheme="minorHAnsi"/>
              </w:rPr>
            </w:pPr>
            <w:r>
              <w:rPr>
                <w:rFonts w:cstheme="minorHAnsi"/>
              </w:rPr>
              <w:t>Linear</w:t>
            </w:r>
          </w:p>
        </w:tc>
        <w:tc>
          <w:tcPr>
            <w:tcW w:w="1163" w:type="dxa"/>
          </w:tcPr>
          <w:p w14:paraId="12F3E724" w14:textId="77777777" w:rsidR="001536AF" w:rsidRPr="002D6937" w:rsidRDefault="001536AF" w:rsidP="00C85E9B">
            <w:pPr>
              <w:spacing w:after="0" w:line="240" w:lineRule="auto"/>
              <w:jc w:val="center"/>
              <w:rPr>
                <w:rFonts w:cstheme="minorHAnsi"/>
              </w:rPr>
            </w:pPr>
            <w:r>
              <w:rPr>
                <w:rFonts w:cstheme="minorHAnsi"/>
              </w:rPr>
              <w:t>Quadratic</w:t>
            </w:r>
          </w:p>
        </w:tc>
        <w:tc>
          <w:tcPr>
            <w:tcW w:w="1267" w:type="dxa"/>
            <w:tcMar>
              <w:top w:w="0" w:type="dxa"/>
              <w:left w:w="108" w:type="dxa"/>
              <w:bottom w:w="0" w:type="dxa"/>
              <w:right w:w="108" w:type="dxa"/>
            </w:tcMar>
          </w:tcPr>
          <w:p w14:paraId="31F706DA" w14:textId="77777777" w:rsidR="001536AF" w:rsidRPr="00C85E9B" w:rsidRDefault="001536AF" w:rsidP="00C85E9B">
            <w:pPr>
              <w:spacing w:after="0" w:line="240" w:lineRule="auto"/>
              <w:jc w:val="center"/>
              <w:rPr>
                <w:rFonts w:cstheme="minorHAnsi"/>
              </w:rPr>
            </w:pPr>
            <w:r>
              <w:rPr>
                <w:rFonts w:cstheme="minorHAnsi"/>
              </w:rPr>
              <w:t>Site A</w:t>
            </w:r>
          </w:p>
        </w:tc>
        <w:tc>
          <w:tcPr>
            <w:tcW w:w="1045" w:type="dxa"/>
          </w:tcPr>
          <w:p w14:paraId="6CCEAA91" w14:textId="77777777" w:rsidR="001536AF" w:rsidRPr="00EC5EFC" w:rsidRDefault="001536AF" w:rsidP="00C85E9B">
            <w:pPr>
              <w:spacing w:after="0" w:line="240" w:lineRule="auto"/>
              <w:jc w:val="center"/>
              <w:rPr>
                <w:rFonts w:cstheme="minorHAnsi"/>
              </w:rPr>
            </w:pPr>
            <w:r>
              <w:rPr>
                <w:rFonts w:cstheme="minorHAnsi"/>
              </w:rPr>
              <w:t>Site B</w:t>
            </w:r>
          </w:p>
        </w:tc>
      </w:tr>
      <w:tr w:rsidR="001536AF" w:rsidRPr="002D6937" w14:paraId="5CB42E6C" w14:textId="77777777" w:rsidTr="00C85E9B">
        <w:tc>
          <w:tcPr>
            <w:tcW w:w="1613" w:type="dxa"/>
            <w:tcMar>
              <w:top w:w="0" w:type="dxa"/>
              <w:left w:w="108" w:type="dxa"/>
              <w:bottom w:w="0" w:type="dxa"/>
              <w:right w:w="108" w:type="dxa"/>
            </w:tcMar>
            <w:hideMark/>
          </w:tcPr>
          <w:p w14:paraId="71EF065E" w14:textId="77777777" w:rsidR="001536AF" w:rsidRPr="00C85E9B" w:rsidRDefault="001536AF" w:rsidP="00C85E9B">
            <w:pPr>
              <w:spacing w:after="0" w:line="240" w:lineRule="auto"/>
              <w:rPr>
                <w:rFonts w:cstheme="minorHAnsi"/>
              </w:rPr>
            </w:pPr>
            <w:r w:rsidRPr="00C85E9B">
              <w:rPr>
                <w:rFonts w:cstheme="minorHAnsi"/>
              </w:rPr>
              <w:t xml:space="preserve">Gestation at </w:t>
            </w:r>
            <w:r w:rsidRPr="005D7A6B">
              <w:rPr>
                <w:rFonts w:cstheme="minorHAnsi"/>
              </w:rPr>
              <w:t>Delivery</w:t>
            </w:r>
          </w:p>
        </w:tc>
        <w:tc>
          <w:tcPr>
            <w:tcW w:w="1478" w:type="dxa"/>
            <w:tcMar>
              <w:top w:w="0" w:type="dxa"/>
              <w:left w:w="108" w:type="dxa"/>
              <w:bottom w:w="0" w:type="dxa"/>
              <w:right w:w="108" w:type="dxa"/>
            </w:tcMar>
            <w:hideMark/>
          </w:tcPr>
          <w:p w14:paraId="79D43BBB" w14:textId="77777777" w:rsidR="001536AF" w:rsidRPr="00C85E9B" w:rsidRDefault="001536AF" w:rsidP="00C85E9B">
            <w:pPr>
              <w:spacing w:after="0" w:line="240" w:lineRule="auto"/>
              <w:jc w:val="center"/>
              <w:rPr>
                <w:rFonts w:cstheme="minorHAnsi"/>
              </w:rPr>
            </w:pPr>
            <w:r w:rsidRPr="00C85E9B">
              <w:rPr>
                <w:rFonts w:cstheme="minorHAnsi"/>
              </w:rPr>
              <w:t>1 (p=0.41)</w:t>
            </w:r>
          </w:p>
        </w:tc>
        <w:tc>
          <w:tcPr>
            <w:tcW w:w="1478" w:type="dxa"/>
            <w:tcMar>
              <w:top w:w="0" w:type="dxa"/>
              <w:left w:w="108" w:type="dxa"/>
              <w:bottom w:w="0" w:type="dxa"/>
              <w:right w:w="108" w:type="dxa"/>
            </w:tcMar>
            <w:hideMark/>
          </w:tcPr>
          <w:p w14:paraId="5E04713D" w14:textId="77777777" w:rsidR="001536AF" w:rsidRPr="00C85E9B" w:rsidRDefault="001536AF" w:rsidP="00C85E9B">
            <w:pPr>
              <w:spacing w:after="0" w:line="240" w:lineRule="auto"/>
              <w:jc w:val="center"/>
              <w:rPr>
                <w:rFonts w:cstheme="minorHAnsi"/>
              </w:rPr>
            </w:pPr>
            <w:r w:rsidRPr="00C85E9B">
              <w:rPr>
                <w:rFonts w:cstheme="minorHAnsi"/>
              </w:rPr>
              <w:t>1 (p=0.48)</w:t>
            </w:r>
          </w:p>
        </w:tc>
        <w:tc>
          <w:tcPr>
            <w:tcW w:w="972" w:type="dxa"/>
            <w:shd w:val="clear" w:color="auto" w:fill="FFFFCC"/>
          </w:tcPr>
          <w:p w14:paraId="6B79182F" w14:textId="77777777" w:rsidR="001536AF" w:rsidRPr="00EC5EFC" w:rsidRDefault="001536AF" w:rsidP="00C85E9B">
            <w:pPr>
              <w:spacing w:after="0" w:line="240" w:lineRule="auto"/>
              <w:jc w:val="center"/>
              <w:rPr>
                <w:rFonts w:cstheme="minorHAnsi"/>
              </w:rPr>
            </w:pPr>
            <w:r w:rsidRPr="00C85E9B">
              <w:t>0</w:t>
            </w:r>
            <w:r w:rsidRPr="00C85E9B">
              <w:rPr>
                <w:rFonts w:ascii="Calibri" w:eastAsia="Times New Roman" w:hAnsi="Calibri" w:cs="Calibri"/>
                <w:color w:val="333333"/>
                <w:kern w:val="0"/>
                <w14:ligatures w14:val="none"/>
              </w:rPr>
              <w:t>.</w:t>
            </w:r>
            <w:r w:rsidRPr="00C85E9B">
              <w:t>029</w:t>
            </w:r>
          </w:p>
        </w:tc>
        <w:tc>
          <w:tcPr>
            <w:tcW w:w="1163" w:type="dxa"/>
          </w:tcPr>
          <w:p w14:paraId="1FA1B9EA" w14:textId="77777777" w:rsidR="001536AF" w:rsidRPr="008824FE" w:rsidRDefault="001536AF" w:rsidP="00C85E9B">
            <w:pPr>
              <w:spacing w:after="0" w:line="240" w:lineRule="auto"/>
              <w:jc w:val="center"/>
              <w:rPr>
                <w:rFonts w:cstheme="minorHAnsi"/>
              </w:rPr>
            </w:pPr>
            <w:r w:rsidRPr="00C85E9B">
              <w:t>0</w:t>
            </w:r>
            <w:r w:rsidRPr="00C85E9B">
              <w:rPr>
                <w:rFonts w:ascii="Calibri" w:eastAsia="Times New Roman" w:hAnsi="Calibri" w:cs="Calibri"/>
                <w:color w:val="333333"/>
                <w:kern w:val="0"/>
                <w14:ligatures w14:val="none"/>
              </w:rPr>
              <w:t>.</w:t>
            </w:r>
            <w:r w:rsidRPr="00C85E9B">
              <w:t>658</w:t>
            </w:r>
          </w:p>
        </w:tc>
        <w:tc>
          <w:tcPr>
            <w:tcW w:w="1267" w:type="dxa"/>
            <w:tcMar>
              <w:top w:w="0" w:type="dxa"/>
              <w:left w:w="108" w:type="dxa"/>
              <w:bottom w:w="0" w:type="dxa"/>
              <w:right w:w="108" w:type="dxa"/>
            </w:tcMar>
          </w:tcPr>
          <w:p w14:paraId="1A65FCC8" w14:textId="77777777" w:rsidR="001536AF" w:rsidRPr="00C85E9B" w:rsidRDefault="001536AF" w:rsidP="00C85E9B">
            <w:pPr>
              <w:spacing w:after="0" w:line="240" w:lineRule="auto"/>
              <w:jc w:val="center"/>
              <w:rPr>
                <w:rFonts w:cstheme="minorHAnsi"/>
              </w:rPr>
            </w:pPr>
            <w:r w:rsidRPr="008824FE">
              <w:t>0.288</w:t>
            </w:r>
          </w:p>
        </w:tc>
        <w:tc>
          <w:tcPr>
            <w:tcW w:w="1045" w:type="dxa"/>
            <w:shd w:val="clear" w:color="auto" w:fill="FFFFCC"/>
          </w:tcPr>
          <w:p w14:paraId="559F5607" w14:textId="77777777" w:rsidR="001536AF" w:rsidRPr="008824FE" w:rsidRDefault="001536AF" w:rsidP="00C85E9B">
            <w:pPr>
              <w:spacing w:after="0" w:line="240" w:lineRule="auto"/>
              <w:jc w:val="center"/>
              <w:rPr>
                <w:rFonts w:cstheme="minorHAnsi"/>
              </w:rPr>
            </w:pPr>
            <w:r w:rsidRPr="008824FE">
              <w:t>&lt;0.001</w:t>
            </w:r>
          </w:p>
        </w:tc>
      </w:tr>
      <w:tr w:rsidR="001536AF" w:rsidRPr="002D6937" w14:paraId="7EBD7ED6" w14:textId="77777777" w:rsidTr="00C85E9B">
        <w:tc>
          <w:tcPr>
            <w:tcW w:w="1613" w:type="dxa"/>
            <w:tcMar>
              <w:top w:w="0" w:type="dxa"/>
              <w:left w:w="108" w:type="dxa"/>
              <w:bottom w:w="0" w:type="dxa"/>
              <w:right w:w="108" w:type="dxa"/>
            </w:tcMar>
            <w:hideMark/>
          </w:tcPr>
          <w:p w14:paraId="0765C3F3" w14:textId="77777777" w:rsidR="001536AF" w:rsidRPr="00C85E9B" w:rsidRDefault="001536AF" w:rsidP="00C85E9B">
            <w:pPr>
              <w:spacing w:after="0" w:line="240" w:lineRule="auto"/>
              <w:rPr>
                <w:rFonts w:cstheme="minorHAnsi"/>
              </w:rPr>
            </w:pPr>
            <w:r w:rsidRPr="00C85E9B">
              <w:rPr>
                <w:rFonts w:cstheme="minorHAnsi"/>
              </w:rPr>
              <w:t>Smoker at</w:t>
            </w:r>
            <w:r>
              <w:rPr>
                <w:rFonts w:cstheme="minorHAnsi"/>
              </w:rPr>
              <w:t xml:space="preserve"> birth</w:t>
            </w:r>
          </w:p>
        </w:tc>
        <w:tc>
          <w:tcPr>
            <w:tcW w:w="1478" w:type="dxa"/>
            <w:tcMar>
              <w:top w:w="0" w:type="dxa"/>
              <w:left w:w="108" w:type="dxa"/>
              <w:bottom w:w="0" w:type="dxa"/>
              <w:right w:w="108" w:type="dxa"/>
            </w:tcMar>
            <w:hideMark/>
          </w:tcPr>
          <w:p w14:paraId="661AE52A" w14:textId="77777777" w:rsidR="001536AF" w:rsidRPr="00C85E9B" w:rsidRDefault="001536AF" w:rsidP="00C85E9B">
            <w:pPr>
              <w:spacing w:after="0" w:line="240" w:lineRule="auto"/>
              <w:jc w:val="center"/>
              <w:rPr>
                <w:rFonts w:cstheme="minorHAnsi"/>
              </w:rPr>
            </w:pPr>
            <w:r w:rsidRPr="00C85E9B">
              <w:rPr>
                <w:rFonts w:cstheme="minorHAnsi"/>
              </w:rPr>
              <w:t>1.38 (p=0.34)</w:t>
            </w:r>
          </w:p>
        </w:tc>
        <w:tc>
          <w:tcPr>
            <w:tcW w:w="1478" w:type="dxa"/>
            <w:tcMar>
              <w:top w:w="0" w:type="dxa"/>
              <w:left w:w="108" w:type="dxa"/>
              <w:bottom w:w="0" w:type="dxa"/>
              <w:right w:w="108" w:type="dxa"/>
            </w:tcMar>
            <w:hideMark/>
          </w:tcPr>
          <w:p w14:paraId="30D67CB0" w14:textId="77777777" w:rsidR="001536AF" w:rsidRPr="00C85E9B" w:rsidRDefault="001536AF" w:rsidP="00C85E9B">
            <w:pPr>
              <w:spacing w:after="0" w:line="240" w:lineRule="auto"/>
              <w:jc w:val="center"/>
              <w:rPr>
                <w:rFonts w:cstheme="minorHAnsi"/>
              </w:rPr>
            </w:pPr>
            <w:r w:rsidRPr="00C85E9B">
              <w:rPr>
                <w:rFonts w:cstheme="minorHAnsi"/>
              </w:rPr>
              <w:t>1.88 (p=0.38)</w:t>
            </w:r>
          </w:p>
        </w:tc>
        <w:tc>
          <w:tcPr>
            <w:tcW w:w="972" w:type="dxa"/>
          </w:tcPr>
          <w:p w14:paraId="2F7A2C27" w14:textId="77777777" w:rsidR="001536AF" w:rsidRPr="00EC5EFC"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476</w:t>
            </w:r>
          </w:p>
        </w:tc>
        <w:tc>
          <w:tcPr>
            <w:tcW w:w="1163" w:type="dxa"/>
          </w:tcPr>
          <w:p w14:paraId="7CFCA131" w14:textId="77777777" w:rsidR="001536AF" w:rsidRPr="008824FE"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106</w:t>
            </w:r>
          </w:p>
        </w:tc>
        <w:tc>
          <w:tcPr>
            <w:tcW w:w="1267" w:type="dxa"/>
            <w:tcMar>
              <w:top w:w="0" w:type="dxa"/>
              <w:left w:w="108" w:type="dxa"/>
              <w:bottom w:w="0" w:type="dxa"/>
              <w:right w:w="108" w:type="dxa"/>
            </w:tcMar>
          </w:tcPr>
          <w:p w14:paraId="02C0CA84" w14:textId="77777777" w:rsidR="001536AF" w:rsidRPr="00C85E9B"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229</w:t>
            </w:r>
          </w:p>
        </w:tc>
        <w:tc>
          <w:tcPr>
            <w:tcW w:w="1045" w:type="dxa"/>
          </w:tcPr>
          <w:p w14:paraId="3925EB37" w14:textId="77777777" w:rsidR="001536AF" w:rsidRPr="008824FE"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322</w:t>
            </w:r>
          </w:p>
        </w:tc>
      </w:tr>
      <w:tr w:rsidR="001536AF" w:rsidRPr="002D6937" w14:paraId="70CF565D" w14:textId="77777777" w:rsidTr="00C85E9B">
        <w:tc>
          <w:tcPr>
            <w:tcW w:w="1613" w:type="dxa"/>
            <w:tcMar>
              <w:top w:w="0" w:type="dxa"/>
              <w:left w:w="108" w:type="dxa"/>
              <w:bottom w:w="0" w:type="dxa"/>
              <w:right w:w="108" w:type="dxa"/>
            </w:tcMar>
            <w:hideMark/>
          </w:tcPr>
          <w:p w14:paraId="46B7D120" w14:textId="77777777" w:rsidR="001536AF" w:rsidRPr="00C85E9B" w:rsidRDefault="001536AF" w:rsidP="00C85E9B">
            <w:pPr>
              <w:spacing w:after="0" w:line="240" w:lineRule="auto"/>
              <w:rPr>
                <w:rFonts w:cstheme="minorHAnsi"/>
              </w:rPr>
            </w:pPr>
            <w:r>
              <w:rPr>
                <w:rFonts w:cstheme="minorHAnsi"/>
              </w:rPr>
              <w:t>Accessed NHS Talking Therapy</w:t>
            </w:r>
          </w:p>
        </w:tc>
        <w:tc>
          <w:tcPr>
            <w:tcW w:w="1478" w:type="dxa"/>
            <w:tcMar>
              <w:top w:w="0" w:type="dxa"/>
              <w:left w:w="108" w:type="dxa"/>
              <w:bottom w:w="0" w:type="dxa"/>
              <w:right w:w="108" w:type="dxa"/>
            </w:tcMar>
            <w:hideMark/>
          </w:tcPr>
          <w:p w14:paraId="14DE9C5C" w14:textId="77777777" w:rsidR="001536AF" w:rsidRPr="00C85E9B" w:rsidRDefault="001536AF" w:rsidP="00C85E9B">
            <w:pPr>
              <w:spacing w:after="0" w:line="240" w:lineRule="auto"/>
              <w:jc w:val="center"/>
              <w:rPr>
                <w:rFonts w:cstheme="minorHAnsi"/>
              </w:rPr>
            </w:pPr>
            <w:r w:rsidRPr="00C85E9B">
              <w:rPr>
                <w:rFonts w:cstheme="minorHAnsi"/>
              </w:rPr>
              <w:t>1.39 (p=0.94</w:t>
            </w:r>
          </w:p>
        </w:tc>
        <w:tc>
          <w:tcPr>
            <w:tcW w:w="1478" w:type="dxa"/>
            <w:tcMar>
              <w:top w:w="0" w:type="dxa"/>
              <w:left w:w="108" w:type="dxa"/>
              <w:bottom w:w="0" w:type="dxa"/>
              <w:right w:w="108" w:type="dxa"/>
            </w:tcMar>
            <w:hideMark/>
          </w:tcPr>
          <w:p w14:paraId="3B211FD5" w14:textId="77777777" w:rsidR="001536AF" w:rsidRPr="00C85E9B" w:rsidRDefault="001536AF" w:rsidP="00C85E9B">
            <w:pPr>
              <w:spacing w:after="0" w:line="240" w:lineRule="auto"/>
              <w:jc w:val="center"/>
              <w:rPr>
                <w:rFonts w:cstheme="minorHAnsi"/>
              </w:rPr>
            </w:pPr>
            <w:r w:rsidRPr="00C85E9B">
              <w:rPr>
                <w:rFonts w:cstheme="minorHAnsi"/>
              </w:rPr>
              <w:t>1.01 (p=0.94)</w:t>
            </w:r>
          </w:p>
        </w:tc>
        <w:tc>
          <w:tcPr>
            <w:tcW w:w="972" w:type="dxa"/>
            <w:shd w:val="clear" w:color="auto" w:fill="FFFFCC"/>
          </w:tcPr>
          <w:p w14:paraId="00CF00E1" w14:textId="77777777" w:rsidR="001536AF" w:rsidRPr="00EC5EFC" w:rsidRDefault="001536AF" w:rsidP="00C85E9B">
            <w:pPr>
              <w:spacing w:after="0" w:line="240" w:lineRule="auto"/>
              <w:jc w:val="center"/>
              <w:rPr>
                <w:rFonts w:cstheme="minorHAnsi"/>
              </w:rPr>
            </w:pPr>
            <w:r w:rsidRPr="00C85E9B">
              <w:rPr>
                <w:rFonts w:cstheme="minorHAnsi"/>
              </w:rPr>
              <w:t>&lt;0</w:t>
            </w:r>
            <w:r w:rsidRPr="00C85E9B">
              <w:rPr>
                <w:rFonts w:ascii="Calibri" w:eastAsia="Times New Roman" w:hAnsi="Calibri" w:cs="Calibri"/>
                <w:color w:val="333333"/>
                <w:kern w:val="0"/>
                <w14:ligatures w14:val="none"/>
              </w:rPr>
              <w:t>.</w:t>
            </w:r>
            <w:r w:rsidRPr="00C85E9B">
              <w:rPr>
                <w:rFonts w:cstheme="minorHAnsi"/>
              </w:rPr>
              <w:t>001</w:t>
            </w:r>
          </w:p>
        </w:tc>
        <w:tc>
          <w:tcPr>
            <w:tcW w:w="1163" w:type="dxa"/>
          </w:tcPr>
          <w:p w14:paraId="20616AB1" w14:textId="77777777" w:rsidR="001536AF" w:rsidRPr="008824FE"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154</w:t>
            </w:r>
          </w:p>
        </w:tc>
        <w:tc>
          <w:tcPr>
            <w:tcW w:w="1267" w:type="dxa"/>
            <w:tcMar>
              <w:top w:w="0" w:type="dxa"/>
              <w:left w:w="108" w:type="dxa"/>
              <w:bottom w:w="0" w:type="dxa"/>
              <w:right w:w="108" w:type="dxa"/>
            </w:tcMar>
          </w:tcPr>
          <w:p w14:paraId="5446CF8F" w14:textId="77777777" w:rsidR="001536AF" w:rsidRPr="00C85E9B"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081</w:t>
            </w:r>
          </w:p>
        </w:tc>
        <w:tc>
          <w:tcPr>
            <w:tcW w:w="1045" w:type="dxa"/>
            <w:shd w:val="clear" w:color="auto" w:fill="FFFFCC"/>
          </w:tcPr>
          <w:p w14:paraId="3B957C53" w14:textId="77777777" w:rsidR="001536AF" w:rsidRPr="008824FE" w:rsidRDefault="001536AF" w:rsidP="00C85E9B">
            <w:pPr>
              <w:spacing w:after="0" w:line="240" w:lineRule="auto"/>
              <w:jc w:val="center"/>
              <w:rPr>
                <w:rFonts w:cstheme="minorHAnsi"/>
              </w:rPr>
            </w:pPr>
            <w:r w:rsidRPr="00C85E9B">
              <w:rPr>
                <w:rFonts w:cstheme="minorHAnsi"/>
              </w:rPr>
              <w:t>&lt;0</w:t>
            </w:r>
            <w:r w:rsidRPr="00C85E9B">
              <w:rPr>
                <w:rFonts w:ascii="Calibri" w:eastAsia="Times New Roman" w:hAnsi="Calibri" w:cs="Calibri"/>
                <w:color w:val="333333"/>
                <w:kern w:val="0"/>
                <w14:ligatures w14:val="none"/>
              </w:rPr>
              <w:t>.</w:t>
            </w:r>
            <w:r w:rsidRPr="00C85E9B">
              <w:rPr>
                <w:rFonts w:cstheme="minorHAnsi"/>
              </w:rPr>
              <w:t>001</w:t>
            </w:r>
          </w:p>
        </w:tc>
      </w:tr>
      <w:tr w:rsidR="001536AF" w:rsidRPr="002D6937" w14:paraId="6D34462E" w14:textId="77777777" w:rsidTr="00C85E9B">
        <w:tc>
          <w:tcPr>
            <w:tcW w:w="1613" w:type="dxa"/>
            <w:tcMar>
              <w:top w:w="0" w:type="dxa"/>
              <w:left w:w="108" w:type="dxa"/>
              <w:bottom w:w="0" w:type="dxa"/>
              <w:right w:w="108" w:type="dxa"/>
            </w:tcMar>
            <w:hideMark/>
          </w:tcPr>
          <w:p w14:paraId="5D31224C" w14:textId="77777777" w:rsidR="001536AF" w:rsidRPr="00C85E9B" w:rsidRDefault="001536AF" w:rsidP="00C85E9B">
            <w:pPr>
              <w:spacing w:after="0" w:line="240" w:lineRule="auto"/>
              <w:rPr>
                <w:rFonts w:cstheme="minorHAnsi"/>
              </w:rPr>
            </w:pPr>
            <w:r>
              <w:rPr>
                <w:rFonts w:cstheme="minorHAnsi"/>
              </w:rPr>
              <w:t>Accessed community contacts</w:t>
            </w:r>
          </w:p>
        </w:tc>
        <w:tc>
          <w:tcPr>
            <w:tcW w:w="1478" w:type="dxa"/>
            <w:tcMar>
              <w:top w:w="0" w:type="dxa"/>
              <w:left w:w="108" w:type="dxa"/>
              <w:bottom w:w="0" w:type="dxa"/>
              <w:right w:w="108" w:type="dxa"/>
            </w:tcMar>
            <w:hideMark/>
          </w:tcPr>
          <w:p w14:paraId="40FDA8D5" w14:textId="77777777" w:rsidR="001536AF" w:rsidRPr="00C85E9B" w:rsidRDefault="001536AF" w:rsidP="00C85E9B">
            <w:pPr>
              <w:spacing w:after="0" w:line="240" w:lineRule="auto"/>
              <w:jc w:val="center"/>
              <w:rPr>
                <w:rFonts w:cstheme="minorHAnsi"/>
              </w:rPr>
            </w:pPr>
            <w:r w:rsidRPr="00C85E9B">
              <w:rPr>
                <w:rFonts w:cstheme="minorHAnsi"/>
              </w:rPr>
              <w:t>5.95 (p=0.53)</w:t>
            </w:r>
          </w:p>
        </w:tc>
        <w:tc>
          <w:tcPr>
            <w:tcW w:w="1478" w:type="dxa"/>
            <w:tcMar>
              <w:top w:w="0" w:type="dxa"/>
              <w:left w:w="108" w:type="dxa"/>
              <w:bottom w:w="0" w:type="dxa"/>
              <w:right w:w="108" w:type="dxa"/>
            </w:tcMar>
            <w:hideMark/>
          </w:tcPr>
          <w:p w14:paraId="5E42CA72" w14:textId="77777777" w:rsidR="001536AF" w:rsidRPr="00C85E9B" w:rsidRDefault="001536AF" w:rsidP="00C85E9B">
            <w:pPr>
              <w:spacing w:after="0" w:line="240" w:lineRule="auto"/>
              <w:jc w:val="center"/>
              <w:rPr>
                <w:rFonts w:cstheme="minorHAnsi"/>
              </w:rPr>
            </w:pPr>
            <w:r w:rsidRPr="00C85E9B">
              <w:rPr>
                <w:rFonts w:cstheme="minorHAnsi"/>
              </w:rPr>
              <w:t>3.12 (p=0.66)</w:t>
            </w:r>
          </w:p>
        </w:tc>
        <w:tc>
          <w:tcPr>
            <w:tcW w:w="972" w:type="dxa"/>
          </w:tcPr>
          <w:p w14:paraId="435D53CD" w14:textId="77777777" w:rsidR="001536AF" w:rsidRPr="00EC5EFC"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018</w:t>
            </w:r>
          </w:p>
        </w:tc>
        <w:tc>
          <w:tcPr>
            <w:tcW w:w="1163" w:type="dxa"/>
            <w:shd w:val="clear" w:color="auto" w:fill="FFFFCC"/>
          </w:tcPr>
          <w:p w14:paraId="6E64B7E3" w14:textId="77777777" w:rsidR="001536AF" w:rsidRPr="008824FE" w:rsidRDefault="001536AF" w:rsidP="00C85E9B">
            <w:pPr>
              <w:spacing w:after="0" w:line="240" w:lineRule="auto"/>
              <w:jc w:val="center"/>
              <w:rPr>
                <w:rFonts w:cstheme="minorHAnsi"/>
              </w:rPr>
            </w:pPr>
            <w:r w:rsidRPr="00C85E9B">
              <w:rPr>
                <w:rFonts w:cstheme="minorHAnsi"/>
              </w:rPr>
              <w:t>&lt;0</w:t>
            </w:r>
            <w:r w:rsidRPr="00C85E9B">
              <w:rPr>
                <w:rFonts w:ascii="Calibri" w:eastAsia="Times New Roman" w:hAnsi="Calibri" w:cs="Calibri"/>
                <w:color w:val="333333"/>
                <w:kern w:val="0"/>
                <w14:ligatures w14:val="none"/>
              </w:rPr>
              <w:t>.</w:t>
            </w:r>
            <w:r w:rsidRPr="00C85E9B">
              <w:rPr>
                <w:rFonts w:cstheme="minorHAnsi"/>
              </w:rPr>
              <w:t>001</w:t>
            </w:r>
          </w:p>
        </w:tc>
        <w:tc>
          <w:tcPr>
            <w:tcW w:w="1267" w:type="dxa"/>
            <w:shd w:val="clear" w:color="auto" w:fill="FFFFCC"/>
            <w:tcMar>
              <w:top w:w="0" w:type="dxa"/>
              <w:left w:w="108" w:type="dxa"/>
              <w:bottom w:w="0" w:type="dxa"/>
              <w:right w:w="108" w:type="dxa"/>
            </w:tcMar>
          </w:tcPr>
          <w:p w14:paraId="28EF6631" w14:textId="77777777" w:rsidR="001536AF" w:rsidRPr="00C85E9B" w:rsidRDefault="001536AF" w:rsidP="00C85E9B">
            <w:pPr>
              <w:spacing w:after="0" w:line="240" w:lineRule="auto"/>
              <w:jc w:val="center"/>
              <w:rPr>
                <w:rFonts w:cstheme="minorHAnsi"/>
              </w:rPr>
            </w:pPr>
            <w:r w:rsidRPr="00C85E9B">
              <w:rPr>
                <w:rFonts w:cstheme="minorHAnsi"/>
              </w:rPr>
              <w:t>&lt;0</w:t>
            </w:r>
            <w:r w:rsidRPr="00C85E9B">
              <w:rPr>
                <w:rFonts w:ascii="Calibri" w:eastAsia="Times New Roman" w:hAnsi="Calibri" w:cs="Calibri"/>
                <w:color w:val="333333"/>
                <w:kern w:val="0"/>
                <w14:ligatures w14:val="none"/>
              </w:rPr>
              <w:t>.</w:t>
            </w:r>
            <w:r w:rsidRPr="00C85E9B">
              <w:rPr>
                <w:rFonts w:cstheme="minorHAnsi"/>
              </w:rPr>
              <w:t>001</w:t>
            </w:r>
          </w:p>
        </w:tc>
        <w:tc>
          <w:tcPr>
            <w:tcW w:w="1045" w:type="dxa"/>
          </w:tcPr>
          <w:p w14:paraId="033040D8" w14:textId="77777777" w:rsidR="001536AF" w:rsidRPr="008824FE"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022</w:t>
            </w:r>
          </w:p>
        </w:tc>
      </w:tr>
      <w:tr w:rsidR="001536AF" w:rsidRPr="002D6937" w14:paraId="4263AD84" w14:textId="77777777" w:rsidTr="00C85E9B">
        <w:tc>
          <w:tcPr>
            <w:tcW w:w="1613" w:type="dxa"/>
            <w:tcMar>
              <w:top w:w="0" w:type="dxa"/>
              <w:left w:w="108" w:type="dxa"/>
              <w:bottom w:w="0" w:type="dxa"/>
              <w:right w:w="108" w:type="dxa"/>
            </w:tcMar>
            <w:hideMark/>
          </w:tcPr>
          <w:p w14:paraId="097536E5" w14:textId="77777777" w:rsidR="001536AF" w:rsidRPr="00C85E9B" w:rsidRDefault="001536AF" w:rsidP="00C85E9B">
            <w:pPr>
              <w:spacing w:after="0" w:line="240" w:lineRule="auto"/>
              <w:rPr>
                <w:rFonts w:cstheme="minorHAnsi"/>
              </w:rPr>
            </w:pPr>
            <w:r w:rsidRPr="00C85E9B">
              <w:rPr>
                <w:rFonts w:cstheme="minorHAnsi"/>
              </w:rPr>
              <w:t>PTB</w:t>
            </w:r>
          </w:p>
        </w:tc>
        <w:tc>
          <w:tcPr>
            <w:tcW w:w="1478" w:type="dxa"/>
            <w:tcMar>
              <w:top w:w="0" w:type="dxa"/>
              <w:left w:w="108" w:type="dxa"/>
              <w:bottom w:w="0" w:type="dxa"/>
              <w:right w:w="108" w:type="dxa"/>
            </w:tcMar>
            <w:hideMark/>
          </w:tcPr>
          <w:p w14:paraId="70C7B40C" w14:textId="77777777" w:rsidR="001536AF" w:rsidRPr="00073DF1" w:rsidRDefault="001536AF" w:rsidP="00C85E9B">
            <w:pPr>
              <w:spacing w:after="0" w:line="240" w:lineRule="auto"/>
              <w:jc w:val="center"/>
              <w:rPr>
                <w:rFonts w:cstheme="minorHAnsi"/>
              </w:rPr>
            </w:pPr>
            <w:r w:rsidRPr="00073DF1">
              <w:rPr>
                <w:rFonts w:cstheme="minorHAnsi"/>
              </w:rPr>
              <w:t>1.00 (p=0.41)</w:t>
            </w:r>
          </w:p>
        </w:tc>
        <w:tc>
          <w:tcPr>
            <w:tcW w:w="1478" w:type="dxa"/>
            <w:tcMar>
              <w:top w:w="0" w:type="dxa"/>
              <w:left w:w="108" w:type="dxa"/>
              <w:bottom w:w="0" w:type="dxa"/>
              <w:right w:w="108" w:type="dxa"/>
            </w:tcMar>
            <w:hideMark/>
          </w:tcPr>
          <w:p w14:paraId="38532DCA" w14:textId="77777777" w:rsidR="001536AF" w:rsidRPr="00C85E9B" w:rsidRDefault="001536AF" w:rsidP="00C85E9B">
            <w:pPr>
              <w:spacing w:after="0" w:line="240" w:lineRule="auto"/>
              <w:jc w:val="center"/>
              <w:rPr>
                <w:rFonts w:cstheme="minorHAnsi"/>
              </w:rPr>
            </w:pPr>
            <w:r w:rsidRPr="00C85E9B">
              <w:rPr>
                <w:rFonts w:cstheme="minorHAnsi"/>
              </w:rPr>
              <w:t>1.01 (p=0.43)</w:t>
            </w:r>
          </w:p>
        </w:tc>
        <w:tc>
          <w:tcPr>
            <w:tcW w:w="972" w:type="dxa"/>
          </w:tcPr>
          <w:p w14:paraId="6A107AEB" w14:textId="77777777" w:rsidR="001536AF" w:rsidRPr="00EC5EFC"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250</w:t>
            </w:r>
          </w:p>
        </w:tc>
        <w:tc>
          <w:tcPr>
            <w:tcW w:w="1163" w:type="dxa"/>
          </w:tcPr>
          <w:p w14:paraId="15486FBA" w14:textId="77777777" w:rsidR="001536AF" w:rsidRPr="008824FE"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276</w:t>
            </w:r>
          </w:p>
        </w:tc>
        <w:tc>
          <w:tcPr>
            <w:tcW w:w="1267" w:type="dxa"/>
            <w:tcMar>
              <w:top w:w="0" w:type="dxa"/>
              <w:left w:w="108" w:type="dxa"/>
              <w:bottom w:w="0" w:type="dxa"/>
              <w:right w:w="108" w:type="dxa"/>
            </w:tcMar>
          </w:tcPr>
          <w:p w14:paraId="16F2EAB2" w14:textId="77777777" w:rsidR="001536AF" w:rsidRPr="00C85E9B"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837</w:t>
            </w:r>
          </w:p>
        </w:tc>
        <w:tc>
          <w:tcPr>
            <w:tcW w:w="1045" w:type="dxa"/>
          </w:tcPr>
          <w:p w14:paraId="00226404" w14:textId="77777777" w:rsidR="001536AF" w:rsidRPr="008824FE"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662</w:t>
            </w:r>
          </w:p>
        </w:tc>
      </w:tr>
      <w:tr w:rsidR="001536AF" w:rsidRPr="002D6937" w14:paraId="530D05FF" w14:textId="77777777" w:rsidTr="00C85E9B">
        <w:tc>
          <w:tcPr>
            <w:tcW w:w="1613" w:type="dxa"/>
            <w:tcMar>
              <w:top w:w="0" w:type="dxa"/>
              <w:left w:w="108" w:type="dxa"/>
              <w:bottom w:w="0" w:type="dxa"/>
              <w:right w:w="108" w:type="dxa"/>
            </w:tcMar>
            <w:hideMark/>
          </w:tcPr>
          <w:p w14:paraId="05048669" w14:textId="77777777" w:rsidR="001536AF" w:rsidRPr="00C85E9B" w:rsidRDefault="001536AF" w:rsidP="00C85E9B">
            <w:pPr>
              <w:spacing w:after="0" w:line="240" w:lineRule="auto"/>
              <w:rPr>
                <w:rFonts w:cstheme="minorHAnsi"/>
              </w:rPr>
            </w:pPr>
            <w:r w:rsidRPr="00C85E9B">
              <w:rPr>
                <w:rFonts w:cstheme="minorHAnsi"/>
              </w:rPr>
              <w:t>induced</w:t>
            </w:r>
          </w:p>
        </w:tc>
        <w:tc>
          <w:tcPr>
            <w:tcW w:w="1478" w:type="dxa"/>
            <w:tcMar>
              <w:top w:w="0" w:type="dxa"/>
              <w:left w:w="108" w:type="dxa"/>
              <w:bottom w:w="0" w:type="dxa"/>
              <w:right w:w="108" w:type="dxa"/>
            </w:tcMar>
            <w:hideMark/>
          </w:tcPr>
          <w:p w14:paraId="19A529C3" w14:textId="77777777" w:rsidR="001536AF" w:rsidRPr="00073DF1" w:rsidRDefault="001536AF" w:rsidP="00C85E9B">
            <w:pPr>
              <w:spacing w:after="0" w:line="240" w:lineRule="auto"/>
              <w:jc w:val="center"/>
              <w:rPr>
                <w:rFonts w:cstheme="minorHAnsi"/>
              </w:rPr>
            </w:pPr>
            <w:r w:rsidRPr="00073DF1">
              <w:rPr>
                <w:rFonts w:cstheme="minorHAnsi"/>
              </w:rPr>
              <w:t>2.87 (p=0.81)</w:t>
            </w:r>
          </w:p>
        </w:tc>
        <w:tc>
          <w:tcPr>
            <w:tcW w:w="1478" w:type="dxa"/>
            <w:tcMar>
              <w:top w:w="0" w:type="dxa"/>
              <w:left w:w="108" w:type="dxa"/>
              <w:bottom w:w="0" w:type="dxa"/>
              <w:right w:w="108" w:type="dxa"/>
            </w:tcMar>
            <w:hideMark/>
          </w:tcPr>
          <w:p w14:paraId="703FD97B" w14:textId="77777777" w:rsidR="001536AF" w:rsidRPr="00C85E9B" w:rsidRDefault="001536AF" w:rsidP="00C85E9B">
            <w:pPr>
              <w:spacing w:after="0" w:line="240" w:lineRule="auto"/>
              <w:jc w:val="center"/>
              <w:rPr>
                <w:rFonts w:cstheme="minorHAnsi"/>
              </w:rPr>
            </w:pPr>
            <w:r w:rsidRPr="00C85E9B">
              <w:rPr>
                <w:rFonts w:cstheme="minorHAnsi"/>
              </w:rPr>
              <w:t>2.54 (</w:t>
            </w:r>
            <w:r>
              <w:rPr>
                <w:rFonts w:cstheme="minorHAnsi"/>
              </w:rPr>
              <w:t>p=</w:t>
            </w:r>
            <w:r w:rsidRPr="00C85E9B">
              <w:rPr>
                <w:rFonts w:cstheme="minorHAnsi"/>
              </w:rPr>
              <w:t>0.82)</w:t>
            </w:r>
          </w:p>
        </w:tc>
        <w:tc>
          <w:tcPr>
            <w:tcW w:w="972" w:type="dxa"/>
            <w:shd w:val="clear" w:color="auto" w:fill="FFFFCC"/>
          </w:tcPr>
          <w:p w14:paraId="5C873400" w14:textId="77777777" w:rsidR="001536AF" w:rsidRPr="00EC5EFC" w:rsidRDefault="001536AF" w:rsidP="00C85E9B">
            <w:pPr>
              <w:spacing w:after="0" w:line="240" w:lineRule="auto"/>
              <w:jc w:val="center"/>
              <w:rPr>
                <w:rFonts w:cstheme="minorHAnsi"/>
              </w:rPr>
            </w:pPr>
            <w:r w:rsidRPr="00C85E9B">
              <w:rPr>
                <w:rFonts w:cstheme="minorHAnsi"/>
              </w:rPr>
              <w:t>&lt;0</w:t>
            </w:r>
            <w:r w:rsidRPr="00C85E9B">
              <w:rPr>
                <w:rFonts w:ascii="Calibri" w:eastAsia="Times New Roman" w:hAnsi="Calibri" w:cs="Calibri"/>
                <w:color w:val="333333"/>
                <w:kern w:val="0"/>
                <w14:ligatures w14:val="none"/>
              </w:rPr>
              <w:t>.</w:t>
            </w:r>
            <w:r w:rsidRPr="00C85E9B">
              <w:rPr>
                <w:rFonts w:cstheme="minorHAnsi"/>
              </w:rPr>
              <w:t>001</w:t>
            </w:r>
          </w:p>
        </w:tc>
        <w:tc>
          <w:tcPr>
            <w:tcW w:w="1163" w:type="dxa"/>
            <w:shd w:val="clear" w:color="auto" w:fill="FFFFCC"/>
          </w:tcPr>
          <w:p w14:paraId="49E2C8A1" w14:textId="77777777" w:rsidR="001536AF" w:rsidRPr="008824FE" w:rsidRDefault="001536AF" w:rsidP="00C85E9B">
            <w:pPr>
              <w:spacing w:after="0" w:line="240" w:lineRule="auto"/>
              <w:jc w:val="center"/>
              <w:rPr>
                <w:rFonts w:cstheme="minorHAnsi"/>
              </w:rPr>
            </w:pPr>
            <w:r w:rsidRPr="00C85E9B">
              <w:rPr>
                <w:rFonts w:cstheme="minorHAnsi"/>
              </w:rPr>
              <w:t>&lt;0</w:t>
            </w:r>
            <w:r w:rsidRPr="00C85E9B">
              <w:rPr>
                <w:rFonts w:ascii="Calibri" w:eastAsia="Times New Roman" w:hAnsi="Calibri" w:cs="Calibri"/>
                <w:color w:val="333333"/>
                <w:kern w:val="0"/>
                <w14:ligatures w14:val="none"/>
              </w:rPr>
              <w:t>.</w:t>
            </w:r>
            <w:r w:rsidRPr="00C85E9B">
              <w:rPr>
                <w:rFonts w:cstheme="minorHAnsi"/>
              </w:rPr>
              <w:t>001</w:t>
            </w:r>
          </w:p>
        </w:tc>
        <w:tc>
          <w:tcPr>
            <w:tcW w:w="1267" w:type="dxa"/>
            <w:shd w:val="clear" w:color="auto" w:fill="FFFFCC"/>
            <w:tcMar>
              <w:top w:w="0" w:type="dxa"/>
              <w:left w:w="108" w:type="dxa"/>
              <w:bottom w:w="0" w:type="dxa"/>
              <w:right w:w="108" w:type="dxa"/>
            </w:tcMar>
          </w:tcPr>
          <w:p w14:paraId="1C37A028" w14:textId="77777777" w:rsidR="001536AF" w:rsidRPr="00C85E9B" w:rsidRDefault="001536AF" w:rsidP="00C85E9B">
            <w:pPr>
              <w:spacing w:after="0" w:line="240" w:lineRule="auto"/>
              <w:jc w:val="center"/>
              <w:rPr>
                <w:rFonts w:cstheme="minorHAnsi"/>
              </w:rPr>
            </w:pPr>
            <w:r w:rsidRPr="00C85E9B">
              <w:rPr>
                <w:rFonts w:cstheme="minorHAnsi"/>
              </w:rPr>
              <w:t>&lt;0</w:t>
            </w:r>
            <w:r w:rsidRPr="00C85E9B">
              <w:rPr>
                <w:rFonts w:ascii="Calibri" w:eastAsia="Times New Roman" w:hAnsi="Calibri" w:cs="Calibri"/>
                <w:color w:val="333333"/>
                <w:kern w:val="0"/>
                <w14:ligatures w14:val="none"/>
              </w:rPr>
              <w:t>.</w:t>
            </w:r>
            <w:r w:rsidRPr="00C85E9B">
              <w:rPr>
                <w:rFonts w:cstheme="minorHAnsi"/>
              </w:rPr>
              <w:t>001</w:t>
            </w:r>
          </w:p>
        </w:tc>
        <w:tc>
          <w:tcPr>
            <w:tcW w:w="1045" w:type="dxa"/>
          </w:tcPr>
          <w:p w14:paraId="1D07E5F1" w14:textId="77777777" w:rsidR="001536AF" w:rsidRPr="008824FE"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092</w:t>
            </w:r>
          </w:p>
        </w:tc>
      </w:tr>
      <w:tr w:rsidR="001536AF" w:rsidRPr="002D6937" w14:paraId="29E2CFF3" w14:textId="77777777" w:rsidTr="00C85E9B">
        <w:tc>
          <w:tcPr>
            <w:tcW w:w="1613" w:type="dxa"/>
            <w:tcMar>
              <w:top w:w="0" w:type="dxa"/>
              <w:left w:w="108" w:type="dxa"/>
              <w:bottom w:w="0" w:type="dxa"/>
              <w:right w:w="108" w:type="dxa"/>
            </w:tcMar>
          </w:tcPr>
          <w:p w14:paraId="35ABF15D" w14:textId="77777777" w:rsidR="001536AF" w:rsidRPr="002B58B4" w:rsidRDefault="001536AF" w:rsidP="00C85E9B">
            <w:pPr>
              <w:spacing w:after="0" w:line="240" w:lineRule="auto"/>
              <w:rPr>
                <w:rFonts w:cstheme="minorHAnsi"/>
              </w:rPr>
            </w:pPr>
            <w:r w:rsidRPr="00F66D18">
              <w:rPr>
                <w:rFonts w:cstheme="minorHAnsi"/>
              </w:rPr>
              <w:t>Unassi</w:t>
            </w:r>
            <w:r>
              <w:rPr>
                <w:rFonts w:cstheme="minorHAnsi"/>
              </w:rPr>
              <w:t>s</w:t>
            </w:r>
            <w:r w:rsidRPr="00F66D18">
              <w:rPr>
                <w:rFonts w:cstheme="minorHAnsi"/>
              </w:rPr>
              <w:t>ted</w:t>
            </w:r>
            <w:r>
              <w:rPr>
                <w:rFonts w:cstheme="minorHAnsi"/>
              </w:rPr>
              <w:t xml:space="preserve"> vaginal birth</w:t>
            </w:r>
            <w:r w:rsidRPr="00F66D18">
              <w:rPr>
                <w:rFonts w:cstheme="minorHAnsi"/>
              </w:rPr>
              <w:t xml:space="preserve"> </w:t>
            </w:r>
          </w:p>
        </w:tc>
        <w:tc>
          <w:tcPr>
            <w:tcW w:w="1478" w:type="dxa"/>
            <w:tcMar>
              <w:top w:w="0" w:type="dxa"/>
              <w:left w:w="108" w:type="dxa"/>
              <w:bottom w:w="0" w:type="dxa"/>
              <w:right w:w="108" w:type="dxa"/>
            </w:tcMar>
          </w:tcPr>
          <w:p w14:paraId="20573B94" w14:textId="77777777" w:rsidR="001536AF" w:rsidRPr="005D7A6B" w:rsidRDefault="001536AF" w:rsidP="00C85E9B">
            <w:pPr>
              <w:spacing w:after="0" w:line="240" w:lineRule="auto"/>
              <w:jc w:val="center"/>
              <w:rPr>
                <w:rFonts w:cstheme="minorHAnsi"/>
              </w:rPr>
            </w:pPr>
            <w:r w:rsidRPr="005D7A6B">
              <w:rPr>
                <w:rFonts w:cstheme="minorHAnsi"/>
              </w:rPr>
              <w:t>3.05 (p=0.14)</w:t>
            </w:r>
          </w:p>
        </w:tc>
        <w:tc>
          <w:tcPr>
            <w:tcW w:w="1478" w:type="dxa"/>
            <w:tcMar>
              <w:top w:w="0" w:type="dxa"/>
              <w:left w:w="108" w:type="dxa"/>
              <w:bottom w:w="0" w:type="dxa"/>
              <w:right w:w="108" w:type="dxa"/>
            </w:tcMar>
          </w:tcPr>
          <w:p w14:paraId="4D95587C" w14:textId="77777777" w:rsidR="001536AF" w:rsidRPr="002B58B4" w:rsidRDefault="001536AF" w:rsidP="00C85E9B">
            <w:pPr>
              <w:spacing w:after="0" w:line="240" w:lineRule="auto"/>
              <w:jc w:val="center"/>
              <w:rPr>
                <w:rFonts w:cstheme="minorHAnsi"/>
              </w:rPr>
            </w:pPr>
            <w:r w:rsidRPr="00F66D18">
              <w:rPr>
                <w:rFonts w:cstheme="minorHAnsi"/>
              </w:rPr>
              <w:t>1.7 (</w:t>
            </w:r>
            <w:r>
              <w:rPr>
                <w:rFonts w:cstheme="minorHAnsi"/>
              </w:rPr>
              <w:t>p=</w:t>
            </w:r>
            <w:r w:rsidRPr="00F66D18">
              <w:rPr>
                <w:rFonts w:cstheme="minorHAnsi"/>
              </w:rPr>
              <w:t>0.22)</w:t>
            </w:r>
          </w:p>
        </w:tc>
        <w:tc>
          <w:tcPr>
            <w:tcW w:w="972" w:type="dxa"/>
            <w:shd w:val="clear" w:color="auto" w:fill="FFFFCC"/>
          </w:tcPr>
          <w:p w14:paraId="75705DF7" w14:textId="77777777" w:rsidR="001536AF" w:rsidRPr="00EC5EFC" w:rsidRDefault="001536AF" w:rsidP="00C85E9B">
            <w:pPr>
              <w:spacing w:after="0" w:line="240" w:lineRule="auto"/>
              <w:jc w:val="center"/>
              <w:rPr>
                <w:rFonts w:cstheme="minorHAnsi"/>
              </w:rPr>
            </w:pPr>
            <w:r w:rsidRPr="00C85E9B">
              <w:rPr>
                <w:rFonts w:cstheme="minorHAnsi"/>
              </w:rPr>
              <w:t>&lt;0</w:t>
            </w:r>
            <w:r w:rsidRPr="00C85E9B">
              <w:rPr>
                <w:rFonts w:ascii="Calibri" w:eastAsia="Times New Roman" w:hAnsi="Calibri" w:cs="Calibri"/>
                <w:color w:val="333333"/>
                <w:kern w:val="0"/>
                <w14:ligatures w14:val="none"/>
              </w:rPr>
              <w:t>.</w:t>
            </w:r>
            <w:r w:rsidRPr="00C85E9B">
              <w:rPr>
                <w:rFonts w:cstheme="minorHAnsi"/>
              </w:rPr>
              <w:t>001</w:t>
            </w:r>
          </w:p>
        </w:tc>
        <w:tc>
          <w:tcPr>
            <w:tcW w:w="1163" w:type="dxa"/>
          </w:tcPr>
          <w:p w14:paraId="72D1D386" w14:textId="77777777" w:rsidR="001536AF" w:rsidRPr="008824FE"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091</w:t>
            </w:r>
          </w:p>
        </w:tc>
        <w:tc>
          <w:tcPr>
            <w:tcW w:w="1267" w:type="dxa"/>
            <w:shd w:val="clear" w:color="auto" w:fill="FFFFCC"/>
            <w:tcMar>
              <w:top w:w="0" w:type="dxa"/>
              <w:left w:w="108" w:type="dxa"/>
              <w:bottom w:w="0" w:type="dxa"/>
              <w:right w:w="108" w:type="dxa"/>
            </w:tcMar>
          </w:tcPr>
          <w:p w14:paraId="76ACB330" w14:textId="77777777" w:rsidR="001536AF" w:rsidRPr="008824FE" w:rsidRDefault="001536AF" w:rsidP="00C85E9B">
            <w:pPr>
              <w:spacing w:after="0" w:line="240" w:lineRule="auto"/>
              <w:jc w:val="center"/>
              <w:rPr>
                <w:rFonts w:cstheme="minorHAnsi"/>
              </w:rPr>
            </w:pPr>
            <w:r w:rsidRPr="00C85E9B">
              <w:rPr>
                <w:rFonts w:cstheme="minorHAnsi"/>
              </w:rPr>
              <w:t>&lt;0</w:t>
            </w:r>
            <w:r w:rsidRPr="00C85E9B">
              <w:rPr>
                <w:rFonts w:ascii="Calibri" w:eastAsia="Times New Roman" w:hAnsi="Calibri" w:cs="Calibri"/>
                <w:color w:val="333333"/>
                <w:kern w:val="0"/>
                <w14:ligatures w14:val="none"/>
              </w:rPr>
              <w:t>.</w:t>
            </w:r>
            <w:r w:rsidRPr="00C85E9B">
              <w:rPr>
                <w:rFonts w:cstheme="minorHAnsi"/>
              </w:rPr>
              <w:t>001</w:t>
            </w:r>
          </w:p>
        </w:tc>
        <w:tc>
          <w:tcPr>
            <w:tcW w:w="1045" w:type="dxa"/>
            <w:shd w:val="clear" w:color="auto" w:fill="FFFFCC"/>
          </w:tcPr>
          <w:p w14:paraId="5A632DD9" w14:textId="77777777" w:rsidR="001536AF" w:rsidRPr="008824FE" w:rsidRDefault="001536AF" w:rsidP="00C85E9B">
            <w:pPr>
              <w:spacing w:after="0" w:line="240" w:lineRule="auto"/>
              <w:jc w:val="center"/>
              <w:rPr>
                <w:rFonts w:cstheme="minorHAnsi"/>
              </w:rPr>
            </w:pPr>
            <w:r w:rsidRPr="00C85E9B">
              <w:rPr>
                <w:rFonts w:cstheme="minorHAnsi"/>
              </w:rPr>
              <w:t>&lt;0</w:t>
            </w:r>
            <w:r w:rsidRPr="00C85E9B">
              <w:rPr>
                <w:rFonts w:ascii="Calibri" w:eastAsia="Times New Roman" w:hAnsi="Calibri" w:cs="Calibri"/>
                <w:color w:val="333333"/>
                <w:kern w:val="0"/>
                <w14:ligatures w14:val="none"/>
              </w:rPr>
              <w:t>.</w:t>
            </w:r>
            <w:r w:rsidRPr="00C85E9B">
              <w:rPr>
                <w:rFonts w:cstheme="minorHAnsi"/>
              </w:rPr>
              <w:t>001</w:t>
            </w:r>
          </w:p>
        </w:tc>
      </w:tr>
      <w:tr w:rsidR="001536AF" w:rsidRPr="002D6937" w14:paraId="5D5E80FF" w14:textId="77777777" w:rsidTr="00C85E9B">
        <w:tc>
          <w:tcPr>
            <w:tcW w:w="1613" w:type="dxa"/>
            <w:tcMar>
              <w:top w:w="0" w:type="dxa"/>
              <w:left w:w="108" w:type="dxa"/>
              <w:bottom w:w="0" w:type="dxa"/>
              <w:right w:w="108" w:type="dxa"/>
            </w:tcMar>
            <w:hideMark/>
          </w:tcPr>
          <w:p w14:paraId="7D506940" w14:textId="77777777" w:rsidR="001536AF" w:rsidRPr="00C85E9B" w:rsidRDefault="001536AF" w:rsidP="00C85E9B">
            <w:pPr>
              <w:spacing w:after="0" w:line="240" w:lineRule="auto"/>
              <w:rPr>
                <w:rFonts w:cstheme="minorHAnsi"/>
              </w:rPr>
            </w:pPr>
            <w:r w:rsidRPr="00C85E9B">
              <w:rPr>
                <w:rFonts w:cstheme="minorHAnsi"/>
              </w:rPr>
              <w:t>Em CS</w:t>
            </w:r>
          </w:p>
        </w:tc>
        <w:tc>
          <w:tcPr>
            <w:tcW w:w="1478" w:type="dxa"/>
            <w:tcMar>
              <w:top w:w="0" w:type="dxa"/>
              <w:left w:w="108" w:type="dxa"/>
              <w:bottom w:w="0" w:type="dxa"/>
              <w:right w:w="108" w:type="dxa"/>
            </w:tcMar>
            <w:hideMark/>
          </w:tcPr>
          <w:p w14:paraId="10E2C380" w14:textId="77777777" w:rsidR="001536AF" w:rsidRPr="00073DF1" w:rsidRDefault="001536AF" w:rsidP="00C85E9B">
            <w:pPr>
              <w:spacing w:after="0" w:line="240" w:lineRule="auto"/>
              <w:jc w:val="center"/>
              <w:rPr>
                <w:rFonts w:cstheme="minorHAnsi"/>
              </w:rPr>
            </w:pPr>
            <w:r w:rsidRPr="005D7A6B">
              <w:rPr>
                <w:rFonts w:cstheme="minorHAnsi"/>
              </w:rPr>
              <w:t>4.48 (p=0.75)</w:t>
            </w:r>
          </w:p>
        </w:tc>
        <w:tc>
          <w:tcPr>
            <w:tcW w:w="1478" w:type="dxa"/>
            <w:tcMar>
              <w:top w:w="0" w:type="dxa"/>
              <w:left w:w="108" w:type="dxa"/>
              <w:bottom w:w="0" w:type="dxa"/>
              <w:right w:w="108" w:type="dxa"/>
            </w:tcMar>
            <w:hideMark/>
          </w:tcPr>
          <w:p w14:paraId="6672B3BB" w14:textId="77777777" w:rsidR="001536AF" w:rsidRPr="00C85E9B" w:rsidRDefault="001536AF" w:rsidP="00C85E9B">
            <w:pPr>
              <w:spacing w:after="0" w:line="240" w:lineRule="auto"/>
              <w:jc w:val="center"/>
              <w:rPr>
                <w:rFonts w:cstheme="minorHAnsi"/>
              </w:rPr>
            </w:pPr>
            <w:r w:rsidRPr="00C85E9B">
              <w:rPr>
                <w:rFonts w:cstheme="minorHAnsi"/>
              </w:rPr>
              <w:t>1.88 (</w:t>
            </w:r>
            <w:r>
              <w:rPr>
                <w:rFonts w:cstheme="minorHAnsi"/>
              </w:rPr>
              <w:t>p=</w:t>
            </w:r>
            <w:r w:rsidRPr="00C85E9B">
              <w:rPr>
                <w:rFonts w:cstheme="minorHAnsi"/>
              </w:rPr>
              <w:t>0.66)</w:t>
            </w:r>
          </w:p>
        </w:tc>
        <w:tc>
          <w:tcPr>
            <w:tcW w:w="972" w:type="dxa"/>
            <w:shd w:val="clear" w:color="auto" w:fill="FFFFCC"/>
          </w:tcPr>
          <w:p w14:paraId="5965E98B" w14:textId="77777777" w:rsidR="001536AF" w:rsidRPr="00EC5EFC" w:rsidRDefault="001536AF" w:rsidP="00C85E9B">
            <w:pPr>
              <w:spacing w:after="0" w:line="240" w:lineRule="auto"/>
              <w:jc w:val="center"/>
              <w:rPr>
                <w:rFonts w:cstheme="minorHAnsi"/>
              </w:rPr>
            </w:pPr>
            <w:r w:rsidRPr="00C85E9B">
              <w:rPr>
                <w:rFonts w:cstheme="minorHAnsi"/>
              </w:rPr>
              <w:t>&lt;0</w:t>
            </w:r>
            <w:r w:rsidRPr="00C85E9B">
              <w:rPr>
                <w:rFonts w:ascii="Calibri" w:eastAsia="Times New Roman" w:hAnsi="Calibri" w:cs="Calibri"/>
                <w:color w:val="333333"/>
                <w:kern w:val="0"/>
                <w14:ligatures w14:val="none"/>
              </w:rPr>
              <w:t>.</w:t>
            </w:r>
            <w:r w:rsidRPr="00C85E9B">
              <w:rPr>
                <w:rFonts w:cstheme="minorHAnsi"/>
              </w:rPr>
              <w:t>001</w:t>
            </w:r>
          </w:p>
        </w:tc>
        <w:tc>
          <w:tcPr>
            <w:tcW w:w="1163" w:type="dxa"/>
          </w:tcPr>
          <w:p w14:paraId="35BD66D1" w14:textId="77777777" w:rsidR="001536AF" w:rsidRPr="008824FE"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016</w:t>
            </w:r>
          </w:p>
        </w:tc>
        <w:tc>
          <w:tcPr>
            <w:tcW w:w="1267" w:type="dxa"/>
            <w:shd w:val="clear" w:color="auto" w:fill="FFFFCC"/>
            <w:tcMar>
              <w:top w:w="0" w:type="dxa"/>
              <w:left w:w="108" w:type="dxa"/>
              <w:bottom w:w="0" w:type="dxa"/>
              <w:right w:w="108" w:type="dxa"/>
            </w:tcMar>
          </w:tcPr>
          <w:p w14:paraId="3E1E3A4A" w14:textId="77777777" w:rsidR="001536AF" w:rsidRPr="00C85E9B" w:rsidRDefault="001536AF" w:rsidP="00C85E9B">
            <w:pPr>
              <w:spacing w:after="0" w:line="240" w:lineRule="auto"/>
              <w:jc w:val="center"/>
              <w:rPr>
                <w:rFonts w:cstheme="minorHAnsi"/>
              </w:rPr>
            </w:pPr>
            <w:r w:rsidRPr="00C85E9B">
              <w:rPr>
                <w:rFonts w:cstheme="minorHAnsi"/>
              </w:rPr>
              <w:t>&lt;0</w:t>
            </w:r>
            <w:r w:rsidRPr="00C85E9B">
              <w:rPr>
                <w:rFonts w:ascii="Calibri" w:eastAsia="Times New Roman" w:hAnsi="Calibri" w:cs="Calibri"/>
                <w:color w:val="333333"/>
                <w:kern w:val="0"/>
                <w14:ligatures w14:val="none"/>
              </w:rPr>
              <w:t>.</w:t>
            </w:r>
            <w:r w:rsidRPr="00C85E9B">
              <w:rPr>
                <w:rFonts w:cstheme="minorHAnsi"/>
              </w:rPr>
              <w:t>001</w:t>
            </w:r>
          </w:p>
        </w:tc>
        <w:tc>
          <w:tcPr>
            <w:tcW w:w="1045" w:type="dxa"/>
            <w:shd w:val="clear" w:color="auto" w:fill="FFFFCC"/>
          </w:tcPr>
          <w:p w14:paraId="28AF04F9" w14:textId="77777777" w:rsidR="001536AF" w:rsidRPr="008824FE" w:rsidRDefault="001536AF" w:rsidP="00C85E9B">
            <w:pPr>
              <w:spacing w:after="0" w:line="240" w:lineRule="auto"/>
              <w:jc w:val="center"/>
              <w:rPr>
                <w:rFonts w:cstheme="minorHAnsi"/>
              </w:rPr>
            </w:pPr>
            <w:r w:rsidRPr="00C85E9B">
              <w:rPr>
                <w:rFonts w:cstheme="minorHAnsi"/>
              </w:rPr>
              <w:t>&lt;0</w:t>
            </w:r>
            <w:r w:rsidRPr="00C85E9B">
              <w:rPr>
                <w:rFonts w:ascii="Calibri" w:eastAsia="Times New Roman" w:hAnsi="Calibri" w:cs="Calibri"/>
                <w:color w:val="333333"/>
                <w:kern w:val="0"/>
                <w14:ligatures w14:val="none"/>
              </w:rPr>
              <w:t>.</w:t>
            </w:r>
            <w:r w:rsidRPr="00C85E9B">
              <w:rPr>
                <w:rFonts w:cstheme="minorHAnsi"/>
              </w:rPr>
              <w:t>001</w:t>
            </w:r>
          </w:p>
        </w:tc>
      </w:tr>
      <w:tr w:rsidR="001536AF" w:rsidRPr="002D6937" w14:paraId="02A57759" w14:textId="77777777" w:rsidTr="00C85E9B">
        <w:tc>
          <w:tcPr>
            <w:tcW w:w="1613" w:type="dxa"/>
            <w:tcMar>
              <w:top w:w="0" w:type="dxa"/>
              <w:left w:w="108" w:type="dxa"/>
              <w:bottom w:w="0" w:type="dxa"/>
              <w:right w:w="108" w:type="dxa"/>
            </w:tcMar>
            <w:hideMark/>
          </w:tcPr>
          <w:p w14:paraId="0D87ADDA" w14:textId="77777777" w:rsidR="001536AF" w:rsidRPr="00C85E9B" w:rsidRDefault="001536AF" w:rsidP="00C85E9B">
            <w:pPr>
              <w:spacing w:after="0" w:line="240" w:lineRule="auto"/>
              <w:rPr>
                <w:rFonts w:cstheme="minorHAnsi"/>
              </w:rPr>
            </w:pPr>
            <w:r w:rsidRPr="00C85E9B">
              <w:rPr>
                <w:rFonts w:cstheme="minorHAnsi"/>
              </w:rPr>
              <w:t xml:space="preserve">E CS </w:t>
            </w:r>
          </w:p>
        </w:tc>
        <w:tc>
          <w:tcPr>
            <w:tcW w:w="1478" w:type="dxa"/>
            <w:tcMar>
              <w:top w:w="0" w:type="dxa"/>
              <w:left w:w="108" w:type="dxa"/>
              <w:bottom w:w="0" w:type="dxa"/>
              <w:right w:w="108" w:type="dxa"/>
            </w:tcMar>
            <w:hideMark/>
          </w:tcPr>
          <w:p w14:paraId="2925374C" w14:textId="77777777" w:rsidR="001536AF" w:rsidRPr="00073DF1" w:rsidRDefault="001536AF" w:rsidP="00C85E9B">
            <w:pPr>
              <w:spacing w:after="0" w:line="240" w:lineRule="auto"/>
              <w:jc w:val="center"/>
              <w:rPr>
                <w:rFonts w:cstheme="minorHAnsi"/>
              </w:rPr>
            </w:pPr>
            <w:r w:rsidRPr="00073DF1">
              <w:rPr>
                <w:rFonts w:cstheme="minorHAnsi"/>
              </w:rPr>
              <w:t>1.01 (p=0.61)</w:t>
            </w:r>
          </w:p>
        </w:tc>
        <w:tc>
          <w:tcPr>
            <w:tcW w:w="1478" w:type="dxa"/>
            <w:tcMar>
              <w:top w:w="0" w:type="dxa"/>
              <w:left w:w="108" w:type="dxa"/>
              <w:bottom w:w="0" w:type="dxa"/>
              <w:right w:w="108" w:type="dxa"/>
            </w:tcMar>
            <w:hideMark/>
          </w:tcPr>
          <w:p w14:paraId="13C733CE" w14:textId="77777777" w:rsidR="001536AF" w:rsidRPr="00C85E9B" w:rsidRDefault="001536AF" w:rsidP="00C85E9B">
            <w:pPr>
              <w:spacing w:after="0" w:line="240" w:lineRule="auto"/>
              <w:jc w:val="center"/>
              <w:rPr>
                <w:rFonts w:cstheme="minorHAnsi"/>
              </w:rPr>
            </w:pPr>
            <w:r w:rsidRPr="00C85E9B">
              <w:rPr>
                <w:rFonts w:cstheme="minorHAnsi"/>
              </w:rPr>
              <w:t>1.00 (</w:t>
            </w:r>
            <w:r>
              <w:rPr>
                <w:rFonts w:cstheme="minorHAnsi"/>
              </w:rPr>
              <w:t>p=</w:t>
            </w:r>
            <w:r w:rsidRPr="00C85E9B">
              <w:rPr>
                <w:rFonts w:cstheme="minorHAnsi"/>
              </w:rPr>
              <w:t>0.61)</w:t>
            </w:r>
          </w:p>
        </w:tc>
        <w:tc>
          <w:tcPr>
            <w:tcW w:w="972" w:type="dxa"/>
            <w:shd w:val="clear" w:color="auto" w:fill="FFFFCC"/>
          </w:tcPr>
          <w:p w14:paraId="5C1B2D77" w14:textId="77777777" w:rsidR="001536AF" w:rsidRPr="00EC5EFC" w:rsidRDefault="001536AF" w:rsidP="00C85E9B">
            <w:pPr>
              <w:spacing w:after="0" w:line="240" w:lineRule="auto"/>
              <w:jc w:val="center"/>
              <w:rPr>
                <w:rFonts w:cstheme="minorHAnsi"/>
              </w:rPr>
            </w:pPr>
            <w:r w:rsidRPr="00C85E9B">
              <w:rPr>
                <w:rFonts w:cstheme="minorHAnsi"/>
              </w:rPr>
              <w:t>&lt;0</w:t>
            </w:r>
            <w:r w:rsidRPr="00C85E9B">
              <w:rPr>
                <w:rFonts w:ascii="Calibri" w:eastAsia="Times New Roman" w:hAnsi="Calibri" w:cs="Calibri"/>
                <w:color w:val="333333"/>
                <w:kern w:val="0"/>
                <w14:ligatures w14:val="none"/>
              </w:rPr>
              <w:t>.</w:t>
            </w:r>
            <w:r w:rsidRPr="00C85E9B">
              <w:rPr>
                <w:rFonts w:cstheme="minorHAnsi"/>
              </w:rPr>
              <w:t>001</w:t>
            </w:r>
          </w:p>
        </w:tc>
        <w:tc>
          <w:tcPr>
            <w:tcW w:w="1163" w:type="dxa"/>
          </w:tcPr>
          <w:p w14:paraId="19AC20F3" w14:textId="77777777" w:rsidR="001536AF" w:rsidRPr="008824FE"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377</w:t>
            </w:r>
          </w:p>
        </w:tc>
        <w:tc>
          <w:tcPr>
            <w:tcW w:w="1267" w:type="dxa"/>
            <w:shd w:val="clear" w:color="auto" w:fill="FFFFCC"/>
            <w:tcMar>
              <w:top w:w="0" w:type="dxa"/>
              <w:left w:w="108" w:type="dxa"/>
              <w:bottom w:w="0" w:type="dxa"/>
              <w:right w:w="108" w:type="dxa"/>
            </w:tcMar>
          </w:tcPr>
          <w:p w14:paraId="7B78C145" w14:textId="77777777" w:rsidR="001536AF" w:rsidRPr="00C85E9B" w:rsidRDefault="001536AF" w:rsidP="00C85E9B">
            <w:pPr>
              <w:spacing w:after="0" w:line="240" w:lineRule="auto"/>
              <w:jc w:val="center"/>
              <w:rPr>
                <w:rFonts w:cstheme="minorHAnsi"/>
              </w:rPr>
            </w:pPr>
            <w:r w:rsidRPr="00C85E9B">
              <w:rPr>
                <w:rFonts w:cstheme="minorHAnsi"/>
              </w:rPr>
              <w:t>&lt;0</w:t>
            </w:r>
            <w:r w:rsidRPr="00C85E9B">
              <w:rPr>
                <w:rFonts w:ascii="Calibri" w:eastAsia="Times New Roman" w:hAnsi="Calibri" w:cs="Calibri"/>
                <w:color w:val="333333"/>
                <w:kern w:val="0"/>
                <w14:ligatures w14:val="none"/>
              </w:rPr>
              <w:t>.</w:t>
            </w:r>
            <w:r w:rsidRPr="00C85E9B">
              <w:rPr>
                <w:rFonts w:cstheme="minorHAnsi"/>
              </w:rPr>
              <w:t>001</w:t>
            </w:r>
          </w:p>
        </w:tc>
        <w:tc>
          <w:tcPr>
            <w:tcW w:w="1045" w:type="dxa"/>
            <w:shd w:val="clear" w:color="auto" w:fill="FFFFCC"/>
          </w:tcPr>
          <w:p w14:paraId="629B80B4" w14:textId="77777777" w:rsidR="001536AF" w:rsidRPr="008824FE" w:rsidRDefault="001536AF" w:rsidP="00C85E9B">
            <w:pPr>
              <w:spacing w:after="0" w:line="240" w:lineRule="auto"/>
              <w:jc w:val="center"/>
              <w:rPr>
                <w:rFonts w:cstheme="minorHAnsi"/>
              </w:rPr>
            </w:pPr>
            <w:r w:rsidRPr="00C85E9B">
              <w:rPr>
                <w:rFonts w:cstheme="minorHAnsi"/>
              </w:rPr>
              <w:t>&lt;0</w:t>
            </w:r>
            <w:r w:rsidRPr="00C85E9B">
              <w:rPr>
                <w:rFonts w:ascii="Calibri" w:eastAsia="Times New Roman" w:hAnsi="Calibri" w:cs="Calibri"/>
                <w:color w:val="333333"/>
                <w:kern w:val="0"/>
                <w14:ligatures w14:val="none"/>
              </w:rPr>
              <w:t>.</w:t>
            </w:r>
            <w:r w:rsidRPr="00C85E9B">
              <w:rPr>
                <w:rFonts w:cstheme="minorHAnsi"/>
              </w:rPr>
              <w:t>001</w:t>
            </w:r>
          </w:p>
        </w:tc>
      </w:tr>
      <w:tr w:rsidR="001536AF" w:rsidRPr="002D6937" w14:paraId="5C4BCB5C" w14:textId="77777777" w:rsidTr="00C85E9B">
        <w:tc>
          <w:tcPr>
            <w:tcW w:w="1613" w:type="dxa"/>
            <w:tcMar>
              <w:top w:w="0" w:type="dxa"/>
              <w:left w:w="108" w:type="dxa"/>
              <w:bottom w:w="0" w:type="dxa"/>
              <w:right w:w="108" w:type="dxa"/>
            </w:tcMar>
          </w:tcPr>
          <w:p w14:paraId="20E051C6" w14:textId="77777777" w:rsidR="001536AF" w:rsidRPr="00C85E9B" w:rsidRDefault="001536AF" w:rsidP="00C85E9B">
            <w:pPr>
              <w:spacing w:after="0" w:line="240" w:lineRule="auto"/>
              <w:rPr>
                <w:rFonts w:cstheme="minorHAnsi"/>
              </w:rPr>
            </w:pPr>
          </w:p>
        </w:tc>
        <w:tc>
          <w:tcPr>
            <w:tcW w:w="1478" w:type="dxa"/>
            <w:tcMar>
              <w:top w:w="0" w:type="dxa"/>
              <w:left w:w="108" w:type="dxa"/>
              <w:bottom w:w="0" w:type="dxa"/>
              <w:right w:w="108" w:type="dxa"/>
            </w:tcMar>
          </w:tcPr>
          <w:p w14:paraId="58ADD480" w14:textId="77777777" w:rsidR="001536AF" w:rsidRPr="00073DF1" w:rsidRDefault="001536AF" w:rsidP="00C85E9B">
            <w:pPr>
              <w:spacing w:after="0" w:line="240" w:lineRule="auto"/>
              <w:jc w:val="center"/>
              <w:rPr>
                <w:rFonts w:cstheme="minorHAnsi"/>
              </w:rPr>
            </w:pPr>
          </w:p>
        </w:tc>
        <w:tc>
          <w:tcPr>
            <w:tcW w:w="1478" w:type="dxa"/>
            <w:tcMar>
              <w:top w:w="0" w:type="dxa"/>
              <w:left w:w="108" w:type="dxa"/>
              <w:bottom w:w="0" w:type="dxa"/>
              <w:right w:w="108" w:type="dxa"/>
            </w:tcMar>
          </w:tcPr>
          <w:p w14:paraId="1FBE0C7E" w14:textId="77777777" w:rsidR="001536AF" w:rsidRPr="00C85E9B" w:rsidRDefault="001536AF" w:rsidP="00C85E9B">
            <w:pPr>
              <w:spacing w:after="0" w:line="240" w:lineRule="auto"/>
              <w:jc w:val="center"/>
              <w:rPr>
                <w:rFonts w:cstheme="minorHAnsi"/>
              </w:rPr>
            </w:pPr>
          </w:p>
        </w:tc>
        <w:tc>
          <w:tcPr>
            <w:tcW w:w="972" w:type="dxa"/>
            <w:shd w:val="clear" w:color="auto" w:fill="FFFFFF" w:themeFill="background1"/>
          </w:tcPr>
          <w:p w14:paraId="58F1F704" w14:textId="77777777" w:rsidR="001536AF" w:rsidRPr="00EC5EFC" w:rsidRDefault="001536AF" w:rsidP="00C85E9B">
            <w:pPr>
              <w:spacing w:after="0" w:line="240" w:lineRule="auto"/>
              <w:jc w:val="center"/>
              <w:rPr>
                <w:rFonts w:cstheme="minorHAnsi"/>
              </w:rPr>
            </w:pPr>
          </w:p>
        </w:tc>
        <w:tc>
          <w:tcPr>
            <w:tcW w:w="1163" w:type="dxa"/>
          </w:tcPr>
          <w:p w14:paraId="559E4BF6" w14:textId="77777777" w:rsidR="001536AF" w:rsidRPr="008824FE" w:rsidRDefault="001536AF" w:rsidP="00C85E9B">
            <w:pPr>
              <w:spacing w:after="0" w:line="240" w:lineRule="auto"/>
              <w:jc w:val="center"/>
              <w:rPr>
                <w:rFonts w:cstheme="minorHAnsi"/>
              </w:rPr>
            </w:pPr>
          </w:p>
        </w:tc>
        <w:tc>
          <w:tcPr>
            <w:tcW w:w="1267" w:type="dxa"/>
            <w:tcMar>
              <w:top w:w="0" w:type="dxa"/>
              <w:left w:w="108" w:type="dxa"/>
              <w:bottom w:w="0" w:type="dxa"/>
              <w:right w:w="108" w:type="dxa"/>
            </w:tcMar>
          </w:tcPr>
          <w:p w14:paraId="34D511B5" w14:textId="77777777" w:rsidR="001536AF" w:rsidRPr="00C85E9B" w:rsidRDefault="001536AF" w:rsidP="00C85E9B">
            <w:pPr>
              <w:spacing w:after="0" w:line="240" w:lineRule="auto"/>
              <w:jc w:val="center"/>
              <w:rPr>
                <w:rFonts w:cstheme="minorHAnsi"/>
              </w:rPr>
            </w:pPr>
          </w:p>
        </w:tc>
        <w:tc>
          <w:tcPr>
            <w:tcW w:w="1045" w:type="dxa"/>
            <w:shd w:val="clear" w:color="auto" w:fill="FFFFCC"/>
          </w:tcPr>
          <w:p w14:paraId="6D151176" w14:textId="77777777" w:rsidR="001536AF" w:rsidRPr="008824FE" w:rsidRDefault="001536AF" w:rsidP="00C85E9B">
            <w:pPr>
              <w:spacing w:after="0" w:line="240" w:lineRule="auto"/>
              <w:jc w:val="center"/>
              <w:rPr>
                <w:rFonts w:cstheme="minorHAnsi"/>
              </w:rPr>
            </w:pPr>
          </w:p>
        </w:tc>
      </w:tr>
      <w:tr w:rsidR="001536AF" w:rsidRPr="002D6937" w14:paraId="610B98B8" w14:textId="77777777" w:rsidTr="00C85E9B">
        <w:tc>
          <w:tcPr>
            <w:tcW w:w="1613" w:type="dxa"/>
            <w:tcMar>
              <w:top w:w="0" w:type="dxa"/>
              <w:left w:w="108" w:type="dxa"/>
              <w:bottom w:w="0" w:type="dxa"/>
              <w:right w:w="108" w:type="dxa"/>
            </w:tcMar>
            <w:hideMark/>
          </w:tcPr>
          <w:p w14:paraId="62C56D0C" w14:textId="77777777" w:rsidR="001536AF" w:rsidRPr="00C85E9B" w:rsidRDefault="001536AF" w:rsidP="00C85E9B">
            <w:pPr>
              <w:spacing w:after="0" w:line="240" w:lineRule="auto"/>
              <w:rPr>
                <w:rFonts w:cstheme="minorHAnsi"/>
              </w:rPr>
            </w:pPr>
            <w:r w:rsidRPr="00C85E9B">
              <w:rPr>
                <w:rFonts w:cstheme="minorHAnsi"/>
              </w:rPr>
              <w:t xml:space="preserve">Assisted </w:t>
            </w:r>
            <w:r>
              <w:rPr>
                <w:rFonts w:cstheme="minorHAnsi"/>
              </w:rPr>
              <w:t>vaginal birth</w:t>
            </w:r>
          </w:p>
        </w:tc>
        <w:tc>
          <w:tcPr>
            <w:tcW w:w="1478" w:type="dxa"/>
            <w:tcMar>
              <w:top w:w="0" w:type="dxa"/>
              <w:left w:w="108" w:type="dxa"/>
              <w:bottom w:w="0" w:type="dxa"/>
              <w:right w:w="108" w:type="dxa"/>
            </w:tcMar>
            <w:hideMark/>
          </w:tcPr>
          <w:p w14:paraId="4AF56363" w14:textId="77777777" w:rsidR="001536AF" w:rsidRPr="00073DF1" w:rsidRDefault="001536AF" w:rsidP="00C85E9B">
            <w:pPr>
              <w:spacing w:after="0" w:line="240" w:lineRule="auto"/>
              <w:jc w:val="center"/>
              <w:rPr>
                <w:rFonts w:cstheme="minorHAnsi"/>
              </w:rPr>
            </w:pPr>
            <w:r w:rsidRPr="005D7A6B">
              <w:rPr>
                <w:rFonts w:cstheme="minorHAnsi"/>
              </w:rPr>
              <w:t>2.07 (p=0.37)</w:t>
            </w:r>
          </w:p>
        </w:tc>
        <w:tc>
          <w:tcPr>
            <w:tcW w:w="1478" w:type="dxa"/>
            <w:tcMar>
              <w:top w:w="0" w:type="dxa"/>
              <w:left w:w="108" w:type="dxa"/>
              <w:bottom w:w="0" w:type="dxa"/>
              <w:right w:w="108" w:type="dxa"/>
            </w:tcMar>
            <w:hideMark/>
          </w:tcPr>
          <w:p w14:paraId="42F2BABC" w14:textId="77777777" w:rsidR="001536AF" w:rsidRPr="00C85E9B" w:rsidRDefault="001536AF" w:rsidP="00C85E9B">
            <w:pPr>
              <w:spacing w:after="0" w:line="240" w:lineRule="auto"/>
              <w:jc w:val="center"/>
              <w:rPr>
                <w:rFonts w:cstheme="minorHAnsi"/>
              </w:rPr>
            </w:pPr>
            <w:r w:rsidRPr="00C85E9B">
              <w:rPr>
                <w:rFonts w:cstheme="minorHAnsi"/>
              </w:rPr>
              <w:t>1.00 (</w:t>
            </w:r>
            <w:r>
              <w:rPr>
                <w:rFonts w:cstheme="minorHAnsi"/>
              </w:rPr>
              <w:t>p=</w:t>
            </w:r>
            <w:r w:rsidRPr="00C85E9B">
              <w:rPr>
                <w:rFonts w:cstheme="minorHAnsi"/>
              </w:rPr>
              <w:t>0.47)</w:t>
            </w:r>
          </w:p>
        </w:tc>
        <w:tc>
          <w:tcPr>
            <w:tcW w:w="972" w:type="dxa"/>
            <w:shd w:val="clear" w:color="auto" w:fill="FFFFCC"/>
          </w:tcPr>
          <w:p w14:paraId="74F29C1B" w14:textId="77777777" w:rsidR="001536AF" w:rsidRPr="00EC5EFC" w:rsidRDefault="001536AF" w:rsidP="00C85E9B">
            <w:pPr>
              <w:spacing w:after="0" w:line="240" w:lineRule="auto"/>
              <w:jc w:val="center"/>
              <w:rPr>
                <w:rFonts w:cstheme="minorHAnsi"/>
              </w:rPr>
            </w:pPr>
            <w:r w:rsidRPr="00C85E9B">
              <w:rPr>
                <w:rFonts w:cstheme="minorHAnsi"/>
              </w:rPr>
              <w:t>&lt;0</w:t>
            </w:r>
            <w:r w:rsidRPr="00C85E9B">
              <w:rPr>
                <w:rFonts w:ascii="Calibri" w:eastAsia="Times New Roman" w:hAnsi="Calibri" w:cs="Calibri"/>
                <w:color w:val="333333"/>
                <w:kern w:val="0"/>
                <w14:ligatures w14:val="none"/>
              </w:rPr>
              <w:t>.</w:t>
            </w:r>
            <w:r w:rsidRPr="00C85E9B">
              <w:rPr>
                <w:rFonts w:cstheme="minorHAnsi"/>
              </w:rPr>
              <w:t>001</w:t>
            </w:r>
          </w:p>
        </w:tc>
        <w:tc>
          <w:tcPr>
            <w:tcW w:w="1163" w:type="dxa"/>
          </w:tcPr>
          <w:p w14:paraId="1A5BA189" w14:textId="77777777" w:rsidR="001536AF" w:rsidRPr="008824FE"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051</w:t>
            </w:r>
          </w:p>
        </w:tc>
        <w:tc>
          <w:tcPr>
            <w:tcW w:w="1267" w:type="dxa"/>
            <w:shd w:val="clear" w:color="auto" w:fill="FFFFCC"/>
            <w:tcMar>
              <w:top w:w="0" w:type="dxa"/>
              <w:left w:w="108" w:type="dxa"/>
              <w:bottom w:w="0" w:type="dxa"/>
              <w:right w:w="108" w:type="dxa"/>
            </w:tcMar>
          </w:tcPr>
          <w:p w14:paraId="4850C3A2" w14:textId="77777777" w:rsidR="001536AF" w:rsidRPr="00C85E9B" w:rsidRDefault="001536AF" w:rsidP="00C85E9B">
            <w:pPr>
              <w:spacing w:after="0" w:line="240" w:lineRule="auto"/>
              <w:jc w:val="center"/>
              <w:rPr>
                <w:rFonts w:cstheme="minorHAnsi"/>
              </w:rPr>
            </w:pPr>
            <w:r w:rsidRPr="00C85E9B">
              <w:rPr>
                <w:rFonts w:cstheme="minorHAnsi"/>
              </w:rPr>
              <w:t>&lt;0</w:t>
            </w:r>
            <w:r w:rsidRPr="00C85E9B">
              <w:rPr>
                <w:rFonts w:ascii="Calibri" w:eastAsia="Times New Roman" w:hAnsi="Calibri" w:cs="Calibri"/>
                <w:color w:val="333333"/>
                <w:kern w:val="0"/>
                <w14:ligatures w14:val="none"/>
              </w:rPr>
              <w:t>.</w:t>
            </w:r>
            <w:r w:rsidRPr="00C85E9B">
              <w:rPr>
                <w:rFonts w:cstheme="minorHAnsi"/>
              </w:rPr>
              <w:t>001</w:t>
            </w:r>
          </w:p>
        </w:tc>
        <w:tc>
          <w:tcPr>
            <w:tcW w:w="1045" w:type="dxa"/>
            <w:shd w:val="clear" w:color="auto" w:fill="FFFFCC"/>
          </w:tcPr>
          <w:p w14:paraId="5D6E06E6" w14:textId="77777777" w:rsidR="001536AF" w:rsidRPr="008824FE" w:rsidRDefault="001536AF" w:rsidP="00C85E9B">
            <w:pPr>
              <w:spacing w:after="0" w:line="240" w:lineRule="auto"/>
              <w:jc w:val="center"/>
              <w:rPr>
                <w:rFonts w:cstheme="minorHAnsi"/>
              </w:rPr>
            </w:pPr>
            <w:r w:rsidRPr="00C85E9B">
              <w:rPr>
                <w:rFonts w:cstheme="minorHAnsi"/>
              </w:rPr>
              <w:t>&lt;0</w:t>
            </w:r>
            <w:r w:rsidRPr="00C85E9B">
              <w:rPr>
                <w:rFonts w:ascii="Calibri" w:eastAsia="Times New Roman" w:hAnsi="Calibri" w:cs="Calibri"/>
                <w:color w:val="333333"/>
                <w:kern w:val="0"/>
                <w14:ligatures w14:val="none"/>
              </w:rPr>
              <w:t>.</w:t>
            </w:r>
            <w:r w:rsidRPr="00C85E9B">
              <w:rPr>
                <w:rFonts w:cstheme="minorHAnsi"/>
              </w:rPr>
              <w:t>001</w:t>
            </w:r>
          </w:p>
        </w:tc>
      </w:tr>
      <w:tr w:rsidR="001536AF" w:rsidRPr="002D6937" w14:paraId="598A627B" w14:textId="77777777" w:rsidTr="00C85E9B">
        <w:tc>
          <w:tcPr>
            <w:tcW w:w="1613" w:type="dxa"/>
            <w:tcMar>
              <w:top w:w="0" w:type="dxa"/>
              <w:left w:w="108" w:type="dxa"/>
              <w:bottom w:w="0" w:type="dxa"/>
              <w:right w:w="108" w:type="dxa"/>
            </w:tcMar>
            <w:hideMark/>
          </w:tcPr>
          <w:p w14:paraId="14EEABA7" w14:textId="77777777" w:rsidR="001536AF" w:rsidRPr="00C85E9B" w:rsidRDefault="001536AF" w:rsidP="00C85E9B">
            <w:pPr>
              <w:spacing w:after="0" w:line="240" w:lineRule="auto"/>
              <w:rPr>
                <w:rFonts w:cstheme="minorHAnsi"/>
              </w:rPr>
            </w:pPr>
            <w:r>
              <w:rPr>
                <w:rFonts w:cstheme="minorHAnsi"/>
              </w:rPr>
              <w:t>3</w:t>
            </w:r>
            <w:r w:rsidRPr="00C85E9B">
              <w:rPr>
                <w:rFonts w:cstheme="minorHAnsi"/>
                <w:vertAlign w:val="superscript"/>
              </w:rPr>
              <w:t>rd</w:t>
            </w:r>
            <w:r>
              <w:rPr>
                <w:rFonts w:cstheme="minorHAnsi"/>
              </w:rPr>
              <w:t>/4</w:t>
            </w:r>
            <w:r w:rsidRPr="00C85E9B">
              <w:rPr>
                <w:rFonts w:cstheme="minorHAnsi"/>
                <w:vertAlign w:val="superscript"/>
              </w:rPr>
              <w:t>th</w:t>
            </w:r>
            <w:r>
              <w:rPr>
                <w:rFonts w:cstheme="minorHAnsi"/>
              </w:rPr>
              <w:t xml:space="preserve"> degree t</w:t>
            </w:r>
            <w:r w:rsidRPr="00C85E9B">
              <w:rPr>
                <w:rFonts w:cstheme="minorHAnsi"/>
              </w:rPr>
              <w:t>ear</w:t>
            </w:r>
          </w:p>
        </w:tc>
        <w:tc>
          <w:tcPr>
            <w:tcW w:w="1478" w:type="dxa"/>
            <w:tcMar>
              <w:top w:w="0" w:type="dxa"/>
              <w:left w:w="108" w:type="dxa"/>
              <w:bottom w:w="0" w:type="dxa"/>
              <w:right w:w="108" w:type="dxa"/>
            </w:tcMar>
            <w:hideMark/>
          </w:tcPr>
          <w:p w14:paraId="233BF339" w14:textId="77777777" w:rsidR="001536AF" w:rsidRPr="00C85E9B" w:rsidRDefault="001536AF" w:rsidP="00C85E9B">
            <w:pPr>
              <w:spacing w:after="0" w:line="240" w:lineRule="auto"/>
              <w:jc w:val="center"/>
              <w:rPr>
                <w:rFonts w:cstheme="minorHAnsi"/>
              </w:rPr>
            </w:pPr>
            <w:r w:rsidRPr="00C85E9B">
              <w:rPr>
                <w:rFonts w:cstheme="minorHAnsi"/>
              </w:rPr>
              <w:t>1.01 (</w:t>
            </w:r>
            <w:r>
              <w:rPr>
                <w:rFonts w:cstheme="minorHAnsi"/>
              </w:rPr>
              <w:t>p=</w:t>
            </w:r>
            <w:r w:rsidRPr="00C85E9B">
              <w:rPr>
                <w:rFonts w:cstheme="minorHAnsi"/>
              </w:rPr>
              <w:t>0.22)</w:t>
            </w:r>
          </w:p>
        </w:tc>
        <w:tc>
          <w:tcPr>
            <w:tcW w:w="1478" w:type="dxa"/>
            <w:tcMar>
              <w:top w:w="0" w:type="dxa"/>
              <w:left w:w="108" w:type="dxa"/>
              <w:bottom w:w="0" w:type="dxa"/>
              <w:right w:w="108" w:type="dxa"/>
            </w:tcMar>
            <w:hideMark/>
          </w:tcPr>
          <w:p w14:paraId="4DEE851B" w14:textId="77777777" w:rsidR="001536AF" w:rsidRPr="00C85E9B" w:rsidRDefault="001536AF" w:rsidP="00C85E9B">
            <w:pPr>
              <w:spacing w:after="0" w:line="240" w:lineRule="auto"/>
              <w:jc w:val="center"/>
              <w:rPr>
                <w:rFonts w:cstheme="minorHAnsi"/>
              </w:rPr>
            </w:pPr>
            <w:r w:rsidRPr="00C85E9B">
              <w:rPr>
                <w:rFonts w:cstheme="minorHAnsi"/>
              </w:rPr>
              <w:t>3.15 (</w:t>
            </w:r>
            <w:r>
              <w:rPr>
                <w:rFonts w:cstheme="minorHAnsi"/>
              </w:rPr>
              <w:t>p=</w:t>
            </w:r>
            <w:r w:rsidRPr="00C85E9B">
              <w:rPr>
                <w:rFonts w:cstheme="minorHAnsi"/>
              </w:rPr>
              <w:t>0.18)</w:t>
            </w:r>
          </w:p>
        </w:tc>
        <w:tc>
          <w:tcPr>
            <w:tcW w:w="972" w:type="dxa"/>
            <w:shd w:val="clear" w:color="auto" w:fill="FFFFCC"/>
          </w:tcPr>
          <w:p w14:paraId="52754DE0" w14:textId="77777777" w:rsidR="001536AF" w:rsidRPr="00EC5EFC"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009</w:t>
            </w:r>
          </w:p>
        </w:tc>
        <w:tc>
          <w:tcPr>
            <w:tcW w:w="1163" w:type="dxa"/>
          </w:tcPr>
          <w:p w14:paraId="793967E2" w14:textId="77777777" w:rsidR="001536AF" w:rsidRPr="008824FE"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087</w:t>
            </w:r>
          </w:p>
        </w:tc>
        <w:tc>
          <w:tcPr>
            <w:tcW w:w="1267" w:type="dxa"/>
            <w:shd w:val="clear" w:color="auto" w:fill="FFFFCC"/>
            <w:tcMar>
              <w:top w:w="0" w:type="dxa"/>
              <w:left w:w="108" w:type="dxa"/>
              <w:bottom w:w="0" w:type="dxa"/>
              <w:right w:w="108" w:type="dxa"/>
            </w:tcMar>
          </w:tcPr>
          <w:p w14:paraId="2A533D51" w14:textId="77777777" w:rsidR="001536AF" w:rsidRPr="00C85E9B"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001</w:t>
            </w:r>
          </w:p>
        </w:tc>
        <w:tc>
          <w:tcPr>
            <w:tcW w:w="1045" w:type="dxa"/>
          </w:tcPr>
          <w:p w14:paraId="56641BC6" w14:textId="77777777" w:rsidR="001536AF" w:rsidRPr="008824FE"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188</w:t>
            </w:r>
          </w:p>
        </w:tc>
      </w:tr>
      <w:tr w:rsidR="001536AF" w:rsidRPr="002D6937" w14:paraId="33759153" w14:textId="77777777" w:rsidTr="00C85E9B">
        <w:tc>
          <w:tcPr>
            <w:tcW w:w="1613" w:type="dxa"/>
            <w:tcMar>
              <w:top w:w="0" w:type="dxa"/>
              <w:left w:w="108" w:type="dxa"/>
              <w:bottom w:w="0" w:type="dxa"/>
              <w:right w:w="108" w:type="dxa"/>
            </w:tcMar>
            <w:hideMark/>
          </w:tcPr>
          <w:p w14:paraId="2CF0E393" w14:textId="77777777" w:rsidR="001536AF" w:rsidRPr="00C85E9B" w:rsidRDefault="001536AF" w:rsidP="00C85E9B">
            <w:pPr>
              <w:spacing w:after="0" w:line="240" w:lineRule="auto"/>
              <w:rPr>
                <w:rFonts w:cstheme="minorHAnsi"/>
              </w:rPr>
            </w:pPr>
            <w:r w:rsidRPr="00C85E9B">
              <w:rPr>
                <w:rFonts w:cstheme="minorHAnsi"/>
              </w:rPr>
              <w:t>PPH</w:t>
            </w:r>
          </w:p>
        </w:tc>
        <w:tc>
          <w:tcPr>
            <w:tcW w:w="1478" w:type="dxa"/>
            <w:tcMar>
              <w:top w:w="0" w:type="dxa"/>
              <w:left w:w="108" w:type="dxa"/>
              <w:bottom w:w="0" w:type="dxa"/>
              <w:right w:w="108" w:type="dxa"/>
            </w:tcMar>
            <w:hideMark/>
          </w:tcPr>
          <w:p w14:paraId="30573E8B" w14:textId="77777777" w:rsidR="001536AF" w:rsidRPr="00C85E9B" w:rsidRDefault="001536AF" w:rsidP="00C85E9B">
            <w:pPr>
              <w:spacing w:after="0" w:line="240" w:lineRule="auto"/>
              <w:jc w:val="center"/>
              <w:rPr>
                <w:rFonts w:cstheme="minorHAnsi"/>
              </w:rPr>
            </w:pPr>
            <w:r w:rsidRPr="00C85E9B">
              <w:rPr>
                <w:rFonts w:cstheme="minorHAnsi"/>
              </w:rPr>
              <w:t>4.46 (</w:t>
            </w:r>
            <w:r>
              <w:rPr>
                <w:rFonts w:cstheme="minorHAnsi"/>
              </w:rPr>
              <w:t>p=</w:t>
            </w:r>
            <w:r w:rsidRPr="00C85E9B">
              <w:rPr>
                <w:rFonts w:cstheme="minorHAnsi"/>
              </w:rPr>
              <w:t>0.44)</w:t>
            </w:r>
          </w:p>
        </w:tc>
        <w:tc>
          <w:tcPr>
            <w:tcW w:w="1478" w:type="dxa"/>
            <w:tcMar>
              <w:top w:w="0" w:type="dxa"/>
              <w:left w:w="108" w:type="dxa"/>
              <w:bottom w:w="0" w:type="dxa"/>
              <w:right w:w="108" w:type="dxa"/>
            </w:tcMar>
            <w:hideMark/>
          </w:tcPr>
          <w:p w14:paraId="1E07208E" w14:textId="77777777" w:rsidR="001536AF" w:rsidRPr="00C85E9B" w:rsidRDefault="001536AF" w:rsidP="00C85E9B">
            <w:pPr>
              <w:spacing w:after="0" w:line="240" w:lineRule="auto"/>
              <w:jc w:val="center"/>
              <w:rPr>
                <w:rFonts w:cstheme="minorHAnsi"/>
              </w:rPr>
            </w:pPr>
            <w:r w:rsidRPr="00C85E9B">
              <w:rPr>
                <w:rFonts w:cstheme="minorHAnsi"/>
              </w:rPr>
              <w:t>2.25 (</w:t>
            </w:r>
            <w:r>
              <w:rPr>
                <w:rFonts w:cstheme="minorHAnsi"/>
              </w:rPr>
              <w:t>p=</w:t>
            </w:r>
            <w:r w:rsidRPr="00C85E9B">
              <w:rPr>
                <w:rFonts w:cstheme="minorHAnsi"/>
              </w:rPr>
              <w:t>0.25)</w:t>
            </w:r>
          </w:p>
        </w:tc>
        <w:tc>
          <w:tcPr>
            <w:tcW w:w="972" w:type="dxa"/>
          </w:tcPr>
          <w:p w14:paraId="1278BB0F" w14:textId="77777777" w:rsidR="001536AF" w:rsidRPr="00EC5EFC"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031</w:t>
            </w:r>
          </w:p>
        </w:tc>
        <w:tc>
          <w:tcPr>
            <w:tcW w:w="1163" w:type="dxa"/>
          </w:tcPr>
          <w:p w14:paraId="3CACEF43" w14:textId="77777777" w:rsidR="001536AF" w:rsidRPr="008824FE"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154</w:t>
            </w:r>
          </w:p>
        </w:tc>
        <w:tc>
          <w:tcPr>
            <w:tcW w:w="1267" w:type="dxa"/>
            <w:tcMar>
              <w:top w:w="0" w:type="dxa"/>
              <w:left w:w="108" w:type="dxa"/>
              <w:bottom w:w="0" w:type="dxa"/>
              <w:right w:w="108" w:type="dxa"/>
            </w:tcMar>
          </w:tcPr>
          <w:p w14:paraId="5163BBC0" w14:textId="77777777" w:rsidR="001536AF" w:rsidRPr="00C85E9B"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387</w:t>
            </w:r>
          </w:p>
        </w:tc>
        <w:tc>
          <w:tcPr>
            <w:tcW w:w="1045" w:type="dxa"/>
            <w:shd w:val="clear" w:color="auto" w:fill="FFFFCC"/>
          </w:tcPr>
          <w:p w14:paraId="7A26897E" w14:textId="77777777" w:rsidR="001536AF" w:rsidRPr="008824FE"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003</w:t>
            </w:r>
          </w:p>
        </w:tc>
      </w:tr>
      <w:tr w:rsidR="001536AF" w:rsidRPr="002D6937" w14:paraId="7815A5EC" w14:textId="77777777" w:rsidTr="00C85E9B">
        <w:tc>
          <w:tcPr>
            <w:tcW w:w="1613" w:type="dxa"/>
            <w:tcMar>
              <w:top w:w="0" w:type="dxa"/>
              <w:left w:w="108" w:type="dxa"/>
              <w:bottom w:w="0" w:type="dxa"/>
              <w:right w:w="108" w:type="dxa"/>
            </w:tcMar>
            <w:hideMark/>
          </w:tcPr>
          <w:p w14:paraId="4054DC04" w14:textId="77777777" w:rsidR="001536AF" w:rsidRPr="00C85E9B" w:rsidRDefault="001536AF" w:rsidP="00C85E9B">
            <w:pPr>
              <w:spacing w:after="0" w:line="240" w:lineRule="auto"/>
              <w:rPr>
                <w:rFonts w:cstheme="minorHAnsi"/>
              </w:rPr>
            </w:pPr>
            <w:r w:rsidRPr="00C85E9B">
              <w:rPr>
                <w:rFonts w:cstheme="minorHAnsi"/>
              </w:rPr>
              <w:t xml:space="preserve">Stillbirth </w:t>
            </w:r>
          </w:p>
        </w:tc>
        <w:tc>
          <w:tcPr>
            <w:tcW w:w="1478" w:type="dxa"/>
            <w:tcMar>
              <w:top w:w="0" w:type="dxa"/>
              <w:left w:w="108" w:type="dxa"/>
              <w:bottom w:w="0" w:type="dxa"/>
              <w:right w:w="108" w:type="dxa"/>
            </w:tcMar>
            <w:hideMark/>
          </w:tcPr>
          <w:p w14:paraId="12896E81" w14:textId="77777777" w:rsidR="001536AF" w:rsidRPr="00C85E9B" w:rsidRDefault="001536AF" w:rsidP="00C85E9B">
            <w:pPr>
              <w:spacing w:after="0" w:line="240" w:lineRule="auto"/>
              <w:jc w:val="center"/>
              <w:rPr>
                <w:rFonts w:cstheme="minorHAnsi"/>
              </w:rPr>
            </w:pPr>
            <w:r w:rsidRPr="00C85E9B">
              <w:rPr>
                <w:rFonts w:cstheme="minorHAnsi"/>
              </w:rPr>
              <w:t>2.06 (</w:t>
            </w:r>
            <w:r>
              <w:rPr>
                <w:rFonts w:cstheme="minorHAnsi"/>
              </w:rPr>
              <w:t>p=</w:t>
            </w:r>
            <w:r w:rsidRPr="00C85E9B">
              <w:rPr>
                <w:rFonts w:cstheme="minorHAnsi"/>
              </w:rPr>
              <w:t>0.43)</w:t>
            </w:r>
          </w:p>
        </w:tc>
        <w:tc>
          <w:tcPr>
            <w:tcW w:w="1478" w:type="dxa"/>
            <w:tcMar>
              <w:top w:w="0" w:type="dxa"/>
              <w:left w:w="108" w:type="dxa"/>
              <w:bottom w:w="0" w:type="dxa"/>
              <w:right w:w="108" w:type="dxa"/>
            </w:tcMar>
            <w:hideMark/>
          </w:tcPr>
          <w:p w14:paraId="3D6117AA" w14:textId="77777777" w:rsidR="001536AF" w:rsidRPr="00C85E9B" w:rsidRDefault="001536AF" w:rsidP="00C85E9B">
            <w:pPr>
              <w:spacing w:after="0" w:line="240" w:lineRule="auto"/>
              <w:jc w:val="center"/>
              <w:rPr>
                <w:rFonts w:cstheme="minorHAnsi"/>
              </w:rPr>
            </w:pPr>
            <w:r w:rsidRPr="00C85E9B">
              <w:rPr>
                <w:rFonts w:cstheme="minorHAnsi"/>
              </w:rPr>
              <w:t>1.01 (</w:t>
            </w:r>
            <w:r>
              <w:rPr>
                <w:rFonts w:cstheme="minorHAnsi"/>
              </w:rPr>
              <w:t>p=</w:t>
            </w:r>
            <w:r w:rsidRPr="00C85E9B">
              <w:rPr>
                <w:rFonts w:cstheme="minorHAnsi"/>
              </w:rPr>
              <w:t>0.51)</w:t>
            </w:r>
          </w:p>
        </w:tc>
        <w:tc>
          <w:tcPr>
            <w:tcW w:w="972" w:type="dxa"/>
          </w:tcPr>
          <w:p w14:paraId="50D5B591" w14:textId="77777777" w:rsidR="001536AF" w:rsidRPr="00EC5EFC"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580</w:t>
            </w:r>
          </w:p>
        </w:tc>
        <w:tc>
          <w:tcPr>
            <w:tcW w:w="1163" w:type="dxa"/>
          </w:tcPr>
          <w:p w14:paraId="31A3493A" w14:textId="77777777" w:rsidR="001536AF" w:rsidRPr="008824FE"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426</w:t>
            </w:r>
          </w:p>
        </w:tc>
        <w:tc>
          <w:tcPr>
            <w:tcW w:w="1267" w:type="dxa"/>
            <w:tcMar>
              <w:top w:w="0" w:type="dxa"/>
              <w:left w:w="108" w:type="dxa"/>
              <w:bottom w:w="0" w:type="dxa"/>
              <w:right w:w="108" w:type="dxa"/>
            </w:tcMar>
          </w:tcPr>
          <w:p w14:paraId="603D0FD5" w14:textId="77777777" w:rsidR="001536AF" w:rsidRPr="00C85E9B"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124</w:t>
            </w:r>
          </w:p>
        </w:tc>
        <w:tc>
          <w:tcPr>
            <w:tcW w:w="1045" w:type="dxa"/>
          </w:tcPr>
          <w:p w14:paraId="21954F73" w14:textId="77777777" w:rsidR="001536AF" w:rsidRPr="008824FE"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234</w:t>
            </w:r>
          </w:p>
        </w:tc>
      </w:tr>
      <w:tr w:rsidR="001536AF" w:rsidRPr="002D6937" w14:paraId="70015DDD" w14:textId="77777777" w:rsidTr="00C85E9B">
        <w:tc>
          <w:tcPr>
            <w:tcW w:w="1613" w:type="dxa"/>
            <w:tcMar>
              <w:top w:w="0" w:type="dxa"/>
              <w:left w:w="108" w:type="dxa"/>
              <w:bottom w:w="0" w:type="dxa"/>
              <w:right w:w="108" w:type="dxa"/>
            </w:tcMar>
            <w:hideMark/>
          </w:tcPr>
          <w:p w14:paraId="718B42F2" w14:textId="77777777" w:rsidR="001536AF" w:rsidRPr="00C85E9B" w:rsidRDefault="001536AF" w:rsidP="00C85E9B">
            <w:pPr>
              <w:spacing w:after="0" w:line="240" w:lineRule="auto"/>
              <w:rPr>
                <w:rFonts w:cstheme="minorHAnsi"/>
              </w:rPr>
            </w:pPr>
            <w:r>
              <w:rPr>
                <w:rFonts w:cstheme="minorHAnsi"/>
              </w:rPr>
              <w:t>5-min A</w:t>
            </w:r>
            <w:r w:rsidRPr="00C85E9B">
              <w:rPr>
                <w:rFonts w:cstheme="minorHAnsi"/>
              </w:rPr>
              <w:t>pgar</w:t>
            </w:r>
            <w:r>
              <w:rPr>
                <w:rFonts w:cstheme="minorHAnsi"/>
              </w:rPr>
              <w:t xml:space="preserve"> &lt;7</w:t>
            </w:r>
          </w:p>
        </w:tc>
        <w:tc>
          <w:tcPr>
            <w:tcW w:w="1478" w:type="dxa"/>
            <w:tcMar>
              <w:top w:w="0" w:type="dxa"/>
              <w:left w:w="108" w:type="dxa"/>
              <w:bottom w:w="0" w:type="dxa"/>
              <w:right w:w="108" w:type="dxa"/>
            </w:tcMar>
            <w:hideMark/>
          </w:tcPr>
          <w:p w14:paraId="069433A1" w14:textId="77777777" w:rsidR="001536AF" w:rsidRPr="00C85E9B" w:rsidRDefault="001536AF" w:rsidP="00C85E9B">
            <w:pPr>
              <w:spacing w:after="0" w:line="240" w:lineRule="auto"/>
              <w:jc w:val="center"/>
              <w:rPr>
                <w:rFonts w:cstheme="minorHAnsi"/>
              </w:rPr>
            </w:pPr>
            <w:r w:rsidRPr="00C85E9B">
              <w:rPr>
                <w:rFonts w:cstheme="minorHAnsi"/>
              </w:rPr>
              <w:t>1.05 (</w:t>
            </w:r>
            <w:r>
              <w:rPr>
                <w:rFonts w:cstheme="minorHAnsi"/>
              </w:rPr>
              <w:t>p=</w:t>
            </w:r>
            <w:r w:rsidRPr="00C85E9B">
              <w:rPr>
                <w:rFonts w:cstheme="minorHAnsi"/>
              </w:rPr>
              <w:t>0.11)</w:t>
            </w:r>
          </w:p>
        </w:tc>
        <w:tc>
          <w:tcPr>
            <w:tcW w:w="1478" w:type="dxa"/>
            <w:shd w:val="clear" w:color="auto" w:fill="auto"/>
            <w:tcMar>
              <w:top w:w="0" w:type="dxa"/>
              <w:left w:w="108" w:type="dxa"/>
              <w:bottom w:w="0" w:type="dxa"/>
              <w:right w:w="108" w:type="dxa"/>
            </w:tcMar>
            <w:hideMark/>
          </w:tcPr>
          <w:p w14:paraId="7E8D68BF" w14:textId="77777777" w:rsidR="001536AF" w:rsidRPr="00C85E9B" w:rsidRDefault="001536AF" w:rsidP="00C85E9B">
            <w:pPr>
              <w:spacing w:after="0" w:line="240" w:lineRule="auto"/>
              <w:jc w:val="center"/>
              <w:rPr>
                <w:rFonts w:cstheme="minorHAnsi"/>
              </w:rPr>
            </w:pPr>
            <w:r w:rsidRPr="00C85E9B">
              <w:rPr>
                <w:rFonts w:cstheme="minorHAnsi"/>
              </w:rPr>
              <w:t>2.92 (</w:t>
            </w:r>
            <w:r>
              <w:rPr>
                <w:rFonts w:cstheme="minorHAnsi"/>
              </w:rPr>
              <w:t>p=</w:t>
            </w:r>
            <w:r w:rsidRPr="00C85E9B">
              <w:rPr>
                <w:rFonts w:cstheme="minorHAnsi"/>
              </w:rPr>
              <w:t>0.0</w:t>
            </w:r>
            <w:r>
              <w:rPr>
                <w:rFonts w:cstheme="minorHAnsi"/>
              </w:rPr>
              <w:t>8</w:t>
            </w:r>
            <w:r w:rsidRPr="00C85E9B">
              <w:rPr>
                <w:rFonts w:cstheme="minorHAnsi"/>
              </w:rPr>
              <w:t>)</w:t>
            </w:r>
          </w:p>
        </w:tc>
        <w:tc>
          <w:tcPr>
            <w:tcW w:w="972" w:type="dxa"/>
          </w:tcPr>
          <w:p w14:paraId="11F86F9C" w14:textId="77777777" w:rsidR="001536AF" w:rsidRPr="00EC5EFC"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843</w:t>
            </w:r>
          </w:p>
        </w:tc>
        <w:tc>
          <w:tcPr>
            <w:tcW w:w="1163" w:type="dxa"/>
          </w:tcPr>
          <w:p w14:paraId="02DE6FD8" w14:textId="77777777" w:rsidR="001536AF" w:rsidRPr="008824FE"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908</w:t>
            </w:r>
          </w:p>
        </w:tc>
        <w:tc>
          <w:tcPr>
            <w:tcW w:w="1267" w:type="dxa"/>
            <w:tcMar>
              <w:top w:w="0" w:type="dxa"/>
              <w:left w:w="108" w:type="dxa"/>
              <w:bottom w:w="0" w:type="dxa"/>
              <w:right w:w="108" w:type="dxa"/>
            </w:tcMar>
          </w:tcPr>
          <w:p w14:paraId="2A755F7A" w14:textId="77777777" w:rsidR="001536AF" w:rsidRPr="00C85E9B"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831</w:t>
            </w:r>
          </w:p>
        </w:tc>
        <w:tc>
          <w:tcPr>
            <w:tcW w:w="1045" w:type="dxa"/>
          </w:tcPr>
          <w:p w14:paraId="73DC9307" w14:textId="77777777" w:rsidR="001536AF" w:rsidRPr="008824FE"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464</w:t>
            </w:r>
          </w:p>
        </w:tc>
      </w:tr>
      <w:tr w:rsidR="001536AF" w:rsidRPr="002D6937" w14:paraId="3B994A90" w14:textId="77777777" w:rsidTr="00C85E9B">
        <w:tc>
          <w:tcPr>
            <w:tcW w:w="1613" w:type="dxa"/>
            <w:tcMar>
              <w:top w:w="0" w:type="dxa"/>
              <w:left w:w="108" w:type="dxa"/>
              <w:bottom w:w="0" w:type="dxa"/>
              <w:right w:w="108" w:type="dxa"/>
            </w:tcMar>
            <w:hideMark/>
          </w:tcPr>
          <w:p w14:paraId="7F7ADDE5" w14:textId="77777777" w:rsidR="001536AF" w:rsidRPr="00C85E9B" w:rsidRDefault="001536AF" w:rsidP="00C85E9B">
            <w:pPr>
              <w:spacing w:after="0" w:line="240" w:lineRule="auto"/>
              <w:rPr>
                <w:rFonts w:cstheme="minorHAnsi"/>
              </w:rPr>
            </w:pPr>
            <w:r w:rsidRPr="00C85E9B">
              <w:rPr>
                <w:rFonts w:cstheme="minorHAnsi"/>
              </w:rPr>
              <w:t xml:space="preserve">SGA </w:t>
            </w:r>
          </w:p>
        </w:tc>
        <w:tc>
          <w:tcPr>
            <w:tcW w:w="1478" w:type="dxa"/>
            <w:tcMar>
              <w:top w:w="0" w:type="dxa"/>
              <w:left w:w="108" w:type="dxa"/>
              <w:bottom w:w="0" w:type="dxa"/>
              <w:right w:w="108" w:type="dxa"/>
            </w:tcMar>
            <w:hideMark/>
          </w:tcPr>
          <w:p w14:paraId="279F88B6" w14:textId="77777777" w:rsidR="001536AF" w:rsidRPr="00C85E9B" w:rsidRDefault="001536AF" w:rsidP="00C85E9B">
            <w:pPr>
              <w:spacing w:after="0" w:line="240" w:lineRule="auto"/>
              <w:jc w:val="center"/>
              <w:rPr>
                <w:rFonts w:cstheme="minorHAnsi"/>
              </w:rPr>
            </w:pPr>
            <w:r w:rsidRPr="00C85E9B">
              <w:rPr>
                <w:rFonts w:cstheme="minorHAnsi"/>
              </w:rPr>
              <w:t>3.31 (</w:t>
            </w:r>
            <w:r>
              <w:rPr>
                <w:rFonts w:cstheme="minorHAnsi"/>
              </w:rPr>
              <w:t>p=</w:t>
            </w:r>
            <w:r w:rsidRPr="00C85E9B">
              <w:rPr>
                <w:rFonts w:cstheme="minorHAnsi"/>
              </w:rPr>
              <w:t>0.13)</w:t>
            </w:r>
          </w:p>
        </w:tc>
        <w:tc>
          <w:tcPr>
            <w:tcW w:w="1478" w:type="dxa"/>
            <w:tcMar>
              <w:top w:w="0" w:type="dxa"/>
              <w:left w:w="108" w:type="dxa"/>
              <w:bottom w:w="0" w:type="dxa"/>
              <w:right w:w="108" w:type="dxa"/>
            </w:tcMar>
            <w:hideMark/>
          </w:tcPr>
          <w:p w14:paraId="2E4C84F6" w14:textId="77777777" w:rsidR="001536AF" w:rsidRPr="00C85E9B" w:rsidRDefault="001536AF" w:rsidP="00C85E9B">
            <w:pPr>
              <w:spacing w:after="0" w:line="240" w:lineRule="auto"/>
              <w:jc w:val="center"/>
              <w:rPr>
                <w:rFonts w:cstheme="minorHAnsi"/>
              </w:rPr>
            </w:pPr>
            <w:r w:rsidRPr="00C85E9B">
              <w:rPr>
                <w:rFonts w:cstheme="minorHAnsi"/>
              </w:rPr>
              <w:t>1.01 (</w:t>
            </w:r>
            <w:r>
              <w:rPr>
                <w:rFonts w:cstheme="minorHAnsi"/>
              </w:rPr>
              <w:t>p=</w:t>
            </w:r>
            <w:r w:rsidRPr="00C85E9B">
              <w:rPr>
                <w:rFonts w:cstheme="minorHAnsi"/>
              </w:rPr>
              <w:t>0.12)</w:t>
            </w:r>
          </w:p>
        </w:tc>
        <w:tc>
          <w:tcPr>
            <w:tcW w:w="972" w:type="dxa"/>
          </w:tcPr>
          <w:p w14:paraId="489598D9" w14:textId="77777777" w:rsidR="001536AF" w:rsidRPr="00EC5EFC"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966</w:t>
            </w:r>
          </w:p>
        </w:tc>
        <w:tc>
          <w:tcPr>
            <w:tcW w:w="1163" w:type="dxa"/>
          </w:tcPr>
          <w:p w14:paraId="2E15A19D" w14:textId="77777777" w:rsidR="001536AF" w:rsidRPr="008824FE"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121</w:t>
            </w:r>
          </w:p>
        </w:tc>
        <w:tc>
          <w:tcPr>
            <w:tcW w:w="1267" w:type="dxa"/>
            <w:tcMar>
              <w:top w:w="0" w:type="dxa"/>
              <w:left w:w="108" w:type="dxa"/>
              <w:bottom w:w="0" w:type="dxa"/>
              <w:right w:w="108" w:type="dxa"/>
            </w:tcMar>
          </w:tcPr>
          <w:p w14:paraId="0EE5C347" w14:textId="77777777" w:rsidR="001536AF" w:rsidRPr="00C85E9B"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361</w:t>
            </w:r>
          </w:p>
        </w:tc>
        <w:tc>
          <w:tcPr>
            <w:tcW w:w="1045" w:type="dxa"/>
          </w:tcPr>
          <w:p w14:paraId="1F8139F6" w14:textId="77777777" w:rsidR="001536AF" w:rsidRPr="008824FE"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530</w:t>
            </w:r>
          </w:p>
        </w:tc>
      </w:tr>
      <w:tr w:rsidR="001536AF" w:rsidRPr="002D6937" w14:paraId="1E34C4F7" w14:textId="77777777" w:rsidTr="00C85E9B">
        <w:tc>
          <w:tcPr>
            <w:tcW w:w="1613" w:type="dxa"/>
            <w:tcMar>
              <w:top w:w="0" w:type="dxa"/>
              <w:left w:w="108" w:type="dxa"/>
              <w:bottom w:w="0" w:type="dxa"/>
              <w:right w:w="108" w:type="dxa"/>
            </w:tcMar>
            <w:hideMark/>
          </w:tcPr>
          <w:p w14:paraId="02CE58FF" w14:textId="77777777" w:rsidR="001536AF" w:rsidRPr="00C85E9B" w:rsidRDefault="001536AF" w:rsidP="00C85E9B">
            <w:pPr>
              <w:spacing w:after="0" w:line="240" w:lineRule="auto"/>
              <w:rPr>
                <w:rFonts w:cstheme="minorHAnsi"/>
              </w:rPr>
            </w:pPr>
            <w:r w:rsidRPr="00C85E9B">
              <w:rPr>
                <w:rFonts w:cstheme="minorHAnsi"/>
              </w:rPr>
              <w:t xml:space="preserve">LGA </w:t>
            </w:r>
          </w:p>
        </w:tc>
        <w:tc>
          <w:tcPr>
            <w:tcW w:w="1478" w:type="dxa"/>
            <w:tcMar>
              <w:top w:w="0" w:type="dxa"/>
              <w:left w:w="108" w:type="dxa"/>
              <w:bottom w:w="0" w:type="dxa"/>
              <w:right w:w="108" w:type="dxa"/>
            </w:tcMar>
            <w:hideMark/>
          </w:tcPr>
          <w:p w14:paraId="4138EA94" w14:textId="77777777" w:rsidR="001536AF" w:rsidRPr="00C85E9B" w:rsidRDefault="001536AF" w:rsidP="00C85E9B">
            <w:pPr>
              <w:spacing w:after="0" w:line="240" w:lineRule="auto"/>
              <w:jc w:val="center"/>
              <w:rPr>
                <w:rFonts w:cstheme="minorHAnsi"/>
              </w:rPr>
            </w:pPr>
            <w:r w:rsidRPr="00C85E9B">
              <w:rPr>
                <w:rFonts w:cstheme="minorHAnsi"/>
              </w:rPr>
              <w:t>4.19 (</w:t>
            </w:r>
            <w:r>
              <w:rPr>
                <w:rFonts w:cstheme="minorHAnsi"/>
              </w:rPr>
              <w:t>p=</w:t>
            </w:r>
            <w:r w:rsidRPr="00C85E9B">
              <w:rPr>
                <w:rFonts w:cstheme="minorHAnsi"/>
              </w:rPr>
              <w:t>0.84)</w:t>
            </w:r>
          </w:p>
        </w:tc>
        <w:tc>
          <w:tcPr>
            <w:tcW w:w="1478" w:type="dxa"/>
            <w:tcMar>
              <w:top w:w="0" w:type="dxa"/>
              <w:left w:w="108" w:type="dxa"/>
              <w:bottom w:w="0" w:type="dxa"/>
              <w:right w:w="108" w:type="dxa"/>
            </w:tcMar>
            <w:hideMark/>
          </w:tcPr>
          <w:p w14:paraId="3F8C1599" w14:textId="77777777" w:rsidR="001536AF" w:rsidRPr="00C85E9B" w:rsidRDefault="001536AF" w:rsidP="00C85E9B">
            <w:pPr>
              <w:spacing w:after="0" w:line="240" w:lineRule="auto"/>
              <w:jc w:val="center"/>
              <w:rPr>
                <w:rFonts w:cstheme="minorHAnsi"/>
              </w:rPr>
            </w:pPr>
            <w:r w:rsidRPr="00C85E9B">
              <w:rPr>
                <w:rFonts w:cstheme="minorHAnsi"/>
              </w:rPr>
              <w:t>3.95 (</w:t>
            </w:r>
            <w:r>
              <w:rPr>
                <w:rFonts w:cstheme="minorHAnsi"/>
              </w:rPr>
              <w:t>p=</w:t>
            </w:r>
            <w:r w:rsidRPr="00C85E9B">
              <w:rPr>
                <w:rFonts w:cstheme="minorHAnsi"/>
              </w:rPr>
              <w:t>0.83)</w:t>
            </w:r>
          </w:p>
        </w:tc>
        <w:tc>
          <w:tcPr>
            <w:tcW w:w="972" w:type="dxa"/>
          </w:tcPr>
          <w:p w14:paraId="7C25534A" w14:textId="77777777" w:rsidR="001536AF" w:rsidRPr="00EC5EFC"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993</w:t>
            </w:r>
          </w:p>
        </w:tc>
        <w:tc>
          <w:tcPr>
            <w:tcW w:w="1163" w:type="dxa"/>
          </w:tcPr>
          <w:p w14:paraId="3EF92D60" w14:textId="77777777" w:rsidR="001536AF" w:rsidRPr="008824FE"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579</w:t>
            </w:r>
          </w:p>
        </w:tc>
        <w:tc>
          <w:tcPr>
            <w:tcW w:w="1267" w:type="dxa"/>
            <w:tcMar>
              <w:top w:w="0" w:type="dxa"/>
              <w:left w:w="108" w:type="dxa"/>
              <w:bottom w:w="0" w:type="dxa"/>
              <w:right w:w="108" w:type="dxa"/>
            </w:tcMar>
          </w:tcPr>
          <w:p w14:paraId="784EA080" w14:textId="77777777" w:rsidR="001536AF" w:rsidRPr="00C85E9B"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268</w:t>
            </w:r>
          </w:p>
        </w:tc>
        <w:tc>
          <w:tcPr>
            <w:tcW w:w="1045" w:type="dxa"/>
          </w:tcPr>
          <w:p w14:paraId="7B704C87" w14:textId="77777777" w:rsidR="001536AF" w:rsidRPr="008824FE"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198</w:t>
            </w:r>
          </w:p>
        </w:tc>
      </w:tr>
      <w:tr w:rsidR="001536AF" w:rsidRPr="002D6937" w14:paraId="0B54B10B" w14:textId="77777777" w:rsidTr="00C85E9B">
        <w:tc>
          <w:tcPr>
            <w:tcW w:w="1613" w:type="dxa"/>
            <w:tcMar>
              <w:top w:w="0" w:type="dxa"/>
              <w:left w:w="108" w:type="dxa"/>
              <w:bottom w:w="0" w:type="dxa"/>
              <w:right w:w="108" w:type="dxa"/>
            </w:tcMar>
            <w:hideMark/>
          </w:tcPr>
          <w:p w14:paraId="6974FD30" w14:textId="77777777" w:rsidR="001536AF" w:rsidRPr="00C85E9B" w:rsidRDefault="001536AF" w:rsidP="00C85E9B">
            <w:pPr>
              <w:spacing w:after="0" w:line="240" w:lineRule="auto"/>
              <w:rPr>
                <w:rFonts w:cstheme="minorHAnsi"/>
              </w:rPr>
            </w:pPr>
            <w:r w:rsidRPr="00C85E9B">
              <w:rPr>
                <w:rFonts w:cstheme="minorHAnsi"/>
              </w:rPr>
              <w:t xml:space="preserve">Admitted </w:t>
            </w:r>
          </w:p>
        </w:tc>
        <w:tc>
          <w:tcPr>
            <w:tcW w:w="1478" w:type="dxa"/>
            <w:tcMar>
              <w:top w:w="0" w:type="dxa"/>
              <w:left w:w="108" w:type="dxa"/>
              <w:bottom w:w="0" w:type="dxa"/>
              <w:right w:w="108" w:type="dxa"/>
            </w:tcMar>
            <w:hideMark/>
          </w:tcPr>
          <w:p w14:paraId="482202E3" w14:textId="77777777" w:rsidR="001536AF" w:rsidRPr="00C85E9B" w:rsidRDefault="001536AF" w:rsidP="00C85E9B">
            <w:pPr>
              <w:spacing w:after="0" w:line="240" w:lineRule="auto"/>
              <w:jc w:val="center"/>
              <w:rPr>
                <w:rFonts w:cstheme="minorHAnsi"/>
              </w:rPr>
            </w:pPr>
            <w:r w:rsidRPr="00C85E9B">
              <w:rPr>
                <w:rFonts w:cstheme="minorHAnsi"/>
              </w:rPr>
              <w:t>7.28 (</w:t>
            </w:r>
            <w:r>
              <w:rPr>
                <w:rFonts w:cstheme="minorHAnsi"/>
              </w:rPr>
              <w:t>p=</w:t>
            </w:r>
            <w:r w:rsidRPr="00C85E9B">
              <w:rPr>
                <w:rFonts w:cstheme="minorHAnsi"/>
              </w:rPr>
              <w:t>0.34)</w:t>
            </w:r>
          </w:p>
        </w:tc>
        <w:tc>
          <w:tcPr>
            <w:tcW w:w="1478" w:type="dxa"/>
            <w:tcMar>
              <w:top w:w="0" w:type="dxa"/>
              <w:left w:w="108" w:type="dxa"/>
              <w:bottom w:w="0" w:type="dxa"/>
              <w:right w:w="108" w:type="dxa"/>
            </w:tcMar>
            <w:hideMark/>
          </w:tcPr>
          <w:p w14:paraId="5BD5A03F" w14:textId="77777777" w:rsidR="001536AF" w:rsidRPr="00C85E9B" w:rsidRDefault="001536AF" w:rsidP="00C85E9B">
            <w:pPr>
              <w:spacing w:after="0" w:line="240" w:lineRule="auto"/>
              <w:jc w:val="center"/>
              <w:rPr>
                <w:rFonts w:cstheme="minorHAnsi"/>
              </w:rPr>
            </w:pPr>
            <w:r w:rsidRPr="00C85E9B">
              <w:rPr>
                <w:rFonts w:cstheme="minorHAnsi"/>
              </w:rPr>
              <w:t>1.00 (</w:t>
            </w:r>
            <w:r>
              <w:rPr>
                <w:rFonts w:cstheme="minorHAnsi"/>
              </w:rPr>
              <w:t>p=</w:t>
            </w:r>
            <w:r w:rsidRPr="00C85E9B">
              <w:rPr>
                <w:rFonts w:cstheme="minorHAnsi"/>
              </w:rPr>
              <w:t>0.41)</w:t>
            </w:r>
          </w:p>
        </w:tc>
        <w:tc>
          <w:tcPr>
            <w:tcW w:w="972" w:type="dxa"/>
            <w:shd w:val="clear" w:color="auto" w:fill="FFFFCC"/>
          </w:tcPr>
          <w:p w14:paraId="2D716C4D" w14:textId="77777777" w:rsidR="001536AF" w:rsidRPr="00EC5EFC" w:rsidRDefault="001536AF" w:rsidP="00C85E9B">
            <w:pPr>
              <w:spacing w:after="0" w:line="240" w:lineRule="auto"/>
              <w:jc w:val="center"/>
              <w:rPr>
                <w:rFonts w:cstheme="minorHAnsi"/>
              </w:rPr>
            </w:pPr>
            <w:r w:rsidRPr="00C85E9B">
              <w:rPr>
                <w:rFonts w:cstheme="minorHAnsi"/>
              </w:rPr>
              <w:t>&lt;0</w:t>
            </w:r>
            <w:r w:rsidRPr="00C85E9B">
              <w:rPr>
                <w:rFonts w:ascii="Calibri" w:eastAsia="Times New Roman" w:hAnsi="Calibri" w:cs="Calibri"/>
                <w:color w:val="333333"/>
                <w:kern w:val="0"/>
                <w14:ligatures w14:val="none"/>
              </w:rPr>
              <w:t>.</w:t>
            </w:r>
            <w:r w:rsidRPr="00C85E9B">
              <w:rPr>
                <w:rFonts w:cstheme="minorHAnsi"/>
              </w:rPr>
              <w:t>001</w:t>
            </w:r>
          </w:p>
        </w:tc>
        <w:tc>
          <w:tcPr>
            <w:tcW w:w="1163" w:type="dxa"/>
            <w:shd w:val="clear" w:color="auto" w:fill="FFFFCC"/>
          </w:tcPr>
          <w:p w14:paraId="73549086" w14:textId="77777777" w:rsidR="001536AF" w:rsidRPr="008824FE"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002</w:t>
            </w:r>
          </w:p>
        </w:tc>
        <w:tc>
          <w:tcPr>
            <w:tcW w:w="1267" w:type="dxa"/>
            <w:shd w:val="clear" w:color="auto" w:fill="FFFFCC"/>
            <w:tcMar>
              <w:top w:w="0" w:type="dxa"/>
              <w:left w:w="108" w:type="dxa"/>
              <w:bottom w:w="0" w:type="dxa"/>
              <w:right w:w="108" w:type="dxa"/>
            </w:tcMar>
          </w:tcPr>
          <w:p w14:paraId="0E395A9F" w14:textId="77777777" w:rsidR="001536AF" w:rsidRPr="00C85E9B" w:rsidRDefault="001536AF" w:rsidP="00C85E9B">
            <w:pPr>
              <w:spacing w:after="0" w:line="240" w:lineRule="auto"/>
              <w:jc w:val="center"/>
              <w:rPr>
                <w:rFonts w:cstheme="minorHAnsi"/>
              </w:rPr>
            </w:pPr>
            <w:r w:rsidRPr="00C85E9B">
              <w:rPr>
                <w:rFonts w:cstheme="minorHAnsi"/>
              </w:rPr>
              <w:t>&lt;0</w:t>
            </w:r>
            <w:r w:rsidRPr="00C85E9B">
              <w:rPr>
                <w:rFonts w:ascii="Calibri" w:eastAsia="Times New Roman" w:hAnsi="Calibri" w:cs="Calibri"/>
                <w:color w:val="333333"/>
                <w:kern w:val="0"/>
                <w14:ligatures w14:val="none"/>
              </w:rPr>
              <w:t>.</w:t>
            </w:r>
            <w:r w:rsidRPr="00C85E9B">
              <w:rPr>
                <w:rFonts w:cstheme="minorHAnsi"/>
              </w:rPr>
              <w:t>001</w:t>
            </w:r>
          </w:p>
        </w:tc>
        <w:tc>
          <w:tcPr>
            <w:tcW w:w="1045" w:type="dxa"/>
          </w:tcPr>
          <w:p w14:paraId="495635A4" w14:textId="77777777" w:rsidR="001536AF" w:rsidRPr="008824FE" w:rsidRDefault="001536AF" w:rsidP="00C85E9B">
            <w:pPr>
              <w:spacing w:after="0" w:line="240" w:lineRule="auto"/>
              <w:jc w:val="center"/>
              <w:rPr>
                <w:rFonts w:cstheme="minorHAnsi"/>
              </w:rPr>
            </w:pPr>
            <w:r w:rsidRPr="00C85E9B">
              <w:rPr>
                <w:rFonts w:cstheme="minorHAnsi"/>
              </w:rPr>
              <w:t>0</w:t>
            </w:r>
            <w:r w:rsidRPr="00C85E9B">
              <w:rPr>
                <w:rFonts w:ascii="Calibri" w:eastAsia="Times New Roman" w:hAnsi="Calibri" w:cs="Calibri"/>
                <w:color w:val="333333"/>
                <w:kern w:val="0"/>
                <w14:ligatures w14:val="none"/>
              </w:rPr>
              <w:t>.</w:t>
            </w:r>
            <w:r w:rsidRPr="00C85E9B">
              <w:rPr>
                <w:rFonts w:cstheme="minorHAnsi"/>
              </w:rPr>
              <w:t>377</w:t>
            </w:r>
          </w:p>
        </w:tc>
      </w:tr>
    </w:tbl>
    <w:p w14:paraId="4B18AC04" w14:textId="77777777" w:rsidR="001536AF" w:rsidRDefault="001536AF" w:rsidP="001536AF">
      <w:pPr>
        <w:spacing w:after="120" w:line="240" w:lineRule="auto"/>
        <w:rPr>
          <w:rFonts w:cstheme="minorHAnsi"/>
        </w:rPr>
      </w:pPr>
      <w:r>
        <w:rPr>
          <w:rFonts w:cstheme="minorHAnsi"/>
        </w:rPr>
        <w:t xml:space="preserve">* The estimated degrees of freedom (EDF) and p value indicate results that are </w:t>
      </w:r>
      <w:proofErr w:type="gramStart"/>
      <w:r>
        <w:rPr>
          <w:rFonts w:cstheme="minorHAnsi"/>
        </w:rPr>
        <w:t>similar to</w:t>
      </w:r>
      <w:proofErr w:type="gramEnd"/>
      <w:r>
        <w:rPr>
          <w:rFonts w:cstheme="minorHAnsi"/>
        </w:rPr>
        <w:t xml:space="preserve"> the p values from the Trend Test and Spline Test from Table 2, for reference. EDF values close to 1.0 reflect linear trends, and those &gt;2.0 support non-linear trends. Low p-values for the EDF may reflect a </w:t>
      </w:r>
      <w:proofErr w:type="gramStart"/>
      <w:r>
        <w:rPr>
          <w:rFonts w:cstheme="minorHAnsi"/>
        </w:rPr>
        <w:t>poorly-fitted</w:t>
      </w:r>
      <w:proofErr w:type="gramEnd"/>
      <w:r>
        <w:rPr>
          <w:rFonts w:cstheme="minorHAnsi"/>
        </w:rPr>
        <w:t xml:space="preserve"> model.</w:t>
      </w:r>
    </w:p>
    <w:p w14:paraId="0C8BF810" w14:textId="77777777" w:rsidR="001536AF" w:rsidRPr="00C85E9B" w:rsidRDefault="001536AF" w:rsidP="001536AF">
      <w:pPr>
        <w:spacing w:after="120" w:line="240" w:lineRule="auto"/>
        <w:rPr>
          <w:rFonts w:cstheme="minorHAnsi"/>
        </w:rPr>
      </w:pPr>
      <w:r w:rsidRPr="00C85E9B">
        <w:rPr>
          <w:rFonts w:cstheme="minorHAnsi"/>
          <w:vertAlign w:val="superscript"/>
        </w:rPr>
        <w:t>1</w:t>
      </w:r>
      <w:r w:rsidRPr="00C85E9B">
        <w:rPr>
          <w:rFonts w:cstheme="minorHAnsi"/>
        </w:rPr>
        <w:t>Multivariable Generalised Additive Models’ p-value, corresponding to site A and B spline terms for each outcome to evaluate the probability of stable trends across different sites. Models adjusted as above1, except for site data, which were presented separately for sites A and B</w:t>
      </w:r>
    </w:p>
    <w:p w14:paraId="5FBF3288" w14:textId="29E682DC" w:rsidR="00B77FA8" w:rsidRPr="005D7A6B" w:rsidRDefault="00B77FA8" w:rsidP="00EB7BF0">
      <w:pPr>
        <w:spacing w:after="0" w:line="240" w:lineRule="auto"/>
        <w:ind w:left="22" w:right="-191"/>
        <w:rPr>
          <w:rFonts w:eastAsia="Times New Roman" w:cstheme="minorHAnsi"/>
          <w:color w:val="333333"/>
          <w:kern w:val="0"/>
          <w:lang w:eastAsia="en-GB"/>
          <w14:ligatures w14:val="none"/>
        </w:rPr>
        <w:sectPr w:rsidR="00B77FA8" w:rsidRPr="005D7A6B" w:rsidSect="001536AF">
          <w:pgSz w:w="11906" w:h="16838"/>
          <w:pgMar w:top="1440" w:right="1440" w:bottom="1440" w:left="1440" w:header="708" w:footer="708" w:gutter="0"/>
          <w:cols w:space="708"/>
          <w:docGrid w:linePitch="360"/>
        </w:sectPr>
      </w:pPr>
    </w:p>
    <w:tbl>
      <w:tblPr>
        <w:tblW w:w="13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6"/>
        <w:gridCol w:w="1588"/>
        <w:gridCol w:w="1303"/>
        <w:gridCol w:w="1303"/>
        <w:gridCol w:w="1575"/>
        <w:gridCol w:w="1303"/>
        <w:gridCol w:w="1432"/>
        <w:gridCol w:w="1418"/>
        <w:gridCol w:w="1640"/>
      </w:tblGrid>
      <w:tr w:rsidR="00AF48E4" w:rsidRPr="00E4160B" w14:paraId="213F3C7D" w14:textId="77777777" w:rsidTr="005D7A6B">
        <w:trPr>
          <w:trHeight w:val="344"/>
          <w:tblHeader/>
        </w:trPr>
        <w:tc>
          <w:tcPr>
            <w:tcW w:w="13588" w:type="dxa"/>
            <w:gridSpan w:val="9"/>
            <w:shd w:val="clear" w:color="auto" w:fill="auto"/>
            <w:vAlign w:val="center"/>
          </w:tcPr>
          <w:p w14:paraId="02EB8AFA" w14:textId="39672CDD" w:rsidR="00AF48E4" w:rsidRPr="005D7A6B" w:rsidRDefault="00B0794F" w:rsidP="0088120E">
            <w:pPr>
              <w:spacing w:after="0" w:line="240" w:lineRule="auto"/>
              <w:ind w:left="22" w:right="-191"/>
              <w:rPr>
                <w:rFonts w:eastAsia="Times New Roman" w:cstheme="minorHAnsi"/>
                <w:b/>
                <w:bCs/>
                <w:color w:val="333333"/>
                <w:kern w:val="0"/>
                <w:lang w:eastAsia="en-GB"/>
                <w14:ligatures w14:val="none"/>
              </w:rPr>
            </w:pPr>
            <w:r w:rsidRPr="005D7A6B">
              <w:rPr>
                <w:rFonts w:eastAsia="Times New Roman" w:cstheme="minorHAnsi"/>
                <w:b/>
                <w:bCs/>
                <w:color w:val="333333"/>
                <w:kern w:val="0"/>
                <w:lang w:eastAsia="en-GB"/>
                <w14:ligatures w14:val="none"/>
              </w:rPr>
              <w:lastRenderedPageBreak/>
              <w:t>Table S</w:t>
            </w:r>
            <w:r w:rsidR="007F5346">
              <w:rPr>
                <w:rFonts w:eastAsia="Times New Roman" w:cstheme="minorHAnsi"/>
                <w:b/>
                <w:bCs/>
                <w:color w:val="333333"/>
                <w:kern w:val="0"/>
                <w:lang w:eastAsia="en-GB"/>
                <w14:ligatures w14:val="none"/>
              </w:rPr>
              <w:t>6</w:t>
            </w:r>
            <w:r w:rsidRPr="005D7A6B">
              <w:rPr>
                <w:rFonts w:eastAsia="Times New Roman" w:cstheme="minorHAnsi"/>
                <w:b/>
                <w:bCs/>
                <w:color w:val="333333"/>
                <w:kern w:val="0"/>
                <w:lang w:eastAsia="en-GB"/>
                <w14:ligatures w14:val="none"/>
              </w:rPr>
              <w:t xml:space="preserve">a: </w:t>
            </w:r>
            <w:r w:rsidRPr="005D7A6B">
              <w:rPr>
                <w:rFonts w:cstheme="minorHAnsi"/>
              </w:rPr>
              <w:t>Multivariable regression estimates from confounders for each delivery indicator (</w:t>
            </w:r>
            <w:r w:rsidR="00CF54A0" w:rsidRPr="005D7A6B">
              <w:rPr>
                <w:rFonts w:cstheme="minorHAnsi"/>
              </w:rPr>
              <w:t xml:space="preserve">outcomes 1- 8, </w:t>
            </w:r>
            <w:r w:rsidRPr="005D7A6B">
              <w:rPr>
                <w:rFonts w:cstheme="minorHAnsi"/>
              </w:rPr>
              <w:t>continued in Table S</w:t>
            </w:r>
            <w:r w:rsidR="00F3135B" w:rsidRPr="005D7A6B">
              <w:rPr>
                <w:rFonts w:cstheme="minorHAnsi"/>
              </w:rPr>
              <w:t>3</w:t>
            </w:r>
            <w:r w:rsidRPr="005D7A6B">
              <w:rPr>
                <w:rFonts w:cstheme="minorHAnsi"/>
              </w:rPr>
              <w:t>b)</w:t>
            </w:r>
          </w:p>
        </w:tc>
      </w:tr>
      <w:tr w:rsidR="00827830" w:rsidRPr="00E4160B" w14:paraId="4F3A39FA" w14:textId="77777777" w:rsidTr="005D7A6B">
        <w:trPr>
          <w:trHeight w:val="344"/>
          <w:tblHeader/>
        </w:trPr>
        <w:tc>
          <w:tcPr>
            <w:tcW w:w="0" w:type="auto"/>
            <w:shd w:val="clear" w:color="auto" w:fill="auto"/>
            <w:vAlign w:val="center"/>
            <w:hideMark/>
          </w:tcPr>
          <w:p w14:paraId="5A93628A" w14:textId="77777777" w:rsidR="00F06187" w:rsidRPr="005D7A6B" w:rsidRDefault="00F06187" w:rsidP="00F35A4F">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w:t>
            </w:r>
          </w:p>
        </w:tc>
        <w:tc>
          <w:tcPr>
            <w:tcW w:w="1506" w:type="dxa"/>
            <w:shd w:val="clear" w:color="auto" w:fill="FFFFFF" w:themeFill="background1"/>
            <w:vAlign w:val="center"/>
            <w:hideMark/>
          </w:tcPr>
          <w:p w14:paraId="6338275D" w14:textId="77777777" w:rsidR="00F06187" w:rsidRPr="005D7A6B" w:rsidRDefault="00F06187" w:rsidP="00824E16">
            <w:pPr>
              <w:spacing w:after="0" w:line="240" w:lineRule="auto"/>
              <w:ind w:left="-111" w:right="-87"/>
              <w:jc w:val="center"/>
              <w:rPr>
                <w:rFonts w:eastAsia="Times New Roman" w:cstheme="minorHAnsi"/>
                <w:b/>
                <w:bCs/>
                <w:color w:val="333333"/>
                <w:kern w:val="0"/>
                <w:sz w:val="20"/>
                <w:szCs w:val="20"/>
                <w:lang w:eastAsia="en-GB"/>
                <w14:ligatures w14:val="none"/>
              </w:rPr>
            </w:pPr>
            <w:r w:rsidRPr="005D7A6B">
              <w:rPr>
                <w:rFonts w:eastAsia="Times New Roman" w:cstheme="minorHAnsi"/>
                <w:b/>
                <w:bCs/>
                <w:color w:val="333333"/>
                <w:kern w:val="0"/>
                <w:sz w:val="20"/>
                <w:szCs w:val="20"/>
                <w:lang w:eastAsia="en-GB"/>
                <w14:ligatures w14:val="none"/>
              </w:rPr>
              <w:t>Gestation at</w:t>
            </w:r>
          </w:p>
          <w:p w14:paraId="6790D681" w14:textId="30E77F81" w:rsidR="00F06187" w:rsidRPr="005D7A6B" w:rsidRDefault="00F06187" w:rsidP="00E9320F">
            <w:pPr>
              <w:spacing w:after="0" w:line="240" w:lineRule="auto"/>
              <w:ind w:left="-111" w:right="-87"/>
              <w:jc w:val="center"/>
              <w:rPr>
                <w:rFonts w:eastAsia="Times New Roman" w:cstheme="minorHAnsi"/>
                <w:b/>
                <w:bCs/>
                <w:color w:val="333333"/>
                <w:kern w:val="0"/>
                <w:sz w:val="20"/>
                <w:szCs w:val="20"/>
                <w:lang w:eastAsia="en-GB"/>
                <w14:ligatures w14:val="none"/>
              </w:rPr>
            </w:pPr>
            <w:r w:rsidRPr="005D7A6B">
              <w:rPr>
                <w:rFonts w:eastAsia="Times New Roman" w:cstheme="minorHAnsi"/>
                <w:b/>
                <w:bCs/>
                <w:color w:val="333333"/>
                <w:kern w:val="0"/>
                <w:sz w:val="20"/>
                <w:szCs w:val="20"/>
                <w:lang w:eastAsia="en-GB"/>
                <w14:ligatures w14:val="none"/>
              </w:rPr>
              <w:t xml:space="preserve"> Delivery (Weeks)</w:t>
            </w:r>
            <w:r w:rsidR="00A95840" w:rsidRPr="005D7A6B">
              <w:rPr>
                <w:rFonts w:eastAsia="Times New Roman" w:cstheme="minorHAnsi"/>
                <w:b/>
                <w:bCs/>
                <w:color w:val="333333"/>
                <w:kern w:val="0"/>
                <w:sz w:val="20"/>
                <w:szCs w:val="20"/>
                <w:lang w:eastAsia="en-GB"/>
                <w14:ligatures w14:val="none"/>
              </w:rPr>
              <w:t>*</w:t>
            </w:r>
          </w:p>
        </w:tc>
        <w:tc>
          <w:tcPr>
            <w:tcW w:w="1237" w:type="dxa"/>
            <w:shd w:val="clear" w:color="auto" w:fill="auto"/>
            <w:vAlign w:val="center"/>
            <w:hideMark/>
          </w:tcPr>
          <w:p w14:paraId="3A81FC23" w14:textId="77777777" w:rsidR="00F06187" w:rsidRPr="005D7A6B" w:rsidRDefault="00F06187" w:rsidP="00F35A4F">
            <w:pPr>
              <w:spacing w:after="0" w:line="240" w:lineRule="auto"/>
              <w:ind w:left="-82" w:right="-116"/>
              <w:jc w:val="center"/>
              <w:rPr>
                <w:rFonts w:eastAsia="Times New Roman" w:cstheme="minorHAnsi"/>
                <w:b/>
                <w:bCs/>
                <w:color w:val="333333"/>
                <w:kern w:val="0"/>
                <w:sz w:val="20"/>
                <w:szCs w:val="20"/>
                <w:lang w:eastAsia="en-GB"/>
                <w14:ligatures w14:val="none"/>
              </w:rPr>
            </w:pPr>
            <w:r w:rsidRPr="005D7A6B">
              <w:rPr>
                <w:rFonts w:eastAsia="Times New Roman" w:cstheme="minorHAnsi"/>
                <w:b/>
                <w:bCs/>
                <w:color w:val="333333"/>
                <w:kern w:val="0"/>
                <w:sz w:val="20"/>
                <w:szCs w:val="20"/>
                <w:lang w:eastAsia="en-GB"/>
                <w14:ligatures w14:val="none"/>
              </w:rPr>
              <w:t> </w:t>
            </w:r>
          </w:p>
          <w:p w14:paraId="0C8D7FAF" w14:textId="7169DE50" w:rsidR="00F06187" w:rsidRPr="005D7A6B" w:rsidRDefault="00F06187" w:rsidP="00E9320F">
            <w:pPr>
              <w:spacing w:after="0" w:line="240" w:lineRule="auto"/>
              <w:ind w:left="-82" w:right="-116"/>
              <w:jc w:val="center"/>
              <w:rPr>
                <w:rFonts w:eastAsia="Times New Roman" w:cstheme="minorHAnsi"/>
                <w:b/>
                <w:bCs/>
                <w:color w:val="333333"/>
                <w:kern w:val="0"/>
                <w:sz w:val="20"/>
                <w:szCs w:val="20"/>
                <w:lang w:eastAsia="en-GB"/>
                <w14:ligatures w14:val="none"/>
              </w:rPr>
            </w:pPr>
            <w:r w:rsidRPr="005D7A6B">
              <w:rPr>
                <w:rFonts w:eastAsia="Times New Roman" w:cstheme="minorHAnsi"/>
                <w:b/>
                <w:bCs/>
                <w:color w:val="333333"/>
                <w:kern w:val="0"/>
                <w:sz w:val="20"/>
                <w:szCs w:val="20"/>
                <w:lang w:eastAsia="en-GB"/>
                <w14:ligatures w14:val="none"/>
              </w:rPr>
              <w:t xml:space="preserve">Smoker at Delivery </w:t>
            </w:r>
          </w:p>
        </w:tc>
        <w:tc>
          <w:tcPr>
            <w:tcW w:w="1237" w:type="dxa"/>
            <w:shd w:val="clear" w:color="auto" w:fill="auto"/>
            <w:vAlign w:val="center"/>
            <w:hideMark/>
          </w:tcPr>
          <w:p w14:paraId="509047AA" w14:textId="2859B0AA" w:rsidR="00F06187" w:rsidRPr="005D7A6B" w:rsidRDefault="00F06187" w:rsidP="00F35A4F">
            <w:pPr>
              <w:spacing w:after="0" w:line="240" w:lineRule="auto"/>
              <w:ind w:left="-130" w:right="-68"/>
              <w:jc w:val="center"/>
              <w:rPr>
                <w:rFonts w:eastAsia="Times New Roman" w:cstheme="minorHAnsi"/>
                <w:b/>
                <w:bCs/>
                <w:color w:val="333333"/>
                <w:kern w:val="0"/>
                <w:sz w:val="20"/>
                <w:szCs w:val="20"/>
                <w:lang w:eastAsia="en-GB"/>
                <w14:ligatures w14:val="none"/>
              </w:rPr>
            </w:pPr>
            <w:r w:rsidRPr="005D7A6B">
              <w:rPr>
                <w:rFonts w:eastAsia="Times New Roman" w:cstheme="minorHAnsi"/>
                <w:b/>
                <w:bCs/>
                <w:color w:val="333333"/>
                <w:kern w:val="0"/>
                <w:sz w:val="20"/>
                <w:szCs w:val="20"/>
                <w:lang w:eastAsia="en-GB"/>
                <w14:ligatures w14:val="none"/>
              </w:rPr>
              <w:t> </w:t>
            </w:r>
          </w:p>
          <w:p w14:paraId="670C05A4" w14:textId="11E09F4B" w:rsidR="00F06187" w:rsidRPr="005D7A6B" w:rsidRDefault="00F06187" w:rsidP="00E9320F">
            <w:pPr>
              <w:spacing w:after="0" w:line="240" w:lineRule="auto"/>
              <w:ind w:left="-130" w:right="-68"/>
              <w:jc w:val="center"/>
              <w:rPr>
                <w:rFonts w:eastAsia="Times New Roman" w:cstheme="minorHAnsi"/>
                <w:b/>
                <w:bCs/>
                <w:color w:val="333333"/>
                <w:kern w:val="0"/>
                <w:sz w:val="20"/>
                <w:szCs w:val="20"/>
                <w:lang w:eastAsia="en-GB"/>
                <w14:ligatures w14:val="none"/>
              </w:rPr>
            </w:pPr>
            <w:r w:rsidRPr="005D7A6B">
              <w:rPr>
                <w:rFonts w:eastAsia="Times New Roman" w:cstheme="minorHAnsi"/>
                <w:b/>
                <w:bCs/>
                <w:color w:val="333333"/>
                <w:kern w:val="0"/>
                <w:sz w:val="20"/>
                <w:szCs w:val="20"/>
                <w:lang w:eastAsia="en-GB"/>
                <w14:ligatures w14:val="none"/>
              </w:rPr>
              <w:t>Accessed</w:t>
            </w:r>
            <w:r w:rsidR="0028188C" w:rsidRPr="005D7A6B">
              <w:rPr>
                <w:rFonts w:eastAsia="Times New Roman" w:cstheme="minorHAnsi"/>
                <w:b/>
                <w:bCs/>
                <w:color w:val="333333"/>
                <w:kern w:val="0"/>
                <w:sz w:val="20"/>
                <w:szCs w:val="20"/>
                <w:lang w:eastAsia="en-GB"/>
                <w14:ligatures w14:val="none"/>
              </w:rPr>
              <w:t xml:space="preserve"> NHS ‘Talking Therapies’</w:t>
            </w:r>
            <w:r w:rsidR="00827830" w:rsidRPr="005D7A6B">
              <w:rPr>
                <w:rFonts w:eastAsia="Times New Roman" w:cstheme="minorHAnsi"/>
                <w:b/>
                <w:bCs/>
                <w:color w:val="333333"/>
                <w:kern w:val="0"/>
                <w:sz w:val="20"/>
                <w:szCs w:val="20"/>
                <w:lang w:eastAsia="en-GB"/>
                <w14:ligatures w14:val="none"/>
              </w:rPr>
              <w:t xml:space="preserve"> (for anxiety and depression)</w:t>
            </w:r>
          </w:p>
        </w:tc>
        <w:tc>
          <w:tcPr>
            <w:tcW w:w="1495" w:type="dxa"/>
            <w:shd w:val="clear" w:color="auto" w:fill="auto"/>
            <w:vAlign w:val="center"/>
            <w:hideMark/>
          </w:tcPr>
          <w:p w14:paraId="53414A54" w14:textId="14D68F17" w:rsidR="00F06187" w:rsidRPr="005D7A6B" w:rsidRDefault="00F06187" w:rsidP="00F35A4F">
            <w:pPr>
              <w:spacing w:after="0" w:line="240" w:lineRule="auto"/>
              <w:jc w:val="center"/>
              <w:rPr>
                <w:rFonts w:eastAsia="Times New Roman" w:cstheme="minorHAnsi"/>
                <w:b/>
                <w:bCs/>
                <w:color w:val="333333"/>
                <w:kern w:val="0"/>
                <w:sz w:val="20"/>
                <w:szCs w:val="20"/>
                <w:lang w:eastAsia="en-GB"/>
                <w14:ligatures w14:val="none"/>
              </w:rPr>
            </w:pPr>
            <w:r w:rsidRPr="005D7A6B">
              <w:rPr>
                <w:rFonts w:eastAsia="Times New Roman" w:cstheme="minorHAnsi"/>
                <w:b/>
                <w:bCs/>
                <w:color w:val="333333"/>
                <w:kern w:val="0"/>
                <w:sz w:val="20"/>
                <w:szCs w:val="20"/>
                <w:lang w:eastAsia="en-GB"/>
                <w14:ligatures w14:val="none"/>
              </w:rPr>
              <w:t xml:space="preserve">Accessed </w:t>
            </w:r>
            <w:r w:rsidR="00827830" w:rsidRPr="005D7A6B">
              <w:rPr>
                <w:rFonts w:eastAsia="Times New Roman" w:cstheme="minorHAnsi"/>
                <w:b/>
                <w:bCs/>
                <w:color w:val="333333"/>
                <w:kern w:val="0"/>
                <w:sz w:val="20"/>
                <w:szCs w:val="20"/>
                <w:lang w:eastAsia="en-GB"/>
                <w14:ligatures w14:val="none"/>
              </w:rPr>
              <w:t xml:space="preserve">secondary mental health services </w:t>
            </w:r>
            <w:r w:rsidR="009052E9" w:rsidRPr="005D7A6B">
              <w:rPr>
                <w:rFonts w:eastAsia="Times New Roman" w:cstheme="minorHAnsi"/>
                <w:b/>
                <w:bCs/>
                <w:color w:val="333333"/>
                <w:kern w:val="0"/>
                <w:sz w:val="20"/>
                <w:szCs w:val="20"/>
                <w:lang w:eastAsia="en-GB"/>
                <w14:ligatures w14:val="none"/>
              </w:rPr>
              <w:t>‘</w:t>
            </w:r>
            <w:r w:rsidRPr="005D7A6B">
              <w:rPr>
                <w:rFonts w:eastAsia="Times New Roman" w:cstheme="minorHAnsi"/>
                <w:b/>
                <w:bCs/>
                <w:color w:val="333333"/>
                <w:kern w:val="0"/>
                <w:sz w:val="20"/>
                <w:szCs w:val="20"/>
                <w:lang w:eastAsia="en-GB"/>
                <w14:ligatures w14:val="none"/>
              </w:rPr>
              <w:t>Community Con</w:t>
            </w:r>
            <w:r w:rsidR="009052E9" w:rsidRPr="005D7A6B">
              <w:rPr>
                <w:rFonts w:eastAsia="Times New Roman" w:cstheme="minorHAnsi"/>
                <w:b/>
                <w:bCs/>
                <w:color w:val="333333"/>
                <w:kern w:val="0"/>
                <w:sz w:val="20"/>
                <w:szCs w:val="20"/>
                <w:lang w:eastAsia="en-GB"/>
                <w14:ligatures w14:val="none"/>
              </w:rPr>
              <w:t>tact</w:t>
            </w:r>
            <w:r w:rsidR="001A153A" w:rsidRPr="005D7A6B">
              <w:rPr>
                <w:rFonts w:eastAsia="Times New Roman" w:cstheme="minorHAnsi"/>
                <w:b/>
                <w:bCs/>
                <w:color w:val="333333"/>
                <w:kern w:val="0"/>
                <w:sz w:val="20"/>
                <w:szCs w:val="20"/>
                <w:lang w:eastAsia="en-GB"/>
                <w14:ligatures w14:val="none"/>
              </w:rPr>
              <w:t>s</w:t>
            </w:r>
            <w:r w:rsidR="00E349AA" w:rsidRPr="005D7A6B">
              <w:rPr>
                <w:rFonts w:eastAsia="Times New Roman" w:cstheme="minorHAnsi"/>
                <w:b/>
                <w:bCs/>
                <w:color w:val="333333"/>
                <w:kern w:val="0"/>
                <w:sz w:val="20"/>
                <w:szCs w:val="20"/>
                <w:lang w:eastAsia="en-GB"/>
                <w14:ligatures w14:val="none"/>
              </w:rPr>
              <w:t>’</w:t>
            </w:r>
          </w:p>
        </w:tc>
        <w:tc>
          <w:tcPr>
            <w:tcW w:w="1237" w:type="dxa"/>
            <w:shd w:val="clear" w:color="auto" w:fill="auto"/>
            <w:vAlign w:val="center"/>
            <w:hideMark/>
          </w:tcPr>
          <w:p w14:paraId="0ACD6BFC" w14:textId="77777777" w:rsidR="00F06187" w:rsidRPr="005D7A6B" w:rsidRDefault="00F06187" w:rsidP="00F35A4F">
            <w:pPr>
              <w:spacing w:after="0" w:line="240" w:lineRule="auto"/>
              <w:ind w:left="-171" w:right="-169"/>
              <w:jc w:val="center"/>
              <w:rPr>
                <w:rFonts w:eastAsia="Times New Roman" w:cstheme="minorHAnsi"/>
                <w:b/>
                <w:bCs/>
                <w:color w:val="333333"/>
                <w:kern w:val="0"/>
                <w:sz w:val="20"/>
                <w:szCs w:val="20"/>
                <w:lang w:eastAsia="en-GB"/>
                <w14:ligatures w14:val="none"/>
              </w:rPr>
            </w:pPr>
            <w:r w:rsidRPr="005D7A6B">
              <w:rPr>
                <w:rFonts w:eastAsia="Times New Roman" w:cstheme="minorHAnsi"/>
                <w:b/>
                <w:bCs/>
                <w:color w:val="333333"/>
                <w:kern w:val="0"/>
                <w:sz w:val="20"/>
                <w:szCs w:val="20"/>
                <w:lang w:eastAsia="en-GB"/>
                <w14:ligatures w14:val="none"/>
              </w:rPr>
              <w:t> </w:t>
            </w:r>
          </w:p>
          <w:p w14:paraId="71CDDBED" w14:textId="1EA50A40" w:rsidR="00F06187" w:rsidRPr="005D7A6B" w:rsidRDefault="00F06187" w:rsidP="00E9320F">
            <w:pPr>
              <w:spacing w:after="0" w:line="240" w:lineRule="auto"/>
              <w:ind w:left="-171" w:right="-169"/>
              <w:jc w:val="center"/>
              <w:rPr>
                <w:rFonts w:eastAsia="Times New Roman" w:cstheme="minorHAnsi"/>
                <w:b/>
                <w:bCs/>
                <w:color w:val="333333"/>
                <w:kern w:val="0"/>
                <w:sz w:val="20"/>
                <w:szCs w:val="20"/>
                <w:lang w:eastAsia="en-GB"/>
                <w14:ligatures w14:val="none"/>
              </w:rPr>
            </w:pPr>
            <w:r w:rsidRPr="005D7A6B">
              <w:rPr>
                <w:rFonts w:eastAsia="Times New Roman" w:cstheme="minorHAnsi"/>
                <w:b/>
                <w:bCs/>
                <w:color w:val="333333"/>
                <w:kern w:val="0"/>
                <w:sz w:val="20"/>
                <w:szCs w:val="20"/>
                <w:lang w:eastAsia="en-GB"/>
                <w14:ligatures w14:val="none"/>
              </w:rPr>
              <w:t>Preterm birth</w:t>
            </w:r>
          </w:p>
        </w:tc>
        <w:tc>
          <w:tcPr>
            <w:tcW w:w="1359" w:type="dxa"/>
            <w:shd w:val="clear" w:color="auto" w:fill="auto"/>
            <w:vAlign w:val="center"/>
            <w:hideMark/>
          </w:tcPr>
          <w:p w14:paraId="017B14BA" w14:textId="77777777" w:rsidR="00F06187" w:rsidRPr="005D7A6B" w:rsidRDefault="00F06187" w:rsidP="00F35A4F">
            <w:pPr>
              <w:spacing w:after="0" w:line="240" w:lineRule="auto"/>
              <w:ind w:left="-47" w:right="-81"/>
              <w:jc w:val="center"/>
              <w:rPr>
                <w:rFonts w:eastAsia="Times New Roman" w:cstheme="minorHAnsi"/>
                <w:b/>
                <w:bCs/>
                <w:color w:val="333333"/>
                <w:kern w:val="0"/>
                <w:sz w:val="20"/>
                <w:szCs w:val="20"/>
                <w:lang w:eastAsia="en-GB"/>
                <w14:ligatures w14:val="none"/>
              </w:rPr>
            </w:pPr>
            <w:r w:rsidRPr="005D7A6B">
              <w:rPr>
                <w:rFonts w:eastAsia="Times New Roman" w:cstheme="minorHAnsi"/>
                <w:b/>
                <w:bCs/>
                <w:color w:val="333333"/>
                <w:kern w:val="0"/>
                <w:sz w:val="20"/>
                <w:szCs w:val="20"/>
                <w:lang w:eastAsia="en-GB"/>
                <w14:ligatures w14:val="none"/>
              </w:rPr>
              <w:t> </w:t>
            </w:r>
          </w:p>
          <w:p w14:paraId="69D6E056" w14:textId="77777777" w:rsidR="00F06187" w:rsidRPr="005D7A6B" w:rsidRDefault="00F06187" w:rsidP="00F35A4F">
            <w:pPr>
              <w:spacing w:after="0" w:line="240" w:lineRule="auto"/>
              <w:ind w:left="-47" w:right="-81"/>
              <w:jc w:val="center"/>
              <w:rPr>
                <w:rFonts w:eastAsia="Times New Roman" w:cstheme="minorHAnsi"/>
                <w:b/>
                <w:bCs/>
                <w:color w:val="333333"/>
                <w:kern w:val="0"/>
                <w:sz w:val="20"/>
                <w:szCs w:val="20"/>
                <w:lang w:eastAsia="en-GB"/>
                <w14:ligatures w14:val="none"/>
              </w:rPr>
            </w:pPr>
            <w:r w:rsidRPr="005D7A6B">
              <w:rPr>
                <w:rFonts w:eastAsia="Times New Roman" w:cstheme="minorHAnsi"/>
                <w:b/>
                <w:bCs/>
                <w:color w:val="333333"/>
                <w:kern w:val="0"/>
                <w:sz w:val="20"/>
                <w:szCs w:val="20"/>
                <w:lang w:eastAsia="en-GB"/>
                <w14:ligatures w14:val="none"/>
              </w:rPr>
              <w:t xml:space="preserve">Labour </w:t>
            </w:r>
          </w:p>
          <w:p w14:paraId="736928FE" w14:textId="77777777" w:rsidR="00F06187" w:rsidRPr="005D7A6B" w:rsidRDefault="00F06187" w:rsidP="00F35A4F">
            <w:pPr>
              <w:spacing w:after="0" w:line="240" w:lineRule="auto"/>
              <w:ind w:left="-47" w:right="-81"/>
              <w:jc w:val="center"/>
              <w:rPr>
                <w:rFonts w:eastAsia="Times New Roman" w:cstheme="minorHAnsi"/>
                <w:b/>
                <w:bCs/>
                <w:color w:val="333333"/>
                <w:kern w:val="0"/>
                <w:sz w:val="20"/>
                <w:szCs w:val="20"/>
                <w:lang w:eastAsia="en-GB"/>
                <w14:ligatures w14:val="none"/>
              </w:rPr>
            </w:pPr>
            <w:r w:rsidRPr="005D7A6B">
              <w:rPr>
                <w:rFonts w:eastAsia="Times New Roman" w:cstheme="minorHAnsi"/>
                <w:b/>
                <w:bCs/>
                <w:color w:val="333333"/>
                <w:kern w:val="0"/>
                <w:sz w:val="20"/>
                <w:szCs w:val="20"/>
                <w:lang w:eastAsia="en-GB"/>
                <w14:ligatures w14:val="none"/>
              </w:rPr>
              <w:t>induction</w:t>
            </w:r>
          </w:p>
        </w:tc>
        <w:tc>
          <w:tcPr>
            <w:tcW w:w="1346" w:type="dxa"/>
            <w:shd w:val="clear" w:color="auto" w:fill="auto"/>
            <w:vAlign w:val="center"/>
            <w:hideMark/>
          </w:tcPr>
          <w:p w14:paraId="24569734" w14:textId="77777777" w:rsidR="00F06187" w:rsidRPr="005D7A6B" w:rsidRDefault="00F06187" w:rsidP="00F35A4F">
            <w:pPr>
              <w:spacing w:after="0" w:line="240" w:lineRule="auto"/>
              <w:ind w:left="-113" w:right="-73"/>
              <w:jc w:val="center"/>
              <w:rPr>
                <w:rFonts w:eastAsia="Times New Roman" w:cstheme="minorHAnsi"/>
                <w:b/>
                <w:bCs/>
                <w:color w:val="333333"/>
                <w:kern w:val="0"/>
                <w:sz w:val="20"/>
                <w:szCs w:val="20"/>
                <w:lang w:eastAsia="en-GB"/>
                <w14:ligatures w14:val="none"/>
              </w:rPr>
            </w:pPr>
            <w:r w:rsidRPr="005D7A6B">
              <w:rPr>
                <w:rFonts w:eastAsia="Times New Roman" w:cstheme="minorHAnsi"/>
                <w:b/>
                <w:bCs/>
                <w:color w:val="333333"/>
                <w:kern w:val="0"/>
                <w:sz w:val="20"/>
                <w:szCs w:val="20"/>
                <w:lang w:eastAsia="en-GB"/>
                <w14:ligatures w14:val="none"/>
              </w:rPr>
              <w:t> </w:t>
            </w:r>
          </w:p>
          <w:p w14:paraId="1EC30E44" w14:textId="089B8613" w:rsidR="00F06187" w:rsidRPr="005D7A6B" w:rsidRDefault="00F06187" w:rsidP="00E9320F">
            <w:pPr>
              <w:spacing w:after="0" w:line="240" w:lineRule="auto"/>
              <w:ind w:left="-113" w:right="-73"/>
              <w:jc w:val="center"/>
              <w:rPr>
                <w:rFonts w:eastAsia="Times New Roman" w:cstheme="minorHAnsi"/>
                <w:b/>
                <w:bCs/>
                <w:color w:val="333333"/>
                <w:kern w:val="0"/>
                <w:sz w:val="20"/>
                <w:szCs w:val="20"/>
                <w:lang w:eastAsia="en-GB"/>
                <w14:ligatures w14:val="none"/>
              </w:rPr>
            </w:pPr>
            <w:r w:rsidRPr="005D7A6B">
              <w:rPr>
                <w:rFonts w:eastAsia="Times New Roman" w:cstheme="minorHAnsi"/>
                <w:b/>
                <w:bCs/>
                <w:color w:val="333333"/>
                <w:kern w:val="0"/>
                <w:sz w:val="20"/>
                <w:szCs w:val="20"/>
                <w:lang w:eastAsia="en-GB"/>
                <w14:ligatures w14:val="none"/>
              </w:rPr>
              <w:t>Unassisted Vaginal Birth</w:t>
            </w:r>
          </w:p>
        </w:tc>
        <w:tc>
          <w:tcPr>
            <w:tcW w:w="0" w:type="auto"/>
            <w:shd w:val="clear" w:color="auto" w:fill="auto"/>
            <w:vAlign w:val="center"/>
            <w:hideMark/>
          </w:tcPr>
          <w:p w14:paraId="3E7B6ACC" w14:textId="77777777" w:rsidR="00F06187" w:rsidRPr="005D7A6B" w:rsidRDefault="00F06187" w:rsidP="00F35A4F">
            <w:pPr>
              <w:spacing w:after="0" w:line="240" w:lineRule="auto"/>
              <w:ind w:left="-149" w:right="-191"/>
              <w:jc w:val="center"/>
              <w:rPr>
                <w:rFonts w:eastAsia="Times New Roman" w:cstheme="minorHAnsi"/>
                <w:b/>
                <w:bCs/>
                <w:color w:val="333333"/>
                <w:kern w:val="0"/>
                <w:sz w:val="20"/>
                <w:szCs w:val="20"/>
                <w:lang w:eastAsia="en-GB"/>
                <w14:ligatures w14:val="none"/>
              </w:rPr>
            </w:pPr>
            <w:r w:rsidRPr="005D7A6B">
              <w:rPr>
                <w:rFonts w:eastAsia="Times New Roman" w:cstheme="minorHAnsi"/>
                <w:b/>
                <w:bCs/>
                <w:color w:val="333333"/>
                <w:kern w:val="0"/>
                <w:sz w:val="20"/>
                <w:szCs w:val="20"/>
                <w:lang w:eastAsia="en-GB"/>
                <w14:ligatures w14:val="none"/>
              </w:rPr>
              <w:t xml:space="preserve">Vaginal tear </w:t>
            </w:r>
          </w:p>
          <w:p w14:paraId="67F8CF6B" w14:textId="2C214A8C" w:rsidR="00F06187" w:rsidRPr="005D7A6B" w:rsidRDefault="00F06187" w:rsidP="00F35A4F">
            <w:pPr>
              <w:spacing w:after="0" w:line="240" w:lineRule="auto"/>
              <w:ind w:left="-149" w:right="-191"/>
              <w:jc w:val="center"/>
              <w:rPr>
                <w:rFonts w:eastAsia="Times New Roman" w:cstheme="minorHAnsi"/>
                <w:b/>
                <w:bCs/>
                <w:color w:val="333333"/>
                <w:kern w:val="0"/>
                <w:sz w:val="20"/>
                <w:szCs w:val="20"/>
                <w:lang w:eastAsia="en-GB"/>
                <w14:ligatures w14:val="none"/>
              </w:rPr>
            </w:pPr>
            <w:r w:rsidRPr="005D7A6B">
              <w:rPr>
                <w:rFonts w:eastAsia="Times New Roman" w:cstheme="minorHAnsi"/>
                <w:b/>
                <w:bCs/>
                <w:color w:val="333333"/>
                <w:kern w:val="0"/>
                <w:sz w:val="20"/>
                <w:szCs w:val="20"/>
                <w:lang w:eastAsia="en-GB"/>
                <w14:ligatures w14:val="none"/>
              </w:rPr>
              <w:t>(3rd/4th degree)</w:t>
            </w:r>
          </w:p>
        </w:tc>
      </w:tr>
      <w:tr w:rsidR="00827830" w:rsidRPr="00E4160B" w14:paraId="0BE3DD0D" w14:textId="77777777" w:rsidTr="00F0568F">
        <w:trPr>
          <w:trHeight w:val="210"/>
        </w:trPr>
        <w:tc>
          <w:tcPr>
            <w:tcW w:w="0" w:type="auto"/>
            <w:shd w:val="clear" w:color="auto" w:fill="auto"/>
            <w:vAlign w:val="center"/>
            <w:hideMark/>
          </w:tcPr>
          <w:p w14:paraId="07CEFA33" w14:textId="77777777" w:rsidR="00F06187" w:rsidRPr="005D7A6B" w:rsidRDefault="00F06187" w:rsidP="00F35A4F">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xml:space="preserve">Data Source </w:t>
            </w:r>
          </w:p>
        </w:tc>
        <w:tc>
          <w:tcPr>
            <w:tcW w:w="1506" w:type="dxa"/>
            <w:shd w:val="clear" w:color="auto" w:fill="auto"/>
            <w:noWrap/>
            <w:vAlign w:val="bottom"/>
            <w:hideMark/>
          </w:tcPr>
          <w:p w14:paraId="2A6129DB" w14:textId="77777777" w:rsidR="00F06187" w:rsidRPr="005D7A6B" w:rsidRDefault="00F06187" w:rsidP="00824E16">
            <w:pPr>
              <w:spacing w:after="0" w:line="240" w:lineRule="auto"/>
              <w:ind w:left="-111" w:right="-87"/>
              <w:rPr>
                <w:rFonts w:eastAsia="Times New Roman" w:cstheme="minorHAnsi"/>
                <w:b/>
                <w:bCs/>
                <w:color w:val="333333"/>
                <w:kern w:val="0"/>
                <w:sz w:val="20"/>
                <w:szCs w:val="20"/>
                <w:lang w:eastAsia="en-GB"/>
                <w14:ligatures w14:val="none"/>
              </w:rPr>
            </w:pPr>
          </w:p>
        </w:tc>
        <w:tc>
          <w:tcPr>
            <w:tcW w:w="1237" w:type="dxa"/>
            <w:shd w:val="clear" w:color="auto" w:fill="auto"/>
            <w:noWrap/>
            <w:vAlign w:val="bottom"/>
            <w:hideMark/>
          </w:tcPr>
          <w:p w14:paraId="6C8F7A4B" w14:textId="77777777" w:rsidR="00F06187" w:rsidRPr="005D7A6B" w:rsidRDefault="00F06187" w:rsidP="00F35A4F">
            <w:pPr>
              <w:spacing w:after="0" w:line="240" w:lineRule="auto"/>
              <w:ind w:left="-82" w:right="-116"/>
              <w:jc w:val="center"/>
              <w:rPr>
                <w:rFonts w:eastAsia="Times New Roman" w:cstheme="minorHAnsi"/>
                <w:kern w:val="0"/>
                <w:sz w:val="20"/>
                <w:szCs w:val="20"/>
                <w:lang w:eastAsia="en-GB"/>
                <w14:ligatures w14:val="none"/>
              </w:rPr>
            </w:pPr>
          </w:p>
        </w:tc>
        <w:tc>
          <w:tcPr>
            <w:tcW w:w="1237" w:type="dxa"/>
            <w:shd w:val="clear" w:color="auto" w:fill="auto"/>
            <w:noWrap/>
            <w:vAlign w:val="bottom"/>
            <w:hideMark/>
          </w:tcPr>
          <w:p w14:paraId="371E354A" w14:textId="3ABEB381" w:rsidR="00F06187" w:rsidRPr="005D7A6B" w:rsidRDefault="00F06187" w:rsidP="00F35A4F">
            <w:pPr>
              <w:spacing w:after="0" w:line="240" w:lineRule="auto"/>
              <w:ind w:left="-130" w:right="-68"/>
              <w:jc w:val="center"/>
              <w:rPr>
                <w:rFonts w:eastAsia="Times New Roman" w:cstheme="minorHAnsi"/>
                <w:kern w:val="0"/>
                <w:sz w:val="20"/>
                <w:szCs w:val="20"/>
                <w:lang w:eastAsia="en-GB"/>
                <w14:ligatures w14:val="none"/>
              </w:rPr>
            </w:pPr>
          </w:p>
        </w:tc>
        <w:tc>
          <w:tcPr>
            <w:tcW w:w="1495" w:type="dxa"/>
            <w:shd w:val="clear" w:color="auto" w:fill="auto"/>
            <w:noWrap/>
            <w:vAlign w:val="bottom"/>
            <w:hideMark/>
          </w:tcPr>
          <w:p w14:paraId="1CEF31A6" w14:textId="77777777" w:rsidR="00F06187" w:rsidRPr="005D7A6B" w:rsidRDefault="00F06187" w:rsidP="00F35A4F">
            <w:pPr>
              <w:spacing w:after="0" w:line="240" w:lineRule="auto"/>
              <w:jc w:val="center"/>
              <w:rPr>
                <w:rFonts w:eastAsia="Times New Roman" w:cstheme="minorHAnsi"/>
                <w:kern w:val="0"/>
                <w:sz w:val="20"/>
                <w:szCs w:val="20"/>
                <w:lang w:eastAsia="en-GB"/>
                <w14:ligatures w14:val="none"/>
              </w:rPr>
            </w:pPr>
          </w:p>
        </w:tc>
        <w:tc>
          <w:tcPr>
            <w:tcW w:w="1237" w:type="dxa"/>
            <w:shd w:val="clear" w:color="auto" w:fill="auto"/>
            <w:noWrap/>
            <w:vAlign w:val="bottom"/>
            <w:hideMark/>
          </w:tcPr>
          <w:p w14:paraId="1F507803" w14:textId="77777777" w:rsidR="00F06187" w:rsidRPr="005D7A6B" w:rsidRDefault="00F06187" w:rsidP="00F35A4F">
            <w:pPr>
              <w:spacing w:after="0" w:line="240" w:lineRule="auto"/>
              <w:ind w:left="-171" w:right="-169"/>
              <w:jc w:val="center"/>
              <w:rPr>
                <w:rFonts w:eastAsia="Times New Roman" w:cstheme="minorHAnsi"/>
                <w:kern w:val="0"/>
                <w:sz w:val="20"/>
                <w:szCs w:val="20"/>
                <w:lang w:eastAsia="en-GB"/>
                <w14:ligatures w14:val="none"/>
              </w:rPr>
            </w:pPr>
          </w:p>
        </w:tc>
        <w:tc>
          <w:tcPr>
            <w:tcW w:w="1359" w:type="dxa"/>
            <w:shd w:val="clear" w:color="auto" w:fill="auto"/>
            <w:noWrap/>
            <w:vAlign w:val="bottom"/>
            <w:hideMark/>
          </w:tcPr>
          <w:p w14:paraId="6D18C23C" w14:textId="77777777" w:rsidR="00F06187" w:rsidRPr="005D7A6B" w:rsidRDefault="00F06187" w:rsidP="00F35A4F">
            <w:pPr>
              <w:spacing w:after="0" w:line="240" w:lineRule="auto"/>
              <w:ind w:left="-47" w:right="-81"/>
              <w:jc w:val="center"/>
              <w:rPr>
                <w:rFonts w:eastAsia="Times New Roman" w:cstheme="minorHAnsi"/>
                <w:kern w:val="0"/>
                <w:sz w:val="20"/>
                <w:szCs w:val="20"/>
                <w:lang w:eastAsia="en-GB"/>
                <w14:ligatures w14:val="none"/>
              </w:rPr>
            </w:pPr>
          </w:p>
        </w:tc>
        <w:tc>
          <w:tcPr>
            <w:tcW w:w="1346" w:type="dxa"/>
            <w:shd w:val="clear" w:color="auto" w:fill="auto"/>
            <w:noWrap/>
            <w:vAlign w:val="bottom"/>
            <w:hideMark/>
          </w:tcPr>
          <w:p w14:paraId="69E06C02" w14:textId="77777777" w:rsidR="00F06187" w:rsidRPr="005D7A6B" w:rsidRDefault="00F06187" w:rsidP="00F35A4F">
            <w:pPr>
              <w:spacing w:after="0" w:line="240" w:lineRule="auto"/>
              <w:ind w:left="-113" w:right="-73"/>
              <w:jc w:val="center"/>
              <w:rPr>
                <w:rFonts w:eastAsia="Times New Roman" w:cstheme="minorHAnsi"/>
                <w:kern w:val="0"/>
                <w:sz w:val="20"/>
                <w:szCs w:val="20"/>
                <w:lang w:eastAsia="en-GB"/>
                <w14:ligatures w14:val="none"/>
              </w:rPr>
            </w:pPr>
          </w:p>
        </w:tc>
        <w:tc>
          <w:tcPr>
            <w:tcW w:w="0" w:type="auto"/>
            <w:shd w:val="clear" w:color="auto" w:fill="auto"/>
            <w:noWrap/>
            <w:vAlign w:val="bottom"/>
            <w:hideMark/>
          </w:tcPr>
          <w:p w14:paraId="4BAB763D" w14:textId="77777777" w:rsidR="00F06187" w:rsidRPr="005D7A6B" w:rsidRDefault="00F06187" w:rsidP="00F35A4F">
            <w:pPr>
              <w:spacing w:after="0" w:line="240" w:lineRule="auto"/>
              <w:ind w:left="-149" w:right="-191"/>
              <w:jc w:val="center"/>
              <w:rPr>
                <w:rFonts w:eastAsia="Times New Roman" w:cstheme="minorHAnsi"/>
                <w:kern w:val="0"/>
                <w:sz w:val="20"/>
                <w:szCs w:val="20"/>
                <w:lang w:eastAsia="en-GB"/>
                <w14:ligatures w14:val="none"/>
              </w:rPr>
            </w:pPr>
          </w:p>
        </w:tc>
      </w:tr>
      <w:tr w:rsidR="00827830" w:rsidRPr="00E4160B" w14:paraId="79836FDB" w14:textId="77777777" w:rsidTr="00F0568F">
        <w:trPr>
          <w:trHeight w:val="210"/>
        </w:trPr>
        <w:tc>
          <w:tcPr>
            <w:tcW w:w="0" w:type="auto"/>
            <w:shd w:val="clear" w:color="auto" w:fill="auto"/>
            <w:vAlign w:val="center"/>
            <w:hideMark/>
          </w:tcPr>
          <w:p w14:paraId="3FA3FBDD" w14:textId="77777777" w:rsidR="00F06187" w:rsidRPr="005D7A6B" w:rsidRDefault="00F06187" w:rsidP="002E0CF9">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Site A</w:t>
            </w:r>
          </w:p>
        </w:tc>
        <w:tc>
          <w:tcPr>
            <w:tcW w:w="1506" w:type="dxa"/>
            <w:shd w:val="clear" w:color="auto" w:fill="auto"/>
            <w:noWrap/>
            <w:vAlign w:val="bottom"/>
            <w:hideMark/>
          </w:tcPr>
          <w:p w14:paraId="11021359" w14:textId="77777777" w:rsidR="00F06187" w:rsidRPr="005D7A6B" w:rsidRDefault="00F06187" w:rsidP="00824E16">
            <w:pPr>
              <w:spacing w:after="0" w:line="240" w:lineRule="auto"/>
              <w:ind w:left="-111" w:right="-8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37" w:type="dxa"/>
            <w:shd w:val="clear" w:color="auto" w:fill="auto"/>
            <w:noWrap/>
            <w:vAlign w:val="bottom"/>
            <w:hideMark/>
          </w:tcPr>
          <w:p w14:paraId="17ACEA71" w14:textId="77777777" w:rsidR="00F06187" w:rsidRPr="005D7A6B" w:rsidRDefault="00F06187" w:rsidP="002E0CF9">
            <w:pPr>
              <w:spacing w:after="0" w:line="240" w:lineRule="auto"/>
              <w:ind w:left="-82" w:right="-116"/>
              <w:jc w:val="center"/>
              <w:rPr>
                <w:rFonts w:eastAsia="Times New Roman" w:cstheme="minorHAnsi"/>
                <w:color w:val="000000"/>
                <w:kern w:val="0"/>
                <w:sz w:val="20"/>
                <w:szCs w:val="20"/>
                <w:lang w:eastAsia="en-GB"/>
                <w14:ligatures w14:val="none"/>
              </w:rPr>
            </w:pPr>
          </w:p>
        </w:tc>
        <w:tc>
          <w:tcPr>
            <w:tcW w:w="1237" w:type="dxa"/>
            <w:shd w:val="clear" w:color="auto" w:fill="auto"/>
            <w:noWrap/>
            <w:vAlign w:val="bottom"/>
            <w:hideMark/>
          </w:tcPr>
          <w:p w14:paraId="327649B2" w14:textId="062917F4" w:rsidR="00F06187" w:rsidRPr="005D7A6B" w:rsidRDefault="00F06187" w:rsidP="002E0CF9">
            <w:pPr>
              <w:spacing w:after="0" w:line="240" w:lineRule="auto"/>
              <w:ind w:left="-130" w:right="-68"/>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495" w:type="dxa"/>
            <w:shd w:val="clear" w:color="auto" w:fill="auto"/>
            <w:noWrap/>
            <w:vAlign w:val="bottom"/>
            <w:hideMark/>
          </w:tcPr>
          <w:p w14:paraId="7EF60668" w14:textId="77777777" w:rsidR="00F06187" w:rsidRPr="005D7A6B" w:rsidRDefault="00F06187" w:rsidP="002E0CF9">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37" w:type="dxa"/>
            <w:shd w:val="clear" w:color="auto" w:fill="auto"/>
            <w:noWrap/>
            <w:vAlign w:val="bottom"/>
            <w:hideMark/>
          </w:tcPr>
          <w:p w14:paraId="3F60AE54" w14:textId="77777777" w:rsidR="00F06187" w:rsidRPr="005D7A6B" w:rsidRDefault="00F06187" w:rsidP="002E0CF9">
            <w:pPr>
              <w:spacing w:after="0" w:line="240" w:lineRule="auto"/>
              <w:ind w:left="-171" w:right="-16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359" w:type="dxa"/>
            <w:shd w:val="clear" w:color="auto" w:fill="auto"/>
            <w:noWrap/>
            <w:vAlign w:val="bottom"/>
            <w:hideMark/>
          </w:tcPr>
          <w:p w14:paraId="7B0CB1BE" w14:textId="77777777" w:rsidR="00F06187" w:rsidRPr="005D7A6B" w:rsidRDefault="00F06187" w:rsidP="002E0CF9">
            <w:pPr>
              <w:spacing w:after="0" w:line="240" w:lineRule="auto"/>
              <w:ind w:left="-47" w:right="-8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346" w:type="dxa"/>
            <w:shd w:val="clear" w:color="auto" w:fill="auto"/>
            <w:noWrap/>
            <w:vAlign w:val="bottom"/>
            <w:hideMark/>
          </w:tcPr>
          <w:p w14:paraId="310BAF13" w14:textId="77777777" w:rsidR="00F06187" w:rsidRPr="005D7A6B" w:rsidRDefault="00F06187" w:rsidP="002E0CF9">
            <w:pPr>
              <w:spacing w:after="0" w:line="240" w:lineRule="auto"/>
              <w:ind w:left="-113" w:right="-7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0" w:type="auto"/>
            <w:shd w:val="clear" w:color="auto" w:fill="auto"/>
            <w:noWrap/>
            <w:vAlign w:val="bottom"/>
            <w:hideMark/>
          </w:tcPr>
          <w:p w14:paraId="75B9F1F0" w14:textId="77777777" w:rsidR="00F06187" w:rsidRPr="005D7A6B" w:rsidRDefault="00F06187" w:rsidP="002E0CF9">
            <w:pPr>
              <w:spacing w:after="0" w:line="240" w:lineRule="auto"/>
              <w:ind w:left="-149" w:right="-19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r>
      <w:tr w:rsidR="00827830" w:rsidRPr="00E4160B" w14:paraId="574272B6" w14:textId="77777777" w:rsidTr="00F0568F">
        <w:trPr>
          <w:trHeight w:val="210"/>
        </w:trPr>
        <w:tc>
          <w:tcPr>
            <w:tcW w:w="0" w:type="auto"/>
            <w:shd w:val="clear" w:color="auto" w:fill="auto"/>
            <w:vAlign w:val="center"/>
            <w:hideMark/>
          </w:tcPr>
          <w:p w14:paraId="42672583" w14:textId="77777777" w:rsidR="00F06187" w:rsidRPr="005D7A6B" w:rsidRDefault="00F06187" w:rsidP="002E0CF9">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Site B</w:t>
            </w:r>
          </w:p>
        </w:tc>
        <w:tc>
          <w:tcPr>
            <w:tcW w:w="1506" w:type="dxa"/>
            <w:shd w:val="clear" w:color="000000" w:fill="FFF2CC"/>
            <w:noWrap/>
            <w:vAlign w:val="bottom"/>
            <w:hideMark/>
          </w:tcPr>
          <w:p w14:paraId="0A16DD4C" w14:textId="77777777" w:rsidR="00F06187" w:rsidRPr="005D7A6B" w:rsidRDefault="00F06187" w:rsidP="00824E16">
            <w:pPr>
              <w:spacing w:after="0" w:line="240" w:lineRule="auto"/>
              <w:ind w:left="-111" w:right="-8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0.09 (0.04, 0.14)</w:t>
            </w:r>
          </w:p>
        </w:tc>
        <w:tc>
          <w:tcPr>
            <w:tcW w:w="1237" w:type="dxa"/>
            <w:shd w:val="clear" w:color="auto" w:fill="auto"/>
            <w:noWrap/>
            <w:vAlign w:val="bottom"/>
            <w:hideMark/>
          </w:tcPr>
          <w:p w14:paraId="2A3463C2" w14:textId="77777777" w:rsidR="00F06187" w:rsidRPr="005D7A6B" w:rsidRDefault="00F06187" w:rsidP="002E0CF9">
            <w:pPr>
              <w:spacing w:after="0" w:line="240" w:lineRule="auto"/>
              <w:ind w:left="-82" w:right="-11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 (0.82, 1.22)</w:t>
            </w:r>
          </w:p>
        </w:tc>
        <w:tc>
          <w:tcPr>
            <w:tcW w:w="1237" w:type="dxa"/>
            <w:shd w:val="clear" w:color="000000" w:fill="FFF2CC"/>
            <w:noWrap/>
            <w:vAlign w:val="bottom"/>
            <w:hideMark/>
          </w:tcPr>
          <w:p w14:paraId="5DC880CA" w14:textId="4C940DF8" w:rsidR="00F06187" w:rsidRPr="005D7A6B" w:rsidRDefault="00F06187" w:rsidP="002E0CF9">
            <w:pPr>
              <w:spacing w:after="0" w:line="240" w:lineRule="auto"/>
              <w:ind w:left="-130" w:right="-68"/>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1.32 (1.18, 1.48)</w:t>
            </w:r>
          </w:p>
        </w:tc>
        <w:tc>
          <w:tcPr>
            <w:tcW w:w="1495" w:type="dxa"/>
            <w:shd w:val="clear" w:color="000000" w:fill="FFF2CC"/>
            <w:noWrap/>
            <w:vAlign w:val="bottom"/>
            <w:hideMark/>
          </w:tcPr>
          <w:p w14:paraId="7001A5F6" w14:textId="77777777" w:rsidR="00F06187" w:rsidRPr="005D7A6B" w:rsidRDefault="00F06187" w:rsidP="002E0CF9">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1.28 (1.14, 1.44)</w:t>
            </w:r>
          </w:p>
        </w:tc>
        <w:tc>
          <w:tcPr>
            <w:tcW w:w="1237" w:type="dxa"/>
            <w:shd w:val="clear" w:color="auto" w:fill="auto"/>
            <w:noWrap/>
            <w:vAlign w:val="bottom"/>
            <w:hideMark/>
          </w:tcPr>
          <w:p w14:paraId="0A48D3BE" w14:textId="77777777" w:rsidR="00F06187" w:rsidRPr="005D7A6B" w:rsidRDefault="00F06187" w:rsidP="002E0CF9">
            <w:pPr>
              <w:spacing w:after="0" w:line="240" w:lineRule="auto"/>
              <w:ind w:left="-171" w:right="-16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1.06 (0.97, 1.17)</w:t>
            </w:r>
          </w:p>
        </w:tc>
        <w:tc>
          <w:tcPr>
            <w:tcW w:w="1359" w:type="dxa"/>
            <w:shd w:val="clear" w:color="000000" w:fill="D9E1F2"/>
            <w:noWrap/>
            <w:vAlign w:val="bottom"/>
            <w:hideMark/>
          </w:tcPr>
          <w:p w14:paraId="26EFDFCA" w14:textId="77777777" w:rsidR="00F06187" w:rsidRPr="005D7A6B" w:rsidRDefault="00F06187" w:rsidP="002E0CF9">
            <w:pPr>
              <w:spacing w:after="0" w:line="240" w:lineRule="auto"/>
              <w:ind w:left="-47" w:right="-8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0.91 (0.86, 0.96)</w:t>
            </w:r>
          </w:p>
        </w:tc>
        <w:tc>
          <w:tcPr>
            <w:tcW w:w="1346" w:type="dxa"/>
            <w:shd w:val="clear" w:color="auto" w:fill="auto"/>
            <w:noWrap/>
            <w:vAlign w:val="bottom"/>
            <w:hideMark/>
          </w:tcPr>
          <w:p w14:paraId="5B6911F6" w14:textId="77777777" w:rsidR="00F06187" w:rsidRPr="005D7A6B" w:rsidRDefault="00F06187" w:rsidP="002E0CF9">
            <w:pPr>
              <w:spacing w:after="0" w:line="240" w:lineRule="auto"/>
              <w:ind w:left="-113" w:right="-7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0.98 (0.93, 1.03)</w:t>
            </w:r>
          </w:p>
        </w:tc>
        <w:tc>
          <w:tcPr>
            <w:tcW w:w="0" w:type="auto"/>
            <w:shd w:val="clear" w:color="auto" w:fill="auto"/>
            <w:noWrap/>
            <w:vAlign w:val="bottom"/>
            <w:hideMark/>
          </w:tcPr>
          <w:p w14:paraId="657BBE5A" w14:textId="77777777" w:rsidR="00F06187" w:rsidRPr="005D7A6B" w:rsidRDefault="00F06187" w:rsidP="002E0CF9">
            <w:pPr>
              <w:spacing w:after="0" w:line="240" w:lineRule="auto"/>
              <w:ind w:left="-149" w:right="-19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0.89 (0.73, 1.07)</w:t>
            </w:r>
          </w:p>
        </w:tc>
      </w:tr>
      <w:tr w:rsidR="00827830" w:rsidRPr="00E4160B" w14:paraId="1BB597C1" w14:textId="77777777" w:rsidTr="00F0568F">
        <w:trPr>
          <w:trHeight w:val="210"/>
        </w:trPr>
        <w:tc>
          <w:tcPr>
            <w:tcW w:w="0" w:type="auto"/>
            <w:shd w:val="clear" w:color="auto" w:fill="auto"/>
            <w:vAlign w:val="center"/>
            <w:hideMark/>
          </w:tcPr>
          <w:p w14:paraId="2B379F2A" w14:textId="29D37976" w:rsidR="00F06187" w:rsidRPr="005D7A6B" w:rsidRDefault="00F06187" w:rsidP="002E0CF9">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GA at booking (</w:t>
            </w:r>
            <w:proofErr w:type="spellStart"/>
            <w:r w:rsidRPr="005D7A6B">
              <w:rPr>
                <w:rFonts w:eastAsia="Times New Roman" w:cstheme="minorHAnsi"/>
                <w:color w:val="333333"/>
                <w:kern w:val="0"/>
                <w:sz w:val="20"/>
                <w:szCs w:val="20"/>
                <w:lang w:eastAsia="en-GB"/>
                <w14:ligatures w14:val="none"/>
              </w:rPr>
              <w:t>Wk</w:t>
            </w:r>
            <w:proofErr w:type="spellEnd"/>
            <w:r w:rsidRPr="005D7A6B">
              <w:rPr>
                <w:rFonts w:eastAsia="Times New Roman" w:cstheme="minorHAnsi"/>
                <w:color w:val="333333"/>
                <w:kern w:val="0"/>
                <w:sz w:val="20"/>
                <w:szCs w:val="20"/>
                <w:lang w:eastAsia="en-GB"/>
                <w14:ligatures w14:val="none"/>
              </w:rPr>
              <w:t>)</w:t>
            </w:r>
          </w:p>
        </w:tc>
        <w:tc>
          <w:tcPr>
            <w:tcW w:w="1506" w:type="dxa"/>
            <w:shd w:val="clear" w:color="000000" w:fill="D9E1F2"/>
            <w:noWrap/>
            <w:vAlign w:val="bottom"/>
            <w:hideMark/>
          </w:tcPr>
          <w:p w14:paraId="0FE1C914" w14:textId="77777777" w:rsidR="00F06187" w:rsidRPr="005D7A6B" w:rsidRDefault="00F06187" w:rsidP="00824E16">
            <w:pPr>
              <w:spacing w:after="0" w:line="240" w:lineRule="auto"/>
              <w:ind w:left="-111" w:right="-8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-0.02 (-0.03, -0.02)</w:t>
            </w:r>
          </w:p>
        </w:tc>
        <w:tc>
          <w:tcPr>
            <w:tcW w:w="1237" w:type="dxa"/>
            <w:shd w:val="clear" w:color="000000" w:fill="FFF2CC"/>
            <w:noWrap/>
            <w:vAlign w:val="bottom"/>
            <w:hideMark/>
          </w:tcPr>
          <w:p w14:paraId="63EBCE4B" w14:textId="77777777" w:rsidR="00F06187" w:rsidRPr="005D7A6B" w:rsidRDefault="00F06187" w:rsidP="002E0CF9">
            <w:pPr>
              <w:spacing w:after="0" w:line="240" w:lineRule="auto"/>
              <w:ind w:left="-82" w:right="-11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1.02 (1.01, 1.04)</w:t>
            </w:r>
          </w:p>
        </w:tc>
        <w:tc>
          <w:tcPr>
            <w:tcW w:w="1237" w:type="dxa"/>
            <w:shd w:val="clear" w:color="000000" w:fill="D9E1F2"/>
            <w:noWrap/>
            <w:vAlign w:val="bottom"/>
            <w:hideMark/>
          </w:tcPr>
          <w:p w14:paraId="461B9825" w14:textId="1A911416" w:rsidR="00F06187" w:rsidRPr="005D7A6B" w:rsidRDefault="00F06187" w:rsidP="002E0CF9">
            <w:pPr>
              <w:spacing w:after="0" w:line="240" w:lineRule="auto"/>
              <w:ind w:left="-130" w:right="-68"/>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0.94 (0.93, 0.95)</w:t>
            </w:r>
          </w:p>
        </w:tc>
        <w:tc>
          <w:tcPr>
            <w:tcW w:w="1495" w:type="dxa"/>
            <w:shd w:val="clear" w:color="auto" w:fill="auto"/>
            <w:noWrap/>
            <w:vAlign w:val="bottom"/>
            <w:hideMark/>
          </w:tcPr>
          <w:p w14:paraId="2BA88F58" w14:textId="77777777" w:rsidR="00F06187" w:rsidRPr="005D7A6B" w:rsidRDefault="00F06187" w:rsidP="002E0CF9">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0.99 (0.99, 1.00)</w:t>
            </w:r>
          </w:p>
        </w:tc>
        <w:tc>
          <w:tcPr>
            <w:tcW w:w="1237" w:type="dxa"/>
            <w:shd w:val="clear" w:color="000000" w:fill="FFF2CC"/>
            <w:noWrap/>
            <w:vAlign w:val="bottom"/>
            <w:hideMark/>
          </w:tcPr>
          <w:p w14:paraId="7C8FFCE1" w14:textId="77777777" w:rsidR="00F06187" w:rsidRPr="005D7A6B" w:rsidRDefault="00F06187" w:rsidP="002E0CF9">
            <w:pPr>
              <w:spacing w:after="0" w:line="240" w:lineRule="auto"/>
              <w:ind w:left="-171" w:right="-16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1.03 (1.03, 1.04)</w:t>
            </w:r>
          </w:p>
        </w:tc>
        <w:tc>
          <w:tcPr>
            <w:tcW w:w="1359" w:type="dxa"/>
            <w:shd w:val="clear" w:color="auto" w:fill="auto"/>
            <w:noWrap/>
            <w:vAlign w:val="bottom"/>
            <w:hideMark/>
          </w:tcPr>
          <w:p w14:paraId="3AE542BE" w14:textId="77777777" w:rsidR="00F06187" w:rsidRPr="005D7A6B" w:rsidRDefault="00F06187" w:rsidP="002E0CF9">
            <w:pPr>
              <w:spacing w:after="0" w:line="240" w:lineRule="auto"/>
              <w:ind w:left="-47" w:right="-8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 (0.99, 1.00)</w:t>
            </w:r>
          </w:p>
        </w:tc>
        <w:tc>
          <w:tcPr>
            <w:tcW w:w="1346" w:type="dxa"/>
            <w:shd w:val="clear" w:color="auto" w:fill="auto"/>
            <w:noWrap/>
            <w:vAlign w:val="bottom"/>
            <w:hideMark/>
          </w:tcPr>
          <w:p w14:paraId="083E485F" w14:textId="77777777" w:rsidR="00F06187" w:rsidRPr="005D7A6B" w:rsidRDefault="00F06187" w:rsidP="002E0CF9">
            <w:pPr>
              <w:spacing w:after="0" w:line="240" w:lineRule="auto"/>
              <w:ind w:left="-113" w:right="-7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 (1.0, 1.00)</w:t>
            </w:r>
          </w:p>
        </w:tc>
        <w:tc>
          <w:tcPr>
            <w:tcW w:w="0" w:type="auto"/>
            <w:shd w:val="clear" w:color="auto" w:fill="auto"/>
            <w:noWrap/>
            <w:vAlign w:val="bottom"/>
            <w:hideMark/>
          </w:tcPr>
          <w:p w14:paraId="1EE03DF5" w14:textId="77777777" w:rsidR="00F06187" w:rsidRPr="005D7A6B" w:rsidRDefault="00F06187" w:rsidP="002E0CF9">
            <w:pPr>
              <w:spacing w:after="0" w:line="240" w:lineRule="auto"/>
              <w:ind w:left="-149" w:right="-19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 (0.98, 1.01)</w:t>
            </w:r>
          </w:p>
        </w:tc>
      </w:tr>
      <w:tr w:rsidR="00827830" w:rsidRPr="00E4160B" w14:paraId="48DF69A9" w14:textId="77777777" w:rsidTr="00F0568F">
        <w:trPr>
          <w:trHeight w:val="210"/>
        </w:trPr>
        <w:tc>
          <w:tcPr>
            <w:tcW w:w="0" w:type="auto"/>
            <w:shd w:val="clear" w:color="auto" w:fill="auto"/>
            <w:vAlign w:val="center"/>
            <w:hideMark/>
          </w:tcPr>
          <w:p w14:paraId="2A464BF5" w14:textId="77777777" w:rsidR="00F06187" w:rsidRPr="005D7A6B" w:rsidRDefault="00F06187" w:rsidP="00F35A4F">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Ethnicity</w:t>
            </w:r>
          </w:p>
        </w:tc>
        <w:tc>
          <w:tcPr>
            <w:tcW w:w="1506" w:type="dxa"/>
            <w:shd w:val="clear" w:color="auto" w:fill="auto"/>
            <w:noWrap/>
            <w:vAlign w:val="bottom"/>
            <w:hideMark/>
          </w:tcPr>
          <w:p w14:paraId="65DCC128" w14:textId="77777777" w:rsidR="00F06187" w:rsidRPr="005D7A6B" w:rsidRDefault="00F06187" w:rsidP="00824E16">
            <w:pPr>
              <w:spacing w:after="0" w:line="240" w:lineRule="auto"/>
              <w:ind w:left="-111" w:right="-87"/>
              <w:rPr>
                <w:rFonts w:eastAsia="Times New Roman" w:cstheme="minorHAnsi"/>
                <w:b/>
                <w:bCs/>
                <w:color w:val="333333"/>
                <w:kern w:val="0"/>
                <w:sz w:val="20"/>
                <w:szCs w:val="20"/>
                <w:lang w:eastAsia="en-GB"/>
                <w14:ligatures w14:val="none"/>
              </w:rPr>
            </w:pPr>
          </w:p>
        </w:tc>
        <w:tc>
          <w:tcPr>
            <w:tcW w:w="1237" w:type="dxa"/>
            <w:shd w:val="clear" w:color="auto" w:fill="auto"/>
            <w:noWrap/>
            <w:vAlign w:val="bottom"/>
            <w:hideMark/>
          </w:tcPr>
          <w:p w14:paraId="60EAFC7D" w14:textId="77777777" w:rsidR="00F06187" w:rsidRPr="005D7A6B" w:rsidRDefault="00F06187" w:rsidP="00F35A4F">
            <w:pPr>
              <w:spacing w:after="0" w:line="240" w:lineRule="auto"/>
              <w:ind w:left="-82" w:right="-116"/>
              <w:jc w:val="center"/>
              <w:rPr>
                <w:rFonts w:eastAsia="Times New Roman" w:cstheme="minorHAnsi"/>
                <w:kern w:val="0"/>
                <w:sz w:val="20"/>
                <w:szCs w:val="20"/>
                <w:lang w:eastAsia="en-GB"/>
                <w14:ligatures w14:val="none"/>
              </w:rPr>
            </w:pPr>
          </w:p>
        </w:tc>
        <w:tc>
          <w:tcPr>
            <w:tcW w:w="1237" w:type="dxa"/>
            <w:shd w:val="clear" w:color="auto" w:fill="auto"/>
            <w:noWrap/>
            <w:vAlign w:val="bottom"/>
            <w:hideMark/>
          </w:tcPr>
          <w:p w14:paraId="3E78A314" w14:textId="62A19647" w:rsidR="00F06187" w:rsidRPr="005D7A6B" w:rsidRDefault="00F06187" w:rsidP="00F35A4F">
            <w:pPr>
              <w:spacing w:after="0" w:line="240" w:lineRule="auto"/>
              <w:ind w:left="-130" w:right="-68"/>
              <w:jc w:val="center"/>
              <w:rPr>
                <w:rFonts w:eastAsia="Times New Roman" w:cstheme="minorHAnsi"/>
                <w:kern w:val="0"/>
                <w:sz w:val="20"/>
                <w:szCs w:val="20"/>
                <w:lang w:eastAsia="en-GB"/>
                <w14:ligatures w14:val="none"/>
              </w:rPr>
            </w:pPr>
          </w:p>
        </w:tc>
        <w:tc>
          <w:tcPr>
            <w:tcW w:w="1495" w:type="dxa"/>
            <w:shd w:val="clear" w:color="auto" w:fill="auto"/>
            <w:noWrap/>
            <w:vAlign w:val="bottom"/>
            <w:hideMark/>
          </w:tcPr>
          <w:p w14:paraId="351501B8" w14:textId="77777777" w:rsidR="00F06187" w:rsidRPr="005D7A6B" w:rsidRDefault="00F06187" w:rsidP="00F35A4F">
            <w:pPr>
              <w:spacing w:after="0" w:line="240" w:lineRule="auto"/>
              <w:jc w:val="center"/>
              <w:rPr>
                <w:rFonts w:eastAsia="Times New Roman" w:cstheme="minorHAnsi"/>
                <w:kern w:val="0"/>
                <w:sz w:val="20"/>
                <w:szCs w:val="20"/>
                <w:lang w:eastAsia="en-GB"/>
                <w14:ligatures w14:val="none"/>
              </w:rPr>
            </w:pPr>
          </w:p>
        </w:tc>
        <w:tc>
          <w:tcPr>
            <w:tcW w:w="1237" w:type="dxa"/>
            <w:shd w:val="clear" w:color="auto" w:fill="auto"/>
            <w:noWrap/>
            <w:vAlign w:val="bottom"/>
            <w:hideMark/>
          </w:tcPr>
          <w:p w14:paraId="01EFC651" w14:textId="77777777" w:rsidR="00F06187" w:rsidRPr="005D7A6B" w:rsidRDefault="00F06187" w:rsidP="00F35A4F">
            <w:pPr>
              <w:spacing w:after="0" w:line="240" w:lineRule="auto"/>
              <w:ind w:left="-171" w:right="-169"/>
              <w:jc w:val="center"/>
              <w:rPr>
                <w:rFonts w:eastAsia="Times New Roman" w:cstheme="minorHAnsi"/>
                <w:kern w:val="0"/>
                <w:sz w:val="20"/>
                <w:szCs w:val="20"/>
                <w:lang w:eastAsia="en-GB"/>
                <w14:ligatures w14:val="none"/>
              </w:rPr>
            </w:pPr>
          </w:p>
        </w:tc>
        <w:tc>
          <w:tcPr>
            <w:tcW w:w="1359" w:type="dxa"/>
            <w:shd w:val="clear" w:color="auto" w:fill="auto"/>
            <w:noWrap/>
            <w:vAlign w:val="bottom"/>
            <w:hideMark/>
          </w:tcPr>
          <w:p w14:paraId="6697B610" w14:textId="77777777" w:rsidR="00F06187" w:rsidRPr="005D7A6B" w:rsidRDefault="00F06187" w:rsidP="00F35A4F">
            <w:pPr>
              <w:spacing w:after="0" w:line="240" w:lineRule="auto"/>
              <w:ind w:left="-47" w:right="-81"/>
              <w:jc w:val="center"/>
              <w:rPr>
                <w:rFonts w:eastAsia="Times New Roman" w:cstheme="minorHAnsi"/>
                <w:kern w:val="0"/>
                <w:sz w:val="20"/>
                <w:szCs w:val="20"/>
                <w:lang w:eastAsia="en-GB"/>
                <w14:ligatures w14:val="none"/>
              </w:rPr>
            </w:pPr>
          </w:p>
        </w:tc>
        <w:tc>
          <w:tcPr>
            <w:tcW w:w="1346" w:type="dxa"/>
            <w:shd w:val="clear" w:color="auto" w:fill="auto"/>
            <w:noWrap/>
            <w:vAlign w:val="bottom"/>
            <w:hideMark/>
          </w:tcPr>
          <w:p w14:paraId="65307D32" w14:textId="77777777" w:rsidR="00F06187" w:rsidRPr="005D7A6B" w:rsidRDefault="00F06187" w:rsidP="00F35A4F">
            <w:pPr>
              <w:spacing w:after="0" w:line="240" w:lineRule="auto"/>
              <w:ind w:left="-113" w:right="-73"/>
              <w:jc w:val="center"/>
              <w:rPr>
                <w:rFonts w:eastAsia="Times New Roman" w:cstheme="minorHAnsi"/>
                <w:kern w:val="0"/>
                <w:sz w:val="20"/>
                <w:szCs w:val="20"/>
                <w:lang w:eastAsia="en-GB"/>
                <w14:ligatures w14:val="none"/>
              </w:rPr>
            </w:pPr>
          </w:p>
        </w:tc>
        <w:tc>
          <w:tcPr>
            <w:tcW w:w="0" w:type="auto"/>
            <w:shd w:val="clear" w:color="auto" w:fill="auto"/>
            <w:noWrap/>
            <w:vAlign w:val="bottom"/>
            <w:hideMark/>
          </w:tcPr>
          <w:p w14:paraId="7DC9FC42" w14:textId="77777777" w:rsidR="00F06187" w:rsidRPr="005D7A6B" w:rsidRDefault="00F06187" w:rsidP="00F35A4F">
            <w:pPr>
              <w:spacing w:after="0" w:line="240" w:lineRule="auto"/>
              <w:ind w:left="-149" w:right="-191"/>
              <w:jc w:val="center"/>
              <w:rPr>
                <w:rFonts w:eastAsia="Times New Roman" w:cstheme="minorHAnsi"/>
                <w:kern w:val="0"/>
                <w:sz w:val="20"/>
                <w:szCs w:val="20"/>
                <w:lang w:eastAsia="en-GB"/>
                <w14:ligatures w14:val="none"/>
              </w:rPr>
            </w:pPr>
          </w:p>
        </w:tc>
      </w:tr>
      <w:tr w:rsidR="00827830" w:rsidRPr="00E4160B" w14:paraId="570596CC" w14:textId="77777777" w:rsidTr="00F0568F">
        <w:trPr>
          <w:trHeight w:val="210"/>
        </w:trPr>
        <w:tc>
          <w:tcPr>
            <w:tcW w:w="0" w:type="auto"/>
            <w:shd w:val="clear" w:color="auto" w:fill="auto"/>
            <w:vAlign w:val="center"/>
            <w:hideMark/>
          </w:tcPr>
          <w:p w14:paraId="3DE551A2" w14:textId="77777777" w:rsidR="00F06187" w:rsidRPr="005D7A6B" w:rsidRDefault="00F06187" w:rsidP="00FC18D7">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White</w:t>
            </w:r>
          </w:p>
        </w:tc>
        <w:tc>
          <w:tcPr>
            <w:tcW w:w="1506" w:type="dxa"/>
            <w:shd w:val="clear" w:color="auto" w:fill="auto"/>
            <w:noWrap/>
            <w:vAlign w:val="bottom"/>
            <w:hideMark/>
          </w:tcPr>
          <w:p w14:paraId="21799A81" w14:textId="77777777" w:rsidR="00F06187" w:rsidRPr="005D7A6B" w:rsidRDefault="00F06187" w:rsidP="00824E16">
            <w:pPr>
              <w:spacing w:after="0" w:line="240" w:lineRule="auto"/>
              <w:ind w:left="-111" w:right="-8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37" w:type="dxa"/>
            <w:shd w:val="clear" w:color="auto" w:fill="auto"/>
            <w:noWrap/>
            <w:vAlign w:val="bottom"/>
            <w:hideMark/>
          </w:tcPr>
          <w:p w14:paraId="51291ADB" w14:textId="130325C1" w:rsidR="00F06187" w:rsidRPr="005D7A6B" w:rsidRDefault="00F06187" w:rsidP="00FC18D7">
            <w:pPr>
              <w:spacing w:after="0" w:line="240" w:lineRule="auto"/>
              <w:ind w:left="-82" w:right="-11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37" w:type="dxa"/>
            <w:shd w:val="clear" w:color="auto" w:fill="auto"/>
            <w:noWrap/>
            <w:vAlign w:val="bottom"/>
            <w:hideMark/>
          </w:tcPr>
          <w:p w14:paraId="3D1BDABB" w14:textId="1591E3BD" w:rsidR="00F06187" w:rsidRPr="005D7A6B" w:rsidRDefault="00F06187" w:rsidP="00FC18D7">
            <w:pPr>
              <w:spacing w:after="0" w:line="240" w:lineRule="auto"/>
              <w:ind w:left="-130" w:right="-68"/>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495" w:type="dxa"/>
            <w:shd w:val="clear" w:color="auto" w:fill="auto"/>
            <w:noWrap/>
            <w:vAlign w:val="bottom"/>
            <w:hideMark/>
          </w:tcPr>
          <w:p w14:paraId="70A30F4C" w14:textId="77777777" w:rsidR="00F06187" w:rsidRPr="005D7A6B" w:rsidRDefault="00F06187" w:rsidP="00FC18D7">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37" w:type="dxa"/>
            <w:shd w:val="clear" w:color="auto" w:fill="auto"/>
            <w:noWrap/>
            <w:vAlign w:val="bottom"/>
            <w:hideMark/>
          </w:tcPr>
          <w:p w14:paraId="3A8ECEDF" w14:textId="77777777" w:rsidR="00F06187" w:rsidRPr="005D7A6B" w:rsidRDefault="00F06187" w:rsidP="00FC18D7">
            <w:pPr>
              <w:spacing w:after="0" w:line="240" w:lineRule="auto"/>
              <w:ind w:left="-171" w:right="-16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359" w:type="dxa"/>
            <w:shd w:val="clear" w:color="auto" w:fill="auto"/>
            <w:noWrap/>
            <w:vAlign w:val="bottom"/>
            <w:hideMark/>
          </w:tcPr>
          <w:p w14:paraId="13A30905" w14:textId="77777777" w:rsidR="00F06187" w:rsidRPr="005D7A6B" w:rsidRDefault="00F06187" w:rsidP="00FC18D7">
            <w:pPr>
              <w:spacing w:after="0" w:line="240" w:lineRule="auto"/>
              <w:ind w:left="-47" w:right="-8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346" w:type="dxa"/>
            <w:shd w:val="clear" w:color="auto" w:fill="auto"/>
            <w:noWrap/>
            <w:vAlign w:val="bottom"/>
            <w:hideMark/>
          </w:tcPr>
          <w:p w14:paraId="709DCDA5" w14:textId="77777777" w:rsidR="00F06187" w:rsidRPr="005D7A6B" w:rsidRDefault="00F06187" w:rsidP="00FC18D7">
            <w:pPr>
              <w:spacing w:after="0" w:line="240" w:lineRule="auto"/>
              <w:ind w:left="-113" w:right="-7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0" w:type="auto"/>
            <w:shd w:val="clear" w:color="auto" w:fill="auto"/>
            <w:noWrap/>
            <w:vAlign w:val="bottom"/>
            <w:hideMark/>
          </w:tcPr>
          <w:p w14:paraId="6E1281AC" w14:textId="77777777" w:rsidR="00F06187" w:rsidRPr="005D7A6B" w:rsidRDefault="00F06187" w:rsidP="00FC18D7">
            <w:pPr>
              <w:spacing w:after="0" w:line="240" w:lineRule="auto"/>
              <w:ind w:left="-149" w:right="-19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r>
      <w:tr w:rsidR="00827830" w:rsidRPr="00E4160B" w14:paraId="40B5844F" w14:textId="77777777" w:rsidTr="00F0568F">
        <w:trPr>
          <w:trHeight w:val="211"/>
        </w:trPr>
        <w:tc>
          <w:tcPr>
            <w:tcW w:w="0" w:type="auto"/>
            <w:shd w:val="clear" w:color="auto" w:fill="auto"/>
            <w:vAlign w:val="center"/>
            <w:hideMark/>
          </w:tcPr>
          <w:p w14:paraId="0C76FEEF" w14:textId="516C6891" w:rsidR="00F06187" w:rsidRPr="005D7A6B" w:rsidRDefault="00F06187" w:rsidP="00EE14BB">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Black†</w:t>
            </w:r>
          </w:p>
        </w:tc>
        <w:tc>
          <w:tcPr>
            <w:tcW w:w="1506" w:type="dxa"/>
            <w:shd w:val="clear" w:color="000000" w:fill="D9E1F2"/>
            <w:noWrap/>
            <w:vAlign w:val="bottom"/>
            <w:hideMark/>
          </w:tcPr>
          <w:p w14:paraId="4C1EBCBD" w14:textId="77777777" w:rsidR="00F06187" w:rsidRPr="005D7A6B" w:rsidRDefault="00F06187" w:rsidP="00824E16">
            <w:pPr>
              <w:spacing w:after="0" w:line="240" w:lineRule="auto"/>
              <w:ind w:left="-111" w:right="-8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-0.28 (-0.42, -0.15)</w:t>
            </w:r>
          </w:p>
        </w:tc>
        <w:tc>
          <w:tcPr>
            <w:tcW w:w="1237" w:type="dxa"/>
            <w:shd w:val="clear" w:color="000000" w:fill="D9E1F2"/>
            <w:noWrap/>
            <w:vAlign w:val="bottom"/>
            <w:hideMark/>
          </w:tcPr>
          <w:p w14:paraId="523B750D" w14:textId="77777777" w:rsidR="00F06187" w:rsidRPr="005D7A6B" w:rsidRDefault="00F06187" w:rsidP="00FC18D7">
            <w:pPr>
              <w:spacing w:after="0" w:line="240" w:lineRule="auto"/>
              <w:ind w:left="-82" w:right="-11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0.75 (0.58, 0.97)</w:t>
            </w:r>
          </w:p>
        </w:tc>
        <w:tc>
          <w:tcPr>
            <w:tcW w:w="1237" w:type="dxa"/>
            <w:shd w:val="clear" w:color="auto" w:fill="auto"/>
            <w:noWrap/>
            <w:vAlign w:val="bottom"/>
            <w:hideMark/>
          </w:tcPr>
          <w:p w14:paraId="6555A267" w14:textId="049457FB" w:rsidR="00F06187" w:rsidRPr="005D7A6B" w:rsidRDefault="00F06187" w:rsidP="00FC18D7">
            <w:pPr>
              <w:spacing w:after="0" w:line="240" w:lineRule="auto"/>
              <w:ind w:left="-130" w:right="-68"/>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0.95 (0.82, 1.10)</w:t>
            </w:r>
          </w:p>
        </w:tc>
        <w:tc>
          <w:tcPr>
            <w:tcW w:w="1495" w:type="dxa"/>
            <w:shd w:val="clear" w:color="000000" w:fill="FFF2CC"/>
            <w:noWrap/>
            <w:vAlign w:val="bottom"/>
            <w:hideMark/>
          </w:tcPr>
          <w:p w14:paraId="21442CC6" w14:textId="77777777" w:rsidR="00F06187" w:rsidRPr="005D7A6B" w:rsidRDefault="00F06187" w:rsidP="00FC18D7">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1.34 (1.15, 1.56)</w:t>
            </w:r>
          </w:p>
        </w:tc>
        <w:tc>
          <w:tcPr>
            <w:tcW w:w="1237" w:type="dxa"/>
            <w:shd w:val="clear" w:color="000000" w:fill="FFF2CC"/>
            <w:noWrap/>
            <w:vAlign w:val="bottom"/>
            <w:hideMark/>
          </w:tcPr>
          <w:p w14:paraId="4F767C39" w14:textId="77777777" w:rsidR="00F06187" w:rsidRPr="005D7A6B" w:rsidRDefault="00F06187" w:rsidP="00FC18D7">
            <w:pPr>
              <w:spacing w:after="0" w:line="240" w:lineRule="auto"/>
              <w:ind w:left="-171" w:right="-16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1.3 (1.15, 1.46)</w:t>
            </w:r>
          </w:p>
        </w:tc>
        <w:tc>
          <w:tcPr>
            <w:tcW w:w="1359" w:type="dxa"/>
            <w:shd w:val="clear" w:color="000000" w:fill="FFF2CC"/>
            <w:noWrap/>
            <w:vAlign w:val="bottom"/>
            <w:hideMark/>
          </w:tcPr>
          <w:p w14:paraId="0F887DD0" w14:textId="77777777" w:rsidR="00F06187" w:rsidRPr="005D7A6B" w:rsidRDefault="00F06187" w:rsidP="00FC18D7">
            <w:pPr>
              <w:spacing w:after="0" w:line="240" w:lineRule="auto"/>
              <w:ind w:left="-47" w:right="-8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1.32 (1.23, 1.43)</w:t>
            </w:r>
          </w:p>
        </w:tc>
        <w:tc>
          <w:tcPr>
            <w:tcW w:w="1346" w:type="dxa"/>
            <w:shd w:val="clear" w:color="000000" w:fill="FFF2CC"/>
            <w:noWrap/>
            <w:vAlign w:val="bottom"/>
            <w:hideMark/>
          </w:tcPr>
          <w:p w14:paraId="024F45A5" w14:textId="77777777" w:rsidR="00F06187" w:rsidRPr="005D7A6B" w:rsidRDefault="00F06187" w:rsidP="00FC18D7">
            <w:pPr>
              <w:spacing w:after="0" w:line="240" w:lineRule="auto"/>
              <w:ind w:left="-113" w:right="-7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1.27 (1.18, 1.36)</w:t>
            </w:r>
          </w:p>
        </w:tc>
        <w:tc>
          <w:tcPr>
            <w:tcW w:w="0" w:type="auto"/>
            <w:shd w:val="clear" w:color="auto" w:fill="auto"/>
            <w:noWrap/>
            <w:vAlign w:val="bottom"/>
            <w:hideMark/>
          </w:tcPr>
          <w:p w14:paraId="56EC423A" w14:textId="77777777" w:rsidR="00F06187" w:rsidRPr="005D7A6B" w:rsidRDefault="00F06187" w:rsidP="00FC18D7">
            <w:pPr>
              <w:spacing w:after="0" w:line="240" w:lineRule="auto"/>
              <w:ind w:left="-149" w:right="-19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1.05 (0.79, 1.37)</w:t>
            </w:r>
          </w:p>
        </w:tc>
      </w:tr>
      <w:tr w:rsidR="00827830" w:rsidRPr="00E4160B" w14:paraId="4A461E7B" w14:textId="77777777" w:rsidTr="00F0568F">
        <w:trPr>
          <w:trHeight w:val="125"/>
        </w:trPr>
        <w:tc>
          <w:tcPr>
            <w:tcW w:w="0" w:type="auto"/>
            <w:shd w:val="clear" w:color="auto" w:fill="auto"/>
            <w:vAlign w:val="center"/>
            <w:hideMark/>
          </w:tcPr>
          <w:p w14:paraId="0EA1B15B" w14:textId="1D901CC3" w:rsidR="00F06187" w:rsidRPr="005D7A6B" w:rsidRDefault="00F06187" w:rsidP="00295CBB">
            <w:pPr>
              <w:spacing w:after="0" w:line="240" w:lineRule="auto"/>
              <w:ind w:right="-87"/>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xml:space="preserve">    Asian/Asian British</w:t>
            </w:r>
          </w:p>
        </w:tc>
        <w:tc>
          <w:tcPr>
            <w:tcW w:w="1506" w:type="dxa"/>
            <w:shd w:val="clear" w:color="000000" w:fill="D9E1F2"/>
            <w:noWrap/>
            <w:vAlign w:val="bottom"/>
            <w:hideMark/>
          </w:tcPr>
          <w:p w14:paraId="6C1D9DB0" w14:textId="77777777" w:rsidR="00F06187" w:rsidRPr="005D7A6B" w:rsidRDefault="00F06187" w:rsidP="00824E16">
            <w:pPr>
              <w:spacing w:after="0" w:line="240" w:lineRule="auto"/>
              <w:ind w:left="-111" w:right="-8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-0.36 (-0.55, -0.16)</w:t>
            </w:r>
          </w:p>
        </w:tc>
        <w:tc>
          <w:tcPr>
            <w:tcW w:w="1237" w:type="dxa"/>
            <w:shd w:val="clear" w:color="000000" w:fill="D9E1F2"/>
            <w:noWrap/>
            <w:vAlign w:val="bottom"/>
            <w:hideMark/>
          </w:tcPr>
          <w:p w14:paraId="47375A87" w14:textId="77777777" w:rsidR="00F06187" w:rsidRPr="005D7A6B" w:rsidRDefault="00F06187" w:rsidP="00FC18D7">
            <w:pPr>
              <w:spacing w:after="0" w:line="240" w:lineRule="auto"/>
              <w:ind w:left="-82" w:right="-11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0.53 (0.32, 0.85)</w:t>
            </w:r>
          </w:p>
        </w:tc>
        <w:tc>
          <w:tcPr>
            <w:tcW w:w="1237" w:type="dxa"/>
            <w:shd w:val="clear" w:color="000000" w:fill="D9E1F2"/>
            <w:noWrap/>
            <w:vAlign w:val="bottom"/>
            <w:hideMark/>
          </w:tcPr>
          <w:p w14:paraId="4F2F0576" w14:textId="4A491D21" w:rsidR="00F06187" w:rsidRPr="005D7A6B" w:rsidRDefault="00F06187" w:rsidP="00FC18D7">
            <w:pPr>
              <w:spacing w:after="0" w:line="240" w:lineRule="auto"/>
              <w:ind w:left="-130" w:right="-68"/>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0.71 (0.57, 0.88)</w:t>
            </w:r>
          </w:p>
        </w:tc>
        <w:tc>
          <w:tcPr>
            <w:tcW w:w="1495" w:type="dxa"/>
            <w:shd w:val="clear" w:color="000000" w:fill="D9E1F2"/>
            <w:noWrap/>
            <w:vAlign w:val="bottom"/>
            <w:hideMark/>
          </w:tcPr>
          <w:p w14:paraId="59F151C3" w14:textId="77777777" w:rsidR="00F06187" w:rsidRPr="005D7A6B" w:rsidRDefault="00F06187" w:rsidP="00FC18D7">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0.73 (0.56, 0.93)</w:t>
            </w:r>
          </w:p>
        </w:tc>
        <w:tc>
          <w:tcPr>
            <w:tcW w:w="1237" w:type="dxa"/>
            <w:shd w:val="clear" w:color="000000" w:fill="FFF2CC"/>
            <w:noWrap/>
            <w:vAlign w:val="bottom"/>
            <w:hideMark/>
          </w:tcPr>
          <w:p w14:paraId="19DA9423" w14:textId="77777777" w:rsidR="00F06187" w:rsidRPr="005D7A6B" w:rsidRDefault="00F06187" w:rsidP="00FC18D7">
            <w:pPr>
              <w:spacing w:after="0" w:line="240" w:lineRule="auto"/>
              <w:ind w:left="-171" w:right="-16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1.2 (1.02, 1.40)</w:t>
            </w:r>
          </w:p>
        </w:tc>
        <w:tc>
          <w:tcPr>
            <w:tcW w:w="1359" w:type="dxa"/>
            <w:shd w:val="clear" w:color="000000" w:fill="FFF2CC"/>
            <w:noWrap/>
            <w:vAlign w:val="bottom"/>
            <w:hideMark/>
          </w:tcPr>
          <w:p w14:paraId="7171C493" w14:textId="77777777" w:rsidR="00F06187" w:rsidRPr="005D7A6B" w:rsidRDefault="00F06187" w:rsidP="00FC18D7">
            <w:pPr>
              <w:spacing w:after="0" w:line="240" w:lineRule="auto"/>
              <w:ind w:left="-47" w:right="-8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1.14 (1.04, 1.26)</w:t>
            </w:r>
          </w:p>
        </w:tc>
        <w:tc>
          <w:tcPr>
            <w:tcW w:w="1346" w:type="dxa"/>
            <w:shd w:val="clear" w:color="auto" w:fill="auto"/>
            <w:noWrap/>
            <w:vAlign w:val="bottom"/>
            <w:hideMark/>
          </w:tcPr>
          <w:p w14:paraId="348F2EA5" w14:textId="77777777" w:rsidR="00F06187" w:rsidRPr="005D7A6B" w:rsidRDefault="00F06187" w:rsidP="00FC18D7">
            <w:pPr>
              <w:spacing w:after="0" w:line="240" w:lineRule="auto"/>
              <w:ind w:left="-113" w:right="-7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0.96 (0.88, 1.05)</w:t>
            </w:r>
          </w:p>
        </w:tc>
        <w:tc>
          <w:tcPr>
            <w:tcW w:w="0" w:type="auto"/>
            <w:shd w:val="clear" w:color="000000" w:fill="FFF2CC"/>
            <w:noWrap/>
            <w:vAlign w:val="bottom"/>
            <w:hideMark/>
          </w:tcPr>
          <w:p w14:paraId="5360F93B" w14:textId="77777777" w:rsidR="00F06187" w:rsidRPr="005D7A6B" w:rsidRDefault="00F06187" w:rsidP="00FC18D7">
            <w:pPr>
              <w:spacing w:after="0" w:line="240" w:lineRule="auto"/>
              <w:ind w:left="-149" w:right="-19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1.93 (1.49, 2.48)</w:t>
            </w:r>
          </w:p>
        </w:tc>
      </w:tr>
      <w:tr w:rsidR="00827830" w:rsidRPr="00E4160B" w14:paraId="2D9D657D" w14:textId="77777777" w:rsidTr="00F0568F">
        <w:trPr>
          <w:trHeight w:val="210"/>
        </w:trPr>
        <w:tc>
          <w:tcPr>
            <w:tcW w:w="0" w:type="auto"/>
            <w:shd w:val="clear" w:color="auto" w:fill="auto"/>
            <w:vAlign w:val="center"/>
            <w:hideMark/>
          </w:tcPr>
          <w:p w14:paraId="65BAB279" w14:textId="77777777" w:rsidR="00F06187" w:rsidRPr="005D7A6B" w:rsidRDefault="00F06187" w:rsidP="00FC18D7">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xml:space="preserve">    Mixed/multiple </w:t>
            </w:r>
          </w:p>
          <w:p w14:paraId="7F0C2A8C" w14:textId="1D96AB89" w:rsidR="00F06187" w:rsidRPr="005D7A6B" w:rsidRDefault="00F06187" w:rsidP="00FC18D7">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xml:space="preserve">    ethnic groups</w:t>
            </w:r>
          </w:p>
        </w:tc>
        <w:tc>
          <w:tcPr>
            <w:tcW w:w="1506" w:type="dxa"/>
            <w:shd w:val="clear" w:color="auto" w:fill="auto"/>
            <w:noWrap/>
            <w:vAlign w:val="bottom"/>
            <w:hideMark/>
          </w:tcPr>
          <w:p w14:paraId="10C94336" w14:textId="77777777" w:rsidR="00F06187" w:rsidRPr="005D7A6B" w:rsidRDefault="00F06187" w:rsidP="00824E16">
            <w:pPr>
              <w:spacing w:after="0" w:line="240" w:lineRule="auto"/>
              <w:ind w:left="-111" w:right="-8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-0.23 (-0.47, 0.01)</w:t>
            </w:r>
          </w:p>
        </w:tc>
        <w:tc>
          <w:tcPr>
            <w:tcW w:w="1237" w:type="dxa"/>
            <w:shd w:val="clear" w:color="auto" w:fill="auto"/>
            <w:noWrap/>
            <w:vAlign w:val="bottom"/>
            <w:hideMark/>
          </w:tcPr>
          <w:p w14:paraId="142415F5" w14:textId="77777777" w:rsidR="00F06187" w:rsidRPr="005D7A6B" w:rsidRDefault="00F06187" w:rsidP="00FC18D7">
            <w:pPr>
              <w:spacing w:after="0" w:line="240" w:lineRule="auto"/>
              <w:ind w:left="-82" w:right="-11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1.18 (0.83, 1.68)</w:t>
            </w:r>
          </w:p>
        </w:tc>
        <w:tc>
          <w:tcPr>
            <w:tcW w:w="1237" w:type="dxa"/>
            <w:shd w:val="clear" w:color="auto" w:fill="auto"/>
            <w:noWrap/>
            <w:vAlign w:val="bottom"/>
            <w:hideMark/>
          </w:tcPr>
          <w:p w14:paraId="72B8076D" w14:textId="51DFF2F7" w:rsidR="00F06187" w:rsidRPr="005D7A6B" w:rsidRDefault="00F06187" w:rsidP="00FC18D7">
            <w:pPr>
              <w:spacing w:after="0" w:line="240" w:lineRule="auto"/>
              <w:ind w:left="-130" w:right="-68"/>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1.19 (0.94, 1.48)</w:t>
            </w:r>
          </w:p>
        </w:tc>
        <w:tc>
          <w:tcPr>
            <w:tcW w:w="1495" w:type="dxa"/>
            <w:shd w:val="clear" w:color="000000" w:fill="FFF2CC"/>
            <w:noWrap/>
            <w:vAlign w:val="bottom"/>
            <w:hideMark/>
          </w:tcPr>
          <w:p w14:paraId="1901E539" w14:textId="77777777" w:rsidR="00F06187" w:rsidRPr="005D7A6B" w:rsidRDefault="00F06187" w:rsidP="00FC18D7">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1.35 (1.06, 1.71)</w:t>
            </w:r>
          </w:p>
        </w:tc>
        <w:tc>
          <w:tcPr>
            <w:tcW w:w="1237" w:type="dxa"/>
            <w:shd w:val="clear" w:color="auto" w:fill="auto"/>
            <w:noWrap/>
            <w:vAlign w:val="bottom"/>
            <w:hideMark/>
          </w:tcPr>
          <w:p w14:paraId="78C382A9" w14:textId="77777777" w:rsidR="00F06187" w:rsidRPr="005D7A6B" w:rsidRDefault="00F06187" w:rsidP="00FC18D7">
            <w:pPr>
              <w:spacing w:after="0" w:line="240" w:lineRule="auto"/>
              <w:ind w:left="-171" w:right="-16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1.03 (0.83, 1.26)</w:t>
            </w:r>
          </w:p>
        </w:tc>
        <w:tc>
          <w:tcPr>
            <w:tcW w:w="1359" w:type="dxa"/>
            <w:shd w:val="clear" w:color="auto" w:fill="auto"/>
            <w:noWrap/>
            <w:vAlign w:val="bottom"/>
            <w:hideMark/>
          </w:tcPr>
          <w:p w14:paraId="7F788E1E" w14:textId="77777777" w:rsidR="00F06187" w:rsidRPr="005D7A6B" w:rsidRDefault="00F06187" w:rsidP="00FC18D7">
            <w:pPr>
              <w:spacing w:after="0" w:line="240" w:lineRule="auto"/>
              <w:ind w:left="-47" w:right="-8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1.05 (0.92, 1.19)</w:t>
            </w:r>
          </w:p>
        </w:tc>
        <w:tc>
          <w:tcPr>
            <w:tcW w:w="1346" w:type="dxa"/>
            <w:shd w:val="clear" w:color="000000" w:fill="FFF2CC"/>
            <w:noWrap/>
            <w:vAlign w:val="bottom"/>
            <w:hideMark/>
          </w:tcPr>
          <w:p w14:paraId="4EF1177F" w14:textId="77777777" w:rsidR="00F06187" w:rsidRPr="005D7A6B" w:rsidRDefault="00F06187" w:rsidP="00FC18D7">
            <w:pPr>
              <w:spacing w:after="0" w:line="240" w:lineRule="auto"/>
              <w:ind w:left="-113" w:right="-7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1.25 (1.11, 1.40)</w:t>
            </w:r>
          </w:p>
        </w:tc>
        <w:tc>
          <w:tcPr>
            <w:tcW w:w="0" w:type="auto"/>
            <w:shd w:val="clear" w:color="auto" w:fill="auto"/>
            <w:noWrap/>
            <w:vAlign w:val="bottom"/>
            <w:hideMark/>
          </w:tcPr>
          <w:p w14:paraId="56E86CA9" w14:textId="77777777" w:rsidR="00F06187" w:rsidRPr="005D7A6B" w:rsidRDefault="00F06187" w:rsidP="00FC18D7">
            <w:pPr>
              <w:spacing w:after="0" w:line="240" w:lineRule="auto"/>
              <w:ind w:left="-149" w:right="-19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0.86 (0.52, 1.34)</w:t>
            </w:r>
          </w:p>
        </w:tc>
      </w:tr>
      <w:tr w:rsidR="00827830" w:rsidRPr="00E4160B" w14:paraId="6BFDF48C" w14:textId="77777777" w:rsidTr="00F0568F">
        <w:trPr>
          <w:trHeight w:val="210"/>
        </w:trPr>
        <w:tc>
          <w:tcPr>
            <w:tcW w:w="0" w:type="auto"/>
            <w:shd w:val="clear" w:color="auto" w:fill="auto"/>
            <w:vAlign w:val="center"/>
            <w:hideMark/>
          </w:tcPr>
          <w:p w14:paraId="0A4B3AF0" w14:textId="7732ECD7" w:rsidR="00F06187" w:rsidRPr="005D7A6B" w:rsidRDefault="00F06187" w:rsidP="00FC18D7">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Any other group</w:t>
            </w:r>
          </w:p>
        </w:tc>
        <w:tc>
          <w:tcPr>
            <w:tcW w:w="1506" w:type="dxa"/>
            <w:shd w:val="clear" w:color="000000" w:fill="D9E1F2"/>
            <w:noWrap/>
            <w:vAlign w:val="bottom"/>
            <w:hideMark/>
          </w:tcPr>
          <w:p w14:paraId="0320CA74" w14:textId="77777777" w:rsidR="00F06187" w:rsidRPr="005D7A6B" w:rsidRDefault="00F06187" w:rsidP="00824E16">
            <w:pPr>
              <w:spacing w:after="0" w:line="240" w:lineRule="auto"/>
              <w:ind w:left="-111" w:right="-8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-0.26 (-0.47, -0.05)</w:t>
            </w:r>
          </w:p>
        </w:tc>
        <w:tc>
          <w:tcPr>
            <w:tcW w:w="1237" w:type="dxa"/>
            <w:shd w:val="clear" w:color="000000" w:fill="D9E1F2"/>
            <w:noWrap/>
            <w:vAlign w:val="bottom"/>
            <w:hideMark/>
          </w:tcPr>
          <w:p w14:paraId="1C037FA3" w14:textId="77777777" w:rsidR="00F06187" w:rsidRPr="005D7A6B" w:rsidRDefault="00F06187" w:rsidP="00FC18D7">
            <w:pPr>
              <w:spacing w:after="0" w:line="240" w:lineRule="auto"/>
              <w:ind w:left="-82" w:right="-11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0.59 (0.37, 0.91)</w:t>
            </w:r>
          </w:p>
        </w:tc>
        <w:tc>
          <w:tcPr>
            <w:tcW w:w="1237" w:type="dxa"/>
            <w:shd w:val="clear" w:color="auto" w:fill="auto"/>
            <w:noWrap/>
            <w:vAlign w:val="bottom"/>
            <w:hideMark/>
          </w:tcPr>
          <w:p w14:paraId="502D773B" w14:textId="7F4A1114" w:rsidR="00F06187" w:rsidRPr="005D7A6B" w:rsidRDefault="00F06187" w:rsidP="00FC18D7">
            <w:pPr>
              <w:spacing w:after="0" w:line="240" w:lineRule="auto"/>
              <w:ind w:left="-130" w:right="-68"/>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0.87 (0.68, 1.09)</w:t>
            </w:r>
          </w:p>
        </w:tc>
        <w:tc>
          <w:tcPr>
            <w:tcW w:w="1495" w:type="dxa"/>
            <w:shd w:val="clear" w:color="auto" w:fill="auto"/>
            <w:noWrap/>
            <w:vAlign w:val="bottom"/>
            <w:hideMark/>
          </w:tcPr>
          <w:p w14:paraId="7B43FFAD" w14:textId="77777777" w:rsidR="00F06187" w:rsidRPr="005D7A6B" w:rsidRDefault="00F06187" w:rsidP="00FC18D7">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0.96 (0.74, 1.23)</w:t>
            </w:r>
          </w:p>
        </w:tc>
        <w:tc>
          <w:tcPr>
            <w:tcW w:w="1237" w:type="dxa"/>
            <w:shd w:val="clear" w:color="auto" w:fill="auto"/>
            <w:noWrap/>
            <w:vAlign w:val="bottom"/>
            <w:hideMark/>
          </w:tcPr>
          <w:p w14:paraId="7AB4899A" w14:textId="77777777" w:rsidR="00F06187" w:rsidRPr="005D7A6B" w:rsidRDefault="00F06187" w:rsidP="00FC18D7">
            <w:pPr>
              <w:spacing w:after="0" w:line="240" w:lineRule="auto"/>
              <w:ind w:left="-171" w:right="-16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0.95 (0.78, 1.15)</w:t>
            </w:r>
          </w:p>
        </w:tc>
        <w:tc>
          <w:tcPr>
            <w:tcW w:w="1359" w:type="dxa"/>
            <w:shd w:val="clear" w:color="000000" w:fill="FFF2CC"/>
            <w:noWrap/>
            <w:vAlign w:val="bottom"/>
            <w:hideMark/>
          </w:tcPr>
          <w:p w14:paraId="7B0FDF97" w14:textId="77777777" w:rsidR="00F06187" w:rsidRPr="005D7A6B" w:rsidRDefault="00F06187" w:rsidP="00FC18D7">
            <w:pPr>
              <w:spacing w:after="0" w:line="240" w:lineRule="auto"/>
              <w:ind w:left="-47" w:right="-8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1.12 (1.01, 1.25)</w:t>
            </w:r>
          </w:p>
        </w:tc>
        <w:tc>
          <w:tcPr>
            <w:tcW w:w="1346" w:type="dxa"/>
            <w:shd w:val="clear" w:color="auto" w:fill="auto"/>
            <w:noWrap/>
            <w:vAlign w:val="bottom"/>
            <w:hideMark/>
          </w:tcPr>
          <w:p w14:paraId="2B018D6E" w14:textId="77777777" w:rsidR="00F06187" w:rsidRPr="005D7A6B" w:rsidRDefault="00F06187" w:rsidP="00FC18D7">
            <w:pPr>
              <w:spacing w:after="0" w:line="240" w:lineRule="auto"/>
              <w:ind w:left="-113" w:right="-7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1.08 (0.97, 1.19)</w:t>
            </w:r>
          </w:p>
        </w:tc>
        <w:tc>
          <w:tcPr>
            <w:tcW w:w="0" w:type="auto"/>
            <w:shd w:val="clear" w:color="auto" w:fill="auto"/>
            <w:noWrap/>
            <w:vAlign w:val="bottom"/>
            <w:hideMark/>
          </w:tcPr>
          <w:p w14:paraId="6B60648A" w14:textId="77777777" w:rsidR="00F06187" w:rsidRPr="005D7A6B" w:rsidRDefault="00F06187" w:rsidP="00FC18D7">
            <w:pPr>
              <w:spacing w:after="0" w:line="240" w:lineRule="auto"/>
              <w:ind w:left="-149" w:right="-19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1.08 (0.73, 1.55)</w:t>
            </w:r>
          </w:p>
        </w:tc>
      </w:tr>
      <w:tr w:rsidR="00827830" w:rsidRPr="00E4160B" w14:paraId="28BD6EE0" w14:textId="77777777" w:rsidTr="00F0568F">
        <w:trPr>
          <w:trHeight w:val="210"/>
        </w:trPr>
        <w:tc>
          <w:tcPr>
            <w:tcW w:w="0" w:type="auto"/>
            <w:shd w:val="clear" w:color="auto" w:fill="auto"/>
            <w:vAlign w:val="center"/>
            <w:hideMark/>
          </w:tcPr>
          <w:p w14:paraId="089B86CA" w14:textId="77777777" w:rsidR="00F06187" w:rsidRPr="005D7A6B" w:rsidRDefault="00F06187" w:rsidP="00FC18D7">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(Missing)</w:t>
            </w:r>
          </w:p>
        </w:tc>
        <w:tc>
          <w:tcPr>
            <w:tcW w:w="1506" w:type="dxa"/>
            <w:shd w:val="clear" w:color="000000" w:fill="D9E1F2"/>
            <w:noWrap/>
            <w:vAlign w:val="bottom"/>
            <w:hideMark/>
          </w:tcPr>
          <w:p w14:paraId="518EA476" w14:textId="77777777" w:rsidR="00F06187" w:rsidRPr="005D7A6B" w:rsidRDefault="00F06187" w:rsidP="00824E16">
            <w:pPr>
              <w:spacing w:after="0" w:line="240" w:lineRule="auto"/>
              <w:ind w:left="-111" w:right="-8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-0.24 (-0.45, -0.02)</w:t>
            </w:r>
          </w:p>
        </w:tc>
        <w:tc>
          <w:tcPr>
            <w:tcW w:w="1237" w:type="dxa"/>
            <w:shd w:val="clear" w:color="auto" w:fill="auto"/>
            <w:noWrap/>
            <w:vAlign w:val="bottom"/>
            <w:hideMark/>
          </w:tcPr>
          <w:p w14:paraId="68481BBB" w14:textId="77777777" w:rsidR="00F06187" w:rsidRPr="005D7A6B" w:rsidRDefault="00F06187" w:rsidP="00FC18D7">
            <w:pPr>
              <w:spacing w:after="0" w:line="240" w:lineRule="auto"/>
              <w:ind w:left="-82" w:right="-11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0.79 (0.53, 1.15)</w:t>
            </w:r>
          </w:p>
        </w:tc>
        <w:tc>
          <w:tcPr>
            <w:tcW w:w="1237" w:type="dxa"/>
            <w:shd w:val="clear" w:color="000000" w:fill="D9E1F2"/>
            <w:noWrap/>
            <w:vAlign w:val="bottom"/>
            <w:hideMark/>
          </w:tcPr>
          <w:p w14:paraId="4E1C5768" w14:textId="63426446" w:rsidR="00F06187" w:rsidRPr="005D7A6B" w:rsidRDefault="00F06187" w:rsidP="00FC18D7">
            <w:pPr>
              <w:spacing w:after="0" w:line="240" w:lineRule="auto"/>
              <w:ind w:left="-130" w:right="-68"/>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0.79 (0.61, 0.99)</w:t>
            </w:r>
          </w:p>
        </w:tc>
        <w:tc>
          <w:tcPr>
            <w:tcW w:w="1495" w:type="dxa"/>
            <w:shd w:val="clear" w:color="000000" w:fill="D9E1F2"/>
            <w:noWrap/>
            <w:vAlign w:val="bottom"/>
            <w:hideMark/>
          </w:tcPr>
          <w:p w14:paraId="30522080" w14:textId="77777777" w:rsidR="00F06187" w:rsidRPr="005D7A6B" w:rsidRDefault="00F06187" w:rsidP="00FC18D7">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0.74 (0.56, 0.95)</w:t>
            </w:r>
          </w:p>
        </w:tc>
        <w:tc>
          <w:tcPr>
            <w:tcW w:w="1237" w:type="dxa"/>
            <w:shd w:val="clear" w:color="000000" w:fill="FFF2CC"/>
            <w:noWrap/>
            <w:vAlign w:val="bottom"/>
            <w:hideMark/>
          </w:tcPr>
          <w:p w14:paraId="59B5A1AB" w14:textId="77777777" w:rsidR="00F06187" w:rsidRPr="005D7A6B" w:rsidRDefault="00F06187" w:rsidP="00FC18D7">
            <w:pPr>
              <w:spacing w:after="0" w:line="240" w:lineRule="auto"/>
              <w:ind w:left="-171" w:right="-16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1.22 (1.03, 1.43)</w:t>
            </w:r>
          </w:p>
        </w:tc>
        <w:tc>
          <w:tcPr>
            <w:tcW w:w="1359" w:type="dxa"/>
            <w:shd w:val="clear" w:color="000000" w:fill="D9E1F2"/>
            <w:noWrap/>
            <w:vAlign w:val="bottom"/>
            <w:hideMark/>
          </w:tcPr>
          <w:p w14:paraId="28080ECA" w14:textId="77777777" w:rsidR="00F06187" w:rsidRPr="005D7A6B" w:rsidRDefault="00F06187" w:rsidP="00FC18D7">
            <w:pPr>
              <w:spacing w:after="0" w:line="240" w:lineRule="auto"/>
              <w:ind w:left="-47" w:right="-8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0.88 (0.78, 0.99)</w:t>
            </w:r>
          </w:p>
        </w:tc>
        <w:tc>
          <w:tcPr>
            <w:tcW w:w="1346" w:type="dxa"/>
            <w:shd w:val="clear" w:color="000000" w:fill="FFF2CC"/>
            <w:noWrap/>
            <w:vAlign w:val="bottom"/>
            <w:hideMark/>
          </w:tcPr>
          <w:p w14:paraId="582C23EA" w14:textId="77777777" w:rsidR="00F06187" w:rsidRPr="005D7A6B" w:rsidRDefault="00F06187" w:rsidP="00FC18D7">
            <w:pPr>
              <w:spacing w:after="0" w:line="240" w:lineRule="auto"/>
              <w:ind w:left="-113" w:right="-7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1.23 (1.12, 1.36)</w:t>
            </w:r>
          </w:p>
        </w:tc>
        <w:tc>
          <w:tcPr>
            <w:tcW w:w="0" w:type="auto"/>
            <w:shd w:val="clear" w:color="000000" w:fill="FFF2CC"/>
            <w:noWrap/>
            <w:vAlign w:val="bottom"/>
            <w:hideMark/>
          </w:tcPr>
          <w:p w14:paraId="04D2DEE3" w14:textId="77777777" w:rsidR="00F06187" w:rsidRPr="005D7A6B" w:rsidRDefault="00F06187" w:rsidP="00FC18D7">
            <w:pPr>
              <w:spacing w:after="0" w:line="240" w:lineRule="auto"/>
              <w:ind w:left="-149" w:right="-19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1.52 (1.10, 2.05)</w:t>
            </w:r>
          </w:p>
        </w:tc>
      </w:tr>
      <w:tr w:rsidR="00827830" w:rsidRPr="00E4160B" w14:paraId="4D5FB83E" w14:textId="77777777" w:rsidTr="00F0568F">
        <w:trPr>
          <w:trHeight w:val="210"/>
        </w:trPr>
        <w:tc>
          <w:tcPr>
            <w:tcW w:w="0" w:type="auto"/>
            <w:shd w:val="clear" w:color="auto" w:fill="auto"/>
            <w:vAlign w:val="center"/>
            <w:hideMark/>
          </w:tcPr>
          <w:p w14:paraId="06535B00" w14:textId="77777777" w:rsidR="00F06187" w:rsidRPr="005D7A6B" w:rsidRDefault="00F06187" w:rsidP="00F35A4F">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IMD Quintile</w:t>
            </w:r>
          </w:p>
        </w:tc>
        <w:tc>
          <w:tcPr>
            <w:tcW w:w="1506" w:type="dxa"/>
            <w:shd w:val="clear" w:color="auto" w:fill="auto"/>
            <w:noWrap/>
            <w:vAlign w:val="bottom"/>
            <w:hideMark/>
          </w:tcPr>
          <w:p w14:paraId="46D6B763" w14:textId="77777777" w:rsidR="00F06187" w:rsidRPr="005D7A6B" w:rsidRDefault="00F06187" w:rsidP="003C38D1">
            <w:pPr>
              <w:spacing w:after="0" w:line="240" w:lineRule="auto"/>
              <w:ind w:left="-111" w:right="-87"/>
              <w:rPr>
                <w:rFonts w:eastAsia="Times New Roman" w:cstheme="minorHAnsi"/>
                <w:b/>
                <w:bCs/>
                <w:color w:val="333333"/>
                <w:kern w:val="0"/>
                <w:sz w:val="20"/>
                <w:szCs w:val="20"/>
                <w:lang w:eastAsia="en-GB"/>
                <w14:ligatures w14:val="none"/>
              </w:rPr>
            </w:pPr>
          </w:p>
        </w:tc>
        <w:tc>
          <w:tcPr>
            <w:tcW w:w="1237" w:type="dxa"/>
            <w:shd w:val="clear" w:color="auto" w:fill="auto"/>
            <w:noWrap/>
            <w:vAlign w:val="bottom"/>
            <w:hideMark/>
          </w:tcPr>
          <w:p w14:paraId="36462722" w14:textId="77777777" w:rsidR="00F06187" w:rsidRPr="005D7A6B" w:rsidRDefault="00F06187" w:rsidP="00F35A4F">
            <w:pPr>
              <w:spacing w:after="0" w:line="240" w:lineRule="auto"/>
              <w:ind w:left="-82" w:right="-116"/>
              <w:jc w:val="center"/>
              <w:rPr>
                <w:rFonts w:eastAsia="Times New Roman" w:cstheme="minorHAnsi"/>
                <w:kern w:val="0"/>
                <w:sz w:val="20"/>
                <w:szCs w:val="20"/>
                <w:lang w:eastAsia="en-GB"/>
                <w14:ligatures w14:val="none"/>
              </w:rPr>
            </w:pPr>
          </w:p>
        </w:tc>
        <w:tc>
          <w:tcPr>
            <w:tcW w:w="1237" w:type="dxa"/>
            <w:shd w:val="clear" w:color="auto" w:fill="auto"/>
            <w:noWrap/>
            <w:vAlign w:val="bottom"/>
            <w:hideMark/>
          </w:tcPr>
          <w:p w14:paraId="1ABDF9FA" w14:textId="4FE3AF40" w:rsidR="00F06187" w:rsidRPr="005D7A6B" w:rsidRDefault="00F06187" w:rsidP="00F35A4F">
            <w:pPr>
              <w:spacing w:after="0" w:line="240" w:lineRule="auto"/>
              <w:ind w:left="-130" w:right="-68"/>
              <w:jc w:val="center"/>
              <w:rPr>
                <w:rFonts w:eastAsia="Times New Roman" w:cstheme="minorHAnsi"/>
                <w:kern w:val="0"/>
                <w:sz w:val="20"/>
                <w:szCs w:val="20"/>
                <w:lang w:eastAsia="en-GB"/>
                <w14:ligatures w14:val="none"/>
              </w:rPr>
            </w:pPr>
          </w:p>
        </w:tc>
        <w:tc>
          <w:tcPr>
            <w:tcW w:w="1495" w:type="dxa"/>
            <w:shd w:val="clear" w:color="auto" w:fill="auto"/>
            <w:noWrap/>
            <w:vAlign w:val="bottom"/>
            <w:hideMark/>
          </w:tcPr>
          <w:p w14:paraId="052BA7B1" w14:textId="77777777" w:rsidR="00F06187" w:rsidRPr="005D7A6B" w:rsidRDefault="00F06187" w:rsidP="00F35A4F">
            <w:pPr>
              <w:spacing w:after="0" w:line="240" w:lineRule="auto"/>
              <w:jc w:val="center"/>
              <w:rPr>
                <w:rFonts w:eastAsia="Times New Roman" w:cstheme="minorHAnsi"/>
                <w:kern w:val="0"/>
                <w:sz w:val="20"/>
                <w:szCs w:val="20"/>
                <w:lang w:eastAsia="en-GB"/>
                <w14:ligatures w14:val="none"/>
              </w:rPr>
            </w:pPr>
          </w:p>
        </w:tc>
        <w:tc>
          <w:tcPr>
            <w:tcW w:w="1237" w:type="dxa"/>
            <w:shd w:val="clear" w:color="auto" w:fill="auto"/>
            <w:noWrap/>
            <w:vAlign w:val="bottom"/>
            <w:hideMark/>
          </w:tcPr>
          <w:p w14:paraId="76CCE9CB" w14:textId="77777777" w:rsidR="00F06187" w:rsidRPr="005D7A6B" w:rsidRDefault="00F06187" w:rsidP="00F35A4F">
            <w:pPr>
              <w:spacing w:after="0" w:line="240" w:lineRule="auto"/>
              <w:ind w:left="-171" w:right="-169"/>
              <w:jc w:val="center"/>
              <w:rPr>
                <w:rFonts w:eastAsia="Times New Roman" w:cstheme="minorHAnsi"/>
                <w:kern w:val="0"/>
                <w:sz w:val="20"/>
                <w:szCs w:val="20"/>
                <w:lang w:eastAsia="en-GB"/>
                <w14:ligatures w14:val="none"/>
              </w:rPr>
            </w:pPr>
          </w:p>
        </w:tc>
        <w:tc>
          <w:tcPr>
            <w:tcW w:w="1359" w:type="dxa"/>
            <w:shd w:val="clear" w:color="auto" w:fill="auto"/>
            <w:noWrap/>
            <w:vAlign w:val="bottom"/>
            <w:hideMark/>
          </w:tcPr>
          <w:p w14:paraId="2E320F4D" w14:textId="77777777" w:rsidR="00F06187" w:rsidRPr="005D7A6B" w:rsidRDefault="00F06187" w:rsidP="00F35A4F">
            <w:pPr>
              <w:spacing w:after="0" w:line="240" w:lineRule="auto"/>
              <w:ind w:left="-47" w:right="-81"/>
              <w:jc w:val="center"/>
              <w:rPr>
                <w:rFonts w:eastAsia="Times New Roman" w:cstheme="minorHAnsi"/>
                <w:kern w:val="0"/>
                <w:sz w:val="20"/>
                <w:szCs w:val="20"/>
                <w:lang w:eastAsia="en-GB"/>
                <w14:ligatures w14:val="none"/>
              </w:rPr>
            </w:pPr>
          </w:p>
        </w:tc>
        <w:tc>
          <w:tcPr>
            <w:tcW w:w="1346" w:type="dxa"/>
            <w:shd w:val="clear" w:color="auto" w:fill="auto"/>
            <w:noWrap/>
            <w:vAlign w:val="bottom"/>
            <w:hideMark/>
          </w:tcPr>
          <w:p w14:paraId="5181CEDE" w14:textId="77777777" w:rsidR="00F06187" w:rsidRPr="005D7A6B" w:rsidRDefault="00F06187" w:rsidP="00F35A4F">
            <w:pPr>
              <w:spacing w:after="0" w:line="240" w:lineRule="auto"/>
              <w:ind w:left="-113" w:right="-73"/>
              <w:jc w:val="center"/>
              <w:rPr>
                <w:rFonts w:eastAsia="Times New Roman" w:cstheme="minorHAnsi"/>
                <w:kern w:val="0"/>
                <w:sz w:val="20"/>
                <w:szCs w:val="20"/>
                <w:lang w:eastAsia="en-GB"/>
                <w14:ligatures w14:val="none"/>
              </w:rPr>
            </w:pPr>
          </w:p>
        </w:tc>
        <w:tc>
          <w:tcPr>
            <w:tcW w:w="0" w:type="auto"/>
            <w:shd w:val="clear" w:color="auto" w:fill="auto"/>
            <w:noWrap/>
            <w:vAlign w:val="bottom"/>
            <w:hideMark/>
          </w:tcPr>
          <w:p w14:paraId="5C65EDC6" w14:textId="77777777" w:rsidR="00F06187" w:rsidRPr="005D7A6B" w:rsidRDefault="00F06187" w:rsidP="00F35A4F">
            <w:pPr>
              <w:spacing w:after="0" w:line="240" w:lineRule="auto"/>
              <w:ind w:left="-149" w:right="-191"/>
              <w:jc w:val="center"/>
              <w:rPr>
                <w:rFonts w:eastAsia="Times New Roman" w:cstheme="minorHAnsi"/>
                <w:kern w:val="0"/>
                <w:sz w:val="20"/>
                <w:szCs w:val="20"/>
                <w:lang w:eastAsia="en-GB"/>
                <w14:ligatures w14:val="none"/>
              </w:rPr>
            </w:pPr>
          </w:p>
        </w:tc>
      </w:tr>
      <w:tr w:rsidR="00827830" w:rsidRPr="00E4160B" w14:paraId="1E277596" w14:textId="77777777" w:rsidTr="00F0568F">
        <w:trPr>
          <w:trHeight w:val="210"/>
        </w:trPr>
        <w:tc>
          <w:tcPr>
            <w:tcW w:w="0" w:type="auto"/>
            <w:shd w:val="clear" w:color="auto" w:fill="auto"/>
            <w:vAlign w:val="center"/>
            <w:hideMark/>
          </w:tcPr>
          <w:p w14:paraId="6C2C1144" w14:textId="77777777" w:rsidR="00F06187" w:rsidRPr="005D7A6B" w:rsidRDefault="00F06187" w:rsidP="003A63DE">
            <w:pPr>
              <w:spacing w:after="0" w:line="240" w:lineRule="auto"/>
              <w:ind w:right="-141"/>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1 (most deprived)</w:t>
            </w:r>
          </w:p>
        </w:tc>
        <w:tc>
          <w:tcPr>
            <w:tcW w:w="1506" w:type="dxa"/>
            <w:shd w:val="clear" w:color="auto" w:fill="auto"/>
            <w:noWrap/>
            <w:vAlign w:val="bottom"/>
            <w:hideMark/>
          </w:tcPr>
          <w:p w14:paraId="719F495F" w14:textId="77777777" w:rsidR="00F06187" w:rsidRPr="005D7A6B" w:rsidRDefault="00F06187" w:rsidP="003C38D1">
            <w:pPr>
              <w:spacing w:after="0" w:line="240" w:lineRule="auto"/>
              <w:ind w:left="-111" w:right="-8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37" w:type="dxa"/>
            <w:shd w:val="clear" w:color="auto" w:fill="auto"/>
            <w:noWrap/>
            <w:vAlign w:val="bottom"/>
            <w:hideMark/>
          </w:tcPr>
          <w:p w14:paraId="06CEC278" w14:textId="1E67E684" w:rsidR="00F06187" w:rsidRPr="005D7A6B" w:rsidRDefault="00F06187" w:rsidP="00010174">
            <w:pPr>
              <w:spacing w:after="0" w:line="240" w:lineRule="auto"/>
              <w:ind w:left="-82" w:right="-11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37" w:type="dxa"/>
            <w:shd w:val="clear" w:color="auto" w:fill="auto"/>
            <w:noWrap/>
            <w:vAlign w:val="bottom"/>
            <w:hideMark/>
          </w:tcPr>
          <w:p w14:paraId="3C7AC356" w14:textId="199F6313" w:rsidR="00F06187" w:rsidRPr="005D7A6B" w:rsidRDefault="00F06187" w:rsidP="00010174">
            <w:pPr>
              <w:spacing w:after="0" w:line="240" w:lineRule="auto"/>
              <w:ind w:left="-130" w:right="-68"/>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495" w:type="dxa"/>
            <w:shd w:val="clear" w:color="auto" w:fill="auto"/>
            <w:noWrap/>
            <w:vAlign w:val="bottom"/>
            <w:hideMark/>
          </w:tcPr>
          <w:p w14:paraId="4CA48818" w14:textId="77777777" w:rsidR="00F06187" w:rsidRPr="005D7A6B" w:rsidRDefault="00F06187" w:rsidP="00010174">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37" w:type="dxa"/>
            <w:shd w:val="clear" w:color="auto" w:fill="auto"/>
            <w:noWrap/>
            <w:vAlign w:val="bottom"/>
            <w:hideMark/>
          </w:tcPr>
          <w:p w14:paraId="5F05CFFE" w14:textId="77777777" w:rsidR="00F06187" w:rsidRPr="005D7A6B" w:rsidRDefault="00F06187" w:rsidP="00010174">
            <w:pPr>
              <w:spacing w:after="0" w:line="240" w:lineRule="auto"/>
              <w:ind w:left="-171" w:right="-16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359" w:type="dxa"/>
            <w:shd w:val="clear" w:color="auto" w:fill="auto"/>
            <w:noWrap/>
            <w:vAlign w:val="bottom"/>
            <w:hideMark/>
          </w:tcPr>
          <w:p w14:paraId="7D0923DA" w14:textId="77777777" w:rsidR="00F06187" w:rsidRPr="005D7A6B" w:rsidRDefault="00F06187" w:rsidP="00010174">
            <w:pPr>
              <w:spacing w:after="0" w:line="240" w:lineRule="auto"/>
              <w:ind w:left="-47" w:right="-8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346" w:type="dxa"/>
            <w:shd w:val="clear" w:color="auto" w:fill="auto"/>
            <w:noWrap/>
            <w:vAlign w:val="bottom"/>
            <w:hideMark/>
          </w:tcPr>
          <w:p w14:paraId="62B16791" w14:textId="77777777" w:rsidR="00F06187" w:rsidRPr="005D7A6B" w:rsidRDefault="00F06187" w:rsidP="00010174">
            <w:pPr>
              <w:spacing w:after="0" w:line="240" w:lineRule="auto"/>
              <w:ind w:left="-113" w:right="-7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0" w:type="auto"/>
            <w:shd w:val="clear" w:color="auto" w:fill="auto"/>
            <w:noWrap/>
            <w:vAlign w:val="bottom"/>
            <w:hideMark/>
          </w:tcPr>
          <w:p w14:paraId="69D4A76A" w14:textId="77777777" w:rsidR="00F06187" w:rsidRPr="005D7A6B" w:rsidRDefault="00F06187" w:rsidP="00010174">
            <w:pPr>
              <w:spacing w:after="0" w:line="240" w:lineRule="auto"/>
              <w:ind w:left="-149" w:right="-19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r>
      <w:tr w:rsidR="00827830" w:rsidRPr="00E4160B" w14:paraId="2B291AC8" w14:textId="77777777" w:rsidTr="00F0568F">
        <w:trPr>
          <w:trHeight w:val="210"/>
        </w:trPr>
        <w:tc>
          <w:tcPr>
            <w:tcW w:w="0" w:type="auto"/>
            <w:shd w:val="clear" w:color="auto" w:fill="auto"/>
            <w:vAlign w:val="center"/>
            <w:hideMark/>
          </w:tcPr>
          <w:p w14:paraId="6AD6BA6E" w14:textId="77777777" w:rsidR="00F06187" w:rsidRPr="005D7A6B" w:rsidRDefault="00F06187" w:rsidP="00010174">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2</w:t>
            </w:r>
          </w:p>
        </w:tc>
        <w:tc>
          <w:tcPr>
            <w:tcW w:w="1506" w:type="dxa"/>
            <w:shd w:val="clear" w:color="000000" w:fill="FFFFFF"/>
            <w:noWrap/>
            <w:vAlign w:val="bottom"/>
            <w:hideMark/>
          </w:tcPr>
          <w:p w14:paraId="4ABAFDFA" w14:textId="77777777" w:rsidR="00F06187" w:rsidRPr="005D7A6B" w:rsidRDefault="00F06187" w:rsidP="003C38D1">
            <w:pPr>
              <w:spacing w:after="0" w:line="240" w:lineRule="auto"/>
              <w:ind w:left="-111" w:right="-8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0.07 (-0.04, 0.17)</w:t>
            </w:r>
          </w:p>
        </w:tc>
        <w:tc>
          <w:tcPr>
            <w:tcW w:w="1237" w:type="dxa"/>
            <w:shd w:val="clear" w:color="auto" w:fill="auto"/>
            <w:noWrap/>
            <w:vAlign w:val="bottom"/>
            <w:hideMark/>
          </w:tcPr>
          <w:p w14:paraId="02AE4EF1" w14:textId="77777777" w:rsidR="00F06187" w:rsidRPr="005D7A6B" w:rsidRDefault="00F06187" w:rsidP="00010174">
            <w:pPr>
              <w:spacing w:after="0" w:line="240" w:lineRule="auto"/>
              <w:ind w:left="-82" w:right="-11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0.91 (0.72, 1.15)</w:t>
            </w:r>
          </w:p>
        </w:tc>
        <w:tc>
          <w:tcPr>
            <w:tcW w:w="1237" w:type="dxa"/>
            <w:shd w:val="clear" w:color="auto" w:fill="auto"/>
            <w:noWrap/>
            <w:vAlign w:val="bottom"/>
            <w:hideMark/>
          </w:tcPr>
          <w:p w14:paraId="39661084" w14:textId="53CB05F8" w:rsidR="00F06187" w:rsidRPr="005D7A6B" w:rsidRDefault="00F06187" w:rsidP="00010174">
            <w:pPr>
              <w:spacing w:after="0" w:line="240" w:lineRule="auto"/>
              <w:ind w:left="-130" w:right="-68"/>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1.06 (0.91, 1.23)</w:t>
            </w:r>
          </w:p>
        </w:tc>
        <w:tc>
          <w:tcPr>
            <w:tcW w:w="1495" w:type="dxa"/>
            <w:shd w:val="clear" w:color="auto" w:fill="auto"/>
            <w:noWrap/>
            <w:vAlign w:val="bottom"/>
            <w:hideMark/>
          </w:tcPr>
          <w:p w14:paraId="1B94747E" w14:textId="77777777" w:rsidR="00F06187" w:rsidRPr="005D7A6B" w:rsidRDefault="00F06187" w:rsidP="00010174">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1.05 (0.90, 1.24)</w:t>
            </w:r>
          </w:p>
        </w:tc>
        <w:tc>
          <w:tcPr>
            <w:tcW w:w="1237" w:type="dxa"/>
            <w:shd w:val="clear" w:color="auto" w:fill="auto"/>
            <w:noWrap/>
            <w:vAlign w:val="bottom"/>
            <w:hideMark/>
          </w:tcPr>
          <w:p w14:paraId="2945C5C4" w14:textId="77777777" w:rsidR="00F06187" w:rsidRPr="005D7A6B" w:rsidRDefault="00F06187" w:rsidP="00010174">
            <w:pPr>
              <w:spacing w:after="0" w:line="240" w:lineRule="auto"/>
              <w:ind w:left="-171" w:right="-16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0.91 (0.81, 1.03)</w:t>
            </w:r>
          </w:p>
        </w:tc>
        <w:tc>
          <w:tcPr>
            <w:tcW w:w="1359" w:type="dxa"/>
            <w:shd w:val="clear" w:color="auto" w:fill="auto"/>
            <w:noWrap/>
            <w:vAlign w:val="bottom"/>
            <w:hideMark/>
          </w:tcPr>
          <w:p w14:paraId="74C0A852" w14:textId="77777777" w:rsidR="00F06187" w:rsidRPr="005D7A6B" w:rsidRDefault="00F06187" w:rsidP="00010174">
            <w:pPr>
              <w:spacing w:after="0" w:line="240" w:lineRule="auto"/>
              <w:ind w:left="-47" w:right="-8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 (0.92, 1.07)</w:t>
            </w:r>
          </w:p>
        </w:tc>
        <w:tc>
          <w:tcPr>
            <w:tcW w:w="1346" w:type="dxa"/>
            <w:shd w:val="clear" w:color="auto" w:fill="auto"/>
            <w:noWrap/>
            <w:vAlign w:val="bottom"/>
            <w:hideMark/>
          </w:tcPr>
          <w:p w14:paraId="1E0653DE" w14:textId="77777777" w:rsidR="00F06187" w:rsidRPr="005D7A6B" w:rsidRDefault="00F06187" w:rsidP="00010174">
            <w:pPr>
              <w:spacing w:after="0" w:line="240" w:lineRule="auto"/>
              <w:ind w:left="-113" w:right="-7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1.02 (0.95, 1.09)</w:t>
            </w:r>
          </w:p>
        </w:tc>
        <w:tc>
          <w:tcPr>
            <w:tcW w:w="0" w:type="auto"/>
            <w:shd w:val="clear" w:color="auto" w:fill="auto"/>
            <w:noWrap/>
            <w:vAlign w:val="bottom"/>
            <w:hideMark/>
          </w:tcPr>
          <w:p w14:paraId="7AB5CA91" w14:textId="77777777" w:rsidR="00F06187" w:rsidRPr="005D7A6B" w:rsidRDefault="00F06187" w:rsidP="00010174">
            <w:pPr>
              <w:spacing w:after="0" w:line="240" w:lineRule="auto"/>
              <w:ind w:left="-149" w:right="-19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1.04 (0.81, 1.36)</w:t>
            </w:r>
          </w:p>
        </w:tc>
      </w:tr>
      <w:tr w:rsidR="00827830" w:rsidRPr="00E4160B" w14:paraId="5BD7D447" w14:textId="77777777" w:rsidTr="00F0568F">
        <w:trPr>
          <w:trHeight w:val="210"/>
        </w:trPr>
        <w:tc>
          <w:tcPr>
            <w:tcW w:w="0" w:type="auto"/>
            <w:shd w:val="clear" w:color="auto" w:fill="auto"/>
            <w:vAlign w:val="center"/>
            <w:hideMark/>
          </w:tcPr>
          <w:p w14:paraId="62F5391B" w14:textId="77777777" w:rsidR="00F06187" w:rsidRPr="005D7A6B" w:rsidRDefault="00F06187" w:rsidP="00010174">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3</w:t>
            </w:r>
          </w:p>
        </w:tc>
        <w:tc>
          <w:tcPr>
            <w:tcW w:w="1506" w:type="dxa"/>
            <w:shd w:val="clear" w:color="auto" w:fill="auto"/>
            <w:noWrap/>
            <w:vAlign w:val="bottom"/>
            <w:hideMark/>
          </w:tcPr>
          <w:p w14:paraId="749CA177" w14:textId="77777777" w:rsidR="00F06187" w:rsidRPr="005D7A6B" w:rsidRDefault="00F06187" w:rsidP="003C38D1">
            <w:pPr>
              <w:spacing w:after="0" w:line="240" w:lineRule="auto"/>
              <w:ind w:left="-111" w:right="-8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0.11 (0.00, 0.22)</w:t>
            </w:r>
          </w:p>
        </w:tc>
        <w:tc>
          <w:tcPr>
            <w:tcW w:w="1237" w:type="dxa"/>
            <w:shd w:val="clear" w:color="000000" w:fill="D9E1F2"/>
            <w:noWrap/>
            <w:vAlign w:val="bottom"/>
            <w:hideMark/>
          </w:tcPr>
          <w:p w14:paraId="37EB3835" w14:textId="77777777" w:rsidR="00F06187" w:rsidRPr="005D7A6B" w:rsidRDefault="00F06187" w:rsidP="00010174">
            <w:pPr>
              <w:spacing w:after="0" w:line="240" w:lineRule="auto"/>
              <w:ind w:left="-82" w:right="-11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0.74 (0.55, 0.99)</w:t>
            </w:r>
          </w:p>
        </w:tc>
        <w:tc>
          <w:tcPr>
            <w:tcW w:w="1237" w:type="dxa"/>
            <w:shd w:val="clear" w:color="auto" w:fill="auto"/>
            <w:noWrap/>
            <w:vAlign w:val="bottom"/>
            <w:hideMark/>
          </w:tcPr>
          <w:p w14:paraId="6103532A" w14:textId="26BEB49A" w:rsidR="00F06187" w:rsidRPr="005D7A6B" w:rsidRDefault="00F06187" w:rsidP="00010174">
            <w:pPr>
              <w:spacing w:after="0" w:line="240" w:lineRule="auto"/>
              <w:ind w:left="-130" w:right="-68"/>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 (0.85, 1.18)</w:t>
            </w:r>
          </w:p>
        </w:tc>
        <w:tc>
          <w:tcPr>
            <w:tcW w:w="1495" w:type="dxa"/>
            <w:shd w:val="clear" w:color="auto" w:fill="auto"/>
            <w:noWrap/>
            <w:vAlign w:val="bottom"/>
            <w:hideMark/>
          </w:tcPr>
          <w:p w14:paraId="579A52B0" w14:textId="77777777" w:rsidR="00F06187" w:rsidRPr="005D7A6B" w:rsidRDefault="00F06187" w:rsidP="00010174">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1.02 (0.85, 1.22)</w:t>
            </w:r>
          </w:p>
        </w:tc>
        <w:tc>
          <w:tcPr>
            <w:tcW w:w="1237" w:type="dxa"/>
            <w:shd w:val="clear" w:color="auto" w:fill="auto"/>
            <w:noWrap/>
            <w:vAlign w:val="bottom"/>
            <w:hideMark/>
          </w:tcPr>
          <w:p w14:paraId="5663215F" w14:textId="77777777" w:rsidR="00F06187" w:rsidRPr="005D7A6B" w:rsidRDefault="00F06187" w:rsidP="00010174">
            <w:pPr>
              <w:spacing w:after="0" w:line="240" w:lineRule="auto"/>
              <w:ind w:left="-171" w:right="-16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0.85 (0.73, 0.97)</w:t>
            </w:r>
          </w:p>
        </w:tc>
        <w:tc>
          <w:tcPr>
            <w:tcW w:w="1359" w:type="dxa"/>
            <w:shd w:val="clear" w:color="auto" w:fill="auto"/>
            <w:noWrap/>
            <w:vAlign w:val="bottom"/>
            <w:hideMark/>
          </w:tcPr>
          <w:p w14:paraId="340427E2" w14:textId="77777777" w:rsidR="00F06187" w:rsidRPr="005D7A6B" w:rsidRDefault="00F06187" w:rsidP="00010174">
            <w:pPr>
              <w:spacing w:after="0" w:line="240" w:lineRule="auto"/>
              <w:ind w:left="-47" w:right="-8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0.96 (0.88, 1.04)</w:t>
            </w:r>
          </w:p>
        </w:tc>
        <w:tc>
          <w:tcPr>
            <w:tcW w:w="1346" w:type="dxa"/>
            <w:shd w:val="clear" w:color="auto" w:fill="auto"/>
            <w:noWrap/>
            <w:vAlign w:val="bottom"/>
            <w:hideMark/>
          </w:tcPr>
          <w:p w14:paraId="1E7AD1EF" w14:textId="77777777" w:rsidR="00F06187" w:rsidRPr="005D7A6B" w:rsidRDefault="00F06187" w:rsidP="00010174">
            <w:pPr>
              <w:spacing w:after="0" w:line="240" w:lineRule="auto"/>
              <w:ind w:left="-113" w:right="-7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0.86 (0.80, 0.93)</w:t>
            </w:r>
          </w:p>
        </w:tc>
        <w:tc>
          <w:tcPr>
            <w:tcW w:w="0" w:type="auto"/>
            <w:shd w:val="clear" w:color="auto" w:fill="auto"/>
            <w:noWrap/>
            <w:vAlign w:val="bottom"/>
            <w:hideMark/>
          </w:tcPr>
          <w:p w14:paraId="3C3BC3EB" w14:textId="77777777" w:rsidR="00F06187" w:rsidRPr="005D7A6B" w:rsidRDefault="00F06187" w:rsidP="00010174">
            <w:pPr>
              <w:spacing w:after="0" w:line="240" w:lineRule="auto"/>
              <w:ind w:left="-149" w:right="-19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1.12 (0.85, 1.48)</w:t>
            </w:r>
          </w:p>
        </w:tc>
      </w:tr>
      <w:tr w:rsidR="00827830" w:rsidRPr="00E4160B" w14:paraId="016C96E8" w14:textId="77777777" w:rsidTr="00F0568F">
        <w:trPr>
          <w:trHeight w:val="210"/>
        </w:trPr>
        <w:tc>
          <w:tcPr>
            <w:tcW w:w="0" w:type="auto"/>
            <w:shd w:val="clear" w:color="auto" w:fill="auto"/>
            <w:vAlign w:val="center"/>
            <w:hideMark/>
          </w:tcPr>
          <w:p w14:paraId="01F793B2" w14:textId="77777777" w:rsidR="00F06187" w:rsidRPr="005D7A6B" w:rsidRDefault="00F06187" w:rsidP="00010174">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4</w:t>
            </w:r>
          </w:p>
        </w:tc>
        <w:tc>
          <w:tcPr>
            <w:tcW w:w="1506" w:type="dxa"/>
            <w:shd w:val="clear" w:color="auto" w:fill="auto"/>
            <w:noWrap/>
            <w:vAlign w:val="bottom"/>
            <w:hideMark/>
          </w:tcPr>
          <w:p w14:paraId="11E9B65C" w14:textId="77777777" w:rsidR="00F06187" w:rsidRPr="005D7A6B" w:rsidRDefault="00F06187" w:rsidP="003C38D1">
            <w:pPr>
              <w:spacing w:after="0" w:line="240" w:lineRule="auto"/>
              <w:ind w:left="-111" w:right="-8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-0.09 (-0.22, 0.04)</w:t>
            </w:r>
          </w:p>
        </w:tc>
        <w:tc>
          <w:tcPr>
            <w:tcW w:w="1237" w:type="dxa"/>
            <w:shd w:val="clear" w:color="000000" w:fill="D9E1F2"/>
            <w:noWrap/>
            <w:vAlign w:val="bottom"/>
            <w:hideMark/>
          </w:tcPr>
          <w:p w14:paraId="4E059EB9" w14:textId="77777777" w:rsidR="00F06187" w:rsidRPr="005D7A6B" w:rsidRDefault="00F06187" w:rsidP="00010174">
            <w:pPr>
              <w:spacing w:after="0" w:line="240" w:lineRule="auto"/>
              <w:ind w:left="-82" w:right="-11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0.5 (0.31, 0.77)</w:t>
            </w:r>
          </w:p>
        </w:tc>
        <w:tc>
          <w:tcPr>
            <w:tcW w:w="1237" w:type="dxa"/>
            <w:shd w:val="clear" w:color="000000" w:fill="D9E1F2"/>
            <w:noWrap/>
            <w:vAlign w:val="bottom"/>
            <w:hideMark/>
          </w:tcPr>
          <w:p w14:paraId="46AA8A2E" w14:textId="2E063487" w:rsidR="00F06187" w:rsidRPr="005D7A6B" w:rsidRDefault="00F06187" w:rsidP="00010174">
            <w:pPr>
              <w:spacing w:after="0" w:line="240" w:lineRule="auto"/>
              <w:ind w:left="-130" w:right="-68"/>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0.66 (0.52, 0.85)</w:t>
            </w:r>
          </w:p>
        </w:tc>
        <w:tc>
          <w:tcPr>
            <w:tcW w:w="1495" w:type="dxa"/>
            <w:shd w:val="clear" w:color="000000" w:fill="D9E1F2"/>
            <w:noWrap/>
            <w:vAlign w:val="bottom"/>
            <w:hideMark/>
          </w:tcPr>
          <w:p w14:paraId="1783E8DF" w14:textId="77777777" w:rsidR="00F06187" w:rsidRPr="005D7A6B" w:rsidRDefault="00F06187" w:rsidP="00010174">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0.77 (0.59, 0.99)</w:t>
            </w:r>
          </w:p>
        </w:tc>
        <w:tc>
          <w:tcPr>
            <w:tcW w:w="1237" w:type="dxa"/>
            <w:shd w:val="clear" w:color="auto" w:fill="auto"/>
            <w:noWrap/>
            <w:vAlign w:val="bottom"/>
            <w:hideMark/>
          </w:tcPr>
          <w:p w14:paraId="3A89648A" w14:textId="77777777" w:rsidR="00F06187" w:rsidRPr="005D7A6B" w:rsidRDefault="00F06187" w:rsidP="00010174">
            <w:pPr>
              <w:spacing w:after="0" w:line="240" w:lineRule="auto"/>
              <w:ind w:left="-171" w:right="-16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1.03 (0.86, 1.23)</w:t>
            </w:r>
          </w:p>
        </w:tc>
        <w:tc>
          <w:tcPr>
            <w:tcW w:w="1359" w:type="dxa"/>
            <w:shd w:val="clear" w:color="auto" w:fill="auto"/>
            <w:noWrap/>
            <w:vAlign w:val="bottom"/>
            <w:hideMark/>
          </w:tcPr>
          <w:p w14:paraId="43E2DE72" w14:textId="77777777" w:rsidR="00F06187" w:rsidRPr="005D7A6B" w:rsidRDefault="00F06187" w:rsidP="00010174">
            <w:pPr>
              <w:spacing w:after="0" w:line="240" w:lineRule="auto"/>
              <w:ind w:left="-47" w:right="-8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0.95 (0.85, 1.07)</w:t>
            </w:r>
          </w:p>
        </w:tc>
        <w:tc>
          <w:tcPr>
            <w:tcW w:w="1346" w:type="dxa"/>
            <w:shd w:val="clear" w:color="000000" w:fill="D9E1F2"/>
            <w:noWrap/>
            <w:vAlign w:val="bottom"/>
            <w:hideMark/>
          </w:tcPr>
          <w:p w14:paraId="717C8CDC" w14:textId="77777777" w:rsidR="00F06187" w:rsidRPr="005D7A6B" w:rsidRDefault="00F06187" w:rsidP="00010174">
            <w:pPr>
              <w:spacing w:after="0" w:line="240" w:lineRule="auto"/>
              <w:ind w:left="-113" w:right="-7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0.86 (0.78, 0.95)</w:t>
            </w:r>
          </w:p>
        </w:tc>
        <w:tc>
          <w:tcPr>
            <w:tcW w:w="0" w:type="auto"/>
            <w:shd w:val="clear" w:color="auto" w:fill="auto"/>
            <w:noWrap/>
            <w:vAlign w:val="bottom"/>
            <w:hideMark/>
          </w:tcPr>
          <w:p w14:paraId="4C87664E" w14:textId="77777777" w:rsidR="00F06187" w:rsidRPr="005D7A6B" w:rsidRDefault="00F06187" w:rsidP="00010174">
            <w:pPr>
              <w:spacing w:after="0" w:line="240" w:lineRule="auto"/>
              <w:ind w:left="-149" w:right="-19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 (0.69, 1.43)</w:t>
            </w:r>
          </w:p>
        </w:tc>
      </w:tr>
      <w:tr w:rsidR="00827830" w:rsidRPr="00E4160B" w14:paraId="3E1D3C0D" w14:textId="77777777" w:rsidTr="00F0568F">
        <w:trPr>
          <w:trHeight w:val="210"/>
        </w:trPr>
        <w:tc>
          <w:tcPr>
            <w:tcW w:w="0" w:type="auto"/>
            <w:shd w:val="clear" w:color="auto" w:fill="auto"/>
            <w:vAlign w:val="center"/>
            <w:hideMark/>
          </w:tcPr>
          <w:p w14:paraId="3DE5EA38" w14:textId="77777777" w:rsidR="00F06187" w:rsidRPr="005D7A6B" w:rsidRDefault="00F06187" w:rsidP="00010174">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5 (least deprived)</w:t>
            </w:r>
          </w:p>
        </w:tc>
        <w:tc>
          <w:tcPr>
            <w:tcW w:w="1506" w:type="dxa"/>
            <w:shd w:val="clear" w:color="000000" w:fill="D9E1F2"/>
            <w:noWrap/>
            <w:vAlign w:val="bottom"/>
            <w:hideMark/>
          </w:tcPr>
          <w:p w14:paraId="38573911" w14:textId="77777777" w:rsidR="00F06187" w:rsidRPr="005D7A6B" w:rsidRDefault="00F06187" w:rsidP="003C38D1">
            <w:pPr>
              <w:spacing w:after="0" w:line="240" w:lineRule="auto"/>
              <w:ind w:left="-111" w:right="-8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-0.39 (-0.56, -0.21)</w:t>
            </w:r>
          </w:p>
        </w:tc>
        <w:tc>
          <w:tcPr>
            <w:tcW w:w="1237" w:type="dxa"/>
            <w:shd w:val="clear" w:color="auto" w:fill="auto"/>
            <w:noWrap/>
            <w:vAlign w:val="bottom"/>
            <w:hideMark/>
          </w:tcPr>
          <w:p w14:paraId="05351480" w14:textId="77777777" w:rsidR="00F06187" w:rsidRPr="005D7A6B" w:rsidRDefault="00F06187" w:rsidP="00010174">
            <w:pPr>
              <w:spacing w:after="0" w:line="240" w:lineRule="auto"/>
              <w:ind w:left="-82" w:right="-11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0.6 (0.28, 1.17)</w:t>
            </w:r>
          </w:p>
        </w:tc>
        <w:tc>
          <w:tcPr>
            <w:tcW w:w="1237" w:type="dxa"/>
            <w:shd w:val="clear" w:color="000000" w:fill="D9E1F2"/>
            <w:noWrap/>
            <w:vAlign w:val="bottom"/>
            <w:hideMark/>
          </w:tcPr>
          <w:p w14:paraId="6386BA86" w14:textId="325F0AC8" w:rsidR="00F06187" w:rsidRPr="005D7A6B" w:rsidRDefault="00F06187" w:rsidP="00010174">
            <w:pPr>
              <w:spacing w:after="0" w:line="240" w:lineRule="auto"/>
              <w:ind w:left="-130" w:right="-68"/>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0.69 (0.47, 0.98)</w:t>
            </w:r>
          </w:p>
        </w:tc>
        <w:tc>
          <w:tcPr>
            <w:tcW w:w="1495" w:type="dxa"/>
            <w:shd w:val="clear" w:color="auto" w:fill="auto"/>
            <w:noWrap/>
            <w:vAlign w:val="bottom"/>
            <w:hideMark/>
          </w:tcPr>
          <w:p w14:paraId="42AEA10A" w14:textId="77777777" w:rsidR="00F06187" w:rsidRPr="005D7A6B" w:rsidRDefault="00F06187" w:rsidP="00010174">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0.77 (0.51, 1.12)</w:t>
            </w:r>
          </w:p>
        </w:tc>
        <w:tc>
          <w:tcPr>
            <w:tcW w:w="1237" w:type="dxa"/>
            <w:shd w:val="clear" w:color="000000" w:fill="FFF2CC"/>
            <w:noWrap/>
            <w:vAlign w:val="bottom"/>
            <w:hideMark/>
          </w:tcPr>
          <w:p w14:paraId="4064C7DC" w14:textId="77777777" w:rsidR="00F06187" w:rsidRPr="005D7A6B" w:rsidRDefault="00F06187" w:rsidP="00010174">
            <w:pPr>
              <w:spacing w:after="0" w:line="240" w:lineRule="auto"/>
              <w:ind w:left="-171" w:right="-16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1.34 (1.06, 1.68)</w:t>
            </w:r>
          </w:p>
        </w:tc>
        <w:tc>
          <w:tcPr>
            <w:tcW w:w="1359" w:type="dxa"/>
            <w:shd w:val="clear" w:color="auto" w:fill="auto"/>
            <w:noWrap/>
            <w:vAlign w:val="bottom"/>
            <w:hideMark/>
          </w:tcPr>
          <w:p w14:paraId="75542AD8" w14:textId="77777777" w:rsidR="00F06187" w:rsidRPr="005D7A6B" w:rsidRDefault="00F06187" w:rsidP="00010174">
            <w:pPr>
              <w:spacing w:after="0" w:line="240" w:lineRule="auto"/>
              <w:ind w:left="-47" w:right="-8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0.93 (0.79, 1.09)</w:t>
            </w:r>
          </w:p>
        </w:tc>
        <w:tc>
          <w:tcPr>
            <w:tcW w:w="1346" w:type="dxa"/>
            <w:shd w:val="clear" w:color="auto" w:fill="auto"/>
            <w:noWrap/>
            <w:vAlign w:val="bottom"/>
            <w:hideMark/>
          </w:tcPr>
          <w:p w14:paraId="38FC9E33" w14:textId="77777777" w:rsidR="00F06187" w:rsidRPr="005D7A6B" w:rsidRDefault="00F06187" w:rsidP="00010174">
            <w:pPr>
              <w:spacing w:after="0" w:line="240" w:lineRule="auto"/>
              <w:ind w:left="-113" w:right="-7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0.74 (0.64, 0.86)</w:t>
            </w:r>
          </w:p>
        </w:tc>
        <w:tc>
          <w:tcPr>
            <w:tcW w:w="0" w:type="auto"/>
            <w:shd w:val="clear" w:color="auto" w:fill="auto"/>
            <w:noWrap/>
            <w:vAlign w:val="bottom"/>
            <w:hideMark/>
          </w:tcPr>
          <w:p w14:paraId="1C13C946" w14:textId="77777777" w:rsidR="00F06187" w:rsidRPr="005D7A6B" w:rsidRDefault="00F06187" w:rsidP="00010174">
            <w:pPr>
              <w:spacing w:after="0" w:line="240" w:lineRule="auto"/>
              <w:ind w:left="-149" w:right="-19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1.04 (0.61, 1.67)</w:t>
            </w:r>
          </w:p>
        </w:tc>
      </w:tr>
      <w:tr w:rsidR="00827830" w:rsidRPr="00E4160B" w14:paraId="2A579D62" w14:textId="77777777" w:rsidTr="00F0568F">
        <w:trPr>
          <w:trHeight w:val="210"/>
        </w:trPr>
        <w:tc>
          <w:tcPr>
            <w:tcW w:w="0" w:type="auto"/>
            <w:shd w:val="clear" w:color="auto" w:fill="auto"/>
            <w:vAlign w:val="center"/>
            <w:hideMark/>
          </w:tcPr>
          <w:p w14:paraId="02958C5A" w14:textId="77777777" w:rsidR="00F06187" w:rsidRPr="005D7A6B" w:rsidRDefault="00F06187" w:rsidP="003C38D1">
            <w:pPr>
              <w:spacing w:after="0" w:line="240" w:lineRule="auto"/>
              <w:jc w:val="right"/>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lastRenderedPageBreak/>
              <w:t>    (Missing)</w:t>
            </w:r>
          </w:p>
        </w:tc>
        <w:tc>
          <w:tcPr>
            <w:tcW w:w="1506" w:type="dxa"/>
            <w:shd w:val="clear" w:color="000000" w:fill="D9E1F2"/>
            <w:noWrap/>
            <w:vAlign w:val="bottom"/>
            <w:hideMark/>
          </w:tcPr>
          <w:p w14:paraId="3E361311" w14:textId="77777777" w:rsidR="00F06187" w:rsidRPr="005D7A6B" w:rsidRDefault="00F06187" w:rsidP="003C38D1">
            <w:pPr>
              <w:spacing w:after="0" w:line="240" w:lineRule="auto"/>
              <w:ind w:left="-111" w:right="-8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-0.55 (-0.89, -0.20)</w:t>
            </w:r>
          </w:p>
        </w:tc>
        <w:tc>
          <w:tcPr>
            <w:tcW w:w="1237" w:type="dxa"/>
            <w:shd w:val="clear" w:color="auto" w:fill="auto"/>
            <w:noWrap/>
            <w:vAlign w:val="bottom"/>
            <w:hideMark/>
          </w:tcPr>
          <w:p w14:paraId="3B8639C3" w14:textId="77777777" w:rsidR="00F06187" w:rsidRPr="005D7A6B" w:rsidRDefault="00F06187" w:rsidP="00010174">
            <w:pPr>
              <w:spacing w:after="0" w:line="240" w:lineRule="auto"/>
              <w:ind w:left="-82" w:right="-11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1.11 (0.48, 2.34)</w:t>
            </w:r>
          </w:p>
        </w:tc>
        <w:tc>
          <w:tcPr>
            <w:tcW w:w="1237" w:type="dxa"/>
            <w:shd w:val="clear" w:color="auto" w:fill="auto"/>
            <w:noWrap/>
            <w:vAlign w:val="bottom"/>
            <w:hideMark/>
          </w:tcPr>
          <w:p w14:paraId="11E1236A" w14:textId="21616E2C" w:rsidR="00F06187" w:rsidRPr="005D7A6B" w:rsidRDefault="00F06187" w:rsidP="00010174">
            <w:pPr>
              <w:spacing w:after="0" w:line="240" w:lineRule="auto"/>
              <w:ind w:left="-130" w:right="-68"/>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0.61 (0.32, 1.05)</w:t>
            </w:r>
          </w:p>
        </w:tc>
        <w:tc>
          <w:tcPr>
            <w:tcW w:w="1495" w:type="dxa"/>
            <w:shd w:val="clear" w:color="auto" w:fill="auto"/>
            <w:noWrap/>
            <w:vAlign w:val="bottom"/>
            <w:hideMark/>
          </w:tcPr>
          <w:p w14:paraId="05185501" w14:textId="77777777" w:rsidR="00F06187" w:rsidRPr="005D7A6B" w:rsidRDefault="00F06187" w:rsidP="00010174">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0.71 (0.39, 1.19)</w:t>
            </w:r>
          </w:p>
        </w:tc>
        <w:tc>
          <w:tcPr>
            <w:tcW w:w="1237" w:type="dxa"/>
            <w:shd w:val="clear" w:color="000000" w:fill="FFF2CC"/>
            <w:noWrap/>
            <w:vAlign w:val="bottom"/>
            <w:hideMark/>
          </w:tcPr>
          <w:p w14:paraId="1181C362" w14:textId="77777777" w:rsidR="00F06187" w:rsidRPr="005D7A6B" w:rsidRDefault="00F06187" w:rsidP="00010174">
            <w:pPr>
              <w:spacing w:after="0" w:line="240" w:lineRule="auto"/>
              <w:ind w:left="-171" w:right="-16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1.76 (1.34, 2.29)</w:t>
            </w:r>
          </w:p>
        </w:tc>
        <w:tc>
          <w:tcPr>
            <w:tcW w:w="1359" w:type="dxa"/>
            <w:shd w:val="clear" w:color="auto" w:fill="auto"/>
            <w:noWrap/>
            <w:vAlign w:val="bottom"/>
            <w:hideMark/>
          </w:tcPr>
          <w:p w14:paraId="3A314D09" w14:textId="77777777" w:rsidR="00F06187" w:rsidRPr="005D7A6B" w:rsidRDefault="00F06187" w:rsidP="00010174">
            <w:pPr>
              <w:spacing w:after="0" w:line="240" w:lineRule="auto"/>
              <w:ind w:left="-47" w:right="-8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0.91 (0.73, 1.13)</w:t>
            </w:r>
          </w:p>
        </w:tc>
        <w:tc>
          <w:tcPr>
            <w:tcW w:w="1346" w:type="dxa"/>
            <w:shd w:val="clear" w:color="auto" w:fill="auto"/>
            <w:noWrap/>
            <w:vAlign w:val="bottom"/>
            <w:hideMark/>
          </w:tcPr>
          <w:p w14:paraId="10652239" w14:textId="77777777" w:rsidR="00F06187" w:rsidRPr="005D7A6B" w:rsidRDefault="00F06187" w:rsidP="00010174">
            <w:pPr>
              <w:spacing w:after="0" w:line="240" w:lineRule="auto"/>
              <w:ind w:left="-113" w:right="-7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1.01 (0.83, 1.23)</w:t>
            </w:r>
          </w:p>
        </w:tc>
        <w:tc>
          <w:tcPr>
            <w:tcW w:w="0" w:type="auto"/>
            <w:shd w:val="clear" w:color="auto" w:fill="auto"/>
            <w:noWrap/>
            <w:vAlign w:val="bottom"/>
            <w:hideMark/>
          </w:tcPr>
          <w:p w14:paraId="7F6A414A" w14:textId="77777777" w:rsidR="00F06187" w:rsidRPr="005D7A6B" w:rsidRDefault="00F06187" w:rsidP="00010174">
            <w:pPr>
              <w:spacing w:after="0" w:line="240" w:lineRule="auto"/>
              <w:ind w:left="-149" w:right="-19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0.8 (0.33, 1.62)</w:t>
            </w:r>
          </w:p>
        </w:tc>
      </w:tr>
      <w:tr w:rsidR="00827830" w:rsidRPr="00E4160B" w14:paraId="62DB582F" w14:textId="77777777" w:rsidTr="00F0568F">
        <w:trPr>
          <w:trHeight w:val="210"/>
        </w:trPr>
        <w:tc>
          <w:tcPr>
            <w:tcW w:w="0" w:type="auto"/>
            <w:shd w:val="clear" w:color="auto" w:fill="auto"/>
            <w:vAlign w:val="center"/>
            <w:hideMark/>
          </w:tcPr>
          <w:p w14:paraId="7E3D88D9" w14:textId="77777777" w:rsidR="00F06187" w:rsidRPr="005D7A6B" w:rsidRDefault="00F06187" w:rsidP="00F35A4F">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Nulliparous</w:t>
            </w:r>
          </w:p>
        </w:tc>
        <w:tc>
          <w:tcPr>
            <w:tcW w:w="1506" w:type="dxa"/>
            <w:shd w:val="clear" w:color="auto" w:fill="auto"/>
            <w:noWrap/>
            <w:vAlign w:val="bottom"/>
            <w:hideMark/>
          </w:tcPr>
          <w:p w14:paraId="19B7DB47" w14:textId="77777777" w:rsidR="00F06187" w:rsidRPr="005D7A6B" w:rsidRDefault="00F06187" w:rsidP="003C38D1">
            <w:pPr>
              <w:spacing w:after="0" w:line="240" w:lineRule="auto"/>
              <w:ind w:left="-111" w:right="-87"/>
              <w:rPr>
                <w:rFonts w:eastAsia="Times New Roman" w:cstheme="minorHAnsi"/>
                <w:b/>
                <w:bCs/>
                <w:color w:val="333333"/>
                <w:kern w:val="0"/>
                <w:sz w:val="20"/>
                <w:szCs w:val="20"/>
                <w:lang w:eastAsia="en-GB"/>
                <w14:ligatures w14:val="none"/>
              </w:rPr>
            </w:pPr>
          </w:p>
        </w:tc>
        <w:tc>
          <w:tcPr>
            <w:tcW w:w="1237" w:type="dxa"/>
            <w:shd w:val="clear" w:color="000000" w:fill="FFFFFF"/>
            <w:vAlign w:val="center"/>
            <w:hideMark/>
          </w:tcPr>
          <w:p w14:paraId="3D6402BE" w14:textId="77777777" w:rsidR="00F06187" w:rsidRPr="005D7A6B" w:rsidRDefault="00F06187" w:rsidP="00F35A4F">
            <w:pPr>
              <w:spacing w:after="0" w:line="240" w:lineRule="auto"/>
              <w:ind w:left="-82" w:right="-116"/>
              <w:jc w:val="center"/>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w:t>
            </w:r>
          </w:p>
        </w:tc>
        <w:tc>
          <w:tcPr>
            <w:tcW w:w="1237" w:type="dxa"/>
            <w:shd w:val="clear" w:color="auto" w:fill="auto"/>
            <w:noWrap/>
            <w:vAlign w:val="bottom"/>
            <w:hideMark/>
          </w:tcPr>
          <w:p w14:paraId="21457881" w14:textId="6E198FAD" w:rsidR="00F06187" w:rsidRPr="005D7A6B" w:rsidRDefault="00F06187" w:rsidP="00F35A4F">
            <w:pPr>
              <w:spacing w:after="0" w:line="240" w:lineRule="auto"/>
              <w:ind w:left="-130" w:right="-68"/>
              <w:jc w:val="center"/>
              <w:rPr>
                <w:rFonts w:eastAsia="Times New Roman" w:cstheme="minorHAnsi"/>
                <w:kern w:val="0"/>
                <w:sz w:val="20"/>
                <w:szCs w:val="20"/>
                <w:lang w:eastAsia="en-GB"/>
                <w14:ligatures w14:val="none"/>
              </w:rPr>
            </w:pPr>
          </w:p>
        </w:tc>
        <w:tc>
          <w:tcPr>
            <w:tcW w:w="1495" w:type="dxa"/>
            <w:shd w:val="clear" w:color="auto" w:fill="auto"/>
            <w:noWrap/>
            <w:vAlign w:val="bottom"/>
            <w:hideMark/>
          </w:tcPr>
          <w:p w14:paraId="012CB001" w14:textId="77777777" w:rsidR="00F06187" w:rsidRPr="005D7A6B" w:rsidRDefault="00F06187" w:rsidP="00F35A4F">
            <w:pPr>
              <w:spacing w:after="0" w:line="240" w:lineRule="auto"/>
              <w:jc w:val="center"/>
              <w:rPr>
                <w:rFonts w:eastAsia="Times New Roman" w:cstheme="minorHAnsi"/>
                <w:kern w:val="0"/>
                <w:sz w:val="20"/>
                <w:szCs w:val="20"/>
                <w:lang w:eastAsia="en-GB"/>
                <w14:ligatures w14:val="none"/>
              </w:rPr>
            </w:pPr>
          </w:p>
        </w:tc>
        <w:tc>
          <w:tcPr>
            <w:tcW w:w="1237" w:type="dxa"/>
            <w:shd w:val="clear" w:color="auto" w:fill="auto"/>
            <w:noWrap/>
            <w:vAlign w:val="bottom"/>
            <w:hideMark/>
          </w:tcPr>
          <w:p w14:paraId="2A68C040" w14:textId="77777777" w:rsidR="00F06187" w:rsidRPr="005D7A6B" w:rsidRDefault="00F06187" w:rsidP="00F35A4F">
            <w:pPr>
              <w:spacing w:after="0" w:line="240" w:lineRule="auto"/>
              <w:ind w:left="-171" w:right="-169"/>
              <w:jc w:val="center"/>
              <w:rPr>
                <w:rFonts w:eastAsia="Times New Roman" w:cstheme="minorHAnsi"/>
                <w:kern w:val="0"/>
                <w:sz w:val="20"/>
                <w:szCs w:val="20"/>
                <w:lang w:eastAsia="en-GB"/>
                <w14:ligatures w14:val="none"/>
              </w:rPr>
            </w:pPr>
          </w:p>
        </w:tc>
        <w:tc>
          <w:tcPr>
            <w:tcW w:w="1359" w:type="dxa"/>
            <w:shd w:val="clear" w:color="auto" w:fill="auto"/>
            <w:noWrap/>
            <w:vAlign w:val="bottom"/>
            <w:hideMark/>
          </w:tcPr>
          <w:p w14:paraId="0FA41F56" w14:textId="77777777" w:rsidR="00F06187" w:rsidRPr="005D7A6B" w:rsidRDefault="00F06187" w:rsidP="00F35A4F">
            <w:pPr>
              <w:spacing w:after="0" w:line="240" w:lineRule="auto"/>
              <w:ind w:left="-47" w:right="-81"/>
              <w:jc w:val="center"/>
              <w:rPr>
                <w:rFonts w:eastAsia="Times New Roman" w:cstheme="minorHAnsi"/>
                <w:kern w:val="0"/>
                <w:sz w:val="20"/>
                <w:szCs w:val="20"/>
                <w:lang w:eastAsia="en-GB"/>
                <w14:ligatures w14:val="none"/>
              </w:rPr>
            </w:pPr>
          </w:p>
        </w:tc>
        <w:tc>
          <w:tcPr>
            <w:tcW w:w="1346" w:type="dxa"/>
            <w:shd w:val="clear" w:color="auto" w:fill="auto"/>
            <w:noWrap/>
            <w:vAlign w:val="bottom"/>
            <w:hideMark/>
          </w:tcPr>
          <w:p w14:paraId="2652DB2E" w14:textId="77777777" w:rsidR="00F06187" w:rsidRPr="005D7A6B" w:rsidRDefault="00F06187" w:rsidP="00F35A4F">
            <w:pPr>
              <w:spacing w:after="0" w:line="240" w:lineRule="auto"/>
              <w:ind w:left="-113" w:right="-73"/>
              <w:jc w:val="center"/>
              <w:rPr>
                <w:rFonts w:eastAsia="Times New Roman" w:cstheme="minorHAnsi"/>
                <w:kern w:val="0"/>
                <w:sz w:val="20"/>
                <w:szCs w:val="20"/>
                <w:lang w:eastAsia="en-GB"/>
                <w14:ligatures w14:val="none"/>
              </w:rPr>
            </w:pPr>
          </w:p>
        </w:tc>
        <w:tc>
          <w:tcPr>
            <w:tcW w:w="0" w:type="auto"/>
            <w:shd w:val="clear" w:color="auto" w:fill="auto"/>
            <w:noWrap/>
            <w:vAlign w:val="bottom"/>
            <w:hideMark/>
          </w:tcPr>
          <w:p w14:paraId="06436737" w14:textId="77777777" w:rsidR="00F06187" w:rsidRPr="005D7A6B" w:rsidRDefault="00F06187" w:rsidP="00F35A4F">
            <w:pPr>
              <w:spacing w:after="0" w:line="240" w:lineRule="auto"/>
              <w:ind w:left="-149" w:right="-191"/>
              <w:jc w:val="center"/>
              <w:rPr>
                <w:rFonts w:eastAsia="Times New Roman" w:cstheme="minorHAnsi"/>
                <w:kern w:val="0"/>
                <w:sz w:val="20"/>
                <w:szCs w:val="20"/>
                <w:lang w:eastAsia="en-GB"/>
                <w14:ligatures w14:val="none"/>
              </w:rPr>
            </w:pPr>
          </w:p>
        </w:tc>
      </w:tr>
      <w:tr w:rsidR="00827830" w:rsidRPr="00E4160B" w14:paraId="3B045AF9" w14:textId="77777777" w:rsidTr="00F0568F">
        <w:trPr>
          <w:trHeight w:val="210"/>
        </w:trPr>
        <w:tc>
          <w:tcPr>
            <w:tcW w:w="0" w:type="auto"/>
            <w:shd w:val="clear" w:color="auto" w:fill="auto"/>
            <w:vAlign w:val="center"/>
            <w:hideMark/>
          </w:tcPr>
          <w:p w14:paraId="13D2ED8D" w14:textId="77777777" w:rsidR="00F06187" w:rsidRPr="005D7A6B" w:rsidRDefault="00F06187" w:rsidP="00EA507A">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No</w:t>
            </w:r>
          </w:p>
        </w:tc>
        <w:tc>
          <w:tcPr>
            <w:tcW w:w="1506" w:type="dxa"/>
            <w:shd w:val="clear" w:color="auto" w:fill="auto"/>
            <w:noWrap/>
            <w:vAlign w:val="bottom"/>
            <w:hideMark/>
          </w:tcPr>
          <w:p w14:paraId="1DEFF1F9" w14:textId="77777777" w:rsidR="00F06187" w:rsidRPr="005D7A6B" w:rsidRDefault="00F06187" w:rsidP="003C38D1">
            <w:pPr>
              <w:spacing w:after="0" w:line="240" w:lineRule="auto"/>
              <w:ind w:left="-111" w:right="-8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37" w:type="dxa"/>
            <w:shd w:val="clear" w:color="000000" w:fill="FFFFFF"/>
            <w:hideMark/>
          </w:tcPr>
          <w:p w14:paraId="19229655" w14:textId="01D90585" w:rsidR="00F06187" w:rsidRPr="005D7A6B" w:rsidRDefault="00F06187" w:rsidP="00EA507A">
            <w:pPr>
              <w:spacing w:after="0" w:line="240" w:lineRule="auto"/>
              <w:ind w:left="-82" w:right="-116"/>
              <w:jc w:val="center"/>
              <w:rPr>
                <w:rFonts w:eastAsia="Times New Roman" w:cstheme="minorHAnsi"/>
                <w:color w:val="333333"/>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37" w:type="dxa"/>
            <w:shd w:val="clear" w:color="auto" w:fill="auto"/>
            <w:noWrap/>
            <w:vAlign w:val="bottom"/>
            <w:hideMark/>
          </w:tcPr>
          <w:p w14:paraId="681793A7" w14:textId="3457768E" w:rsidR="00F06187" w:rsidRPr="005D7A6B" w:rsidRDefault="00F06187" w:rsidP="00EA507A">
            <w:pPr>
              <w:spacing w:after="0" w:line="240" w:lineRule="auto"/>
              <w:ind w:left="-130" w:right="-68"/>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495" w:type="dxa"/>
            <w:shd w:val="clear" w:color="auto" w:fill="auto"/>
            <w:noWrap/>
            <w:vAlign w:val="bottom"/>
            <w:hideMark/>
          </w:tcPr>
          <w:p w14:paraId="6B8856DD" w14:textId="77777777" w:rsidR="00F06187" w:rsidRPr="005D7A6B" w:rsidRDefault="00F06187" w:rsidP="00EA507A">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37" w:type="dxa"/>
            <w:shd w:val="clear" w:color="auto" w:fill="auto"/>
            <w:noWrap/>
            <w:vAlign w:val="bottom"/>
            <w:hideMark/>
          </w:tcPr>
          <w:p w14:paraId="68795D62" w14:textId="77777777" w:rsidR="00F06187" w:rsidRPr="005D7A6B" w:rsidRDefault="00F06187" w:rsidP="00EA507A">
            <w:pPr>
              <w:spacing w:after="0" w:line="240" w:lineRule="auto"/>
              <w:ind w:left="-171" w:right="-16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359" w:type="dxa"/>
            <w:shd w:val="clear" w:color="auto" w:fill="auto"/>
            <w:noWrap/>
            <w:vAlign w:val="bottom"/>
            <w:hideMark/>
          </w:tcPr>
          <w:p w14:paraId="1300779C" w14:textId="77777777" w:rsidR="00F06187" w:rsidRPr="005D7A6B" w:rsidRDefault="00F06187" w:rsidP="00EA507A">
            <w:pPr>
              <w:spacing w:after="0" w:line="240" w:lineRule="auto"/>
              <w:ind w:left="-47" w:right="-8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346" w:type="dxa"/>
            <w:shd w:val="clear" w:color="auto" w:fill="auto"/>
            <w:noWrap/>
            <w:vAlign w:val="bottom"/>
            <w:hideMark/>
          </w:tcPr>
          <w:p w14:paraId="13F94A94" w14:textId="77777777" w:rsidR="00F06187" w:rsidRPr="005D7A6B" w:rsidRDefault="00F06187" w:rsidP="00EA507A">
            <w:pPr>
              <w:spacing w:after="0" w:line="240" w:lineRule="auto"/>
              <w:ind w:left="-113" w:right="-7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0" w:type="auto"/>
            <w:shd w:val="clear" w:color="auto" w:fill="auto"/>
            <w:noWrap/>
            <w:vAlign w:val="bottom"/>
            <w:hideMark/>
          </w:tcPr>
          <w:p w14:paraId="18958462" w14:textId="77777777" w:rsidR="00F06187" w:rsidRPr="005D7A6B" w:rsidRDefault="00F06187" w:rsidP="00EA507A">
            <w:pPr>
              <w:spacing w:after="0" w:line="240" w:lineRule="auto"/>
              <w:ind w:left="-149" w:right="-19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r>
      <w:tr w:rsidR="00827830" w:rsidRPr="00E4160B" w14:paraId="21F01B18" w14:textId="77777777" w:rsidTr="00F0568F">
        <w:trPr>
          <w:trHeight w:val="210"/>
        </w:trPr>
        <w:tc>
          <w:tcPr>
            <w:tcW w:w="0" w:type="auto"/>
            <w:shd w:val="clear" w:color="auto" w:fill="auto"/>
            <w:vAlign w:val="center"/>
            <w:hideMark/>
          </w:tcPr>
          <w:p w14:paraId="3122E537" w14:textId="77777777" w:rsidR="00F06187" w:rsidRPr="005D7A6B" w:rsidRDefault="00F06187" w:rsidP="00010174">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Yes</w:t>
            </w:r>
          </w:p>
        </w:tc>
        <w:tc>
          <w:tcPr>
            <w:tcW w:w="1506" w:type="dxa"/>
            <w:shd w:val="clear" w:color="000000" w:fill="D9E1F2"/>
            <w:noWrap/>
            <w:vAlign w:val="bottom"/>
            <w:hideMark/>
          </w:tcPr>
          <w:p w14:paraId="22C031E5" w14:textId="77777777" w:rsidR="00F06187" w:rsidRPr="005D7A6B" w:rsidRDefault="00F06187" w:rsidP="003C38D1">
            <w:pPr>
              <w:spacing w:after="0" w:line="240" w:lineRule="auto"/>
              <w:ind w:left="-111" w:right="-8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0.23 (0.19, 0.28)</w:t>
            </w:r>
          </w:p>
        </w:tc>
        <w:tc>
          <w:tcPr>
            <w:tcW w:w="1237" w:type="dxa"/>
            <w:shd w:val="clear" w:color="000000" w:fill="D9E1F2"/>
            <w:noWrap/>
            <w:vAlign w:val="bottom"/>
            <w:hideMark/>
          </w:tcPr>
          <w:p w14:paraId="4246D989" w14:textId="77777777" w:rsidR="00F06187" w:rsidRPr="005D7A6B" w:rsidRDefault="00F06187" w:rsidP="00010174">
            <w:pPr>
              <w:spacing w:after="0" w:line="240" w:lineRule="auto"/>
              <w:ind w:left="-82" w:right="-11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0.75 (0.61, 0.93)</w:t>
            </w:r>
          </w:p>
        </w:tc>
        <w:tc>
          <w:tcPr>
            <w:tcW w:w="1237" w:type="dxa"/>
            <w:shd w:val="clear" w:color="000000" w:fill="FFF2CC"/>
            <w:noWrap/>
            <w:vAlign w:val="bottom"/>
            <w:hideMark/>
          </w:tcPr>
          <w:p w14:paraId="28B0D9A8" w14:textId="1F43DCB2" w:rsidR="00F06187" w:rsidRPr="005D7A6B" w:rsidRDefault="00F06187" w:rsidP="00010174">
            <w:pPr>
              <w:spacing w:after="0" w:line="240" w:lineRule="auto"/>
              <w:ind w:left="-130" w:right="-68"/>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1.14 (1.01, 1.30)</w:t>
            </w:r>
          </w:p>
        </w:tc>
        <w:tc>
          <w:tcPr>
            <w:tcW w:w="1495" w:type="dxa"/>
            <w:shd w:val="clear" w:color="000000" w:fill="FFF2CC"/>
            <w:noWrap/>
            <w:vAlign w:val="bottom"/>
            <w:hideMark/>
          </w:tcPr>
          <w:p w14:paraId="239AD13C" w14:textId="77777777" w:rsidR="00F06187" w:rsidRPr="005D7A6B" w:rsidRDefault="00F06187" w:rsidP="00010174">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1.19 (1.04, 1.37)</w:t>
            </w:r>
          </w:p>
        </w:tc>
        <w:tc>
          <w:tcPr>
            <w:tcW w:w="1237" w:type="dxa"/>
            <w:shd w:val="clear" w:color="000000" w:fill="FFF2CC"/>
            <w:noWrap/>
            <w:vAlign w:val="bottom"/>
            <w:hideMark/>
          </w:tcPr>
          <w:p w14:paraId="05599E0D" w14:textId="77777777" w:rsidR="00F06187" w:rsidRPr="005D7A6B" w:rsidRDefault="00F06187" w:rsidP="00010174">
            <w:pPr>
              <w:spacing w:after="0" w:line="240" w:lineRule="auto"/>
              <w:ind w:left="-171" w:right="-16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1.19 (1.08, 1.33)</w:t>
            </w:r>
          </w:p>
        </w:tc>
        <w:tc>
          <w:tcPr>
            <w:tcW w:w="1359" w:type="dxa"/>
            <w:shd w:val="clear" w:color="000000" w:fill="FFF2CC"/>
            <w:noWrap/>
            <w:vAlign w:val="bottom"/>
            <w:hideMark/>
          </w:tcPr>
          <w:p w14:paraId="5A11157D" w14:textId="77777777" w:rsidR="00F06187" w:rsidRPr="005D7A6B" w:rsidRDefault="00F06187" w:rsidP="00010174">
            <w:pPr>
              <w:spacing w:after="0" w:line="240" w:lineRule="auto"/>
              <w:ind w:left="-47" w:right="-8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1.24 (1.16, 1.31)</w:t>
            </w:r>
          </w:p>
        </w:tc>
        <w:tc>
          <w:tcPr>
            <w:tcW w:w="1346" w:type="dxa"/>
            <w:shd w:val="clear" w:color="000000" w:fill="D9E1F2"/>
            <w:noWrap/>
            <w:vAlign w:val="bottom"/>
            <w:hideMark/>
          </w:tcPr>
          <w:p w14:paraId="5C724229" w14:textId="77777777" w:rsidR="00F06187" w:rsidRPr="005D7A6B" w:rsidRDefault="00F06187" w:rsidP="00010174">
            <w:pPr>
              <w:spacing w:after="0" w:line="240" w:lineRule="auto"/>
              <w:ind w:left="-113" w:right="-7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0.16 (0.15, 0.17)</w:t>
            </w:r>
          </w:p>
        </w:tc>
        <w:tc>
          <w:tcPr>
            <w:tcW w:w="0" w:type="auto"/>
            <w:shd w:val="clear" w:color="000000" w:fill="FFF2CC"/>
            <w:noWrap/>
            <w:vAlign w:val="bottom"/>
            <w:hideMark/>
          </w:tcPr>
          <w:p w14:paraId="750A29BD" w14:textId="77777777" w:rsidR="00F06187" w:rsidRPr="005D7A6B" w:rsidRDefault="00F06187" w:rsidP="00010174">
            <w:pPr>
              <w:spacing w:after="0" w:line="240" w:lineRule="auto"/>
              <w:ind w:left="-149" w:right="-19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4.25 (3.24, 5.68)</w:t>
            </w:r>
          </w:p>
        </w:tc>
      </w:tr>
      <w:tr w:rsidR="00827830" w:rsidRPr="00E4160B" w14:paraId="4DCCD97E" w14:textId="77777777" w:rsidTr="00F0568F">
        <w:trPr>
          <w:trHeight w:val="210"/>
        </w:trPr>
        <w:tc>
          <w:tcPr>
            <w:tcW w:w="0" w:type="auto"/>
            <w:shd w:val="clear" w:color="auto" w:fill="auto"/>
            <w:vAlign w:val="center"/>
            <w:hideMark/>
          </w:tcPr>
          <w:p w14:paraId="134C1CB2" w14:textId="77777777" w:rsidR="00F06187" w:rsidRPr="005D7A6B" w:rsidRDefault="00F06187" w:rsidP="00F35A4F">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Smoker at Booking</w:t>
            </w:r>
          </w:p>
        </w:tc>
        <w:tc>
          <w:tcPr>
            <w:tcW w:w="1506" w:type="dxa"/>
            <w:shd w:val="clear" w:color="auto" w:fill="auto"/>
            <w:noWrap/>
            <w:vAlign w:val="bottom"/>
            <w:hideMark/>
          </w:tcPr>
          <w:p w14:paraId="69F59C3F" w14:textId="77777777" w:rsidR="00F06187" w:rsidRPr="005D7A6B" w:rsidRDefault="00F06187" w:rsidP="003C38D1">
            <w:pPr>
              <w:spacing w:after="0" w:line="240" w:lineRule="auto"/>
              <w:ind w:left="-111" w:right="-87"/>
              <w:rPr>
                <w:rFonts w:eastAsia="Times New Roman" w:cstheme="minorHAnsi"/>
                <w:b/>
                <w:bCs/>
                <w:color w:val="333333"/>
                <w:kern w:val="0"/>
                <w:sz w:val="20"/>
                <w:szCs w:val="20"/>
                <w:lang w:eastAsia="en-GB"/>
                <w14:ligatures w14:val="none"/>
              </w:rPr>
            </w:pPr>
          </w:p>
        </w:tc>
        <w:tc>
          <w:tcPr>
            <w:tcW w:w="1237" w:type="dxa"/>
            <w:shd w:val="clear" w:color="000000" w:fill="FFFFFF"/>
            <w:vAlign w:val="center"/>
            <w:hideMark/>
          </w:tcPr>
          <w:p w14:paraId="0E7816F3" w14:textId="77777777" w:rsidR="00F06187" w:rsidRPr="005D7A6B" w:rsidRDefault="00F06187" w:rsidP="00F35A4F">
            <w:pPr>
              <w:spacing w:after="0" w:line="240" w:lineRule="auto"/>
              <w:ind w:left="-82" w:right="-116"/>
              <w:jc w:val="center"/>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w:t>
            </w:r>
          </w:p>
        </w:tc>
        <w:tc>
          <w:tcPr>
            <w:tcW w:w="1237" w:type="dxa"/>
            <w:shd w:val="clear" w:color="auto" w:fill="auto"/>
            <w:noWrap/>
            <w:vAlign w:val="bottom"/>
            <w:hideMark/>
          </w:tcPr>
          <w:p w14:paraId="343873E6" w14:textId="5407EF03" w:rsidR="00F06187" w:rsidRPr="005D7A6B" w:rsidRDefault="00F06187" w:rsidP="00F35A4F">
            <w:pPr>
              <w:spacing w:after="0" w:line="240" w:lineRule="auto"/>
              <w:ind w:left="-130" w:right="-68"/>
              <w:jc w:val="center"/>
              <w:rPr>
                <w:rFonts w:eastAsia="Times New Roman" w:cstheme="minorHAnsi"/>
                <w:kern w:val="0"/>
                <w:sz w:val="20"/>
                <w:szCs w:val="20"/>
                <w:lang w:eastAsia="en-GB"/>
                <w14:ligatures w14:val="none"/>
              </w:rPr>
            </w:pPr>
          </w:p>
        </w:tc>
        <w:tc>
          <w:tcPr>
            <w:tcW w:w="1495" w:type="dxa"/>
            <w:shd w:val="clear" w:color="auto" w:fill="auto"/>
            <w:noWrap/>
            <w:vAlign w:val="bottom"/>
            <w:hideMark/>
          </w:tcPr>
          <w:p w14:paraId="74C3146B" w14:textId="77777777" w:rsidR="00F06187" w:rsidRPr="005D7A6B" w:rsidRDefault="00F06187" w:rsidP="00F35A4F">
            <w:pPr>
              <w:spacing w:after="0" w:line="240" w:lineRule="auto"/>
              <w:jc w:val="center"/>
              <w:rPr>
                <w:rFonts w:eastAsia="Times New Roman" w:cstheme="minorHAnsi"/>
                <w:kern w:val="0"/>
                <w:sz w:val="20"/>
                <w:szCs w:val="20"/>
                <w:lang w:eastAsia="en-GB"/>
                <w14:ligatures w14:val="none"/>
              </w:rPr>
            </w:pPr>
          </w:p>
        </w:tc>
        <w:tc>
          <w:tcPr>
            <w:tcW w:w="1237" w:type="dxa"/>
            <w:shd w:val="clear" w:color="auto" w:fill="auto"/>
            <w:noWrap/>
            <w:vAlign w:val="bottom"/>
            <w:hideMark/>
          </w:tcPr>
          <w:p w14:paraId="7AF35337" w14:textId="77777777" w:rsidR="00F06187" w:rsidRPr="005D7A6B" w:rsidRDefault="00F06187" w:rsidP="00F35A4F">
            <w:pPr>
              <w:spacing w:after="0" w:line="240" w:lineRule="auto"/>
              <w:ind w:left="-171" w:right="-169"/>
              <w:jc w:val="center"/>
              <w:rPr>
                <w:rFonts w:eastAsia="Times New Roman" w:cstheme="minorHAnsi"/>
                <w:kern w:val="0"/>
                <w:sz w:val="20"/>
                <w:szCs w:val="20"/>
                <w:lang w:eastAsia="en-GB"/>
                <w14:ligatures w14:val="none"/>
              </w:rPr>
            </w:pPr>
          </w:p>
        </w:tc>
        <w:tc>
          <w:tcPr>
            <w:tcW w:w="1359" w:type="dxa"/>
            <w:shd w:val="clear" w:color="auto" w:fill="auto"/>
            <w:noWrap/>
            <w:vAlign w:val="bottom"/>
            <w:hideMark/>
          </w:tcPr>
          <w:p w14:paraId="63CC590B" w14:textId="77777777" w:rsidR="00F06187" w:rsidRPr="005D7A6B" w:rsidRDefault="00F06187" w:rsidP="00F35A4F">
            <w:pPr>
              <w:spacing w:after="0" w:line="240" w:lineRule="auto"/>
              <w:ind w:left="-47" w:right="-81"/>
              <w:jc w:val="center"/>
              <w:rPr>
                <w:rFonts w:eastAsia="Times New Roman" w:cstheme="minorHAnsi"/>
                <w:kern w:val="0"/>
                <w:sz w:val="20"/>
                <w:szCs w:val="20"/>
                <w:lang w:eastAsia="en-GB"/>
                <w14:ligatures w14:val="none"/>
              </w:rPr>
            </w:pPr>
          </w:p>
        </w:tc>
        <w:tc>
          <w:tcPr>
            <w:tcW w:w="1346" w:type="dxa"/>
            <w:shd w:val="clear" w:color="auto" w:fill="auto"/>
            <w:noWrap/>
            <w:vAlign w:val="bottom"/>
            <w:hideMark/>
          </w:tcPr>
          <w:p w14:paraId="3180E2C6" w14:textId="77777777" w:rsidR="00F06187" w:rsidRPr="005D7A6B" w:rsidRDefault="00F06187" w:rsidP="00F35A4F">
            <w:pPr>
              <w:spacing w:after="0" w:line="240" w:lineRule="auto"/>
              <w:ind w:left="-113" w:right="-73"/>
              <w:jc w:val="center"/>
              <w:rPr>
                <w:rFonts w:eastAsia="Times New Roman" w:cstheme="minorHAnsi"/>
                <w:kern w:val="0"/>
                <w:sz w:val="20"/>
                <w:szCs w:val="20"/>
                <w:lang w:eastAsia="en-GB"/>
                <w14:ligatures w14:val="none"/>
              </w:rPr>
            </w:pPr>
          </w:p>
        </w:tc>
        <w:tc>
          <w:tcPr>
            <w:tcW w:w="0" w:type="auto"/>
            <w:shd w:val="clear" w:color="auto" w:fill="auto"/>
            <w:noWrap/>
            <w:vAlign w:val="bottom"/>
            <w:hideMark/>
          </w:tcPr>
          <w:p w14:paraId="69F0968F" w14:textId="77777777" w:rsidR="00F06187" w:rsidRPr="005D7A6B" w:rsidRDefault="00F06187" w:rsidP="00F35A4F">
            <w:pPr>
              <w:spacing w:after="0" w:line="240" w:lineRule="auto"/>
              <w:ind w:left="-149" w:right="-191"/>
              <w:jc w:val="center"/>
              <w:rPr>
                <w:rFonts w:eastAsia="Times New Roman" w:cstheme="minorHAnsi"/>
                <w:kern w:val="0"/>
                <w:sz w:val="20"/>
                <w:szCs w:val="20"/>
                <w:lang w:eastAsia="en-GB"/>
                <w14:ligatures w14:val="none"/>
              </w:rPr>
            </w:pPr>
          </w:p>
        </w:tc>
      </w:tr>
      <w:tr w:rsidR="00827830" w:rsidRPr="00E4160B" w14:paraId="55B3E9C8" w14:textId="77777777" w:rsidTr="00F0568F">
        <w:trPr>
          <w:trHeight w:val="210"/>
        </w:trPr>
        <w:tc>
          <w:tcPr>
            <w:tcW w:w="0" w:type="auto"/>
            <w:shd w:val="clear" w:color="auto" w:fill="auto"/>
            <w:vAlign w:val="center"/>
            <w:hideMark/>
          </w:tcPr>
          <w:p w14:paraId="46C0A60B" w14:textId="77777777" w:rsidR="00F06187" w:rsidRPr="005D7A6B" w:rsidRDefault="00F06187" w:rsidP="00EA507A">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No</w:t>
            </w:r>
          </w:p>
        </w:tc>
        <w:tc>
          <w:tcPr>
            <w:tcW w:w="1506" w:type="dxa"/>
            <w:shd w:val="clear" w:color="auto" w:fill="auto"/>
            <w:noWrap/>
            <w:vAlign w:val="bottom"/>
            <w:hideMark/>
          </w:tcPr>
          <w:p w14:paraId="67AEC3B8" w14:textId="77777777" w:rsidR="00F06187" w:rsidRPr="005D7A6B" w:rsidRDefault="00F06187" w:rsidP="003C38D1">
            <w:pPr>
              <w:spacing w:after="0" w:line="240" w:lineRule="auto"/>
              <w:ind w:left="-111" w:right="-8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37" w:type="dxa"/>
            <w:shd w:val="clear" w:color="000000" w:fill="FFFFFF"/>
            <w:hideMark/>
          </w:tcPr>
          <w:p w14:paraId="36974DE0" w14:textId="0C95A04D" w:rsidR="00F06187" w:rsidRPr="005D7A6B" w:rsidRDefault="00F06187" w:rsidP="00EA507A">
            <w:pPr>
              <w:spacing w:after="0" w:line="240" w:lineRule="auto"/>
              <w:ind w:left="-82" w:right="-116"/>
              <w:jc w:val="center"/>
              <w:rPr>
                <w:rFonts w:eastAsia="Times New Roman" w:cstheme="minorHAnsi"/>
                <w:color w:val="333333"/>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37" w:type="dxa"/>
            <w:shd w:val="clear" w:color="auto" w:fill="auto"/>
            <w:noWrap/>
            <w:vAlign w:val="bottom"/>
            <w:hideMark/>
          </w:tcPr>
          <w:p w14:paraId="5F8A2568" w14:textId="4EFF2FBF" w:rsidR="00F06187" w:rsidRPr="005D7A6B" w:rsidRDefault="00F06187" w:rsidP="00EA507A">
            <w:pPr>
              <w:spacing w:after="0" w:line="240" w:lineRule="auto"/>
              <w:ind w:left="-130" w:right="-68"/>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495" w:type="dxa"/>
            <w:shd w:val="clear" w:color="auto" w:fill="auto"/>
            <w:noWrap/>
            <w:vAlign w:val="bottom"/>
            <w:hideMark/>
          </w:tcPr>
          <w:p w14:paraId="51C9E198" w14:textId="77777777" w:rsidR="00F06187" w:rsidRPr="005D7A6B" w:rsidRDefault="00F06187" w:rsidP="00EA507A">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37" w:type="dxa"/>
            <w:shd w:val="clear" w:color="auto" w:fill="auto"/>
            <w:noWrap/>
            <w:vAlign w:val="bottom"/>
            <w:hideMark/>
          </w:tcPr>
          <w:p w14:paraId="48E063C1" w14:textId="77777777" w:rsidR="00F06187" w:rsidRPr="005D7A6B" w:rsidRDefault="00F06187" w:rsidP="00EA507A">
            <w:pPr>
              <w:spacing w:after="0" w:line="240" w:lineRule="auto"/>
              <w:ind w:left="-171" w:right="-16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359" w:type="dxa"/>
            <w:shd w:val="clear" w:color="auto" w:fill="auto"/>
            <w:noWrap/>
            <w:vAlign w:val="bottom"/>
            <w:hideMark/>
          </w:tcPr>
          <w:p w14:paraId="635FAD4A" w14:textId="77777777" w:rsidR="00F06187" w:rsidRPr="005D7A6B" w:rsidRDefault="00F06187" w:rsidP="00EA507A">
            <w:pPr>
              <w:spacing w:after="0" w:line="240" w:lineRule="auto"/>
              <w:ind w:left="-47" w:right="-8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346" w:type="dxa"/>
            <w:shd w:val="clear" w:color="auto" w:fill="auto"/>
            <w:noWrap/>
            <w:vAlign w:val="bottom"/>
            <w:hideMark/>
          </w:tcPr>
          <w:p w14:paraId="6887E957" w14:textId="77777777" w:rsidR="00F06187" w:rsidRPr="005D7A6B" w:rsidRDefault="00F06187" w:rsidP="00EA507A">
            <w:pPr>
              <w:spacing w:after="0" w:line="240" w:lineRule="auto"/>
              <w:ind w:left="-113" w:right="-7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0" w:type="auto"/>
            <w:shd w:val="clear" w:color="auto" w:fill="auto"/>
            <w:noWrap/>
            <w:vAlign w:val="bottom"/>
            <w:hideMark/>
          </w:tcPr>
          <w:p w14:paraId="0E7911FE" w14:textId="77777777" w:rsidR="00F06187" w:rsidRPr="005D7A6B" w:rsidRDefault="00F06187" w:rsidP="00EA507A">
            <w:pPr>
              <w:spacing w:after="0" w:line="240" w:lineRule="auto"/>
              <w:ind w:left="-149" w:right="-19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r>
      <w:tr w:rsidR="00827830" w:rsidRPr="00E4160B" w14:paraId="6C8FEE92" w14:textId="77777777" w:rsidTr="00F0568F">
        <w:trPr>
          <w:trHeight w:val="210"/>
        </w:trPr>
        <w:tc>
          <w:tcPr>
            <w:tcW w:w="0" w:type="auto"/>
            <w:shd w:val="clear" w:color="auto" w:fill="auto"/>
            <w:vAlign w:val="center"/>
            <w:hideMark/>
          </w:tcPr>
          <w:p w14:paraId="721C7372" w14:textId="77777777" w:rsidR="00F06187" w:rsidRPr="005D7A6B" w:rsidRDefault="00F06187" w:rsidP="00F35A4F">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Yes</w:t>
            </w:r>
          </w:p>
        </w:tc>
        <w:tc>
          <w:tcPr>
            <w:tcW w:w="1506" w:type="dxa"/>
            <w:shd w:val="clear" w:color="000000" w:fill="D9E1F2"/>
            <w:noWrap/>
            <w:vAlign w:val="bottom"/>
            <w:hideMark/>
          </w:tcPr>
          <w:p w14:paraId="4885DBCB" w14:textId="77777777" w:rsidR="00F06187" w:rsidRPr="005D7A6B" w:rsidRDefault="00F06187" w:rsidP="003C38D1">
            <w:pPr>
              <w:spacing w:after="0" w:line="240" w:lineRule="auto"/>
              <w:ind w:left="-111" w:right="-8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-0.7 (-0.83, -0.57)</w:t>
            </w:r>
          </w:p>
        </w:tc>
        <w:tc>
          <w:tcPr>
            <w:tcW w:w="1237" w:type="dxa"/>
            <w:shd w:val="clear" w:color="000000" w:fill="FFF2CC"/>
            <w:noWrap/>
            <w:vAlign w:val="bottom"/>
            <w:hideMark/>
          </w:tcPr>
          <w:p w14:paraId="524DCC7E" w14:textId="77777777" w:rsidR="00F06187" w:rsidRPr="005D7A6B" w:rsidRDefault="00F06187" w:rsidP="00F35A4F">
            <w:pPr>
              <w:spacing w:after="0" w:line="240" w:lineRule="auto"/>
              <w:ind w:left="-82" w:right="-11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224 (184, 274)</w:t>
            </w:r>
          </w:p>
        </w:tc>
        <w:tc>
          <w:tcPr>
            <w:tcW w:w="1237" w:type="dxa"/>
            <w:shd w:val="clear" w:color="auto" w:fill="auto"/>
            <w:noWrap/>
            <w:vAlign w:val="bottom"/>
            <w:hideMark/>
          </w:tcPr>
          <w:p w14:paraId="6F188874" w14:textId="2A6FD417" w:rsidR="00F06187" w:rsidRPr="005D7A6B" w:rsidRDefault="00F06187" w:rsidP="00F35A4F">
            <w:pPr>
              <w:spacing w:after="0" w:line="240" w:lineRule="auto"/>
              <w:ind w:left="-130" w:right="-68"/>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1.09 (0.81, 1.44)</w:t>
            </w:r>
          </w:p>
        </w:tc>
        <w:tc>
          <w:tcPr>
            <w:tcW w:w="1495" w:type="dxa"/>
            <w:shd w:val="clear" w:color="000000" w:fill="FFF2CC"/>
            <w:noWrap/>
            <w:vAlign w:val="bottom"/>
            <w:hideMark/>
          </w:tcPr>
          <w:p w14:paraId="1B37BCA2" w14:textId="77777777" w:rsidR="00F06187" w:rsidRPr="005D7A6B" w:rsidRDefault="00F06187" w:rsidP="00F35A4F">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4.9 (4.07, 5.86)</w:t>
            </w:r>
          </w:p>
        </w:tc>
        <w:tc>
          <w:tcPr>
            <w:tcW w:w="1237" w:type="dxa"/>
            <w:shd w:val="clear" w:color="000000" w:fill="FFF2CC"/>
            <w:noWrap/>
            <w:vAlign w:val="bottom"/>
            <w:hideMark/>
          </w:tcPr>
          <w:p w14:paraId="444C5B4F" w14:textId="77777777" w:rsidR="00F06187" w:rsidRPr="005D7A6B" w:rsidRDefault="00F06187" w:rsidP="00F35A4F">
            <w:pPr>
              <w:spacing w:after="0" w:line="240" w:lineRule="auto"/>
              <w:ind w:left="-171" w:right="-16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2.18 (1.81, 2.62)</w:t>
            </w:r>
          </w:p>
        </w:tc>
        <w:tc>
          <w:tcPr>
            <w:tcW w:w="1359" w:type="dxa"/>
            <w:shd w:val="clear" w:color="000000" w:fill="FFF2CC"/>
            <w:noWrap/>
            <w:vAlign w:val="bottom"/>
            <w:hideMark/>
          </w:tcPr>
          <w:p w14:paraId="4057B1FA" w14:textId="77777777" w:rsidR="00F06187" w:rsidRPr="005D7A6B" w:rsidRDefault="00F06187" w:rsidP="00F35A4F">
            <w:pPr>
              <w:spacing w:after="0" w:line="240" w:lineRule="auto"/>
              <w:ind w:left="-47" w:right="-8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1.21 (1.05, 1.40)</w:t>
            </w:r>
          </w:p>
        </w:tc>
        <w:tc>
          <w:tcPr>
            <w:tcW w:w="1346" w:type="dxa"/>
            <w:shd w:val="clear" w:color="000000" w:fill="FFF2CC"/>
            <w:noWrap/>
            <w:vAlign w:val="bottom"/>
            <w:hideMark/>
          </w:tcPr>
          <w:p w14:paraId="7F539A36" w14:textId="77777777" w:rsidR="00F06187" w:rsidRPr="005D7A6B" w:rsidRDefault="00F06187" w:rsidP="00F35A4F">
            <w:pPr>
              <w:spacing w:after="0" w:line="240" w:lineRule="auto"/>
              <w:ind w:left="-113" w:right="-7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1.25 (1.09, 1.44)</w:t>
            </w:r>
          </w:p>
        </w:tc>
        <w:tc>
          <w:tcPr>
            <w:tcW w:w="0" w:type="auto"/>
            <w:shd w:val="clear" w:color="auto" w:fill="auto"/>
            <w:noWrap/>
            <w:vAlign w:val="bottom"/>
            <w:hideMark/>
          </w:tcPr>
          <w:p w14:paraId="27511499" w14:textId="77777777" w:rsidR="00F06187" w:rsidRPr="005D7A6B" w:rsidRDefault="00F06187" w:rsidP="00F35A4F">
            <w:pPr>
              <w:spacing w:after="0" w:line="240" w:lineRule="auto"/>
              <w:ind w:left="-149" w:right="-19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0.73 (0.36, 1.29)</w:t>
            </w:r>
          </w:p>
        </w:tc>
      </w:tr>
      <w:tr w:rsidR="00827830" w:rsidRPr="00E4160B" w14:paraId="6DEDF351" w14:textId="77777777" w:rsidTr="00F0568F">
        <w:trPr>
          <w:trHeight w:val="210"/>
        </w:trPr>
        <w:tc>
          <w:tcPr>
            <w:tcW w:w="0" w:type="auto"/>
            <w:shd w:val="clear" w:color="auto" w:fill="auto"/>
            <w:vAlign w:val="center"/>
            <w:hideMark/>
          </w:tcPr>
          <w:p w14:paraId="68C051B2" w14:textId="30B79B0B" w:rsidR="00F06187" w:rsidRPr="005D7A6B" w:rsidRDefault="00F06187" w:rsidP="00F35A4F">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Previous Caesarean</w:t>
            </w:r>
          </w:p>
        </w:tc>
        <w:tc>
          <w:tcPr>
            <w:tcW w:w="1506" w:type="dxa"/>
            <w:shd w:val="clear" w:color="auto" w:fill="auto"/>
            <w:noWrap/>
            <w:vAlign w:val="bottom"/>
            <w:hideMark/>
          </w:tcPr>
          <w:p w14:paraId="350B00D7" w14:textId="77777777" w:rsidR="00F06187" w:rsidRPr="005D7A6B" w:rsidRDefault="00F06187" w:rsidP="003C38D1">
            <w:pPr>
              <w:spacing w:after="0" w:line="240" w:lineRule="auto"/>
              <w:ind w:left="-111" w:right="-87"/>
              <w:rPr>
                <w:rFonts w:eastAsia="Times New Roman" w:cstheme="minorHAnsi"/>
                <w:b/>
                <w:bCs/>
                <w:color w:val="333333"/>
                <w:kern w:val="0"/>
                <w:sz w:val="20"/>
                <w:szCs w:val="20"/>
                <w:lang w:eastAsia="en-GB"/>
                <w14:ligatures w14:val="none"/>
              </w:rPr>
            </w:pPr>
          </w:p>
        </w:tc>
        <w:tc>
          <w:tcPr>
            <w:tcW w:w="1237" w:type="dxa"/>
            <w:shd w:val="clear" w:color="000000" w:fill="FFFFFF"/>
            <w:vAlign w:val="center"/>
            <w:hideMark/>
          </w:tcPr>
          <w:p w14:paraId="022C1685" w14:textId="77777777" w:rsidR="00F06187" w:rsidRPr="005D7A6B" w:rsidRDefault="00F06187" w:rsidP="00F35A4F">
            <w:pPr>
              <w:spacing w:after="0" w:line="240" w:lineRule="auto"/>
              <w:ind w:left="-82" w:right="-116"/>
              <w:jc w:val="center"/>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w:t>
            </w:r>
          </w:p>
        </w:tc>
        <w:tc>
          <w:tcPr>
            <w:tcW w:w="1237" w:type="dxa"/>
            <w:shd w:val="clear" w:color="auto" w:fill="auto"/>
            <w:noWrap/>
            <w:vAlign w:val="bottom"/>
            <w:hideMark/>
          </w:tcPr>
          <w:p w14:paraId="78038936" w14:textId="085267DC" w:rsidR="00F06187" w:rsidRPr="005D7A6B" w:rsidRDefault="00F06187" w:rsidP="00F35A4F">
            <w:pPr>
              <w:spacing w:after="0" w:line="240" w:lineRule="auto"/>
              <w:ind w:left="-130" w:right="-68"/>
              <w:jc w:val="center"/>
              <w:rPr>
                <w:rFonts w:eastAsia="Times New Roman" w:cstheme="minorHAnsi"/>
                <w:kern w:val="0"/>
                <w:sz w:val="20"/>
                <w:szCs w:val="20"/>
                <w:lang w:eastAsia="en-GB"/>
                <w14:ligatures w14:val="none"/>
              </w:rPr>
            </w:pPr>
          </w:p>
        </w:tc>
        <w:tc>
          <w:tcPr>
            <w:tcW w:w="1495" w:type="dxa"/>
            <w:shd w:val="clear" w:color="auto" w:fill="auto"/>
            <w:noWrap/>
            <w:vAlign w:val="bottom"/>
            <w:hideMark/>
          </w:tcPr>
          <w:p w14:paraId="3AB3D8C6" w14:textId="77777777" w:rsidR="00F06187" w:rsidRPr="005D7A6B" w:rsidRDefault="00F06187" w:rsidP="00F35A4F">
            <w:pPr>
              <w:spacing w:after="0" w:line="240" w:lineRule="auto"/>
              <w:jc w:val="center"/>
              <w:rPr>
                <w:rFonts w:eastAsia="Times New Roman" w:cstheme="minorHAnsi"/>
                <w:kern w:val="0"/>
                <w:sz w:val="20"/>
                <w:szCs w:val="20"/>
                <w:lang w:eastAsia="en-GB"/>
                <w14:ligatures w14:val="none"/>
              </w:rPr>
            </w:pPr>
          </w:p>
        </w:tc>
        <w:tc>
          <w:tcPr>
            <w:tcW w:w="1237" w:type="dxa"/>
            <w:shd w:val="clear" w:color="auto" w:fill="auto"/>
            <w:noWrap/>
            <w:vAlign w:val="bottom"/>
            <w:hideMark/>
          </w:tcPr>
          <w:p w14:paraId="208FFD06" w14:textId="77777777" w:rsidR="00F06187" w:rsidRPr="005D7A6B" w:rsidRDefault="00F06187" w:rsidP="00F35A4F">
            <w:pPr>
              <w:spacing w:after="0" w:line="240" w:lineRule="auto"/>
              <w:ind w:left="-171" w:right="-169"/>
              <w:jc w:val="center"/>
              <w:rPr>
                <w:rFonts w:eastAsia="Times New Roman" w:cstheme="minorHAnsi"/>
                <w:kern w:val="0"/>
                <w:sz w:val="20"/>
                <w:szCs w:val="20"/>
                <w:lang w:eastAsia="en-GB"/>
                <w14:ligatures w14:val="none"/>
              </w:rPr>
            </w:pPr>
          </w:p>
        </w:tc>
        <w:tc>
          <w:tcPr>
            <w:tcW w:w="1359" w:type="dxa"/>
            <w:shd w:val="clear" w:color="auto" w:fill="auto"/>
            <w:noWrap/>
            <w:vAlign w:val="bottom"/>
            <w:hideMark/>
          </w:tcPr>
          <w:p w14:paraId="4EEA8188" w14:textId="77777777" w:rsidR="00F06187" w:rsidRPr="005D7A6B" w:rsidRDefault="00F06187" w:rsidP="00F35A4F">
            <w:pPr>
              <w:spacing w:after="0" w:line="240" w:lineRule="auto"/>
              <w:ind w:left="-47" w:right="-81"/>
              <w:jc w:val="center"/>
              <w:rPr>
                <w:rFonts w:eastAsia="Times New Roman" w:cstheme="minorHAnsi"/>
                <w:kern w:val="0"/>
                <w:sz w:val="20"/>
                <w:szCs w:val="20"/>
                <w:lang w:eastAsia="en-GB"/>
                <w14:ligatures w14:val="none"/>
              </w:rPr>
            </w:pPr>
          </w:p>
        </w:tc>
        <w:tc>
          <w:tcPr>
            <w:tcW w:w="1346" w:type="dxa"/>
            <w:shd w:val="clear" w:color="auto" w:fill="auto"/>
            <w:noWrap/>
            <w:vAlign w:val="bottom"/>
            <w:hideMark/>
          </w:tcPr>
          <w:p w14:paraId="15781AA5" w14:textId="77777777" w:rsidR="00F06187" w:rsidRPr="005D7A6B" w:rsidRDefault="00F06187" w:rsidP="00F35A4F">
            <w:pPr>
              <w:spacing w:after="0" w:line="240" w:lineRule="auto"/>
              <w:ind w:left="-113" w:right="-73"/>
              <w:jc w:val="center"/>
              <w:rPr>
                <w:rFonts w:eastAsia="Times New Roman" w:cstheme="minorHAnsi"/>
                <w:kern w:val="0"/>
                <w:sz w:val="20"/>
                <w:szCs w:val="20"/>
                <w:lang w:eastAsia="en-GB"/>
                <w14:ligatures w14:val="none"/>
              </w:rPr>
            </w:pPr>
          </w:p>
        </w:tc>
        <w:tc>
          <w:tcPr>
            <w:tcW w:w="0" w:type="auto"/>
            <w:shd w:val="clear" w:color="auto" w:fill="auto"/>
            <w:noWrap/>
            <w:vAlign w:val="bottom"/>
            <w:hideMark/>
          </w:tcPr>
          <w:p w14:paraId="75D455D6" w14:textId="77777777" w:rsidR="00F06187" w:rsidRPr="005D7A6B" w:rsidRDefault="00F06187" w:rsidP="00F35A4F">
            <w:pPr>
              <w:spacing w:after="0" w:line="240" w:lineRule="auto"/>
              <w:ind w:left="-149" w:right="-191"/>
              <w:jc w:val="center"/>
              <w:rPr>
                <w:rFonts w:eastAsia="Times New Roman" w:cstheme="minorHAnsi"/>
                <w:kern w:val="0"/>
                <w:sz w:val="20"/>
                <w:szCs w:val="20"/>
                <w:lang w:eastAsia="en-GB"/>
                <w14:ligatures w14:val="none"/>
              </w:rPr>
            </w:pPr>
          </w:p>
        </w:tc>
      </w:tr>
      <w:tr w:rsidR="00827830" w:rsidRPr="00E4160B" w14:paraId="4230B6BA" w14:textId="77777777" w:rsidTr="00F0568F">
        <w:trPr>
          <w:trHeight w:val="210"/>
        </w:trPr>
        <w:tc>
          <w:tcPr>
            <w:tcW w:w="0" w:type="auto"/>
            <w:shd w:val="clear" w:color="auto" w:fill="auto"/>
            <w:vAlign w:val="center"/>
            <w:hideMark/>
          </w:tcPr>
          <w:p w14:paraId="5C9C5EF0" w14:textId="77777777" w:rsidR="00F06187" w:rsidRPr="005D7A6B" w:rsidRDefault="00F06187" w:rsidP="00EA507A">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No</w:t>
            </w:r>
          </w:p>
        </w:tc>
        <w:tc>
          <w:tcPr>
            <w:tcW w:w="1506" w:type="dxa"/>
            <w:shd w:val="clear" w:color="auto" w:fill="auto"/>
            <w:noWrap/>
            <w:hideMark/>
          </w:tcPr>
          <w:p w14:paraId="75F30868" w14:textId="4E1E7662" w:rsidR="00F06187" w:rsidRPr="005D7A6B" w:rsidRDefault="00F06187" w:rsidP="003C38D1">
            <w:pPr>
              <w:spacing w:after="0" w:line="240" w:lineRule="auto"/>
              <w:ind w:left="-111" w:right="-87"/>
              <w:jc w:val="center"/>
              <w:rPr>
                <w:rFonts w:eastAsia="Times New Roman" w:cstheme="minorHAnsi"/>
                <w:color w:val="333333"/>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37" w:type="dxa"/>
            <w:shd w:val="clear" w:color="000000" w:fill="FFFFFF"/>
            <w:hideMark/>
          </w:tcPr>
          <w:p w14:paraId="07967B37" w14:textId="662FBAB9" w:rsidR="00F06187" w:rsidRPr="005D7A6B" w:rsidRDefault="00F06187" w:rsidP="00EA507A">
            <w:pPr>
              <w:spacing w:after="0" w:line="240" w:lineRule="auto"/>
              <w:ind w:left="-82" w:right="-116"/>
              <w:jc w:val="center"/>
              <w:rPr>
                <w:rFonts w:eastAsia="Times New Roman" w:cstheme="minorHAnsi"/>
                <w:color w:val="333333"/>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37" w:type="dxa"/>
            <w:shd w:val="clear" w:color="auto" w:fill="auto"/>
            <w:noWrap/>
            <w:vAlign w:val="bottom"/>
            <w:hideMark/>
          </w:tcPr>
          <w:p w14:paraId="60DCF585" w14:textId="38128F94" w:rsidR="00F06187" w:rsidRPr="005D7A6B" w:rsidRDefault="00F06187" w:rsidP="00EA507A">
            <w:pPr>
              <w:spacing w:after="0" w:line="240" w:lineRule="auto"/>
              <w:ind w:left="-130" w:right="-68"/>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495" w:type="dxa"/>
            <w:shd w:val="clear" w:color="auto" w:fill="auto"/>
            <w:noWrap/>
            <w:vAlign w:val="bottom"/>
            <w:hideMark/>
          </w:tcPr>
          <w:p w14:paraId="17C3CDCE" w14:textId="77777777" w:rsidR="00F06187" w:rsidRPr="005D7A6B" w:rsidRDefault="00F06187" w:rsidP="00EA507A">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37" w:type="dxa"/>
            <w:shd w:val="clear" w:color="auto" w:fill="auto"/>
            <w:noWrap/>
            <w:vAlign w:val="bottom"/>
            <w:hideMark/>
          </w:tcPr>
          <w:p w14:paraId="4DBB0D2F" w14:textId="77777777" w:rsidR="00F06187" w:rsidRPr="005D7A6B" w:rsidRDefault="00F06187" w:rsidP="00EA507A">
            <w:pPr>
              <w:spacing w:after="0" w:line="240" w:lineRule="auto"/>
              <w:ind w:left="-171" w:right="-16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359" w:type="dxa"/>
            <w:shd w:val="clear" w:color="auto" w:fill="auto"/>
            <w:noWrap/>
            <w:vAlign w:val="bottom"/>
            <w:hideMark/>
          </w:tcPr>
          <w:p w14:paraId="1BF5AA81" w14:textId="77777777" w:rsidR="00F06187" w:rsidRPr="005D7A6B" w:rsidRDefault="00F06187" w:rsidP="00EA507A">
            <w:pPr>
              <w:spacing w:after="0" w:line="240" w:lineRule="auto"/>
              <w:ind w:left="-47" w:right="-8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346" w:type="dxa"/>
            <w:shd w:val="clear" w:color="auto" w:fill="auto"/>
            <w:noWrap/>
            <w:vAlign w:val="bottom"/>
            <w:hideMark/>
          </w:tcPr>
          <w:p w14:paraId="3A9AD5F4" w14:textId="77777777" w:rsidR="00F06187" w:rsidRPr="005D7A6B" w:rsidRDefault="00F06187" w:rsidP="00EA507A">
            <w:pPr>
              <w:spacing w:after="0" w:line="240" w:lineRule="auto"/>
              <w:ind w:left="-113" w:right="-7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0" w:type="auto"/>
            <w:shd w:val="clear" w:color="auto" w:fill="auto"/>
            <w:noWrap/>
            <w:vAlign w:val="bottom"/>
            <w:hideMark/>
          </w:tcPr>
          <w:p w14:paraId="0F4AC33D" w14:textId="77777777" w:rsidR="00F06187" w:rsidRPr="005D7A6B" w:rsidRDefault="00F06187" w:rsidP="00EA507A">
            <w:pPr>
              <w:spacing w:after="0" w:line="240" w:lineRule="auto"/>
              <w:ind w:left="-149" w:right="-19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r>
      <w:tr w:rsidR="00827830" w:rsidRPr="00E4160B" w14:paraId="6B8A3182" w14:textId="77777777" w:rsidTr="00F0568F">
        <w:trPr>
          <w:trHeight w:val="210"/>
        </w:trPr>
        <w:tc>
          <w:tcPr>
            <w:tcW w:w="0" w:type="auto"/>
            <w:shd w:val="clear" w:color="auto" w:fill="auto"/>
            <w:vAlign w:val="center"/>
            <w:hideMark/>
          </w:tcPr>
          <w:p w14:paraId="61DEE6EB" w14:textId="77777777" w:rsidR="00F06187" w:rsidRPr="00A824F9" w:rsidRDefault="00F06187" w:rsidP="00F35A4F">
            <w:pPr>
              <w:spacing w:after="0" w:line="240" w:lineRule="auto"/>
              <w:rPr>
                <w:rFonts w:eastAsia="Times New Roman" w:cstheme="minorHAnsi"/>
                <w:color w:val="333333"/>
                <w:kern w:val="0"/>
                <w:sz w:val="20"/>
                <w:szCs w:val="20"/>
                <w:lang w:eastAsia="en-GB"/>
                <w14:ligatures w14:val="none"/>
              </w:rPr>
            </w:pPr>
            <w:r w:rsidRPr="00A824F9">
              <w:rPr>
                <w:rFonts w:eastAsia="Times New Roman" w:cstheme="minorHAnsi"/>
                <w:color w:val="333333"/>
                <w:kern w:val="0"/>
                <w:sz w:val="20"/>
                <w:szCs w:val="20"/>
                <w:lang w:eastAsia="en-GB"/>
                <w14:ligatures w14:val="none"/>
              </w:rPr>
              <w:t>    Yes</w:t>
            </w:r>
          </w:p>
        </w:tc>
        <w:tc>
          <w:tcPr>
            <w:tcW w:w="1506" w:type="dxa"/>
            <w:shd w:val="clear" w:color="000000" w:fill="D9E1F2"/>
            <w:noWrap/>
            <w:vAlign w:val="bottom"/>
            <w:hideMark/>
          </w:tcPr>
          <w:p w14:paraId="3F4DAE0C" w14:textId="77777777" w:rsidR="00F06187" w:rsidRPr="00A824F9" w:rsidRDefault="00F06187" w:rsidP="003C38D1">
            <w:pPr>
              <w:spacing w:after="0" w:line="240" w:lineRule="auto"/>
              <w:ind w:left="-111" w:right="-87"/>
              <w:jc w:val="center"/>
              <w:rPr>
                <w:rFonts w:eastAsia="Times New Roman" w:cstheme="minorHAnsi"/>
                <w:color w:val="000000"/>
                <w:kern w:val="0"/>
                <w:sz w:val="20"/>
                <w:szCs w:val="20"/>
                <w:lang w:eastAsia="en-GB"/>
                <w14:ligatures w14:val="none"/>
              </w:rPr>
            </w:pPr>
            <w:r w:rsidRPr="00A824F9">
              <w:rPr>
                <w:rFonts w:eastAsia="Times New Roman" w:cstheme="minorHAnsi"/>
                <w:color w:val="000000"/>
                <w:kern w:val="0"/>
                <w:sz w:val="20"/>
                <w:szCs w:val="20"/>
                <w:lang w:eastAsia="en-GB"/>
                <w14:ligatures w14:val="none"/>
              </w:rPr>
              <w:t>`-0.43 (-0.</w:t>
            </w:r>
            <w:proofErr w:type="gramStart"/>
            <w:r w:rsidRPr="00A824F9">
              <w:rPr>
                <w:rFonts w:eastAsia="Times New Roman" w:cstheme="minorHAnsi"/>
                <w:color w:val="000000"/>
                <w:kern w:val="0"/>
                <w:sz w:val="20"/>
                <w:szCs w:val="20"/>
                <w:lang w:eastAsia="en-GB"/>
                <w14:ligatures w14:val="none"/>
              </w:rPr>
              <w:t>50,-</w:t>
            </w:r>
            <w:proofErr w:type="gramEnd"/>
            <w:r w:rsidRPr="00A824F9">
              <w:rPr>
                <w:rFonts w:eastAsia="Times New Roman" w:cstheme="minorHAnsi"/>
                <w:color w:val="000000"/>
                <w:kern w:val="0"/>
                <w:sz w:val="20"/>
                <w:szCs w:val="20"/>
                <w:lang w:eastAsia="en-GB"/>
                <w14:ligatures w14:val="none"/>
              </w:rPr>
              <w:t>0.35)</w:t>
            </w:r>
          </w:p>
        </w:tc>
        <w:tc>
          <w:tcPr>
            <w:tcW w:w="1237" w:type="dxa"/>
            <w:shd w:val="clear" w:color="000000" w:fill="FFFFFF"/>
            <w:vAlign w:val="center"/>
            <w:hideMark/>
          </w:tcPr>
          <w:p w14:paraId="221AD2AF" w14:textId="77777777" w:rsidR="00F06187" w:rsidRPr="00A824F9" w:rsidRDefault="00F06187" w:rsidP="00F35A4F">
            <w:pPr>
              <w:spacing w:after="0" w:line="240" w:lineRule="auto"/>
              <w:ind w:left="-82" w:right="-116"/>
              <w:jc w:val="center"/>
              <w:rPr>
                <w:rFonts w:eastAsia="Times New Roman" w:cstheme="minorHAnsi"/>
                <w:color w:val="333333"/>
                <w:kern w:val="0"/>
                <w:sz w:val="20"/>
                <w:szCs w:val="20"/>
                <w:lang w:eastAsia="en-GB"/>
                <w14:ligatures w14:val="none"/>
              </w:rPr>
            </w:pPr>
            <w:r w:rsidRPr="00A824F9">
              <w:rPr>
                <w:rFonts w:eastAsia="Times New Roman" w:cstheme="minorHAnsi"/>
                <w:color w:val="333333"/>
                <w:kern w:val="0"/>
                <w:sz w:val="20"/>
                <w:szCs w:val="20"/>
                <w:lang w:eastAsia="en-GB"/>
                <w14:ligatures w14:val="none"/>
              </w:rPr>
              <w:t>0.76 (0.57, 1.01)</w:t>
            </w:r>
          </w:p>
        </w:tc>
        <w:tc>
          <w:tcPr>
            <w:tcW w:w="1237" w:type="dxa"/>
            <w:shd w:val="clear" w:color="auto" w:fill="auto"/>
            <w:noWrap/>
            <w:vAlign w:val="bottom"/>
            <w:hideMark/>
          </w:tcPr>
          <w:p w14:paraId="059B8FCE" w14:textId="60E891A8" w:rsidR="00F06187" w:rsidRPr="00A824F9" w:rsidRDefault="00F06187" w:rsidP="00F35A4F">
            <w:pPr>
              <w:spacing w:after="0" w:line="240" w:lineRule="auto"/>
              <w:ind w:left="-130" w:right="-68"/>
              <w:jc w:val="center"/>
              <w:rPr>
                <w:rFonts w:eastAsia="Times New Roman" w:cstheme="minorHAnsi"/>
                <w:color w:val="000000"/>
                <w:kern w:val="0"/>
                <w:sz w:val="20"/>
                <w:szCs w:val="20"/>
                <w:lang w:eastAsia="en-GB"/>
                <w14:ligatures w14:val="none"/>
              </w:rPr>
            </w:pPr>
            <w:r w:rsidRPr="00A824F9">
              <w:rPr>
                <w:rFonts w:eastAsia="Times New Roman" w:cstheme="minorHAnsi"/>
                <w:color w:val="000000"/>
                <w:kern w:val="0"/>
                <w:sz w:val="20"/>
                <w:szCs w:val="20"/>
                <w:lang w:eastAsia="en-GB"/>
                <w14:ligatures w14:val="none"/>
              </w:rPr>
              <w:t>0.99 (0.82, 1.18)</w:t>
            </w:r>
          </w:p>
        </w:tc>
        <w:tc>
          <w:tcPr>
            <w:tcW w:w="1495" w:type="dxa"/>
            <w:shd w:val="clear" w:color="auto" w:fill="auto"/>
            <w:noWrap/>
            <w:vAlign w:val="bottom"/>
            <w:hideMark/>
          </w:tcPr>
          <w:p w14:paraId="3BE896FF" w14:textId="77777777" w:rsidR="00F06187" w:rsidRPr="00A824F9" w:rsidRDefault="00F06187" w:rsidP="00F35A4F">
            <w:pPr>
              <w:spacing w:after="0" w:line="240" w:lineRule="auto"/>
              <w:jc w:val="center"/>
              <w:rPr>
                <w:rFonts w:eastAsia="Times New Roman" w:cstheme="minorHAnsi"/>
                <w:color w:val="000000"/>
                <w:kern w:val="0"/>
                <w:sz w:val="20"/>
                <w:szCs w:val="20"/>
                <w:lang w:eastAsia="en-GB"/>
                <w14:ligatures w14:val="none"/>
              </w:rPr>
            </w:pPr>
            <w:r w:rsidRPr="00A824F9">
              <w:rPr>
                <w:rFonts w:eastAsia="Times New Roman" w:cstheme="minorHAnsi"/>
                <w:color w:val="000000"/>
                <w:kern w:val="0"/>
                <w:sz w:val="20"/>
                <w:szCs w:val="20"/>
                <w:lang w:eastAsia="en-GB"/>
                <w14:ligatures w14:val="none"/>
              </w:rPr>
              <w:t>1.03 (0.85, 1.25)</w:t>
            </w:r>
          </w:p>
        </w:tc>
        <w:tc>
          <w:tcPr>
            <w:tcW w:w="1237" w:type="dxa"/>
            <w:shd w:val="clear" w:color="000000" w:fill="FFF2CC"/>
            <w:noWrap/>
            <w:vAlign w:val="bottom"/>
            <w:hideMark/>
          </w:tcPr>
          <w:p w14:paraId="64F58136" w14:textId="77777777" w:rsidR="00F06187" w:rsidRPr="00A824F9" w:rsidRDefault="00F06187" w:rsidP="00F35A4F">
            <w:pPr>
              <w:spacing w:after="0" w:line="240" w:lineRule="auto"/>
              <w:ind w:left="-171" w:right="-169"/>
              <w:jc w:val="center"/>
              <w:rPr>
                <w:rFonts w:eastAsia="Times New Roman" w:cstheme="minorHAnsi"/>
                <w:color w:val="000000"/>
                <w:kern w:val="0"/>
                <w:sz w:val="20"/>
                <w:szCs w:val="20"/>
                <w:lang w:eastAsia="en-GB"/>
                <w14:ligatures w14:val="none"/>
              </w:rPr>
            </w:pPr>
            <w:r w:rsidRPr="00A824F9">
              <w:rPr>
                <w:rFonts w:eastAsia="Times New Roman" w:cstheme="minorHAnsi"/>
                <w:color w:val="000000"/>
                <w:kern w:val="0"/>
                <w:sz w:val="20"/>
                <w:szCs w:val="20"/>
                <w:lang w:eastAsia="en-GB"/>
                <w14:ligatures w14:val="none"/>
              </w:rPr>
              <w:t>1.22 (1.06, 1.41)</w:t>
            </w:r>
          </w:p>
        </w:tc>
        <w:tc>
          <w:tcPr>
            <w:tcW w:w="1359" w:type="dxa"/>
            <w:shd w:val="clear" w:color="000000" w:fill="D9E1F2"/>
            <w:noWrap/>
            <w:vAlign w:val="bottom"/>
            <w:hideMark/>
          </w:tcPr>
          <w:p w14:paraId="396AE6E2" w14:textId="77777777" w:rsidR="00F06187" w:rsidRPr="00A824F9" w:rsidRDefault="00F06187" w:rsidP="00F35A4F">
            <w:pPr>
              <w:spacing w:after="0" w:line="240" w:lineRule="auto"/>
              <w:ind w:left="-47" w:right="-81"/>
              <w:jc w:val="center"/>
              <w:rPr>
                <w:rFonts w:eastAsia="Times New Roman" w:cstheme="minorHAnsi"/>
                <w:color w:val="000000"/>
                <w:kern w:val="0"/>
                <w:sz w:val="20"/>
                <w:szCs w:val="20"/>
                <w:lang w:eastAsia="en-GB"/>
                <w14:ligatures w14:val="none"/>
              </w:rPr>
            </w:pPr>
            <w:r w:rsidRPr="00A824F9">
              <w:rPr>
                <w:rFonts w:eastAsia="Times New Roman" w:cstheme="minorHAnsi"/>
                <w:color w:val="000000"/>
                <w:kern w:val="0"/>
                <w:sz w:val="20"/>
                <w:szCs w:val="20"/>
                <w:lang w:eastAsia="en-GB"/>
                <w14:ligatures w14:val="none"/>
              </w:rPr>
              <w:t>0.22 (0.19, 0.25)</w:t>
            </w:r>
          </w:p>
        </w:tc>
        <w:tc>
          <w:tcPr>
            <w:tcW w:w="1346" w:type="dxa"/>
            <w:shd w:val="clear" w:color="000000" w:fill="D9E1F2"/>
            <w:noWrap/>
            <w:vAlign w:val="bottom"/>
            <w:hideMark/>
          </w:tcPr>
          <w:p w14:paraId="55284604" w14:textId="77777777" w:rsidR="00F06187" w:rsidRPr="00A824F9" w:rsidRDefault="00F06187" w:rsidP="00F35A4F">
            <w:pPr>
              <w:spacing w:after="0" w:line="240" w:lineRule="auto"/>
              <w:ind w:left="-113" w:right="-73"/>
              <w:jc w:val="center"/>
              <w:rPr>
                <w:rFonts w:eastAsia="Times New Roman" w:cstheme="minorHAnsi"/>
                <w:color w:val="000000"/>
                <w:kern w:val="0"/>
                <w:sz w:val="20"/>
                <w:szCs w:val="20"/>
                <w:lang w:eastAsia="en-GB"/>
                <w14:ligatures w14:val="none"/>
              </w:rPr>
            </w:pPr>
            <w:r w:rsidRPr="00A824F9">
              <w:rPr>
                <w:rFonts w:eastAsia="Times New Roman" w:cstheme="minorHAnsi"/>
                <w:color w:val="000000"/>
                <w:kern w:val="0"/>
                <w:sz w:val="20"/>
                <w:szCs w:val="20"/>
                <w:lang w:eastAsia="en-GB"/>
                <w14:ligatures w14:val="none"/>
              </w:rPr>
              <w:t>0.04 (0.04, 0.05)</w:t>
            </w:r>
          </w:p>
        </w:tc>
        <w:tc>
          <w:tcPr>
            <w:tcW w:w="0" w:type="auto"/>
            <w:shd w:val="clear" w:color="auto" w:fill="auto"/>
            <w:noWrap/>
            <w:vAlign w:val="bottom"/>
            <w:hideMark/>
          </w:tcPr>
          <w:p w14:paraId="402BCDFD" w14:textId="77777777" w:rsidR="00F06187" w:rsidRPr="00A824F9" w:rsidRDefault="00F06187" w:rsidP="00F35A4F">
            <w:pPr>
              <w:spacing w:after="0" w:line="240" w:lineRule="auto"/>
              <w:ind w:left="-149" w:right="-191"/>
              <w:jc w:val="center"/>
              <w:rPr>
                <w:rFonts w:eastAsia="Times New Roman" w:cstheme="minorHAnsi"/>
                <w:color w:val="000000"/>
                <w:kern w:val="0"/>
                <w:sz w:val="20"/>
                <w:szCs w:val="20"/>
                <w:lang w:eastAsia="en-GB"/>
                <w14:ligatures w14:val="none"/>
              </w:rPr>
            </w:pPr>
            <w:r w:rsidRPr="00A824F9">
              <w:rPr>
                <w:rFonts w:eastAsia="Times New Roman" w:cstheme="minorHAnsi"/>
                <w:color w:val="000000"/>
                <w:kern w:val="0"/>
                <w:sz w:val="20"/>
                <w:szCs w:val="20"/>
                <w:lang w:eastAsia="en-GB"/>
                <w14:ligatures w14:val="none"/>
              </w:rPr>
              <w:t>0.72 (0.42, 1.19)</w:t>
            </w:r>
          </w:p>
        </w:tc>
      </w:tr>
      <w:tr w:rsidR="00A824F9" w:rsidRPr="00E4160B" w14:paraId="6952DA36" w14:textId="77777777" w:rsidTr="005D7A6B">
        <w:trPr>
          <w:trHeight w:val="306"/>
        </w:trPr>
        <w:tc>
          <w:tcPr>
            <w:tcW w:w="0" w:type="auto"/>
            <w:shd w:val="clear" w:color="auto" w:fill="auto"/>
            <w:vAlign w:val="center"/>
          </w:tcPr>
          <w:p w14:paraId="7574C551" w14:textId="74019797" w:rsidR="00A824F9" w:rsidRPr="00A824F9" w:rsidRDefault="00A824F9" w:rsidP="00F35A4F">
            <w:pPr>
              <w:spacing w:after="0" w:line="240" w:lineRule="auto"/>
              <w:rPr>
                <w:rFonts w:eastAsia="Times New Roman" w:cstheme="minorHAnsi"/>
                <w:color w:val="333333"/>
                <w:kern w:val="0"/>
                <w:sz w:val="20"/>
                <w:szCs w:val="20"/>
                <w:lang w:eastAsia="en-GB"/>
                <w14:ligatures w14:val="none"/>
              </w:rPr>
            </w:pPr>
            <w:r w:rsidRPr="00A824F9">
              <w:rPr>
                <w:rFonts w:eastAsia="Times New Roman" w:cstheme="minorHAnsi"/>
                <w:color w:val="333333"/>
                <w:kern w:val="0"/>
                <w:sz w:val="20"/>
                <w:szCs w:val="20"/>
                <w:lang w:eastAsia="en-GB"/>
                <w14:ligatures w14:val="none"/>
              </w:rPr>
              <w:t>Month</w:t>
            </w:r>
            <w:r w:rsidR="005B751C">
              <w:rPr>
                <w:rFonts w:eastAsia="Times New Roman" w:cstheme="minorHAnsi"/>
                <w:color w:val="333333"/>
                <w:kern w:val="0"/>
                <w:sz w:val="20"/>
                <w:szCs w:val="20"/>
                <w:vertAlign w:val="superscript"/>
                <w:lang w:eastAsia="en-GB"/>
                <w14:ligatures w14:val="none"/>
              </w:rPr>
              <w:t>&amp;</w:t>
            </w:r>
            <w:r w:rsidRPr="00A824F9">
              <w:rPr>
                <w:rFonts w:eastAsia="Times New Roman" w:cstheme="minorHAnsi"/>
                <w:color w:val="333333"/>
                <w:kern w:val="0"/>
                <w:sz w:val="20"/>
                <w:szCs w:val="20"/>
                <w:lang w:eastAsia="en-GB"/>
                <w14:ligatures w14:val="none"/>
              </w:rPr>
              <w:t xml:space="preserve"> </w:t>
            </w:r>
          </w:p>
        </w:tc>
        <w:tc>
          <w:tcPr>
            <w:tcW w:w="1506" w:type="dxa"/>
            <w:shd w:val="clear" w:color="auto" w:fill="auto"/>
            <w:noWrap/>
            <w:vAlign w:val="bottom"/>
          </w:tcPr>
          <w:p w14:paraId="106BA656" w14:textId="77777777" w:rsidR="00A824F9" w:rsidRDefault="00A824F9" w:rsidP="003C38D1">
            <w:pPr>
              <w:spacing w:after="0" w:line="240" w:lineRule="auto"/>
              <w:ind w:left="-111" w:right="-87"/>
              <w:jc w:val="center"/>
              <w:rPr>
                <w:rFonts w:eastAsia="Times New Roman" w:cstheme="minorHAnsi"/>
                <w:color w:val="000000"/>
                <w:kern w:val="0"/>
                <w:sz w:val="20"/>
                <w:szCs w:val="20"/>
                <w:lang w:eastAsia="en-GB"/>
                <w14:ligatures w14:val="none"/>
              </w:rPr>
            </w:pPr>
          </w:p>
          <w:p w14:paraId="1BC2A8F1" w14:textId="47371A4D" w:rsidR="005625B8" w:rsidRPr="00A824F9" w:rsidRDefault="00B005FD" w:rsidP="003C38D1">
            <w:pPr>
              <w:spacing w:after="0" w:line="240" w:lineRule="auto"/>
              <w:ind w:left="-111" w:right="-87"/>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0.11</w:t>
            </w:r>
            <w:r w:rsidR="0045044E">
              <w:rPr>
                <w:rFonts w:eastAsia="Times New Roman" w:cstheme="minorHAnsi"/>
                <w:color w:val="000000"/>
                <w:kern w:val="0"/>
                <w:sz w:val="20"/>
                <w:szCs w:val="20"/>
                <w:lang w:eastAsia="en-GB"/>
                <w14:ligatures w14:val="none"/>
              </w:rPr>
              <w:t>41</w:t>
            </w:r>
          </w:p>
        </w:tc>
        <w:tc>
          <w:tcPr>
            <w:tcW w:w="1237" w:type="dxa"/>
            <w:shd w:val="clear" w:color="auto" w:fill="auto"/>
            <w:vAlign w:val="center"/>
          </w:tcPr>
          <w:p w14:paraId="15D7EA6A" w14:textId="23C0BFE7" w:rsidR="00A824F9" w:rsidRPr="00A824F9" w:rsidRDefault="005625B8" w:rsidP="00F35A4F">
            <w:pPr>
              <w:spacing w:after="0" w:line="240" w:lineRule="auto"/>
              <w:ind w:left="-82" w:right="-116"/>
              <w:jc w:val="center"/>
              <w:rPr>
                <w:rFonts w:eastAsia="Times New Roman" w:cstheme="minorHAnsi"/>
                <w:color w:val="333333"/>
                <w:kern w:val="0"/>
                <w:sz w:val="20"/>
                <w:szCs w:val="20"/>
                <w:lang w:eastAsia="en-GB"/>
                <w14:ligatures w14:val="none"/>
              </w:rPr>
            </w:pPr>
            <w:r>
              <w:rPr>
                <w:rFonts w:eastAsia="Times New Roman" w:cstheme="minorHAnsi"/>
                <w:color w:val="333333"/>
                <w:kern w:val="0"/>
                <w:sz w:val="20"/>
                <w:szCs w:val="20"/>
                <w:lang w:eastAsia="en-GB"/>
                <w14:ligatures w14:val="none"/>
              </w:rPr>
              <w:t>0.1561</w:t>
            </w:r>
          </w:p>
        </w:tc>
        <w:tc>
          <w:tcPr>
            <w:tcW w:w="1237" w:type="dxa"/>
            <w:shd w:val="clear" w:color="auto" w:fill="auto"/>
            <w:noWrap/>
            <w:vAlign w:val="bottom"/>
          </w:tcPr>
          <w:p w14:paraId="17489537" w14:textId="48854C52" w:rsidR="00A824F9" w:rsidRPr="00A824F9" w:rsidRDefault="00D372F4" w:rsidP="00F35A4F">
            <w:pPr>
              <w:spacing w:after="0" w:line="240" w:lineRule="auto"/>
              <w:ind w:left="-130" w:right="-68"/>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0.7511</w:t>
            </w:r>
          </w:p>
        </w:tc>
        <w:tc>
          <w:tcPr>
            <w:tcW w:w="1495" w:type="dxa"/>
            <w:shd w:val="clear" w:color="auto" w:fill="auto"/>
            <w:noWrap/>
            <w:vAlign w:val="bottom"/>
          </w:tcPr>
          <w:p w14:paraId="56911501" w14:textId="3263756B" w:rsidR="00A824F9" w:rsidRPr="00A824F9" w:rsidRDefault="0084540E" w:rsidP="00F35A4F">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0.2518</w:t>
            </w:r>
          </w:p>
        </w:tc>
        <w:tc>
          <w:tcPr>
            <w:tcW w:w="1237" w:type="dxa"/>
            <w:shd w:val="clear" w:color="auto" w:fill="auto"/>
            <w:noWrap/>
            <w:vAlign w:val="bottom"/>
          </w:tcPr>
          <w:p w14:paraId="16DF9FC8" w14:textId="47926D60" w:rsidR="00A824F9" w:rsidRPr="00A824F9" w:rsidRDefault="00232568" w:rsidP="00F35A4F">
            <w:pPr>
              <w:spacing w:after="0" w:line="240" w:lineRule="auto"/>
              <w:ind w:left="-171" w:right="-169"/>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0.2677</w:t>
            </w:r>
          </w:p>
        </w:tc>
        <w:tc>
          <w:tcPr>
            <w:tcW w:w="1359" w:type="dxa"/>
            <w:shd w:val="clear" w:color="auto" w:fill="auto"/>
            <w:noWrap/>
            <w:vAlign w:val="bottom"/>
          </w:tcPr>
          <w:p w14:paraId="1C017C06" w14:textId="750A5BB6" w:rsidR="00A824F9" w:rsidRPr="00A824F9" w:rsidRDefault="00F023CE" w:rsidP="00F35A4F">
            <w:pPr>
              <w:spacing w:after="0" w:line="240" w:lineRule="auto"/>
              <w:ind w:left="-47" w:right="-81"/>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0.606</w:t>
            </w:r>
            <w:r w:rsidR="00812408">
              <w:rPr>
                <w:rFonts w:eastAsia="Times New Roman" w:cstheme="minorHAnsi"/>
                <w:color w:val="000000"/>
                <w:kern w:val="0"/>
                <w:sz w:val="20"/>
                <w:szCs w:val="20"/>
                <w:lang w:eastAsia="en-GB"/>
                <w14:ligatures w14:val="none"/>
              </w:rPr>
              <w:t>1</w:t>
            </w:r>
          </w:p>
        </w:tc>
        <w:tc>
          <w:tcPr>
            <w:tcW w:w="1346" w:type="dxa"/>
            <w:shd w:val="clear" w:color="auto" w:fill="auto"/>
            <w:noWrap/>
            <w:vAlign w:val="bottom"/>
          </w:tcPr>
          <w:p w14:paraId="7FFFA6C7" w14:textId="5D421E39" w:rsidR="00A824F9" w:rsidRPr="00A824F9" w:rsidRDefault="00967F05" w:rsidP="00F35A4F">
            <w:pPr>
              <w:spacing w:after="0" w:line="240" w:lineRule="auto"/>
              <w:ind w:left="-113" w:right="-73"/>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0.7139</w:t>
            </w:r>
          </w:p>
        </w:tc>
        <w:tc>
          <w:tcPr>
            <w:tcW w:w="0" w:type="auto"/>
            <w:shd w:val="clear" w:color="auto" w:fill="auto"/>
            <w:noWrap/>
            <w:vAlign w:val="bottom"/>
          </w:tcPr>
          <w:p w14:paraId="0DAE0DC4" w14:textId="10678F76" w:rsidR="00A824F9" w:rsidRPr="00A824F9" w:rsidRDefault="007174B2" w:rsidP="00F35A4F">
            <w:pPr>
              <w:spacing w:after="0" w:line="240" w:lineRule="auto"/>
              <w:ind w:left="-149" w:right="-191"/>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0.2</w:t>
            </w:r>
            <w:r w:rsidR="008C3F41">
              <w:rPr>
                <w:rFonts w:eastAsia="Times New Roman" w:cstheme="minorHAnsi"/>
                <w:color w:val="000000"/>
                <w:kern w:val="0"/>
                <w:sz w:val="20"/>
                <w:szCs w:val="20"/>
                <w:lang w:eastAsia="en-GB"/>
                <w14:ligatures w14:val="none"/>
              </w:rPr>
              <w:t>974</w:t>
            </w:r>
          </w:p>
        </w:tc>
      </w:tr>
    </w:tbl>
    <w:p w14:paraId="16DEA9DC" w14:textId="2A209FAB" w:rsidR="00F837BA" w:rsidRPr="005D7A6B" w:rsidRDefault="003A63DE" w:rsidP="00EE14BB">
      <w:pPr>
        <w:spacing w:after="0" w:line="240" w:lineRule="auto"/>
        <w:rPr>
          <w:rFonts w:cstheme="minorHAnsi"/>
          <w:i/>
          <w:iCs/>
        </w:rPr>
      </w:pPr>
      <w:r w:rsidRPr="005D7A6B">
        <w:rPr>
          <w:rFonts w:cstheme="minorHAnsi"/>
          <w:i/>
          <w:iCs/>
        </w:rPr>
        <w:t xml:space="preserve">GA (gestational age), </w:t>
      </w:r>
      <w:r w:rsidR="006F3CE4" w:rsidRPr="005D7A6B">
        <w:rPr>
          <w:rFonts w:cstheme="minorHAnsi"/>
          <w:i/>
          <w:iCs/>
        </w:rPr>
        <w:t>IMD (index of multiple deprivation)</w:t>
      </w:r>
      <w:r w:rsidRPr="005D7A6B">
        <w:rPr>
          <w:rFonts w:cstheme="minorHAnsi"/>
          <w:i/>
          <w:iCs/>
        </w:rPr>
        <w:t xml:space="preserve">, </w:t>
      </w:r>
      <w:r w:rsidR="001A153A" w:rsidRPr="005D7A6B">
        <w:rPr>
          <w:rFonts w:cstheme="minorHAnsi"/>
          <w:i/>
          <w:iCs/>
        </w:rPr>
        <w:t xml:space="preserve">NHS (National Health Service), </w:t>
      </w:r>
      <w:proofErr w:type="spellStart"/>
      <w:r w:rsidRPr="005D7A6B">
        <w:rPr>
          <w:rFonts w:cstheme="minorHAnsi"/>
          <w:i/>
          <w:iCs/>
        </w:rPr>
        <w:t>Wk</w:t>
      </w:r>
      <w:proofErr w:type="spellEnd"/>
      <w:r w:rsidRPr="005D7A6B">
        <w:rPr>
          <w:rFonts w:cstheme="minorHAnsi"/>
          <w:i/>
          <w:iCs/>
        </w:rPr>
        <w:t xml:space="preserve"> (weeks)</w:t>
      </w:r>
    </w:p>
    <w:p w14:paraId="256033A6" w14:textId="41C88F9D" w:rsidR="00EE14BB" w:rsidRPr="005D7A6B" w:rsidRDefault="00EE14BB" w:rsidP="00EE14BB">
      <w:pPr>
        <w:spacing w:after="0" w:line="240" w:lineRule="auto"/>
        <w:rPr>
          <w:rFonts w:cstheme="minorHAnsi"/>
          <w:i/>
          <w:iCs/>
        </w:rPr>
      </w:pPr>
      <w:r w:rsidRPr="005D7A6B">
        <w:rPr>
          <w:rFonts w:cstheme="minorHAnsi"/>
          <w:i/>
          <w:iCs/>
        </w:rPr>
        <w:t>*</w:t>
      </w:r>
      <w:r w:rsidR="00432314" w:rsidRPr="005D7A6B">
        <w:rPr>
          <w:rFonts w:cstheme="minorHAnsi"/>
          <w:i/>
          <w:iCs/>
        </w:rPr>
        <w:t xml:space="preserve"> </w:t>
      </w:r>
      <w:r w:rsidR="00D736BE" w:rsidRPr="005D7A6B">
        <w:rPr>
          <w:rFonts w:cstheme="minorHAnsi"/>
          <w:i/>
          <w:iCs/>
        </w:rPr>
        <w:t>S</w:t>
      </w:r>
      <w:r w:rsidR="00432314" w:rsidRPr="005D7A6B">
        <w:rPr>
          <w:rFonts w:cstheme="minorHAnsi"/>
          <w:i/>
          <w:iCs/>
        </w:rPr>
        <w:t xml:space="preserve">hading </w:t>
      </w:r>
      <w:r w:rsidR="00D736BE" w:rsidRPr="005D7A6B">
        <w:rPr>
          <w:rFonts w:cstheme="minorHAnsi"/>
          <w:i/>
          <w:iCs/>
        </w:rPr>
        <w:t>indicates 95% CI that do not cross 1.0, either below (in blue) or above (in yellow).</w:t>
      </w:r>
    </w:p>
    <w:p w14:paraId="2105A02B" w14:textId="2997A6CD" w:rsidR="00CF54A0" w:rsidRDefault="00EE14BB" w:rsidP="00827830">
      <w:pPr>
        <w:spacing w:after="0" w:line="240" w:lineRule="auto"/>
        <w:rPr>
          <w:rFonts w:eastAsia="Times New Roman" w:cstheme="minorHAnsi"/>
          <w:i/>
          <w:iCs/>
          <w:color w:val="333333"/>
          <w:kern w:val="0"/>
          <w:lang w:eastAsia="en-GB"/>
          <w14:ligatures w14:val="none"/>
        </w:rPr>
      </w:pPr>
      <w:r w:rsidRPr="005D7A6B">
        <w:rPr>
          <w:rFonts w:cstheme="minorHAnsi"/>
          <w:i/>
          <w:iCs/>
        </w:rPr>
        <w:t>† Black</w:t>
      </w:r>
      <w:r w:rsidR="00E04C84" w:rsidRPr="005D7A6B">
        <w:rPr>
          <w:rFonts w:cstheme="minorHAnsi"/>
          <w:i/>
          <w:iCs/>
        </w:rPr>
        <w:t xml:space="preserve"> ethnicity referred to Black (unspecified), Black </w:t>
      </w:r>
      <w:r w:rsidR="00E04C84" w:rsidRPr="005D7A6B">
        <w:rPr>
          <w:rFonts w:eastAsia="Times New Roman" w:cstheme="minorHAnsi"/>
          <w:i/>
          <w:iCs/>
          <w:color w:val="333333"/>
          <w:kern w:val="0"/>
          <w:lang w:eastAsia="en-GB"/>
          <w14:ligatures w14:val="none"/>
        </w:rPr>
        <w:t>African, Black Caribbean, or Black British</w:t>
      </w:r>
    </w:p>
    <w:p w14:paraId="27FDC719" w14:textId="14D73E07" w:rsidR="005B751C" w:rsidRPr="005D7A6B" w:rsidRDefault="005B751C" w:rsidP="00827830">
      <w:pPr>
        <w:spacing w:after="0" w:line="240" w:lineRule="auto"/>
        <w:rPr>
          <w:rFonts w:cstheme="minorHAnsi"/>
          <w:i/>
          <w:iCs/>
        </w:rPr>
      </w:pPr>
      <w:r>
        <w:rPr>
          <w:rFonts w:eastAsia="Times New Roman" w:cstheme="minorHAnsi"/>
          <w:i/>
          <w:iCs/>
          <w:color w:val="333333"/>
          <w:kern w:val="0"/>
          <w:lang w:eastAsia="en-GB"/>
          <w14:ligatures w14:val="none"/>
        </w:rPr>
        <w:t>&amp; Global p-value of covariate</w:t>
      </w:r>
      <w:r w:rsidR="00955DD8">
        <w:rPr>
          <w:rFonts w:eastAsia="Times New Roman" w:cstheme="minorHAnsi"/>
          <w:i/>
          <w:iCs/>
          <w:color w:val="333333"/>
          <w:kern w:val="0"/>
          <w:lang w:eastAsia="en-GB"/>
          <w14:ligatures w14:val="none"/>
        </w:rPr>
        <w:t xml:space="preserve"> (from </w:t>
      </w:r>
      <w:r w:rsidR="000725D5">
        <w:rPr>
          <w:rFonts w:eastAsia="Times New Roman" w:cstheme="minorHAnsi"/>
          <w:i/>
          <w:iCs/>
          <w:color w:val="333333"/>
          <w:kern w:val="0"/>
          <w:lang w:eastAsia="en-GB"/>
          <w14:ligatures w14:val="none"/>
        </w:rPr>
        <w:t>ANOVA</w:t>
      </w:r>
      <w:r w:rsidR="00955DD8">
        <w:rPr>
          <w:rFonts w:eastAsia="Times New Roman" w:cstheme="minorHAnsi"/>
          <w:i/>
          <w:iCs/>
          <w:color w:val="333333"/>
          <w:kern w:val="0"/>
          <w:lang w:eastAsia="en-GB"/>
          <w14:ligatures w14:val="none"/>
        </w:rPr>
        <w:t xml:space="preserve"> </w:t>
      </w:r>
      <w:r w:rsidR="000725D5">
        <w:rPr>
          <w:rFonts w:eastAsia="Times New Roman" w:cstheme="minorHAnsi"/>
          <w:i/>
          <w:iCs/>
          <w:color w:val="333333"/>
          <w:kern w:val="0"/>
          <w:lang w:eastAsia="en-GB"/>
          <w14:ligatures w14:val="none"/>
        </w:rPr>
        <w:t>overall F</w:t>
      </w:r>
      <w:r w:rsidR="00292F60">
        <w:rPr>
          <w:rFonts w:eastAsia="Times New Roman" w:cstheme="minorHAnsi"/>
          <w:i/>
          <w:iCs/>
          <w:color w:val="333333"/>
          <w:kern w:val="0"/>
          <w:lang w:eastAsia="en-GB"/>
          <w14:ligatures w14:val="none"/>
        </w:rPr>
        <w:t>-test</w:t>
      </w:r>
      <w:r w:rsidR="00955DD8">
        <w:rPr>
          <w:rFonts w:eastAsia="Times New Roman" w:cstheme="minorHAnsi"/>
          <w:i/>
          <w:iCs/>
          <w:color w:val="333333"/>
          <w:kern w:val="0"/>
          <w:lang w:eastAsia="en-GB"/>
          <w14:ligatures w14:val="none"/>
        </w:rPr>
        <w:t>)</w:t>
      </w:r>
    </w:p>
    <w:p w14:paraId="4A35F406" w14:textId="77777777" w:rsidR="005F7B3D" w:rsidRPr="005D7A6B" w:rsidRDefault="005F7B3D" w:rsidP="005F7B3D">
      <w:pPr>
        <w:spacing w:after="120" w:line="240" w:lineRule="auto"/>
        <w:rPr>
          <w:rFonts w:cstheme="minorHAnsi"/>
          <w:b/>
          <w:bCs/>
        </w:rPr>
      </w:pPr>
    </w:p>
    <w:p w14:paraId="2146C410" w14:textId="77777777" w:rsidR="00F0568F" w:rsidRPr="005D7A6B" w:rsidRDefault="00F0568F" w:rsidP="005F7B3D">
      <w:pPr>
        <w:spacing w:after="120" w:line="240" w:lineRule="auto"/>
        <w:rPr>
          <w:rFonts w:cstheme="minorHAnsi"/>
          <w:b/>
          <w:bCs/>
        </w:rPr>
        <w:sectPr w:rsidR="00F0568F" w:rsidRPr="005D7A6B" w:rsidSect="00053A8F">
          <w:pgSz w:w="16838" w:h="11906" w:orient="landscape"/>
          <w:pgMar w:top="1440" w:right="1440" w:bottom="1440" w:left="1440" w:header="709" w:footer="709" w:gutter="0"/>
          <w:cols w:space="708"/>
          <w:docGrid w:linePitch="360"/>
        </w:sectPr>
      </w:pPr>
    </w:p>
    <w:tbl>
      <w:tblPr>
        <w:tblW w:w="1337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6"/>
        <w:gridCol w:w="1276"/>
        <w:gridCol w:w="1276"/>
        <w:gridCol w:w="1276"/>
        <w:gridCol w:w="1275"/>
        <w:gridCol w:w="1276"/>
        <w:gridCol w:w="1276"/>
        <w:gridCol w:w="1276"/>
        <w:gridCol w:w="1275"/>
        <w:gridCol w:w="1458"/>
      </w:tblGrid>
      <w:tr w:rsidR="00DC4419" w:rsidRPr="00BB5B2A" w14:paraId="6FC44BD4" w14:textId="77777777" w:rsidTr="005D7A6B">
        <w:trPr>
          <w:trHeight w:val="20"/>
          <w:tblHeader/>
        </w:trPr>
        <w:tc>
          <w:tcPr>
            <w:tcW w:w="13370" w:type="dxa"/>
            <w:gridSpan w:val="10"/>
            <w:shd w:val="clear" w:color="auto" w:fill="auto"/>
            <w:vAlign w:val="center"/>
          </w:tcPr>
          <w:p w14:paraId="71449991" w14:textId="79C703DF" w:rsidR="00DC4419" w:rsidRPr="005D7A6B" w:rsidRDefault="00DC4419" w:rsidP="005A4780">
            <w:pPr>
              <w:spacing w:after="0" w:line="240" w:lineRule="auto"/>
              <w:rPr>
                <w:rFonts w:eastAsia="Times New Roman" w:cstheme="minorHAnsi"/>
                <w:b/>
                <w:bCs/>
                <w:color w:val="333333"/>
                <w:kern w:val="0"/>
                <w:lang w:eastAsia="en-GB"/>
                <w14:ligatures w14:val="none"/>
              </w:rPr>
            </w:pPr>
            <w:r w:rsidRPr="005D7A6B">
              <w:rPr>
                <w:rFonts w:eastAsia="Times New Roman" w:cstheme="minorHAnsi"/>
                <w:b/>
                <w:bCs/>
                <w:color w:val="333333"/>
                <w:kern w:val="0"/>
                <w:lang w:eastAsia="en-GB"/>
                <w14:ligatures w14:val="none"/>
              </w:rPr>
              <w:lastRenderedPageBreak/>
              <w:t>Table S</w:t>
            </w:r>
            <w:r w:rsidR="007F5346">
              <w:rPr>
                <w:rFonts w:eastAsia="Times New Roman" w:cstheme="minorHAnsi"/>
                <w:b/>
                <w:bCs/>
                <w:color w:val="333333"/>
                <w:kern w:val="0"/>
                <w:lang w:eastAsia="en-GB"/>
                <w14:ligatures w14:val="none"/>
              </w:rPr>
              <w:t>6</w:t>
            </w:r>
            <w:r w:rsidRPr="005D7A6B">
              <w:rPr>
                <w:rFonts w:eastAsia="Times New Roman" w:cstheme="minorHAnsi"/>
                <w:b/>
                <w:bCs/>
                <w:color w:val="333333"/>
                <w:kern w:val="0"/>
                <w:lang w:eastAsia="en-GB"/>
                <w14:ligatures w14:val="none"/>
              </w:rPr>
              <w:t xml:space="preserve">b: </w:t>
            </w:r>
            <w:r w:rsidRPr="005D7A6B">
              <w:rPr>
                <w:rFonts w:eastAsia="Times New Roman" w:cstheme="minorHAnsi"/>
                <w:color w:val="333333"/>
                <w:kern w:val="0"/>
                <w:lang w:eastAsia="en-GB"/>
                <w14:ligatures w14:val="none"/>
              </w:rPr>
              <w:t>Multivariable regression fixed effect estimates from adjusters for each delivery indicator (</w:t>
            </w:r>
            <w:r w:rsidR="00CF54A0" w:rsidRPr="005D7A6B">
              <w:rPr>
                <w:rFonts w:eastAsia="Times New Roman" w:cstheme="minorHAnsi"/>
                <w:color w:val="333333"/>
                <w:kern w:val="0"/>
                <w:lang w:eastAsia="en-GB"/>
                <w14:ligatures w14:val="none"/>
              </w:rPr>
              <w:t xml:space="preserve">outcomes 9 – </w:t>
            </w:r>
            <w:proofErr w:type="gramStart"/>
            <w:r w:rsidR="00CF54A0" w:rsidRPr="005D7A6B">
              <w:rPr>
                <w:rFonts w:eastAsia="Times New Roman" w:cstheme="minorHAnsi"/>
                <w:color w:val="333333"/>
                <w:kern w:val="0"/>
                <w:lang w:eastAsia="en-GB"/>
                <w14:ligatures w14:val="none"/>
              </w:rPr>
              <w:t>17)</w:t>
            </w:r>
            <w:r w:rsidR="00D736BE" w:rsidRPr="005D7A6B">
              <w:rPr>
                <w:rFonts w:eastAsia="Times New Roman" w:cstheme="minorHAnsi"/>
                <w:color w:val="333333"/>
                <w:kern w:val="0"/>
                <w:lang w:eastAsia="en-GB"/>
                <w14:ligatures w14:val="none"/>
              </w:rPr>
              <w:t>*</w:t>
            </w:r>
            <w:proofErr w:type="gramEnd"/>
          </w:p>
        </w:tc>
      </w:tr>
      <w:tr w:rsidR="00160163" w:rsidRPr="00BB5B2A" w14:paraId="4A09EAE3" w14:textId="77777777" w:rsidTr="005D7A6B">
        <w:trPr>
          <w:trHeight w:val="20"/>
          <w:tblHeader/>
        </w:trPr>
        <w:tc>
          <w:tcPr>
            <w:tcW w:w="1706" w:type="dxa"/>
            <w:shd w:val="clear" w:color="auto" w:fill="auto"/>
            <w:vAlign w:val="center"/>
          </w:tcPr>
          <w:p w14:paraId="1DC99347" w14:textId="77777777" w:rsidR="00160163" w:rsidRPr="005D7A6B" w:rsidRDefault="00160163" w:rsidP="005A4780">
            <w:pPr>
              <w:spacing w:after="0" w:line="240" w:lineRule="auto"/>
              <w:rPr>
                <w:rFonts w:eastAsia="Times New Roman" w:cstheme="minorHAnsi"/>
                <w:b/>
                <w:bCs/>
                <w:color w:val="333333"/>
                <w:kern w:val="0"/>
                <w:sz w:val="20"/>
                <w:szCs w:val="20"/>
                <w:lang w:eastAsia="en-GB"/>
                <w14:ligatures w14:val="none"/>
              </w:rPr>
            </w:pPr>
          </w:p>
        </w:tc>
        <w:tc>
          <w:tcPr>
            <w:tcW w:w="1276" w:type="dxa"/>
            <w:shd w:val="clear" w:color="auto" w:fill="auto"/>
            <w:noWrap/>
            <w:vAlign w:val="center"/>
          </w:tcPr>
          <w:p w14:paraId="4E7A69E1" w14:textId="0426382A" w:rsidR="00160163" w:rsidRPr="005D7A6B" w:rsidRDefault="00160163" w:rsidP="008C5D4F">
            <w:pPr>
              <w:spacing w:after="0" w:line="240" w:lineRule="auto"/>
              <w:ind w:left="-111" w:right="-105"/>
              <w:jc w:val="center"/>
              <w:rPr>
                <w:rFonts w:eastAsia="Times New Roman" w:cstheme="minorHAnsi"/>
                <w:kern w:val="0"/>
                <w:sz w:val="20"/>
                <w:szCs w:val="20"/>
                <w:lang w:eastAsia="en-GB"/>
                <w14:ligatures w14:val="none"/>
              </w:rPr>
            </w:pPr>
            <w:r w:rsidRPr="005D7A6B">
              <w:rPr>
                <w:rFonts w:eastAsia="Times New Roman" w:cstheme="minorHAnsi"/>
                <w:b/>
                <w:bCs/>
                <w:color w:val="333333"/>
                <w:kern w:val="0"/>
                <w:sz w:val="20"/>
                <w:szCs w:val="20"/>
                <w:lang w:eastAsia="en-GB"/>
                <w14:ligatures w14:val="none"/>
              </w:rPr>
              <w:t>Emergency Caesarean</w:t>
            </w:r>
          </w:p>
        </w:tc>
        <w:tc>
          <w:tcPr>
            <w:tcW w:w="1276" w:type="dxa"/>
            <w:shd w:val="clear" w:color="auto" w:fill="auto"/>
            <w:noWrap/>
            <w:vAlign w:val="center"/>
          </w:tcPr>
          <w:p w14:paraId="493CC4E3" w14:textId="5F35AF66" w:rsidR="00160163" w:rsidRPr="005D7A6B" w:rsidRDefault="00160163" w:rsidP="008C5D4F">
            <w:pPr>
              <w:spacing w:after="0" w:line="240" w:lineRule="auto"/>
              <w:ind w:left="-102" w:right="-109"/>
              <w:jc w:val="center"/>
              <w:rPr>
                <w:rFonts w:eastAsia="Times New Roman" w:cstheme="minorHAnsi"/>
                <w:kern w:val="0"/>
                <w:sz w:val="20"/>
                <w:szCs w:val="20"/>
                <w:lang w:eastAsia="en-GB"/>
                <w14:ligatures w14:val="none"/>
              </w:rPr>
            </w:pPr>
            <w:r w:rsidRPr="005D7A6B">
              <w:rPr>
                <w:rFonts w:eastAsia="Times New Roman" w:cstheme="minorHAnsi"/>
                <w:b/>
                <w:bCs/>
                <w:color w:val="333333"/>
                <w:kern w:val="0"/>
                <w:sz w:val="20"/>
                <w:szCs w:val="20"/>
                <w:lang w:eastAsia="en-GB"/>
                <w14:ligatures w14:val="none"/>
              </w:rPr>
              <w:t>Elective Caesarean</w:t>
            </w:r>
          </w:p>
        </w:tc>
        <w:tc>
          <w:tcPr>
            <w:tcW w:w="1276" w:type="dxa"/>
            <w:shd w:val="clear" w:color="auto" w:fill="auto"/>
            <w:noWrap/>
            <w:vAlign w:val="center"/>
          </w:tcPr>
          <w:p w14:paraId="3B5A24BD" w14:textId="41C183D2" w:rsidR="00160163" w:rsidRPr="005D7A6B" w:rsidRDefault="00160163" w:rsidP="008C5D4F">
            <w:pPr>
              <w:spacing w:after="0" w:line="240" w:lineRule="auto"/>
              <w:ind w:left="-106" w:right="-74"/>
              <w:jc w:val="center"/>
              <w:rPr>
                <w:rFonts w:eastAsia="Times New Roman" w:cstheme="minorHAnsi"/>
                <w:kern w:val="0"/>
                <w:sz w:val="20"/>
                <w:szCs w:val="20"/>
                <w:lang w:eastAsia="en-GB"/>
                <w14:ligatures w14:val="none"/>
              </w:rPr>
            </w:pPr>
            <w:r w:rsidRPr="005D7A6B">
              <w:rPr>
                <w:rFonts w:eastAsia="Times New Roman" w:cstheme="minorHAnsi"/>
                <w:b/>
                <w:bCs/>
                <w:color w:val="333333"/>
                <w:kern w:val="0"/>
                <w:sz w:val="20"/>
                <w:szCs w:val="20"/>
                <w:lang w:eastAsia="en-GB"/>
                <w14:ligatures w14:val="none"/>
              </w:rPr>
              <w:t>Assisted Vaginal</w:t>
            </w:r>
            <w:r w:rsidR="00DC4419" w:rsidRPr="005D7A6B">
              <w:rPr>
                <w:rFonts w:eastAsia="Times New Roman" w:cstheme="minorHAnsi"/>
                <w:b/>
                <w:bCs/>
                <w:color w:val="333333"/>
                <w:kern w:val="0"/>
                <w:sz w:val="20"/>
                <w:szCs w:val="20"/>
                <w:lang w:eastAsia="en-GB"/>
                <w14:ligatures w14:val="none"/>
              </w:rPr>
              <w:t xml:space="preserve"> birth</w:t>
            </w:r>
          </w:p>
        </w:tc>
        <w:tc>
          <w:tcPr>
            <w:tcW w:w="1275" w:type="dxa"/>
            <w:shd w:val="clear" w:color="auto" w:fill="auto"/>
            <w:noWrap/>
            <w:vAlign w:val="center"/>
          </w:tcPr>
          <w:p w14:paraId="0C402C32" w14:textId="77777777" w:rsidR="00160163" w:rsidRPr="005D7A6B" w:rsidRDefault="00160163" w:rsidP="008C5D4F">
            <w:pPr>
              <w:spacing w:after="0" w:line="240" w:lineRule="auto"/>
              <w:ind w:left="-110" w:right="-113"/>
              <w:jc w:val="center"/>
              <w:rPr>
                <w:rFonts w:eastAsia="Times New Roman" w:cstheme="minorHAnsi"/>
                <w:kern w:val="0"/>
                <w:sz w:val="20"/>
                <w:szCs w:val="20"/>
                <w:lang w:eastAsia="en-GB"/>
                <w14:ligatures w14:val="none"/>
              </w:rPr>
            </w:pPr>
            <w:r w:rsidRPr="005D7A6B">
              <w:rPr>
                <w:rFonts w:eastAsia="Times New Roman" w:cstheme="minorHAnsi"/>
                <w:b/>
                <w:bCs/>
                <w:color w:val="333333"/>
                <w:kern w:val="0"/>
                <w:sz w:val="20"/>
                <w:szCs w:val="20"/>
                <w:lang w:eastAsia="en-GB"/>
                <w14:ligatures w14:val="none"/>
              </w:rPr>
              <w:t>PPH</w:t>
            </w:r>
          </w:p>
        </w:tc>
        <w:tc>
          <w:tcPr>
            <w:tcW w:w="1276" w:type="dxa"/>
            <w:shd w:val="clear" w:color="auto" w:fill="auto"/>
            <w:noWrap/>
            <w:vAlign w:val="center"/>
          </w:tcPr>
          <w:p w14:paraId="14EC4339" w14:textId="77777777" w:rsidR="00160163" w:rsidRPr="005D7A6B" w:rsidRDefault="00160163" w:rsidP="008C5D4F">
            <w:pPr>
              <w:spacing w:after="0" w:line="240" w:lineRule="auto"/>
              <w:ind w:left="-102" w:right="-47"/>
              <w:jc w:val="center"/>
              <w:rPr>
                <w:rFonts w:eastAsia="Times New Roman" w:cstheme="minorHAnsi"/>
                <w:kern w:val="0"/>
                <w:sz w:val="20"/>
                <w:szCs w:val="20"/>
                <w:lang w:eastAsia="en-GB"/>
                <w14:ligatures w14:val="none"/>
              </w:rPr>
            </w:pPr>
            <w:r w:rsidRPr="005D7A6B">
              <w:rPr>
                <w:rFonts w:eastAsia="Times New Roman" w:cstheme="minorHAnsi"/>
                <w:b/>
                <w:bCs/>
                <w:color w:val="333333"/>
                <w:kern w:val="0"/>
                <w:sz w:val="20"/>
                <w:szCs w:val="20"/>
                <w:lang w:eastAsia="en-GB"/>
                <w14:ligatures w14:val="none"/>
              </w:rPr>
              <w:t>Stillbirth</w:t>
            </w:r>
          </w:p>
        </w:tc>
        <w:tc>
          <w:tcPr>
            <w:tcW w:w="1276" w:type="dxa"/>
            <w:shd w:val="clear" w:color="auto" w:fill="auto"/>
            <w:noWrap/>
            <w:vAlign w:val="center"/>
          </w:tcPr>
          <w:p w14:paraId="236FD3E0" w14:textId="77777777" w:rsidR="009F1A83" w:rsidRPr="005D7A6B" w:rsidRDefault="00160163" w:rsidP="008C5D4F">
            <w:pPr>
              <w:spacing w:after="0" w:line="240" w:lineRule="auto"/>
              <w:ind w:left="-106" w:right="-111"/>
              <w:jc w:val="center"/>
              <w:rPr>
                <w:rFonts w:eastAsia="Times New Roman" w:cstheme="minorHAnsi"/>
                <w:b/>
                <w:bCs/>
                <w:color w:val="333333"/>
                <w:kern w:val="0"/>
                <w:sz w:val="20"/>
                <w:szCs w:val="20"/>
                <w:lang w:eastAsia="en-GB"/>
                <w14:ligatures w14:val="none"/>
              </w:rPr>
            </w:pPr>
            <w:r w:rsidRPr="005D7A6B">
              <w:rPr>
                <w:rFonts w:eastAsia="Times New Roman" w:cstheme="minorHAnsi"/>
                <w:b/>
                <w:bCs/>
                <w:color w:val="333333"/>
                <w:kern w:val="0"/>
                <w:sz w:val="20"/>
                <w:szCs w:val="20"/>
                <w:lang w:eastAsia="en-GB"/>
                <w14:ligatures w14:val="none"/>
              </w:rPr>
              <w:t xml:space="preserve">5-minute </w:t>
            </w:r>
          </w:p>
          <w:p w14:paraId="46DB9901" w14:textId="4E86C63C" w:rsidR="00160163" w:rsidRPr="005D7A6B" w:rsidRDefault="00160163" w:rsidP="008C5D4F">
            <w:pPr>
              <w:spacing w:after="0" w:line="240" w:lineRule="auto"/>
              <w:ind w:left="-106" w:right="-111"/>
              <w:jc w:val="center"/>
              <w:rPr>
                <w:rFonts w:eastAsia="Times New Roman" w:cstheme="minorHAnsi"/>
                <w:kern w:val="0"/>
                <w:sz w:val="20"/>
                <w:szCs w:val="20"/>
                <w:lang w:eastAsia="en-GB"/>
                <w14:ligatures w14:val="none"/>
              </w:rPr>
            </w:pPr>
            <w:r w:rsidRPr="005D7A6B">
              <w:rPr>
                <w:rFonts w:eastAsia="Times New Roman" w:cstheme="minorHAnsi"/>
                <w:b/>
                <w:bCs/>
                <w:color w:val="333333"/>
                <w:kern w:val="0"/>
                <w:sz w:val="20"/>
                <w:szCs w:val="20"/>
                <w:lang w:eastAsia="en-GB"/>
                <w14:ligatures w14:val="none"/>
              </w:rPr>
              <w:t>Apgar &lt;7</w:t>
            </w:r>
          </w:p>
        </w:tc>
        <w:tc>
          <w:tcPr>
            <w:tcW w:w="1276" w:type="dxa"/>
            <w:shd w:val="clear" w:color="auto" w:fill="auto"/>
            <w:noWrap/>
            <w:vAlign w:val="center"/>
          </w:tcPr>
          <w:p w14:paraId="71899726" w14:textId="77777777" w:rsidR="00160163" w:rsidRPr="005D7A6B" w:rsidRDefault="00160163" w:rsidP="008C5D4F">
            <w:pPr>
              <w:spacing w:after="0" w:line="240" w:lineRule="auto"/>
              <w:ind w:left="-110" w:right="-106"/>
              <w:jc w:val="center"/>
              <w:rPr>
                <w:rFonts w:eastAsia="Times New Roman" w:cstheme="minorHAnsi"/>
                <w:kern w:val="0"/>
                <w:sz w:val="20"/>
                <w:szCs w:val="20"/>
                <w:lang w:eastAsia="en-GB"/>
                <w14:ligatures w14:val="none"/>
              </w:rPr>
            </w:pPr>
            <w:r w:rsidRPr="005D7A6B">
              <w:rPr>
                <w:rFonts w:eastAsia="Times New Roman" w:cstheme="minorHAnsi"/>
                <w:b/>
                <w:bCs/>
                <w:color w:val="333333"/>
                <w:kern w:val="0"/>
                <w:sz w:val="20"/>
                <w:szCs w:val="20"/>
                <w:lang w:eastAsia="en-GB"/>
                <w14:ligatures w14:val="none"/>
              </w:rPr>
              <w:t>SGA</w:t>
            </w:r>
          </w:p>
        </w:tc>
        <w:tc>
          <w:tcPr>
            <w:tcW w:w="1275" w:type="dxa"/>
            <w:shd w:val="clear" w:color="auto" w:fill="auto"/>
            <w:noWrap/>
            <w:vAlign w:val="center"/>
          </w:tcPr>
          <w:p w14:paraId="46787A33" w14:textId="77777777" w:rsidR="00160163" w:rsidRPr="005D7A6B" w:rsidRDefault="00160163" w:rsidP="008C5D4F">
            <w:pPr>
              <w:spacing w:after="0" w:line="240" w:lineRule="auto"/>
              <w:ind w:left="-113" w:right="-75"/>
              <w:jc w:val="center"/>
              <w:rPr>
                <w:rFonts w:eastAsia="Times New Roman" w:cstheme="minorHAnsi"/>
                <w:kern w:val="0"/>
                <w:sz w:val="20"/>
                <w:szCs w:val="20"/>
                <w:lang w:eastAsia="en-GB"/>
                <w14:ligatures w14:val="none"/>
              </w:rPr>
            </w:pPr>
            <w:r w:rsidRPr="005D7A6B">
              <w:rPr>
                <w:rFonts w:eastAsia="Times New Roman" w:cstheme="minorHAnsi"/>
                <w:b/>
                <w:bCs/>
                <w:color w:val="333333"/>
                <w:kern w:val="0"/>
                <w:sz w:val="20"/>
                <w:szCs w:val="20"/>
                <w:lang w:eastAsia="en-GB"/>
                <w14:ligatures w14:val="none"/>
              </w:rPr>
              <w:t>LGA</w:t>
            </w:r>
          </w:p>
        </w:tc>
        <w:tc>
          <w:tcPr>
            <w:tcW w:w="1458" w:type="dxa"/>
            <w:shd w:val="clear" w:color="auto" w:fill="auto"/>
            <w:noWrap/>
            <w:vAlign w:val="center"/>
          </w:tcPr>
          <w:p w14:paraId="16F4D7DD" w14:textId="43AC0878" w:rsidR="00160163" w:rsidRPr="005D7A6B" w:rsidRDefault="00160163" w:rsidP="00383CA5">
            <w:pPr>
              <w:spacing w:after="0" w:line="240" w:lineRule="auto"/>
              <w:jc w:val="center"/>
              <w:rPr>
                <w:rFonts w:eastAsia="Times New Roman" w:cstheme="minorHAnsi"/>
                <w:kern w:val="0"/>
                <w:sz w:val="20"/>
                <w:szCs w:val="20"/>
                <w:lang w:eastAsia="en-GB"/>
                <w14:ligatures w14:val="none"/>
              </w:rPr>
            </w:pPr>
            <w:r w:rsidRPr="005D7A6B">
              <w:rPr>
                <w:rFonts w:eastAsia="Times New Roman" w:cstheme="minorHAnsi"/>
                <w:b/>
                <w:bCs/>
                <w:color w:val="333333"/>
                <w:kern w:val="0"/>
                <w:sz w:val="20"/>
                <w:szCs w:val="20"/>
                <w:lang w:eastAsia="en-GB"/>
                <w14:ligatures w14:val="none"/>
              </w:rPr>
              <w:t>Admitted to NICU</w:t>
            </w:r>
          </w:p>
        </w:tc>
      </w:tr>
      <w:tr w:rsidR="00160163" w:rsidRPr="00BB5B2A" w14:paraId="2F4CAB36" w14:textId="77777777" w:rsidTr="008C5D4F">
        <w:trPr>
          <w:trHeight w:val="20"/>
        </w:trPr>
        <w:tc>
          <w:tcPr>
            <w:tcW w:w="1706" w:type="dxa"/>
            <w:shd w:val="clear" w:color="auto" w:fill="auto"/>
            <w:vAlign w:val="center"/>
            <w:hideMark/>
          </w:tcPr>
          <w:p w14:paraId="7984E9BE" w14:textId="77777777" w:rsidR="00160163" w:rsidRPr="005D7A6B" w:rsidRDefault="00160163" w:rsidP="005A4780">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xml:space="preserve">Data Source </w:t>
            </w:r>
          </w:p>
        </w:tc>
        <w:tc>
          <w:tcPr>
            <w:tcW w:w="1276" w:type="dxa"/>
            <w:shd w:val="clear" w:color="auto" w:fill="auto"/>
            <w:noWrap/>
            <w:vAlign w:val="bottom"/>
            <w:hideMark/>
          </w:tcPr>
          <w:p w14:paraId="7F9C5E56" w14:textId="77777777" w:rsidR="00160163" w:rsidRPr="005D7A6B" w:rsidRDefault="00160163" w:rsidP="008C5D4F">
            <w:pPr>
              <w:spacing w:after="0" w:line="240" w:lineRule="auto"/>
              <w:ind w:left="-111" w:right="-105"/>
              <w:jc w:val="center"/>
              <w:rPr>
                <w:rFonts w:eastAsia="Times New Roman" w:cstheme="minorHAnsi"/>
                <w:kern w:val="0"/>
                <w:sz w:val="20"/>
                <w:szCs w:val="20"/>
                <w:lang w:eastAsia="en-GB"/>
                <w14:ligatures w14:val="none"/>
              </w:rPr>
            </w:pPr>
          </w:p>
        </w:tc>
        <w:tc>
          <w:tcPr>
            <w:tcW w:w="1276" w:type="dxa"/>
            <w:shd w:val="clear" w:color="auto" w:fill="auto"/>
            <w:noWrap/>
            <w:vAlign w:val="bottom"/>
            <w:hideMark/>
          </w:tcPr>
          <w:p w14:paraId="2CDC06C0" w14:textId="77777777" w:rsidR="00160163" w:rsidRPr="005D7A6B" w:rsidRDefault="00160163" w:rsidP="008C5D4F">
            <w:pPr>
              <w:spacing w:after="0" w:line="240" w:lineRule="auto"/>
              <w:ind w:left="-102" w:right="-109"/>
              <w:jc w:val="center"/>
              <w:rPr>
                <w:rFonts w:eastAsia="Times New Roman" w:cstheme="minorHAnsi"/>
                <w:kern w:val="0"/>
                <w:sz w:val="20"/>
                <w:szCs w:val="20"/>
                <w:lang w:eastAsia="en-GB"/>
                <w14:ligatures w14:val="none"/>
              </w:rPr>
            </w:pPr>
          </w:p>
        </w:tc>
        <w:tc>
          <w:tcPr>
            <w:tcW w:w="1276" w:type="dxa"/>
            <w:shd w:val="clear" w:color="auto" w:fill="auto"/>
            <w:noWrap/>
            <w:vAlign w:val="bottom"/>
            <w:hideMark/>
          </w:tcPr>
          <w:p w14:paraId="0FFBB0D2" w14:textId="77777777" w:rsidR="00160163" w:rsidRPr="005D7A6B" w:rsidRDefault="00160163" w:rsidP="008C5D4F">
            <w:pPr>
              <w:spacing w:after="0" w:line="240" w:lineRule="auto"/>
              <w:ind w:left="-106" w:right="-74"/>
              <w:jc w:val="center"/>
              <w:rPr>
                <w:rFonts w:eastAsia="Times New Roman" w:cstheme="minorHAnsi"/>
                <w:kern w:val="0"/>
                <w:sz w:val="20"/>
                <w:szCs w:val="20"/>
                <w:lang w:eastAsia="en-GB"/>
                <w14:ligatures w14:val="none"/>
              </w:rPr>
            </w:pPr>
          </w:p>
        </w:tc>
        <w:tc>
          <w:tcPr>
            <w:tcW w:w="1275" w:type="dxa"/>
            <w:shd w:val="clear" w:color="auto" w:fill="auto"/>
            <w:noWrap/>
            <w:vAlign w:val="bottom"/>
            <w:hideMark/>
          </w:tcPr>
          <w:p w14:paraId="45BB1D30" w14:textId="77777777" w:rsidR="00160163" w:rsidRPr="005D7A6B" w:rsidRDefault="00160163" w:rsidP="008C5D4F">
            <w:pPr>
              <w:spacing w:after="0" w:line="240" w:lineRule="auto"/>
              <w:ind w:left="-110" w:right="-113"/>
              <w:jc w:val="center"/>
              <w:rPr>
                <w:rFonts w:eastAsia="Times New Roman" w:cstheme="minorHAnsi"/>
                <w:kern w:val="0"/>
                <w:sz w:val="20"/>
                <w:szCs w:val="20"/>
                <w:lang w:eastAsia="en-GB"/>
                <w14:ligatures w14:val="none"/>
              </w:rPr>
            </w:pPr>
          </w:p>
        </w:tc>
        <w:tc>
          <w:tcPr>
            <w:tcW w:w="1276" w:type="dxa"/>
            <w:shd w:val="clear" w:color="auto" w:fill="auto"/>
            <w:noWrap/>
            <w:vAlign w:val="bottom"/>
            <w:hideMark/>
          </w:tcPr>
          <w:p w14:paraId="365B9D6B" w14:textId="77777777" w:rsidR="00160163" w:rsidRPr="005D7A6B" w:rsidRDefault="00160163" w:rsidP="008C5D4F">
            <w:pPr>
              <w:spacing w:after="0" w:line="240" w:lineRule="auto"/>
              <w:ind w:left="-102" w:right="-47"/>
              <w:jc w:val="center"/>
              <w:rPr>
                <w:rFonts w:eastAsia="Times New Roman" w:cstheme="minorHAnsi"/>
                <w:kern w:val="0"/>
                <w:sz w:val="20"/>
                <w:szCs w:val="20"/>
                <w:lang w:eastAsia="en-GB"/>
                <w14:ligatures w14:val="none"/>
              </w:rPr>
            </w:pPr>
          </w:p>
        </w:tc>
        <w:tc>
          <w:tcPr>
            <w:tcW w:w="1276" w:type="dxa"/>
            <w:shd w:val="clear" w:color="auto" w:fill="auto"/>
            <w:noWrap/>
            <w:vAlign w:val="bottom"/>
            <w:hideMark/>
          </w:tcPr>
          <w:p w14:paraId="73B2E9AF" w14:textId="77777777" w:rsidR="00160163" w:rsidRPr="005D7A6B" w:rsidRDefault="00160163" w:rsidP="008C5D4F">
            <w:pPr>
              <w:spacing w:after="0" w:line="240" w:lineRule="auto"/>
              <w:ind w:left="-106" w:right="-111"/>
              <w:jc w:val="center"/>
              <w:rPr>
                <w:rFonts w:eastAsia="Times New Roman" w:cstheme="minorHAnsi"/>
                <w:kern w:val="0"/>
                <w:sz w:val="20"/>
                <w:szCs w:val="20"/>
                <w:lang w:eastAsia="en-GB"/>
                <w14:ligatures w14:val="none"/>
              </w:rPr>
            </w:pPr>
          </w:p>
        </w:tc>
        <w:tc>
          <w:tcPr>
            <w:tcW w:w="1276" w:type="dxa"/>
            <w:shd w:val="clear" w:color="auto" w:fill="auto"/>
            <w:noWrap/>
            <w:vAlign w:val="bottom"/>
            <w:hideMark/>
          </w:tcPr>
          <w:p w14:paraId="31BBDA48" w14:textId="77777777" w:rsidR="00160163" w:rsidRPr="005D7A6B" w:rsidRDefault="00160163" w:rsidP="008C5D4F">
            <w:pPr>
              <w:spacing w:after="0" w:line="240" w:lineRule="auto"/>
              <w:ind w:left="-110" w:right="-106"/>
              <w:jc w:val="center"/>
              <w:rPr>
                <w:rFonts w:eastAsia="Times New Roman" w:cstheme="minorHAnsi"/>
                <w:kern w:val="0"/>
                <w:sz w:val="20"/>
                <w:szCs w:val="20"/>
                <w:lang w:eastAsia="en-GB"/>
                <w14:ligatures w14:val="none"/>
              </w:rPr>
            </w:pPr>
          </w:p>
        </w:tc>
        <w:tc>
          <w:tcPr>
            <w:tcW w:w="1275" w:type="dxa"/>
            <w:shd w:val="clear" w:color="auto" w:fill="auto"/>
            <w:noWrap/>
            <w:vAlign w:val="bottom"/>
            <w:hideMark/>
          </w:tcPr>
          <w:p w14:paraId="0EB1D1CD" w14:textId="77777777" w:rsidR="00160163" w:rsidRPr="005D7A6B" w:rsidRDefault="00160163" w:rsidP="008C5D4F">
            <w:pPr>
              <w:spacing w:after="0" w:line="240" w:lineRule="auto"/>
              <w:ind w:left="-113" w:right="-75"/>
              <w:jc w:val="center"/>
              <w:rPr>
                <w:rFonts w:eastAsia="Times New Roman" w:cstheme="minorHAnsi"/>
                <w:kern w:val="0"/>
                <w:sz w:val="20"/>
                <w:szCs w:val="20"/>
                <w:lang w:eastAsia="en-GB"/>
                <w14:ligatures w14:val="none"/>
              </w:rPr>
            </w:pPr>
          </w:p>
        </w:tc>
        <w:tc>
          <w:tcPr>
            <w:tcW w:w="1458" w:type="dxa"/>
            <w:shd w:val="clear" w:color="auto" w:fill="auto"/>
            <w:noWrap/>
            <w:vAlign w:val="bottom"/>
            <w:hideMark/>
          </w:tcPr>
          <w:p w14:paraId="56CA708D" w14:textId="77777777" w:rsidR="00160163" w:rsidRPr="005D7A6B" w:rsidRDefault="00160163" w:rsidP="00383CA5">
            <w:pPr>
              <w:spacing w:after="0" w:line="240" w:lineRule="auto"/>
              <w:jc w:val="center"/>
              <w:rPr>
                <w:rFonts w:eastAsia="Times New Roman" w:cstheme="minorHAnsi"/>
                <w:kern w:val="0"/>
                <w:sz w:val="20"/>
                <w:szCs w:val="20"/>
                <w:lang w:eastAsia="en-GB"/>
                <w14:ligatures w14:val="none"/>
              </w:rPr>
            </w:pPr>
          </w:p>
        </w:tc>
      </w:tr>
      <w:tr w:rsidR="00160163" w:rsidRPr="00BB5B2A" w14:paraId="2187CA84" w14:textId="77777777" w:rsidTr="008C5D4F">
        <w:trPr>
          <w:trHeight w:val="20"/>
        </w:trPr>
        <w:tc>
          <w:tcPr>
            <w:tcW w:w="1706" w:type="dxa"/>
            <w:shd w:val="clear" w:color="auto" w:fill="auto"/>
            <w:vAlign w:val="center"/>
            <w:hideMark/>
          </w:tcPr>
          <w:p w14:paraId="2B51163A" w14:textId="77777777" w:rsidR="00160163" w:rsidRPr="005D7A6B" w:rsidRDefault="00160163" w:rsidP="005A4780">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Site A</w:t>
            </w:r>
          </w:p>
        </w:tc>
        <w:tc>
          <w:tcPr>
            <w:tcW w:w="1276" w:type="dxa"/>
            <w:shd w:val="clear" w:color="auto" w:fill="auto"/>
            <w:noWrap/>
            <w:vAlign w:val="bottom"/>
            <w:hideMark/>
          </w:tcPr>
          <w:p w14:paraId="6D19B351" w14:textId="77777777" w:rsidR="00160163" w:rsidRPr="005D7A6B" w:rsidRDefault="00160163" w:rsidP="008C5D4F">
            <w:pPr>
              <w:spacing w:after="0" w:line="240" w:lineRule="auto"/>
              <w:ind w:left="-111" w:right="-10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6" w:type="dxa"/>
            <w:shd w:val="clear" w:color="auto" w:fill="auto"/>
            <w:noWrap/>
            <w:vAlign w:val="bottom"/>
            <w:hideMark/>
          </w:tcPr>
          <w:p w14:paraId="0E011580" w14:textId="77777777" w:rsidR="00160163" w:rsidRPr="005D7A6B" w:rsidRDefault="00160163" w:rsidP="008C5D4F">
            <w:pPr>
              <w:spacing w:after="0" w:line="240" w:lineRule="auto"/>
              <w:ind w:left="-102" w:right="-10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6" w:type="dxa"/>
            <w:shd w:val="clear" w:color="auto" w:fill="auto"/>
            <w:noWrap/>
            <w:vAlign w:val="bottom"/>
            <w:hideMark/>
          </w:tcPr>
          <w:p w14:paraId="5AA298B4" w14:textId="77777777" w:rsidR="00160163" w:rsidRPr="005D7A6B" w:rsidRDefault="00160163" w:rsidP="008C5D4F">
            <w:pPr>
              <w:spacing w:after="0" w:line="240" w:lineRule="auto"/>
              <w:ind w:left="-106" w:right="-74"/>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5" w:type="dxa"/>
            <w:shd w:val="clear" w:color="auto" w:fill="auto"/>
            <w:noWrap/>
            <w:vAlign w:val="bottom"/>
            <w:hideMark/>
          </w:tcPr>
          <w:p w14:paraId="2AC91CFD" w14:textId="77777777" w:rsidR="00160163" w:rsidRPr="005D7A6B" w:rsidRDefault="00160163" w:rsidP="008C5D4F">
            <w:pPr>
              <w:spacing w:after="0" w:line="240" w:lineRule="auto"/>
              <w:ind w:left="-110" w:right="-11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6" w:type="dxa"/>
            <w:shd w:val="clear" w:color="auto" w:fill="auto"/>
            <w:noWrap/>
            <w:vAlign w:val="bottom"/>
            <w:hideMark/>
          </w:tcPr>
          <w:p w14:paraId="0069E976" w14:textId="77777777" w:rsidR="00160163" w:rsidRPr="005D7A6B" w:rsidRDefault="00160163" w:rsidP="008C5D4F">
            <w:pPr>
              <w:spacing w:after="0" w:line="240" w:lineRule="auto"/>
              <w:ind w:left="-102" w:right="-4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6" w:type="dxa"/>
            <w:shd w:val="clear" w:color="auto" w:fill="auto"/>
            <w:noWrap/>
            <w:vAlign w:val="bottom"/>
            <w:hideMark/>
          </w:tcPr>
          <w:p w14:paraId="7A2DF548" w14:textId="77777777" w:rsidR="00160163" w:rsidRPr="005D7A6B" w:rsidRDefault="00160163" w:rsidP="008C5D4F">
            <w:pPr>
              <w:spacing w:after="0" w:line="240" w:lineRule="auto"/>
              <w:ind w:left="-106" w:right="-11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6" w:type="dxa"/>
            <w:shd w:val="clear" w:color="auto" w:fill="auto"/>
            <w:noWrap/>
            <w:vAlign w:val="bottom"/>
            <w:hideMark/>
          </w:tcPr>
          <w:p w14:paraId="5027CBCF" w14:textId="77777777" w:rsidR="00160163" w:rsidRPr="005D7A6B" w:rsidRDefault="00160163" w:rsidP="008C5D4F">
            <w:pPr>
              <w:spacing w:after="0" w:line="240" w:lineRule="auto"/>
              <w:ind w:left="-110" w:right="-10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5" w:type="dxa"/>
            <w:shd w:val="clear" w:color="auto" w:fill="auto"/>
            <w:noWrap/>
            <w:vAlign w:val="bottom"/>
            <w:hideMark/>
          </w:tcPr>
          <w:p w14:paraId="21C2A7C8" w14:textId="77777777" w:rsidR="00160163" w:rsidRPr="005D7A6B" w:rsidRDefault="00160163" w:rsidP="008C5D4F">
            <w:pPr>
              <w:spacing w:after="0" w:line="240" w:lineRule="auto"/>
              <w:ind w:left="-113" w:right="-7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458" w:type="dxa"/>
            <w:shd w:val="clear" w:color="auto" w:fill="auto"/>
            <w:noWrap/>
            <w:vAlign w:val="bottom"/>
            <w:hideMark/>
          </w:tcPr>
          <w:p w14:paraId="43AB667E" w14:textId="77777777" w:rsidR="00160163" w:rsidRPr="005D7A6B" w:rsidRDefault="00160163" w:rsidP="00383CA5">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r>
      <w:tr w:rsidR="008C5D4F" w:rsidRPr="00BB5B2A" w14:paraId="2FD3AF57" w14:textId="77777777" w:rsidTr="008C5D4F">
        <w:trPr>
          <w:trHeight w:val="20"/>
        </w:trPr>
        <w:tc>
          <w:tcPr>
            <w:tcW w:w="1706" w:type="dxa"/>
            <w:shd w:val="clear" w:color="auto" w:fill="auto"/>
            <w:vAlign w:val="center"/>
            <w:hideMark/>
          </w:tcPr>
          <w:p w14:paraId="7170DC27" w14:textId="77777777" w:rsidR="00160163" w:rsidRPr="005D7A6B" w:rsidRDefault="00160163" w:rsidP="005A4780">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Site B</w:t>
            </w:r>
          </w:p>
        </w:tc>
        <w:tc>
          <w:tcPr>
            <w:tcW w:w="1276" w:type="dxa"/>
            <w:shd w:val="clear" w:color="000000" w:fill="D9E1F2"/>
            <w:noWrap/>
            <w:vAlign w:val="bottom"/>
            <w:hideMark/>
          </w:tcPr>
          <w:p w14:paraId="4351962D" w14:textId="77777777" w:rsidR="00160163" w:rsidRPr="005D7A6B" w:rsidRDefault="00160163" w:rsidP="008C5D4F">
            <w:pPr>
              <w:spacing w:after="0" w:line="240" w:lineRule="auto"/>
              <w:ind w:left="-111" w:right="-10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0.95 (0.90, 1.00)</w:t>
            </w:r>
          </w:p>
        </w:tc>
        <w:tc>
          <w:tcPr>
            <w:tcW w:w="1276" w:type="dxa"/>
            <w:shd w:val="clear" w:color="000000" w:fill="D9E1F2"/>
            <w:noWrap/>
            <w:vAlign w:val="bottom"/>
            <w:hideMark/>
          </w:tcPr>
          <w:p w14:paraId="2BFB0B2C" w14:textId="77777777" w:rsidR="00160163" w:rsidRPr="005D7A6B" w:rsidRDefault="00160163" w:rsidP="008C5D4F">
            <w:pPr>
              <w:spacing w:after="0" w:line="240" w:lineRule="auto"/>
              <w:ind w:left="-102" w:right="-10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0.92 (0.86, 0.99)</w:t>
            </w:r>
          </w:p>
        </w:tc>
        <w:tc>
          <w:tcPr>
            <w:tcW w:w="1276" w:type="dxa"/>
            <w:shd w:val="clear" w:color="000000" w:fill="FFF2CC"/>
            <w:noWrap/>
            <w:vAlign w:val="bottom"/>
            <w:hideMark/>
          </w:tcPr>
          <w:p w14:paraId="58E8741E" w14:textId="77777777" w:rsidR="00160163" w:rsidRPr="005D7A6B" w:rsidRDefault="00160163" w:rsidP="008C5D4F">
            <w:pPr>
              <w:spacing w:after="0" w:line="240" w:lineRule="auto"/>
              <w:ind w:left="-106" w:right="-74"/>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1.13 (1.11, 1.27)</w:t>
            </w:r>
          </w:p>
        </w:tc>
        <w:tc>
          <w:tcPr>
            <w:tcW w:w="1275" w:type="dxa"/>
            <w:shd w:val="clear" w:color="000000" w:fill="D9E1F2"/>
            <w:noWrap/>
            <w:vAlign w:val="bottom"/>
            <w:hideMark/>
          </w:tcPr>
          <w:p w14:paraId="68BB9AA2" w14:textId="77777777" w:rsidR="00160163" w:rsidRPr="005D7A6B" w:rsidRDefault="00160163" w:rsidP="008C5D4F">
            <w:pPr>
              <w:spacing w:after="0" w:line="240" w:lineRule="auto"/>
              <w:ind w:left="-110" w:right="-11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0.65 (0.60, 0.70)</w:t>
            </w:r>
          </w:p>
        </w:tc>
        <w:tc>
          <w:tcPr>
            <w:tcW w:w="1276" w:type="dxa"/>
            <w:shd w:val="clear" w:color="000000" w:fill="FFF2CC"/>
            <w:noWrap/>
            <w:vAlign w:val="bottom"/>
            <w:hideMark/>
          </w:tcPr>
          <w:p w14:paraId="00281CBC" w14:textId="77777777" w:rsidR="00160163" w:rsidRPr="005D7A6B" w:rsidRDefault="00160163" w:rsidP="008C5D4F">
            <w:pPr>
              <w:spacing w:after="0" w:line="240" w:lineRule="auto"/>
              <w:ind w:left="-102" w:right="-4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1.72 (1.24, 2.38)</w:t>
            </w:r>
          </w:p>
        </w:tc>
        <w:tc>
          <w:tcPr>
            <w:tcW w:w="1276" w:type="dxa"/>
            <w:shd w:val="clear" w:color="000000" w:fill="D9E1F2"/>
            <w:noWrap/>
            <w:vAlign w:val="bottom"/>
            <w:hideMark/>
          </w:tcPr>
          <w:p w14:paraId="1DE310A5" w14:textId="77777777" w:rsidR="00160163" w:rsidRPr="005D7A6B" w:rsidRDefault="00160163" w:rsidP="008C5D4F">
            <w:pPr>
              <w:spacing w:after="0" w:line="240" w:lineRule="auto"/>
              <w:ind w:left="-106" w:right="-11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0.77 (0.64, 0.93)</w:t>
            </w:r>
          </w:p>
        </w:tc>
        <w:tc>
          <w:tcPr>
            <w:tcW w:w="1276" w:type="dxa"/>
            <w:shd w:val="clear" w:color="auto" w:fill="auto"/>
            <w:noWrap/>
            <w:vAlign w:val="bottom"/>
            <w:hideMark/>
          </w:tcPr>
          <w:p w14:paraId="2B025433" w14:textId="77777777" w:rsidR="00160163" w:rsidRPr="005D7A6B" w:rsidRDefault="00160163" w:rsidP="008C5D4F">
            <w:pPr>
              <w:spacing w:after="0" w:line="240" w:lineRule="auto"/>
              <w:ind w:left="-110" w:right="-10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 (0.91, 1.09)</w:t>
            </w:r>
          </w:p>
        </w:tc>
        <w:tc>
          <w:tcPr>
            <w:tcW w:w="1275" w:type="dxa"/>
            <w:shd w:val="clear" w:color="auto" w:fill="auto"/>
            <w:noWrap/>
            <w:vAlign w:val="bottom"/>
            <w:hideMark/>
          </w:tcPr>
          <w:p w14:paraId="1364EA9E" w14:textId="77777777" w:rsidR="00160163" w:rsidRPr="005D7A6B" w:rsidRDefault="00160163" w:rsidP="008C5D4F">
            <w:pPr>
              <w:spacing w:after="0" w:line="240" w:lineRule="auto"/>
              <w:ind w:left="-113" w:right="-7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1.06 (0.98, 1.13)</w:t>
            </w:r>
          </w:p>
        </w:tc>
        <w:tc>
          <w:tcPr>
            <w:tcW w:w="1458" w:type="dxa"/>
            <w:shd w:val="clear" w:color="000000" w:fill="D9E1F2"/>
            <w:noWrap/>
            <w:vAlign w:val="bottom"/>
            <w:hideMark/>
          </w:tcPr>
          <w:p w14:paraId="21896AD2" w14:textId="77777777" w:rsidR="00160163" w:rsidRPr="005D7A6B" w:rsidRDefault="00160163" w:rsidP="00383CA5">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0.61 (0.55, 0.68)</w:t>
            </w:r>
          </w:p>
        </w:tc>
      </w:tr>
      <w:tr w:rsidR="008C5D4F" w:rsidRPr="00BB5B2A" w14:paraId="17C57B1B" w14:textId="77777777" w:rsidTr="008C5D4F">
        <w:trPr>
          <w:trHeight w:val="20"/>
        </w:trPr>
        <w:tc>
          <w:tcPr>
            <w:tcW w:w="1706" w:type="dxa"/>
            <w:shd w:val="clear" w:color="auto" w:fill="auto"/>
            <w:vAlign w:val="center"/>
            <w:hideMark/>
          </w:tcPr>
          <w:p w14:paraId="66FA6728" w14:textId="2DA4B2C2" w:rsidR="00160163" w:rsidRPr="005D7A6B" w:rsidRDefault="00160163" w:rsidP="005A4780">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G</w:t>
            </w:r>
            <w:r w:rsidR="00383CA5" w:rsidRPr="005D7A6B">
              <w:rPr>
                <w:rFonts w:eastAsia="Times New Roman" w:cstheme="minorHAnsi"/>
                <w:color w:val="333333"/>
                <w:kern w:val="0"/>
                <w:sz w:val="20"/>
                <w:szCs w:val="20"/>
                <w:lang w:eastAsia="en-GB"/>
                <w14:ligatures w14:val="none"/>
              </w:rPr>
              <w:t>A a</w:t>
            </w:r>
            <w:r w:rsidRPr="005D7A6B">
              <w:rPr>
                <w:rFonts w:eastAsia="Times New Roman" w:cstheme="minorHAnsi"/>
                <w:color w:val="333333"/>
                <w:kern w:val="0"/>
                <w:sz w:val="20"/>
                <w:szCs w:val="20"/>
                <w:lang w:eastAsia="en-GB"/>
                <w14:ligatures w14:val="none"/>
              </w:rPr>
              <w:t xml:space="preserve">t </w:t>
            </w:r>
            <w:r w:rsidR="00383CA5" w:rsidRPr="005D7A6B">
              <w:rPr>
                <w:rFonts w:eastAsia="Times New Roman" w:cstheme="minorHAnsi"/>
                <w:color w:val="333333"/>
                <w:kern w:val="0"/>
                <w:sz w:val="20"/>
                <w:szCs w:val="20"/>
                <w:lang w:eastAsia="en-GB"/>
                <w14:ligatures w14:val="none"/>
              </w:rPr>
              <w:t>b</w:t>
            </w:r>
            <w:r w:rsidRPr="005D7A6B">
              <w:rPr>
                <w:rFonts w:eastAsia="Times New Roman" w:cstheme="minorHAnsi"/>
                <w:color w:val="333333"/>
                <w:kern w:val="0"/>
                <w:sz w:val="20"/>
                <w:szCs w:val="20"/>
                <w:lang w:eastAsia="en-GB"/>
                <w14:ligatures w14:val="none"/>
              </w:rPr>
              <w:t>ooking (</w:t>
            </w:r>
            <w:proofErr w:type="spellStart"/>
            <w:r w:rsidRPr="005D7A6B">
              <w:rPr>
                <w:rFonts w:eastAsia="Times New Roman" w:cstheme="minorHAnsi"/>
                <w:color w:val="333333"/>
                <w:kern w:val="0"/>
                <w:sz w:val="20"/>
                <w:szCs w:val="20"/>
                <w:lang w:eastAsia="en-GB"/>
                <w14:ligatures w14:val="none"/>
              </w:rPr>
              <w:t>Wk</w:t>
            </w:r>
            <w:proofErr w:type="spellEnd"/>
            <w:r w:rsidRPr="005D7A6B">
              <w:rPr>
                <w:rFonts w:eastAsia="Times New Roman" w:cstheme="minorHAnsi"/>
                <w:color w:val="333333"/>
                <w:kern w:val="0"/>
                <w:sz w:val="20"/>
                <w:szCs w:val="20"/>
                <w:lang w:eastAsia="en-GB"/>
                <w14:ligatures w14:val="none"/>
              </w:rPr>
              <w:t>)</w:t>
            </w:r>
          </w:p>
        </w:tc>
        <w:tc>
          <w:tcPr>
            <w:tcW w:w="1276" w:type="dxa"/>
            <w:shd w:val="clear" w:color="auto" w:fill="auto"/>
            <w:noWrap/>
            <w:vAlign w:val="bottom"/>
            <w:hideMark/>
          </w:tcPr>
          <w:p w14:paraId="52DF54AF" w14:textId="77777777" w:rsidR="00160163" w:rsidRPr="005D7A6B" w:rsidRDefault="00160163" w:rsidP="008C5D4F">
            <w:pPr>
              <w:spacing w:after="0" w:line="240" w:lineRule="auto"/>
              <w:ind w:left="-111" w:right="-10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 (1.00, 1.01)</w:t>
            </w:r>
          </w:p>
        </w:tc>
        <w:tc>
          <w:tcPr>
            <w:tcW w:w="1276" w:type="dxa"/>
            <w:shd w:val="clear" w:color="auto" w:fill="auto"/>
            <w:noWrap/>
            <w:vAlign w:val="bottom"/>
            <w:hideMark/>
          </w:tcPr>
          <w:p w14:paraId="5CC0B276" w14:textId="77777777" w:rsidR="00160163" w:rsidRPr="005D7A6B" w:rsidRDefault="00160163" w:rsidP="008C5D4F">
            <w:pPr>
              <w:spacing w:after="0" w:line="240" w:lineRule="auto"/>
              <w:ind w:left="-102" w:right="-10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 (1.00, 1.01)</w:t>
            </w:r>
          </w:p>
        </w:tc>
        <w:tc>
          <w:tcPr>
            <w:tcW w:w="1276" w:type="dxa"/>
            <w:shd w:val="clear" w:color="auto" w:fill="auto"/>
            <w:noWrap/>
            <w:vAlign w:val="bottom"/>
            <w:hideMark/>
          </w:tcPr>
          <w:p w14:paraId="678B407E" w14:textId="77777777" w:rsidR="00160163" w:rsidRPr="005D7A6B" w:rsidRDefault="00160163" w:rsidP="008C5D4F">
            <w:pPr>
              <w:spacing w:after="0" w:line="240" w:lineRule="auto"/>
              <w:ind w:left="-106" w:right="-74"/>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0.99 (0.99, 1.00)</w:t>
            </w:r>
          </w:p>
        </w:tc>
        <w:tc>
          <w:tcPr>
            <w:tcW w:w="1275" w:type="dxa"/>
            <w:shd w:val="clear" w:color="auto" w:fill="auto"/>
            <w:noWrap/>
            <w:vAlign w:val="bottom"/>
            <w:hideMark/>
          </w:tcPr>
          <w:p w14:paraId="643603A1" w14:textId="77777777" w:rsidR="00160163" w:rsidRPr="005D7A6B" w:rsidRDefault="00160163" w:rsidP="008C5D4F">
            <w:pPr>
              <w:spacing w:after="0" w:line="240" w:lineRule="auto"/>
              <w:ind w:left="-110" w:right="-11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 (0.99, 1.00)</w:t>
            </w:r>
          </w:p>
        </w:tc>
        <w:tc>
          <w:tcPr>
            <w:tcW w:w="1276" w:type="dxa"/>
            <w:shd w:val="clear" w:color="000000" w:fill="FFF2CC"/>
            <w:noWrap/>
            <w:vAlign w:val="bottom"/>
            <w:hideMark/>
          </w:tcPr>
          <w:p w14:paraId="073619DF" w14:textId="77777777" w:rsidR="00160163" w:rsidRPr="005D7A6B" w:rsidRDefault="00160163" w:rsidP="008C5D4F">
            <w:pPr>
              <w:spacing w:after="0" w:line="240" w:lineRule="auto"/>
              <w:ind w:left="-102" w:right="-4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1.05 (1.03, 1.07)</w:t>
            </w:r>
          </w:p>
        </w:tc>
        <w:tc>
          <w:tcPr>
            <w:tcW w:w="1276" w:type="dxa"/>
            <w:shd w:val="clear" w:color="000000" w:fill="FFF2CC"/>
            <w:noWrap/>
            <w:vAlign w:val="bottom"/>
            <w:hideMark/>
          </w:tcPr>
          <w:p w14:paraId="418B4672" w14:textId="77777777" w:rsidR="00160163" w:rsidRPr="005D7A6B" w:rsidRDefault="00160163" w:rsidP="008C5D4F">
            <w:pPr>
              <w:spacing w:after="0" w:line="240" w:lineRule="auto"/>
              <w:ind w:left="-106" w:right="-11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1.04 (1.03, 1.05)</w:t>
            </w:r>
          </w:p>
        </w:tc>
        <w:tc>
          <w:tcPr>
            <w:tcW w:w="1276" w:type="dxa"/>
            <w:shd w:val="clear" w:color="000000" w:fill="FFF2CC"/>
            <w:noWrap/>
            <w:vAlign w:val="bottom"/>
            <w:hideMark/>
          </w:tcPr>
          <w:p w14:paraId="171A535E" w14:textId="77777777" w:rsidR="00160163" w:rsidRPr="005D7A6B" w:rsidRDefault="00160163" w:rsidP="008C5D4F">
            <w:pPr>
              <w:spacing w:after="0" w:line="240" w:lineRule="auto"/>
              <w:ind w:left="-110" w:right="-10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1.01 (1.00, 1.02)</w:t>
            </w:r>
          </w:p>
        </w:tc>
        <w:tc>
          <w:tcPr>
            <w:tcW w:w="1275" w:type="dxa"/>
            <w:shd w:val="clear" w:color="auto" w:fill="auto"/>
            <w:noWrap/>
            <w:vAlign w:val="bottom"/>
            <w:hideMark/>
          </w:tcPr>
          <w:p w14:paraId="67FCE95B" w14:textId="77777777" w:rsidR="00160163" w:rsidRPr="005D7A6B" w:rsidRDefault="00160163" w:rsidP="008C5D4F">
            <w:pPr>
              <w:spacing w:after="0" w:line="240" w:lineRule="auto"/>
              <w:ind w:left="-113" w:right="-7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 (0.99, 1.00)</w:t>
            </w:r>
          </w:p>
        </w:tc>
        <w:tc>
          <w:tcPr>
            <w:tcW w:w="1458" w:type="dxa"/>
            <w:shd w:val="clear" w:color="000000" w:fill="FFF2CC"/>
            <w:noWrap/>
            <w:vAlign w:val="bottom"/>
            <w:hideMark/>
          </w:tcPr>
          <w:p w14:paraId="6C912857" w14:textId="77777777" w:rsidR="00160163" w:rsidRPr="005D7A6B" w:rsidRDefault="00160163" w:rsidP="00383CA5">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1.05 (1.04, 1.05)</w:t>
            </w:r>
          </w:p>
        </w:tc>
      </w:tr>
      <w:tr w:rsidR="00160163" w:rsidRPr="00BB5B2A" w14:paraId="63CEA61E" w14:textId="77777777" w:rsidTr="008C5D4F">
        <w:trPr>
          <w:trHeight w:val="20"/>
        </w:trPr>
        <w:tc>
          <w:tcPr>
            <w:tcW w:w="1706" w:type="dxa"/>
            <w:shd w:val="clear" w:color="auto" w:fill="auto"/>
            <w:vAlign w:val="center"/>
            <w:hideMark/>
          </w:tcPr>
          <w:p w14:paraId="0E108B0F" w14:textId="77777777" w:rsidR="00160163" w:rsidRPr="005D7A6B" w:rsidRDefault="00160163" w:rsidP="005A4780">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Ethnicity</w:t>
            </w:r>
          </w:p>
        </w:tc>
        <w:tc>
          <w:tcPr>
            <w:tcW w:w="1276" w:type="dxa"/>
            <w:shd w:val="clear" w:color="auto" w:fill="auto"/>
            <w:noWrap/>
            <w:vAlign w:val="bottom"/>
            <w:hideMark/>
          </w:tcPr>
          <w:p w14:paraId="213CDF35" w14:textId="77777777" w:rsidR="00160163" w:rsidRPr="005D7A6B" w:rsidRDefault="00160163" w:rsidP="008C5D4F">
            <w:pPr>
              <w:spacing w:after="0" w:line="240" w:lineRule="auto"/>
              <w:ind w:left="-111" w:right="-105"/>
              <w:jc w:val="center"/>
              <w:rPr>
                <w:rFonts w:eastAsia="Times New Roman" w:cstheme="minorHAnsi"/>
                <w:kern w:val="0"/>
                <w:sz w:val="20"/>
                <w:szCs w:val="20"/>
                <w:lang w:eastAsia="en-GB"/>
                <w14:ligatures w14:val="none"/>
              </w:rPr>
            </w:pPr>
          </w:p>
        </w:tc>
        <w:tc>
          <w:tcPr>
            <w:tcW w:w="1276" w:type="dxa"/>
            <w:shd w:val="clear" w:color="auto" w:fill="auto"/>
            <w:noWrap/>
            <w:vAlign w:val="bottom"/>
            <w:hideMark/>
          </w:tcPr>
          <w:p w14:paraId="374BB8E4" w14:textId="77777777" w:rsidR="00160163" w:rsidRPr="005D7A6B" w:rsidRDefault="00160163" w:rsidP="008C5D4F">
            <w:pPr>
              <w:spacing w:after="0" w:line="240" w:lineRule="auto"/>
              <w:ind w:left="-102" w:right="-109"/>
              <w:jc w:val="center"/>
              <w:rPr>
                <w:rFonts w:eastAsia="Times New Roman" w:cstheme="minorHAnsi"/>
                <w:kern w:val="0"/>
                <w:sz w:val="20"/>
                <w:szCs w:val="20"/>
                <w:lang w:eastAsia="en-GB"/>
                <w14:ligatures w14:val="none"/>
              </w:rPr>
            </w:pPr>
          </w:p>
        </w:tc>
        <w:tc>
          <w:tcPr>
            <w:tcW w:w="1276" w:type="dxa"/>
            <w:shd w:val="clear" w:color="auto" w:fill="auto"/>
            <w:noWrap/>
            <w:vAlign w:val="bottom"/>
            <w:hideMark/>
          </w:tcPr>
          <w:p w14:paraId="6F00C4FD" w14:textId="77777777" w:rsidR="00160163" w:rsidRPr="005D7A6B" w:rsidRDefault="00160163" w:rsidP="008C5D4F">
            <w:pPr>
              <w:spacing w:after="0" w:line="240" w:lineRule="auto"/>
              <w:ind w:left="-106" w:right="-74"/>
              <w:jc w:val="center"/>
              <w:rPr>
                <w:rFonts w:eastAsia="Times New Roman" w:cstheme="minorHAnsi"/>
                <w:kern w:val="0"/>
                <w:sz w:val="20"/>
                <w:szCs w:val="20"/>
                <w:lang w:eastAsia="en-GB"/>
                <w14:ligatures w14:val="none"/>
              </w:rPr>
            </w:pPr>
          </w:p>
        </w:tc>
        <w:tc>
          <w:tcPr>
            <w:tcW w:w="1275" w:type="dxa"/>
            <w:shd w:val="clear" w:color="auto" w:fill="auto"/>
            <w:noWrap/>
            <w:vAlign w:val="bottom"/>
            <w:hideMark/>
          </w:tcPr>
          <w:p w14:paraId="0B9206AA" w14:textId="77777777" w:rsidR="00160163" w:rsidRPr="005D7A6B" w:rsidRDefault="00160163" w:rsidP="008C5D4F">
            <w:pPr>
              <w:spacing w:after="0" w:line="240" w:lineRule="auto"/>
              <w:ind w:left="-110" w:right="-113"/>
              <w:jc w:val="center"/>
              <w:rPr>
                <w:rFonts w:eastAsia="Times New Roman" w:cstheme="minorHAnsi"/>
                <w:kern w:val="0"/>
                <w:sz w:val="20"/>
                <w:szCs w:val="20"/>
                <w:lang w:eastAsia="en-GB"/>
                <w14:ligatures w14:val="none"/>
              </w:rPr>
            </w:pPr>
          </w:p>
        </w:tc>
        <w:tc>
          <w:tcPr>
            <w:tcW w:w="1276" w:type="dxa"/>
            <w:shd w:val="clear" w:color="auto" w:fill="auto"/>
            <w:noWrap/>
            <w:vAlign w:val="bottom"/>
            <w:hideMark/>
          </w:tcPr>
          <w:p w14:paraId="7C1658D5" w14:textId="77777777" w:rsidR="00160163" w:rsidRPr="005D7A6B" w:rsidRDefault="00160163" w:rsidP="008C5D4F">
            <w:pPr>
              <w:spacing w:after="0" w:line="240" w:lineRule="auto"/>
              <w:ind w:left="-102" w:right="-47"/>
              <w:jc w:val="center"/>
              <w:rPr>
                <w:rFonts w:eastAsia="Times New Roman" w:cstheme="minorHAnsi"/>
                <w:kern w:val="0"/>
                <w:sz w:val="20"/>
                <w:szCs w:val="20"/>
                <w:lang w:eastAsia="en-GB"/>
                <w14:ligatures w14:val="none"/>
              </w:rPr>
            </w:pPr>
          </w:p>
        </w:tc>
        <w:tc>
          <w:tcPr>
            <w:tcW w:w="1276" w:type="dxa"/>
            <w:shd w:val="clear" w:color="auto" w:fill="auto"/>
            <w:noWrap/>
            <w:vAlign w:val="bottom"/>
            <w:hideMark/>
          </w:tcPr>
          <w:p w14:paraId="005AE29D" w14:textId="77777777" w:rsidR="00160163" w:rsidRPr="005D7A6B" w:rsidRDefault="00160163" w:rsidP="008C5D4F">
            <w:pPr>
              <w:spacing w:after="0" w:line="240" w:lineRule="auto"/>
              <w:ind w:left="-106" w:right="-111"/>
              <w:jc w:val="center"/>
              <w:rPr>
                <w:rFonts w:eastAsia="Times New Roman" w:cstheme="minorHAnsi"/>
                <w:kern w:val="0"/>
                <w:sz w:val="20"/>
                <w:szCs w:val="20"/>
                <w:lang w:eastAsia="en-GB"/>
                <w14:ligatures w14:val="none"/>
              </w:rPr>
            </w:pPr>
          </w:p>
        </w:tc>
        <w:tc>
          <w:tcPr>
            <w:tcW w:w="1276" w:type="dxa"/>
            <w:shd w:val="clear" w:color="auto" w:fill="auto"/>
            <w:noWrap/>
            <w:vAlign w:val="bottom"/>
            <w:hideMark/>
          </w:tcPr>
          <w:p w14:paraId="39B43EA2" w14:textId="77777777" w:rsidR="00160163" w:rsidRPr="005D7A6B" w:rsidRDefault="00160163" w:rsidP="008C5D4F">
            <w:pPr>
              <w:spacing w:after="0" w:line="240" w:lineRule="auto"/>
              <w:ind w:left="-110" w:right="-106"/>
              <w:jc w:val="center"/>
              <w:rPr>
                <w:rFonts w:eastAsia="Times New Roman" w:cstheme="minorHAnsi"/>
                <w:kern w:val="0"/>
                <w:sz w:val="20"/>
                <w:szCs w:val="20"/>
                <w:lang w:eastAsia="en-GB"/>
                <w14:ligatures w14:val="none"/>
              </w:rPr>
            </w:pPr>
          </w:p>
        </w:tc>
        <w:tc>
          <w:tcPr>
            <w:tcW w:w="1275" w:type="dxa"/>
            <w:shd w:val="clear" w:color="auto" w:fill="auto"/>
            <w:noWrap/>
            <w:vAlign w:val="bottom"/>
            <w:hideMark/>
          </w:tcPr>
          <w:p w14:paraId="52D39D07" w14:textId="77777777" w:rsidR="00160163" w:rsidRPr="005D7A6B" w:rsidRDefault="00160163" w:rsidP="008C5D4F">
            <w:pPr>
              <w:spacing w:after="0" w:line="240" w:lineRule="auto"/>
              <w:ind w:left="-113" w:right="-75"/>
              <w:jc w:val="center"/>
              <w:rPr>
                <w:rFonts w:eastAsia="Times New Roman" w:cstheme="minorHAnsi"/>
                <w:kern w:val="0"/>
                <w:sz w:val="20"/>
                <w:szCs w:val="20"/>
                <w:lang w:eastAsia="en-GB"/>
                <w14:ligatures w14:val="none"/>
              </w:rPr>
            </w:pPr>
          </w:p>
        </w:tc>
        <w:tc>
          <w:tcPr>
            <w:tcW w:w="1458" w:type="dxa"/>
            <w:shd w:val="clear" w:color="auto" w:fill="auto"/>
            <w:noWrap/>
            <w:vAlign w:val="bottom"/>
            <w:hideMark/>
          </w:tcPr>
          <w:p w14:paraId="1B3BE50B" w14:textId="77777777" w:rsidR="00160163" w:rsidRPr="005D7A6B" w:rsidRDefault="00160163" w:rsidP="00383CA5">
            <w:pPr>
              <w:spacing w:after="0" w:line="240" w:lineRule="auto"/>
              <w:jc w:val="center"/>
              <w:rPr>
                <w:rFonts w:eastAsia="Times New Roman" w:cstheme="minorHAnsi"/>
                <w:kern w:val="0"/>
                <w:sz w:val="20"/>
                <w:szCs w:val="20"/>
                <w:lang w:eastAsia="en-GB"/>
                <w14:ligatures w14:val="none"/>
              </w:rPr>
            </w:pPr>
          </w:p>
        </w:tc>
      </w:tr>
      <w:tr w:rsidR="00160163" w:rsidRPr="00BB5B2A" w14:paraId="572B5376" w14:textId="77777777" w:rsidTr="008C5D4F">
        <w:trPr>
          <w:trHeight w:val="20"/>
        </w:trPr>
        <w:tc>
          <w:tcPr>
            <w:tcW w:w="1706" w:type="dxa"/>
            <w:shd w:val="clear" w:color="auto" w:fill="auto"/>
            <w:vAlign w:val="center"/>
            <w:hideMark/>
          </w:tcPr>
          <w:p w14:paraId="09C7C5E9" w14:textId="77777777" w:rsidR="00160163" w:rsidRPr="005D7A6B" w:rsidRDefault="00160163" w:rsidP="005A4780">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White</w:t>
            </w:r>
          </w:p>
        </w:tc>
        <w:tc>
          <w:tcPr>
            <w:tcW w:w="1276" w:type="dxa"/>
            <w:shd w:val="clear" w:color="auto" w:fill="auto"/>
            <w:noWrap/>
            <w:vAlign w:val="bottom"/>
            <w:hideMark/>
          </w:tcPr>
          <w:p w14:paraId="341F12C9" w14:textId="77777777" w:rsidR="00160163" w:rsidRPr="005D7A6B" w:rsidRDefault="00160163" w:rsidP="008C5D4F">
            <w:pPr>
              <w:spacing w:after="0" w:line="240" w:lineRule="auto"/>
              <w:ind w:left="-111" w:right="-10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6" w:type="dxa"/>
            <w:shd w:val="clear" w:color="auto" w:fill="auto"/>
            <w:noWrap/>
            <w:vAlign w:val="bottom"/>
            <w:hideMark/>
          </w:tcPr>
          <w:p w14:paraId="272079A5" w14:textId="77777777" w:rsidR="00160163" w:rsidRPr="005D7A6B" w:rsidRDefault="00160163" w:rsidP="008C5D4F">
            <w:pPr>
              <w:spacing w:after="0" w:line="240" w:lineRule="auto"/>
              <w:ind w:left="-102" w:right="-10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6" w:type="dxa"/>
            <w:shd w:val="clear" w:color="auto" w:fill="auto"/>
            <w:noWrap/>
            <w:vAlign w:val="bottom"/>
            <w:hideMark/>
          </w:tcPr>
          <w:p w14:paraId="23E77381" w14:textId="77777777" w:rsidR="00160163" w:rsidRPr="005D7A6B" w:rsidRDefault="00160163" w:rsidP="008C5D4F">
            <w:pPr>
              <w:spacing w:after="0" w:line="240" w:lineRule="auto"/>
              <w:ind w:left="-106" w:right="-74"/>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5" w:type="dxa"/>
            <w:shd w:val="clear" w:color="auto" w:fill="auto"/>
            <w:noWrap/>
            <w:vAlign w:val="bottom"/>
            <w:hideMark/>
          </w:tcPr>
          <w:p w14:paraId="0146D710" w14:textId="77777777" w:rsidR="00160163" w:rsidRPr="005D7A6B" w:rsidRDefault="00160163" w:rsidP="008C5D4F">
            <w:pPr>
              <w:spacing w:after="0" w:line="240" w:lineRule="auto"/>
              <w:ind w:left="-110" w:right="-11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6" w:type="dxa"/>
            <w:shd w:val="clear" w:color="auto" w:fill="auto"/>
            <w:noWrap/>
            <w:vAlign w:val="bottom"/>
            <w:hideMark/>
          </w:tcPr>
          <w:p w14:paraId="15B520F6" w14:textId="77777777" w:rsidR="00160163" w:rsidRPr="005D7A6B" w:rsidRDefault="00160163" w:rsidP="008C5D4F">
            <w:pPr>
              <w:spacing w:after="0" w:line="240" w:lineRule="auto"/>
              <w:ind w:left="-102" w:right="-4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6" w:type="dxa"/>
            <w:shd w:val="clear" w:color="auto" w:fill="auto"/>
            <w:noWrap/>
            <w:vAlign w:val="bottom"/>
            <w:hideMark/>
          </w:tcPr>
          <w:p w14:paraId="60BE2DEC" w14:textId="77777777" w:rsidR="00160163" w:rsidRPr="005D7A6B" w:rsidRDefault="00160163" w:rsidP="008C5D4F">
            <w:pPr>
              <w:spacing w:after="0" w:line="240" w:lineRule="auto"/>
              <w:ind w:left="-106" w:right="-11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6" w:type="dxa"/>
            <w:shd w:val="clear" w:color="auto" w:fill="auto"/>
            <w:noWrap/>
            <w:vAlign w:val="bottom"/>
            <w:hideMark/>
          </w:tcPr>
          <w:p w14:paraId="7AF490AF" w14:textId="77777777" w:rsidR="00160163" w:rsidRPr="005D7A6B" w:rsidRDefault="00160163" w:rsidP="008C5D4F">
            <w:pPr>
              <w:spacing w:after="0" w:line="240" w:lineRule="auto"/>
              <w:ind w:left="-110" w:right="-10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5" w:type="dxa"/>
            <w:shd w:val="clear" w:color="auto" w:fill="auto"/>
            <w:noWrap/>
            <w:vAlign w:val="bottom"/>
            <w:hideMark/>
          </w:tcPr>
          <w:p w14:paraId="135F78EC" w14:textId="77777777" w:rsidR="00160163" w:rsidRPr="005D7A6B" w:rsidRDefault="00160163" w:rsidP="008C5D4F">
            <w:pPr>
              <w:spacing w:after="0" w:line="240" w:lineRule="auto"/>
              <w:ind w:left="-113" w:right="-7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458" w:type="dxa"/>
            <w:shd w:val="clear" w:color="auto" w:fill="auto"/>
            <w:noWrap/>
            <w:vAlign w:val="bottom"/>
            <w:hideMark/>
          </w:tcPr>
          <w:p w14:paraId="50AEA636" w14:textId="77777777" w:rsidR="00160163" w:rsidRPr="005D7A6B" w:rsidRDefault="00160163" w:rsidP="00383CA5">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r>
      <w:tr w:rsidR="008C5D4F" w:rsidRPr="00BB5B2A" w14:paraId="535B37D5" w14:textId="77777777" w:rsidTr="008C5D4F">
        <w:trPr>
          <w:trHeight w:val="20"/>
        </w:trPr>
        <w:tc>
          <w:tcPr>
            <w:tcW w:w="1706" w:type="dxa"/>
            <w:shd w:val="clear" w:color="auto" w:fill="auto"/>
            <w:vAlign w:val="center"/>
            <w:hideMark/>
          </w:tcPr>
          <w:p w14:paraId="342DBAA6" w14:textId="402F7A93" w:rsidR="00EC60BF" w:rsidRPr="005D7A6B" w:rsidRDefault="00EC60BF" w:rsidP="00D736BE">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Black</w:t>
            </w:r>
            <w:r w:rsidR="00D736BE" w:rsidRPr="005D7A6B">
              <w:rPr>
                <w:rFonts w:eastAsia="Times New Roman" w:cstheme="minorHAnsi"/>
                <w:color w:val="333333"/>
                <w:kern w:val="0"/>
                <w:sz w:val="20"/>
                <w:szCs w:val="20"/>
                <w:lang w:eastAsia="en-GB"/>
                <w14:ligatures w14:val="none"/>
              </w:rPr>
              <w:t>†</w:t>
            </w:r>
          </w:p>
        </w:tc>
        <w:tc>
          <w:tcPr>
            <w:tcW w:w="1276" w:type="dxa"/>
            <w:shd w:val="clear" w:color="000000" w:fill="FFF2CC"/>
            <w:noWrap/>
            <w:vAlign w:val="bottom"/>
            <w:hideMark/>
          </w:tcPr>
          <w:p w14:paraId="60E31CC1" w14:textId="77777777" w:rsidR="005C0FDC" w:rsidRDefault="00EC60BF" w:rsidP="008C5D4F">
            <w:pPr>
              <w:spacing w:after="0" w:line="240" w:lineRule="auto"/>
              <w:ind w:left="-111" w:right="-10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xml:space="preserve">1.74 </w:t>
            </w:r>
          </w:p>
          <w:p w14:paraId="0D9F8707" w14:textId="73FA357E" w:rsidR="00EC60BF" w:rsidRPr="005D7A6B" w:rsidRDefault="00EC60BF" w:rsidP="008C5D4F">
            <w:pPr>
              <w:spacing w:after="0" w:line="240" w:lineRule="auto"/>
              <w:ind w:left="-111" w:right="-10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(1.62, 1.87)</w:t>
            </w:r>
          </w:p>
        </w:tc>
        <w:tc>
          <w:tcPr>
            <w:tcW w:w="1276" w:type="dxa"/>
            <w:shd w:val="clear" w:color="000000" w:fill="D9E1F2"/>
            <w:noWrap/>
            <w:vAlign w:val="bottom"/>
            <w:hideMark/>
          </w:tcPr>
          <w:p w14:paraId="3C0BCFBD" w14:textId="3DC4E985" w:rsidR="00EC60BF" w:rsidRPr="005D7A6B" w:rsidRDefault="00EC60BF" w:rsidP="008C5D4F">
            <w:pPr>
              <w:spacing w:after="0" w:line="240" w:lineRule="auto"/>
              <w:ind w:left="-102" w:right="-10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0.5</w:t>
            </w:r>
            <w:r w:rsidR="000D110F" w:rsidRPr="005D7A6B">
              <w:rPr>
                <w:rFonts w:eastAsia="Times New Roman" w:cstheme="minorHAnsi"/>
                <w:color w:val="000000"/>
                <w:kern w:val="0"/>
                <w:sz w:val="20"/>
                <w:szCs w:val="20"/>
                <w:lang w:eastAsia="en-GB"/>
                <w14:ligatures w14:val="none"/>
              </w:rPr>
              <w:t>0</w:t>
            </w:r>
            <w:r w:rsidRPr="005D7A6B">
              <w:rPr>
                <w:rFonts w:eastAsia="Times New Roman" w:cstheme="minorHAnsi"/>
                <w:color w:val="000000"/>
                <w:kern w:val="0"/>
                <w:sz w:val="20"/>
                <w:szCs w:val="20"/>
                <w:lang w:eastAsia="en-GB"/>
                <w14:ligatures w14:val="none"/>
              </w:rPr>
              <w:t xml:space="preserve"> (0.45, 0.55)</w:t>
            </w:r>
          </w:p>
        </w:tc>
        <w:tc>
          <w:tcPr>
            <w:tcW w:w="1276" w:type="dxa"/>
            <w:shd w:val="clear" w:color="000000" w:fill="D9E1F2"/>
            <w:noWrap/>
            <w:vAlign w:val="bottom"/>
            <w:hideMark/>
          </w:tcPr>
          <w:p w14:paraId="2C2D6858" w14:textId="77777777" w:rsidR="00EC60BF" w:rsidRPr="005D7A6B" w:rsidRDefault="00EC60BF" w:rsidP="008C5D4F">
            <w:pPr>
              <w:spacing w:after="0" w:line="240" w:lineRule="auto"/>
              <w:ind w:left="-106" w:right="-74"/>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0.51 (0.45, 0.56)</w:t>
            </w:r>
          </w:p>
        </w:tc>
        <w:tc>
          <w:tcPr>
            <w:tcW w:w="1275" w:type="dxa"/>
            <w:shd w:val="clear" w:color="000000" w:fill="FFF2CC"/>
            <w:noWrap/>
            <w:vAlign w:val="bottom"/>
            <w:hideMark/>
          </w:tcPr>
          <w:p w14:paraId="6508B3E9" w14:textId="77777777" w:rsidR="00EC60BF" w:rsidRPr="005D7A6B" w:rsidRDefault="00EC60BF" w:rsidP="008C5D4F">
            <w:pPr>
              <w:spacing w:after="0" w:line="240" w:lineRule="auto"/>
              <w:ind w:left="-110" w:right="-11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1.14 (1.03, 1.26)</w:t>
            </w:r>
          </w:p>
        </w:tc>
        <w:tc>
          <w:tcPr>
            <w:tcW w:w="1276" w:type="dxa"/>
            <w:shd w:val="clear" w:color="auto" w:fill="auto"/>
            <w:noWrap/>
            <w:vAlign w:val="bottom"/>
            <w:hideMark/>
          </w:tcPr>
          <w:p w14:paraId="19EAD77A" w14:textId="77777777" w:rsidR="00EC60BF" w:rsidRPr="005D7A6B" w:rsidRDefault="00EC60BF" w:rsidP="008C5D4F">
            <w:pPr>
              <w:spacing w:after="0" w:line="240" w:lineRule="auto"/>
              <w:ind w:left="-102" w:right="-4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1.4 (0.89, 2.17)</w:t>
            </w:r>
          </w:p>
        </w:tc>
        <w:tc>
          <w:tcPr>
            <w:tcW w:w="1276" w:type="dxa"/>
            <w:shd w:val="clear" w:color="000000" w:fill="FFF2CC"/>
            <w:noWrap/>
            <w:vAlign w:val="bottom"/>
            <w:hideMark/>
          </w:tcPr>
          <w:p w14:paraId="61591106" w14:textId="77777777" w:rsidR="00EC60BF" w:rsidRPr="005D7A6B" w:rsidRDefault="00EC60BF" w:rsidP="008C5D4F">
            <w:pPr>
              <w:spacing w:after="0" w:line="240" w:lineRule="auto"/>
              <w:ind w:left="-106" w:right="-11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2.3 (1.84, 2.86)</w:t>
            </w:r>
          </w:p>
        </w:tc>
        <w:tc>
          <w:tcPr>
            <w:tcW w:w="1276" w:type="dxa"/>
            <w:shd w:val="clear" w:color="000000" w:fill="FFF2CC"/>
            <w:noWrap/>
            <w:vAlign w:val="bottom"/>
            <w:hideMark/>
          </w:tcPr>
          <w:p w14:paraId="30EF0BBE" w14:textId="77777777" w:rsidR="00EC60BF" w:rsidRPr="005D7A6B" w:rsidRDefault="00EC60BF" w:rsidP="008C5D4F">
            <w:pPr>
              <w:spacing w:after="0" w:line="240" w:lineRule="auto"/>
              <w:ind w:left="-110" w:right="-10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2.18 (1.95, 2.45)</w:t>
            </w:r>
          </w:p>
        </w:tc>
        <w:tc>
          <w:tcPr>
            <w:tcW w:w="1275" w:type="dxa"/>
            <w:shd w:val="clear" w:color="000000" w:fill="D9E1F2"/>
            <w:noWrap/>
            <w:vAlign w:val="bottom"/>
            <w:hideMark/>
          </w:tcPr>
          <w:p w14:paraId="5DA23577" w14:textId="77777777" w:rsidR="00EC60BF" w:rsidRPr="005D7A6B" w:rsidRDefault="00EC60BF" w:rsidP="008C5D4F">
            <w:pPr>
              <w:spacing w:after="0" w:line="240" w:lineRule="auto"/>
              <w:ind w:left="-113" w:right="-7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0.57 (0.52, 0.63)</w:t>
            </w:r>
          </w:p>
        </w:tc>
        <w:tc>
          <w:tcPr>
            <w:tcW w:w="1458" w:type="dxa"/>
            <w:shd w:val="clear" w:color="auto" w:fill="auto"/>
            <w:noWrap/>
            <w:vAlign w:val="bottom"/>
            <w:hideMark/>
          </w:tcPr>
          <w:p w14:paraId="32E9EDF9" w14:textId="77777777" w:rsidR="00EC60BF" w:rsidRPr="005D7A6B" w:rsidRDefault="00EC60BF" w:rsidP="00EC60BF">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1.01 (0.78, 1.31)</w:t>
            </w:r>
          </w:p>
        </w:tc>
      </w:tr>
      <w:tr w:rsidR="008C5D4F" w:rsidRPr="00BB5B2A" w14:paraId="7172DA63" w14:textId="77777777" w:rsidTr="008C5D4F">
        <w:trPr>
          <w:trHeight w:val="20"/>
        </w:trPr>
        <w:tc>
          <w:tcPr>
            <w:tcW w:w="1706" w:type="dxa"/>
            <w:shd w:val="clear" w:color="auto" w:fill="auto"/>
            <w:vAlign w:val="center"/>
            <w:hideMark/>
          </w:tcPr>
          <w:p w14:paraId="6D79C011" w14:textId="53AF7E36" w:rsidR="00160163" w:rsidRPr="005D7A6B" w:rsidRDefault="00160163" w:rsidP="00ED1EDA">
            <w:pPr>
              <w:spacing w:after="0" w:line="240" w:lineRule="auto"/>
              <w:ind w:right="-115"/>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xml:space="preserve">    Asian</w:t>
            </w:r>
            <w:r w:rsidR="00EC60BF" w:rsidRPr="005D7A6B">
              <w:rPr>
                <w:rFonts w:eastAsia="Times New Roman" w:cstheme="minorHAnsi"/>
                <w:color w:val="333333"/>
                <w:kern w:val="0"/>
                <w:sz w:val="20"/>
                <w:szCs w:val="20"/>
                <w:lang w:eastAsia="en-GB"/>
                <w14:ligatures w14:val="none"/>
              </w:rPr>
              <w:t>/</w:t>
            </w:r>
            <w:r w:rsidRPr="005D7A6B">
              <w:rPr>
                <w:rFonts w:eastAsia="Times New Roman" w:cstheme="minorHAnsi"/>
                <w:color w:val="333333"/>
                <w:kern w:val="0"/>
                <w:sz w:val="20"/>
                <w:szCs w:val="20"/>
                <w:lang w:eastAsia="en-GB"/>
                <w14:ligatures w14:val="none"/>
              </w:rPr>
              <w:t>Asian British</w:t>
            </w:r>
          </w:p>
        </w:tc>
        <w:tc>
          <w:tcPr>
            <w:tcW w:w="1276" w:type="dxa"/>
            <w:shd w:val="clear" w:color="000000" w:fill="FFF2CC"/>
            <w:noWrap/>
            <w:vAlign w:val="bottom"/>
            <w:hideMark/>
          </w:tcPr>
          <w:p w14:paraId="5290FD0F" w14:textId="77777777" w:rsidR="00160163" w:rsidRPr="005D7A6B" w:rsidRDefault="00160163" w:rsidP="008C5D4F">
            <w:pPr>
              <w:spacing w:after="0" w:line="240" w:lineRule="auto"/>
              <w:ind w:left="-111" w:right="-10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1.31 (1.19, 1.43)</w:t>
            </w:r>
          </w:p>
        </w:tc>
        <w:tc>
          <w:tcPr>
            <w:tcW w:w="1276" w:type="dxa"/>
            <w:shd w:val="clear" w:color="000000" w:fill="D9E1F2"/>
            <w:noWrap/>
            <w:vAlign w:val="bottom"/>
            <w:hideMark/>
          </w:tcPr>
          <w:p w14:paraId="1F491C5E" w14:textId="77777777" w:rsidR="00160163" w:rsidRPr="005D7A6B" w:rsidRDefault="00160163" w:rsidP="008C5D4F">
            <w:pPr>
              <w:spacing w:after="0" w:line="240" w:lineRule="auto"/>
              <w:ind w:left="-102" w:right="-10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0.64 (0.57, 0.73)</w:t>
            </w:r>
          </w:p>
        </w:tc>
        <w:tc>
          <w:tcPr>
            <w:tcW w:w="1276" w:type="dxa"/>
            <w:shd w:val="clear" w:color="auto" w:fill="auto"/>
            <w:noWrap/>
            <w:vAlign w:val="bottom"/>
            <w:hideMark/>
          </w:tcPr>
          <w:p w14:paraId="52D1F58C" w14:textId="77777777" w:rsidR="00160163" w:rsidRPr="005D7A6B" w:rsidRDefault="00160163" w:rsidP="008C5D4F">
            <w:pPr>
              <w:spacing w:after="0" w:line="240" w:lineRule="auto"/>
              <w:ind w:left="-106" w:right="-74"/>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1.06 (0.96, 1.18)</w:t>
            </w:r>
          </w:p>
        </w:tc>
        <w:tc>
          <w:tcPr>
            <w:tcW w:w="1275" w:type="dxa"/>
            <w:shd w:val="clear" w:color="auto" w:fill="auto"/>
            <w:noWrap/>
            <w:vAlign w:val="bottom"/>
            <w:hideMark/>
          </w:tcPr>
          <w:p w14:paraId="5BC5ECED" w14:textId="77777777" w:rsidR="00160163" w:rsidRPr="005D7A6B" w:rsidRDefault="00160163" w:rsidP="008C5D4F">
            <w:pPr>
              <w:spacing w:after="0" w:line="240" w:lineRule="auto"/>
              <w:ind w:left="-110" w:right="-11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1.08 (0.96, 1.22)</w:t>
            </w:r>
          </w:p>
        </w:tc>
        <w:tc>
          <w:tcPr>
            <w:tcW w:w="1276" w:type="dxa"/>
            <w:shd w:val="clear" w:color="auto" w:fill="auto"/>
            <w:noWrap/>
            <w:vAlign w:val="bottom"/>
            <w:hideMark/>
          </w:tcPr>
          <w:p w14:paraId="531F1D9B" w14:textId="77777777" w:rsidR="00160163" w:rsidRPr="005D7A6B" w:rsidRDefault="00160163" w:rsidP="008C5D4F">
            <w:pPr>
              <w:spacing w:after="0" w:line="240" w:lineRule="auto"/>
              <w:ind w:left="-102" w:right="-4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1.05 (0.52, 1.95)</w:t>
            </w:r>
          </w:p>
        </w:tc>
        <w:tc>
          <w:tcPr>
            <w:tcW w:w="1276" w:type="dxa"/>
            <w:shd w:val="clear" w:color="auto" w:fill="auto"/>
            <w:noWrap/>
            <w:vAlign w:val="bottom"/>
            <w:hideMark/>
          </w:tcPr>
          <w:p w14:paraId="6BBFB785" w14:textId="77777777" w:rsidR="00160163" w:rsidRPr="005D7A6B" w:rsidRDefault="00160163" w:rsidP="008C5D4F">
            <w:pPr>
              <w:spacing w:after="0" w:line="240" w:lineRule="auto"/>
              <w:ind w:left="-106" w:right="-11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0.95 (0.66, 1.33)</w:t>
            </w:r>
          </w:p>
        </w:tc>
        <w:tc>
          <w:tcPr>
            <w:tcW w:w="1276" w:type="dxa"/>
            <w:shd w:val="clear" w:color="000000" w:fill="FFF2CC"/>
            <w:noWrap/>
            <w:vAlign w:val="bottom"/>
            <w:hideMark/>
          </w:tcPr>
          <w:p w14:paraId="34F05EF4" w14:textId="77777777" w:rsidR="00160163" w:rsidRPr="005D7A6B" w:rsidRDefault="00160163" w:rsidP="008C5D4F">
            <w:pPr>
              <w:spacing w:after="0" w:line="240" w:lineRule="auto"/>
              <w:ind w:left="-110" w:right="-10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2.22 (1.94, 2.55)</w:t>
            </w:r>
          </w:p>
        </w:tc>
        <w:tc>
          <w:tcPr>
            <w:tcW w:w="1275" w:type="dxa"/>
            <w:shd w:val="clear" w:color="000000" w:fill="D9E1F2"/>
            <w:noWrap/>
            <w:vAlign w:val="bottom"/>
            <w:hideMark/>
          </w:tcPr>
          <w:p w14:paraId="04779761" w14:textId="77777777" w:rsidR="00160163" w:rsidRPr="005D7A6B" w:rsidRDefault="00160163" w:rsidP="008C5D4F">
            <w:pPr>
              <w:spacing w:after="0" w:line="240" w:lineRule="auto"/>
              <w:ind w:left="-113" w:right="-7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0.39 (0.34, 0.46)</w:t>
            </w:r>
          </w:p>
        </w:tc>
        <w:tc>
          <w:tcPr>
            <w:tcW w:w="1458" w:type="dxa"/>
            <w:shd w:val="clear" w:color="auto" w:fill="auto"/>
            <w:noWrap/>
            <w:vAlign w:val="bottom"/>
            <w:hideMark/>
          </w:tcPr>
          <w:p w14:paraId="7AF70474" w14:textId="77777777" w:rsidR="00160163" w:rsidRPr="005D7A6B" w:rsidRDefault="00160163" w:rsidP="00383CA5">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1.02 (0.69, 1.49)</w:t>
            </w:r>
          </w:p>
        </w:tc>
      </w:tr>
      <w:tr w:rsidR="008C5D4F" w:rsidRPr="00BB5B2A" w14:paraId="45B2C8E6" w14:textId="77777777" w:rsidTr="008C5D4F">
        <w:trPr>
          <w:trHeight w:val="20"/>
        </w:trPr>
        <w:tc>
          <w:tcPr>
            <w:tcW w:w="1706" w:type="dxa"/>
            <w:shd w:val="clear" w:color="auto" w:fill="auto"/>
            <w:vAlign w:val="center"/>
            <w:hideMark/>
          </w:tcPr>
          <w:p w14:paraId="758F7D7A" w14:textId="77777777" w:rsidR="00ED1EDA" w:rsidRPr="005D7A6B" w:rsidRDefault="00ED1EDA" w:rsidP="00ED1EDA">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xml:space="preserve">    Mixed/multiple </w:t>
            </w:r>
          </w:p>
          <w:p w14:paraId="5E30F8BB" w14:textId="1CCD95E0" w:rsidR="00ED1EDA" w:rsidRPr="005D7A6B" w:rsidRDefault="00ED1EDA" w:rsidP="00ED1EDA">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xml:space="preserve">    ethnic groups</w:t>
            </w:r>
          </w:p>
        </w:tc>
        <w:tc>
          <w:tcPr>
            <w:tcW w:w="1276" w:type="dxa"/>
            <w:shd w:val="clear" w:color="000000" w:fill="FFF2CC"/>
            <w:noWrap/>
            <w:vAlign w:val="bottom"/>
            <w:hideMark/>
          </w:tcPr>
          <w:p w14:paraId="2FCA6008" w14:textId="77777777" w:rsidR="00ED1EDA" w:rsidRPr="005D7A6B" w:rsidRDefault="00ED1EDA" w:rsidP="008C5D4F">
            <w:pPr>
              <w:spacing w:after="0" w:line="240" w:lineRule="auto"/>
              <w:ind w:left="-111" w:right="-10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1.2 (1.06, 1.36)</w:t>
            </w:r>
          </w:p>
        </w:tc>
        <w:tc>
          <w:tcPr>
            <w:tcW w:w="1276" w:type="dxa"/>
            <w:shd w:val="clear" w:color="000000" w:fill="D9E1F2"/>
            <w:noWrap/>
            <w:vAlign w:val="bottom"/>
            <w:hideMark/>
          </w:tcPr>
          <w:p w14:paraId="01D2DC91" w14:textId="77777777" w:rsidR="00ED1EDA" w:rsidRPr="005D7A6B" w:rsidRDefault="00ED1EDA" w:rsidP="008C5D4F">
            <w:pPr>
              <w:spacing w:after="0" w:line="240" w:lineRule="auto"/>
              <w:ind w:left="-102" w:right="-10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0.69 (0.58, 0.81)</w:t>
            </w:r>
          </w:p>
        </w:tc>
        <w:tc>
          <w:tcPr>
            <w:tcW w:w="1276" w:type="dxa"/>
            <w:shd w:val="clear" w:color="000000" w:fill="D9E1F2"/>
            <w:noWrap/>
            <w:vAlign w:val="bottom"/>
            <w:hideMark/>
          </w:tcPr>
          <w:p w14:paraId="116448FF" w14:textId="77777777" w:rsidR="00ED1EDA" w:rsidRPr="005D7A6B" w:rsidRDefault="00ED1EDA" w:rsidP="008C5D4F">
            <w:pPr>
              <w:spacing w:after="0" w:line="240" w:lineRule="auto"/>
              <w:ind w:left="-106" w:right="-74"/>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0.76 (0.65, 0.88)</w:t>
            </w:r>
          </w:p>
        </w:tc>
        <w:tc>
          <w:tcPr>
            <w:tcW w:w="1275" w:type="dxa"/>
            <w:shd w:val="clear" w:color="000000" w:fill="D9E1F2"/>
            <w:noWrap/>
            <w:vAlign w:val="bottom"/>
            <w:hideMark/>
          </w:tcPr>
          <w:p w14:paraId="4F511975" w14:textId="77777777" w:rsidR="00ED1EDA" w:rsidRPr="005D7A6B" w:rsidRDefault="00ED1EDA" w:rsidP="008C5D4F">
            <w:pPr>
              <w:spacing w:after="0" w:line="240" w:lineRule="auto"/>
              <w:ind w:left="-110" w:right="-11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0.78 (0.65, 0.94)</w:t>
            </w:r>
          </w:p>
        </w:tc>
        <w:tc>
          <w:tcPr>
            <w:tcW w:w="1276" w:type="dxa"/>
            <w:shd w:val="clear" w:color="auto" w:fill="auto"/>
            <w:noWrap/>
            <w:vAlign w:val="bottom"/>
            <w:hideMark/>
          </w:tcPr>
          <w:p w14:paraId="754A7E88" w14:textId="77777777" w:rsidR="00ED1EDA" w:rsidRPr="005D7A6B" w:rsidRDefault="00ED1EDA" w:rsidP="008C5D4F">
            <w:pPr>
              <w:spacing w:after="0" w:line="240" w:lineRule="auto"/>
              <w:ind w:left="-102" w:right="-4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1.2 (0.49, 2.49)</w:t>
            </w:r>
          </w:p>
        </w:tc>
        <w:tc>
          <w:tcPr>
            <w:tcW w:w="1276" w:type="dxa"/>
            <w:shd w:val="clear" w:color="auto" w:fill="auto"/>
            <w:noWrap/>
            <w:vAlign w:val="bottom"/>
            <w:hideMark/>
          </w:tcPr>
          <w:p w14:paraId="45E5303A" w14:textId="77777777" w:rsidR="00ED1EDA" w:rsidRPr="005D7A6B" w:rsidRDefault="00ED1EDA" w:rsidP="008C5D4F">
            <w:pPr>
              <w:spacing w:after="0" w:line="240" w:lineRule="auto"/>
              <w:ind w:left="-106" w:right="-11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1.07 (0.66, 1.63)</w:t>
            </w:r>
          </w:p>
        </w:tc>
        <w:tc>
          <w:tcPr>
            <w:tcW w:w="1276" w:type="dxa"/>
            <w:shd w:val="clear" w:color="000000" w:fill="FFF2CC"/>
            <w:noWrap/>
            <w:vAlign w:val="bottom"/>
            <w:hideMark/>
          </w:tcPr>
          <w:p w14:paraId="0477EEA0" w14:textId="77777777" w:rsidR="00ED1EDA" w:rsidRPr="005D7A6B" w:rsidRDefault="00ED1EDA" w:rsidP="008C5D4F">
            <w:pPr>
              <w:spacing w:after="0" w:line="240" w:lineRule="auto"/>
              <w:ind w:left="-110" w:right="-10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1.53 (1.26, 1.86)</w:t>
            </w:r>
          </w:p>
        </w:tc>
        <w:tc>
          <w:tcPr>
            <w:tcW w:w="1275" w:type="dxa"/>
            <w:shd w:val="clear" w:color="000000" w:fill="D9E1F2"/>
            <w:noWrap/>
            <w:vAlign w:val="bottom"/>
            <w:hideMark/>
          </w:tcPr>
          <w:p w14:paraId="080A2388" w14:textId="77777777" w:rsidR="00ED1EDA" w:rsidRPr="005D7A6B" w:rsidRDefault="00ED1EDA" w:rsidP="008C5D4F">
            <w:pPr>
              <w:spacing w:after="0" w:line="240" w:lineRule="auto"/>
              <w:ind w:left="-113" w:right="-7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0.79 (0.67, 0.92)</w:t>
            </w:r>
          </w:p>
        </w:tc>
        <w:tc>
          <w:tcPr>
            <w:tcW w:w="1458" w:type="dxa"/>
            <w:shd w:val="clear" w:color="000000" w:fill="FFF2CC"/>
            <w:noWrap/>
            <w:vAlign w:val="bottom"/>
            <w:hideMark/>
          </w:tcPr>
          <w:p w14:paraId="0801BCC0" w14:textId="77777777" w:rsidR="00ED1EDA" w:rsidRPr="005D7A6B" w:rsidRDefault="00ED1EDA" w:rsidP="00ED1EDA">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1.88 (1.27, 2.73)</w:t>
            </w:r>
          </w:p>
        </w:tc>
      </w:tr>
      <w:tr w:rsidR="008C5D4F" w:rsidRPr="00BB5B2A" w14:paraId="20FEE8FC" w14:textId="77777777" w:rsidTr="008C5D4F">
        <w:trPr>
          <w:trHeight w:val="20"/>
        </w:trPr>
        <w:tc>
          <w:tcPr>
            <w:tcW w:w="1706" w:type="dxa"/>
            <w:shd w:val="clear" w:color="auto" w:fill="auto"/>
            <w:vAlign w:val="center"/>
            <w:hideMark/>
          </w:tcPr>
          <w:p w14:paraId="76D1ED67" w14:textId="11E4309D" w:rsidR="00160163" w:rsidRPr="005D7A6B" w:rsidRDefault="00160163" w:rsidP="005A4780">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xml:space="preserve">    Any </w:t>
            </w:r>
            <w:r w:rsidR="00EC60BF" w:rsidRPr="005D7A6B">
              <w:rPr>
                <w:rFonts w:eastAsia="Times New Roman" w:cstheme="minorHAnsi"/>
                <w:color w:val="333333"/>
                <w:kern w:val="0"/>
                <w:sz w:val="20"/>
                <w:szCs w:val="20"/>
                <w:lang w:eastAsia="en-GB"/>
                <w14:ligatures w14:val="none"/>
              </w:rPr>
              <w:t>o</w:t>
            </w:r>
            <w:r w:rsidRPr="005D7A6B">
              <w:rPr>
                <w:rFonts w:eastAsia="Times New Roman" w:cstheme="minorHAnsi"/>
                <w:color w:val="333333"/>
                <w:kern w:val="0"/>
                <w:sz w:val="20"/>
                <w:szCs w:val="20"/>
                <w:lang w:eastAsia="en-GB"/>
                <w14:ligatures w14:val="none"/>
              </w:rPr>
              <w:t>ther group</w:t>
            </w:r>
          </w:p>
        </w:tc>
        <w:tc>
          <w:tcPr>
            <w:tcW w:w="1276" w:type="dxa"/>
            <w:shd w:val="clear" w:color="000000" w:fill="FFF2CC"/>
            <w:noWrap/>
            <w:vAlign w:val="bottom"/>
            <w:hideMark/>
          </w:tcPr>
          <w:p w14:paraId="4529BFD2" w14:textId="77777777" w:rsidR="00160163" w:rsidRPr="005D7A6B" w:rsidRDefault="00160163" w:rsidP="008C5D4F">
            <w:pPr>
              <w:spacing w:after="0" w:line="240" w:lineRule="auto"/>
              <w:ind w:left="-111" w:right="-10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1.31 (1.17, 1.46)</w:t>
            </w:r>
          </w:p>
        </w:tc>
        <w:tc>
          <w:tcPr>
            <w:tcW w:w="1276" w:type="dxa"/>
            <w:shd w:val="clear" w:color="000000" w:fill="D9E1F2"/>
            <w:noWrap/>
            <w:vAlign w:val="bottom"/>
            <w:hideMark/>
          </w:tcPr>
          <w:p w14:paraId="6DB0A1F2" w14:textId="77777777" w:rsidR="00160163" w:rsidRPr="005D7A6B" w:rsidRDefault="00160163" w:rsidP="008C5D4F">
            <w:pPr>
              <w:spacing w:after="0" w:line="240" w:lineRule="auto"/>
              <w:ind w:left="-102" w:right="-10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0.67 (0.58, 0.77)</w:t>
            </w:r>
          </w:p>
        </w:tc>
        <w:tc>
          <w:tcPr>
            <w:tcW w:w="1276" w:type="dxa"/>
            <w:shd w:val="clear" w:color="auto" w:fill="auto"/>
            <w:noWrap/>
            <w:vAlign w:val="bottom"/>
            <w:hideMark/>
          </w:tcPr>
          <w:p w14:paraId="2C41A5C5" w14:textId="77777777" w:rsidR="00160163" w:rsidRPr="005D7A6B" w:rsidRDefault="00160163" w:rsidP="008C5D4F">
            <w:pPr>
              <w:spacing w:after="0" w:line="240" w:lineRule="auto"/>
              <w:ind w:left="-106" w:right="-74"/>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0.89 (0.78, 1.01)</w:t>
            </w:r>
          </w:p>
        </w:tc>
        <w:tc>
          <w:tcPr>
            <w:tcW w:w="1275" w:type="dxa"/>
            <w:shd w:val="clear" w:color="auto" w:fill="auto"/>
            <w:noWrap/>
            <w:vAlign w:val="bottom"/>
            <w:hideMark/>
          </w:tcPr>
          <w:p w14:paraId="6D813CEC" w14:textId="77777777" w:rsidR="00160163" w:rsidRPr="005D7A6B" w:rsidRDefault="00160163" w:rsidP="008C5D4F">
            <w:pPr>
              <w:spacing w:after="0" w:line="240" w:lineRule="auto"/>
              <w:ind w:left="-110" w:right="-11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0.93 (0.79, 1.08)</w:t>
            </w:r>
          </w:p>
        </w:tc>
        <w:tc>
          <w:tcPr>
            <w:tcW w:w="1276" w:type="dxa"/>
            <w:shd w:val="clear" w:color="auto" w:fill="auto"/>
            <w:noWrap/>
            <w:vAlign w:val="bottom"/>
            <w:hideMark/>
          </w:tcPr>
          <w:p w14:paraId="120B1915" w14:textId="77777777" w:rsidR="00160163" w:rsidRPr="005D7A6B" w:rsidRDefault="00160163" w:rsidP="008C5D4F">
            <w:pPr>
              <w:spacing w:after="0" w:line="240" w:lineRule="auto"/>
              <w:ind w:left="-102" w:right="-4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1.61 (0.85, 2.86)</w:t>
            </w:r>
          </w:p>
        </w:tc>
        <w:tc>
          <w:tcPr>
            <w:tcW w:w="1276" w:type="dxa"/>
            <w:shd w:val="clear" w:color="auto" w:fill="auto"/>
            <w:noWrap/>
            <w:vAlign w:val="bottom"/>
            <w:hideMark/>
          </w:tcPr>
          <w:p w14:paraId="4ECDEB1B" w14:textId="77777777" w:rsidR="00160163" w:rsidRPr="005D7A6B" w:rsidRDefault="00160163" w:rsidP="008C5D4F">
            <w:pPr>
              <w:spacing w:after="0" w:line="240" w:lineRule="auto"/>
              <w:ind w:left="-106" w:right="-11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0.99 (0.65, 1.45)</w:t>
            </w:r>
          </w:p>
        </w:tc>
        <w:tc>
          <w:tcPr>
            <w:tcW w:w="1276" w:type="dxa"/>
            <w:shd w:val="clear" w:color="000000" w:fill="FFF2CC"/>
            <w:noWrap/>
            <w:vAlign w:val="bottom"/>
            <w:hideMark/>
          </w:tcPr>
          <w:p w14:paraId="4CC158A7" w14:textId="77777777" w:rsidR="00160163" w:rsidRPr="005D7A6B" w:rsidRDefault="00160163" w:rsidP="008C5D4F">
            <w:pPr>
              <w:spacing w:after="0" w:line="240" w:lineRule="auto"/>
              <w:ind w:left="-110" w:right="-10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1.64 (1.38, 1.94)</w:t>
            </w:r>
          </w:p>
        </w:tc>
        <w:tc>
          <w:tcPr>
            <w:tcW w:w="1275" w:type="dxa"/>
            <w:shd w:val="clear" w:color="000000" w:fill="D9E1F2"/>
            <w:noWrap/>
            <w:vAlign w:val="bottom"/>
            <w:hideMark/>
          </w:tcPr>
          <w:p w14:paraId="3072E373" w14:textId="77777777" w:rsidR="00160163" w:rsidRPr="005D7A6B" w:rsidRDefault="00160163" w:rsidP="008C5D4F">
            <w:pPr>
              <w:spacing w:after="0" w:line="240" w:lineRule="auto"/>
              <w:ind w:left="-113" w:right="-7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0.7 (0.60, 0.80)</w:t>
            </w:r>
          </w:p>
        </w:tc>
        <w:tc>
          <w:tcPr>
            <w:tcW w:w="1458" w:type="dxa"/>
            <w:shd w:val="clear" w:color="auto" w:fill="auto"/>
            <w:noWrap/>
            <w:vAlign w:val="bottom"/>
            <w:hideMark/>
          </w:tcPr>
          <w:p w14:paraId="428C7204" w14:textId="77777777" w:rsidR="00160163" w:rsidRPr="005D7A6B" w:rsidRDefault="00160163" w:rsidP="00383CA5">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1.44 (0.99, 2.06)</w:t>
            </w:r>
          </w:p>
        </w:tc>
      </w:tr>
      <w:tr w:rsidR="008C5D4F" w:rsidRPr="00BB5B2A" w14:paraId="5422D0D6" w14:textId="77777777" w:rsidTr="008C5D4F">
        <w:trPr>
          <w:trHeight w:val="20"/>
        </w:trPr>
        <w:tc>
          <w:tcPr>
            <w:tcW w:w="1706" w:type="dxa"/>
            <w:shd w:val="clear" w:color="auto" w:fill="auto"/>
            <w:vAlign w:val="center"/>
            <w:hideMark/>
          </w:tcPr>
          <w:p w14:paraId="6E3CC3BE" w14:textId="77777777" w:rsidR="00160163" w:rsidRPr="005D7A6B" w:rsidRDefault="00160163" w:rsidP="00ED1EDA">
            <w:pPr>
              <w:spacing w:after="0" w:line="240" w:lineRule="auto"/>
              <w:jc w:val="right"/>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(Missing)</w:t>
            </w:r>
          </w:p>
        </w:tc>
        <w:tc>
          <w:tcPr>
            <w:tcW w:w="1276" w:type="dxa"/>
            <w:shd w:val="clear" w:color="auto" w:fill="auto"/>
            <w:noWrap/>
            <w:vAlign w:val="bottom"/>
            <w:hideMark/>
          </w:tcPr>
          <w:p w14:paraId="035C05C7" w14:textId="77777777" w:rsidR="00160163" w:rsidRPr="005D7A6B" w:rsidRDefault="00160163" w:rsidP="008C5D4F">
            <w:pPr>
              <w:spacing w:after="0" w:line="240" w:lineRule="auto"/>
              <w:ind w:left="-111" w:right="-10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0.99 (0.88, 1.11)</w:t>
            </w:r>
          </w:p>
        </w:tc>
        <w:tc>
          <w:tcPr>
            <w:tcW w:w="1276" w:type="dxa"/>
            <w:shd w:val="clear" w:color="000000" w:fill="D9E1F2"/>
            <w:noWrap/>
            <w:vAlign w:val="bottom"/>
            <w:hideMark/>
          </w:tcPr>
          <w:p w14:paraId="7C56435C" w14:textId="77777777" w:rsidR="00160163" w:rsidRPr="005D7A6B" w:rsidRDefault="00160163" w:rsidP="008C5D4F">
            <w:pPr>
              <w:spacing w:after="0" w:line="240" w:lineRule="auto"/>
              <w:ind w:left="-102" w:right="-10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0.78 (0.68, 0.90)</w:t>
            </w:r>
          </w:p>
        </w:tc>
        <w:tc>
          <w:tcPr>
            <w:tcW w:w="1276" w:type="dxa"/>
            <w:shd w:val="clear" w:color="auto" w:fill="auto"/>
            <w:noWrap/>
            <w:vAlign w:val="bottom"/>
            <w:hideMark/>
          </w:tcPr>
          <w:p w14:paraId="146316BD" w14:textId="77777777" w:rsidR="00160163" w:rsidRPr="005D7A6B" w:rsidRDefault="00160163" w:rsidP="008C5D4F">
            <w:pPr>
              <w:spacing w:after="0" w:line="240" w:lineRule="auto"/>
              <w:ind w:left="-106" w:right="-74"/>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0.92 (0.82, 1.04)</w:t>
            </w:r>
          </w:p>
        </w:tc>
        <w:tc>
          <w:tcPr>
            <w:tcW w:w="1275" w:type="dxa"/>
            <w:shd w:val="clear" w:color="auto" w:fill="auto"/>
            <w:noWrap/>
            <w:vAlign w:val="bottom"/>
            <w:hideMark/>
          </w:tcPr>
          <w:p w14:paraId="386BFCF2" w14:textId="77777777" w:rsidR="00160163" w:rsidRPr="005D7A6B" w:rsidRDefault="00160163" w:rsidP="008C5D4F">
            <w:pPr>
              <w:spacing w:after="0" w:line="240" w:lineRule="auto"/>
              <w:ind w:left="-110" w:right="-11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0.98 (0.84, 1.14)</w:t>
            </w:r>
          </w:p>
        </w:tc>
        <w:tc>
          <w:tcPr>
            <w:tcW w:w="1276" w:type="dxa"/>
            <w:shd w:val="clear" w:color="000000" w:fill="FFF2CC"/>
            <w:noWrap/>
            <w:vAlign w:val="bottom"/>
            <w:hideMark/>
          </w:tcPr>
          <w:p w14:paraId="21D390CE" w14:textId="77777777" w:rsidR="00160163" w:rsidRPr="005D7A6B" w:rsidRDefault="00160163" w:rsidP="008C5D4F">
            <w:pPr>
              <w:spacing w:after="0" w:line="240" w:lineRule="auto"/>
              <w:ind w:left="-102" w:right="-4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3.27 (2.08, 5.11)</w:t>
            </w:r>
          </w:p>
        </w:tc>
        <w:tc>
          <w:tcPr>
            <w:tcW w:w="1276" w:type="dxa"/>
            <w:shd w:val="clear" w:color="000000" w:fill="FFF2CC"/>
            <w:noWrap/>
            <w:vAlign w:val="bottom"/>
            <w:hideMark/>
          </w:tcPr>
          <w:p w14:paraId="4C66EDDA" w14:textId="77777777" w:rsidR="00160163" w:rsidRPr="005D7A6B" w:rsidRDefault="00160163" w:rsidP="008C5D4F">
            <w:pPr>
              <w:spacing w:after="0" w:line="240" w:lineRule="auto"/>
              <w:ind w:left="-106" w:right="-11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1.46 (1.04, 2.02)</w:t>
            </w:r>
          </w:p>
        </w:tc>
        <w:tc>
          <w:tcPr>
            <w:tcW w:w="1276" w:type="dxa"/>
            <w:shd w:val="clear" w:color="000000" w:fill="FFF2CC"/>
            <w:noWrap/>
            <w:vAlign w:val="bottom"/>
            <w:hideMark/>
          </w:tcPr>
          <w:p w14:paraId="23BF94D2" w14:textId="77777777" w:rsidR="00160163" w:rsidRPr="005D7A6B" w:rsidRDefault="00160163" w:rsidP="008C5D4F">
            <w:pPr>
              <w:spacing w:after="0" w:line="240" w:lineRule="auto"/>
              <w:ind w:left="-110" w:right="-10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1.37 (1.15, 1.63)</w:t>
            </w:r>
          </w:p>
        </w:tc>
        <w:tc>
          <w:tcPr>
            <w:tcW w:w="1275" w:type="dxa"/>
            <w:shd w:val="clear" w:color="000000" w:fill="D9E1F2"/>
            <w:noWrap/>
            <w:vAlign w:val="bottom"/>
            <w:hideMark/>
          </w:tcPr>
          <w:p w14:paraId="07BD00DA" w14:textId="77777777" w:rsidR="00160163" w:rsidRPr="005D7A6B" w:rsidRDefault="00160163" w:rsidP="008C5D4F">
            <w:pPr>
              <w:spacing w:after="0" w:line="240" w:lineRule="auto"/>
              <w:ind w:left="-113" w:right="-7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0.75 (0.65, 0.86)</w:t>
            </w:r>
          </w:p>
        </w:tc>
        <w:tc>
          <w:tcPr>
            <w:tcW w:w="1458" w:type="dxa"/>
            <w:shd w:val="clear" w:color="auto" w:fill="auto"/>
            <w:noWrap/>
            <w:vAlign w:val="bottom"/>
            <w:hideMark/>
          </w:tcPr>
          <w:p w14:paraId="78D66663" w14:textId="77777777" w:rsidR="00160163" w:rsidRPr="005D7A6B" w:rsidRDefault="00160163" w:rsidP="00383CA5">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1.16 (0.77, 1.68)</w:t>
            </w:r>
          </w:p>
        </w:tc>
      </w:tr>
      <w:tr w:rsidR="00160163" w:rsidRPr="00BB5B2A" w14:paraId="485BBC90" w14:textId="77777777" w:rsidTr="008C5D4F">
        <w:trPr>
          <w:trHeight w:val="20"/>
        </w:trPr>
        <w:tc>
          <w:tcPr>
            <w:tcW w:w="1706" w:type="dxa"/>
            <w:shd w:val="clear" w:color="auto" w:fill="auto"/>
            <w:vAlign w:val="center"/>
            <w:hideMark/>
          </w:tcPr>
          <w:p w14:paraId="56B278BC" w14:textId="77777777" w:rsidR="00160163" w:rsidRPr="005D7A6B" w:rsidRDefault="00160163" w:rsidP="005A4780">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IMD Quintile</w:t>
            </w:r>
          </w:p>
        </w:tc>
        <w:tc>
          <w:tcPr>
            <w:tcW w:w="1276" w:type="dxa"/>
            <w:shd w:val="clear" w:color="auto" w:fill="auto"/>
            <w:noWrap/>
            <w:vAlign w:val="bottom"/>
            <w:hideMark/>
          </w:tcPr>
          <w:p w14:paraId="6BEBDE04" w14:textId="77777777" w:rsidR="00160163" w:rsidRPr="005D7A6B" w:rsidRDefault="00160163" w:rsidP="008C5D4F">
            <w:pPr>
              <w:spacing w:after="0" w:line="240" w:lineRule="auto"/>
              <w:ind w:left="-111" w:right="-105"/>
              <w:jc w:val="center"/>
              <w:rPr>
                <w:rFonts w:eastAsia="Times New Roman" w:cstheme="minorHAnsi"/>
                <w:kern w:val="0"/>
                <w:sz w:val="20"/>
                <w:szCs w:val="20"/>
                <w:lang w:eastAsia="en-GB"/>
                <w14:ligatures w14:val="none"/>
              </w:rPr>
            </w:pPr>
          </w:p>
        </w:tc>
        <w:tc>
          <w:tcPr>
            <w:tcW w:w="1276" w:type="dxa"/>
            <w:shd w:val="clear" w:color="auto" w:fill="auto"/>
            <w:noWrap/>
            <w:vAlign w:val="bottom"/>
            <w:hideMark/>
          </w:tcPr>
          <w:p w14:paraId="52B125CE" w14:textId="77777777" w:rsidR="00160163" w:rsidRPr="005D7A6B" w:rsidRDefault="00160163" w:rsidP="008C5D4F">
            <w:pPr>
              <w:spacing w:after="0" w:line="240" w:lineRule="auto"/>
              <w:ind w:left="-102" w:right="-109"/>
              <w:jc w:val="center"/>
              <w:rPr>
                <w:rFonts w:eastAsia="Times New Roman" w:cstheme="minorHAnsi"/>
                <w:kern w:val="0"/>
                <w:sz w:val="20"/>
                <w:szCs w:val="20"/>
                <w:lang w:eastAsia="en-GB"/>
                <w14:ligatures w14:val="none"/>
              </w:rPr>
            </w:pPr>
          </w:p>
        </w:tc>
        <w:tc>
          <w:tcPr>
            <w:tcW w:w="1276" w:type="dxa"/>
            <w:shd w:val="clear" w:color="auto" w:fill="auto"/>
            <w:noWrap/>
            <w:vAlign w:val="bottom"/>
            <w:hideMark/>
          </w:tcPr>
          <w:p w14:paraId="71042E78" w14:textId="77777777" w:rsidR="00160163" w:rsidRPr="005D7A6B" w:rsidRDefault="00160163" w:rsidP="008C5D4F">
            <w:pPr>
              <w:spacing w:after="0" w:line="240" w:lineRule="auto"/>
              <w:ind w:left="-106" w:right="-74"/>
              <w:jc w:val="center"/>
              <w:rPr>
                <w:rFonts w:eastAsia="Times New Roman" w:cstheme="minorHAnsi"/>
                <w:kern w:val="0"/>
                <w:sz w:val="20"/>
                <w:szCs w:val="20"/>
                <w:lang w:eastAsia="en-GB"/>
                <w14:ligatures w14:val="none"/>
              </w:rPr>
            </w:pPr>
          </w:p>
        </w:tc>
        <w:tc>
          <w:tcPr>
            <w:tcW w:w="1275" w:type="dxa"/>
            <w:shd w:val="clear" w:color="auto" w:fill="auto"/>
            <w:noWrap/>
            <w:vAlign w:val="bottom"/>
            <w:hideMark/>
          </w:tcPr>
          <w:p w14:paraId="48779B3E" w14:textId="77777777" w:rsidR="00160163" w:rsidRPr="005D7A6B" w:rsidRDefault="00160163" w:rsidP="008C5D4F">
            <w:pPr>
              <w:spacing w:after="0" w:line="240" w:lineRule="auto"/>
              <w:ind w:left="-110" w:right="-113"/>
              <w:jc w:val="center"/>
              <w:rPr>
                <w:rFonts w:eastAsia="Times New Roman" w:cstheme="minorHAnsi"/>
                <w:kern w:val="0"/>
                <w:sz w:val="20"/>
                <w:szCs w:val="20"/>
                <w:lang w:eastAsia="en-GB"/>
                <w14:ligatures w14:val="none"/>
              </w:rPr>
            </w:pPr>
          </w:p>
        </w:tc>
        <w:tc>
          <w:tcPr>
            <w:tcW w:w="1276" w:type="dxa"/>
            <w:shd w:val="clear" w:color="auto" w:fill="auto"/>
            <w:noWrap/>
            <w:vAlign w:val="bottom"/>
            <w:hideMark/>
          </w:tcPr>
          <w:p w14:paraId="2F8B77DC" w14:textId="77777777" w:rsidR="00160163" w:rsidRPr="005D7A6B" w:rsidRDefault="00160163" w:rsidP="008C5D4F">
            <w:pPr>
              <w:spacing w:after="0" w:line="240" w:lineRule="auto"/>
              <w:ind w:left="-102" w:right="-47"/>
              <w:jc w:val="center"/>
              <w:rPr>
                <w:rFonts w:eastAsia="Times New Roman" w:cstheme="minorHAnsi"/>
                <w:kern w:val="0"/>
                <w:sz w:val="20"/>
                <w:szCs w:val="20"/>
                <w:lang w:eastAsia="en-GB"/>
                <w14:ligatures w14:val="none"/>
              </w:rPr>
            </w:pPr>
          </w:p>
        </w:tc>
        <w:tc>
          <w:tcPr>
            <w:tcW w:w="1276" w:type="dxa"/>
            <w:shd w:val="clear" w:color="auto" w:fill="auto"/>
            <w:noWrap/>
            <w:vAlign w:val="bottom"/>
            <w:hideMark/>
          </w:tcPr>
          <w:p w14:paraId="148200B3" w14:textId="77777777" w:rsidR="00160163" w:rsidRPr="005D7A6B" w:rsidRDefault="00160163" w:rsidP="008C5D4F">
            <w:pPr>
              <w:spacing w:after="0" w:line="240" w:lineRule="auto"/>
              <w:ind w:left="-106" w:right="-111"/>
              <w:jc w:val="center"/>
              <w:rPr>
                <w:rFonts w:eastAsia="Times New Roman" w:cstheme="minorHAnsi"/>
                <w:kern w:val="0"/>
                <w:sz w:val="20"/>
                <w:szCs w:val="20"/>
                <w:lang w:eastAsia="en-GB"/>
                <w14:ligatures w14:val="none"/>
              </w:rPr>
            </w:pPr>
          </w:p>
        </w:tc>
        <w:tc>
          <w:tcPr>
            <w:tcW w:w="1276" w:type="dxa"/>
            <w:shd w:val="clear" w:color="auto" w:fill="auto"/>
            <w:noWrap/>
            <w:vAlign w:val="bottom"/>
            <w:hideMark/>
          </w:tcPr>
          <w:p w14:paraId="5A619B55" w14:textId="77777777" w:rsidR="00160163" w:rsidRPr="005D7A6B" w:rsidRDefault="00160163" w:rsidP="008C5D4F">
            <w:pPr>
              <w:spacing w:after="0" w:line="240" w:lineRule="auto"/>
              <w:ind w:left="-110" w:right="-106"/>
              <w:jc w:val="center"/>
              <w:rPr>
                <w:rFonts w:eastAsia="Times New Roman" w:cstheme="minorHAnsi"/>
                <w:kern w:val="0"/>
                <w:sz w:val="20"/>
                <w:szCs w:val="20"/>
                <w:lang w:eastAsia="en-GB"/>
                <w14:ligatures w14:val="none"/>
              </w:rPr>
            </w:pPr>
          </w:p>
        </w:tc>
        <w:tc>
          <w:tcPr>
            <w:tcW w:w="1275" w:type="dxa"/>
            <w:shd w:val="clear" w:color="auto" w:fill="auto"/>
            <w:noWrap/>
            <w:vAlign w:val="bottom"/>
            <w:hideMark/>
          </w:tcPr>
          <w:p w14:paraId="6D90F094" w14:textId="77777777" w:rsidR="00160163" w:rsidRPr="005D7A6B" w:rsidRDefault="00160163" w:rsidP="008C5D4F">
            <w:pPr>
              <w:spacing w:after="0" w:line="240" w:lineRule="auto"/>
              <w:ind w:left="-113" w:right="-75"/>
              <w:jc w:val="center"/>
              <w:rPr>
                <w:rFonts w:eastAsia="Times New Roman" w:cstheme="minorHAnsi"/>
                <w:kern w:val="0"/>
                <w:sz w:val="20"/>
                <w:szCs w:val="20"/>
                <w:lang w:eastAsia="en-GB"/>
                <w14:ligatures w14:val="none"/>
              </w:rPr>
            </w:pPr>
          </w:p>
        </w:tc>
        <w:tc>
          <w:tcPr>
            <w:tcW w:w="1458" w:type="dxa"/>
            <w:shd w:val="clear" w:color="auto" w:fill="auto"/>
            <w:noWrap/>
            <w:vAlign w:val="bottom"/>
            <w:hideMark/>
          </w:tcPr>
          <w:p w14:paraId="6C6A62C3" w14:textId="77777777" w:rsidR="00160163" w:rsidRPr="005D7A6B" w:rsidRDefault="00160163" w:rsidP="00383CA5">
            <w:pPr>
              <w:spacing w:after="0" w:line="240" w:lineRule="auto"/>
              <w:jc w:val="center"/>
              <w:rPr>
                <w:rFonts w:eastAsia="Times New Roman" w:cstheme="minorHAnsi"/>
                <w:kern w:val="0"/>
                <w:sz w:val="20"/>
                <w:szCs w:val="20"/>
                <w:lang w:eastAsia="en-GB"/>
                <w14:ligatures w14:val="none"/>
              </w:rPr>
            </w:pPr>
          </w:p>
        </w:tc>
      </w:tr>
      <w:tr w:rsidR="00160163" w:rsidRPr="00BB5B2A" w14:paraId="44490C25" w14:textId="77777777" w:rsidTr="008C5D4F">
        <w:trPr>
          <w:trHeight w:val="20"/>
        </w:trPr>
        <w:tc>
          <w:tcPr>
            <w:tcW w:w="1706" w:type="dxa"/>
            <w:shd w:val="clear" w:color="auto" w:fill="auto"/>
            <w:vAlign w:val="center"/>
            <w:hideMark/>
          </w:tcPr>
          <w:p w14:paraId="025DC58B" w14:textId="77777777" w:rsidR="00160163" w:rsidRPr="005D7A6B" w:rsidRDefault="00160163" w:rsidP="005A4780">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1 (most deprived)</w:t>
            </w:r>
          </w:p>
        </w:tc>
        <w:tc>
          <w:tcPr>
            <w:tcW w:w="1276" w:type="dxa"/>
            <w:shd w:val="clear" w:color="auto" w:fill="auto"/>
            <w:noWrap/>
            <w:vAlign w:val="bottom"/>
            <w:hideMark/>
          </w:tcPr>
          <w:p w14:paraId="03C25FE2" w14:textId="77777777" w:rsidR="00160163" w:rsidRPr="005D7A6B" w:rsidRDefault="00160163" w:rsidP="008C5D4F">
            <w:pPr>
              <w:spacing w:after="0" w:line="240" w:lineRule="auto"/>
              <w:ind w:left="-111" w:right="-10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6" w:type="dxa"/>
            <w:shd w:val="clear" w:color="auto" w:fill="auto"/>
            <w:noWrap/>
            <w:vAlign w:val="bottom"/>
            <w:hideMark/>
          </w:tcPr>
          <w:p w14:paraId="52E50C2F" w14:textId="77777777" w:rsidR="00160163" w:rsidRPr="005D7A6B" w:rsidRDefault="00160163" w:rsidP="008C5D4F">
            <w:pPr>
              <w:spacing w:after="0" w:line="240" w:lineRule="auto"/>
              <w:ind w:left="-102" w:right="-10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6" w:type="dxa"/>
            <w:shd w:val="clear" w:color="auto" w:fill="auto"/>
            <w:noWrap/>
            <w:vAlign w:val="bottom"/>
            <w:hideMark/>
          </w:tcPr>
          <w:p w14:paraId="381151EC" w14:textId="77777777" w:rsidR="00160163" w:rsidRPr="005D7A6B" w:rsidRDefault="00160163" w:rsidP="008C5D4F">
            <w:pPr>
              <w:spacing w:after="0" w:line="240" w:lineRule="auto"/>
              <w:ind w:left="-106" w:right="-74"/>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5" w:type="dxa"/>
            <w:shd w:val="clear" w:color="auto" w:fill="auto"/>
            <w:noWrap/>
            <w:vAlign w:val="bottom"/>
            <w:hideMark/>
          </w:tcPr>
          <w:p w14:paraId="0B80A554" w14:textId="77777777" w:rsidR="00160163" w:rsidRPr="005D7A6B" w:rsidRDefault="00160163" w:rsidP="008C5D4F">
            <w:pPr>
              <w:spacing w:after="0" w:line="240" w:lineRule="auto"/>
              <w:ind w:left="-110" w:right="-11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6" w:type="dxa"/>
            <w:shd w:val="clear" w:color="auto" w:fill="auto"/>
            <w:noWrap/>
            <w:vAlign w:val="bottom"/>
            <w:hideMark/>
          </w:tcPr>
          <w:p w14:paraId="61532BC7" w14:textId="77777777" w:rsidR="00160163" w:rsidRPr="005D7A6B" w:rsidRDefault="00160163" w:rsidP="008C5D4F">
            <w:pPr>
              <w:spacing w:after="0" w:line="240" w:lineRule="auto"/>
              <w:ind w:left="-102" w:right="-4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6" w:type="dxa"/>
            <w:shd w:val="clear" w:color="auto" w:fill="auto"/>
            <w:noWrap/>
            <w:vAlign w:val="bottom"/>
            <w:hideMark/>
          </w:tcPr>
          <w:p w14:paraId="4EC36E33" w14:textId="77777777" w:rsidR="00160163" w:rsidRPr="005D7A6B" w:rsidRDefault="00160163" w:rsidP="008C5D4F">
            <w:pPr>
              <w:spacing w:after="0" w:line="240" w:lineRule="auto"/>
              <w:ind w:left="-106" w:right="-11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6" w:type="dxa"/>
            <w:shd w:val="clear" w:color="auto" w:fill="auto"/>
            <w:noWrap/>
            <w:vAlign w:val="bottom"/>
            <w:hideMark/>
          </w:tcPr>
          <w:p w14:paraId="3A676C80" w14:textId="77777777" w:rsidR="00160163" w:rsidRPr="005D7A6B" w:rsidRDefault="00160163" w:rsidP="008C5D4F">
            <w:pPr>
              <w:spacing w:after="0" w:line="240" w:lineRule="auto"/>
              <w:ind w:left="-110" w:right="-10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5" w:type="dxa"/>
            <w:shd w:val="clear" w:color="auto" w:fill="auto"/>
            <w:noWrap/>
            <w:vAlign w:val="bottom"/>
            <w:hideMark/>
          </w:tcPr>
          <w:p w14:paraId="2CBA3967" w14:textId="77777777" w:rsidR="00160163" w:rsidRPr="005D7A6B" w:rsidRDefault="00160163" w:rsidP="008C5D4F">
            <w:pPr>
              <w:spacing w:after="0" w:line="240" w:lineRule="auto"/>
              <w:ind w:left="-113" w:right="-7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458" w:type="dxa"/>
            <w:shd w:val="clear" w:color="auto" w:fill="auto"/>
            <w:noWrap/>
            <w:vAlign w:val="bottom"/>
            <w:hideMark/>
          </w:tcPr>
          <w:p w14:paraId="7F38E228" w14:textId="77777777" w:rsidR="00160163" w:rsidRPr="005D7A6B" w:rsidRDefault="00160163" w:rsidP="00383CA5">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r>
      <w:tr w:rsidR="00160163" w:rsidRPr="00BB5B2A" w14:paraId="7B6AD2EA" w14:textId="77777777" w:rsidTr="008C5D4F">
        <w:trPr>
          <w:trHeight w:val="20"/>
        </w:trPr>
        <w:tc>
          <w:tcPr>
            <w:tcW w:w="1706" w:type="dxa"/>
            <w:shd w:val="clear" w:color="auto" w:fill="auto"/>
            <w:vAlign w:val="center"/>
            <w:hideMark/>
          </w:tcPr>
          <w:p w14:paraId="4163CBC5" w14:textId="77777777" w:rsidR="00160163" w:rsidRPr="005D7A6B" w:rsidRDefault="00160163" w:rsidP="005A4780">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2</w:t>
            </w:r>
          </w:p>
        </w:tc>
        <w:tc>
          <w:tcPr>
            <w:tcW w:w="1276" w:type="dxa"/>
            <w:shd w:val="clear" w:color="000000" w:fill="D9E1F2"/>
            <w:noWrap/>
            <w:vAlign w:val="bottom"/>
            <w:hideMark/>
          </w:tcPr>
          <w:p w14:paraId="3E135F19" w14:textId="77777777" w:rsidR="00160163" w:rsidRPr="005D7A6B" w:rsidRDefault="00160163" w:rsidP="008C5D4F">
            <w:pPr>
              <w:spacing w:after="0" w:line="240" w:lineRule="auto"/>
              <w:ind w:left="-111" w:right="-10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0.92 (0.85, 0.99)</w:t>
            </w:r>
          </w:p>
        </w:tc>
        <w:tc>
          <w:tcPr>
            <w:tcW w:w="1276" w:type="dxa"/>
            <w:shd w:val="clear" w:color="000000" w:fill="FFF2CC"/>
            <w:noWrap/>
            <w:vAlign w:val="bottom"/>
            <w:hideMark/>
          </w:tcPr>
          <w:p w14:paraId="08341E66" w14:textId="7721CD85" w:rsidR="00160163" w:rsidRPr="005D7A6B" w:rsidRDefault="00160163" w:rsidP="008C5D4F">
            <w:pPr>
              <w:spacing w:after="0" w:line="240" w:lineRule="auto"/>
              <w:ind w:left="-102" w:right="-10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1.1</w:t>
            </w:r>
            <w:r w:rsidR="00E93DB1" w:rsidRPr="005D7A6B">
              <w:rPr>
                <w:rFonts w:eastAsia="Times New Roman" w:cstheme="minorHAnsi"/>
                <w:color w:val="000000"/>
                <w:kern w:val="0"/>
                <w:sz w:val="20"/>
                <w:szCs w:val="20"/>
                <w:lang w:eastAsia="en-GB"/>
                <w14:ligatures w14:val="none"/>
              </w:rPr>
              <w:t>0</w:t>
            </w:r>
            <w:r w:rsidRPr="005D7A6B">
              <w:rPr>
                <w:rFonts w:eastAsia="Times New Roman" w:cstheme="minorHAnsi"/>
                <w:color w:val="000000"/>
                <w:kern w:val="0"/>
                <w:sz w:val="20"/>
                <w:szCs w:val="20"/>
                <w:lang w:eastAsia="en-GB"/>
                <w14:ligatures w14:val="none"/>
              </w:rPr>
              <w:t xml:space="preserve"> (1.00, 1.22)</w:t>
            </w:r>
          </w:p>
        </w:tc>
        <w:tc>
          <w:tcPr>
            <w:tcW w:w="1276" w:type="dxa"/>
            <w:shd w:val="clear" w:color="auto" w:fill="auto"/>
            <w:noWrap/>
            <w:vAlign w:val="bottom"/>
            <w:hideMark/>
          </w:tcPr>
          <w:p w14:paraId="527EDA23" w14:textId="77777777" w:rsidR="00160163" w:rsidRPr="005D7A6B" w:rsidRDefault="00160163" w:rsidP="008C5D4F">
            <w:pPr>
              <w:spacing w:after="0" w:line="240" w:lineRule="auto"/>
              <w:ind w:left="-106" w:right="-74"/>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1.01 (0.92, 1.11)</w:t>
            </w:r>
          </w:p>
        </w:tc>
        <w:tc>
          <w:tcPr>
            <w:tcW w:w="1275" w:type="dxa"/>
            <w:shd w:val="clear" w:color="auto" w:fill="auto"/>
            <w:noWrap/>
            <w:vAlign w:val="bottom"/>
            <w:hideMark/>
          </w:tcPr>
          <w:p w14:paraId="67835B8F" w14:textId="77777777" w:rsidR="00160163" w:rsidRPr="005D7A6B" w:rsidRDefault="00160163" w:rsidP="008C5D4F">
            <w:pPr>
              <w:spacing w:after="0" w:line="240" w:lineRule="auto"/>
              <w:ind w:left="-110" w:right="-11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1.04 (0.93, 1.15)</w:t>
            </w:r>
          </w:p>
        </w:tc>
        <w:tc>
          <w:tcPr>
            <w:tcW w:w="1276" w:type="dxa"/>
            <w:shd w:val="clear" w:color="auto" w:fill="auto"/>
            <w:noWrap/>
            <w:vAlign w:val="bottom"/>
            <w:hideMark/>
          </w:tcPr>
          <w:p w14:paraId="355C7DE7" w14:textId="77777777" w:rsidR="00160163" w:rsidRPr="005D7A6B" w:rsidRDefault="00160163" w:rsidP="008C5D4F">
            <w:pPr>
              <w:spacing w:after="0" w:line="240" w:lineRule="auto"/>
              <w:ind w:left="-102" w:right="-4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0.83 (0.52, 1.35)</w:t>
            </w:r>
          </w:p>
        </w:tc>
        <w:tc>
          <w:tcPr>
            <w:tcW w:w="1276" w:type="dxa"/>
            <w:shd w:val="clear" w:color="auto" w:fill="auto"/>
            <w:noWrap/>
            <w:vAlign w:val="bottom"/>
            <w:hideMark/>
          </w:tcPr>
          <w:p w14:paraId="3856D18C" w14:textId="77777777" w:rsidR="00160163" w:rsidRPr="005D7A6B" w:rsidRDefault="00160163" w:rsidP="008C5D4F">
            <w:pPr>
              <w:spacing w:after="0" w:line="240" w:lineRule="auto"/>
              <w:ind w:left="-106" w:right="-11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1.26 (0.98, 1.63)</w:t>
            </w:r>
          </w:p>
        </w:tc>
        <w:tc>
          <w:tcPr>
            <w:tcW w:w="1276" w:type="dxa"/>
            <w:shd w:val="clear" w:color="auto" w:fill="auto"/>
            <w:noWrap/>
            <w:vAlign w:val="bottom"/>
            <w:hideMark/>
          </w:tcPr>
          <w:p w14:paraId="75B1BE66" w14:textId="77777777" w:rsidR="00160163" w:rsidRPr="005D7A6B" w:rsidRDefault="00160163" w:rsidP="008C5D4F">
            <w:pPr>
              <w:spacing w:after="0" w:line="240" w:lineRule="auto"/>
              <w:ind w:left="-110" w:right="-10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0.94 (0.84, 1.05)</w:t>
            </w:r>
          </w:p>
        </w:tc>
        <w:tc>
          <w:tcPr>
            <w:tcW w:w="1275" w:type="dxa"/>
            <w:shd w:val="clear" w:color="auto" w:fill="auto"/>
            <w:noWrap/>
            <w:vAlign w:val="bottom"/>
            <w:hideMark/>
          </w:tcPr>
          <w:p w14:paraId="3EE24764" w14:textId="77777777" w:rsidR="00160163" w:rsidRPr="005D7A6B" w:rsidRDefault="00160163" w:rsidP="008C5D4F">
            <w:pPr>
              <w:spacing w:after="0" w:line="240" w:lineRule="auto"/>
              <w:ind w:left="-113" w:right="-7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1.04 (0.95, 1.15)</w:t>
            </w:r>
          </w:p>
        </w:tc>
        <w:tc>
          <w:tcPr>
            <w:tcW w:w="1458" w:type="dxa"/>
            <w:shd w:val="clear" w:color="auto" w:fill="auto"/>
            <w:noWrap/>
            <w:vAlign w:val="bottom"/>
            <w:hideMark/>
          </w:tcPr>
          <w:p w14:paraId="09D99662" w14:textId="77777777" w:rsidR="00160163" w:rsidRPr="005D7A6B" w:rsidRDefault="00160163" w:rsidP="00383CA5">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1.08 (0.88, 1.32)</w:t>
            </w:r>
          </w:p>
        </w:tc>
      </w:tr>
      <w:tr w:rsidR="008C5D4F" w:rsidRPr="00BB5B2A" w14:paraId="34F8AF45" w14:textId="77777777" w:rsidTr="008C5D4F">
        <w:trPr>
          <w:trHeight w:val="20"/>
        </w:trPr>
        <w:tc>
          <w:tcPr>
            <w:tcW w:w="1706" w:type="dxa"/>
            <w:shd w:val="clear" w:color="auto" w:fill="auto"/>
            <w:vAlign w:val="center"/>
            <w:hideMark/>
          </w:tcPr>
          <w:p w14:paraId="4C2A4661" w14:textId="77777777" w:rsidR="00160163" w:rsidRPr="005D7A6B" w:rsidRDefault="00160163" w:rsidP="005A4780">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3</w:t>
            </w:r>
          </w:p>
        </w:tc>
        <w:tc>
          <w:tcPr>
            <w:tcW w:w="1276" w:type="dxa"/>
            <w:shd w:val="clear" w:color="auto" w:fill="auto"/>
            <w:noWrap/>
            <w:vAlign w:val="bottom"/>
            <w:hideMark/>
          </w:tcPr>
          <w:p w14:paraId="4342EA8A" w14:textId="77777777" w:rsidR="00160163" w:rsidRPr="005D7A6B" w:rsidRDefault="00160163" w:rsidP="008C5D4F">
            <w:pPr>
              <w:spacing w:after="0" w:line="240" w:lineRule="auto"/>
              <w:ind w:left="-111" w:right="-10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0.94 (0.87, 1.03)</w:t>
            </w:r>
          </w:p>
        </w:tc>
        <w:tc>
          <w:tcPr>
            <w:tcW w:w="1276" w:type="dxa"/>
            <w:shd w:val="clear" w:color="000000" w:fill="FFF2CC"/>
            <w:noWrap/>
            <w:vAlign w:val="bottom"/>
            <w:hideMark/>
          </w:tcPr>
          <w:p w14:paraId="792C852C" w14:textId="77777777" w:rsidR="00160163" w:rsidRPr="005D7A6B" w:rsidRDefault="00160163" w:rsidP="008C5D4F">
            <w:pPr>
              <w:spacing w:after="0" w:line="240" w:lineRule="auto"/>
              <w:ind w:left="-102" w:right="-10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1.28 (1.15, 1.42)</w:t>
            </w:r>
          </w:p>
        </w:tc>
        <w:tc>
          <w:tcPr>
            <w:tcW w:w="1276" w:type="dxa"/>
            <w:shd w:val="clear" w:color="000000" w:fill="FFF2CC"/>
            <w:noWrap/>
            <w:vAlign w:val="bottom"/>
            <w:hideMark/>
          </w:tcPr>
          <w:p w14:paraId="3BFDEF68" w14:textId="77777777" w:rsidR="00160163" w:rsidRPr="005D7A6B" w:rsidRDefault="00160163" w:rsidP="008C5D4F">
            <w:pPr>
              <w:spacing w:after="0" w:line="240" w:lineRule="auto"/>
              <w:ind w:left="-106" w:right="-74"/>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1.13 (1.02, 1.25)</w:t>
            </w:r>
          </w:p>
        </w:tc>
        <w:tc>
          <w:tcPr>
            <w:tcW w:w="1275" w:type="dxa"/>
            <w:shd w:val="clear" w:color="auto" w:fill="auto"/>
            <w:noWrap/>
            <w:vAlign w:val="bottom"/>
            <w:hideMark/>
          </w:tcPr>
          <w:p w14:paraId="17D63D87" w14:textId="77777777" w:rsidR="00160163" w:rsidRPr="005D7A6B" w:rsidRDefault="00160163" w:rsidP="008C5D4F">
            <w:pPr>
              <w:spacing w:after="0" w:line="240" w:lineRule="auto"/>
              <w:ind w:left="-110" w:right="-11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1.02 (0.91, 1.15)</w:t>
            </w:r>
          </w:p>
        </w:tc>
        <w:tc>
          <w:tcPr>
            <w:tcW w:w="1276" w:type="dxa"/>
            <w:shd w:val="clear" w:color="auto" w:fill="auto"/>
            <w:noWrap/>
            <w:vAlign w:val="bottom"/>
            <w:hideMark/>
          </w:tcPr>
          <w:p w14:paraId="1103283B" w14:textId="77777777" w:rsidR="00160163" w:rsidRPr="005D7A6B" w:rsidRDefault="00160163" w:rsidP="008C5D4F">
            <w:pPr>
              <w:spacing w:after="0" w:line="240" w:lineRule="auto"/>
              <w:ind w:left="-102" w:right="-4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0.81 (0.47, 1.38)</w:t>
            </w:r>
          </w:p>
        </w:tc>
        <w:tc>
          <w:tcPr>
            <w:tcW w:w="1276" w:type="dxa"/>
            <w:shd w:val="clear" w:color="auto" w:fill="auto"/>
            <w:noWrap/>
            <w:vAlign w:val="bottom"/>
            <w:hideMark/>
          </w:tcPr>
          <w:p w14:paraId="412B1E26" w14:textId="77777777" w:rsidR="00160163" w:rsidRPr="005D7A6B" w:rsidRDefault="00160163" w:rsidP="008C5D4F">
            <w:pPr>
              <w:spacing w:after="0" w:line="240" w:lineRule="auto"/>
              <w:ind w:left="-106" w:right="-11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1.17 (0.88, 1.57)</w:t>
            </w:r>
          </w:p>
        </w:tc>
        <w:tc>
          <w:tcPr>
            <w:tcW w:w="1276" w:type="dxa"/>
            <w:shd w:val="clear" w:color="000000" w:fill="D9E1F2"/>
            <w:noWrap/>
            <w:vAlign w:val="bottom"/>
            <w:hideMark/>
          </w:tcPr>
          <w:p w14:paraId="2E3072EB" w14:textId="77777777" w:rsidR="00160163" w:rsidRPr="005D7A6B" w:rsidRDefault="00160163" w:rsidP="008C5D4F">
            <w:pPr>
              <w:spacing w:after="0" w:line="240" w:lineRule="auto"/>
              <w:ind w:left="-110" w:right="-10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0.87 (0.76, 0.99)</w:t>
            </w:r>
          </w:p>
        </w:tc>
        <w:tc>
          <w:tcPr>
            <w:tcW w:w="1275" w:type="dxa"/>
            <w:shd w:val="clear" w:color="auto" w:fill="auto"/>
            <w:noWrap/>
            <w:vAlign w:val="bottom"/>
            <w:hideMark/>
          </w:tcPr>
          <w:p w14:paraId="13B5766B" w14:textId="77777777" w:rsidR="00160163" w:rsidRPr="005D7A6B" w:rsidRDefault="00160163" w:rsidP="008C5D4F">
            <w:pPr>
              <w:spacing w:after="0" w:line="240" w:lineRule="auto"/>
              <w:ind w:left="-113" w:right="-7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1.03 (0.92, 1.14)</w:t>
            </w:r>
          </w:p>
        </w:tc>
        <w:tc>
          <w:tcPr>
            <w:tcW w:w="1458" w:type="dxa"/>
            <w:shd w:val="clear" w:color="auto" w:fill="auto"/>
            <w:noWrap/>
            <w:vAlign w:val="bottom"/>
            <w:hideMark/>
          </w:tcPr>
          <w:p w14:paraId="338CA091" w14:textId="77777777" w:rsidR="00160163" w:rsidRPr="005D7A6B" w:rsidRDefault="00160163" w:rsidP="00383CA5">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1.03 (0.83, 1.28)</w:t>
            </w:r>
          </w:p>
        </w:tc>
      </w:tr>
      <w:tr w:rsidR="008C5D4F" w:rsidRPr="00BB5B2A" w14:paraId="53A71F9A" w14:textId="77777777" w:rsidTr="008C5D4F">
        <w:trPr>
          <w:trHeight w:val="20"/>
        </w:trPr>
        <w:tc>
          <w:tcPr>
            <w:tcW w:w="1706" w:type="dxa"/>
            <w:shd w:val="clear" w:color="auto" w:fill="auto"/>
            <w:vAlign w:val="center"/>
            <w:hideMark/>
          </w:tcPr>
          <w:p w14:paraId="4368C6AE" w14:textId="77777777" w:rsidR="00160163" w:rsidRPr="005D7A6B" w:rsidRDefault="00160163" w:rsidP="005A4780">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4</w:t>
            </w:r>
          </w:p>
        </w:tc>
        <w:tc>
          <w:tcPr>
            <w:tcW w:w="1276" w:type="dxa"/>
            <w:shd w:val="clear" w:color="000000" w:fill="D9E1F2"/>
            <w:noWrap/>
            <w:vAlign w:val="bottom"/>
            <w:hideMark/>
          </w:tcPr>
          <w:p w14:paraId="3DFDF3FC" w14:textId="77777777" w:rsidR="00160163" w:rsidRPr="005D7A6B" w:rsidRDefault="00160163" w:rsidP="008C5D4F">
            <w:pPr>
              <w:spacing w:after="0" w:line="240" w:lineRule="auto"/>
              <w:ind w:left="-111" w:right="-10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0.84 (0.75, 0.93)</w:t>
            </w:r>
          </w:p>
        </w:tc>
        <w:tc>
          <w:tcPr>
            <w:tcW w:w="1276" w:type="dxa"/>
            <w:shd w:val="clear" w:color="000000" w:fill="FFF2CC"/>
            <w:noWrap/>
            <w:vAlign w:val="bottom"/>
            <w:hideMark/>
          </w:tcPr>
          <w:p w14:paraId="5285E6A2" w14:textId="77777777" w:rsidR="00160163" w:rsidRPr="005D7A6B" w:rsidRDefault="00160163" w:rsidP="008C5D4F">
            <w:pPr>
              <w:spacing w:after="0" w:line="240" w:lineRule="auto"/>
              <w:ind w:left="-102" w:right="-10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1.56 (1.36, 1.78)</w:t>
            </w:r>
          </w:p>
        </w:tc>
        <w:tc>
          <w:tcPr>
            <w:tcW w:w="1276" w:type="dxa"/>
            <w:shd w:val="clear" w:color="auto" w:fill="auto"/>
            <w:noWrap/>
            <w:vAlign w:val="bottom"/>
            <w:hideMark/>
          </w:tcPr>
          <w:p w14:paraId="75EDB7C1" w14:textId="77777777" w:rsidR="00160163" w:rsidRPr="005D7A6B" w:rsidRDefault="00160163" w:rsidP="008C5D4F">
            <w:pPr>
              <w:spacing w:after="0" w:line="240" w:lineRule="auto"/>
              <w:ind w:left="-106" w:right="-74"/>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1.07 (0.94, 1.21)</w:t>
            </w:r>
          </w:p>
        </w:tc>
        <w:tc>
          <w:tcPr>
            <w:tcW w:w="1275" w:type="dxa"/>
            <w:shd w:val="clear" w:color="auto" w:fill="auto"/>
            <w:noWrap/>
            <w:vAlign w:val="bottom"/>
            <w:hideMark/>
          </w:tcPr>
          <w:p w14:paraId="3BAF5E53" w14:textId="77777777" w:rsidR="00160163" w:rsidRPr="005D7A6B" w:rsidRDefault="00160163" w:rsidP="008C5D4F">
            <w:pPr>
              <w:spacing w:after="0" w:line="240" w:lineRule="auto"/>
              <w:ind w:left="-110" w:right="-11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1.07 (0.92, 1.24)</w:t>
            </w:r>
          </w:p>
        </w:tc>
        <w:tc>
          <w:tcPr>
            <w:tcW w:w="1276" w:type="dxa"/>
            <w:shd w:val="clear" w:color="auto" w:fill="auto"/>
            <w:noWrap/>
            <w:vAlign w:val="bottom"/>
            <w:hideMark/>
          </w:tcPr>
          <w:p w14:paraId="51C26FB1" w14:textId="77777777" w:rsidR="00160163" w:rsidRPr="005D7A6B" w:rsidRDefault="00160163" w:rsidP="008C5D4F">
            <w:pPr>
              <w:spacing w:after="0" w:line="240" w:lineRule="auto"/>
              <w:ind w:left="-102" w:right="-4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0.88 (0.41, 1.73)</w:t>
            </w:r>
          </w:p>
        </w:tc>
        <w:tc>
          <w:tcPr>
            <w:tcW w:w="1276" w:type="dxa"/>
            <w:shd w:val="clear" w:color="auto" w:fill="auto"/>
            <w:noWrap/>
            <w:vAlign w:val="bottom"/>
            <w:hideMark/>
          </w:tcPr>
          <w:p w14:paraId="2B43B577" w14:textId="77777777" w:rsidR="00160163" w:rsidRPr="005D7A6B" w:rsidRDefault="00160163" w:rsidP="008C5D4F">
            <w:pPr>
              <w:spacing w:after="0" w:line="240" w:lineRule="auto"/>
              <w:ind w:left="-106" w:right="-11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1.49 (1.04, 2.12)</w:t>
            </w:r>
          </w:p>
        </w:tc>
        <w:tc>
          <w:tcPr>
            <w:tcW w:w="1276" w:type="dxa"/>
            <w:shd w:val="clear" w:color="000000" w:fill="D9E1F2"/>
            <w:noWrap/>
            <w:vAlign w:val="bottom"/>
            <w:hideMark/>
          </w:tcPr>
          <w:p w14:paraId="5F9559BD" w14:textId="77777777" w:rsidR="00160163" w:rsidRPr="005D7A6B" w:rsidRDefault="00160163" w:rsidP="008C5D4F">
            <w:pPr>
              <w:spacing w:after="0" w:line="240" w:lineRule="auto"/>
              <w:ind w:left="-110" w:right="-10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0.83 (0.69, 0.99)</w:t>
            </w:r>
          </w:p>
        </w:tc>
        <w:tc>
          <w:tcPr>
            <w:tcW w:w="1275" w:type="dxa"/>
            <w:shd w:val="clear" w:color="auto" w:fill="auto"/>
            <w:noWrap/>
            <w:vAlign w:val="bottom"/>
            <w:hideMark/>
          </w:tcPr>
          <w:p w14:paraId="7FA09ABF" w14:textId="77777777" w:rsidR="00160163" w:rsidRPr="005D7A6B" w:rsidRDefault="00160163" w:rsidP="008C5D4F">
            <w:pPr>
              <w:spacing w:after="0" w:line="240" w:lineRule="auto"/>
              <w:ind w:left="-113" w:right="-7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1.05 (0.91, 1.20)</w:t>
            </w:r>
          </w:p>
        </w:tc>
        <w:tc>
          <w:tcPr>
            <w:tcW w:w="1458" w:type="dxa"/>
            <w:shd w:val="clear" w:color="auto" w:fill="auto"/>
            <w:noWrap/>
            <w:vAlign w:val="bottom"/>
            <w:hideMark/>
          </w:tcPr>
          <w:p w14:paraId="4F5D9197" w14:textId="77777777" w:rsidR="00160163" w:rsidRPr="005D7A6B" w:rsidRDefault="00160163" w:rsidP="00383CA5">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1.08 (0.83, 1.40)</w:t>
            </w:r>
          </w:p>
        </w:tc>
      </w:tr>
      <w:tr w:rsidR="008C5D4F" w:rsidRPr="00BB5B2A" w14:paraId="2232EE35" w14:textId="77777777" w:rsidTr="008C5D4F">
        <w:trPr>
          <w:trHeight w:val="20"/>
        </w:trPr>
        <w:tc>
          <w:tcPr>
            <w:tcW w:w="1706" w:type="dxa"/>
            <w:shd w:val="clear" w:color="auto" w:fill="auto"/>
            <w:vAlign w:val="center"/>
            <w:hideMark/>
          </w:tcPr>
          <w:p w14:paraId="4D74374D" w14:textId="77777777" w:rsidR="00160163" w:rsidRPr="005D7A6B" w:rsidRDefault="00160163" w:rsidP="005A4780">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5 (least deprived)</w:t>
            </w:r>
          </w:p>
        </w:tc>
        <w:tc>
          <w:tcPr>
            <w:tcW w:w="1276" w:type="dxa"/>
            <w:shd w:val="clear" w:color="auto" w:fill="auto"/>
            <w:noWrap/>
            <w:vAlign w:val="bottom"/>
            <w:hideMark/>
          </w:tcPr>
          <w:p w14:paraId="3AF83C2E" w14:textId="77777777" w:rsidR="00160163" w:rsidRPr="005D7A6B" w:rsidRDefault="00160163" w:rsidP="008C5D4F">
            <w:pPr>
              <w:spacing w:after="0" w:line="240" w:lineRule="auto"/>
              <w:ind w:left="-111" w:right="-10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0.94 (0.80, 1.10)</w:t>
            </w:r>
          </w:p>
        </w:tc>
        <w:tc>
          <w:tcPr>
            <w:tcW w:w="1276" w:type="dxa"/>
            <w:shd w:val="clear" w:color="000000" w:fill="FFF2CC"/>
            <w:noWrap/>
            <w:vAlign w:val="bottom"/>
            <w:hideMark/>
          </w:tcPr>
          <w:p w14:paraId="6029792A" w14:textId="77777777" w:rsidR="00160163" w:rsidRPr="005D7A6B" w:rsidRDefault="00160163" w:rsidP="008C5D4F">
            <w:pPr>
              <w:spacing w:after="0" w:line="240" w:lineRule="auto"/>
              <w:ind w:left="-102" w:right="-10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2.12 (1.79, 2.51)</w:t>
            </w:r>
          </w:p>
        </w:tc>
        <w:tc>
          <w:tcPr>
            <w:tcW w:w="1276" w:type="dxa"/>
            <w:shd w:val="clear" w:color="000000" w:fill="D9E1F2"/>
            <w:noWrap/>
            <w:vAlign w:val="bottom"/>
            <w:hideMark/>
          </w:tcPr>
          <w:p w14:paraId="321A32E6" w14:textId="77777777" w:rsidR="00160163" w:rsidRPr="005D7A6B" w:rsidRDefault="00160163" w:rsidP="008C5D4F">
            <w:pPr>
              <w:spacing w:after="0" w:line="240" w:lineRule="auto"/>
              <w:ind w:left="-106" w:right="-74"/>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0.75 (0.62, 0.91)</w:t>
            </w:r>
          </w:p>
        </w:tc>
        <w:tc>
          <w:tcPr>
            <w:tcW w:w="1275" w:type="dxa"/>
            <w:shd w:val="clear" w:color="auto" w:fill="auto"/>
            <w:noWrap/>
            <w:vAlign w:val="bottom"/>
            <w:hideMark/>
          </w:tcPr>
          <w:p w14:paraId="321F77F3" w14:textId="77777777" w:rsidR="00160163" w:rsidRPr="005D7A6B" w:rsidRDefault="00160163" w:rsidP="008C5D4F">
            <w:pPr>
              <w:spacing w:after="0" w:line="240" w:lineRule="auto"/>
              <w:ind w:left="-110" w:right="-11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1.14 (0.93, 1.38)</w:t>
            </w:r>
          </w:p>
        </w:tc>
        <w:tc>
          <w:tcPr>
            <w:tcW w:w="1276" w:type="dxa"/>
            <w:shd w:val="clear" w:color="auto" w:fill="auto"/>
            <w:noWrap/>
            <w:vAlign w:val="bottom"/>
            <w:hideMark/>
          </w:tcPr>
          <w:p w14:paraId="7C49694F" w14:textId="77777777" w:rsidR="00160163" w:rsidRPr="005D7A6B" w:rsidRDefault="00160163" w:rsidP="008C5D4F">
            <w:pPr>
              <w:spacing w:after="0" w:line="240" w:lineRule="auto"/>
              <w:ind w:left="-102" w:right="-4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1.52 (0.60, 3.35)</w:t>
            </w:r>
          </w:p>
        </w:tc>
        <w:tc>
          <w:tcPr>
            <w:tcW w:w="1276" w:type="dxa"/>
            <w:shd w:val="clear" w:color="000000" w:fill="FFF2CC"/>
            <w:noWrap/>
            <w:vAlign w:val="bottom"/>
            <w:hideMark/>
          </w:tcPr>
          <w:p w14:paraId="2759F935" w14:textId="77777777" w:rsidR="00160163" w:rsidRPr="005D7A6B" w:rsidRDefault="00160163" w:rsidP="008C5D4F">
            <w:pPr>
              <w:spacing w:after="0" w:line="240" w:lineRule="auto"/>
              <w:ind w:left="-106" w:right="-11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1.68 (1.03, 2.64)</w:t>
            </w:r>
          </w:p>
        </w:tc>
        <w:tc>
          <w:tcPr>
            <w:tcW w:w="1276" w:type="dxa"/>
            <w:shd w:val="clear" w:color="000000" w:fill="D9E1F2"/>
            <w:noWrap/>
            <w:vAlign w:val="bottom"/>
            <w:hideMark/>
          </w:tcPr>
          <w:p w14:paraId="41BA2352" w14:textId="77777777" w:rsidR="00160163" w:rsidRPr="005D7A6B" w:rsidRDefault="00160163" w:rsidP="008C5D4F">
            <w:pPr>
              <w:spacing w:after="0" w:line="240" w:lineRule="auto"/>
              <w:ind w:left="-110" w:right="-10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0.73 (0.55, 0.95)</w:t>
            </w:r>
          </w:p>
        </w:tc>
        <w:tc>
          <w:tcPr>
            <w:tcW w:w="1275" w:type="dxa"/>
            <w:shd w:val="clear" w:color="auto" w:fill="auto"/>
            <w:noWrap/>
            <w:vAlign w:val="bottom"/>
            <w:hideMark/>
          </w:tcPr>
          <w:p w14:paraId="1CE9DC0E" w14:textId="77777777" w:rsidR="00160163" w:rsidRPr="005D7A6B" w:rsidRDefault="00160163" w:rsidP="008C5D4F">
            <w:pPr>
              <w:spacing w:after="0" w:line="240" w:lineRule="auto"/>
              <w:ind w:left="-113" w:right="-7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 (0.82, 1.20)</w:t>
            </w:r>
          </w:p>
        </w:tc>
        <w:tc>
          <w:tcPr>
            <w:tcW w:w="1458" w:type="dxa"/>
            <w:shd w:val="clear" w:color="auto" w:fill="auto"/>
            <w:noWrap/>
            <w:vAlign w:val="bottom"/>
            <w:hideMark/>
          </w:tcPr>
          <w:p w14:paraId="52ABC1B4" w14:textId="77777777" w:rsidR="00160163" w:rsidRPr="005D7A6B" w:rsidRDefault="00160163" w:rsidP="00383CA5">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1.23 (0.89, 1.68)</w:t>
            </w:r>
          </w:p>
        </w:tc>
      </w:tr>
      <w:tr w:rsidR="00160163" w:rsidRPr="00BB5B2A" w14:paraId="1D2BCD07" w14:textId="77777777" w:rsidTr="008C5D4F">
        <w:trPr>
          <w:trHeight w:val="20"/>
        </w:trPr>
        <w:tc>
          <w:tcPr>
            <w:tcW w:w="1706" w:type="dxa"/>
            <w:shd w:val="clear" w:color="auto" w:fill="auto"/>
            <w:vAlign w:val="center"/>
            <w:hideMark/>
          </w:tcPr>
          <w:p w14:paraId="16E93C9A" w14:textId="77777777" w:rsidR="00160163" w:rsidRPr="005D7A6B" w:rsidRDefault="00160163" w:rsidP="005A4780">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(Missing)</w:t>
            </w:r>
          </w:p>
        </w:tc>
        <w:tc>
          <w:tcPr>
            <w:tcW w:w="1276" w:type="dxa"/>
            <w:shd w:val="clear" w:color="auto" w:fill="auto"/>
            <w:noWrap/>
            <w:vAlign w:val="bottom"/>
            <w:hideMark/>
          </w:tcPr>
          <w:p w14:paraId="386E8F47" w14:textId="77777777" w:rsidR="00160163" w:rsidRPr="005D7A6B" w:rsidRDefault="00160163" w:rsidP="008C5D4F">
            <w:pPr>
              <w:spacing w:after="0" w:line="240" w:lineRule="auto"/>
              <w:ind w:left="-111" w:right="-10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1.01 (0.82, 1.24)</w:t>
            </w:r>
          </w:p>
        </w:tc>
        <w:tc>
          <w:tcPr>
            <w:tcW w:w="1276" w:type="dxa"/>
            <w:shd w:val="clear" w:color="auto" w:fill="auto"/>
            <w:noWrap/>
            <w:vAlign w:val="bottom"/>
            <w:hideMark/>
          </w:tcPr>
          <w:p w14:paraId="047B74E8" w14:textId="77777777" w:rsidR="00160163" w:rsidRPr="005D7A6B" w:rsidRDefault="00160163" w:rsidP="008C5D4F">
            <w:pPr>
              <w:spacing w:after="0" w:line="240" w:lineRule="auto"/>
              <w:ind w:left="-102" w:right="-10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1.05 (0.78, 1.39)</w:t>
            </w:r>
          </w:p>
        </w:tc>
        <w:tc>
          <w:tcPr>
            <w:tcW w:w="1276" w:type="dxa"/>
            <w:shd w:val="clear" w:color="auto" w:fill="auto"/>
            <w:noWrap/>
            <w:vAlign w:val="bottom"/>
            <w:hideMark/>
          </w:tcPr>
          <w:p w14:paraId="0F40A128" w14:textId="77777777" w:rsidR="00160163" w:rsidRPr="005D7A6B" w:rsidRDefault="00160163" w:rsidP="008C5D4F">
            <w:pPr>
              <w:spacing w:after="0" w:line="240" w:lineRule="auto"/>
              <w:ind w:left="-106" w:right="-74"/>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0.91 (0.69, 1.19)</w:t>
            </w:r>
          </w:p>
        </w:tc>
        <w:tc>
          <w:tcPr>
            <w:tcW w:w="1275" w:type="dxa"/>
            <w:shd w:val="clear" w:color="auto" w:fill="auto"/>
            <w:noWrap/>
            <w:vAlign w:val="bottom"/>
            <w:hideMark/>
          </w:tcPr>
          <w:p w14:paraId="3D7329D6" w14:textId="77777777" w:rsidR="00160163" w:rsidRPr="005D7A6B" w:rsidRDefault="00160163" w:rsidP="008C5D4F">
            <w:pPr>
              <w:spacing w:after="0" w:line="240" w:lineRule="auto"/>
              <w:ind w:left="-110" w:right="-11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1.24 (0.94, 1.62)</w:t>
            </w:r>
          </w:p>
        </w:tc>
        <w:tc>
          <w:tcPr>
            <w:tcW w:w="1276" w:type="dxa"/>
            <w:shd w:val="clear" w:color="000000" w:fill="D9E1F2"/>
            <w:noWrap/>
            <w:vAlign w:val="bottom"/>
            <w:hideMark/>
          </w:tcPr>
          <w:p w14:paraId="0618DA53" w14:textId="77777777" w:rsidR="00160163" w:rsidRPr="005D7A6B" w:rsidRDefault="00160163" w:rsidP="008C5D4F">
            <w:pPr>
              <w:spacing w:after="0" w:line="240" w:lineRule="auto"/>
              <w:ind w:left="-102" w:right="-4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12.7 (7.66, 21.2)</w:t>
            </w:r>
          </w:p>
        </w:tc>
        <w:tc>
          <w:tcPr>
            <w:tcW w:w="1276" w:type="dxa"/>
            <w:shd w:val="clear" w:color="auto" w:fill="auto"/>
            <w:noWrap/>
            <w:vAlign w:val="bottom"/>
            <w:hideMark/>
          </w:tcPr>
          <w:p w14:paraId="027C64FE" w14:textId="77777777" w:rsidR="00160163" w:rsidRPr="005D7A6B" w:rsidRDefault="00160163" w:rsidP="008C5D4F">
            <w:pPr>
              <w:spacing w:after="0" w:line="240" w:lineRule="auto"/>
              <w:ind w:left="-106" w:right="-11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1.41 (0.74, 2.47)</w:t>
            </w:r>
          </w:p>
        </w:tc>
        <w:tc>
          <w:tcPr>
            <w:tcW w:w="1276" w:type="dxa"/>
            <w:shd w:val="clear" w:color="auto" w:fill="auto"/>
            <w:noWrap/>
            <w:vAlign w:val="bottom"/>
            <w:hideMark/>
          </w:tcPr>
          <w:p w14:paraId="793B18A5" w14:textId="77777777" w:rsidR="00160163" w:rsidRPr="005D7A6B" w:rsidRDefault="00160163" w:rsidP="008C5D4F">
            <w:pPr>
              <w:spacing w:after="0" w:line="240" w:lineRule="auto"/>
              <w:ind w:left="-110" w:right="-10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0.75 (0.52, 1.05)</w:t>
            </w:r>
          </w:p>
        </w:tc>
        <w:tc>
          <w:tcPr>
            <w:tcW w:w="1275" w:type="dxa"/>
            <w:shd w:val="clear" w:color="auto" w:fill="auto"/>
            <w:noWrap/>
            <w:vAlign w:val="bottom"/>
            <w:hideMark/>
          </w:tcPr>
          <w:p w14:paraId="6B2D70DF" w14:textId="77777777" w:rsidR="00160163" w:rsidRPr="005D7A6B" w:rsidRDefault="00160163" w:rsidP="008C5D4F">
            <w:pPr>
              <w:spacing w:after="0" w:line="240" w:lineRule="auto"/>
              <w:ind w:left="-113" w:right="-7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1.04 (0.77, 1.37)</w:t>
            </w:r>
          </w:p>
        </w:tc>
        <w:tc>
          <w:tcPr>
            <w:tcW w:w="1458" w:type="dxa"/>
            <w:shd w:val="clear" w:color="auto" w:fill="auto"/>
            <w:noWrap/>
            <w:vAlign w:val="bottom"/>
            <w:hideMark/>
          </w:tcPr>
          <w:p w14:paraId="49500064" w14:textId="77777777" w:rsidR="00160163" w:rsidRPr="005D7A6B" w:rsidRDefault="00160163" w:rsidP="00383CA5">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0.52 (0.20, 1.10)</w:t>
            </w:r>
          </w:p>
        </w:tc>
      </w:tr>
      <w:tr w:rsidR="00160163" w:rsidRPr="00BB5B2A" w14:paraId="5A60A71E" w14:textId="77777777" w:rsidTr="008C5D4F">
        <w:trPr>
          <w:trHeight w:val="20"/>
        </w:trPr>
        <w:tc>
          <w:tcPr>
            <w:tcW w:w="1706" w:type="dxa"/>
            <w:shd w:val="clear" w:color="auto" w:fill="auto"/>
            <w:vAlign w:val="center"/>
            <w:hideMark/>
          </w:tcPr>
          <w:p w14:paraId="34655112" w14:textId="77777777" w:rsidR="00160163" w:rsidRPr="005D7A6B" w:rsidRDefault="00160163" w:rsidP="005A4780">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Nulliparous</w:t>
            </w:r>
          </w:p>
        </w:tc>
        <w:tc>
          <w:tcPr>
            <w:tcW w:w="1276" w:type="dxa"/>
            <w:shd w:val="clear" w:color="auto" w:fill="auto"/>
            <w:noWrap/>
            <w:vAlign w:val="bottom"/>
            <w:hideMark/>
          </w:tcPr>
          <w:p w14:paraId="1E6CC9B4" w14:textId="77777777" w:rsidR="00160163" w:rsidRPr="005D7A6B" w:rsidRDefault="00160163" w:rsidP="008C5D4F">
            <w:pPr>
              <w:spacing w:after="0" w:line="240" w:lineRule="auto"/>
              <w:ind w:left="-111" w:right="-105"/>
              <w:jc w:val="center"/>
              <w:rPr>
                <w:rFonts w:eastAsia="Times New Roman" w:cstheme="minorHAnsi"/>
                <w:kern w:val="0"/>
                <w:sz w:val="20"/>
                <w:szCs w:val="20"/>
                <w:lang w:eastAsia="en-GB"/>
                <w14:ligatures w14:val="none"/>
              </w:rPr>
            </w:pPr>
          </w:p>
        </w:tc>
        <w:tc>
          <w:tcPr>
            <w:tcW w:w="1276" w:type="dxa"/>
            <w:shd w:val="clear" w:color="auto" w:fill="auto"/>
            <w:noWrap/>
            <w:vAlign w:val="bottom"/>
            <w:hideMark/>
          </w:tcPr>
          <w:p w14:paraId="4E82D1C9" w14:textId="77777777" w:rsidR="00160163" w:rsidRPr="005D7A6B" w:rsidRDefault="00160163" w:rsidP="008C5D4F">
            <w:pPr>
              <w:spacing w:after="0" w:line="240" w:lineRule="auto"/>
              <w:ind w:left="-102" w:right="-109"/>
              <w:jc w:val="center"/>
              <w:rPr>
                <w:rFonts w:eastAsia="Times New Roman" w:cstheme="minorHAnsi"/>
                <w:kern w:val="0"/>
                <w:sz w:val="20"/>
                <w:szCs w:val="20"/>
                <w:lang w:eastAsia="en-GB"/>
                <w14:ligatures w14:val="none"/>
              </w:rPr>
            </w:pPr>
          </w:p>
        </w:tc>
        <w:tc>
          <w:tcPr>
            <w:tcW w:w="1276" w:type="dxa"/>
            <w:shd w:val="clear" w:color="auto" w:fill="auto"/>
            <w:noWrap/>
            <w:vAlign w:val="bottom"/>
            <w:hideMark/>
          </w:tcPr>
          <w:p w14:paraId="0BB6EC3B" w14:textId="77777777" w:rsidR="00160163" w:rsidRPr="005D7A6B" w:rsidRDefault="00160163" w:rsidP="008C5D4F">
            <w:pPr>
              <w:spacing w:after="0" w:line="240" w:lineRule="auto"/>
              <w:ind w:left="-106" w:right="-74"/>
              <w:jc w:val="center"/>
              <w:rPr>
                <w:rFonts w:eastAsia="Times New Roman" w:cstheme="minorHAnsi"/>
                <w:kern w:val="0"/>
                <w:sz w:val="20"/>
                <w:szCs w:val="20"/>
                <w:lang w:eastAsia="en-GB"/>
                <w14:ligatures w14:val="none"/>
              </w:rPr>
            </w:pPr>
          </w:p>
        </w:tc>
        <w:tc>
          <w:tcPr>
            <w:tcW w:w="1275" w:type="dxa"/>
            <w:shd w:val="clear" w:color="auto" w:fill="auto"/>
            <w:noWrap/>
            <w:vAlign w:val="bottom"/>
            <w:hideMark/>
          </w:tcPr>
          <w:p w14:paraId="03914F9B" w14:textId="77777777" w:rsidR="00160163" w:rsidRPr="005D7A6B" w:rsidRDefault="00160163" w:rsidP="008C5D4F">
            <w:pPr>
              <w:spacing w:after="0" w:line="240" w:lineRule="auto"/>
              <w:ind w:left="-110" w:right="-113"/>
              <w:jc w:val="center"/>
              <w:rPr>
                <w:rFonts w:eastAsia="Times New Roman" w:cstheme="minorHAnsi"/>
                <w:kern w:val="0"/>
                <w:sz w:val="20"/>
                <w:szCs w:val="20"/>
                <w:lang w:eastAsia="en-GB"/>
                <w14:ligatures w14:val="none"/>
              </w:rPr>
            </w:pPr>
          </w:p>
        </w:tc>
        <w:tc>
          <w:tcPr>
            <w:tcW w:w="1276" w:type="dxa"/>
            <w:shd w:val="clear" w:color="auto" w:fill="auto"/>
            <w:noWrap/>
            <w:vAlign w:val="bottom"/>
            <w:hideMark/>
          </w:tcPr>
          <w:p w14:paraId="78A79B50" w14:textId="77777777" w:rsidR="00160163" w:rsidRPr="005D7A6B" w:rsidRDefault="00160163" w:rsidP="008C5D4F">
            <w:pPr>
              <w:spacing w:after="0" w:line="240" w:lineRule="auto"/>
              <w:ind w:left="-102" w:right="-47"/>
              <w:jc w:val="center"/>
              <w:rPr>
                <w:rFonts w:eastAsia="Times New Roman" w:cstheme="minorHAnsi"/>
                <w:kern w:val="0"/>
                <w:sz w:val="20"/>
                <w:szCs w:val="20"/>
                <w:lang w:eastAsia="en-GB"/>
                <w14:ligatures w14:val="none"/>
              </w:rPr>
            </w:pPr>
          </w:p>
        </w:tc>
        <w:tc>
          <w:tcPr>
            <w:tcW w:w="1276" w:type="dxa"/>
            <w:shd w:val="clear" w:color="auto" w:fill="auto"/>
            <w:noWrap/>
            <w:vAlign w:val="bottom"/>
            <w:hideMark/>
          </w:tcPr>
          <w:p w14:paraId="50FE3A22" w14:textId="77777777" w:rsidR="00160163" w:rsidRPr="005D7A6B" w:rsidRDefault="00160163" w:rsidP="008C5D4F">
            <w:pPr>
              <w:spacing w:after="0" w:line="240" w:lineRule="auto"/>
              <w:ind w:left="-106" w:right="-111"/>
              <w:jc w:val="center"/>
              <w:rPr>
                <w:rFonts w:eastAsia="Times New Roman" w:cstheme="minorHAnsi"/>
                <w:kern w:val="0"/>
                <w:sz w:val="20"/>
                <w:szCs w:val="20"/>
                <w:lang w:eastAsia="en-GB"/>
                <w14:ligatures w14:val="none"/>
              </w:rPr>
            </w:pPr>
          </w:p>
        </w:tc>
        <w:tc>
          <w:tcPr>
            <w:tcW w:w="1276" w:type="dxa"/>
            <w:shd w:val="clear" w:color="auto" w:fill="auto"/>
            <w:noWrap/>
            <w:vAlign w:val="bottom"/>
            <w:hideMark/>
          </w:tcPr>
          <w:p w14:paraId="4408FDBF" w14:textId="77777777" w:rsidR="00160163" w:rsidRPr="005D7A6B" w:rsidRDefault="00160163" w:rsidP="008C5D4F">
            <w:pPr>
              <w:spacing w:after="0" w:line="240" w:lineRule="auto"/>
              <w:ind w:left="-110" w:right="-106"/>
              <w:jc w:val="center"/>
              <w:rPr>
                <w:rFonts w:eastAsia="Times New Roman" w:cstheme="minorHAnsi"/>
                <w:kern w:val="0"/>
                <w:sz w:val="20"/>
                <w:szCs w:val="20"/>
                <w:lang w:eastAsia="en-GB"/>
                <w14:ligatures w14:val="none"/>
              </w:rPr>
            </w:pPr>
          </w:p>
        </w:tc>
        <w:tc>
          <w:tcPr>
            <w:tcW w:w="1275" w:type="dxa"/>
            <w:shd w:val="clear" w:color="auto" w:fill="auto"/>
            <w:noWrap/>
            <w:vAlign w:val="bottom"/>
            <w:hideMark/>
          </w:tcPr>
          <w:p w14:paraId="27FB6899" w14:textId="77777777" w:rsidR="00160163" w:rsidRPr="005D7A6B" w:rsidRDefault="00160163" w:rsidP="008C5D4F">
            <w:pPr>
              <w:spacing w:after="0" w:line="240" w:lineRule="auto"/>
              <w:ind w:left="-113" w:right="-75"/>
              <w:jc w:val="center"/>
              <w:rPr>
                <w:rFonts w:eastAsia="Times New Roman" w:cstheme="minorHAnsi"/>
                <w:kern w:val="0"/>
                <w:sz w:val="20"/>
                <w:szCs w:val="20"/>
                <w:lang w:eastAsia="en-GB"/>
                <w14:ligatures w14:val="none"/>
              </w:rPr>
            </w:pPr>
          </w:p>
        </w:tc>
        <w:tc>
          <w:tcPr>
            <w:tcW w:w="1458" w:type="dxa"/>
            <w:shd w:val="clear" w:color="auto" w:fill="auto"/>
            <w:noWrap/>
            <w:vAlign w:val="bottom"/>
            <w:hideMark/>
          </w:tcPr>
          <w:p w14:paraId="72E871BF" w14:textId="77777777" w:rsidR="00160163" w:rsidRPr="005D7A6B" w:rsidRDefault="00160163" w:rsidP="00383CA5">
            <w:pPr>
              <w:spacing w:after="0" w:line="240" w:lineRule="auto"/>
              <w:jc w:val="center"/>
              <w:rPr>
                <w:rFonts w:eastAsia="Times New Roman" w:cstheme="minorHAnsi"/>
                <w:kern w:val="0"/>
                <w:sz w:val="20"/>
                <w:szCs w:val="20"/>
                <w:lang w:eastAsia="en-GB"/>
                <w14:ligatures w14:val="none"/>
              </w:rPr>
            </w:pPr>
          </w:p>
        </w:tc>
      </w:tr>
      <w:tr w:rsidR="00160163" w:rsidRPr="00BB5B2A" w14:paraId="2BD46F5F" w14:textId="77777777" w:rsidTr="008C5D4F">
        <w:trPr>
          <w:trHeight w:val="20"/>
        </w:trPr>
        <w:tc>
          <w:tcPr>
            <w:tcW w:w="1706" w:type="dxa"/>
            <w:shd w:val="clear" w:color="auto" w:fill="auto"/>
            <w:vAlign w:val="center"/>
            <w:hideMark/>
          </w:tcPr>
          <w:p w14:paraId="48F8181E" w14:textId="77777777" w:rsidR="00160163" w:rsidRPr="005D7A6B" w:rsidRDefault="00160163" w:rsidP="005A4780">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lastRenderedPageBreak/>
              <w:t>    No</w:t>
            </w:r>
          </w:p>
        </w:tc>
        <w:tc>
          <w:tcPr>
            <w:tcW w:w="1276" w:type="dxa"/>
            <w:shd w:val="clear" w:color="auto" w:fill="auto"/>
            <w:noWrap/>
            <w:vAlign w:val="bottom"/>
            <w:hideMark/>
          </w:tcPr>
          <w:p w14:paraId="61258787" w14:textId="77777777" w:rsidR="00160163" w:rsidRPr="005D7A6B" w:rsidRDefault="00160163" w:rsidP="008C5D4F">
            <w:pPr>
              <w:spacing w:after="0" w:line="240" w:lineRule="auto"/>
              <w:ind w:left="-111" w:right="-10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6" w:type="dxa"/>
            <w:shd w:val="clear" w:color="auto" w:fill="auto"/>
            <w:noWrap/>
            <w:vAlign w:val="bottom"/>
            <w:hideMark/>
          </w:tcPr>
          <w:p w14:paraId="77CD2D84" w14:textId="77777777" w:rsidR="00160163" w:rsidRPr="005D7A6B" w:rsidRDefault="00160163" w:rsidP="008C5D4F">
            <w:pPr>
              <w:spacing w:after="0" w:line="240" w:lineRule="auto"/>
              <w:ind w:left="-102" w:right="-10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6" w:type="dxa"/>
            <w:shd w:val="clear" w:color="auto" w:fill="auto"/>
            <w:noWrap/>
            <w:vAlign w:val="bottom"/>
            <w:hideMark/>
          </w:tcPr>
          <w:p w14:paraId="15581B3D" w14:textId="77777777" w:rsidR="00160163" w:rsidRPr="005D7A6B" w:rsidRDefault="00160163" w:rsidP="008C5D4F">
            <w:pPr>
              <w:spacing w:after="0" w:line="240" w:lineRule="auto"/>
              <w:ind w:left="-106" w:right="-74"/>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5" w:type="dxa"/>
            <w:shd w:val="clear" w:color="auto" w:fill="auto"/>
            <w:noWrap/>
            <w:vAlign w:val="bottom"/>
            <w:hideMark/>
          </w:tcPr>
          <w:p w14:paraId="7019B76B" w14:textId="77777777" w:rsidR="00160163" w:rsidRPr="005D7A6B" w:rsidRDefault="00160163" w:rsidP="008C5D4F">
            <w:pPr>
              <w:spacing w:after="0" w:line="240" w:lineRule="auto"/>
              <w:ind w:left="-110" w:right="-11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6" w:type="dxa"/>
            <w:shd w:val="clear" w:color="auto" w:fill="auto"/>
            <w:noWrap/>
            <w:vAlign w:val="bottom"/>
            <w:hideMark/>
          </w:tcPr>
          <w:p w14:paraId="259E6FEB" w14:textId="77777777" w:rsidR="00160163" w:rsidRPr="005D7A6B" w:rsidRDefault="00160163" w:rsidP="008C5D4F">
            <w:pPr>
              <w:spacing w:after="0" w:line="240" w:lineRule="auto"/>
              <w:ind w:left="-102" w:right="-4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6" w:type="dxa"/>
            <w:shd w:val="clear" w:color="auto" w:fill="auto"/>
            <w:noWrap/>
            <w:vAlign w:val="bottom"/>
            <w:hideMark/>
          </w:tcPr>
          <w:p w14:paraId="4A386183" w14:textId="77777777" w:rsidR="00160163" w:rsidRPr="005D7A6B" w:rsidRDefault="00160163" w:rsidP="008C5D4F">
            <w:pPr>
              <w:spacing w:after="0" w:line="240" w:lineRule="auto"/>
              <w:ind w:left="-106" w:right="-11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6" w:type="dxa"/>
            <w:shd w:val="clear" w:color="auto" w:fill="auto"/>
            <w:noWrap/>
            <w:vAlign w:val="bottom"/>
            <w:hideMark/>
          </w:tcPr>
          <w:p w14:paraId="7001C1F1" w14:textId="77777777" w:rsidR="00160163" w:rsidRPr="005D7A6B" w:rsidRDefault="00160163" w:rsidP="008C5D4F">
            <w:pPr>
              <w:spacing w:after="0" w:line="240" w:lineRule="auto"/>
              <w:ind w:left="-110" w:right="-10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5" w:type="dxa"/>
            <w:shd w:val="clear" w:color="auto" w:fill="auto"/>
            <w:noWrap/>
            <w:vAlign w:val="bottom"/>
            <w:hideMark/>
          </w:tcPr>
          <w:p w14:paraId="0E7A3536" w14:textId="77777777" w:rsidR="00160163" w:rsidRPr="005D7A6B" w:rsidRDefault="00160163" w:rsidP="008C5D4F">
            <w:pPr>
              <w:spacing w:after="0" w:line="240" w:lineRule="auto"/>
              <w:ind w:left="-113" w:right="-7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458" w:type="dxa"/>
            <w:shd w:val="clear" w:color="auto" w:fill="auto"/>
            <w:noWrap/>
            <w:vAlign w:val="bottom"/>
            <w:hideMark/>
          </w:tcPr>
          <w:p w14:paraId="0158196F" w14:textId="77777777" w:rsidR="00160163" w:rsidRPr="005D7A6B" w:rsidRDefault="00160163" w:rsidP="00383CA5">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r>
      <w:tr w:rsidR="008C5D4F" w:rsidRPr="00BB5B2A" w14:paraId="3153DB39" w14:textId="77777777" w:rsidTr="008C5D4F">
        <w:trPr>
          <w:trHeight w:val="20"/>
        </w:trPr>
        <w:tc>
          <w:tcPr>
            <w:tcW w:w="1706" w:type="dxa"/>
            <w:shd w:val="clear" w:color="auto" w:fill="auto"/>
            <w:vAlign w:val="center"/>
            <w:hideMark/>
          </w:tcPr>
          <w:p w14:paraId="0FC16443" w14:textId="77777777" w:rsidR="00160163" w:rsidRPr="005D7A6B" w:rsidRDefault="00160163" w:rsidP="005A4780">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Yes</w:t>
            </w:r>
          </w:p>
        </w:tc>
        <w:tc>
          <w:tcPr>
            <w:tcW w:w="1276" w:type="dxa"/>
            <w:shd w:val="clear" w:color="000000" w:fill="FFF2CC"/>
            <w:noWrap/>
            <w:vAlign w:val="bottom"/>
            <w:hideMark/>
          </w:tcPr>
          <w:p w14:paraId="12A2D220" w14:textId="77777777" w:rsidR="00160163" w:rsidRPr="005D7A6B" w:rsidRDefault="00160163" w:rsidP="008C5D4F">
            <w:pPr>
              <w:spacing w:after="0" w:line="240" w:lineRule="auto"/>
              <w:ind w:left="-111" w:right="-10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4.2 (3.89, 4.54)</w:t>
            </w:r>
          </w:p>
        </w:tc>
        <w:tc>
          <w:tcPr>
            <w:tcW w:w="1276" w:type="dxa"/>
            <w:shd w:val="clear" w:color="000000" w:fill="FFF2CC"/>
            <w:noWrap/>
            <w:vAlign w:val="bottom"/>
            <w:hideMark/>
          </w:tcPr>
          <w:p w14:paraId="0B63CACA" w14:textId="77777777" w:rsidR="00160163" w:rsidRPr="005D7A6B" w:rsidRDefault="00160163" w:rsidP="008C5D4F">
            <w:pPr>
              <w:spacing w:after="0" w:line="240" w:lineRule="auto"/>
              <w:ind w:left="-102" w:right="-10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1.92 (1.75, 2.12)</w:t>
            </w:r>
          </w:p>
        </w:tc>
        <w:tc>
          <w:tcPr>
            <w:tcW w:w="1276" w:type="dxa"/>
            <w:shd w:val="clear" w:color="000000" w:fill="FFF2CC"/>
            <w:noWrap/>
            <w:vAlign w:val="bottom"/>
            <w:hideMark/>
          </w:tcPr>
          <w:p w14:paraId="0E676936" w14:textId="77777777" w:rsidR="00160163" w:rsidRPr="005D7A6B" w:rsidRDefault="00160163" w:rsidP="008C5D4F">
            <w:pPr>
              <w:spacing w:after="0" w:line="240" w:lineRule="auto"/>
              <w:ind w:left="-106" w:right="-74"/>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4.58 (4.18, 5.02)</w:t>
            </w:r>
          </w:p>
        </w:tc>
        <w:tc>
          <w:tcPr>
            <w:tcW w:w="1275" w:type="dxa"/>
            <w:shd w:val="clear" w:color="000000" w:fill="FFF2CC"/>
            <w:noWrap/>
            <w:vAlign w:val="bottom"/>
            <w:hideMark/>
          </w:tcPr>
          <w:p w14:paraId="303BF2D4" w14:textId="77777777" w:rsidR="00160163" w:rsidRPr="005D7A6B" w:rsidRDefault="00160163" w:rsidP="008C5D4F">
            <w:pPr>
              <w:spacing w:after="0" w:line="240" w:lineRule="auto"/>
              <w:ind w:left="-110" w:right="-11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1.76 (1.60, 1.93)</w:t>
            </w:r>
          </w:p>
        </w:tc>
        <w:tc>
          <w:tcPr>
            <w:tcW w:w="1276" w:type="dxa"/>
            <w:shd w:val="clear" w:color="000000" w:fill="FFF2CC"/>
            <w:noWrap/>
            <w:vAlign w:val="bottom"/>
            <w:hideMark/>
          </w:tcPr>
          <w:p w14:paraId="06DF85AD" w14:textId="77777777" w:rsidR="00160163" w:rsidRPr="005D7A6B" w:rsidRDefault="00160163" w:rsidP="008C5D4F">
            <w:pPr>
              <w:spacing w:after="0" w:line="240" w:lineRule="auto"/>
              <w:ind w:left="-102" w:right="-4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1.58 (1.09, 2.32)</w:t>
            </w:r>
          </w:p>
        </w:tc>
        <w:tc>
          <w:tcPr>
            <w:tcW w:w="1276" w:type="dxa"/>
            <w:shd w:val="clear" w:color="000000" w:fill="FFF2CC"/>
            <w:noWrap/>
            <w:vAlign w:val="bottom"/>
            <w:hideMark/>
          </w:tcPr>
          <w:p w14:paraId="4817E0BA" w14:textId="77777777" w:rsidR="00160163" w:rsidRPr="005D7A6B" w:rsidRDefault="00160163" w:rsidP="008C5D4F">
            <w:pPr>
              <w:spacing w:after="0" w:line="240" w:lineRule="auto"/>
              <w:ind w:left="-106" w:right="-11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1.51 (1.22, 1.88)</w:t>
            </w:r>
          </w:p>
        </w:tc>
        <w:tc>
          <w:tcPr>
            <w:tcW w:w="1276" w:type="dxa"/>
            <w:shd w:val="clear" w:color="000000" w:fill="FFF2CC"/>
            <w:noWrap/>
            <w:vAlign w:val="bottom"/>
            <w:hideMark/>
          </w:tcPr>
          <w:p w14:paraId="57151B78" w14:textId="77777777" w:rsidR="00160163" w:rsidRPr="005D7A6B" w:rsidRDefault="00160163" w:rsidP="008C5D4F">
            <w:pPr>
              <w:spacing w:after="0" w:line="240" w:lineRule="auto"/>
              <w:ind w:left="-110" w:right="-10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1.84 (1.66, 2.05)</w:t>
            </w:r>
          </w:p>
        </w:tc>
        <w:tc>
          <w:tcPr>
            <w:tcW w:w="1275" w:type="dxa"/>
            <w:shd w:val="clear" w:color="000000" w:fill="D9E1F2"/>
            <w:noWrap/>
            <w:vAlign w:val="bottom"/>
            <w:hideMark/>
          </w:tcPr>
          <w:p w14:paraId="5FCBAF4C" w14:textId="77777777" w:rsidR="00160163" w:rsidRPr="005D7A6B" w:rsidRDefault="00160163" w:rsidP="008C5D4F">
            <w:pPr>
              <w:spacing w:after="0" w:line="240" w:lineRule="auto"/>
              <w:ind w:left="-113" w:right="-7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0.61 (0.56, 0.66)</w:t>
            </w:r>
          </w:p>
        </w:tc>
        <w:tc>
          <w:tcPr>
            <w:tcW w:w="1458" w:type="dxa"/>
            <w:shd w:val="clear" w:color="000000" w:fill="FFF2CC"/>
            <w:noWrap/>
            <w:vAlign w:val="bottom"/>
            <w:hideMark/>
          </w:tcPr>
          <w:p w14:paraId="2410D53F" w14:textId="77777777" w:rsidR="00160163" w:rsidRPr="005D7A6B" w:rsidRDefault="00160163" w:rsidP="00383CA5">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1.32 (1.18, 1.47)</w:t>
            </w:r>
          </w:p>
        </w:tc>
      </w:tr>
      <w:tr w:rsidR="00160163" w:rsidRPr="00BB5B2A" w14:paraId="1F557140" w14:textId="77777777" w:rsidTr="008C5D4F">
        <w:trPr>
          <w:trHeight w:val="20"/>
        </w:trPr>
        <w:tc>
          <w:tcPr>
            <w:tcW w:w="1706" w:type="dxa"/>
            <w:shd w:val="clear" w:color="auto" w:fill="auto"/>
            <w:vAlign w:val="center"/>
            <w:hideMark/>
          </w:tcPr>
          <w:p w14:paraId="6754972B" w14:textId="77777777" w:rsidR="00160163" w:rsidRPr="005D7A6B" w:rsidRDefault="00160163" w:rsidP="005A4780">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Smoker at Booking</w:t>
            </w:r>
          </w:p>
        </w:tc>
        <w:tc>
          <w:tcPr>
            <w:tcW w:w="1276" w:type="dxa"/>
            <w:shd w:val="clear" w:color="auto" w:fill="auto"/>
            <w:noWrap/>
            <w:vAlign w:val="bottom"/>
            <w:hideMark/>
          </w:tcPr>
          <w:p w14:paraId="0E029934" w14:textId="77777777" w:rsidR="00160163" w:rsidRPr="005D7A6B" w:rsidRDefault="00160163" w:rsidP="008C5D4F">
            <w:pPr>
              <w:spacing w:after="0" w:line="240" w:lineRule="auto"/>
              <w:ind w:left="-111" w:right="-105"/>
              <w:jc w:val="center"/>
              <w:rPr>
                <w:rFonts w:eastAsia="Times New Roman" w:cstheme="minorHAnsi"/>
                <w:kern w:val="0"/>
                <w:sz w:val="20"/>
                <w:szCs w:val="20"/>
                <w:lang w:eastAsia="en-GB"/>
                <w14:ligatures w14:val="none"/>
              </w:rPr>
            </w:pPr>
          </w:p>
        </w:tc>
        <w:tc>
          <w:tcPr>
            <w:tcW w:w="1276" w:type="dxa"/>
            <w:shd w:val="clear" w:color="auto" w:fill="auto"/>
            <w:noWrap/>
            <w:vAlign w:val="bottom"/>
            <w:hideMark/>
          </w:tcPr>
          <w:p w14:paraId="14BC1D7C" w14:textId="77777777" w:rsidR="00160163" w:rsidRPr="005D7A6B" w:rsidRDefault="00160163" w:rsidP="008C5D4F">
            <w:pPr>
              <w:spacing w:after="0" w:line="240" w:lineRule="auto"/>
              <w:ind w:left="-102" w:right="-109"/>
              <w:jc w:val="center"/>
              <w:rPr>
                <w:rFonts w:eastAsia="Times New Roman" w:cstheme="minorHAnsi"/>
                <w:kern w:val="0"/>
                <w:sz w:val="20"/>
                <w:szCs w:val="20"/>
                <w:lang w:eastAsia="en-GB"/>
                <w14:ligatures w14:val="none"/>
              </w:rPr>
            </w:pPr>
          </w:p>
        </w:tc>
        <w:tc>
          <w:tcPr>
            <w:tcW w:w="1276" w:type="dxa"/>
            <w:shd w:val="clear" w:color="auto" w:fill="auto"/>
            <w:noWrap/>
            <w:vAlign w:val="bottom"/>
            <w:hideMark/>
          </w:tcPr>
          <w:p w14:paraId="0FC3DD5D" w14:textId="77777777" w:rsidR="00160163" w:rsidRPr="005D7A6B" w:rsidRDefault="00160163" w:rsidP="008C5D4F">
            <w:pPr>
              <w:spacing w:after="0" w:line="240" w:lineRule="auto"/>
              <w:ind w:left="-106" w:right="-74"/>
              <w:jc w:val="center"/>
              <w:rPr>
                <w:rFonts w:eastAsia="Times New Roman" w:cstheme="minorHAnsi"/>
                <w:kern w:val="0"/>
                <w:sz w:val="20"/>
                <w:szCs w:val="20"/>
                <w:lang w:eastAsia="en-GB"/>
                <w14:ligatures w14:val="none"/>
              </w:rPr>
            </w:pPr>
          </w:p>
        </w:tc>
        <w:tc>
          <w:tcPr>
            <w:tcW w:w="1275" w:type="dxa"/>
            <w:shd w:val="clear" w:color="auto" w:fill="auto"/>
            <w:noWrap/>
            <w:vAlign w:val="bottom"/>
            <w:hideMark/>
          </w:tcPr>
          <w:p w14:paraId="680FFEEA" w14:textId="77777777" w:rsidR="00160163" w:rsidRPr="005D7A6B" w:rsidRDefault="00160163" w:rsidP="008C5D4F">
            <w:pPr>
              <w:spacing w:after="0" w:line="240" w:lineRule="auto"/>
              <w:ind w:left="-110" w:right="-113"/>
              <w:jc w:val="center"/>
              <w:rPr>
                <w:rFonts w:eastAsia="Times New Roman" w:cstheme="minorHAnsi"/>
                <w:kern w:val="0"/>
                <w:sz w:val="20"/>
                <w:szCs w:val="20"/>
                <w:lang w:eastAsia="en-GB"/>
                <w14:ligatures w14:val="none"/>
              </w:rPr>
            </w:pPr>
          </w:p>
        </w:tc>
        <w:tc>
          <w:tcPr>
            <w:tcW w:w="1276" w:type="dxa"/>
            <w:shd w:val="clear" w:color="auto" w:fill="auto"/>
            <w:noWrap/>
            <w:vAlign w:val="bottom"/>
            <w:hideMark/>
          </w:tcPr>
          <w:p w14:paraId="48B357CF" w14:textId="77777777" w:rsidR="00160163" w:rsidRPr="005D7A6B" w:rsidRDefault="00160163" w:rsidP="008C5D4F">
            <w:pPr>
              <w:spacing w:after="0" w:line="240" w:lineRule="auto"/>
              <w:ind w:left="-102" w:right="-47"/>
              <w:jc w:val="center"/>
              <w:rPr>
                <w:rFonts w:eastAsia="Times New Roman" w:cstheme="minorHAnsi"/>
                <w:kern w:val="0"/>
                <w:sz w:val="20"/>
                <w:szCs w:val="20"/>
                <w:lang w:eastAsia="en-GB"/>
                <w14:ligatures w14:val="none"/>
              </w:rPr>
            </w:pPr>
          </w:p>
        </w:tc>
        <w:tc>
          <w:tcPr>
            <w:tcW w:w="1276" w:type="dxa"/>
            <w:shd w:val="clear" w:color="auto" w:fill="auto"/>
            <w:noWrap/>
            <w:vAlign w:val="bottom"/>
            <w:hideMark/>
          </w:tcPr>
          <w:p w14:paraId="233C8342" w14:textId="77777777" w:rsidR="00160163" w:rsidRPr="005D7A6B" w:rsidRDefault="00160163" w:rsidP="008C5D4F">
            <w:pPr>
              <w:spacing w:after="0" w:line="240" w:lineRule="auto"/>
              <w:ind w:left="-106" w:right="-111"/>
              <w:jc w:val="center"/>
              <w:rPr>
                <w:rFonts w:eastAsia="Times New Roman" w:cstheme="minorHAnsi"/>
                <w:kern w:val="0"/>
                <w:sz w:val="20"/>
                <w:szCs w:val="20"/>
                <w:lang w:eastAsia="en-GB"/>
                <w14:ligatures w14:val="none"/>
              </w:rPr>
            </w:pPr>
          </w:p>
        </w:tc>
        <w:tc>
          <w:tcPr>
            <w:tcW w:w="1276" w:type="dxa"/>
            <w:shd w:val="clear" w:color="auto" w:fill="auto"/>
            <w:noWrap/>
            <w:vAlign w:val="bottom"/>
            <w:hideMark/>
          </w:tcPr>
          <w:p w14:paraId="63843365" w14:textId="77777777" w:rsidR="00160163" w:rsidRPr="005D7A6B" w:rsidRDefault="00160163" w:rsidP="008C5D4F">
            <w:pPr>
              <w:spacing w:after="0" w:line="240" w:lineRule="auto"/>
              <w:ind w:left="-110" w:right="-106"/>
              <w:jc w:val="center"/>
              <w:rPr>
                <w:rFonts w:eastAsia="Times New Roman" w:cstheme="minorHAnsi"/>
                <w:kern w:val="0"/>
                <w:sz w:val="20"/>
                <w:szCs w:val="20"/>
                <w:lang w:eastAsia="en-GB"/>
                <w14:ligatures w14:val="none"/>
              </w:rPr>
            </w:pPr>
          </w:p>
        </w:tc>
        <w:tc>
          <w:tcPr>
            <w:tcW w:w="1275" w:type="dxa"/>
            <w:shd w:val="clear" w:color="auto" w:fill="auto"/>
            <w:noWrap/>
            <w:vAlign w:val="bottom"/>
            <w:hideMark/>
          </w:tcPr>
          <w:p w14:paraId="61B4A146" w14:textId="77777777" w:rsidR="00160163" w:rsidRPr="005D7A6B" w:rsidRDefault="00160163" w:rsidP="008C5D4F">
            <w:pPr>
              <w:spacing w:after="0" w:line="240" w:lineRule="auto"/>
              <w:ind w:left="-113" w:right="-75"/>
              <w:jc w:val="center"/>
              <w:rPr>
                <w:rFonts w:eastAsia="Times New Roman" w:cstheme="minorHAnsi"/>
                <w:kern w:val="0"/>
                <w:sz w:val="20"/>
                <w:szCs w:val="20"/>
                <w:lang w:eastAsia="en-GB"/>
                <w14:ligatures w14:val="none"/>
              </w:rPr>
            </w:pPr>
          </w:p>
        </w:tc>
        <w:tc>
          <w:tcPr>
            <w:tcW w:w="1458" w:type="dxa"/>
            <w:shd w:val="clear" w:color="auto" w:fill="auto"/>
            <w:noWrap/>
            <w:vAlign w:val="bottom"/>
            <w:hideMark/>
          </w:tcPr>
          <w:p w14:paraId="699BF6BC" w14:textId="77777777" w:rsidR="00160163" w:rsidRPr="005D7A6B" w:rsidRDefault="00160163" w:rsidP="00383CA5">
            <w:pPr>
              <w:spacing w:after="0" w:line="240" w:lineRule="auto"/>
              <w:jc w:val="center"/>
              <w:rPr>
                <w:rFonts w:eastAsia="Times New Roman" w:cstheme="minorHAnsi"/>
                <w:kern w:val="0"/>
                <w:sz w:val="20"/>
                <w:szCs w:val="20"/>
                <w:lang w:eastAsia="en-GB"/>
                <w14:ligatures w14:val="none"/>
              </w:rPr>
            </w:pPr>
          </w:p>
        </w:tc>
      </w:tr>
      <w:tr w:rsidR="00160163" w:rsidRPr="00BB5B2A" w14:paraId="47AA52AA" w14:textId="77777777" w:rsidTr="008C5D4F">
        <w:trPr>
          <w:trHeight w:val="20"/>
        </w:trPr>
        <w:tc>
          <w:tcPr>
            <w:tcW w:w="1706" w:type="dxa"/>
            <w:shd w:val="clear" w:color="auto" w:fill="auto"/>
            <w:vAlign w:val="center"/>
            <w:hideMark/>
          </w:tcPr>
          <w:p w14:paraId="2BE66DC2" w14:textId="77777777" w:rsidR="00160163" w:rsidRPr="005D7A6B" w:rsidRDefault="00160163" w:rsidP="005A4780">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No</w:t>
            </w:r>
          </w:p>
        </w:tc>
        <w:tc>
          <w:tcPr>
            <w:tcW w:w="1276" w:type="dxa"/>
            <w:shd w:val="clear" w:color="auto" w:fill="auto"/>
            <w:noWrap/>
            <w:vAlign w:val="bottom"/>
            <w:hideMark/>
          </w:tcPr>
          <w:p w14:paraId="17175BC5" w14:textId="77777777" w:rsidR="00160163" w:rsidRPr="005D7A6B" w:rsidRDefault="00160163" w:rsidP="008C5D4F">
            <w:pPr>
              <w:spacing w:after="0" w:line="240" w:lineRule="auto"/>
              <w:ind w:left="-111" w:right="-10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6" w:type="dxa"/>
            <w:shd w:val="clear" w:color="auto" w:fill="auto"/>
            <w:noWrap/>
            <w:vAlign w:val="bottom"/>
            <w:hideMark/>
          </w:tcPr>
          <w:p w14:paraId="76285DD8" w14:textId="77777777" w:rsidR="00160163" w:rsidRPr="005D7A6B" w:rsidRDefault="00160163" w:rsidP="008C5D4F">
            <w:pPr>
              <w:spacing w:after="0" w:line="240" w:lineRule="auto"/>
              <w:ind w:left="-102" w:right="-10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6" w:type="dxa"/>
            <w:shd w:val="clear" w:color="auto" w:fill="auto"/>
            <w:noWrap/>
            <w:vAlign w:val="bottom"/>
            <w:hideMark/>
          </w:tcPr>
          <w:p w14:paraId="05A51A0A" w14:textId="77777777" w:rsidR="00160163" w:rsidRPr="005D7A6B" w:rsidRDefault="00160163" w:rsidP="008C5D4F">
            <w:pPr>
              <w:spacing w:after="0" w:line="240" w:lineRule="auto"/>
              <w:ind w:left="-106" w:right="-74"/>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5" w:type="dxa"/>
            <w:shd w:val="clear" w:color="auto" w:fill="auto"/>
            <w:noWrap/>
            <w:vAlign w:val="bottom"/>
            <w:hideMark/>
          </w:tcPr>
          <w:p w14:paraId="29E49AC5" w14:textId="77777777" w:rsidR="00160163" w:rsidRPr="005D7A6B" w:rsidRDefault="00160163" w:rsidP="008C5D4F">
            <w:pPr>
              <w:spacing w:after="0" w:line="240" w:lineRule="auto"/>
              <w:ind w:left="-110" w:right="-11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6" w:type="dxa"/>
            <w:shd w:val="clear" w:color="auto" w:fill="auto"/>
            <w:noWrap/>
            <w:vAlign w:val="bottom"/>
            <w:hideMark/>
          </w:tcPr>
          <w:p w14:paraId="421246B1" w14:textId="77777777" w:rsidR="00160163" w:rsidRPr="005D7A6B" w:rsidRDefault="00160163" w:rsidP="008C5D4F">
            <w:pPr>
              <w:spacing w:after="0" w:line="240" w:lineRule="auto"/>
              <w:ind w:left="-102" w:right="-4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6" w:type="dxa"/>
            <w:shd w:val="clear" w:color="auto" w:fill="auto"/>
            <w:noWrap/>
            <w:vAlign w:val="bottom"/>
            <w:hideMark/>
          </w:tcPr>
          <w:p w14:paraId="522EC6F2" w14:textId="77777777" w:rsidR="00160163" w:rsidRPr="005D7A6B" w:rsidRDefault="00160163" w:rsidP="008C5D4F">
            <w:pPr>
              <w:spacing w:after="0" w:line="240" w:lineRule="auto"/>
              <w:ind w:left="-106" w:right="-11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6" w:type="dxa"/>
            <w:shd w:val="clear" w:color="auto" w:fill="auto"/>
            <w:noWrap/>
            <w:vAlign w:val="bottom"/>
            <w:hideMark/>
          </w:tcPr>
          <w:p w14:paraId="6793192A" w14:textId="77777777" w:rsidR="00160163" w:rsidRPr="005D7A6B" w:rsidRDefault="00160163" w:rsidP="008C5D4F">
            <w:pPr>
              <w:spacing w:after="0" w:line="240" w:lineRule="auto"/>
              <w:ind w:left="-110" w:right="-10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5" w:type="dxa"/>
            <w:shd w:val="clear" w:color="auto" w:fill="auto"/>
            <w:noWrap/>
            <w:vAlign w:val="bottom"/>
            <w:hideMark/>
          </w:tcPr>
          <w:p w14:paraId="113945A4" w14:textId="77777777" w:rsidR="00160163" w:rsidRPr="005D7A6B" w:rsidRDefault="00160163" w:rsidP="008C5D4F">
            <w:pPr>
              <w:spacing w:after="0" w:line="240" w:lineRule="auto"/>
              <w:ind w:left="-113" w:right="-7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458" w:type="dxa"/>
            <w:shd w:val="clear" w:color="auto" w:fill="auto"/>
            <w:noWrap/>
            <w:vAlign w:val="bottom"/>
            <w:hideMark/>
          </w:tcPr>
          <w:p w14:paraId="5D314ED6" w14:textId="77777777" w:rsidR="00160163" w:rsidRPr="005D7A6B" w:rsidRDefault="00160163" w:rsidP="00383CA5">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r>
      <w:tr w:rsidR="008C5D4F" w:rsidRPr="00BB5B2A" w14:paraId="4CCB9883" w14:textId="77777777" w:rsidTr="008C5D4F">
        <w:trPr>
          <w:trHeight w:val="20"/>
        </w:trPr>
        <w:tc>
          <w:tcPr>
            <w:tcW w:w="1706" w:type="dxa"/>
            <w:shd w:val="clear" w:color="auto" w:fill="auto"/>
            <w:vAlign w:val="center"/>
            <w:hideMark/>
          </w:tcPr>
          <w:p w14:paraId="6C322550" w14:textId="77777777" w:rsidR="00160163" w:rsidRPr="005D7A6B" w:rsidRDefault="00160163" w:rsidP="005A4780">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Yes</w:t>
            </w:r>
          </w:p>
        </w:tc>
        <w:tc>
          <w:tcPr>
            <w:tcW w:w="1276" w:type="dxa"/>
            <w:shd w:val="clear" w:color="auto" w:fill="auto"/>
            <w:noWrap/>
            <w:vAlign w:val="bottom"/>
            <w:hideMark/>
          </w:tcPr>
          <w:p w14:paraId="398359D1" w14:textId="77777777" w:rsidR="00160163" w:rsidRPr="005D7A6B" w:rsidRDefault="00160163" w:rsidP="008C5D4F">
            <w:pPr>
              <w:spacing w:after="0" w:line="240" w:lineRule="auto"/>
              <w:ind w:left="-111" w:right="-10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1.14 (0.97, 1.32)</w:t>
            </w:r>
          </w:p>
        </w:tc>
        <w:tc>
          <w:tcPr>
            <w:tcW w:w="1276" w:type="dxa"/>
            <w:shd w:val="clear" w:color="000000" w:fill="D9E1F2"/>
            <w:noWrap/>
            <w:vAlign w:val="bottom"/>
            <w:hideMark/>
          </w:tcPr>
          <w:p w14:paraId="7F197C57" w14:textId="77777777" w:rsidR="00160163" w:rsidRPr="005D7A6B" w:rsidRDefault="00160163" w:rsidP="008C5D4F">
            <w:pPr>
              <w:spacing w:after="0" w:line="240" w:lineRule="auto"/>
              <w:ind w:left="-102" w:right="-10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0.71 (0.58, 0.87)</w:t>
            </w:r>
          </w:p>
        </w:tc>
        <w:tc>
          <w:tcPr>
            <w:tcW w:w="1276" w:type="dxa"/>
            <w:shd w:val="clear" w:color="000000" w:fill="D9E1F2"/>
            <w:noWrap/>
            <w:vAlign w:val="bottom"/>
            <w:hideMark/>
          </w:tcPr>
          <w:p w14:paraId="0FC41882" w14:textId="77777777" w:rsidR="00160163" w:rsidRPr="005D7A6B" w:rsidRDefault="00160163" w:rsidP="008C5D4F">
            <w:pPr>
              <w:spacing w:after="0" w:line="240" w:lineRule="auto"/>
              <w:ind w:left="-106" w:right="-74"/>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0.74 (0.60, 0.90)</w:t>
            </w:r>
          </w:p>
        </w:tc>
        <w:tc>
          <w:tcPr>
            <w:tcW w:w="1275" w:type="dxa"/>
            <w:shd w:val="clear" w:color="000000" w:fill="D9E1F2"/>
            <w:noWrap/>
            <w:vAlign w:val="bottom"/>
            <w:hideMark/>
          </w:tcPr>
          <w:p w14:paraId="70ECF34A" w14:textId="77777777" w:rsidR="00160163" w:rsidRPr="005D7A6B" w:rsidRDefault="00160163" w:rsidP="008C5D4F">
            <w:pPr>
              <w:spacing w:after="0" w:line="240" w:lineRule="auto"/>
              <w:ind w:left="-110" w:right="-11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0.73 (0.57, 0.91)</w:t>
            </w:r>
          </w:p>
        </w:tc>
        <w:tc>
          <w:tcPr>
            <w:tcW w:w="1276" w:type="dxa"/>
            <w:shd w:val="clear" w:color="000000" w:fill="FFF2CC"/>
            <w:noWrap/>
            <w:vAlign w:val="bottom"/>
            <w:hideMark/>
          </w:tcPr>
          <w:p w14:paraId="4D3E4356" w14:textId="77777777" w:rsidR="00160163" w:rsidRPr="005D7A6B" w:rsidRDefault="00160163" w:rsidP="008C5D4F">
            <w:pPr>
              <w:spacing w:after="0" w:line="240" w:lineRule="auto"/>
              <w:ind w:left="-102" w:right="-4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2.08 (1.03, 3.80)</w:t>
            </w:r>
          </w:p>
        </w:tc>
        <w:tc>
          <w:tcPr>
            <w:tcW w:w="1276" w:type="dxa"/>
            <w:shd w:val="clear" w:color="auto" w:fill="auto"/>
            <w:noWrap/>
            <w:vAlign w:val="bottom"/>
            <w:hideMark/>
          </w:tcPr>
          <w:p w14:paraId="68AA11FB" w14:textId="77777777" w:rsidR="00160163" w:rsidRPr="005D7A6B" w:rsidRDefault="00160163" w:rsidP="008C5D4F">
            <w:pPr>
              <w:spacing w:after="0" w:line="240" w:lineRule="auto"/>
              <w:ind w:left="-106" w:right="-11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1.35 (0.85, 2.04)</w:t>
            </w:r>
          </w:p>
        </w:tc>
        <w:tc>
          <w:tcPr>
            <w:tcW w:w="1276" w:type="dxa"/>
            <w:shd w:val="clear" w:color="000000" w:fill="FFF2CC"/>
            <w:noWrap/>
            <w:vAlign w:val="bottom"/>
            <w:hideMark/>
          </w:tcPr>
          <w:p w14:paraId="5F80BEEC" w14:textId="77777777" w:rsidR="00160163" w:rsidRPr="005D7A6B" w:rsidRDefault="00160163" w:rsidP="008C5D4F">
            <w:pPr>
              <w:spacing w:after="0" w:line="240" w:lineRule="auto"/>
              <w:ind w:left="-110" w:right="-10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2.79 (2.33, 3.31)</w:t>
            </w:r>
          </w:p>
        </w:tc>
        <w:tc>
          <w:tcPr>
            <w:tcW w:w="1275" w:type="dxa"/>
            <w:shd w:val="clear" w:color="000000" w:fill="D9E1F2"/>
            <w:noWrap/>
            <w:vAlign w:val="bottom"/>
            <w:hideMark/>
          </w:tcPr>
          <w:p w14:paraId="69293D6C" w14:textId="77777777" w:rsidR="00160163" w:rsidRPr="005D7A6B" w:rsidRDefault="00160163" w:rsidP="008C5D4F">
            <w:pPr>
              <w:spacing w:after="0" w:line="240" w:lineRule="auto"/>
              <w:ind w:left="-113" w:right="-7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0.41 (0.32, 0.52)</w:t>
            </w:r>
          </w:p>
        </w:tc>
        <w:tc>
          <w:tcPr>
            <w:tcW w:w="1458" w:type="dxa"/>
            <w:shd w:val="clear" w:color="000000" w:fill="FFF2CC"/>
            <w:noWrap/>
            <w:vAlign w:val="bottom"/>
            <w:hideMark/>
          </w:tcPr>
          <w:p w14:paraId="6E264255" w14:textId="77777777" w:rsidR="00160163" w:rsidRPr="005D7A6B" w:rsidRDefault="00160163" w:rsidP="00383CA5">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1.61 (1.30, 1.96)</w:t>
            </w:r>
          </w:p>
        </w:tc>
      </w:tr>
      <w:tr w:rsidR="00160163" w:rsidRPr="00BB5B2A" w14:paraId="72047A07" w14:textId="77777777" w:rsidTr="008C5D4F">
        <w:trPr>
          <w:trHeight w:val="20"/>
        </w:trPr>
        <w:tc>
          <w:tcPr>
            <w:tcW w:w="1706" w:type="dxa"/>
            <w:shd w:val="clear" w:color="auto" w:fill="auto"/>
            <w:vAlign w:val="center"/>
            <w:hideMark/>
          </w:tcPr>
          <w:p w14:paraId="39A6A724" w14:textId="496A7B13" w:rsidR="00160163" w:rsidRPr="005D7A6B" w:rsidRDefault="00160163" w:rsidP="005A4780">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Previous C</w:t>
            </w:r>
            <w:r w:rsidR="00ED1EDA" w:rsidRPr="005D7A6B">
              <w:rPr>
                <w:rFonts w:eastAsia="Times New Roman" w:cstheme="minorHAnsi"/>
                <w:color w:val="333333"/>
                <w:kern w:val="0"/>
                <w:sz w:val="20"/>
                <w:szCs w:val="20"/>
                <w:lang w:eastAsia="en-GB"/>
                <w14:ligatures w14:val="none"/>
              </w:rPr>
              <w:t>aesarean</w:t>
            </w:r>
          </w:p>
        </w:tc>
        <w:tc>
          <w:tcPr>
            <w:tcW w:w="1276" w:type="dxa"/>
            <w:shd w:val="clear" w:color="auto" w:fill="auto"/>
            <w:noWrap/>
            <w:vAlign w:val="bottom"/>
            <w:hideMark/>
          </w:tcPr>
          <w:p w14:paraId="0C25CE2D" w14:textId="77777777" w:rsidR="00160163" w:rsidRPr="005D7A6B" w:rsidRDefault="00160163" w:rsidP="008C5D4F">
            <w:pPr>
              <w:spacing w:after="0" w:line="240" w:lineRule="auto"/>
              <w:ind w:left="-111" w:right="-105"/>
              <w:jc w:val="center"/>
              <w:rPr>
                <w:rFonts w:eastAsia="Times New Roman" w:cstheme="minorHAnsi"/>
                <w:kern w:val="0"/>
                <w:sz w:val="20"/>
                <w:szCs w:val="20"/>
                <w:lang w:eastAsia="en-GB"/>
                <w14:ligatures w14:val="none"/>
              </w:rPr>
            </w:pPr>
          </w:p>
        </w:tc>
        <w:tc>
          <w:tcPr>
            <w:tcW w:w="1276" w:type="dxa"/>
            <w:shd w:val="clear" w:color="auto" w:fill="auto"/>
            <w:noWrap/>
            <w:vAlign w:val="bottom"/>
            <w:hideMark/>
          </w:tcPr>
          <w:p w14:paraId="21634B7F" w14:textId="77777777" w:rsidR="00160163" w:rsidRPr="005D7A6B" w:rsidRDefault="00160163" w:rsidP="008C5D4F">
            <w:pPr>
              <w:spacing w:after="0" w:line="240" w:lineRule="auto"/>
              <w:ind w:left="-102" w:right="-109"/>
              <w:jc w:val="center"/>
              <w:rPr>
                <w:rFonts w:eastAsia="Times New Roman" w:cstheme="minorHAnsi"/>
                <w:kern w:val="0"/>
                <w:sz w:val="20"/>
                <w:szCs w:val="20"/>
                <w:lang w:eastAsia="en-GB"/>
                <w14:ligatures w14:val="none"/>
              </w:rPr>
            </w:pPr>
          </w:p>
        </w:tc>
        <w:tc>
          <w:tcPr>
            <w:tcW w:w="1276" w:type="dxa"/>
            <w:shd w:val="clear" w:color="auto" w:fill="auto"/>
            <w:noWrap/>
            <w:vAlign w:val="bottom"/>
            <w:hideMark/>
          </w:tcPr>
          <w:p w14:paraId="795414FC" w14:textId="77777777" w:rsidR="00160163" w:rsidRPr="005D7A6B" w:rsidRDefault="00160163" w:rsidP="008C5D4F">
            <w:pPr>
              <w:spacing w:after="0" w:line="240" w:lineRule="auto"/>
              <w:ind w:left="-106" w:right="-74"/>
              <w:jc w:val="center"/>
              <w:rPr>
                <w:rFonts w:eastAsia="Times New Roman" w:cstheme="minorHAnsi"/>
                <w:kern w:val="0"/>
                <w:sz w:val="20"/>
                <w:szCs w:val="20"/>
                <w:lang w:eastAsia="en-GB"/>
                <w14:ligatures w14:val="none"/>
              </w:rPr>
            </w:pPr>
          </w:p>
        </w:tc>
        <w:tc>
          <w:tcPr>
            <w:tcW w:w="1275" w:type="dxa"/>
            <w:shd w:val="clear" w:color="auto" w:fill="auto"/>
            <w:noWrap/>
            <w:vAlign w:val="bottom"/>
            <w:hideMark/>
          </w:tcPr>
          <w:p w14:paraId="29B5FD30" w14:textId="77777777" w:rsidR="00160163" w:rsidRPr="005D7A6B" w:rsidRDefault="00160163" w:rsidP="008C5D4F">
            <w:pPr>
              <w:spacing w:after="0" w:line="240" w:lineRule="auto"/>
              <w:ind w:left="-110" w:right="-113"/>
              <w:jc w:val="center"/>
              <w:rPr>
                <w:rFonts w:eastAsia="Times New Roman" w:cstheme="minorHAnsi"/>
                <w:kern w:val="0"/>
                <w:sz w:val="20"/>
                <w:szCs w:val="20"/>
                <w:lang w:eastAsia="en-GB"/>
                <w14:ligatures w14:val="none"/>
              </w:rPr>
            </w:pPr>
          </w:p>
        </w:tc>
        <w:tc>
          <w:tcPr>
            <w:tcW w:w="1276" w:type="dxa"/>
            <w:shd w:val="clear" w:color="auto" w:fill="auto"/>
            <w:noWrap/>
            <w:vAlign w:val="bottom"/>
            <w:hideMark/>
          </w:tcPr>
          <w:p w14:paraId="45BED4CE" w14:textId="77777777" w:rsidR="00160163" w:rsidRPr="005D7A6B" w:rsidRDefault="00160163" w:rsidP="008C5D4F">
            <w:pPr>
              <w:spacing w:after="0" w:line="240" w:lineRule="auto"/>
              <w:ind w:left="-102" w:right="-47"/>
              <w:jc w:val="center"/>
              <w:rPr>
                <w:rFonts w:eastAsia="Times New Roman" w:cstheme="minorHAnsi"/>
                <w:kern w:val="0"/>
                <w:sz w:val="20"/>
                <w:szCs w:val="20"/>
                <w:lang w:eastAsia="en-GB"/>
                <w14:ligatures w14:val="none"/>
              </w:rPr>
            </w:pPr>
          </w:p>
        </w:tc>
        <w:tc>
          <w:tcPr>
            <w:tcW w:w="1276" w:type="dxa"/>
            <w:shd w:val="clear" w:color="auto" w:fill="auto"/>
            <w:noWrap/>
            <w:vAlign w:val="bottom"/>
            <w:hideMark/>
          </w:tcPr>
          <w:p w14:paraId="44F6CFC8" w14:textId="77777777" w:rsidR="00160163" w:rsidRPr="005D7A6B" w:rsidRDefault="00160163" w:rsidP="008C5D4F">
            <w:pPr>
              <w:spacing w:after="0" w:line="240" w:lineRule="auto"/>
              <w:ind w:left="-106" w:right="-111"/>
              <w:jc w:val="center"/>
              <w:rPr>
                <w:rFonts w:eastAsia="Times New Roman" w:cstheme="minorHAnsi"/>
                <w:kern w:val="0"/>
                <w:sz w:val="20"/>
                <w:szCs w:val="20"/>
                <w:lang w:eastAsia="en-GB"/>
                <w14:ligatures w14:val="none"/>
              </w:rPr>
            </w:pPr>
          </w:p>
        </w:tc>
        <w:tc>
          <w:tcPr>
            <w:tcW w:w="1276" w:type="dxa"/>
            <w:shd w:val="clear" w:color="auto" w:fill="auto"/>
            <w:noWrap/>
            <w:vAlign w:val="bottom"/>
            <w:hideMark/>
          </w:tcPr>
          <w:p w14:paraId="4B8E098B" w14:textId="77777777" w:rsidR="00160163" w:rsidRPr="005D7A6B" w:rsidRDefault="00160163" w:rsidP="008C5D4F">
            <w:pPr>
              <w:spacing w:after="0" w:line="240" w:lineRule="auto"/>
              <w:ind w:left="-110" w:right="-106"/>
              <w:jc w:val="center"/>
              <w:rPr>
                <w:rFonts w:eastAsia="Times New Roman" w:cstheme="minorHAnsi"/>
                <w:kern w:val="0"/>
                <w:sz w:val="20"/>
                <w:szCs w:val="20"/>
                <w:lang w:eastAsia="en-GB"/>
                <w14:ligatures w14:val="none"/>
              </w:rPr>
            </w:pPr>
          </w:p>
        </w:tc>
        <w:tc>
          <w:tcPr>
            <w:tcW w:w="1275" w:type="dxa"/>
            <w:shd w:val="clear" w:color="auto" w:fill="auto"/>
            <w:noWrap/>
            <w:vAlign w:val="bottom"/>
            <w:hideMark/>
          </w:tcPr>
          <w:p w14:paraId="2310E3D4" w14:textId="77777777" w:rsidR="00160163" w:rsidRPr="005D7A6B" w:rsidRDefault="00160163" w:rsidP="008C5D4F">
            <w:pPr>
              <w:spacing w:after="0" w:line="240" w:lineRule="auto"/>
              <w:ind w:left="-113" w:right="-75"/>
              <w:jc w:val="center"/>
              <w:rPr>
                <w:rFonts w:eastAsia="Times New Roman" w:cstheme="minorHAnsi"/>
                <w:kern w:val="0"/>
                <w:sz w:val="20"/>
                <w:szCs w:val="20"/>
                <w:lang w:eastAsia="en-GB"/>
                <w14:ligatures w14:val="none"/>
              </w:rPr>
            </w:pPr>
          </w:p>
        </w:tc>
        <w:tc>
          <w:tcPr>
            <w:tcW w:w="1458" w:type="dxa"/>
            <w:shd w:val="clear" w:color="auto" w:fill="auto"/>
            <w:noWrap/>
            <w:vAlign w:val="bottom"/>
            <w:hideMark/>
          </w:tcPr>
          <w:p w14:paraId="5A00F6AF" w14:textId="77777777" w:rsidR="00160163" w:rsidRPr="005D7A6B" w:rsidRDefault="00160163" w:rsidP="00383CA5">
            <w:pPr>
              <w:spacing w:after="0" w:line="240" w:lineRule="auto"/>
              <w:jc w:val="center"/>
              <w:rPr>
                <w:rFonts w:eastAsia="Times New Roman" w:cstheme="minorHAnsi"/>
                <w:kern w:val="0"/>
                <w:sz w:val="20"/>
                <w:szCs w:val="20"/>
                <w:lang w:eastAsia="en-GB"/>
                <w14:ligatures w14:val="none"/>
              </w:rPr>
            </w:pPr>
          </w:p>
        </w:tc>
      </w:tr>
      <w:tr w:rsidR="00160163" w:rsidRPr="00BB5B2A" w14:paraId="21414D0A" w14:textId="77777777" w:rsidTr="008C5D4F">
        <w:trPr>
          <w:trHeight w:val="20"/>
        </w:trPr>
        <w:tc>
          <w:tcPr>
            <w:tcW w:w="1706" w:type="dxa"/>
            <w:shd w:val="clear" w:color="auto" w:fill="auto"/>
            <w:vAlign w:val="center"/>
            <w:hideMark/>
          </w:tcPr>
          <w:p w14:paraId="30CA524F" w14:textId="77777777" w:rsidR="00160163" w:rsidRPr="005D7A6B" w:rsidRDefault="00160163" w:rsidP="005A4780">
            <w:pPr>
              <w:spacing w:after="0" w:line="240" w:lineRule="auto"/>
              <w:rPr>
                <w:rFonts w:eastAsia="Times New Roman" w:cstheme="minorHAnsi"/>
                <w:color w:val="333333"/>
                <w:kern w:val="0"/>
                <w:sz w:val="20"/>
                <w:szCs w:val="20"/>
                <w:lang w:eastAsia="en-GB"/>
                <w14:ligatures w14:val="none"/>
              </w:rPr>
            </w:pPr>
            <w:r w:rsidRPr="005D7A6B">
              <w:rPr>
                <w:rFonts w:eastAsia="Times New Roman" w:cstheme="minorHAnsi"/>
                <w:color w:val="333333"/>
                <w:kern w:val="0"/>
                <w:sz w:val="20"/>
                <w:szCs w:val="20"/>
                <w:lang w:eastAsia="en-GB"/>
                <w14:ligatures w14:val="none"/>
              </w:rPr>
              <w:t>    No</w:t>
            </w:r>
          </w:p>
        </w:tc>
        <w:tc>
          <w:tcPr>
            <w:tcW w:w="1276" w:type="dxa"/>
            <w:shd w:val="clear" w:color="auto" w:fill="auto"/>
            <w:noWrap/>
            <w:vAlign w:val="bottom"/>
            <w:hideMark/>
          </w:tcPr>
          <w:p w14:paraId="768729DB" w14:textId="77777777" w:rsidR="00160163" w:rsidRPr="005D7A6B" w:rsidRDefault="00160163" w:rsidP="008C5D4F">
            <w:pPr>
              <w:spacing w:after="0" w:line="240" w:lineRule="auto"/>
              <w:ind w:left="-111" w:right="-10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6" w:type="dxa"/>
            <w:shd w:val="clear" w:color="auto" w:fill="auto"/>
            <w:noWrap/>
            <w:vAlign w:val="bottom"/>
            <w:hideMark/>
          </w:tcPr>
          <w:p w14:paraId="3A5DB590" w14:textId="77777777" w:rsidR="00160163" w:rsidRPr="005D7A6B" w:rsidRDefault="00160163" w:rsidP="008C5D4F">
            <w:pPr>
              <w:spacing w:after="0" w:line="240" w:lineRule="auto"/>
              <w:ind w:left="-102" w:right="-109"/>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6" w:type="dxa"/>
            <w:shd w:val="clear" w:color="auto" w:fill="auto"/>
            <w:noWrap/>
            <w:vAlign w:val="bottom"/>
            <w:hideMark/>
          </w:tcPr>
          <w:p w14:paraId="380B2AA8" w14:textId="77777777" w:rsidR="00160163" w:rsidRPr="005D7A6B" w:rsidRDefault="00160163" w:rsidP="008C5D4F">
            <w:pPr>
              <w:spacing w:after="0" w:line="240" w:lineRule="auto"/>
              <w:ind w:left="-106" w:right="-74"/>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5" w:type="dxa"/>
            <w:shd w:val="clear" w:color="auto" w:fill="auto"/>
            <w:noWrap/>
            <w:vAlign w:val="bottom"/>
            <w:hideMark/>
          </w:tcPr>
          <w:p w14:paraId="1F70449A" w14:textId="77777777" w:rsidR="00160163" w:rsidRPr="005D7A6B" w:rsidRDefault="00160163" w:rsidP="008C5D4F">
            <w:pPr>
              <w:spacing w:after="0" w:line="240" w:lineRule="auto"/>
              <w:ind w:left="-110" w:right="-113"/>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6" w:type="dxa"/>
            <w:shd w:val="clear" w:color="auto" w:fill="auto"/>
            <w:noWrap/>
            <w:vAlign w:val="bottom"/>
            <w:hideMark/>
          </w:tcPr>
          <w:p w14:paraId="31048C0E" w14:textId="77777777" w:rsidR="00160163" w:rsidRPr="005D7A6B" w:rsidRDefault="00160163" w:rsidP="008C5D4F">
            <w:pPr>
              <w:spacing w:after="0" w:line="240" w:lineRule="auto"/>
              <w:ind w:left="-102" w:right="-47"/>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6" w:type="dxa"/>
            <w:shd w:val="clear" w:color="auto" w:fill="auto"/>
            <w:noWrap/>
            <w:vAlign w:val="bottom"/>
            <w:hideMark/>
          </w:tcPr>
          <w:p w14:paraId="167DD333" w14:textId="77777777" w:rsidR="00160163" w:rsidRPr="005D7A6B" w:rsidRDefault="00160163" w:rsidP="008C5D4F">
            <w:pPr>
              <w:spacing w:after="0" w:line="240" w:lineRule="auto"/>
              <w:ind w:left="-106" w:right="-111"/>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6" w:type="dxa"/>
            <w:shd w:val="clear" w:color="auto" w:fill="auto"/>
            <w:noWrap/>
            <w:vAlign w:val="bottom"/>
            <w:hideMark/>
          </w:tcPr>
          <w:p w14:paraId="741C0465" w14:textId="77777777" w:rsidR="00160163" w:rsidRPr="005D7A6B" w:rsidRDefault="00160163" w:rsidP="008C5D4F">
            <w:pPr>
              <w:spacing w:after="0" w:line="240" w:lineRule="auto"/>
              <w:ind w:left="-110" w:right="-106"/>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275" w:type="dxa"/>
            <w:shd w:val="clear" w:color="auto" w:fill="auto"/>
            <w:noWrap/>
            <w:vAlign w:val="bottom"/>
            <w:hideMark/>
          </w:tcPr>
          <w:p w14:paraId="71E191B9" w14:textId="77777777" w:rsidR="00160163" w:rsidRPr="005D7A6B" w:rsidRDefault="00160163" w:rsidP="008C5D4F">
            <w:pPr>
              <w:spacing w:after="0" w:line="240" w:lineRule="auto"/>
              <w:ind w:left="-113" w:right="-75"/>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c>
          <w:tcPr>
            <w:tcW w:w="1458" w:type="dxa"/>
            <w:shd w:val="clear" w:color="auto" w:fill="auto"/>
            <w:noWrap/>
            <w:vAlign w:val="bottom"/>
            <w:hideMark/>
          </w:tcPr>
          <w:p w14:paraId="75A049EF" w14:textId="77777777" w:rsidR="00160163" w:rsidRPr="005D7A6B" w:rsidRDefault="00160163" w:rsidP="00383CA5">
            <w:pPr>
              <w:spacing w:after="0" w:line="240" w:lineRule="auto"/>
              <w:jc w:val="center"/>
              <w:rPr>
                <w:rFonts w:eastAsia="Times New Roman" w:cstheme="minorHAnsi"/>
                <w:color w:val="000000"/>
                <w:kern w:val="0"/>
                <w:sz w:val="20"/>
                <w:szCs w:val="20"/>
                <w:lang w:eastAsia="en-GB"/>
                <w14:ligatures w14:val="none"/>
              </w:rPr>
            </w:pPr>
            <w:r w:rsidRPr="005D7A6B">
              <w:rPr>
                <w:rFonts w:eastAsia="Times New Roman" w:cstheme="minorHAnsi"/>
                <w:color w:val="000000"/>
                <w:kern w:val="0"/>
                <w:sz w:val="20"/>
                <w:szCs w:val="20"/>
                <w:lang w:eastAsia="en-GB"/>
                <w14:ligatures w14:val="none"/>
              </w:rPr>
              <w:t>— (—)</w:t>
            </w:r>
          </w:p>
        </w:tc>
      </w:tr>
      <w:tr w:rsidR="008C5D4F" w:rsidRPr="00BB5B2A" w14:paraId="1C7CC7F2" w14:textId="77777777" w:rsidTr="008C5D4F">
        <w:trPr>
          <w:trHeight w:val="20"/>
        </w:trPr>
        <w:tc>
          <w:tcPr>
            <w:tcW w:w="1706" w:type="dxa"/>
            <w:shd w:val="clear" w:color="auto" w:fill="auto"/>
            <w:vAlign w:val="center"/>
            <w:hideMark/>
          </w:tcPr>
          <w:p w14:paraId="61352BCF" w14:textId="77777777" w:rsidR="00160163" w:rsidRPr="00A824F9" w:rsidRDefault="00160163" w:rsidP="005A4780">
            <w:pPr>
              <w:spacing w:after="0" w:line="240" w:lineRule="auto"/>
              <w:rPr>
                <w:rFonts w:eastAsia="Times New Roman" w:cstheme="minorHAnsi"/>
                <w:color w:val="333333"/>
                <w:kern w:val="0"/>
                <w:sz w:val="20"/>
                <w:szCs w:val="20"/>
                <w:lang w:eastAsia="en-GB"/>
                <w14:ligatures w14:val="none"/>
              </w:rPr>
            </w:pPr>
            <w:r w:rsidRPr="00A824F9">
              <w:rPr>
                <w:rFonts w:eastAsia="Times New Roman" w:cstheme="minorHAnsi"/>
                <w:color w:val="333333"/>
                <w:kern w:val="0"/>
                <w:sz w:val="20"/>
                <w:szCs w:val="20"/>
                <w:lang w:eastAsia="en-GB"/>
                <w14:ligatures w14:val="none"/>
              </w:rPr>
              <w:t>    Yes</w:t>
            </w:r>
          </w:p>
        </w:tc>
        <w:tc>
          <w:tcPr>
            <w:tcW w:w="1276" w:type="dxa"/>
            <w:shd w:val="clear" w:color="000000" w:fill="FFF2CC"/>
            <w:noWrap/>
            <w:vAlign w:val="bottom"/>
            <w:hideMark/>
          </w:tcPr>
          <w:p w14:paraId="25EF334C" w14:textId="77777777" w:rsidR="00160163" w:rsidRPr="00A824F9" w:rsidRDefault="00160163" w:rsidP="008C5D4F">
            <w:pPr>
              <w:spacing w:after="0" w:line="240" w:lineRule="auto"/>
              <w:ind w:left="-111" w:right="-105"/>
              <w:jc w:val="center"/>
              <w:rPr>
                <w:rFonts w:eastAsia="Times New Roman" w:cstheme="minorHAnsi"/>
                <w:color w:val="000000"/>
                <w:kern w:val="0"/>
                <w:sz w:val="20"/>
                <w:szCs w:val="20"/>
                <w:lang w:eastAsia="en-GB"/>
                <w14:ligatures w14:val="none"/>
              </w:rPr>
            </w:pPr>
            <w:r w:rsidRPr="00A824F9">
              <w:rPr>
                <w:rFonts w:eastAsia="Times New Roman" w:cstheme="minorHAnsi"/>
                <w:color w:val="000000"/>
                <w:kern w:val="0"/>
                <w:sz w:val="20"/>
                <w:szCs w:val="20"/>
                <w:lang w:eastAsia="en-GB"/>
                <w14:ligatures w14:val="none"/>
              </w:rPr>
              <w:t>3.28 (2.98, 3.61)</w:t>
            </w:r>
          </w:p>
        </w:tc>
        <w:tc>
          <w:tcPr>
            <w:tcW w:w="1276" w:type="dxa"/>
            <w:shd w:val="clear" w:color="000000" w:fill="FFF2CC"/>
            <w:noWrap/>
            <w:vAlign w:val="bottom"/>
            <w:hideMark/>
          </w:tcPr>
          <w:p w14:paraId="648FB756" w14:textId="77777777" w:rsidR="00160163" w:rsidRPr="00A824F9" w:rsidRDefault="00160163" w:rsidP="008C5D4F">
            <w:pPr>
              <w:spacing w:after="0" w:line="240" w:lineRule="auto"/>
              <w:ind w:left="-102" w:right="-109"/>
              <w:jc w:val="center"/>
              <w:rPr>
                <w:rFonts w:eastAsia="Times New Roman" w:cstheme="minorHAnsi"/>
                <w:color w:val="000000"/>
                <w:kern w:val="0"/>
                <w:sz w:val="20"/>
                <w:szCs w:val="20"/>
                <w:lang w:eastAsia="en-GB"/>
                <w14:ligatures w14:val="none"/>
              </w:rPr>
            </w:pPr>
            <w:r w:rsidRPr="00A824F9">
              <w:rPr>
                <w:rFonts w:eastAsia="Times New Roman" w:cstheme="minorHAnsi"/>
                <w:color w:val="000000"/>
                <w:kern w:val="0"/>
                <w:sz w:val="20"/>
                <w:szCs w:val="20"/>
                <w:lang w:eastAsia="en-GB"/>
                <w14:ligatures w14:val="none"/>
              </w:rPr>
              <w:t>21.1 (19.0, 23.5)</w:t>
            </w:r>
          </w:p>
        </w:tc>
        <w:tc>
          <w:tcPr>
            <w:tcW w:w="1276" w:type="dxa"/>
            <w:shd w:val="clear" w:color="000000" w:fill="D9E1F2"/>
            <w:noWrap/>
            <w:vAlign w:val="bottom"/>
            <w:hideMark/>
          </w:tcPr>
          <w:p w14:paraId="78793814" w14:textId="77777777" w:rsidR="00160163" w:rsidRPr="00A824F9" w:rsidRDefault="00160163" w:rsidP="008C5D4F">
            <w:pPr>
              <w:spacing w:after="0" w:line="240" w:lineRule="auto"/>
              <w:ind w:left="-106" w:right="-74"/>
              <w:jc w:val="center"/>
              <w:rPr>
                <w:rFonts w:eastAsia="Times New Roman" w:cstheme="minorHAnsi"/>
                <w:color w:val="000000"/>
                <w:kern w:val="0"/>
                <w:sz w:val="20"/>
                <w:szCs w:val="20"/>
                <w:lang w:eastAsia="en-GB"/>
                <w14:ligatures w14:val="none"/>
              </w:rPr>
            </w:pPr>
            <w:r w:rsidRPr="00A824F9">
              <w:rPr>
                <w:rFonts w:eastAsia="Times New Roman" w:cstheme="minorHAnsi"/>
                <w:color w:val="000000"/>
                <w:kern w:val="0"/>
                <w:sz w:val="20"/>
                <w:szCs w:val="20"/>
                <w:lang w:eastAsia="en-GB"/>
                <w14:ligatures w14:val="none"/>
              </w:rPr>
              <w:t>0.81 (0.69, 0.96)</w:t>
            </w:r>
          </w:p>
        </w:tc>
        <w:tc>
          <w:tcPr>
            <w:tcW w:w="1275" w:type="dxa"/>
            <w:shd w:val="clear" w:color="000000" w:fill="FFF2CC"/>
            <w:noWrap/>
            <w:vAlign w:val="bottom"/>
            <w:hideMark/>
          </w:tcPr>
          <w:p w14:paraId="5D694F4D" w14:textId="77777777" w:rsidR="00160163" w:rsidRPr="00A824F9" w:rsidRDefault="00160163" w:rsidP="008C5D4F">
            <w:pPr>
              <w:spacing w:after="0" w:line="240" w:lineRule="auto"/>
              <w:ind w:left="-110" w:right="-113"/>
              <w:jc w:val="center"/>
              <w:rPr>
                <w:rFonts w:eastAsia="Times New Roman" w:cstheme="minorHAnsi"/>
                <w:color w:val="000000"/>
                <w:kern w:val="0"/>
                <w:sz w:val="20"/>
                <w:szCs w:val="20"/>
                <w:lang w:eastAsia="en-GB"/>
                <w14:ligatures w14:val="none"/>
              </w:rPr>
            </w:pPr>
            <w:r w:rsidRPr="00A824F9">
              <w:rPr>
                <w:rFonts w:eastAsia="Times New Roman" w:cstheme="minorHAnsi"/>
                <w:color w:val="000000"/>
                <w:kern w:val="0"/>
                <w:sz w:val="20"/>
                <w:szCs w:val="20"/>
                <w:lang w:eastAsia="en-GB"/>
                <w14:ligatures w14:val="none"/>
              </w:rPr>
              <w:t>1.73 (1.54, 1.96)</w:t>
            </w:r>
          </w:p>
        </w:tc>
        <w:tc>
          <w:tcPr>
            <w:tcW w:w="1276" w:type="dxa"/>
            <w:shd w:val="clear" w:color="auto" w:fill="auto"/>
            <w:noWrap/>
            <w:vAlign w:val="bottom"/>
            <w:hideMark/>
          </w:tcPr>
          <w:p w14:paraId="2C141683" w14:textId="77777777" w:rsidR="00160163" w:rsidRPr="00A824F9" w:rsidRDefault="00160163" w:rsidP="008C5D4F">
            <w:pPr>
              <w:spacing w:after="0" w:line="240" w:lineRule="auto"/>
              <w:ind w:left="-102" w:right="-47"/>
              <w:jc w:val="center"/>
              <w:rPr>
                <w:rFonts w:eastAsia="Times New Roman" w:cstheme="minorHAnsi"/>
                <w:color w:val="000000"/>
                <w:kern w:val="0"/>
                <w:sz w:val="20"/>
                <w:szCs w:val="20"/>
                <w:lang w:eastAsia="en-GB"/>
                <w14:ligatures w14:val="none"/>
              </w:rPr>
            </w:pPr>
            <w:r w:rsidRPr="00A824F9">
              <w:rPr>
                <w:rFonts w:eastAsia="Times New Roman" w:cstheme="minorHAnsi"/>
                <w:color w:val="000000"/>
                <w:kern w:val="0"/>
                <w:sz w:val="20"/>
                <w:szCs w:val="20"/>
                <w:lang w:eastAsia="en-GB"/>
                <w14:ligatures w14:val="none"/>
              </w:rPr>
              <w:t>1.28 (0.74, 2.17)</w:t>
            </w:r>
          </w:p>
        </w:tc>
        <w:tc>
          <w:tcPr>
            <w:tcW w:w="1276" w:type="dxa"/>
            <w:shd w:val="clear" w:color="000000" w:fill="FFF2CC"/>
            <w:noWrap/>
            <w:vAlign w:val="bottom"/>
            <w:hideMark/>
          </w:tcPr>
          <w:p w14:paraId="19B07BC1" w14:textId="77777777" w:rsidR="00160163" w:rsidRPr="00A824F9" w:rsidRDefault="00160163" w:rsidP="008C5D4F">
            <w:pPr>
              <w:spacing w:after="0" w:line="240" w:lineRule="auto"/>
              <w:ind w:left="-106" w:right="-111"/>
              <w:jc w:val="center"/>
              <w:rPr>
                <w:rFonts w:eastAsia="Times New Roman" w:cstheme="minorHAnsi"/>
                <w:color w:val="000000"/>
                <w:kern w:val="0"/>
                <w:sz w:val="20"/>
                <w:szCs w:val="20"/>
                <w:lang w:eastAsia="en-GB"/>
                <w14:ligatures w14:val="none"/>
              </w:rPr>
            </w:pPr>
            <w:r w:rsidRPr="00A824F9">
              <w:rPr>
                <w:rFonts w:eastAsia="Times New Roman" w:cstheme="minorHAnsi"/>
                <w:color w:val="000000"/>
                <w:kern w:val="0"/>
                <w:sz w:val="20"/>
                <w:szCs w:val="20"/>
                <w:lang w:eastAsia="en-GB"/>
                <w14:ligatures w14:val="none"/>
              </w:rPr>
              <w:t>1.36 (1.02, 1.81)</w:t>
            </w:r>
          </w:p>
        </w:tc>
        <w:tc>
          <w:tcPr>
            <w:tcW w:w="1276" w:type="dxa"/>
            <w:shd w:val="clear" w:color="auto" w:fill="auto"/>
            <w:noWrap/>
            <w:vAlign w:val="bottom"/>
            <w:hideMark/>
          </w:tcPr>
          <w:p w14:paraId="22885EA0" w14:textId="77777777" w:rsidR="00160163" w:rsidRPr="00A824F9" w:rsidRDefault="00160163" w:rsidP="008C5D4F">
            <w:pPr>
              <w:spacing w:after="0" w:line="240" w:lineRule="auto"/>
              <w:ind w:left="-110" w:right="-106"/>
              <w:jc w:val="center"/>
              <w:rPr>
                <w:rFonts w:eastAsia="Times New Roman" w:cstheme="minorHAnsi"/>
                <w:color w:val="000000"/>
                <w:kern w:val="0"/>
                <w:sz w:val="20"/>
                <w:szCs w:val="20"/>
                <w:lang w:eastAsia="en-GB"/>
                <w14:ligatures w14:val="none"/>
              </w:rPr>
            </w:pPr>
            <w:r w:rsidRPr="00A824F9">
              <w:rPr>
                <w:rFonts w:eastAsia="Times New Roman" w:cstheme="minorHAnsi"/>
                <w:color w:val="000000"/>
                <w:kern w:val="0"/>
                <w:sz w:val="20"/>
                <w:szCs w:val="20"/>
                <w:lang w:eastAsia="en-GB"/>
                <w14:ligatures w14:val="none"/>
              </w:rPr>
              <w:t>1.01 (0.86, 1.18)</w:t>
            </w:r>
          </w:p>
        </w:tc>
        <w:tc>
          <w:tcPr>
            <w:tcW w:w="1275" w:type="dxa"/>
            <w:shd w:val="clear" w:color="000000" w:fill="FFF2CC"/>
            <w:noWrap/>
            <w:vAlign w:val="bottom"/>
            <w:hideMark/>
          </w:tcPr>
          <w:p w14:paraId="64A2ECDA" w14:textId="77777777" w:rsidR="00160163" w:rsidRPr="00A824F9" w:rsidRDefault="00160163" w:rsidP="008C5D4F">
            <w:pPr>
              <w:spacing w:after="0" w:line="240" w:lineRule="auto"/>
              <w:ind w:left="-113" w:right="-75"/>
              <w:jc w:val="center"/>
              <w:rPr>
                <w:rFonts w:eastAsia="Times New Roman" w:cstheme="minorHAnsi"/>
                <w:color w:val="000000"/>
                <w:kern w:val="0"/>
                <w:sz w:val="20"/>
                <w:szCs w:val="20"/>
                <w:lang w:eastAsia="en-GB"/>
                <w14:ligatures w14:val="none"/>
              </w:rPr>
            </w:pPr>
            <w:r w:rsidRPr="00A824F9">
              <w:rPr>
                <w:rFonts w:eastAsia="Times New Roman" w:cstheme="minorHAnsi"/>
                <w:color w:val="000000"/>
                <w:kern w:val="0"/>
                <w:sz w:val="20"/>
                <w:szCs w:val="20"/>
                <w:lang w:eastAsia="en-GB"/>
                <w14:ligatures w14:val="none"/>
              </w:rPr>
              <w:t>1.27 (1.15, 1.40)</w:t>
            </w:r>
          </w:p>
        </w:tc>
        <w:tc>
          <w:tcPr>
            <w:tcW w:w="1458" w:type="dxa"/>
            <w:shd w:val="clear" w:color="000000" w:fill="FFF2CC"/>
            <w:noWrap/>
            <w:vAlign w:val="bottom"/>
            <w:hideMark/>
          </w:tcPr>
          <w:p w14:paraId="59654108" w14:textId="77777777" w:rsidR="00160163" w:rsidRPr="00A824F9" w:rsidRDefault="00160163" w:rsidP="00383CA5">
            <w:pPr>
              <w:spacing w:after="0" w:line="240" w:lineRule="auto"/>
              <w:jc w:val="center"/>
              <w:rPr>
                <w:rFonts w:eastAsia="Times New Roman" w:cstheme="minorHAnsi"/>
                <w:color w:val="000000"/>
                <w:kern w:val="0"/>
                <w:sz w:val="20"/>
                <w:szCs w:val="20"/>
                <w:lang w:eastAsia="en-GB"/>
                <w14:ligatures w14:val="none"/>
              </w:rPr>
            </w:pPr>
            <w:r w:rsidRPr="00A824F9">
              <w:rPr>
                <w:rFonts w:eastAsia="Times New Roman" w:cstheme="minorHAnsi"/>
                <w:color w:val="000000"/>
                <w:kern w:val="0"/>
                <w:sz w:val="20"/>
                <w:szCs w:val="20"/>
                <w:lang w:eastAsia="en-GB"/>
                <w14:ligatures w14:val="none"/>
              </w:rPr>
              <w:t>1.39 (1.21, 1.61)</w:t>
            </w:r>
          </w:p>
        </w:tc>
      </w:tr>
      <w:tr w:rsidR="00A824F9" w:rsidRPr="00BB5B2A" w14:paraId="4DE47826" w14:textId="77777777" w:rsidTr="005D7A6B">
        <w:trPr>
          <w:trHeight w:val="20"/>
        </w:trPr>
        <w:tc>
          <w:tcPr>
            <w:tcW w:w="1706" w:type="dxa"/>
            <w:shd w:val="clear" w:color="auto" w:fill="auto"/>
            <w:vAlign w:val="center"/>
          </w:tcPr>
          <w:p w14:paraId="65A4374F" w14:textId="7F0C58BF" w:rsidR="00A824F9" w:rsidRPr="00A824F9" w:rsidRDefault="00A824F9" w:rsidP="005A4780">
            <w:pPr>
              <w:spacing w:after="0" w:line="240" w:lineRule="auto"/>
              <w:rPr>
                <w:rFonts w:eastAsia="Times New Roman" w:cstheme="minorHAnsi"/>
                <w:color w:val="333333"/>
                <w:kern w:val="0"/>
                <w:sz w:val="20"/>
                <w:szCs w:val="20"/>
                <w:lang w:eastAsia="en-GB"/>
                <w14:ligatures w14:val="none"/>
              </w:rPr>
            </w:pPr>
            <w:proofErr w:type="spellStart"/>
            <w:r>
              <w:rPr>
                <w:rFonts w:eastAsia="Times New Roman" w:cstheme="minorHAnsi"/>
                <w:color w:val="333333"/>
                <w:kern w:val="0"/>
                <w:sz w:val="20"/>
                <w:szCs w:val="20"/>
                <w:lang w:eastAsia="en-GB"/>
                <w14:ligatures w14:val="none"/>
              </w:rPr>
              <w:t>Month</w:t>
            </w:r>
            <w:r w:rsidR="00E72542">
              <w:rPr>
                <w:rFonts w:eastAsia="Times New Roman" w:cstheme="minorHAnsi"/>
                <w:color w:val="333333"/>
                <w:kern w:val="0"/>
                <w:sz w:val="20"/>
                <w:szCs w:val="20"/>
                <w:lang w:eastAsia="en-GB"/>
                <w14:ligatures w14:val="none"/>
              </w:rPr>
              <w:t>ǂ</w:t>
            </w:r>
            <w:proofErr w:type="spellEnd"/>
            <w:r>
              <w:rPr>
                <w:rFonts w:eastAsia="Times New Roman" w:cstheme="minorHAnsi"/>
                <w:color w:val="333333"/>
                <w:kern w:val="0"/>
                <w:sz w:val="20"/>
                <w:szCs w:val="20"/>
                <w:lang w:eastAsia="en-GB"/>
                <w14:ligatures w14:val="none"/>
              </w:rPr>
              <w:t xml:space="preserve"> </w:t>
            </w:r>
          </w:p>
        </w:tc>
        <w:tc>
          <w:tcPr>
            <w:tcW w:w="1276" w:type="dxa"/>
            <w:shd w:val="clear" w:color="auto" w:fill="auto"/>
            <w:noWrap/>
            <w:vAlign w:val="bottom"/>
          </w:tcPr>
          <w:p w14:paraId="67EAB38E" w14:textId="636257AA" w:rsidR="00A824F9" w:rsidRPr="00A824F9" w:rsidRDefault="002A666E" w:rsidP="008C5D4F">
            <w:pPr>
              <w:spacing w:after="0" w:line="240" w:lineRule="auto"/>
              <w:ind w:left="-111" w:right="-105"/>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0.0</w:t>
            </w:r>
            <w:r w:rsidR="001219D0">
              <w:rPr>
                <w:rFonts w:eastAsia="Times New Roman" w:cstheme="minorHAnsi"/>
                <w:color w:val="000000"/>
                <w:kern w:val="0"/>
                <w:sz w:val="20"/>
                <w:szCs w:val="20"/>
                <w:lang w:eastAsia="en-GB"/>
                <w14:ligatures w14:val="none"/>
              </w:rPr>
              <w:t>694</w:t>
            </w:r>
          </w:p>
        </w:tc>
        <w:tc>
          <w:tcPr>
            <w:tcW w:w="1276" w:type="dxa"/>
            <w:shd w:val="clear" w:color="auto" w:fill="auto"/>
            <w:noWrap/>
            <w:vAlign w:val="bottom"/>
          </w:tcPr>
          <w:p w14:paraId="31F730F8" w14:textId="22172BD8" w:rsidR="00A824F9" w:rsidRPr="00A824F9" w:rsidRDefault="00703168" w:rsidP="008C5D4F">
            <w:pPr>
              <w:spacing w:after="0" w:line="240" w:lineRule="auto"/>
              <w:ind w:left="-102" w:right="-109"/>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0.8537</w:t>
            </w:r>
          </w:p>
        </w:tc>
        <w:tc>
          <w:tcPr>
            <w:tcW w:w="1276" w:type="dxa"/>
            <w:shd w:val="clear" w:color="auto" w:fill="auto"/>
            <w:noWrap/>
            <w:vAlign w:val="bottom"/>
          </w:tcPr>
          <w:p w14:paraId="731E6086" w14:textId="6200680C" w:rsidR="00A824F9" w:rsidRPr="00A824F9" w:rsidRDefault="00115F39" w:rsidP="008C5D4F">
            <w:pPr>
              <w:spacing w:after="0" w:line="240" w:lineRule="auto"/>
              <w:ind w:left="-106" w:right="-74"/>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0.4897</w:t>
            </w:r>
          </w:p>
        </w:tc>
        <w:tc>
          <w:tcPr>
            <w:tcW w:w="1275" w:type="dxa"/>
            <w:shd w:val="clear" w:color="auto" w:fill="auto"/>
            <w:noWrap/>
            <w:vAlign w:val="bottom"/>
          </w:tcPr>
          <w:p w14:paraId="6F69EAFD" w14:textId="45185FA8" w:rsidR="00A824F9" w:rsidRPr="00A824F9" w:rsidRDefault="00027B31" w:rsidP="008C5D4F">
            <w:pPr>
              <w:spacing w:after="0" w:line="240" w:lineRule="auto"/>
              <w:ind w:left="-110" w:right="-113"/>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0.1190</w:t>
            </w:r>
          </w:p>
        </w:tc>
        <w:tc>
          <w:tcPr>
            <w:tcW w:w="1276" w:type="dxa"/>
            <w:shd w:val="clear" w:color="auto" w:fill="auto"/>
            <w:noWrap/>
            <w:vAlign w:val="bottom"/>
          </w:tcPr>
          <w:p w14:paraId="4D68E4EB" w14:textId="614588CA" w:rsidR="00A824F9" w:rsidRPr="00A824F9" w:rsidRDefault="00CC2B7B" w:rsidP="008C5D4F">
            <w:pPr>
              <w:spacing w:after="0" w:line="240" w:lineRule="auto"/>
              <w:ind w:left="-102" w:right="-47"/>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0.9322</w:t>
            </w:r>
          </w:p>
        </w:tc>
        <w:tc>
          <w:tcPr>
            <w:tcW w:w="1276" w:type="dxa"/>
            <w:shd w:val="clear" w:color="auto" w:fill="auto"/>
            <w:noWrap/>
            <w:vAlign w:val="bottom"/>
          </w:tcPr>
          <w:p w14:paraId="4C22F2B2" w14:textId="3C88E9DE" w:rsidR="00A824F9" w:rsidRPr="00A824F9" w:rsidRDefault="006814CC" w:rsidP="008C5D4F">
            <w:pPr>
              <w:spacing w:after="0" w:line="240" w:lineRule="auto"/>
              <w:ind w:left="-106" w:right="-111"/>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0.0</w:t>
            </w:r>
            <w:r w:rsidR="008C4E14">
              <w:rPr>
                <w:rFonts w:eastAsia="Times New Roman" w:cstheme="minorHAnsi"/>
                <w:color w:val="000000"/>
                <w:kern w:val="0"/>
                <w:sz w:val="20"/>
                <w:szCs w:val="20"/>
                <w:lang w:eastAsia="en-GB"/>
                <w14:ligatures w14:val="none"/>
              </w:rPr>
              <w:t>313</w:t>
            </w:r>
          </w:p>
        </w:tc>
        <w:tc>
          <w:tcPr>
            <w:tcW w:w="1276" w:type="dxa"/>
            <w:shd w:val="clear" w:color="auto" w:fill="auto"/>
            <w:noWrap/>
            <w:vAlign w:val="bottom"/>
          </w:tcPr>
          <w:p w14:paraId="73C58302" w14:textId="737EE022" w:rsidR="00A824F9" w:rsidRPr="00A824F9" w:rsidRDefault="00A4473B" w:rsidP="008C5D4F">
            <w:pPr>
              <w:spacing w:after="0" w:line="240" w:lineRule="auto"/>
              <w:ind w:left="-110" w:right="-106"/>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0.2186</w:t>
            </w:r>
          </w:p>
        </w:tc>
        <w:tc>
          <w:tcPr>
            <w:tcW w:w="1275" w:type="dxa"/>
            <w:shd w:val="clear" w:color="auto" w:fill="auto"/>
            <w:noWrap/>
            <w:vAlign w:val="bottom"/>
          </w:tcPr>
          <w:p w14:paraId="7B3FD697" w14:textId="79DAD8FF" w:rsidR="00A824F9" w:rsidRPr="00A824F9" w:rsidRDefault="00BA1796" w:rsidP="008C5D4F">
            <w:pPr>
              <w:spacing w:after="0" w:line="240" w:lineRule="auto"/>
              <w:ind w:left="-113" w:right="-75"/>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0.1756</w:t>
            </w:r>
          </w:p>
        </w:tc>
        <w:tc>
          <w:tcPr>
            <w:tcW w:w="1458" w:type="dxa"/>
            <w:shd w:val="clear" w:color="auto" w:fill="auto"/>
            <w:noWrap/>
            <w:vAlign w:val="bottom"/>
          </w:tcPr>
          <w:p w14:paraId="5B184A3A" w14:textId="1B19BC58" w:rsidR="00A824F9" w:rsidRPr="00A824F9" w:rsidRDefault="00F12029" w:rsidP="00383CA5">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0.2524</w:t>
            </w:r>
          </w:p>
        </w:tc>
      </w:tr>
    </w:tbl>
    <w:p w14:paraId="1A0C7174" w14:textId="77777777" w:rsidR="000D68B6" w:rsidRPr="005D7A6B" w:rsidRDefault="00383CA5" w:rsidP="00D736BE">
      <w:pPr>
        <w:spacing w:after="0" w:line="240" w:lineRule="auto"/>
        <w:rPr>
          <w:rFonts w:cstheme="minorHAnsi"/>
          <w:i/>
          <w:iCs/>
        </w:rPr>
      </w:pPr>
      <w:r w:rsidRPr="005D7A6B">
        <w:rPr>
          <w:rFonts w:cstheme="minorHAnsi"/>
          <w:i/>
          <w:iCs/>
        </w:rPr>
        <w:t xml:space="preserve">GA (gestational age), IMD (index of multiple deprivation), </w:t>
      </w:r>
      <w:proofErr w:type="spellStart"/>
      <w:r w:rsidRPr="005D7A6B">
        <w:rPr>
          <w:rFonts w:cstheme="minorHAnsi"/>
          <w:i/>
          <w:iCs/>
        </w:rPr>
        <w:t>Wk</w:t>
      </w:r>
      <w:proofErr w:type="spellEnd"/>
      <w:r w:rsidRPr="005D7A6B">
        <w:rPr>
          <w:rFonts w:cstheme="minorHAnsi"/>
          <w:i/>
          <w:iCs/>
        </w:rPr>
        <w:t xml:space="preserve"> (weeks)</w:t>
      </w:r>
    </w:p>
    <w:p w14:paraId="5EA12D3A" w14:textId="77777777" w:rsidR="00D736BE" w:rsidRPr="005D7A6B" w:rsidRDefault="00D736BE" w:rsidP="00D736BE">
      <w:pPr>
        <w:spacing w:after="0" w:line="240" w:lineRule="auto"/>
        <w:rPr>
          <w:rFonts w:cstheme="minorHAnsi"/>
          <w:i/>
          <w:iCs/>
        </w:rPr>
      </w:pPr>
      <w:r w:rsidRPr="005D7A6B">
        <w:rPr>
          <w:rFonts w:cstheme="minorHAnsi"/>
          <w:i/>
          <w:iCs/>
        </w:rPr>
        <w:t>* Shading indicates 95% CI that do not cross 1.0, either below (in blue) or above (in yellow).</w:t>
      </w:r>
    </w:p>
    <w:p w14:paraId="6850F2D1" w14:textId="77777777" w:rsidR="00D736BE" w:rsidRDefault="00D736BE" w:rsidP="00D736BE">
      <w:pPr>
        <w:spacing w:after="0" w:line="240" w:lineRule="auto"/>
        <w:rPr>
          <w:rFonts w:eastAsia="Times New Roman" w:cstheme="minorHAnsi"/>
          <w:i/>
          <w:iCs/>
          <w:color w:val="333333"/>
          <w:kern w:val="0"/>
          <w:lang w:eastAsia="en-GB"/>
          <w14:ligatures w14:val="none"/>
        </w:rPr>
      </w:pPr>
      <w:r w:rsidRPr="005D7A6B">
        <w:rPr>
          <w:rFonts w:cstheme="minorHAnsi"/>
          <w:i/>
          <w:iCs/>
        </w:rPr>
        <w:t xml:space="preserve">† Black ethnicity referred to Black (unspecified), Black </w:t>
      </w:r>
      <w:r w:rsidRPr="005D7A6B">
        <w:rPr>
          <w:rFonts w:eastAsia="Times New Roman" w:cstheme="minorHAnsi"/>
          <w:i/>
          <w:iCs/>
          <w:color w:val="333333"/>
          <w:kern w:val="0"/>
          <w:lang w:eastAsia="en-GB"/>
          <w14:ligatures w14:val="none"/>
        </w:rPr>
        <w:t>African, Black Caribbean, or Black British</w:t>
      </w:r>
    </w:p>
    <w:p w14:paraId="50043674" w14:textId="30141964" w:rsidR="00037F40" w:rsidRPr="002126D9" w:rsidRDefault="00A84B83" w:rsidP="00037F40">
      <w:pPr>
        <w:spacing w:after="0" w:line="240" w:lineRule="auto"/>
        <w:rPr>
          <w:rFonts w:cstheme="minorHAnsi"/>
          <w:i/>
          <w:iCs/>
        </w:rPr>
      </w:pPr>
      <w:r>
        <w:rPr>
          <w:rFonts w:eastAsia="Times New Roman" w:cstheme="minorHAnsi"/>
          <w:i/>
          <w:iCs/>
          <w:color w:val="333333"/>
          <w:kern w:val="0"/>
          <w:lang w:eastAsia="en-GB"/>
          <w14:ligatures w14:val="none"/>
        </w:rPr>
        <w:t>ǂ</w:t>
      </w:r>
      <w:r w:rsidR="00037F40">
        <w:rPr>
          <w:rFonts w:eastAsia="Times New Roman" w:cstheme="minorHAnsi"/>
          <w:i/>
          <w:iCs/>
          <w:color w:val="333333"/>
          <w:kern w:val="0"/>
          <w:lang w:eastAsia="en-GB"/>
          <w14:ligatures w14:val="none"/>
        </w:rPr>
        <w:t xml:space="preserve"> Global p-value of covariate from ANOVA overall F-test</w:t>
      </w:r>
      <w:r>
        <w:rPr>
          <w:rFonts w:eastAsia="Times New Roman" w:cstheme="minorHAnsi"/>
          <w:i/>
          <w:iCs/>
          <w:color w:val="333333"/>
          <w:kern w:val="0"/>
          <w:lang w:eastAsia="en-GB"/>
          <w14:ligatures w14:val="none"/>
        </w:rPr>
        <w:t>.</w:t>
      </w:r>
    </w:p>
    <w:p w14:paraId="370B8543" w14:textId="77777777" w:rsidR="00037F40" w:rsidRPr="005D7A6B" w:rsidRDefault="00037F40" w:rsidP="00D736BE">
      <w:pPr>
        <w:spacing w:after="0" w:line="240" w:lineRule="auto"/>
        <w:rPr>
          <w:rFonts w:cstheme="minorHAnsi"/>
          <w:i/>
          <w:iCs/>
        </w:rPr>
      </w:pPr>
    </w:p>
    <w:p w14:paraId="710A41F1" w14:textId="77777777" w:rsidR="00700BF0" w:rsidRPr="005D7A6B" w:rsidRDefault="00700BF0" w:rsidP="00D736BE">
      <w:pPr>
        <w:spacing w:after="120" w:line="240" w:lineRule="auto"/>
        <w:rPr>
          <w:rFonts w:cstheme="minorHAnsi"/>
          <w:i/>
          <w:iCs/>
        </w:rPr>
        <w:sectPr w:rsidR="00700BF0" w:rsidRPr="005D7A6B" w:rsidSect="00053A8F">
          <w:pgSz w:w="16838" w:h="11906" w:orient="landscape"/>
          <w:pgMar w:top="1440" w:right="1440" w:bottom="1440" w:left="1440" w:header="709" w:footer="709" w:gutter="0"/>
          <w:cols w:space="708"/>
          <w:docGrid w:linePitch="360"/>
        </w:sectPr>
      </w:pPr>
    </w:p>
    <w:tbl>
      <w:tblPr>
        <w:tblW w:w="862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660"/>
        <w:gridCol w:w="1710"/>
        <w:gridCol w:w="1860"/>
        <w:gridCol w:w="1395"/>
      </w:tblGrid>
      <w:tr w:rsidR="00216771" w:rsidRPr="00216771" w14:paraId="1C85C15B" w14:textId="77777777" w:rsidTr="00216771">
        <w:trPr>
          <w:trHeight w:val="300"/>
        </w:trPr>
        <w:tc>
          <w:tcPr>
            <w:tcW w:w="8625" w:type="dxa"/>
            <w:gridSpan w:val="4"/>
            <w:tcBorders>
              <w:top w:val="single" w:sz="6" w:space="0" w:color="auto"/>
              <w:left w:val="single" w:sz="6" w:space="0" w:color="auto"/>
              <w:bottom w:val="single" w:sz="6" w:space="0" w:color="auto"/>
              <w:right w:val="single" w:sz="6" w:space="0" w:color="auto"/>
            </w:tcBorders>
            <w:shd w:val="clear" w:color="auto" w:fill="auto"/>
            <w:hideMark/>
          </w:tcPr>
          <w:p w14:paraId="2618B288" w14:textId="3A7CACCE" w:rsidR="00216771" w:rsidRPr="005D7A6B" w:rsidRDefault="00216771" w:rsidP="00216771">
            <w:pPr>
              <w:spacing w:after="0" w:line="240" w:lineRule="auto"/>
              <w:textAlignment w:val="baseline"/>
              <w:rPr>
                <w:rFonts w:eastAsia="Times New Roman" w:cstheme="minorHAnsi"/>
                <w:kern w:val="0"/>
                <w:lang w:eastAsia="en-GB"/>
                <w14:ligatures w14:val="none"/>
              </w:rPr>
            </w:pPr>
            <w:r w:rsidRPr="005D7A6B">
              <w:rPr>
                <w:rFonts w:eastAsia="Times New Roman" w:cstheme="minorHAnsi"/>
                <w:b/>
                <w:bCs/>
                <w:kern w:val="0"/>
                <w:lang w:eastAsia="en-GB"/>
                <w14:ligatures w14:val="none"/>
              </w:rPr>
              <w:lastRenderedPageBreak/>
              <w:t>Table S</w:t>
            </w:r>
            <w:r>
              <w:rPr>
                <w:rFonts w:eastAsia="Times New Roman" w:cstheme="minorHAnsi"/>
                <w:b/>
                <w:bCs/>
                <w:kern w:val="0"/>
                <w:lang w:eastAsia="en-GB"/>
                <w14:ligatures w14:val="none"/>
              </w:rPr>
              <w:t>7</w:t>
            </w:r>
            <w:r w:rsidRPr="005D7A6B">
              <w:rPr>
                <w:rFonts w:eastAsia="Times New Roman" w:cstheme="minorHAnsi"/>
                <w:b/>
                <w:bCs/>
                <w:kern w:val="0"/>
                <w:lang w:eastAsia="en-GB"/>
                <w14:ligatures w14:val="none"/>
              </w:rPr>
              <w:t xml:space="preserve">: </w:t>
            </w:r>
            <w:r w:rsidRPr="005D7A6B">
              <w:rPr>
                <w:rFonts w:eastAsia="Times New Roman" w:cstheme="minorHAnsi"/>
                <w:kern w:val="0"/>
                <w:lang w:eastAsia="en-GB"/>
                <w14:ligatures w14:val="none"/>
              </w:rPr>
              <w:t>Interactions between COVID period (pre, lockdown, without lockdown) and data source, IMD, and ethnicity (p-</w:t>
            </w:r>
            <w:proofErr w:type="gramStart"/>
            <w:r w:rsidRPr="005D7A6B">
              <w:rPr>
                <w:rFonts w:eastAsia="Times New Roman" w:cstheme="minorHAnsi"/>
                <w:kern w:val="0"/>
                <w:lang w:eastAsia="en-GB"/>
                <w14:ligatures w14:val="none"/>
              </w:rPr>
              <w:t>values)*</w:t>
            </w:r>
            <w:proofErr w:type="gramEnd"/>
            <w:r w:rsidRPr="005D7A6B">
              <w:rPr>
                <w:rFonts w:eastAsia="Times New Roman" w:cstheme="minorHAnsi"/>
                <w:kern w:val="0"/>
                <w:lang w:eastAsia="en-GB"/>
                <w14:ligatures w14:val="none"/>
              </w:rPr>
              <w:t> </w:t>
            </w:r>
          </w:p>
        </w:tc>
      </w:tr>
      <w:tr w:rsidR="00216771" w:rsidRPr="00216771" w14:paraId="3B06DCB5" w14:textId="77777777" w:rsidTr="00216771">
        <w:trPr>
          <w:trHeight w:val="300"/>
        </w:trPr>
        <w:tc>
          <w:tcPr>
            <w:tcW w:w="3660" w:type="dxa"/>
            <w:tcBorders>
              <w:top w:val="single" w:sz="6" w:space="0" w:color="auto"/>
              <w:left w:val="single" w:sz="6" w:space="0" w:color="auto"/>
              <w:bottom w:val="single" w:sz="6" w:space="0" w:color="auto"/>
              <w:right w:val="single" w:sz="6" w:space="0" w:color="auto"/>
            </w:tcBorders>
            <w:shd w:val="clear" w:color="auto" w:fill="auto"/>
            <w:hideMark/>
          </w:tcPr>
          <w:p w14:paraId="52579181" w14:textId="77777777" w:rsidR="00216771" w:rsidRPr="005D7A6B" w:rsidRDefault="00216771" w:rsidP="00216771">
            <w:pPr>
              <w:spacing w:after="0" w:line="240" w:lineRule="auto"/>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 </w:t>
            </w:r>
          </w:p>
        </w:tc>
        <w:tc>
          <w:tcPr>
            <w:tcW w:w="4965" w:type="dxa"/>
            <w:gridSpan w:val="3"/>
            <w:tcBorders>
              <w:top w:val="single" w:sz="6" w:space="0" w:color="auto"/>
              <w:left w:val="single" w:sz="6" w:space="0" w:color="auto"/>
              <w:bottom w:val="single" w:sz="6" w:space="0" w:color="auto"/>
              <w:right w:val="single" w:sz="6" w:space="0" w:color="auto"/>
            </w:tcBorders>
            <w:shd w:val="clear" w:color="auto" w:fill="auto"/>
            <w:hideMark/>
          </w:tcPr>
          <w:p w14:paraId="0475ECB7"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b/>
                <w:bCs/>
                <w:kern w:val="0"/>
                <w:sz w:val="20"/>
                <w:szCs w:val="20"/>
                <w:lang w:eastAsia="en-GB"/>
                <w14:ligatures w14:val="none"/>
              </w:rPr>
              <w:t>Covariates</w:t>
            </w:r>
            <w:r w:rsidRPr="005D7A6B">
              <w:rPr>
                <w:rFonts w:eastAsia="Times New Roman" w:cstheme="minorHAnsi"/>
                <w:kern w:val="0"/>
                <w:sz w:val="20"/>
                <w:szCs w:val="20"/>
                <w:lang w:eastAsia="en-GB"/>
                <w14:ligatures w14:val="none"/>
              </w:rPr>
              <w:t> </w:t>
            </w:r>
          </w:p>
        </w:tc>
      </w:tr>
      <w:tr w:rsidR="00216771" w:rsidRPr="00216771" w14:paraId="15C7DFA1" w14:textId="77777777" w:rsidTr="00216771">
        <w:trPr>
          <w:trHeight w:val="300"/>
        </w:trPr>
        <w:tc>
          <w:tcPr>
            <w:tcW w:w="3660" w:type="dxa"/>
            <w:tcBorders>
              <w:top w:val="single" w:sz="6" w:space="0" w:color="auto"/>
              <w:left w:val="single" w:sz="6" w:space="0" w:color="auto"/>
              <w:bottom w:val="single" w:sz="6" w:space="0" w:color="auto"/>
              <w:right w:val="single" w:sz="6" w:space="0" w:color="auto"/>
            </w:tcBorders>
            <w:shd w:val="clear" w:color="auto" w:fill="auto"/>
            <w:hideMark/>
          </w:tcPr>
          <w:p w14:paraId="114DD663" w14:textId="77777777" w:rsidR="00216771" w:rsidRPr="005D7A6B" w:rsidRDefault="00216771" w:rsidP="00216771">
            <w:pPr>
              <w:spacing w:after="0" w:line="240" w:lineRule="auto"/>
              <w:textAlignment w:val="baseline"/>
              <w:rPr>
                <w:rFonts w:eastAsia="Times New Roman" w:cstheme="minorHAnsi"/>
                <w:kern w:val="0"/>
                <w:sz w:val="20"/>
                <w:szCs w:val="20"/>
                <w:lang w:eastAsia="en-GB"/>
                <w14:ligatures w14:val="none"/>
              </w:rPr>
            </w:pPr>
            <w:r w:rsidRPr="005D7A6B">
              <w:rPr>
                <w:rFonts w:eastAsia="Times New Roman" w:cstheme="minorHAnsi"/>
                <w:b/>
                <w:bCs/>
                <w:kern w:val="0"/>
                <w:sz w:val="20"/>
                <w:szCs w:val="20"/>
                <w:lang w:eastAsia="en-GB"/>
                <w14:ligatures w14:val="none"/>
              </w:rPr>
              <w:t>Outcomes </w:t>
            </w:r>
            <w:r w:rsidRPr="005D7A6B">
              <w:rPr>
                <w:rFonts w:eastAsia="Times New Roman" w:cstheme="minorHAnsi"/>
                <w:kern w:val="0"/>
                <w:sz w:val="20"/>
                <w:szCs w:val="20"/>
                <w:lang w:eastAsia="en-GB"/>
                <w14:ligatures w14:val="none"/>
              </w:rPr>
              <w:t> </w:t>
            </w:r>
          </w:p>
        </w:tc>
        <w:tc>
          <w:tcPr>
            <w:tcW w:w="1710" w:type="dxa"/>
            <w:tcBorders>
              <w:top w:val="single" w:sz="6" w:space="0" w:color="auto"/>
              <w:left w:val="single" w:sz="6" w:space="0" w:color="auto"/>
              <w:bottom w:val="single" w:sz="6" w:space="0" w:color="auto"/>
              <w:right w:val="single" w:sz="6" w:space="0" w:color="auto"/>
            </w:tcBorders>
            <w:shd w:val="clear" w:color="auto" w:fill="auto"/>
            <w:hideMark/>
          </w:tcPr>
          <w:p w14:paraId="72264424"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b/>
                <w:bCs/>
                <w:kern w:val="0"/>
                <w:sz w:val="20"/>
                <w:szCs w:val="20"/>
                <w:lang w:eastAsia="en-GB"/>
                <w14:ligatures w14:val="none"/>
              </w:rPr>
              <w:t>Data Source </w:t>
            </w:r>
            <w:r w:rsidRPr="005D7A6B">
              <w:rPr>
                <w:rFonts w:eastAsia="Times New Roman" w:cstheme="minorHAnsi"/>
                <w:kern w:val="0"/>
                <w:sz w:val="20"/>
                <w:szCs w:val="20"/>
                <w:lang w:eastAsia="en-GB"/>
                <w14:ligatures w14:val="none"/>
              </w:rPr>
              <w:t> </w:t>
            </w:r>
          </w:p>
        </w:tc>
        <w:tc>
          <w:tcPr>
            <w:tcW w:w="1860" w:type="dxa"/>
            <w:tcBorders>
              <w:top w:val="single" w:sz="6" w:space="0" w:color="auto"/>
              <w:left w:val="single" w:sz="6" w:space="0" w:color="auto"/>
              <w:bottom w:val="single" w:sz="6" w:space="0" w:color="auto"/>
              <w:right w:val="single" w:sz="6" w:space="0" w:color="auto"/>
            </w:tcBorders>
            <w:shd w:val="clear" w:color="auto" w:fill="auto"/>
            <w:hideMark/>
          </w:tcPr>
          <w:p w14:paraId="4111116A"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b/>
                <w:bCs/>
                <w:kern w:val="0"/>
                <w:sz w:val="20"/>
                <w:szCs w:val="20"/>
                <w:lang w:eastAsia="en-GB"/>
                <w14:ligatures w14:val="none"/>
              </w:rPr>
              <w:t>IMD Quintile </w:t>
            </w:r>
            <w:r w:rsidRPr="005D7A6B">
              <w:rPr>
                <w:rFonts w:eastAsia="Times New Roman" w:cstheme="minorHAnsi"/>
                <w:kern w:val="0"/>
                <w:sz w:val="20"/>
                <w:szCs w:val="20"/>
                <w:lang w:eastAsia="en-GB"/>
                <w14:ligatures w14:val="none"/>
              </w:rPr>
              <w:t> </w:t>
            </w:r>
          </w:p>
        </w:tc>
        <w:tc>
          <w:tcPr>
            <w:tcW w:w="1395" w:type="dxa"/>
            <w:tcBorders>
              <w:top w:val="single" w:sz="6" w:space="0" w:color="auto"/>
              <w:left w:val="single" w:sz="6" w:space="0" w:color="auto"/>
              <w:bottom w:val="single" w:sz="6" w:space="0" w:color="auto"/>
              <w:right w:val="single" w:sz="6" w:space="0" w:color="auto"/>
            </w:tcBorders>
            <w:shd w:val="clear" w:color="auto" w:fill="auto"/>
            <w:hideMark/>
          </w:tcPr>
          <w:p w14:paraId="46D5DE8F"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b/>
                <w:bCs/>
                <w:kern w:val="0"/>
                <w:sz w:val="20"/>
                <w:szCs w:val="20"/>
                <w:lang w:eastAsia="en-GB"/>
                <w14:ligatures w14:val="none"/>
              </w:rPr>
              <w:t>Ethnicity </w:t>
            </w:r>
            <w:r w:rsidRPr="005D7A6B">
              <w:rPr>
                <w:rFonts w:eastAsia="Times New Roman" w:cstheme="minorHAnsi"/>
                <w:kern w:val="0"/>
                <w:sz w:val="20"/>
                <w:szCs w:val="20"/>
                <w:lang w:eastAsia="en-GB"/>
                <w14:ligatures w14:val="none"/>
              </w:rPr>
              <w:t> </w:t>
            </w:r>
          </w:p>
        </w:tc>
      </w:tr>
      <w:tr w:rsidR="00216771" w:rsidRPr="00216771" w14:paraId="4FE2EBA4" w14:textId="77777777" w:rsidTr="00216771">
        <w:trPr>
          <w:trHeight w:val="300"/>
        </w:trPr>
        <w:tc>
          <w:tcPr>
            <w:tcW w:w="3660" w:type="dxa"/>
            <w:tcBorders>
              <w:top w:val="single" w:sz="6" w:space="0" w:color="auto"/>
              <w:left w:val="single" w:sz="6" w:space="0" w:color="auto"/>
              <w:bottom w:val="single" w:sz="6" w:space="0" w:color="auto"/>
              <w:right w:val="single" w:sz="6" w:space="0" w:color="auto"/>
            </w:tcBorders>
            <w:shd w:val="clear" w:color="auto" w:fill="auto"/>
            <w:hideMark/>
          </w:tcPr>
          <w:p w14:paraId="2FDAE880" w14:textId="77777777" w:rsidR="00216771" w:rsidRPr="005D7A6B" w:rsidRDefault="00216771" w:rsidP="00216771">
            <w:pPr>
              <w:spacing w:after="0" w:line="240" w:lineRule="auto"/>
              <w:ind w:right="-120"/>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Gestation At Delivery (</w:t>
            </w:r>
            <w:proofErr w:type="spellStart"/>
            <w:r w:rsidRPr="005D7A6B">
              <w:rPr>
                <w:rFonts w:eastAsia="Times New Roman" w:cstheme="minorHAnsi"/>
                <w:kern w:val="0"/>
                <w:sz w:val="20"/>
                <w:szCs w:val="20"/>
                <w:lang w:eastAsia="en-GB"/>
                <w14:ligatures w14:val="none"/>
              </w:rPr>
              <w:t>Wks</w:t>
            </w:r>
            <w:proofErr w:type="spellEnd"/>
            <w:r w:rsidRPr="005D7A6B">
              <w:rPr>
                <w:rFonts w:eastAsia="Times New Roman" w:cstheme="minorHAnsi"/>
                <w:kern w:val="0"/>
                <w:sz w:val="20"/>
                <w:szCs w:val="20"/>
                <w:lang w:eastAsia="en-GB"/>
                <w14:ligatures w14:val="none"/>
              </w:rPr>
              <w:t>) </w:t>
            </w:r>
          </w:p>
        </w:tc>
        <w:tc>
          <w:tcPr>
            <w:tcW w:w="1710" w:type="dxa"/>
            <w:tcBorders>
              <w:top w:val="single" w:sz="6" w:space="0" w:color="auto"/>
              <w:left w:val="single" w:sz="6" w:space="0" w:color="auto"/>
              <w:bottom w:val="single" w:sz="6" w:space="0" w:color="auto"/>
              <w:right w:val="single" w:sz="6" w:space="0" w:color="auto"/>
            </w:tcBorders>
            <w:shd w:val="clear" w:color="auto" w:fill="auto"/>
            <w:hideMark/>
          </w:tcPr>
          <w:p w14:paraId="7C163523"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0.071 </w:t>
            </w:r>
          </w:p>
        </w:tc>
        <w:tc>
          <w:tcPr>
            <w:tcW w:w="1860" w:type="dxa"/>
            <w:tcBorders>
              <w:top w:val="single" w:sz="6" w:space="0" w:color="auto"/>
              <w:left w:val="single" w:sz="6" w:space="0" w:color="auto"/>
              <w:bottom w:val="single" w:sz="6" w:space="0" w:color="auto"/>
              <w:right w:val="single" w:sz="6" w:space="0" w:color="auto"/>
            </w:tcBorders>
            <w:shd w:val="clear" w:color="auto" w:fill="FFFFFF"/>
            <w:hideMark/>
          </w:tcPr>
          <w:p w14:paraId="7B017A38"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0.017 </w:t>
            </w:r>
          </w:p>
        </w:tc>
        <w:tc>
          <w:tcPr>
            <w:tcW w:w="1395" w:type="dxa"/>
            <w:tcBorders>
              <w:top w:val="single" w:sz="6" w:space="0" w:color="auto"/>
              <w:left w:val="single" w:sz="6" w:space="0" w:color="auto"/>
              <w:bottom w:val="single" w:sz="6" w:space="0" w:color="auto"/>
              <w:right w:val="single" w:sz="6" w:space="0" w:color="auto"/>
            </w:tcBorders>
            <w:shd w:val="clear" w:color="auto" w:fill="FFF2CC"/>
            <w:hideMark/>
          </w:tcPr>
          <w:p w14:paraId="02BAB5F3"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&lt;0.001 </w:t>
            </w:r>
          </w:p>
        </w:tc>
      </w:tr>
      <w:tr w:rsidR="00216771" w:rsidRPr="00216771" w14:paraId="6F610BD6" w14:textId="77777777" w:rsidTr="00216771">
        <w:trPr>
          <w:trHeight w:val="300"/>
        </w:trPr>
        <w:tc>
          <w:tcPr>
            <w:tcW w:w="3660" w:type="dxa"/>
            <w:tcBorders>
              <w:top w:val="single" w:sz="6" w:space="0" w:color="auto"/>
              <w:left w:val="single" w:sz="6" w:space="0" w:color="auto"/>
              <w:bottom w:val="single" w:sz="6" w:space="0" w:color="auto"/>
              <w:right w:val="single" w:sz="6" w:space="0" w:color="auto"/>
            </w:tcBorders>
            <w:shd w:val="clear" w:color="auto" w:fill="auto"/>
            <w:hideMark/>
          </w:tcPr>
          <w:p w14:paraId="4F76CD8B" w14:textId="77777777" w:rsidR="00216771" w:rsidRPr="005D7A6B" w:rsidRDefault="00216771" w:rsidP="00216771">
            <w:pPr>
              <w:spacing w:after="0" w:line="240" w:lineRule="auto"/>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Smoker At Birth </w:t>
            </w:r>
          </w:p>
        </w:tc>
        <w:tc>
          <w:tcPr>
            <w:tcW w:w="1710" w:type="dxa"/>
            <w:tcBorders>
              <w:top w:val="single" w:sz="6" w:space="0" w:color="auto"/>
              <w:left w:val="single" w:sz="6" w:space="0" w:color="auto"/>
              <w:bottom w:val="single" w:sz="6" w:space="0" w:color="auto"/>
              <w:right w:val="single" w:sz="6" w:space="0" w:color="auto"/>
            </w:tcBorders>
            <w:shd w:val="clear" w:color="auto" w:fill="auto"/>
            <w:hideMark/>
          </w:tcPr>
          <w:p w14:paraId="1BB82B9C"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0.085 </w:t>
            </w:r>
          </w:p>
        </w:tc>
        <w:tc>
          <w:tcPr>
            <w:tcW w:w="1860" w:type="dxa"/>
            <w:tcBorders>
              <w:top w:val="single" w:sz="6" w:space="0" w:color="auto"/>
              <w:left w:val="single" w:sz="6" w:space="0" w:color="auto"/>
              <w:bottom w:val="single" w:sz="6" w:space="0" w:color="auto"/>
              <w:right w:val="single" w:sz="6" w:space="0" w:color="auto"/>
            </w:tcBorders>
            <w:shd w:val="clear" w:color="auto" w:fill="auto"/>
            <w:hideMark/>
          </w:tcPr>
          <w:p w14:paraId="036DB88C"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0.461 </w:t>
            </w:r>
          </w:p>
        </w:tc>
        <w:tc>
          <w:tcPr>
            <w:tcW w:w="1395" w:type="dxa"/>
            <w:tcBorders>
              <w:top w:val="single" w:sz="6" w:space="0" w:color="auto"/>
              <w:left w:val="single" w:sz="6" w:space="0" w:color="auto"/>
              <w:bottom w:val="single" w:sz="6" w:space="0" w:color="auto"/>
              <w:right w:val="single" w:sz="6" w:space="0" w:color="auto"/>
            </w:tcBorders>
            <w:shd w:val="clear" w:color="auto" w:fill="auto"/>
            <w:hideMark/>
          </w:tcPr>
          <w:p w14:paraId="234D812B"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0.215 </w:t>
            </w:r>
          </w:p>
        </w:tc>
      </w:tr>
      <w:tr w:rsidR="00216771" w:rsidRPr="00216771" w14:paraId="2FEA85C0" w14:textId="77777777" w:rsidTr="00216771">
        <w:trPr>
          <w:trHeight w:val="300"/>
        </w:trPr>
        <w:tc>
          <w:tcPr>
            <w:tcW w:w="3660" w:type="dxa"/>
            <w:tcBorders>
              <w:top w:val="single" w:sz="6" w:space="0" w:color="auto"/>
              <w:left w:val="single" w:sz="6" w:space="0" w:color="auto"/>
              <w:bottom w:val="single" w:sz="6" w:space="0" w:color="auto"/>
              <w:right w:val="single" w:sz="6" w:space="0" w:color="auto"/>
            </w:tcBorders>
            <w:shd w:val="clear" w:color="auto" w:fill="auto"/>
            <w:hideMark/>
          </w:tcPr>
          <w:p w14:paraId="790FF9F0" w14:textId="77777777" w:rsidR="00216771" w:rsidRPr="005D7A6B" w:rsidRDefault="00216771" w:rsidP="00216771">
            <w:pPr>
              <w:spacing w:after="0" w:line="240" w:lineRule="auto"/>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Mental Health Service accessed </w:t>
            </w:r>
          </w:p>
        </w:tc>
        <w:tc>
          <w:tcPr>
            <w:tcW w:w="1710" w:type="dxa"/>
            <w:tcBorders>
              <w:top w:val="single" w:sz="6" w:space="0" w:color="auto"/>
              <w:left w:val="single" w:sz="6" w:space="0" w:color="auto"/>
              <w:bottom w:val="single" w:sz="6" w:space="0" w:color="auto"/>
              <w:right w:val="single" w:sz="6" w:space="0" w:color="auto"/>
            </w:tcBorders>
            <w:shd w:val="clear" w:color="auto" w:fill="auto"/>
            <w:hideMark/>
          </w:tcPr>
          <w:p w14:paraId="74F46D49"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 </w:t>
            </w:r>
          </w:p>
        </w:tc>
        <w:tc>
          <w:tcPr>
            <w:tcW w:w="1860" w:type="dxa"/>
            <w:tcBorders>
              <w:top w:val="single" w:sz="6" w:space="0" w:color="auto"/>
              <w:left w:val="single" w:sz="6" w:space="0" w:color="auto"/>
              <w:bottom w:val="single" w:sz="6" w:space="0" w:color="auto"/>
              <w:right w:val="single" w:sz="6" w:space="0" w:color="auto"/>
            </w:tcBorders>
            <w:shd w:val="clear" w:color="auto" w:fill="auto"/>
            <w:hideMark/>
          </w:tcPr>
          <w:p w14:paraId="60118885"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 </w:t>
            </w:r>
          </w:p>
        </w:tc>
        <w:tc>
          <w:tcPr>
            <w:tcW w:w="1395" w:type="dxa"/>
            <w:tcBorders>
              <w:top w:val="single" w:sz="6" w:space="0" w:color="auto"/>
              <w:left w:val="single" w:sz="6" w:space="0" w:color="auto"/>
              <w:bottom w:val="single" w:sz="6" w:space="0" w:color="auto"/>
              <w:right w:val="single" w:sz="6" w:space="0" w:color="auto"/>
            </w:tcBorders>
            <w:shd w:val="clear" w:color="auto" w:fill="auto"/>
            <w:hideMark/>
          </w:tcPr>
          <w:p w14:paraId="1BAF5207"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 </w:t>
            </w:r>
          </w:p>
        </w:tc>
      </w:tr>
      <w:tr w:rsidR="00216771" w:rsidRPr="00216771" w14:paraId="6C7A81F7" w14:textId="77777777" w:rsidTr="00216771">
        <w:trPr>
          <w:trHeight w:val="300"/>
        </w:trPr>
        <w:tc>
          <w:tcPr>
            <w:tcW w:w="3660" w:type="dxa"/>
            <w:tcBorders>
              <w:top w:val="single" w:sz="6" w:space="0" w:color="auto"/>
              <w:left w:val="single" w:sz="6" w:space="0" w:color="auto"/>
              <w:bottom w:val="single" w:sz="6" w:space="0" w:color="auto"/>
              <w:right w:val="single" w:sz="6" w:space="0" w:color="auto"/>
            </w:tcBorders>
            <w:shd w:val="clear" w:color="auto" w:fill="auto"/>
            <w:hideMark/>
          </w:tcPr>
          <w:p w14:paraId="5319DADC" w14:textId="77777777" w:rsidR="00216771" w:rsidRPr="005D7A6B" w:rsidRDefault="00216771" w:rsidP="00216771">
            <w:pPr>
              <w:spacing w:after="0" w:line="240" w:lineRule="auto"/>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   NHS ‘Talking Therapies’* </w:t>
            </w:r>
          </w:p>
        </w:tc>
        <w:tc>
          <w:tcPr>
            <w:tcW w:w="1710" w:type="dxa"/>
            <w:tcBorders>
              <w:top w:val="single" w:sz="6" w:space="0" w:color="auto"/>
              <w:left w:val="single" w:sz="6" w:space="0" w:color="auto"/>
              <w:bottom w:val="single" w:sz="6" w:space="0" w:color="auto"/>
              <w:right w:val="single" w:sz="6" w:space="0" w:color="auto"/>
            </w:tcBorders>
            <w:shd w:val="clear" w:color="auto" w:fill="auto"/>
            <w:hideMark/>
          </w:tcPr>
          <w:p w14:paraId="21EE0809"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0.069 </w:t>
            </w:r>
          </w:p>
        </w:tc>
        <w:tc>
          <w:tcPr>
            <w:tcW w:w="1860" w:type="dxa"/>
            <w:tcBorders>
              <w:top w:val="single" w:sz="6" w:space="0" w:color="auto"/>
              <w:left w:val="single" w:sz="6" w:space="0" w:color="auto"/>
              <w:bottom w:val="single" w:sz="6" w:space="0" w:color="auto"/>
              <w:right w:val="single" w:sz="6" w:space="0" w:color="auto"/>
            </w:tcBorders>
            <w:shd w:val="clear" w:color="auto" w:fill="auto"/>
            <w:hideMark/>
          </w:tcPr>
          <w:p w14:paraId="43B6FA24"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0.132 </w:t>
            </w:r>
          </w:p>
        </w:tc>
        <w:tc>
          <w:tcPr>
            <w:tcW w:w="1395" w:type="dxa"/>
            <w:tcBorders>
              <w:top w:val="single" w:sz="6" w:space="0" w:color="auto"/>
              <w:left w:val="single" w:sz="6" w:space="0" w:color="auto"/>
              <w:bottom w:val="single" w:sz="6" w:space="0" w:color="auto"/>
              <w:right w:val="single" w:sz="6" w:space="0" w:color="auto"/>
            </w:tcBorders>
            <w:shd w:val="clear" w:color="auto" w:fill="auto"/>
            <w:hideMark/>
          </w:tcPr>
          <w:p w14:paraId="5DA70BBF"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0.767 </w:t>
            </w:r>
          </w:p>
        </w:tc>
      </w:tr>
      <w:tr w:rsidR="00216771" w:rsidRPr="00216771" w14:paraId="7061D489" w14:textId="77777777" w:rsidTr="00216771">
        <w:trPr>
          <w:trHeight w:val="300"/>
        </w:trPr>
        <w:tc>
          <w:tcPr>
            <w:tcW w:w="3660" w:type="dxa"/>
            <w:tcBorders>
              <w:top w:val="single" w:sz="6" w:space="0" w:color="auto"/>
              <w:left w:val="single" w:sz="6" w:space="0" w:color="auto"/>
              <w:bottom w:val="single" w:sz="6" w:space="0" w:color="auto"/>
              <w:right w:val="single" w:sz="6" w:space="0" w:color="auto"/>
            </w:tcBorders>
            <w:shd w:val="clear" w:color="auto" w:fill="auto"/>
            <w:hideMark/>
          </w:tcPr>
          <w:p w14:paraId="32D8C9EE" w14:textId="77777777" w:rsidR="00216771" w:rsidRPr="005D7A6B" w:rsidRDefault="00216771" w:rsidP="00216771">
            <w:pPr>
              <w:spacing w:after="0" w:line="240" w:lineRule="auto"/>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   ‘Community contacts’† </w:t>
            </w:r>
          </w:p>
        </w:tc>
        <w:tc>
          <w:tcPr>
            <w:tcW w:w="1710" w:type="dxa"/>
            <w:tcBorders>
              <w:top w:val="single" w:sz="6" w:space="0" w:color="auto"/>
              <w:left w:val="single" w:sz="6" w:space="0" w:color="auto"/>
              <w:bottom w:val="single" w:sz="6" w:space="0" w:color="auto"/>
              <w:right w:val="single" w:sz="6" w:space="0" w:color="auto"/>
            </w:tcBorders>
            <w:shd w:val="clear" w:color="auto" w:fill="auto"/>
            <w:hideMark/>
          </w:tcPr>
          <w:p w14:paraId="41C78A33"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0.420 </w:t>
            </w:r>
          </w:p>
        </w:tc>
        <w:tc>
          <w:tcPr>
            <w:tcW w:w="1860" w:type="dxa"/>
            <w:tcBorders>
              <w:top w:val="single" w:sz="6" w:space="0" w:color="auto"/>
              <w:left w:val="single" w:sz="6" w:space="0" w:color="auto"/>
              <w:bottom w:val="single" w:sz="6" w:space="0" w:color="auto"/>
              <w:right w:val="single" w:sz="6" w:space="0" w:color="auto"/>
            </w:tcBorders>
            <w:shd w:val="clear" w:color="auto" w:fill="auto"/>
            <w:hideMark/>
          </w:tcPr>
          <w:p w14:paraId="1F0D9F18"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0.803 </w:t>
            </w:r>
          </w:p>
        </w:tc>
        <w:tc>
          <w:tcPr>
            <w:tcW w:w="1395" w:type="dxa"/>
            <w:tcBorders>
              <w:top w:val="single" w:sz="6" w:space="0" w:color="auto"/>
              <w:left w:val="single" w:sz="6" w:space="0" w:color="auto"/>
              <w:bottom w:val="single" w:sz="6" w:space="0" w:color="auto"/>
              <w:right w:val="single" w:sz="6" w:space="0" w:color="auto"/>
            </w:tcBorders>
            <w:shd w:val="clear" w:color="auto" w:fill="auto"/>
            <w:hideMark/>
          </w:tcPr>
          <w:p w14:paraId="689D2A04"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0.097 </w:t>
            </w:r>
          </w:p>
        </w:tc>
      </w:tr>
      <w:tr w:rsidR="00216771" w:rsidRPr="00216771" w14:paraId="4D139584" w14:textId="77777777" w:rsidTr="00216771">
        <w:trPr>
          <w:trHeight w:val="300"/>
        </w:trPr>
        <w:tc>
          <w:tcPr>
            <w:tcW w:w="3660" w:type="dxa"/>
            <w:tcBorders>
              <w:top w:val="single" w:sz="6" w:space="0" w:color="auto"/>
              <w:left w:val="single" w:sz="6" w:space="0" w:color="auto"/>
              <w:bottom w:val="single" w:sz="6" w:space="0" w:color="auto"/>
              <w:right w:val="single" w:sz="6" w:space="0" w:color="auto"/>
            </w:tcBorders>
            <w:shd w:val="clear" w:color="auto" w:fill="auto"/>
            <w:hideMark/>
          </w:tcPr>
          <w:p w14:paraId="742379FC" w14:textId="77777777" w:rsidR="00216771" w:rsidRPr="005D7A6B" w:rsidRDefault="00216771" w:rsidP="00216771">
            <w:pPr>
              <w:spacing w:after="0" w:line="240" w:lineRule="auto"/>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Preterm birth </w:t>
            </w:r>
          </w:p>
        </w:tc>
        <w:tc>
          <w:tcPr>
            <w:tcW w:w="1710" w:type="dxa"/>
            <w:tcBorders>
              <w:top w:val="single" w:sz="6" w:space="0" w:color="auto"/>
              <w:left w:val="single" w:sz="6" w:space="0" w:color="auto"/>
              <w:bottom w:val="single" w:sz="6" w:space="0" w:color="auto"/>
              <w:right w:val="single" w:sz="6" w:space="0" w:color="auto"/>
            </w:tcBorders>
            <w:shd w:val="clear" w:color="auto" w:fill="auto"/>
            <w:hideMark/>
          </w:tcPr>
          <w:p w14:paraId="100BC03F"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0.428 </w:t>
            </w:r>
          </w:p>
        </w:tc>
        <w:tc>
          <w:tcPr>
            <w:tcW w:w="1860" w:type="dxa"/>
            <w:tcBorders>
              <w:top w:val="single" w:sz="6" w:space="0" w:color="auto"/>
              <w:left w:val="single" w:sz="6" w:space="0" w:color="auto"/>
              <w:bottom w:val="single" w:sz="6" w:space="0" w:color="auto"/>
              <w:right w:val="single" w:sz="6" w:space="0" w:color="auto"/>
            </w:tcBorders>
            <w:shd w:val="clear" w:color="auto" w:fill="auto"/>
            <w:hideMark/>
          </w:tcPr>
          <w:p w14:paraId="2DDAE291"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0.530 </w:t>
            </w:r>
          </w:p>
        </w:tc>
        <w:tc>
          <w:tcPr>
            <w:tcW w:w="1395" w:type="dxa"/>
            <w:tcBorders>
              <w:top w:val="single" w:sz="6" w:space="0" w:color="auto"/>
              <w:left w:val="single" w:sz="6" w:space="0" w:color="auto"/>
              <w:bottom w:val="single" w:sz="6" w:space="0" w:color="auto"/>
              <w:right w:val="single" w:sz="6" w:space="0" w:color="auto"/>
            </w:tcBorders>
            <w:shd w:val="clear" w:color="auto" w:fill="FFF2CC"/>
            <w:hideMark/>
          </w:tcPr>
          <w:p w14:paraId="41329890"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0.006 </w:t>
            </w:r>
          </w:p>
        </w:tc>
      </w:tr>
      <w:tr w:rsidR="00216771" w:rsidRPr="00216771" w14:paraId="336B259F" w14:textId="77777777" w:rsidTr="00216771">
        <w:trPr>
          <w:trHeight w:val="300"/>
        </w:trPr>
        <w:tc>
          <w:tcPr>
            <w:tcW w:w="3660" w:type="dxa"/>
            <w:tcBorders>
              <w:top w:val="single" w:sz="6" w:space="0" w:color="auto"/>
              <w:left w:val="single" w:sz="6" w:space="0" w:color="auto"/>
              <w:bottom w:val="single" w:sz="6" w:space="0" w:color="auto"/>
              <w:right w:val="single" w:sz="6" w:space="0" w:color="auto"/>
            </w:tcBorders>
            <w:shd w:val="clear" w:color="auto" w:fill="auto"/>
            <w:hideMark/>
          </w:tcPr>
          <w:p w14:paraId="035BD48E" w14:textId="77777777" w:rsidR="00216771" w:rsidRPr="005D7A6B" w:rsidRDefault="00216771" w:rsidP="00216771">
            <w:pPr>
              <w:spacing w:after="0" w:line="240" w:lineRule="auto"/>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Induction  </w:t>
            </w:r>
          </w:p>
        </w:tc>
        <w:tc>
          <w:tcPr>
            <w:tcW w:w="1710" w:type="dxa"/>
            <w:tcBorders>
              <w:top w:val="single" w:sz="6" w:space="0" w:color="auto"/>
              <w:left w:val="single" w:sz="6" w:space="0" w:color="auto"/>
              <w:bottom w:val="single" w:sz="6" w:space="0" w:color="auto"/>
              <w:right w:val="single" w:sz="6" w:space="0" w:color="auto"/>
            </w:tcBorders>
            <w:shd w:val="clear" w:color="auto" w:fill="FFF2CC"/>
            <w:hideMark/>
          </w:tcPr>
          <w:p w14:paraId="74F5F8C4"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&lt;0.001 </w:t>
            </w:r>
          </w:p>
        </w:tc>
        <w:tc>
          <w:tcPr>
            <w:tcW w:w="1860" w:type="dxa"/>
            <w:tcBorders>
              <w:top w:val="single" w:sz="6" w:space="0" w:color="auto"/>
              <w:left w:val="single" w:sz="6" w:space="0" w:color="auto"/>
              <w:bottom w:val="single" w:sz="6" w:space="0" w:color="auto"/>
              <w:right w:val="single" w:sz="6" w:space="0" w:color="auto"/>
            </w:tcBorders>
            <w:shd w:val="clear" w:color="auto" w:fill="auto"/>
            <w:hideMark/>
          </w:tcPr>
          <w:p w14:paraId="1B55655A"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0.979 </w:t>
            </w:r>
          </w:p>
        </w:tc>
        <w:tc>
          <w:tcPr>
            <w:tcW w:w="1395" w:type="dxa"/>
            <w:tcBorders>
              <w:top w:val="single" w:sz="6" w:space="0" w:color="auto"/>
              <w:left w:val="single" w:sz="6" w:space="0" w:color="auto"/>
              <w:bottom w:val="single" w:sz="6" w:space="0" w:color="auto"/>
              <w:right w:val="single" w:sz="6" w:space="0" w:color="auto"/>
            </w:tcBorders>
            <w:shd w:val="clear" w:color="auto" w:fill="FFF2CC"/>
            <w:hideMark/>
          </w:tcPr>
          <w:p w14:paraId="361DE1C5"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0.008 </w:t>
            </w:r>
          </w:p>
        </w:tc>
      </w:tr>
      <w:tr w:rsidR="00216771" w:rsidRPr="00216771" w14:paraId="2036A6A7" w14:textId="77777777" w:rsidTr="00216771">
        <w:trPr>
          <w:trHeight w:val="300"/>
        </w:trPr>
        <w:tc>
          <w:tcPr>
            <w:tcW w:w="3660" w:type="dxa"/>
            <w:tcBorders>
              <w:top w:val="single" w:sz="6" w:space="0" w:color="auto"/>
              <w:left w:val="single" w:sz="6" w:space="0" w:color="auto"/>
              <w:bottom w:val="single" w:sz="6" w:space="0" w:color="auto"/>
              <w:right w:val="single" w:sz="6" w:space="0" w:color="auto"/>
            </w:tcBorders>
            <w:shd w:val="clear" w:color="auto" w:fill="auto"/>
            <w:hideMark/>
          </w:tcPr>
          <w:p w14:paraId="308F238C" w14:textId="77777777" w:rsidR="00216771" w:rsidRPr="005D7A6B" w:rsidRDefault="00216771" w:rsidP="00216771">
            <w:pPr>
              <w:spacing w:after="0" w:line="240" w:lineRule="auto"/>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Unassisted Vaginal Birth  </w:t>
            </w:r>
          </w:p>
        </w:tc>
        <w:tc>
          <w:tcPr>
            <w:tcW w:w="1710" w:type="dxa"/>
            <w:tcBorders>
              <w:top w:val="single" w:sz="6" w:space="0" w:color="auto"/>
              <w:left w:val="single" w:sz="6" w:space="0" w:color="auto"/>
              <w:bottom w:val="single" w:sz="6" w:space="0" w:color="auto"/>
              <w:right w:val="single" w:sz="6" w:space="0" w:color="auto"/>
            </w:tcBorders>
            <w:shd w:val="clear" w:color="auto" w:fill="FFF2CC"/>
            <w:hideMark/>
          </w:tcPr>
          <w:p w14:paraId="7E538314"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0.002 </w:t>
            </w:r>
          </w:p>
        </w:tc>
        <w:tc>
          <w:tcPr>
            <w:tcW w:w="1860" w:type="dxa"/>
            <w:tcBorders>
              <w:top w:val="single" w:sz="6" w:space="0" w:color="auto"/>
              <w:left w:val="single" w:sz="6" w:space="0" w:color="auto"/>
              <w:bottom w:val="single" w:sz="6" w:space="0" w:color="auto"/>
              <w:right w:val="single" w:sz="6" w:space="0" w:color="auto"/>
            </w:tcBorders>
            <w:shd w:val="clear" w:color="auto" w:fill="auto"/>
            <w:hideMark/>
          </w:tcPr>
          <w:p w14:paraId="64D89292"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0.061 </w:t>
            </w:r>
          </w:p>
        </w:tc>
        <w:tc>
          <w:tcPr>
            <w:tcW w:w="1395" w:type="dxa"/>
            <w:tcBorders>
              <w:top w:val="single" w:sz="6" w:space="0" w:color="auto"/>
              <w:left w:val="single" w:sz="6" w:space="0" w:color="auto"/>
              <w:bottom w:val="single" w:sz="6" w:space="0" w:color="auto"/>
              <w:right w:val="single" w:sz="6" w:space="0" w:color="auto"/>
            </w:tcBorders>
            <w:shd w:val="clear" w:color="auto" w:fill="auto"/>
            <w:hideMark/>
          </w:tcPr>
          <w:p w14:paraId="637BD210"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0.173 </w:t>
            </w:r>
          </w:p>
        </w:tc>
      </w:tr>
      <w:tr w:rsidR="00216771" w:rsidRPr="00216771" w14:paraId="26092D68" w14:textId="77777777" w:rsidTr="00216771">
        <w:trPr>
          <w:trHeight w:val="300"/>
        </w:trPr>
        <w:tc>
          <w:tcPr>
            <w:tcW w:w="3660" w:type="dxa"/>
            <w:tcBorders>
              <w:top w:val="single" w:sz="6" w:space="0" w:color="auto"/>
              <w:left w:val="single" w:sz="6" w:space="0" w:color="auto"/>
              <w:bottom w:val="single" w:sz="6" w:space="0" w:color="auto"/>
              <w:right w:val="single" w:sz="6" w:space="0" w:color="auto"/>
            </w:tcBorders>
            <w:shd w:val="clear" w:color="auto" w:fill="auto"/>
            <w:hideMark/>
          </w:tcPr>
          <w:p w14:paraId="6BA40B4A" w14:textId="77777777" w:rsidR="00216771" w:rsidRPr="005D7A6B" w:rsidRDefault="00216771" w:rsidP="00216771">
            <w:pPr>
              <w:spacing w:after="0" w:line="240" w:lineRule="auto"/>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Interventional Delivery </w:t>
            </w:r>
          </w:p>
        </w:tc>
        <w:tc>
          <w:tcPr>
            <w:tcW w:w="1710" w:type="dxa"/>
            <w:tcBorders>
              <w:top w:val="single" w:sz="6" w:space="0" w:color="auto"/>
              <w:left w:val="single" w:sz="6" w:space="0" w:color="auto"/>
              <w:bottom w:val="single" w:sz="6" w:space="0" w:color="auto"/>
              <w:right w:val="single" w:sz="6" w:space="0" w:color="auto"/>
            </w:tcBorders>
            <w:shd w:val="clear" w:color="auto" w:fill="auto"/>
            <w:hideMark/>
          </w:tcPr>
          <w:p w14:paraId="0F51FFAF"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 </w:t>
            </w:r>
          </w:p>
        </w:tc>
        <w:tc>
          <w:tcPr>
            <w:tcW w:w="1860" w:type="dxa"/>
            <w:tcBorders>
              <w:top w:val="single" w:sz="6" w:space="0" w:color="auto"/>
              <w:left w:val="single" w:sz="6" w:space="0" w:color="auto"/>
              <w:bottom w:val="single" w:sz="6" w:space="0" w:color="auto"/>
              <w:right w:val="single" w:sz="6" w:space="0" w:color="auto"/>
            </w:tcBorders>
            <w:shd w:val="clear" w:color="auto" w:fill="auto"/>
            <w:hideMark/>
          </w:tcPr>
          <w:p w14:paraId="57CAA255"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 </w:t>
            </w:r>
          </w:p>
        </w:tc>
        <w:tc>
          <w:tcPr>
            <w:tcW w:w="1395" w:type="dxa"/>
            <w:tcBorders>
              <w:top w:val="single" w:sz="6" w:space="0" w:color="auto"/>
              <w:left w:val="single" w:sz="6" w:space="0" w:color="auto"/>
              <w:bottom w:val="single" w:sz="6" w:space="0" w:color="auto"/>
              <w:right w:val="single" w:sz="6" w:space="0" w:color="auto"/>
            </w:tcBorders>
            <w:shd w:val="clear" w:color="auto" w:fill="auto"/>
            <w:hideMark/>
          </w:tcPr>
          <w:p w14:paraId="13C274D8"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 </w:t>
            </w:r>
          </w:p>
        </w:tc>
      </w:tr>
      <w:tr w:rsidR="00216771" w:rsidRPr="00216771" w14:paraId="3672D2B6" w14:textId="77777777" w:rsidTr="00216771">
        <w:trPr>
          <w:trHeight w:val="300"/>
        </w:trPr>
        <w:tc>
          <w:tcPr>
            <w:tcW w:w="3660" w:type="dxa"/>
            <w:tcBorders>
              <w:top w:val="single" w:sz="6" w:space="0" w:color="auto"/>
              <w:left w:val="single" w:sz="6" w:space="0" w:color="auto"/>
              <w:bottom w:val="single" w:sz="6" w:space="0" w:color="auto"/>
              <w:right w:val="single" w:sz="6" w:space="0" w:color="auto"/>
            </w:tcBorders>
            <w:shd w:val="clear" w:color="auto" w:fill="auto"/>
            <w:hideMark/>
          </w:tcPr>
          <w:p w14:paraId="491FA554" w14:textId="77777777" w:rsidR="00216771" w:rsidRPr="005D7A6B" w:rsidRDefault="00216771" w:rsidP="00216771">
            <w:pPr>
              <w:spacing w:after="0" w:line="240" w:lineRule="auto"/>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    Emergency </w:t>
            </w:r>
          </w:p>
        </w:tc>
        <w:tc>
          <w:tcPr>
            <w:tcW w:w="1710" w:type="dxa"/>
            <w:tcBorders>
              <w:top w:val="single" w:sz="6" w:space="0" w:color="auto"/>
              <w:left w:val="single" w:sz="6" w:space="0" w:color="auto"/>
              <w:bottom w:val="single" w:sz="6" w:space="0" w:color="auto"/>
              <w:right w:val="single" w:sz="6" w:space="0" w:color="auto"/>
            </w:tcBorders>
            <w:shd w:val="clear" w:color="auto" w:fill="FFF2CC"/>
            <w:hideMark/>
          </w:tcPr>
          <w:p w14:paraId="5E166A58"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&lt;0.001 </w:t>
            </w:r>
          </w:p>
        </w:tc>
        <w:tc>
          <w:tcPr>
            <w:tcW w:w="1860" w:type="dxa"/>
            <w:tcBorders>
              <w:top w:val="single" w:sz="6" w:space="0" w:color="auto"/>
              <w:left w:val="single" w:sz="6" w:space="0" w:color="auto"/>
              <w:bottom w:val="single" w:sz="6" w:space="0" w:color="auto"/>
              <w:right w:val="single" w:sz="6" w:space="0" w:color="auto"/>
            </w:tcBorders>
            <w:shd w:val="clear" w:color="auto" w:fill="auto"/>
            <w:hideMark/>
          </w:tcPr>
          <w:p w14:paraId="1CFAA237"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0.478 </w:t>
            </w:r>
          </w:p>
        </w:tc>
        <w:tc>
          <w:tcPr>
            <w:tcW w:w="1395" w:type="dxa"/>
            <w:tcBorders>
              <w:top w:val="single" w:sz="6" w:space="0" w:color="auto"/>
              <w:left w:val="single" w:sz="6" w:space="0" w:color="auto"/>
              <w:bottom w:val="single" w:sz="6" w:space="0" w:color="auto"/>
              <w:right w:val="single" w:sz="6" w:space="0" w:color="auto"/>
            </w:tcBorders>
            <w:shd w:val="clear" w:color="auto" w:fill="auto"/>
            <w:hideMark/>
          </w:tcPr>
          <w:p w14:paraId="562DCF34"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0.424 </w:t>
            </w:r>
          </w:p>
        </w:tc>
      </w:tr>
      <w:tr w:rsidR="00216771" w:rsidRPr="00216771" w14:paraId="21FE522D" w14:textId="77777777" w:rsidTr="00216771">
        <w:trPr>
          <w:trHeight w:val="300"/>
        </w:trPr>
        <w:tc>
          <w:tcPr>
            <w:tcW w:w="3660" w:type="dxa"/>
            <w:tcBorders>
              <w:top w:val="single" w:sz="6" w:space="0" w:color="auto"/>
              <w:left w:val="single" w:sz="6" w:space="0" w:color="auto"/>
              <w:bottom w:val="single" w:sz="6" w:space="0" w:color="auto"/>
              <w:right w:val="single" w:sz="6" w:space="0" w:color="auto"/>
            </w:tcBorders>
            <w:shd w:val="clear" w:color="auto" w:fill="auto"/>
            <w:hideMark/>
          </w:tcPr>
          <w:p w14:paraId="6E0A5B45" w14:textId="77777777" w:rsidR="00216771" w:rsidRPr="005D7A6B" w:rsidRDefault="00216771" w:rsidP="00216771">
            <w:pPr>
              <w:spacing w:after="0" w:line="240" w:lineRule="auto"/>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    Elective </w:t>
            </w:r>
          </w:p>
        </w:tc>
        <w:tc>
          <w:tcPr>
            <w:tcW w:w="1710" w:type="dxa"/>
            <w:tcBorders>
              <w:top w:val="single" w:sz="6" w:space="0" w:color="auto"/>
              <w:left w:val="single" w:sz="6" w:space="0" w:color="auto"/>
              <w:bottom w:val="single" w:sz="6" w:space="0" w:color="auto"/>
              <w:right w:val="single" w:sz="6" w:space="0" w:color="auto"/>
            </w:tcBorders>
            <w:shd w:val="clear" w:color="auto" w:fill="auto"/>
            <w:hideMark/>
          </w:tcPr>
          <w:p w14:paraId="1E5C4707"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0.385 </w:t>
            </w:r>
          </w:p>
        </w:tc>
        <w:tc>
          <w:tcPr>
            <w:tcW w:w="1860" w:type="dxa"/>
            <w:tcBorders>
              <w:top w:val="single" w:sz="6" w:space="0" w:color="auto"/>
              <w:left w:val="single" w:sz="6" w:space="0" w:color="auto"/>
              <w:bottom w:val="single" w:sz="6" w:space="0" w:color="auto"/>
              <w:right w:val="single" w:sz="6" w:space="0" w:color="auto"/>
            </w:tcBorders>
            <w:shd w:val="clear" w:color="auto" w:fill="auto"/>
            <w:hideMark/>
          </w:tcPr>
          <w:p w14:paraId="551D8CD1"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0.851 </w:t>
            </w:r>
          </w:p>
        </w:tc>
        <w:tc>
          <w:tcPr>
            <w:tcW w:w="1395" w:type="dxa"/>
            <w:tcBorders>
              <w:top w:val="single" w:sz="6" w:space="0" w:color="auto"/>
              <w:left w:val="single" w:sz="6" w:space="0" w:color="auto"/>
              <w:bottom w:val="single" w:sz="6" w:space="0" w:color="auto"/>
              <w:right w:val="single" w:sz="6" w:space="0" w:color="auto"/>
            </w:tcBorders>
            <w:shd w:val="clear" w:color="auto" w:fill="auto"/>
            <w:hideMark/>
          </w:tcPr>
          <w:p w14:paraId="69B00D62"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0.228 </w:t>
            </w:r>
          </w:p>
        </w:tc>
      </w:tr>
      <w:tr w:rsidR="00216771" w:rsidRPr="00216771" w14:paraId="4C4115B6" w14:textId="77777777" w:rsidTr="00216771">
        <w:trPr>
          <w:trHeight w:val="300"/>
        </w:trPr>
        <w:tc>
          <w:tcPr>
            <w:tcW w:w="3660" w:type="dxa"/>
            <w:tcBorders>
              <w:top w:val="single" w:sz="6" w:space="0" w:color="auto"/>
              <w:left w:val="single" w:sz="6" w:space="0" w:color="auto"/>
              <w:bottom w:val="single" w:sz="6" w:space="0" w:color="auto"/>
              <w:right w:val="single" w:sz="6" w:space="0" w:color="auto"/>
            </w:tcBorders>
            <w:shd w:val="clear" w:color="auto" w:fill="auto"/>
            <w:hideMark/>
          </w:tcPr>
          <w:p w14:paraId="34A35F91" w14:textId="77777777" w:rsidR="00216771" w:rsidRPr="005D7A6B" w:rsidRDefault="00216771" w:rsidP="00216771">
            <w:pPr>
              <w:spacing w:after="0" w:line="240" w:lineRule="auto"/>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    Assisted Vaginal </w:t>
            </w:r>
          </w:p>
        </w:tc>
        <w:tc>
          <w:tcPr>
            <w:tcW w:w="1710" w:type="dxa"/>
            <w:tcBorders>
              <w:top w:val="single" w:sz="6" w:space="0" w:color="auto"/>
              <w:left w:val="single" w:sz="6" w:space="0" w:color="auto"/>
              <w:bottom w:val="single" w:sz="6" w:space="0" w:color="auto"/>
              <w:right w:val="single" w:sz="6" w:space="0" w:color="auto"/>
            </w:tcBorders>
            <w:shd w:val="clear" w:color="auto" w:fill="auto"/>
            <w:hideMark/>
          </w:tcPr>
          <w:p w14:paraId="7A9601A2"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0.825 </w:t>
            </w:r>
          </w:p>
        </w:tc>
        <w:tc>
          <w:tcPr>
            <w:tcW w:w="1860" w:type="dxa"/>
            <w:tcBorders>
              <w:top w:val="single" w:sz="6" w:space="0" w:color="auto"/>
              <w:left w:val="single" w:sz="6" w:space="0" w:color="auto"/>
              <w:bottom w:val="single" w:sz="6" w:space="0" w:color="auto"/>
              <w:right w:val="single" w:sz="6" w:space="0" w:color="auto"/>
            </w:tcBorders>
            <w:shd w:val="clear" w:color="auto" w:fill="auto"/>
            <w:hideMark/>
          </w:tcPr>
          <w:p w14:paraId="67C99A63"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0.556 </w:t>
            </w:r>
          </w:p>
        </w:tc>
        <w:tc>
          <w:tcPr>
            <w:tcW w:w="1395" w:type="dxa"/>
            <w:tcBorders>
              <w:top w:val="single" w:sz="6" w:space="0" w:color="auto"/>
              <w:left w:val="single" w:sz="6" w:space="0" w:color="auto"/>
              <w:bottom w:val="single" w:sz="6" w:space="0" w:color="auto"/>
              <w:right w:val="single" w:sz="6" w:space="0" w:color="auto"/>
            </w:tcBorders>
            <w:shd w:val="clear" w:color="auto" w:fill="auto"/>
            <w:hideMark/>
          </w:tcPr>
          <w:p w14:paraId="3C34AF97"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0.208 </w:t>
            </w:r>
          </w:p>
        </w:tc>
      </w:tr>
      <w:tr w:rsidR="00216771" w:rsidRPr="00216771" w14:paraId="7F5E51C8" w14:textId="77777777" w:rsidTr="00216771">
        <w:trPr>
          <w:trHeight w:val="300"/>
        </w:trPr>
        <w:tc>
          <w:tcPr>
            <w:tcW w:w="3660" w:type="dxa"/>
            <w:tcBorders>
              <w:top w:val="single" w:sz="6" w:space="0" w:color="auto"/>
              <w:left w:val="single" w:sz="6" w:space="0" w:color="auto"/>
              <w:bottom w:val="single" w:sz="6" w:space="0" w:color="auto"/>
              <w:right w:val="single" w:sz="6" w:space="0" w:color="auto"/>
            </w:tcBorders>
            <w:shd w:val="clear" w:color="auto" w:fill="auto"/>
            <w:hideMark/>
          </w:tcPr>
          <w:p w14:paraId="77EAC97F" w14:textId="77777777" w:rsidR="00216771" w:rsidRPr="005D7A6B" w:rsidRDefault="00216771" w:rsidP="00216771">
            <w:pPr>
              <w:spacing w:after="0" w:line="240" w:lineRule="auto"/>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Vaginal tear (3</w:t>
            </w:r>
            <w:r w:rsidRPr="005D7A6B">
              <w:rPr>
                <w:rFonts w:eastAsia="Times New Roman" w:cstheme="minorHAnsi"/>
                <w:kern w:val="0"/>
                <w:sz w:val="20"/>
                <w:szCs w:val="20"/>
                <w:vertAlign w:val="superscript"/>
                <w:lang w:eastAsia="en-GB"/>
                <w14:ligatures w14:val="none"/>
              </w:rPr>
              <w:t>rd</w:t>
            </w:r>
            <w:r w:rsidRPr="005D7A6B">
              <w:rPr>
                <w:rFonts w:eastAsia="Times New Roman" w:cstheme="minorHAnsi"/>
                <w:kern w:val="0"/>
                <w:sz w:val="20"/>
                <w:szCs w:val="20"/>
                <w:lang w:eastAsia="en-GB"/>
                <w14:ligatures w14:val="none"/>
              </w:rPr>
              <w:t xml:space="preserve"> / 4</w:t>
            </w:r>
            <w:r w:rsidRPr="005D7A6B">
              <w:rPr>
                <w:rFonts w:eastAsia="Times New Roman" w:cstheme="minorHAnsi"/>
                <w:kern w:val="0"/>
                <w:sz w:val="20"/>
                <w:szCs w:val="20"/>
                <w:vertAlign w:val="superscript"/>
                <w:lang w:eastAsia="en-GB"/>
                <w14:ligatures w14:val="none"/>
              </w:rPr>
              <w:t>th</w:t>
            </w:r>
            <w:r w:rsidRPr="005D7A6B">
              <w:rPr>
                <w:rFonts w:eastAsia="Times New Roman" w:cstheme="minorHAnsi"/>
                <w:kern w:val="0"/>
                <w:sz w:val="20"/>
                <w:szCs w:val="20"/>
                <w:lang w:eastAsia="en-GB"/>
                <w14:ligatures w14:val="none"/>
              </w:rPr>
              <w:t>) </w:t>
            </w:r>
          </w:p>
        </w:tc>
        <w:tc>
          <w:tcPr>
            <w:tcW w:w="1710" w:type="dxa"/>
            <w:tcBorders>
              <w:top w:val="single" w:sz="6" w:space="0" w:color="auto"/>
              <w:left w:val="single" w:sz="6" w:space="0" w:color="auto"/>
              <w:bottom w:val="single" w:sz="6" w:space="0" w:color="auto"/>
              <w:right w:val="single" w:sz="6" w:space="0" w:color="auto"/>
            </w:tcBorders>
            <w:shd w:val="clear" w:color="auto" w:fill="auto"/>
            <w:hideMark/>
          </w:tcPr>
          <w:p w14:paraId="0540F9F0"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0.373 </w:t>
            </w:r>
          </w:p>
        </w:tc>
        <w:tc>
          <w:tcPr>
            <w:tcW w:w="1860" w:type="dxa"/>
            <w:tcBorders>
              <w:top w:val="single" w:sz="6" w:space="0" w:color="auto"/>
              <w:left w:val="single" w:sz="6" w:space="0" w:color="auto"/>
              <w:bottom w:val="single" w:sz="6" w:space="0" w:color="auto"/>
              <w:right w:val="single" w:sz="6" w:space="0" w:color="auto"/>
            </w:tcBorders>
            <w:shd w:val="clear" w:color="auto" w:fill="auto"/>
            <w:hideMark/>
          </w:tcPr>
          <w:p w14:paraId="28C115C6"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0.429 </w:t>
            </w:r>
          </w:p>
        </w:tc>
        <w:tc>
          <w:tcPr>
            <w:tcW w:w="1395" w:type="dxa"/>
            <w:tcBorders>
              <w:top w:val="single" w:sz="6" w:space="0" w:color="auto"/>
              <w:left w:val="single" w:sz="6" w:space="0" w:color="auto"/>
              <w:bottom w:val="single" w:sz="6" w:space="0" w:color="auto"/>
              <w:right w:val="single" w:sz="6" w:space="0" w:color="auto"/>
            </w:tcBorders>
            <w:shd w:val="clear" w:color="auto" w:fill="auto"/>
            <w:hideMark/>
          </w:tcPr>
          <w:p w14:paraId="126D1F81"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0.080 </w:t>
            </w:r>
          </w:p>
        </w:tc>
      </w:tr>
      <w:tr w:rsidR="00216771" w:rsidRPr="00216771" w14:paraId="25781281" w14:textId="77777777" w:rsidTr="00216771">
        <w:trPr>
          <w:trHeight w:val="300"/>
        </w:trPr>
        <w:tc>
          <w:tcPr>
            <w:tcW w:w="3660" w:type="dxa"/>
            <w:tcBorders>
              <w:top w:val="single" w:sz="6" w:space="0" w:color="auto"/>
              <w:left w:val="single" w:sz="6" w:space="0" w:color="auto"/>
              <w:bottom w:val="single" w:sz="6" w:space="0" w:color="auto"/>
              <w:right w:val="single" w:sz="6" w:space="0" w:color="auto"/>
            </w:tcBorders>
            <w:shd w:val="clear" w:color="auto" w:fill="auto"/>
            <w:hideMark/>
          </w:tcPr>
          <w:p w14:paraId="60744F27" w14:textId="77777777" w:rsidR="00216771" w:rsidRPr="005D7A6B" w:rsidRDefault="00216771" w:rsidP="00216771">
            <w:pPr>
              <w:spacing w:after="0" w:line="240" w:lineRule="auto"/>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PPH </w:t>
            </w:r>
          </w:p>
        </w:tc>
        <w:tc>
          <w:tcPr>
            <w:tcW w:w="1710" w:type="dxa"/>
            <w:tcBorders>
              <w:top w:val="single" w:sz="6" w:space="0" w:color="auto"/>
              <w:left w:val="single" w:sz="6" w:space="0" w:color="auto"/>
              <w:bottom w:val="single" w:sz="6" w:space="0" w:color="auto"/>
              <w:right w:val="single" w:sz="6" w:space="0" w:color="auto"/>
            </w:tcBorders>
            <w:shd w:val="clear" w:color="auto" w:fill="FFF2CC"/>
            <w:hideMark/>
          </w:tcPr>
          <w:p w14:paraId="690D81C7"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0.002 </w:t>
            </w:r>
          </w:p>
        </w:tc>
        <w:tc>
          <w:tcPr>
            <w:tcW w:w="1860" w:type="dxa"/>
            <w:tcBorders>
              <w:top w:val="single" w:sz="6" w:space="0" w:color="auto"/>
              <w:left w:val="single" w:sz="6" w:space="0" w:color="auto"/>
              <w:bottom w:val="single" w:sz="6" w:space="0" w:color="auto"/>
              <w:right w:val="single" w:sz="6" w:space="0" w:color="auto"/>
            </w:tcBorders>
            <w:shd w:val="clear" w:color="auto" w:fill="auto"/>
            <w:hideMark/>
          </w:tcPr>
          <w:p w14:paraId="46389DBD"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0.447 </w:t>
            </w:r>
          </w:p>
        </w:tc>
        <w:tc>
          <w:tcPr>
            <w:tcW w:w="1395" w:type="dxa"/>
            <w:tcBorders>
              <w:top w:val="single" w:sz="6" w:space="0" w:color="auto"/>
              <w:left w:val="single" w:sz="6" w:space="0" w:color="auto"/>
              <w:bottom w:val="single" w:sz="6" w:space="0" w:color="auto"/>
              <w:right w:val="single" w:sz="6" w:space="0" w:color="auto"/>
            </w:tcBorders>
            <w:shd w:val="clear" w:color="auto" w:fill="auto"/>
            <w:hideMark/>
          </w:tcPr>
          <w:p w14:paraId="05082B76"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0.477 </w:t>
            </w:r>
          </w:p>
        </w:tc>
      </w:tr>
      <w:tr w:rsidR="00216771" w:rsidRPr="00216771" w14:paraId="33BBAD0D" w14:textId="77777777" w:rsidTr="00216771">
        <w:trPr>
          <w:trHeight w:val="300"/>
        </w:trPr>
        <w:tc>
          <w:tcPr>
            <w:tcW w:w="3660" w:type="dxa"/>
            <w:tcBorders>
              <w:top w:val="single" w:sz="6" w:space="0" w:color="auto"/>
              <w:left w:val="single" w:sz="6" w:space="0" w:color="auto"/>
              <w:bottom w:val="single" w:sz="6" w:space="0" w:color="auto"/>
              <w:right w:val="single" w:sz="6" w:space="0" w:color="auto"/>
            </w:tcBorders>
            <w:shd w:val="clear" w:color="auto" w:fill="auto"/>
            <w:hideMark/>
          </w:tcPr>
          <w:p w14:paraId="0A6AA107" w14:textId="77777777" w:rsidR="00216771" w:rsidRPr="005D7A6B" w:rsidRDefault="00216771" w:rsidP="00216771">
            <w:pPr>
              <w:spacing w:after="0" w:line="240" w:lineRule="auto"/>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Stillbirth </w:t>
            </w:r>
          </w:p>
        </w:tc>
        <w:tc>
          <w:tcPr>
            <w:tcW w:w="1710" w:type="dxa"/>
            <w:tcBorders>
              <w:top w:val="single" w:sz="6" w:space="0" w:color="auto"/>
              <w:left w:val="single" w:sz="6" w:space="0" w:color="auto"/>
              <w:bottom w:val="single" w:sz="6" w:space="0" w:color="auto"/>
              <w:right w:val="single" w:sz="6" w:space="0" w:color="auto"/>
            </w:tcBorders>
            <w:shd w:val="clear" w:color="auto" w:fill="auto"/>
            <w:hideMark/>
          </w:tcPr>
          <w:p w14:paraId="37B04BEE"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0.633 </w:t>
            </w:r>
          </w:p>
        </w:tc>
        <w:tc>
          <w:tcPr>
            <w:tcW w:w="1860" w:type="dxa"/>
            <w:tcBorders>
              <w:top w:val="single" w:sz="6" w:space="0" w:color="auto"/>
              <w:left w:val="single" w:sz="6" w:space="0" w:color="auto"/>
              <w:bottom w:val="single" w:sz="6" w:space="0" w:color="auto"/>
              <w:right w:val="single" w:sz="6" w:space="0" w:color="auto"/>
            </w:tcBorders>
            <w:shd w:val="clear" w:color="auto" w:fill="auto"/>
            <w:hideMark/>
          </w:tcPr>
          <w:p w14:paraId="015DC0C2"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0.139 </w:t>
            </w:r>
          </w:p>
        </w:tc>
        <w:tc>
          <w:tcPr>
            <w:tcW w:w="1395" w:type="dxa"/>
            <w:tcBorders>
              <w:top w:val="single" w:sz="6" w:space="0" w:color="auto"/>
              <w:left w:val="single" w:sz="6" w:space="0" w:color="auto"/>
              <w:bottom w:val="single" w:sz="6" w:space="0" w:color="auto"/>
              <w:right w:val="single" w:sz="6" w:space="0" w:color="auto"/>
            </w:tcBorders>
            <w:shd w:val="clear" w:color="auto" w:fill="auto"/>
            <w:hideMark/>
          </w:tcPr>
          <w:p w14:paraId="04B8770C"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0.866 </w:t>
            </w:r>
          </w:p>
        </w:tc>
      </w:tr>
      <w:tr w:rsidR="00216771" w:rsidRPr="00216771" w14:paraId="30DCF9ED" w14:textId="77777777" w:rsidTr="00216771">
        <w:trPr>
          <w:trHeight w:val="300"/>
        </w:trPr>
        <w:tc>
          <w:tcPr>
            <w:tcW w:w="3660" w:type="dxa"/>
            <w:tcBorders>
              <w:top w:val="single" w:sz="6" w:space="0" w:color="auto"/>
              <w:left w:val="single" w:sz="6" w:space="0" w:color="auto"/>
              <w:bottom w:val="single" w:sz="6" w:space="0" w:color="auto"/>
              <w:right w:val="single" w:sz="6" w:space="0" w:color="auto"/>
            </w:tcBorders>
            <w:shd w:val="clear" w:color="auto" w:fill="auto"/>
            <w:hideMark/>
          </w:tcPr>
          <w:p w14:paraId="41EA98B5" w14:textId="77777777" w:rsidR="00216771" w:rsidRPr="005D7A6B" w:rsidRDefault="00216771" w:rsidP="00216771">
            <w:pPr>
              <w:spacing w:after="0" w:line="240" w:lineRule="auto"/>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5-min Apgar &lt;7 </w:t>
            </w:r>
          </w:p>
        </w:tc>
        <w:tc>
          <w:tcPr>
            <w:tcW w:w="1710" w:type="dxa"/>
            <w:tcBorders>
              <w:top w:val="single" w:sz="6" w:space="0" w:color="auto"/>
              <w:left w:val="single" w:sz="6" w:space="0" w:color="auto"/>
              <w:bottom w:val="single" w:sz="6" w:space="0" w:color="auto"/>
              <w:right w:val="single" w:sz="6" w:space="0" w:color="auto"/>
            </w:tcBorders>
            <w:shd w:val="clear" w:color="auto" w:fill="auto"/>
            <w:hideMark/>
          </w:tcPr>
          <w:p w14:paraId="5FF12F28"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0.922 </w:t>
            </w:r>
          </w:p>
        </w:tc>
        <w:tc>
          <w:tcPr>
            <w:tcW w:w="1860" w:type="dxa"/>
            <w:tcBorders>
              <w:top w:val="single" w:sz="6" w:space="0" w:color="auto"/>
              <w:left w:val="single" w:sz="6" w:space="0" w:color="auto"/>
              <w:bottom w:val="single" w:sz="6" w:space="0" w:color="auto"/>
              <w:right w:val="single" w:sz="6" w:space="0" w:color="auto"/>
            </w:tcBorders>
            <w:shd w:val="clear" w:color="auto" w:fill="auto"/>
            <w:hideMark/>
          </w:tcPr>
          <w:p w14:paraId="42AAFA22"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0.097 </w:t>
            </w:r>
          </w:p>
        </w:tc>
        <w:tc>
          <w:tcPr>
            <w:tcW w:w="1395" w:type="dxa"/>
            <w:tcBorders>
              <w:top w:val="single" w:sz="6" w:space="0" w:color="auto"/>
              <w:left w:val="single" w:sz="6" w:space="0" w:color="auto"/>
              <w:bottom w:val="single" w:sz="6" w:space="0" w:color="auto"/>
              <w:right w:val="single" w:sz="6" w:space="0" w:color="auto"/>
            </w:tcBorders>
            <w:shd w:val="clear" w:color="auto" w:fill="auto"/>
            <w:hideMark/>
          </w:tcPr>
          <w:p w14:paraId="344AB3B5"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0.140 </w:t>
            </w:r>
          </w:p>
        </w:tc>
      </w:tr>
      <w:tr w:rsidR="00216771" w:rsidRPr="00216771" w14:paraId="3A2ABEEC" w14:textId="77777777" w:rsidTr="00216771">
        <w:trPr>
          <w:trHeight w:val="300"/>
        </w:trPr>
        <w:tc>
          <w:tcPr>
            <w:tcW w:w="3660" w:type="dxa"/>
            <w:tcBorders>
              <w:top w:val="single" w:sz="6" w:space="0" w:color="auto"/>
              <w:left w:val="single" w:sz="6" w:space="0" w:color="auto"/>
              <w:bottom w:val="single" w:sz="6" w:space="0" w:color="auto"/>
              <w:right w:val="single" w:sz="6" w:space="0" w:color="auto"/>
            </w:tcBorders>
            <w:shd w:val="clear" w:color="auto" w:fill="auto"/>
            <w:hideMark/>
          </w:tcPr>
          <w:p w14:paraId="286CC467" w14:textId="77777777" w:rsidR="00216771" w:rsidRPr="005D7A6B" w:rsidRDefault="00216771" w:rsidP="00216771">
            <w:pPr>
              <w:spacing w:after="0" w:line="240" w:lineRule="auto"/>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SGA </w:t>
            </w:r>
          </w:p>
        </w:tc>
        <w:tc>
          <w:tcPr>
            <w:tcW w:w="1710" w:type="dxa"/>
            <w:tcBorders>
              <w:top w:val="single" w:sz="6" w:space="0" w:color="auto"/>
              <w:left w:val="single" w:sz="6" w:space="0" w:color="auto"/>
              <w:bottom w:val="single" w:sz="6" w:space="0" w:color="auto"/>
              <w:right w:val="single" w:sz="6" w:space="0" w:color="auto"/>
            </w:tcBorders>
            <w:shd w:val="clear" w:color="auto" w:fill="auto"/>
            <w:hideMark/>
          </w:tcPr>
          <w:p w14:paraId="6FB76BF2"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0.999 </w:t>
            </w:r>
          </w:p>
        </w:tc>
        <w:tc>
          <w:tcPr>
            <w:tcW w:w="1860" w:type="dxa"/>
            <w:tcBorders>
              <w:top w:val="single" w:sz="6" w:space="0" w:color="auto"/>
              <w:left w:val="single" w:sz="6" w:space="0" w:color="auto"/>
              <w:bottom w:val="single" w:sz="6" w:space="0" w:color="auto"/>
              <w:right w:val="single" w:sz="6" w:space="0" w:color="auto"/>
            </w:tcBorders>
            <w:shd w:val="clear" w:color="auto" w:fill="auto"/>
            <w:hideMark/>
          </w:tcPr>
          <w:p w14:paraId="6AB51C85"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0.489 </w:t>
            </w:r>
          </w:p>
        </w:tc>
        <w:tc>
          <w:tcPr>
            <w:tcW w:w="1395" w:type="dxa"/>
            <w:tcBorders>
              <w:top w:val="single" w:sz="6" w:space="0" w:color="auto"/>
              <w:left w:val="single" w:sz="6" w:space="0" w:color="auto"/>
              <w:bottom w:val="single" w:sz="6" w:space="0" w:color="auto"/>
              <w:right w:val="single" w:sz="6" w:space="0" w:color="auto"/>
            </w:tcBorders>
            <w:shd w:val="clear" w:color="auto" w:fill="auto"/>
            <w:hideMark/>
          </w:tcPr>
          <w:p w14:paraId="41141307"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0.562 </w:t>
            </w:r>
          </w:p>
        </w:tc>
      </w:tr>
      <w:tr w:rsidR="00216771" w:rsidRPr="00216771" w14:paraId="0B539FCB" w14:textId="77777777" w:rsidTr="00216771">
        <w:trPr>
          <w:trHeight w:val="300"/>
        </w:trPr>
        <w:tc>
          <w:tcPr>
            <w:tcW w:w="3660" w:type="dxa"/>
            <w:tcBorders>
              <w:top w:val="single" w:sz="6" w:space="0" w:color="auto"/>
              <w:left w:val="single" w:sz="6" w:space="0" w:color="auto"/>
              <w:bottom w:val="single" w:sz="6" w:space="0" w:color="auto"/>
              <w:right w:val="single" w:sz="6" w:space="0" w:color="auto"/>
            </w:tcBorders>
            <w:shd w:val="clear" w:color="auto" w:fill="auto"/>
            <w:hideMark/>
          </w:tcPr>
          <w:p w14:paraId="14EB333C" w14:textId="77777777" w:rsidR="00216771" w:rsidRPr="005D7A6B" w:rsidRDefault="00216771" w:rsidP="00216771">
            <w:pPr>
              <w:spacing w:after="0" w:line="240" w:lineRule="auto"/>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LGA </w:t>
            </w:r>
          </w:p>
        </w:tc>
        <w:tc>
          <w:tcPr>
            <w:tcW w:w="1710" w:type="dxa"/>
            <w:tcBorders>
              <w:top w:val="single" w:sz="6" w:space="0" w:color="auto"/>
              <w:left w:val="single" w:sz="6" w:space="0" w:color="auto"/>
              <w:bottom w:val="single" w:sz="6" w:space="0" w:color="auto"/>
              <w:right w:val="single" w:sz="6" w:space="0" w:color="auto"/>
            </w:tcBorders>
            <w:shd w:val="clear" w:color="auto" w:fill="FFFFFF"/>
            <w:hideMark/>
          </w:tcPr>
          <w:p w14:paraId="1E1953EC"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0.022 </w:t>
            </w:r>
          </w:p>
        </w:tc>
        <w:tc>
          <w:tcPr>
            <w:tcW w:w="1860" w:type="dxa"/>
            <w:tcBorders>
              <w:top w:val="single" w:sz="6" w:space="0" w:color="auto"/>
              <w:left w:val="single" w:sz="6" w:space="0" w:color="auto"/>
              <w:bottom w:val="single" w:sz="6" w:space="0" w:color="auto"/>
              <w:right w:val="single" w:sz="6" w:space="0" w:color="auto"/>
            </w:tcBorders>
            <w:shd w:val="clear" w:color="auto" w:fill="auto"/>
            <w:hideMark/>
          </w:tcPr>
          <w:p w14:paraId="4CB55761"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0.697 </w:t>
            </w:r>
          </w:p>
        </w:tc>
        <w:tc>
          <w:tcPr>
            <w:tcW w:w="1395" w:type="dxa"/>
            <w:tcBorders>
              <w:top w:val="single" w:sz="6" w:space="0" w:color="auto"/>
              <w:left w:val="single" w:sz="6" w:space="0" w:color="auto"/>
              <w:bottom w:val="single" w:sz="6" w:space="0" w:color="auto"/>
              <w:right w:val="single" w:sz="6" w:space="0" w:color="auto"/>
            </w:tcBorders>
            <w:shd w:val="clear" w:color="auto" w:fill="auto"/>
            <w:hideMark/>
          </w:tcPr>
          <w:p w14:paraId="63E60B7D"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0.429 </w:t>
            </w:r>
          </w:p>
        </w:tc>
      </w:tr>
      <w:tr w:rsidR="00216771" w:rsidRPr="00216771" w14:paraId="4B9F73D9" w14:textId="77777777" w:rsidTr="00216771">
        <w:trPr>
          <w:trHeight w:val="300"/>
        </w:trPr>
        <w:tc>
          <w:tcPr>
            <w:tcW w:w="3660" w:type="dxa"/>
            <w:tcBorders>
              <w:top w:val="single" w:sz="6" w:space="0" w:color="auto"/>
              <w:left w:val="single" w:sz="6" w:space="0" w:color="auto"/>
              <w:bottom w:val="single" w:sz="6" w:space="0" w:color="auto"/>
              <w:right w:val="single" w:sz="6" w:space="0" w:color="auto"/>
            </w:tcBorders>
            <w:shd w:val="clear" w:color="auto" w:fill="auto"/>
            <w:hideMark/>
          </w:tcPr>
          <w:p w14:paraId="2225D902" w14:textId="77777777" w:rsidR="00216771" w:rsidRPr="005D7A6B" w:rsidRDefault="00216771" w:rsidP="00216771">
            <w:pPr>
              <w:spacing w:after="0" w:line="240" w:lineRule="auto"/>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Admitted to NICU </w:t>
            </w:r>
          </w:p>
        </w:tc>
        <w:tc>
          <w:tcPr>
            <w:tcW w:w="1710" w:type="dxa"/>
            <w:tcBorders>
              <w:top w:val="single" w:sz="6" w:space="0" w:color="auto"/>
              <w:left w:val="single" w:sz="6" w:space="0" w:color="auto"/>
              <w:bottom w:val="single" w:sz="6" w:space="0" w:color="auto"/>
              <w:right w:val="single" w:sz="6" w:space="0" w:color="auto"/>
            </w:tcBorders>
            <w:shd w:val="clear" w:color="auto" w:fill="FFF2CC"/>
            <w:hideMark/>
          </w:tcPr>
          <w:p w14:paraId="2102E64A"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0.006 </w:t>
            </w:r>
          </w:p>
        </w:tc>
        <w:tc>
          <w:tcPr>
            <w:tcW w:w="1860" w:type="dxa"/>
            <w:tcBorders>
              <w:top w:val="single" w:sz="6" w:space="0" w:color="auto"/>
              <w:left w:val="single" w:sz="6" w:space="0" w:color="auto"/>
              <w:bottom w:val="single" w:sz="6" w:space="0" w:color="auto"/>
              <w:right w:val="single" w:sz="6" w:space="0" w:color="auto"/>
            </w:tcBorders>
            <w:shd w:val="clear" w:color="auto" w:fill="auto"/>
            <w:hideMark/>
          </w:tcPr>
          <w:p w14:paraId="07496014"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0.866 </w:t>
            </w:r>
          </w:p>
        </w:tc>
        <w:tc>
          <w:tcPr>
            <w:tcW w:w="1395" w:type="dxa"/>
            <w:tcBorders>
              <w:top w:val="single" w:sz="6" w:space="0" w:color="auto"/>
              <w:left w:val="single" w:sz="6" w:space="0" w:color="auto"/>
              <w:bottom w:val="single" w:sz="6" w:space="0" w:color="auto"/>
              <w:right w:val="single" w:sz="6" w:space="0" w:color="auto"/>
            </w:tcBorders>
            <w:shd w:val="clear" w:color="auto" w:fill="FFF2CC"/>
            <w:hideMark/>
          </w:tcPr>
          <w:p w14:paraId="24F7A5C6" w14:textId="77777777" w:rsidR="00216771" w:rsidRPr="005D7A6B" w:rsidRDefault="00216771" w:rsidP="00216771">
            <w:pPr>
              <w:spacing w:after="0" w:line="240" w:lineRule="auto"/>
              <w:jc w:val="center"/>
              <w:textAlignment w:val="baseline"/>
              <w:rPr>
                <w:rFonts w:eastAsia="Times New Roman" w:cstheme="minorHAnsi"/>
                <w:kern w:val="0"/>
                <w:sz w:val="20"/>
                <w:szCs w:val="20"/>
                <w:lang w:eastAsia="en-GB"/>
                <w14:ligatures w14:val="none"/>
              </w:rPr>
            </w:pPr>
            <w:r w:rsidRPr="005D7A6B">
              <w:rPr>
                <w:rFonts w:eastAsia="Times New Roman" w:cstheme="minorHAnsi"/>
                <w:kern w:val="0"/>
                <w:sz w:val="20"/>
                <w:szCs w:val="20"/>
                <w:lang w:eastAsia="en-GB"/>
                <w14:ligatures w14:val="none"/>
              </w:rPr>
              <w:t>&lt;0.001 </w:t>
            </w:r>
          </w:p>
        </w:tc>
      </w:tr>
    </w:tbl>
    <w:p w14:paraId="3F2C1A48" w14:textId="77777777" w:rsidR="00216771" w:rsidRPr="005D7A6B" w:rsidRDefault="00216771" w:rsidP="00216771">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 xml:space="preserve">IMD (index of multiple deprivation), LGA (large-for-gestational age), NHS (National Health Service), NICU (neonatal intensive care unit), PPH (postpartum haemorrhage), SGA (small-for-gestational age), </w:t>
      </w:r>
      <w:proofErr w:type="spellStart"/>
      <w:r w:rsidRPr="005D7A6B">
        <w:rPr>
          <w:rFonts w:eastAsia="Times New Roman" w:cstheme="minorHAnsi"/>
          <w:kern w:val="0"/>
          <w:lang w:eastAsia="en-GB"/>
          <w14:ligatures w14:val="none"/>
        </w:rPr>
        <w:t>Wks</w:t>
      </w:r>
      <w:proofErr w:type="spellEnd"/>
      <w:r w:rsidRPr="005D7A6B">
        <w:rPr>
          <w:rFonts w:eastAsia="Times New Roman" w:cstheme="minorHAnsi"/>
          <w:kern w:val="0"/>
          <w:lang w:eastAsia="en-GB"/>
          <w14:ligatures w14:val="none"/>
        </w:rPr>
        <w:t xml:space="preserve"> (weeks) </w:t>
      </w:r>
    </w:p>
    <w:p w14:paraId="19F91CD1" w14:textId="77777777" w:rsidR="00216771" w:rsidRPr="005D7A6B" w:rsidRDefault="00216771" w:rsidP="00216771">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 P values &lt;0.01 are shaded in yellow.  </w:t>
      </w:r>
    </w:p>
    <w:p w14:paraId="04D33D8B" w14:textId="77777777" w:rsidR="00216771" w:rsidRPr="005D7A6B" w:rsidRDefault="00216771" w:rsidP="00216771">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 NHS ‘Talking Therapies’ are psychological therapies for anxiety and depression (</w:t>
      </w:r>
      <w:hyperlink r:id="rId13" w:tgtFrame="_blank" w:history="1">
        <w:r w:rsidRPr="005D7A6B">
          <w:rPr>
            <w:rFonts w:eastAsia="Times New Roman" w:cstheme="minorHAnsi"/>
            <w:color w:val="0563C1"/>
            <w:kern w:val="0"/>
            <w:u w:val="single"/>
            <w:lang w:eastAsia="en-GB"/>
            <w14:ligatures w14:val="none"/>
          </w:rPr>
          <w:t>https://www.england.nhs.uk/mental-health/adults/nhs-talking-therapies/</w:t>
        </w:r>
      </w:hyperlink>
      <w:r w:rsidRPr="005D7A6B">
        <w:rPr>
          <w:rFonts w:eastAsia="Times New Roman" w:cstheme="minorHAnsi"/>
          <w:kern w:val="0"/>
          <w:lang w:eastAsia="en-GB"/>
          <w14:ligatures w14:val="none"/>
        </w:rPr>
        <w:t>),  </w:t>
      </w:r>
    </w:p>
    <w:p w14:paraId="36ECB924" w14:textId="77777777" w:rsidR="00216771" w:rsidRPr="005D7A6B" w:rsidRDefault="00216771" w:rsidP="00216771">
      <w:pPr>
        <w:spacing w:after="0" w:line="240" w:lineRule="auto"/>
        <w:textAlignment w:val="baseline"/>
        <w:rPr>
          <w:rFonts w:eastAsia="Times New Roman" w:cstheme="minorHAnsi"/>
          <w:kern w:val="0"/>
          <w:lang w:eastAsia="en-GB"/>
          <w14:ligatures w14:val="none"/>
        </w:rPr>
      </w:pPr>
      <w:r w:rsidRPr="005D7A6B">
        <w:rPr>
          <w:rFonts w:eastAsia="Times New Roman" w:cstheme="minorHAnsi"/>
          <w:kern w:val="0"/>
          <w:lang w:eastAsia="en-GB"/>
          <w14:ligatures w14:val="none"/>
        </w:rPr>
        <w:t>ǂ These are secondary mental health services community consultations.</w:t>
      </w:r>
      <w:r w:rsidRPr="005D7A6B">
        <w:rPr>
          <w:rFonts w:eastAsia="Times New Roman" w:cstheme="minorHAnsi"/>
          <w:kern w:val="0"/>
          <w:vertAlign w:val="superscript"/>
          <w:lang w:eastAsia="en-GB"/>
          <w14:ligatures w14:val="none"/>
        </w:rPr>
        <w:t> </w:t>
      </w:r>
      <w:r w:rsidRPr="005D7A6B">
        <w:rPr>
          <w:rFonts w:eastAsia="Times New Roman" w:cstheme="minorHAnsi"/>
          <w:kern w:val="0"/>
          <w:lang w:eastAsia="en-GB"/>
          <w14:ligatures w14:val="none"/>
        </w:rPr>
        <w:t> </w:t>
      </w:r>
    </w:p>
    <w:p w14:paraId="0842BD0F" w14:textId="77777777" w:rsidR="00FA6C7D" w:rsidRDefault="00FA6C7D" w:rsidP="00C064BA">
      <w:pPr>
        <w:spacing w:after="120" w:line="240" w:lineRule="auto"/>
        <w:rPr>
          <w:rFonts w:cstheme="minorHAnsi"/>
          <w:b/>
          <w:bCs/>
        </w:rPr>
        <w:sectPr w:rsidR="00FA6C7D" w:rsidSect="00216771">
          <w:pgSz w:w="11906" w:h="16838"/>
          <w:pgMar w:top="1440" w:right="1440" w:bottom="1440" w:left="1440" w:header="708" w:footer="708" w:gutter="0"/>
          <w:cols w:space="708"/>
          <w:docGrid w:linePitch="360"/>
        </w:sectPr>
      </w:pPr>
    </w:p>
    <w:p w14:paraId="078825AB" w14:textId="77777777" w:rsidR="008D48A0" w:rsidRPr="007C3BB6" w:rsidRDefault="008D48A0" w:rsidP="005D7A6B">
      <w:pPr>
        <w:spacing w:after="240" w:line="240" w:lineRule="auto"/>
        <w:rPr>
          <w:rFonts w:cstheme="minorHAnsi"/>
        </w:rPr>
      </w:pPr>
      <w:r w:rsidRPr="007C3BB6">
        <w:rPr>
          <w:rFonts w:cstheme="minorHAnsi"/>
          <w:b/>
          <w:bCs/>
        </w:rPr>
        <w:lastRenderedPageBreak/>
        <w:t>Figure S</w:t>
      </w:r>
      <w:r>
        <w:rPr>
          <w:rFonts w:cstheme="minorHAnsi"/>
          <w:b/>
          <w:bCs/>
        </w:rPr>
        <w:t>1</w:t>
      </w:r>
      <w:r w:rsidRPr="007C3BB6">
        <w:rPr>
          <w:rFonts w:cstheme="minorHAnsi"/>
        </w:rPr>
        <w:t xml:space="preserve">: Participant </w:t>
      </w:r>
      <w:r>
        <w:rPr>
          <w:rFonts w:cstheme="minorHAnsi"/>
        </w:rPr>
        <w:t>f</w:t>
      </w:r>
      <w:r w:rsidRPr="007C3BB6">
        <w:rPr>
          <w:rFonts w:cstheme="minorHAnsi"/>
        </w:rPr>
        <w:t xml:space="preserve">low </w:t>
      </w:r>
      <w:r>
        <w:rPr>
          <w:rFonts w:cstheme="minorHAnsi"/>
        </w:rPr>
        <w:t>d</w:t>
      </w:r>
      <w:r w:rsidRPr="007C3BB6">
        <w:rPr>
          <w:rFonts w:cstheme="minorHAnsi"/>
        </w:rPr>
        <w:t xml:space="preserve">iagram and </w:t>
      </w:r>
      <w:r>
        <w:rPr>
          <w:rFonts w:cstheme="minorHAnsi"/>
        </w:rPr>
        <w:t>n</w:t>
      </w:r>
      <w:r w:rsidRPr="007C3BB6">
        <w:rPr>
          <w:rFonts w:cstheme="minorHAnsi"/>
        </w:rPr>
        <w:t xml:space="preserve">umber of </w:t>
      </w:r>
      <w:r>
        <w:rPr>
          <w:rFonts w:cstheme="minorHAnsi"/>
        </w:rPr>
        <w:t>p</w:t>
      </w:r>
      <w:r w:rsidRPr="007C3BB6">
        <w:rPr>
          <w:rFonts w:cstheme="minorHAnsi"/>
        </w:rPr>
        <w:t>articipants post</w:t>
      </w:r>
      <w:r>
        <w:rPr>
          <w:rFonts w:cstheme="minorHAnsi"/>
        </w:rPr>
        <w:t>-l</w:t>
      </w:r>
      <w:r w:rsidRPr="007C3BB6">
        <w:rPr>
          <w:rFonts w:cstheme="minorHAnsi"/>
        </w:rPr>
        <w:t xml:space="preserve">inkage </w:t>
      </w:r>
    </w:p>
    <w:p w14:paraId="2EA3C9C2" w14:textId="77777777" w:rsidR="008D48A0" w:rsidRPr="007C3BB6" w:rsidRDefault="008D48A0" w:rsidP="008D48A0">
      <w:pPr>
        <w:spacing w:after="120" w:line="240" w:lineRule="auto"/>
        <w:rPr>
          <w:rFonts w:cstheme="minorHAnsi"/>
        </w:rPr>
      </w:pPr>
      <w:r w:rsidRPr="007C3BB6">
        <w:rPr>
          <w:rFonts w:cstheme="minorHAnsi"/>
          <w:noProof/>
        </w:rPr>
        <mc:AlternateContent>
          <mc:Choice Requires="wpg">
            <w:drawing>
              <wp:anchor distT="0" distB="0" distL="114300" distR="114300" simplePos="0" relativeHeight="251658243" behindDoc="0" locked="0" layoutInCell="1" allowOverlap="1" wp14:anchorId="66C4FC67" wp14:editId="2E13D8EE">
                <wp:simplePos x="0" y="0"/>
                <wp:positionH relativeFrom="column">
                  <wp:posOffset>0</wp:posOffset>
                </wp:positionH>
                <wp:positionV relativeFrom="paragraph">
                  <wp:posOffset>-635</wp:posOffset>
                </wp:positionV>
                <wp:extent cx="6530632" cy="8759005"/>
                <wp:effectExtent l="0" t="0" r="22860" b="23495"/>
                <wp:wrapNone/>
                <wp:docPr id="2" name="Group 1">
                  <a:extLst xmlns:a="http://schemas.openxmlformats.org/drawingml/2006/main">
                    <a:ext uri="{FF2B5EF4-FFF2-40B4-BE49-F238E27FC236}">
                      <a16:creationId xmlns:a16="http://schemas.microsoft.com/office/drawing/2014/main" id="{CCE58E9E-0432-4B3B-F44F-18F782443C23}"/>
                    </a:ext>
                  </a:extLst>
                </wp:docPr>
                <wp:cNvGraphicFramePr/>
                <a:graphic xmlns:a="http://schemas.openxmlformats.org/drawingml/2006/main">
                  <a:graphicData uri="http://schemas.microsoft.com/office/word/2010/wordprocessingGroup">
                    <wpg:wgp>
                      <wpg:cNvGrpSpPr/>
                      <wpg:grpSpPr>
                        <a:xfrm>
                          <a:off x="0" y="0"/>
                          <a:ext cx="6530632" cy="8759005"/>
                          <a:chOff x="0" y="0"/>
                          <a:chExt cx="10897151" cy="11047686"/>
                        </a:xfrm>
                      </wpg:grpSpPr>
                      <wps:wsp>
                        <wps:cNvPr id="1161764894" name="Straight Arrow Connector 1161764894">
                          <a:extLst>
                            <a:ext uri="{FF2B5EF4-FFF2-40B4-BE49-F238E27FC236}">
                              <a16:creationId xmlns:a16="http://schemas.microsoft.com/office/drawing/2014/main" id="{3C07F465-CD02-1DC7-0F34-610C2E476CC8}"/>
                            </a:ext>
                          </a:extLst>
                        </wps:cNvPr>
                        <wps:cNvCnPr>
                          <a:cxnSpLocks/>
                        </wps:cNvCnPr>
                        <wps:spPr>
                          <a:xfrm flipH="1">
                            <a:off x="3317634" y="8632074"/>
                            <a:ext cx="33454" cy="1669336"/>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319921640" name="Straight Arrow Connector 319921640">
                          <a:extLst>
                            <a:ext uri="{FF2B5EF4-FFF2-40B4-BE49-F238E27FC236}">
                              <a16:creationId xmlns:a16="http://schemas.microsoft.com/office/drawing/2014/main" id="{EA8CD4FB-7926-78B2-17EC-474817FD128C}"/>
                            </a:ext>
                          </a:extLst>
                        </wps:cNvPr>
                        <wps:cNvCnPr>
                          <a:cxnSpLocks/>
                        </wps:cNvCnPr>
                        <wps:spPr>
                          <a:xfrm flipH="1">
                            <a:off x="3317634" y="7096971"/>
                            <a:ext cx="33454" cy="1669337"/>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225254111" name="Straight Arrow Connector 225254111">
                          <a:extLst>
                            <a:ext uri="{FF2B5EF4-FFF2-40B4-BE49-F238E27FC236}">
                              <a16:creationId xmlns:a16="http://schemas.microsoft.com/office/drawing/2014/main" id="{672097C8-E501-F468-0133-802C04293DD4}"/>
                            </a:ext>
                          </a:extLst>
                        </wps:cNvPr>
                        <wps:cNvCnPr>
                          <a:cxnSpLocks/>
                        </wps:cNvCnPr>
                        <wps:spPr>
                          <a:xfrm>
                            <a:off x="3335188" y="3516140"/>
                            <a:ext cx="0" cy="1712234"/>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2118332312" name="Title 1">
                          <a:extLst>
                            <a:ext uri="{FF2B5EF4-FFF2-40B4-BE49-F238E27FC236}">
                              <a16:creationId xmlns:a16="http://schemas.microsoft.com/office/drawing/2014/main" id="{3C6E50B8-0BFF-C21A-A183-6EF75802DB6C}"/>
                            </a:ext>
                          </a:extLst>
                        </wps:cNvPr>
                        <wps:cNvSpPr txBox="1">
                          <a:spLocks/>
                        </wps:cNvSpPr>
                        <wps:spPr>
                          <a:xfrm>
                            <a:off x="232733" y="5270282"/>
                            <a:ext cx="6202280" cy="635072"/>
                          </a:xfrm>
                          <a:prstGeom prst="rect">
                            <a:avLst/>
                          </a:prstGeom>
                          <a:solidFill>
                            <a:schemeClr val="bg1">
                              <a:lumMod val="95000"/>
                            </a:schemeClr>
                          </a:solidFill>
                          <a:ln>
                            <a:solidFill>
                              <a:schemeClr val="accent1"/>
                            </a:solidFill>
                          </a:ln>
                        </wps:spPr>
                        <wps:txbx>
                          <w:txbxContent>
                            <w:p w14:paraId="4CB9D752" w14:textId="77777777" w:rsidR="008D48A0" w:rsidRDefault="008D48A0" w:rsidP="008D48A0">
                              <w:pPr>
                                <w:spacing w:line="216" w:lineRule="auto"/>
                                <w:jc w:val="center"/>
                                <w:rPr>
                                  <w:rFonts w:ascii="Calibri" w:eastAsiaTheme="majorEastAsia" w:hAnsi="Calibri" w:cs="Calibri"/>
                                  <w:b/>
                                  <w:bCs/>
                                  <w:color w:val="000000" w:themeColor="text1"/>
                                  <w:kern w:val="24"/>
                                  <w:sz w:val="28"/>
                                  <w:szCs w:val="28"/>
                                  <w14:ligatures w14:val="none"/>
                                </w:rPr>
                              </w:pPr>
                              <w:r>
                                <w:rPr>
                                  <w:rFonts w:ascii="Calibri" w:eastAsiaTheme="majorEastAsia" w:hAnsi="Calibri" w:cs="Calibri"/>
                                  <w:b/>
                                  <w:bCs/>
                                  <w:color w:val="000000" w:themeColor="text1"/>
                                  <w:kern w:val="24"/>
                                  <w:sz w:val="28"/>
                                  <w:szCs w:val="28"/>
                                </w:rPr>
                                <w:t>N = 36,985 pregnancy records with full antenatal registration, delivery date and birth records.</w:t>
                              </w:r>
                            </w:p>
                          </w:txbxContent>
                        </wps:txbx>
                        <wps:bodyPr vert="horz" lIns="91440" tIns="45720" rIns="91440" bIns="45720" rtlCol="0" anchor="b">
                          <a:normAutofit fontScale="97500"/>
                        </wps:bodyPr>
                      </wps:wsp>
                      <wps:wsp>
                        <wps:cNvPr id="1853717190" name="Title 1">
                          <a:extLst>
                            <a:ext uri="{FF2B5EF4-FFF2-40B4-BE49-F238E27FC236}">
                              <a16:creationId xmlns:a16="http://schemas.microsoft.com/office/drawing/2014/main" id="{BC885BCA-5FA0-504F-2ABF-A8A14312590F}"/>
                            </a:ext>
                          </a:extLst>
                        </wps:cNvPr>
                        <wps:cNvSpPr txBox="1">
                          <a:spLocks/>
                        </wps:cNvSpPr>
                        <wps:spPr>
                          <a:xfrm>
                            <a:off x="3644827" y="4265285"/>
                            <a:ext cx="3093396" cy="1051661"/>
                          </a:xfrm>
                          <a:prstGeom prst="rect">
                            <a:avLst/>
                          </a:prstGeom>
                        </wps:spPr>
                        <wps:bodyPr vert="horz" lIns="91440" tIns="45720" rIns="91440" bIns="45720" rtlCol="0" anchor="b">
                          <a:normAutofit fontScale="97500"/>
                        </wps:bodyPr>
                      </wps:wsp>
                      <wps:wsp>
                        <wps:cNvPr id="818138476" name="TextBox 6">
                          <a:extLst>
                            <a:ext uri="{FF2B5EF4-FFF2-40B4-BE49-F238E27FC236}">
                              <a16:creationId xmlns:a16="http://schemas.microsoft.com/office/drawing/2014/main" id="{F050317E-E788-18AD-CC61-AF9E4A9A9C3B}"/>
                            </a:ext>
                          </a:extLst>
                        </wps:cNvPr>
                        <wps:cNvSpPr txBox="1"/>
                        <wps:spPr>
                          <a:xfrm>
                            <a:off x="4448134" y="4126348"/>
                            <a:ext cx="3636011" cy="997585"/>
                          </a:xfrm>
                          <a:prstGeom prst="rect">
                            <a:avLst/>
                          </a:prstGeom>
                          <a:noFill/>
                          <a:ln>
                            <a:solidFill>
                              <a:schemeClr val="accent1"/>
                            </a:solidFill>
                          </a:ln>
                        </wps:spPr>
                        <wps:txbx>
                          <w:txbxContent>
                            <w:p w14:paraId="1086515D" w14:textId="77777777" w:rsidR="008D48A0" w:rsidRPr="001257B3" w:rsidRDefault="008D48A0" w:rsidP="008D48A0">
                              <w:pPr>
                                <w:spacing w:after="0" w:line="240" w:lineRule="auto"/>
                                <w:rPr>
                                  <w:rFonts w:ascii="Calibri" w:hAnsi="Calibri" w:cs="Calibri"/>
                                  <w:color w:val="000000" w:themeColor="text1"/>
                                  <w:kern w:val="24"/>
                                  <w14:ligatures w14:val="none"/>
                                </w:rPr>
                              </w:pPr>
                              <w:r w:rsidRPr="001257B3">
                                <w:rPr>
                                  <w:rFonts w:ascii="Calibri" w:hAnsi="Calibri" w:cs="Calibri"/>
                                  <w:color w:val="000000" w:themeColor="text1"/>
                                  <w:kern w:val="24"/>
                                </w:rPr>
                                <w:t>Data merged with delivery records (N = 42,809 pregnancy)</w:t>
                              </w:r>
                            </w:p>
                            <w:p w14:paraId="0BEC17D5" w14:textId="77777777" w:rsidR="008D48A0" w:rsidRPr="001257B3" w:rsidRDefault="008D48A0" w:rsidP="008D48A0">
                              <w:pPr>
                                <w:spacing w:after="0" w:line="240" w:lineRule="auto"/>
                                <w:rPr>
                                  <w:rFonts w:ascii="Calibri" w:hAnsi="Calibri" w:cs="Calibri"/>
                                  <w:color w:val="000000" w:themeColor="text1"/>
                                  <w:kern w:val="24"/>
                                </w:rPr>
                              </w:pPr>
                              <w:r w:rsidRPr="001257B3">
                                <w:rPr>
                                  <w:rFonts w:ascii="Calibri" w:hAnsi="Calibri" w:cs="Calibri"/>
                                  <w:color w:val="000000" w:themeColor="text1"/>
                                  <w:kern w:val="24"/>
                                </w:rPr>
                                <w:t>N = 17,134 excluded for non-matching records</w:t>
                              </w:r>
                            </w:p>
                          </w:txbxContent>
                        </wps:txbx>
                        <wps:bodyPr wrap="square" rtlCol="0">
                          <a:noAutofit/>
                        </wps:bodyPr>
                      </wps:wsp>
                      <wps:wsp>
                        <wps:cNvPr id="813667681" name="Straight Arrow Connector 813667681">
                          <a:extLst>
                            <a:ext uri="{FF2B5EF4-FFF2-40B4-BE49-F238E27FC236}">
                              <a16:creationId xmlns:a16="http://schemas.microsoft.com/office/drawing/2014/main" id="{EDB1FE68-FE36-2F38-37C0-A2159B1D5320}"/>
                            </a:ext>
                          </a:extLst>
                        </wps:cNvPr>
                        <wps:cNvCnPr>
                          <a:cxnSpLocks/>
                        </wps:cNvCnPr>
                        <wps:spPr>
                          <a:xfrm>
                            <a:off x="3333873" y="366216"/>
                            <a:ext cx="1317" cy="313568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244811950" name="Straight Arrow Connector 1244811950">
                          <a:extLst>
                            <a:ext uri="{FF2B5EF4-FFF2-40B4-BE49-F238E27FC236}">
                              <a16:creationId xmlns:a16="http://schemas.microsoft.com/office/drawing/2014/main" id="{01E8352A-73BC-81AB-A6B1-B011100EBDB4}"/>
                            </a:ext>
                          </a:extLst>
                        </wps:cNvPr>
                        <wps:cNvCnPr>
                          <a:cxnSpLocks/>
                        </wps:cNvCnPr>
                        <wps:spPr>
                          <a:xfrm>
                            <a:off x="3317634" y="4699613"/>
                            <a:ext cx="1123358"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906912074" name="Title 1">
                          <a:extLst>
                            <a:ext uri="{FF2B5EF4-FFF2-40B4-BE49-F238E27FC236}">
                              <a16:creationId xmlns:a16="http://schemas.microsoft.com/office/drawing/2014/main" id="{A39A4F53-1AA1-41BB-B52C-BB7081ECF3F4}"/>
                            </a:ext>
                          </a:extLst>
                        </wps:cNvPr>
                        <wps:cNvSpPr txBox="1">
                          <a:spLocks/>
                        </wps:cNvSpPr>
                        <wps:spPr>
                          <a:xfrm>
                            <a:off x="0" y="0"/>
                            <a:ext cx="6667745" cy="386217"/>
                          </a:xfrm>
                          <a:prstGeom prst="rect">
                            <a:avLst/>
                          </a:prstGeom>
                          <a:ln>
                            <a:solidFill>
                              <a:schemeClr val="accent1"/>
                            </a:solidFill>
                          </a:ln>
                        </wps:spPr>
                        <wps:txbx>
                          <w:txbxContent>
                            <w:p w14:paraId="7B5AFEF2" w14:textId="77777777" w:rsidR="008D48A0" w:rsidRDefault="008D48A0" w:rsidP="008D48A0">
                              <w:pPr>
                                <w:spacing w:line="216" w:lineRule="auto"/>
                                <w:jc w:val="center"/>
                                <w:rPr>
                                  <w:rFonts w:ascii="Calibri" w:eastAsiaTheme="majorEastAsia" w:hAnsi="Calibri" w:cs="Calibri"/>
                                  <w:b/>
                                  <w:bCs/>
                                  <w:color w:val="000000" w:themeColor="text1"/>
                                  <w:kern w:val="24"/>
                                  <w:sz w:val="28"/>
                                  <w:szCs w:val="28"/>
                                  <w14:ligatures w14:val="none"/>
                                </w:rPr>
                              </w:pPr>
                              <w:r>
                                <w:rPr>
                                  <w:rFonts w:ascii="Calibri" w:eastAsiaTheme="majorEastAsia" w:hAnsi="Calibri" w:cs="Calibri"/>
                                  <w:b/>
                                  <w:bCs/>
                                  <w:color w:val="000000" w:themeColor="text1"/>
                                  <w:kern w:val="24"/>
                                  <w:sz w:val="28"/>
                                  <w:szCs w:val="28"/>
                                </w:rPr>
                                <w:t xml:space="preserve"> N = 54,924 Antenatal maternal booking records</w:t>
                              </w:r>
                            </w:p>
                          </w:txbxContent>
                        </wps:txbx>
                        <wps:bodyPr vert="horz" lIns="91440" tIns="45720" rIns="91440" bIns="45720" rtlCol="0" anchor="b">
                          <a:noAutofit/>
                        </wps:bodyPr>
                      </wps:wsp>
                      <wps:wsp>
                        <wps:cNvPr id="2132691529" name="Straight Arrow Connector 2132691529">
                          <a:extLst>
                            <a:ext uri="{FF2B5EF4-FFF2-40B4-BE49-F238E27FC236}">
                              <a16:creationId xmlns:a16="http://schemas.microsoft.com/office/drawing/2014/main" id="{313E7A6A-C60C-C0CA-B33E-B8AC7E069217}"/>
                            </a:ext>
                          </a:extLst>
                        </wps:cNvPr>
                        <wps:cNvCnPr>
                          <a:cxnSpLocks/>
                        </wps:cNvCnPr>
                        <wps:spPr>
                          <a:xfrm>
                            <a:off x="3335189" y="1280380"/>
                            <a:ext cx="1123358"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02306706" name="TextBox 12">
                          <a:extLst>
                            <a:ext uri="{FF2B5EF4-FFF2-40B4-BE49-F238E27FC236}">
                              <a16:creationId xmlns:a16="http://schemas.microsoft.com/office/drawing/2014/main" id="{84CCECD4-E079-F985-7517-0741A64B80DC}"/>
                            </a:ext>
                          </a:extLst>
                        </wps:cNvPr>
                        <wps:cNvSpPr txBox="1"/>
                        <wps:spPr>
                          <a:xfrm>
                            <a:off x="4440471" y="612729"/>
                            <a:ext cx="6456680" cy="2713921"/>
                          </a:xfrm>
                          <a:prstGeom prst="rect">
                            <a:avLst/>
                          </a:prstGeom>
                          <a:noFill/>
                          <a:ln>
                            <a:solidFill>
                              <a:schemeClr val="accent1"/>
                            </a:solidFill>
                          </a:ln>
                        </wps:spPr>
                        <wps:txbx>
                          <w:txbxContent>
                            <w:p w14:paraId="6CF38F6F" w14:textId="77777777" w:rsidR="008D48A0" w:rsidRPr="001257B3" w:rsidRDefault="008D48A0" w:rsidP="008D48A0">
                              <w:pPr>
                                <w:spacing w:after="0" w:line="240" w:lineRule="auto"/>
                                <w:rPr>
                                  <w:rFonts w:ascii="Calibri" w:hAnsi="Calibri" w:cs="Calibri"/>
                                  <w:color w:val="000000" w:themeColor="text1"/>
                                  <w:kern w:val="24"/>
                                  <w:sz w:val="24"/>
                                  <w:szCs w:val="24"/>
                                  <w14:ligatures w14:val="none"/>
                                </w:rPr>
                              </w:pPr>
                              <w:r w:rsidRPr="001257B3">
                                <w:rPr>
                                  <w:rFonts w:ascii="Calibri" w:hAnsi="Calibri" w:cs="Calibri"/>
                                  <w:color w:val="000000" w:themeColor="text1"/>
                                  <w:kern w:val="24"/>
                                  <w:sz w:val="24"/>
                                  <w:szCs w:val="24"/>
                                </w:rPr>
                                <w:t>N = 74 duplicate pregnancy records removed (IDs)</w:t>
                              </w:r>
                            </w:p>
                            <w:p w14:paraId="56D28989" w14:textId="77777777" w:rsidR="008D48A0" w:rsidRPr="001257B3" w:rsidRDefault="008D48A0" w:rsidP="008D48A0">
                              <w:pPr>
                                <w:spacing w:after="0" w:line="240" w:lineRule="auto"/>
                                <w:rPr>
                                  <w:rFonts w:ascii="Calibri" w:hAnsi="Calibri" w:cs="Calibri"/>
                                  <w:color w:val="000000" w:themeColor="text1"/>
                                  <w:kern w:val="24"/>
                                  <w:sz w:val="24"/>
                                  <w:szCs w:val="24"/>
                                </w:rPr>
                              </w:pPr>
                              <w:r w:rsidRPr="001257B3">
                                <w:rPr>
                                  <w:rFonts w:ascii="Calibri" w:hAnsi="Calibri" w:cs="Calibri"/>
                                  <w:color w:val="000000" w:themeColor="text1"/>
                                  <w:kern w:val="24"/>
                                  <w:sz w:val="24"/>
                                  <w:szCs w:val="24"/>
                                </w:rPr>
                                <w:t>N = 83 records removed for missing gestation at booking</w:t>
                              </w:r>
                            </w:p>
                            <w:p w14:paraId="65F3427B" w14:textId="77777777" w:rsidR="008D48A0" w:rsidRPr="001257B3" w:rsidRDefault="008D48A0" w:rsidP="008D48A0">
                              <w:pPr>
                                <w:spacing w:after="0" w:line="240" w:lineRule="auto"/>
                                <w:rPr>
                                  <w:rFonts w:ascii="Calibri" w:hAnsi="Calibri" w:cs="Calibri"/>
                                  <w:color w:val="000000" w:themeColor="text1"/>
                                  <w:kern w:val="24"/>
                                  <w:sz w:val="24"/>
                                  <w:szCs w:val="24"/>
                                </w:rPr>
                              </w:pPr>
                              <w:r w:rsidRPr="001257B3">
                                <w:rPr>
                                  <w:rFonts w:ascii="Calibri" w:hAnsi="Calibri" w:cs="Calibri"/>
                                  <w:color w:val="000000" w:themeColor="text1"/>
                                  <w:kern w:val="24"/>
                                  <w:sz w:val="24"/>
                                  <w:szCs w:val="24"/>
                                </w:rPr>
                                <w:t>N = 615 records removed for those who had date of conception (DOC) time difference between records &lt;= 14 days.</w:t>
                              </w:r>
                            </w:p>
                            <w:p w14:paraId="404A503C" w14:textId="77777777" w:rsidR="008D48A0" w:rsidRDefault="008D48A0" w:rsidP="008D48A0">
                              <w:pPr>
                                <w:spacing w:after="0" w:line="240" w:lineRule="auto"/>
                                <w:rPr>
                                  <w:rFonts w:ascii="Calibri" w:hAnsi="Calibri" w:cs="Calibri"/>
                                  <w:color w:val="000000" w:themeColor="text1"/>
                                  <w:kern w:val="24"/>
                                  <w:sz w:val="28"/>
                                  <w:szCs w:val="28"/>
                                </w:rPr>
                              </w:pPr>
                              <w:r w:rsidRPr="001257B3">
                                <w:rPr>
                                  <w:rFonts w:ascii="Calibri" w:hAnsi="Calibri" w:cs="Calibri"/>
                                  <w:color w:val="000000" w:themeColor="text1"/>
                                  <w:kern w:val="24"/>
                                  <w:sz w:val="24"/>
                                  <w:szCs w:val="24"/>
                                </w:rPr>
                                <w:t xml:space="preserve">N = 33 removed records for those whom gestation at booking &gt; the time difference between DOC </w:t>
                              </w:r>
                              <w:r>
                                <w:rPr>
                                  <w:rFonts w:ascii="Calibri" w:hAnsi="Calibri" w:cs="Calibri"/>
                                  <w:color w:val="000000" w:themeColor="text1"/>
                                  <w:kern w:val="24"/>
                                  <w:sz w:val="28"/>
                                  <w:szCs w:val="28"/>
                                </w:rPr>
                                <w:t>records</w:t>
                              </w:r>
                            </w:p>
                            <w:p w14:paraId="7DF4E8AE" w14:textId="77777777" w:rsidR="008D48A0" w:rsidRPr="001257B3" w:rsidRDefault="008D48A0" w:rsidP="008D48A0">
                              <w:pPr>
                                <w:spacing w:after="0" w:line="240" w:lineRule="auto"/>
                                <w:rPr>
                                  <w:rFonts w:ascii="Calibri" w:hAnsi="Calibri" w:cs="Calibri"/>
                                  <w:color w:val="000000" w:themeColor="text1"/>
                                  <w:kern w:val="24"/>
                                </w:rPr>
                              </w:pPr>
                              <w:r w:rsidRPr="001257B3">
                                <w:rPr>
                                  <w:rFonts w:ascii="Calibri" w:hAnsi="Calibri" w:cs="Calibri"/>
                                  <w:color w:val="000000" w:themeColor="text1"/>
                                  <w:kern w:val="24"/>
                                </w:rPr>
                                <w:t>*DOC = Booking date – days [gestation at booking in weeks] – [gestation at booking in days]</w:t>
                              </w:r>
                            </w:p>
                            <w:p w14:paraId="378F6814" w14:textId="77777777" w:rsidR="008D48A0" w:rsidRPr="001257B3" w:rsidRDefault="008D48A0" w:rsidP="008D48A0">
                              <w:pPr>
                                <w:spacing w:after="0" w:line="240" w:lineRule="auto"/>
                                <w:rPr>
                                  <w:rFonts w:ascii="Calibri" w:hAnsi="Calibri" w:cs="Calibri"/>
                                  <w:color w:val="000000" w:themeColor="text1"/>
                                  <w:kern w:val="24"/>
                                </w:rPr>
                              </w:pPr>
                              <w:r w:rsidRPr="001257B3">
                                <w:rPr>
                                  <w:rFonts w:ascii="Calibri" w:hAnsi="Calibri" w:cs="Calibri"/>
                                  <w:color w:val="000000" w:themeColor="text1"/>
                                  <w:kern w:val="24"/>
                                </w:rPr>
                                <w:t>*Total duplicated pregnancy records removed (as defined above) N = 805</w:t>
                              </w:r>
                            </w:p>
                          </w:txbxContent>
                        </wps:txbx>
                        <wps:bodyPr wrap="square" rtlCol="0">
                          <a:noAutofit/>
                        </wps:bodyPr>
                      </wps:wsp>
                      <wps:wsp>
                        <wps:cNvPr id="722589242" name="Straight Arrow Connector 722589242">
                          <a:extLst>
                            <a:ext uri="{FF2B5EF4-FFF2-40B4-BE49-F238E27FC236}">
                              <a16:creationId xmlns:a16="http://schemas.microsoft.com/office/drawing/2014/main" id="{1E2F78B4-888B-0B61-2A8F-CB145E59C8AA}"/>
                            </a:ext>
                          </a:extLst>
                        </wps:cNvPr>
                        <wps:cNvCnPr>
                          <a:cxnSpLocks/>
                        </wps:cNvCnPr>
                        <wps:spPr>
                          <a:xfrm flipH="1">
                            <a:off x="3336431" y="5903041"/>
                            <a:ext cx="7329" cy="1076281"/>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976579946" name="Straight Arrow Connector 1976579946">
                          <a:extLst>
                            <a:ext uri="{FF2B5EF4-FFF2-40B4-BE49-F238E27FC236}">
                              <a16:creationId xmlns:a16="http://schemas.microsoft.com/office/drawing/2014/main" id="{634AC395-7588-68FC-65AE-E36B6E68BFA8}"/>
                            </a:ext>
                          </a:extLst>
                        </wps:cNvPr>
                        <wps:cNvCnPr>
                          <a:cxnSpLocks/>
                        </wps:cNvCnPr>
                        <wps:spPr>
                          <a:xfrm>
                            <a:off x="3345415" y="6317155"/>
                            <a:ext cx="1123358"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931084369" name="TextBox 15">
                          <a:extLst>
                            <a:ext uri="{FF2B5EF4-FFF2-40B4-BE49-F238E27FC236}">
                              <a16:creationId xmlns:a16="http://schemas.microsoft.com/office/drawing/2014/main" id="{0B663BB7-DF0B-868B-7E1A-F5A7847D5569}"/>
                            </a:ext>
                          </a:extLst>
                        </wps:cNvPr>
                        <wps:cNvSpPr txBox="1"/>
                        <wps:spPr>
                          <a:xfrm>
                            <a:off x="4458446" y="6157422"/>
                            <a:ext cx="4083049" cy="661670"/>
                          </a:xfrm>
                          <a:prstGeom prst="rect">
                            <a:avLst/>
                          </a:prstGeom>
                          <a:noFill/>
                          <a:ln>
                            <a:solidFill>
                              <a:schemeClr val="accent1"/>
                            </a:solidFill>
                          </a:ln>
                        </wps:spPr>
                        <wps:txbx>
                          <w:txbxContent>
                            <w:p w14:paraId="13988D54" w14:textId="77777777" w:rsidR="008D48A0" w:rsidRPr="007C3BB6" w:rsidRDefault="008D48A0" w:rsidP="008D48A0">
                              <w:pPr>
                                <w:spacing w:after="0" w:line="240" w:lineRule="auto"/>
                                <w:rPr>
                                  <w:rFonts w:ascii="Calibri" w:hAnsi="Calibri" w:cs="Calibri"/>
                                  <w:color w:val="000000" w:themeColor="text1"/>
                                  <w:kern w:val="24"/>
                                  <w:lang w:val="pt-PT"/>
                                  <w14:ligatures w14:val="none"/>
                                </w:rPr>
                              </w:pPr>
                              <w:r w:rsidRPr="007C3BB6">
                                <w:rPr>
                                  <w:rFonts w:ascii="Calibri" w:hAnsi="Calibri" w:cs="Calibri"/>
                                  <w:color w:val="000000" w:themeColor="text1"/>
                                  <w:kern w:val="24"/>
                                  <w:lang w:val="pt-PT"/>
                                </w:rPr>
                                <w:t>N = 727 multifetal pregnancies excluded (N = 1,451 babies)</w:t>
                              </w:r>
                            </w:p>
                          </w:txbxContent>
                        </wps:txbx>
                        <wps:bodyPr wrap="square" rtlCol="0">
                          <a:noAutofit/>
                        </wps:bodyPr>
                      </wps:wsp>
                      <wps:wsp>
                        <wps:cNvPr id="2140318599" name="Title 1">
                          <a:extLst>
                            <a:ext uri="{FF2B5EF4-FFF2-40B4-BE49-F238E27FC236}">
                              <a16:creationId xmlns:a16="http://schemas.microsoft.com/office/drawing/2014/main" id="{6A0A0873-8D36-1A50-21F0-30B4414C3E1E}"/>
                            </a:ext>
                          </a:extLst>
                        </wps:cNvPr>
                        <wps:cNvSpPr txBox="1">
                          <a:spLocks/>
                        </wps:cNvSpPr>
                        <wps:spPr>
                          <a:xfrm>
                            <a:off x="551775" y="7023912"/>
                            <a:ext cx="6202280" cy="635072"/>
                          </a:xfrm>
                          <a:prstGeom prst="rect">
                            <a:avLst/>
                          </a:prstGeom>
                          <a:solidFill>
                            <a:schemeClr val="bg1">
                              <a:lumMod val="95000"/>
                            </a:schemeClr>
                          </a:solidFill>
                          <a:ln>
                            <a:solidFill>
                              <a:schemeClr val="accent1"/>
                            </a:solidFill>
                          </a:ln>
                        </wps:spPr>
                        <wps:txbx>
                          <w:txbxContent>
                            <w:p w14:paraId="5E727C9F" w14:textId="77777777" w:rsidR="008D48A0" w:rsidRDefault="008D48A0" w:rsidP="008D48A0">
                              <w:pPr>
                                <w:spacing w:line="216" w:lineRule="auto"/>
                                <w:jc w:val="center"/>
                                <w:rPr>
                                  <w:rFonts w:ascii="Calibri" w:eastAsiaTheme="majorEastAsia" w:hAnsi="Calibri" w:cs="Calibri"/>
                                  <w:b/>
                                  <w:bCs/>
                                  <w:color w:val="000000" w:themeColor="text1"/>
                                  <w:kern w:val="24"/>
                                  <w:sz w:val="28"/>
                                  <w:szCs w:val="28"/>
                                  <w14:ligatures w14:val="none"/>
                                </w:rPr>
                              </w:pPr>
                              <w:r>
                                <w:rPr>
                                  <w:rFonts w:ascii="Calibri" w:eastAsiaTheme="majorEastAsia" w:hAnsi="Calibri" w:cs="Calibri"/>
                                  <w:b/>
                                  <w:bCs/>
                                  <w:color w:val="000000" w:themeColor="text1"/>
                                  <w:kern w:val="24"/>
                                  <w:sz w:val="28"/>
                                  <w:szCs w:val="28"/>
                                </w:rPr>
                                <w:t>N = 36,258 pregnancy records with full antenatal registration, delivery date and birth records for singleton pregnancies only</w:t>
                              </w:r>
                            </w:p>
                          </w:txbxContent>
                        </wps:txbx>
                        <wps:bodyPr vert="horz" lIns="91440" tIns="45720" rIns="91440" bIns="45720" rtlCol="0" anchor="b">
                          <a:normAutofit fontScale="97500"/>
                        </wps:bodyPr>
                      </wps:wsp>
                      <wps:wsp>
                        <wps:cNvPr id="1891372308" name="Straight Arrow Connector 1891372308">
                          <a:extLst>
                            <a:ext uri="{FF2B5EF4-FFF2-40B4-BE49-F238E27FC236}">
                              <a16:creationId xmlns:a16="http://schemas.microsoft.com/office/drawing/2014/main" id="{5AB0B74C-087C-3896-EDD0-CAF3AFF104F0}"/>
                            </a:ext>
                          </a:extLst>
                        </wps:cNvPr>
                        <wps:cNvCnPr>
                          <a:cxnSpLocks/>
                        </wps:cNvCnPr>
                        <wps:spPr>
                          <a:xfrm>
                            <a:off x="3355642" y="8223978"/>
                            <a:ext cx="1123358"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632713674" name="TextBox 19">
                          <a:extLst>
                            <a:ext uri="{FF2B5EF4-FFF2-40B4-BE49-F238E27FC236}">
                              <a16:creationId xmlns:a16="http://schemas.microsoft.com/office/drawing/2014/main" id="{F99AFB28-EC81-2331-A95E-312D16B6618A}"/>
                            </a:ext>
                          </a:extLst>
                        </wps:cNvPr>
                        <wps:cNvSpPr txBox="1"/>
                        <wps:spPr>
                          <a:xfrm>
                            <a:off x="4468271" y="7833103"/>
                            <a:ext cx="4083049" cy="820188"/>
                          </a:xfrm>
                          <a:prstGeom prst="rect">
                            <a:avLst/>
                          </a:prstGeom>
                          <a:noFill/>
                          <a:ln>
                            <a:solidFill>
                              <a:schemeClr val="accent1"/>
                            </a:solidFill>
                          </a:ln>
                        </wps:spPr>
                        <wps:txbx>
                          <w:txbxContent>
                            <w:p w14:paraId="6923C6F0" w14:textId="77777777" w:rsidR="008D48A0" w:rsidRPr="001257B3" w:rsidRDefault="008D48A0" w:rsidP="008D48A0">
                              <w:pPr>
                                <w:spacing w:after="0" w:line="240" w:lineRule="auto"/>
                                <w:rPr>
                                  <w:rFonts w:ascii="Calibri" w:hAnsi="Calibri" w:cs="Calibri"/>
                                  <w:color w:val="000000" w:themeColor="text1"/>
                                  <w:kern w:val="24"/>
                                  <w14:ligatures w14:val="none"/>
                                </w:rPr>
                              </w:pPr>
                              <w:r w:rsidRPr="001257B3">
                                <w:rPr>
                                  <w:rFonts w:ascii="Calibri" w:hAnsi="Calibri" w:cs="Calibri"/>
                                  <w:color w:val="000000" w:themeColor="text1"/>
                                  <w:kern w:val="24"/>
                                </w:rPr>
                                <w:t>N = 3,298 pregnancies removed for mothers with multiple births during the study period</w:t>
                              </w:r>
                            </w:p>
                          </w:txbxContent>
                        </wps:txbx>
                        <wps:bodyPr wrap="square" rtlCol="0">
                          <a:noAutofit/>
                        </wps:bodyPr>
                      </wps:wsp>
                      <wps:wsp>
                        <wps:cNvPr id="2012134918" name="Title 1">
                          <a:extLst>
                            <a:ext uri="{FF2B5EF4-FFF2-40B4-BE49-F238E27FC236}">
                              <a16:creationId xmlns:a16="http://schemas.microsoft.com/office/drawing/2014/main" id="{4770B4C3-2847-BF10-9D74-BBA01928F8F4}"/>
                            </a:ext>
                          </a:extLst>
                        </wps:cNvPr>
                        <wps:cNvSpPr txBox="1">
                          <a:spLocks/>
                        </wps:cNvSpPr>
                        <wps:spPr>
                          <a:xfrm>
                            <a:off x="538866" y="8826302"/>
                            <a:ext cx="6479595" cy="635072"/>
                          </a:xfrm>
                          <a:prstGeom prst="rect">
                            <a:avLst/>
                          </a:prstGeom>
                          <a:solidFill>
                            <a:schemeClr val="bg1">
                              <a:lumMod val="95000"/>
                            </a:schemeClr>
                          </a:solidFill>
                          <a:ln>
                            <a:solidFill>
                              <a:schemeClr val="accent1"/>
                            </a:solidFill>
                          </a:ln>
                        </wps:spPr>
                        <wps:txbx>
                          <w:txbxContent>
                            <w:p w14:paraId="1C93C39A" w14:textId="77777777" w:rsidR="008D48A0" w:rsidRDefault="008D48A0" w:rsidP="008D48A0">
                              <w:pPr>
                                <w:spacing w:line="216" w:lineRule="auto"/>
                                <w:jc w:val="center"/>
                                <w:rPr>
                                  <w:rFonts w:ascii="Calibri" w:eastAsiaTheme="majorEastAsia" w:hAnsi="Calibri" w:cs="Calibri"/>
                                  <w:b/>
                                  <w:bCs/>
                                  <w:color w:val="000000" w:themeColor="text1"/>
                                  <w:kern w:val="24"/>
                                  <w:sz w:val="28"/>
                                  <w:szCs w:val="28"/>
                                  <w14:ligatures w14:val="none"/>
                                </w:rPr>
                              </w:pPr>
                              <w:r>
                                <w:rPr>
                                  <w:rFonts w:ascii="Calibri" w:eastAsiaTheme="majorEastAsia" w:hAnsi="Calibri" w:cs="Calibri"/>
                                  <w:b/>
                                  <w:bCs/>
                                  <w:color w:val="000000" w:themeColor="text1"/>
                                  <w:kern w:val="24"/>
                                  <w:sz w:val="28"/>
                                  <w:szCs w:val="28"/>
                                </w:rPr>
                                <w:t>N = 32,960 pregnancy and delivery records for singleton pregnancies with only one delivery during the study period (random selection for parity as described in methods)</w:t>
                              </w:r>
                            </w:p>
                          </w:txbxContent>
                        </wps:txbx>
                        <wps:bodyPr vert="horz" lIns="91440" tIns="45720" rIns="91440" bIns="45720" rtlCol="0" anchor="b">
                          <a:noAutofit/>
                        </wps:bodyPr>
                      </wps:wsp>
                      <wps:wsp>
                        <wps:cNvPr id="845224861" name="Straight Arrow Connector 845224861">
                          <a:extLst>
                            <a:ext uri="{FF2B5EF4-FFF2-40B4-BE49-F238E27FC236}">
                              <a16:creationId xmlns:a16="http://schemas.microsoft.com/office/drawing/2014/main" id="{20437AC0-9D32-5A0B-03DB-BCB0B67BF423}"/>
                            </a:ext>
                          </a:extLst>
                        </wps:cNvPr>
                        <wps:cNvCnPr>
                          <a:cxnSpLocks/>
                        </wps:cNvCnPr>
                        <wps:spPr>
                          <a:xfrm>
                            <a:off x="3355642" y="9765751"/>
                            <a:ext cx="1123358"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169274759" name="TextBox 24">
                          <a:extLst>
                            <a:ext uri="{FF2B5EF4-FFF2-40B4-BE49-F238E27FC236}">
                              <a16:creationId xmlns:a16="http://schemas.microsoft.com/office/drawing/2014/main" id="{29E09F3D-7E32-8D56-9CD7-633E09636786}"/>
                            </a:ext>
                          </a:extLst>
                        </wps:cNvPr>
                        <wps:cNvSpPr txBox="1"/>
                        <wps:spPr>
                          <a:xfrm>
                            <a:off x="4468671" y="9606018"/>
                            <a:ext cx="4083049" cy="661670"/>
                          </a:xfrm>
                          <a:prstGeom prst="rect">
                            <a:avLst/>
                          </a:prstGeom>
                          <a:noFill/>
                          <a:ln>
                            <a:solidFill>
                              <a:schemeClr val="accent1"/>
                            </a:solidFill>
                          </a:ln>
                        </wps:spPr>
                        <wps:txbx>
                          <w:txbxContent>
                            <w:p w14:paraId="6BC39953" w14:textId="77777777" w:rsidR="008D48A0" w:rsidRPr="001257B3" w:rsidRDefault="008D48A0" w:rsidP="008D48A0">
                              <w:pPr>
                                <w:spacing w:after="0" w:line="240" w:lineRule="auto"/>
                                <w:rPr>
                                  <w:rFonts w:ascii="Calibri" w:hAnsi="Calibri" w:cs="Calibri"/>
                                  <w:color w:val="000000" w:themeColor="text1"/>
                                  <w:kern w:val="24"/>
                                  <w14:ligatures w14:val="none"/>
                                </w:rPr>
                              </w:pPr>
                              <w:r w:rsidRPr="001257B3">
                                <w:rPr>
                                  <w:rFonts w:ascii="Calibri" w:hAnsi="Calibri" w:cs="Calibri"/>
                                  <w:color w:val="000000" w:themeColor="text1"/>
                                  <w:kern w:val="24"/>
                                </w:rPr>
                                <w:t xml:space="preserve">N = 1549 pregnancies excluded due to truncated study period (See methods) </w:t>
                              </w:r>
                            </w:p>
                          </w:txbxContent>
                        </wps:txbx>
                        <wps:bodyPr wrap="square" rtlCol="0">
                          <a:noAutofit/>
                        </wps:bodyPr>
                      </wps:wsp>
                      <wps:wsp>
                        <wps:cNvPr id="24669547" name="Title 1">
                          <a:extLst>
                            <a:ext uri="{FF2B5EF4-FFF2-40B4-BE49-F238E27FC236}">
                              <a16:creationId xmlns:a16="http://schemas.microsoft.com/office/drawing/2014/main" id="{45ECB16F-05DF-C513-6646-5C657493AE29}"/>
                            </a:ext>
                          </a:extLst>
                        </wps:cNvPr>
                        <wps:cNvSpPr txBox="1">
                          <a:spLocks/>
                        </wps:cNvSpPr>
                        <wps:spPr>
                          <a:xfrm>
                            <a:off x="816183" y="10412614"/>
                            <a:ext cx="6202280" cy="635072"/>
                          </a:xfrm>
                          <a:prstGeom prst="rect">
                            <a:avLst/>
                          </a:prstGeom>
                          <a:solidFill>
                            <a:schemeClr val="bg1">
                              <a:lumMod val="85000"/>
                            </a:schemeClr>
                          </a:solidFill>
                          <a:ln>
                            <a:solidFill>
                              <a:schemeClr val="accent1"/>
                            </a:solidFill>
                          </a:ln>
                        </wps:spPr>
                        <wps:txbx>
                          <w:txbxContent>
                            <w:p w14:paraId="49DDEFB3" w14:textId="77777777" w:rsidR="008D48A0" w:rsidRPr="001257B3" w:rsidRDefault="008D48A0" w:rsidP="008D48A0">
                              <w:pPr>
                                <w:spacing w:line="216" w:lineRule="auto"/>
                                <w:jc w:val="center"/>
                                <w:rPr>
                                  <w:rFonts w:ascii="Calibri" w:eastAsiaTheme="majorEastAsia" w:hAnsi="Calibri" w:cs="Calibri"/>
                                  <w:b/>
                                  <w:color w:val="000000" w:themeColor="text1"/>
                                  <w:kern w:val="24"/>
                                  <w:sz w:val="28"/>
                                  <w:szCs w:val="28"/>
                                  <w14:ligatures w14:val="none"/>
                                </w:rPr>
                              </w:pPr>
                              <w:r w:rsidRPr="001257B3">
                                <w:rPr>
                                  <w:rFonts w:ascii="Calibri" w:eastAsiaTheme="majorEastAsia" w:hAnsi="Calibri" w:cs="Calibri"/>
                                  <w:b/>
                                  <w:color w:val="000000" w:themeColor="text1"/>
                                  <w:kern w:val="24"/>
                                  <w:sz w:val="28"/>
                                  <w:szCs w:val="28"/>
                                </w:rPr>
                                <w:t>N = 31</w:t>
                              </w:r>
                              <w:r w:rsidRPr="001257B3">
                                <w:rPr>
                                  <w:rFonts w:eastAsiaTheme="majorEastAsia"/>
                                  <w:b/>
                                  <w:color w:val="000000" w:themeColor="text1"/>
                                  <w:kern w:val="24"/>
                                  <w:sz w:val="28"/>
                                  <w:szCs w:val="28"/>
                                </w:rPr>
                                <w:t>,</w:t>
                              </w:r>
                              <w:r w:rsidRPr="001257B3">
                                <w:rPr>
                                  <w:rFonts w:ascii="Calibri" w:eastAsiaTheme="majorEastAsia" w:hAnsi="Calibri" w:cs="Calibri"/>
                                  <w:b/>
                                  <w:color w:val="000000" w:themeColor="text1"/>
                                  <w:kern w:val="24"/>
                                  <w:sz w:val="28"/>
                                  <w:szCs w:val="28"/>
                                </w:rPr>
                                <w:t>411 pregnancy and delivery records for singleton pregnancies with only one delivery during the truncated study period of  1</w:t>
                              </w:r>
                              <w:r w:rsidRPr="001257B3">
                                <w:rPr>
                                  <w:rFonts w:ascii="Calibri" w:eastAsiaTheme="majorEastAsia" w:hAnsi="Calibri" w:cs="Calibri"/>
                                  <w:b/>
                                  <w:color w:val="000000" w:themeColor="text1"/>
                                  <w:kern w:val="24"/>
                                  <w:position w:val="8"/>
                                  <w:sz w:val="28"/>
                                  <w:szCs w:val="28"/>
                                  <w:vertAlign w:val="superscript"/>
                                </w:rPr>
                                <w:t>st</w:t>
                              </w:r>
                              <w:r w:rsidRPr="001257B3">
                                <w:rPr>
                                  <w:rFonts w:ascii="Calibri" w:eastAsiaTheme="majorEastAsia" w:hAnsi="Calibri" w:cs="Calibri"/>
                                  <w:b/>
                                  <w:color w:val="000000" w:themeColor="text1"/>
                                  <w:kern w:val="24"/>
                                  <w:sz w:val="28"/>
                                  <w:szCs w:val="28"/>
                                </w:rPr>
                                <w:t xml:space="preserve"> May 2019 and 22</w:t>
                              </w:r>
                              <w:r w:rsidRPr="001257B3">
                                <w:rPr>
                                  <w:rFonts w:ascii="Calibri" w:eastAsiaTheme="majorEastAsia" w:hAnsi="Calibri" w:cs="Calibri"/>
                                  <w:b/>
                                  <w:color w:val="000000" w:themeColor="text1"/>
                                  <w:kern w:val="24"/>
                                  <w:position w:val="8"/>
                                  <w:sz w:val="28"/>
                                  <w:szCs w:val="28"/>
                                  <w:vertAlign w:val="superscript"/>
                                </w:rPr>
                                <w:t>nd</w:t>
                              </w:r>
                              <w:r w:rsidRPr="001257B3">
                                <w:rPr>
                                  <w:rFonts w:ascii="Calibri" w:eastAsiaTheme="majorEastAsia" w:hAnsi="Calibri" w:cs="Calibri"/>
                                  <w:b/>
                                  <w:color w:val="000000" w:themeColor="text1"/>
                                  <w:kern w:val="24"/>
                                  <w:sz w:val="28"/>
                                  <w:szCs w:val="28"/>
                                </w:rPr>
                                <w:t xml:space="preserve"> April 2023</w:t>
                              </w:r>
                            </w:p>
                          </w:txbxContent>
                        </wps:txbx>
                        <wps:bodyPr vert="horz" lIns="91440" tIns="45720" rIns="91440" bIns="45720" rtlCol="0" anchor="b">
                          <a:normAutofit fontScale="97500"/>
                        </wps:bodyPr>
                      </wps:wsp>
                      <wps:wsp>
                        <wps:cNvPr id="275346797" name="Title 1">
                          <a:extLst>
                            <a:ext uri="{FF2B5EF4-FFF2-40B4-BE49-F238E27FC236}">
                              <a16:creationId xmlns:a16="http://schemas.microsoft.com/office/drawing/2014/main" id="{3C291E75-7FC2-DA31-442B-D36C129E6692}"/>
                            </a:ext>
                          </a:extLst>
                        </wps:cNvPr>
                        <wps:cNvSpPr txBox="1">
                          <a:spLocks/>
                        </wps:cNvSpPr>
                        <wps:spPr>
                          <a:xfrm>
                            <a:off x="274718" y="3521899"/>
                            <a:ext cx="6120942" cy="414245"/>
                          </a:xfrm>
                          <a:prstGeom prst="rect">
                            <a:avLst/>
                          </a:prstGeom>
                          <a:solidFill>
                            <a:schemeClr val="bg1"/>
                          </a:solidFill>
                          <a:ln>
                            <a:solidFill>
                              <a:schemeClr val="accent1"/>
                            </a:solidFill>
                          </a:ln>
                        </wps:spPr>
                        <wps:txbx>
                          <w:txbxContent>
                            <w:p w14:paraId="62418B41" w14:textId="77777777" w:rsidR="008D48A0" w:rsidRDefault="008D48A0" w:rsidP="008D48A0">
                              <w:pPr>
                                <w:spacing w:line="216" w:lineRule="auto"/>
                                <w:jc w:val="center"/>
                                <w:rPr>
                                  <w:rFonts w:ascii="Calibri" w:eastAsiaTheme="majorEastAsia" w:hAnsi="Calibri" w:cs="Calibri"/>
                                  <w:b/>
                                  <w:bCs/>
                                  <w:color w:val="000000" w:themeColor="text1"/>
                                  <w:kern w:val="24"/>
                                  <w:sz w:val="28"/>
                                  <w:szCs w:val="28"/>
                                  <w14:ligatures w14:val="none"/>
                                </w:rPr>
                              </w:pPr>
                              <w:r>
                                <w:rPr>
                                  <w:rFonts w:ascii="Calibri" w:eastAsiaTheme="majorEastAsia" w:hAnsi="Calibri" w:cs="Calibri"/>
                                  <w:b/>
                                  <w:bCs/>
                                  <w:color w:val="000000" w:themeColor="text1"/>
                                  <w:kern w:val="24"/>
                                  <w:sz w:val="28"/>
                                  <w:szCs w:val="28"/>
                                </w:rPr>
                                <w:t>N = 54,119 Antenatal booking records with no upcates</w:t>
                              </w:r>
                            </w:p>
                          </w:txbxContent>
                        </wps:txbx>
                        <wps:bodyPr vert="horz" lIns="91440" tIns="45720" rIns="91440" bIns="45720" rtlCol="0" anchor="b">
                          <a:normAutofit fontScale="97500"/>
                        </wps:bodyPr>
                      </wps:wsp>
                    </wpg:wgp>
                  </a:graphicData>
                </a:graphic>
                <wp14:sizeRelH relativeFrom="margin">
                  <wp14:pctWidth>0</wp14:pctWidth>
                </wp14:sizeRelH>
                <wp14:sizeRelV relativeFrom="margin">
                  <wp14:pctHeight>0</wp14:pctHeight>
                </wp14:sizeRelV>
              </wp:anchor>
            </w:drawing>
          </mc:Choice>
          <mc:Fallback>
            <w:pict>
              <v:group w14:anchorId="66C4FC67" id="Group 1" o:spid="_x0000_s1026" style="position:absolute;margin-left:0;margin-top:-.05pt;width:514.2pt;height:689.7pt;z-index:251658243;mso-width-relative:margin;mso-height-relative:margin" coordsize="108971,1104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">
                <v:shapetype id="_x0000_t32" coordsize="21600,21600" o:spt="32" o:oned="t" path="m,l21600,21600e" filled="f">
                  <v:path arrowok="t" fillok="f" o:connecttype="none"/>
                  <o:lock v:ext="edit" shapetype="t"/>
                </v:shapetype>
                <v:shape id="Straight Arrow Connector 1161764894" o:spid="_x0000_s1027" type="#_x0000_t32" style="position:absolute;left:33176;top:86320;width:334;height:1669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" strokecolor="#4472c4 [3204]" strokeweight=".5pt">
                  <v:stroke endarrow="block" joinstyle="miter"/>
                  <o:lock v:ext="edit" shapetype="f"/>
                </v:shape>
                <v:shape id="Straight Arrow Connector 319921640" o:spid="_x0000_s1028" type="#_x0000_t32" style="position:absolute;left:33176;top:70969;width:334;height:1669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" strokecolor="#4472c4 [3204]" strokeweight=".5pt">
                  <v:stroke endarrow="block" joinstyle="miter"/>
                  <o:lock v:ext="edit" shapetype="f"/>
                </v:shape>
                <v:shape id="Straight Arrow Connector 225254111" o:spid="_x0000_s1029" type="#_x0000_t32" style="position:absolute;left:33351;top:35161;width:0;height:1712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" strokecolor="#4472c4 [3204]" strokeweight=".5pt">
                  <v:stroke endarrow="block" joinstyle="miter"/>
                  <o:lock v:ext="edit" shapetype="f"/>
                </v:shape>
                <v:shapetype id="_x0000_t202" coordsize="21600,21600" o:spt="202" path="m,l,21600r21600,l21600,xe">
                  <v:stroke joinstyle="miter"/>
                  <v:path gradientshapeok="t" o:connecttype="rect"/>
                </v:shapetype>
                <v:shape id="Title 1" o:spid="_x0000_s1030" type="#_x0000_t202" style="position:absolute;left:2327;top:52702;width:62023;height:6351;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" fillcolor="#f2f2f2 [3052]" strokecolor="#4472c4 [3204]">
                  <v:path arrowok="t"/>
                  <v:textbox>
                    <w:txbxContent>
                      <w:p w14:paraId="4CB9D752" w14:textId="77777777" w:rsidR="008D48A0" w:rsidRDefault="008D48A0" w:rsidP="008D48A0">
                        <w:pPr>
                          <w:spacing w:line="216" w:lineRule="auto"/>
                          <w:jc w:val="center"/>
                          <w:rPr>
                            <w:rFonts w:ascii="Calibri" w:eastAsiaTheme="majorEastAsia" w:hAnsi="Calibri" w:cs="Calibri"/>
                            <w:b/>
                            <w:bCs/>
                            <w:color w:val="000000" w:themeColor="text1"/>
                            <w:kern w:val="24"/>
                            <w:sz w:val="28"/>
                            <w:szCs w:val="28"/>
                            <w14:ligatures w14:val="none"/>
                          </w:rPr>
                        </w:pPr>
                        <w:r>
                          <w:rPr>
                            <w:rFonts w:ascii="Calibri" w:eastAsiaTheme="majorEastAsia" w:hAnsi="Calibri" w:cs="Calibri"/>
                            <w:b/>
                            <w:bCs/>
                            <w:color w:val="000000" w:themeColor="text1"/>
                            <w:kern w:val="24"/>
                            <w:sz w:val="28"/>
                            <w:szCs w:val="28"/>
                          </w:rPr>
                          <w:t>N = 36,985 pregnancy records with full antenatal registration, delivery date and birth records.</w:t>
                        </w:r>
                      </w:p>
                    </w:txbxContent>
                  </v:textbox>
                </v:shape>
                <v:shape id="Title 1" o:spid="_x0000_s1031" type="#_x0000_t202" style="position:absolute;left:36448;top:42652;width:30934;height:10517;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" filled="f" stroked="f"/>
                <v:shape id="TextBox 6" o:spid="_x0000_s1032" type="#_x0000_t202" style="position:absolute;left:44481;top:41263;width:36360;height:99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" filled="f" strokecolor="#4472c4 [3204]">
                  <v:textbox>
                    <w:txbxContent>
                      <w:p w14:paraId="1086515D" w14:textId="77777777" w:rsidR="008D48A0" w:rsidRPr="001257B3" w:rsidRDefault="008D48A0" w:rsidP="008D48A0">
                        <w:pPr>
                          <w:spacing w:after="0" w:line="240" w:lineRule="auto"/>
                          <w:rPr>
                            <w:rFonts w:ascii="Calibri" w:hAnsi="Calibri" w:cs="Calibri"/>
                            <w:color w:val="000000" w:themeColor="text1"/>
                            <w:kern w:val="24"/>
                            <w14:ligatures w14:val="none"/>
                          </w:rPr>
                        </w:pPr>
                        <w:r w:rsidRPr="001257B3">
                          <w:rPr>
                            <w:rFonts w:ascii="Calibri" w:hAnsi="Calibri" w:cs="Calibri"/>
                            <w:color w:val="000000" w:themeColor="text1"/>
                            <w:kern w:val="24"/>
                          </w:rPr>
                          <w:t>Data merged with delivery records (N = 42,809 pregnancy)</w:t>
                        </w:r>
                      </w:p>
                      <w:p w14:paraId="0BEC17D5" w14:textId="77777777" w:rsidR="008D48A0" w:rsidRPr="001257B3" w:rsidRDefault="008D48A0" w:rsidP="008D48A0">
                        <w:pPr>
                          <w:spacing w:after="0" w:line="240" w:lineRule="auto"/>
                          <w:rPr>
                            <w:rFonts w:ascii="Calibri" w:hAnsi="Calibri" w:cs="Calibri"/>
                            <w:color w:val="000000" w:themeColor="text1"/>
                            <w:kern w:val="24"/>
                          </w:rPr>
                        </w:pPr>
                        <w:r w:rsidRPr="001257B3">
                          <w:rPr>
                            <w:rFonts w:ascii="Calibri" w:hAnsi="Calibri" w:cs="Calibri"/>
                            <w:color w:val="000000" w:themeColor="text1"/>
                            <w:kern w:val="24"/>
                          </w:rPr>
                          <w:t>N = 17,134 excluded for non-matching records</w:t>
                        </w:r>
                      </w:p>
                    </w:txbxContent>
                  </v:textbox>
                </v:shape>
                <v:shape id="Straight Arrow Connector 813667681" o:spid="_x0000_s1033" type="#_x0000_t32" style="position:absolute;left:33338;top:3662;width:13;height:313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" strokecolor="#4472c4 [3204]" strokeweight=".5pt">
                  <v:stroke endarrow="block" joinstyle="miter"/>
                  <o:lock v:ext="edit" shapetype="f"/>
                </v:shape>
                <v:shape id="Straight Arrow Connector 1244811950" o:spid="_x0000_s1034" type="#_x0000_t32" style="position:absolute;left:33176;top:46996;width:1123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" strokecolor="#4472c4 [3204]" strokeweight=".5pt">
                  <v:stroke endarrow="block" joinstyle="miter"/>
                  <o:lock v:ext="edit" shapetype="f"/>
                </v:shape>
                <v:shape id="Title 1" o:spid="_x0000_s1035" type="#_x0000_t202" style="position:absolute;width:66677;height:386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" filled="f" strokecolor="#4472c4 [3204]">
                  <v:path arrowok="t"/>
                  <v:textbox>
                    <w:txbxContent>
                      <w:p w14:paraId="7B5AFEF2" w14:textId="77777777" w:rsidR="008D48A0" w:rsidRDefault="008D48A0" w:rsidP="008D48A0">
                        <w:pPr>
                          <w:spacing w:line="216" w:lineRule="auto"/>
                          <w:jc w:val="center"/>
                          <w:rPr>
                            <w:rFonts w:ascii="Calibri" w:eastAsiaTheme="majorEastAsia" w:hAnsi="Calibri" w:cs="Calibri"/>
                            <w:b/>
                            <w:bCs/>
                            <w:color w:val="000000" w:themeColor="text1"/>
                            <w:kern w:val="24"/>
                            <w:sz w:val="28"/>
                            <w:szCs w:val="28"/>
                            <w14:ligatures w14:val="none"/>
                          </w:rPr>
                        </w:pPr>
                        <w:r>
                          <w:rPr>
                            <w:rFonts w:ascii="Calibri" w:eastAsiaTheme="majorEastAsia" w:hAnsi="Calibri" w:cs="Calibri"/>
                            <w:b/>
                            <w:bCs/>
                            <w:color w:val="000000" w:themeColor="text1"/>
                            <w:kern w:val="24"/>
                            <w:sz w:val="28"/>
                            <w:szCs w:val="28"/>
                          </w:rPr>
                          <w:t xml:space="preserve"> N = 54,924 Antenatal maternal booking records</w:t>
                        </w:r>
                      </w:p>
                    </w:txbxContent>
                  </v:textbox>
                </v:shape>
                <v:shape id="Straight Arrow Connector 2132691529" o:spid="_x0000_s1036" type="#_x0000_t32" style="position:absolute;left:33351;top:12803;width:1123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" strokecolor="#4472c4 [3204]" strokeweight=".5pt">
                  <v:stroke endarrow="block" joinstyle="miter"/>
                  <o:lock v:ext="edit" shapetype="f"/>
                </v:shape>
                <v:shape id="TextBox 12" o:spid="_x0000_s1037" type="#_x0000_t202" style="position:absolute;left:44404;top:6127;width:64567;height:271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" filled="f" strokecolor="#4472c4 [3204]">
                  <v:textbox>
                    <w:txbxContent>
                      <w:p w14:paraId="6CF38F6F" w14:textId="77777777" w:rsidR="008D48A0" w:rsidRPr="001257B3" w:rsidRDefault="008D48A0" w:rsidP="008D48A0">
                        <w:pPr>
                          <w:spacing w:after="0" w:line="240" w:lineRule="auto"/>
                          <w:rPr>
                            <w:rFonts w:ascii="Calibri" w:hAnsi="Calibri" w:cs="Calibri"/>
                            <w:color w:val="000000" w:themeColor="text1"/>
                            <w:kern w:val="24"/>
                            <w:sz w:val="24"/>
                            <w:szCs w:val="24"/>
                            <w14:ligatures w14:val="none"/>
                          </w:rPr>
                        </w:pPr>
                        <w:r w:rsidRPr="001257B3">
                          <w:rPr>
                            <w:rFonts w:ascii="Calibri" w:hAnsi="Calibri" w:cs="Calibri"/>
                            <w:color w:val="000000" w:themeColor="text1"/>
                            <w:kern w:val="24"/>
                            <w:sz w:val="24"/>
                            <w:szCs w:val="24"/>
                          </w:rPr>
                          <w:t>N = 74 duplicate pregnancy records removed (IDs)</w:t>
                        </w:r>
                      </w:p>
                      <w:p w14:paraId="56D28989" w14:textId="77777777" w:rsidR="008D48A0" w:rsidRPr="001257B3" w:rsidRDefault="008D48A0" w:rsidP="008D48A0">
                        <w:pPr>
                          <w:spacing w:after="0" w:line="240" w:lineRule="auto"/>
                          <w:rPr>
                            <w:rFonts w:ascii="Calibri" w:hAnsi="Calibri" w:cs="Calibri"/>
                            <w:color w:val="000000" w:themeColor="text1"/>
                            <w:kern w:val="24"/>
                            <w:sz w:val="24"/>
                            <w:szCs w:val="24"/>
                          </w:rPr>
                        </w:pPr>
                        <w:r w:rsidRPr="001257B3">
                          <w:rPr>
                            <w:rFonts w:ascii="Calibri" w:hAnsi="Calibri" w:cs="Calibri"/>
                            <w:color w:val="000000" w:themeColor="text1"/>
                            <w:kern w:val="24"/>
                            <w:sz w:val="24"/>
                            <w:szCs w:val="24"/>
                          </w:rPr>
                          <w:t>N = 83 records removed for missing gestation at booking</w:t>
                        </w:r>
                      </w:p>
                      <w:p w14:paraId="65F3427B" w14:textId="77777777" w:rsidR="008D48A0" w:rsidRPr="001257B3" w:rsidRDefault="008D48A0" w:rsidP="008D48A0">
                        <w:pPr>
                          <w:spacing w:after="0" w:line="240" w:lineRule="auto"/>
                          <w:rPr>
                            <w:rFonts w:ascii="Calibri" w:hAnsi="Calibri" w:cs="Calibri"/>
                            <w:color w:val="000000" w:themeColor="text1"/>
                            <w:kern w:val="24"/>
                            <w:sz w:val="24"/>
                            <w:szCs w:val="24"/>
                          </w:rPr>
                        </w:pPr>
                        <w:r w:rsidRPr="001257B3">
                          <w:rPr>
                            <w:rFonts w:ascii="Calibri" w:hAnsi="Calibri" w:cs="Calibri"/>
                            <w:color w:val="000000" w:themeColor="text1"/>
                            <w:kern w:val="24"/>
                            <w:sz w:val="24"/>
                            <w:szCs w:val="24"/>
                          </w:rPr>
                          <w:t>N = 615 records removed for those who had date of conception (DOC) time difference between records &lt;= 14 days.</w:t>
                        </w:r>
                      </w:p>
                      <w:p w14:paraId="404A503C" w14:textId="77777777" w:rsidR="008D48A0" w:rsidRDefault="008D48A0" w:rsidP="008D48A0">
                        <w:pPr>
                          <w:spacing w:after="0" w:line="240" w:lineRule="auto"/>
                          <w:rPr>
                            <w:rFonts w:ascii="Calibri" w:hAnsi="Calibri" w:cs="Calibri"/>
                            <w:color w:val="000000" w:themeColor="text1"/>
                            <w:kern w:val="24"/>
                            <w:sz w:val="28"/>
                            <w:szCs w:val="28"/>
                          </w:rPr>
                        </w:pPr>
                        <w:r w:rsidRPr="001257B3">
                          <w:rPr>
                            <w:rFonts w:ascii="Calibri" w:hAnsi="Calibri" w:cs="Calibri"/>
                            <w:color w:val="000000" w:themeColor="text1"/>
                            <w:kern w:val="24"/>
                            <w:sz w:val="24"/>
                            <w:szCs w:val="24"/>
                          </w:rPr>
                          <w:t xml:space="preserve">N = 33 removed records for those whom gestation at booking &gt; the time difference between DOC </w:t>
                        </w:r>
                        <w:r>
                          <w:rPr>
                            <w:rFonts w:ascii="Calibri" w:hAnsi="Calibri" w:cs="Calibri"/>
                            <w:color w:val="000000" w:themeColor="text1"/>
                            <w:kern w:val="24"/>
                            <w:sz w:val="28"/>
                            <w:szCs w:val="28"/>
                          </w:rPr>
                          <w:t>records</w:t>
                        </w:r>
                      </w:p>
                      <w:p w14:paraId="7DF4E8AE" w14:textId="77777777" w:rsidR="008D48A0" w:rsidRPr="001257B3" w:rsidRDefault="008D48A0" w:rsidP="008D48A0">
                        <w:pPr>
                          <w:spacing w:after="0" w:line="240" w:lineRule="auto"/>
                          <w:rPr>
                            <w:rFonts w:ascii="Calibri" w:hAnsi="Calibri" w:cs="Calibri"/>
                            <w:color w:val="000000" w:themeColor="text1"/>
                            <w:kern w:val="24"/>
                          </w:rPr>
                        </w:pPr>
                        <w:r w:rsidRPr="001257B3">
                          <w:rPr>
                            <w:rFonts w:ascii="Calibri" w:hAnsi="Calibri" w:cs="Calibri"/>
                            <w:color w:val="000000" w:themeColor="text1"/>
                            <w:kern w:val="24"/>
                          </w:rPr>
                          <w:t>*DOC = Booking date – days [gestation at booking in weeks] – [gestation at booking in days]</w:t>
                        </w:r>
                      </w:p>
                      <w:p w14:paraId="378F6814" w14:textId="77777777" w:rsidR="008D48A0" w:rsidRPr="001257B3" w:rsidRDefault="008D48A0" w:rsidP="008D48A0">
                        <w:pPr>
                          <w:spacing w:after="0" w:line="240" w:lineRule="auto"/>
                          <w:rPr>
                            <w:rFonts w:ascii="Calibri" w:hAnsi="Calibri" w:cs="Calibri"/>
                            <w:color w:val="000000" w:themeColor="text1"/>
                            <w:kern w:val="24"/>
                          </w:rPr>
                        </w:pPr>
                        <w:r w:rsidRPr="001257B3">
                          <w:rPr>
                            <w:rFonts w:ascii="Calibri" w:hAnsi="Calibri" w:cs="Calibri"/>
                            <w:color w:val="000000" w:themeColor="text1"/>
                            <w:kern w:val="24"/>
                          </w:rPr>
                          <w:t>*Total duplicated pregnancy records removed (as defined above) N = 805</w:t>
                        </w:r>
                      </w:p>
                    </w:txbxContent>
                  </v:textbox>
                </v:shape>
                <v:shape id="Straight Arrow Connector 722589242" o:spid="_x0000_s1038" type="#_x0000_t32" style="position:absolute;left:33364;top:59030;width:73;height:1076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" strokecolor="#4472c4 [3204]" strokeweight=".5pt">
                  <v:stroke endarrow="block" joinstyle="miter"/>
                  <o:lock v:ext="edit" shapetype="f"/>
                </v:shape>
                <v:shape id="Straight Arrow Connector 1976579946" o:spid="_x0000_s1039" type="#_x0000_t32" style="position:absolute;left:33454;top:63171;width:1123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" strokecolor="#4472c4 [3204]" strokeweight=".5pt">
                  <v:stroke endarrow="block" joinstyle="miter"/>
                  <o:lock v:ext="edit" shapetype="f"/>
                </v:shape>
                <v:shape id="TextBox 15" o:spid="_x0000_s1040" type="#_x0000_t202" style="position:absolute;left:44584;top:61574;width:40830;height:6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" filled="f" strokecolor="#4472c4 [3204]">
                  <v:textbox>
                    <w:txbxContent>
                      <w:p w14:paraId="13988D54" w14:textId="77777777" w:rsidR="008D48A0" w:rsidRPr="007C3BB6" w:rsidRDefault="008D48A0" w:rsidP="008D48A0">
                        <w:pPr>
                          <w:spacing w:after="0" w:line="240" w:lineRule="auto"/>
                          <w:rPr>
                            <w:rFonts w:ascii="Calibri" w:hAnsi="Calibri" w:cs="Calibri"/>
                            <w:color w:val="000000" w:themeColor="text1"/>
                            <w:kern w:val="24"/>
                            <w:lang w:val="pt-PT"/>
                            <w14:ligatures w14:val="none"/>
                          </w:rPr>
                        </w:pPr>
                        <w:r w:rsidRPr="007C3BB6">
                          <w:rPr>
                            <w:rFonts w:ascii="Calibri" w:hAnsi="Calibri" w:cs="Calibri"/>
                            <w:color w:val="000000" w:themeColor="text1"/>
                            <w:kern w:val="24"/>
                            <w:lang w:val="pt-PT"/>
                          </w:rPr>
                          <w:t>N = 727 multifetal pregnancies excluded (N = 1,451 babies)</w:t>
                        </w:r>
                      </w:p>
                    </w:txbxContent>
                  </v:textbox>
                </v:shape>
                <v:shape id="Title 1" o:spid="_x0000_s1041" type="#_x0000_t202" style="position:absolute;left:5517;top:70239;width:62023;height:6350;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" fillcolor="#f2f2f2 [3052]" strokecolor="#4472c4 [3204]">
                  <v:path arrowok="t"/>
                  <v:textbox>
                    <w:txbxContent>
                      <w:p w14:paraId="5E727C9F" w14:textId="77777777" w:rsidR="008D48A0" w:rsidRDefault="008D48A0" w:rsidP="008D48A0">
                        <w:pPr>
                          <w:spacing w:line="216" w:lineRule="auto"/>
                          <w:jc w:val="center"/>
                          <w:rPr>
                            <w:rFonts w:ascii="Calibri" w:eastAsiaTheme="majorEastAsia" w:hAnsi="Calibri" w:cs="Calibri"/>
                            <w:b/>
                            <w:bCs/>
                            <w:color w:val="000000" w:themeColor="text1"/>
                            <w:kern w:val="24"/>
                            <w:sz w:val="28"/>
                            <w:szCs w:val="28"/>
                            <w14:ligatures w14:val="none"/>
                          </w:rPr>
                        </w:pPr>
                        <w:r>
                          <w:rPr>
                            <w:rFonts w:ascii="Calibri" w:eastAsiaTheme="majorEastAsia" w:hAnsi="Calibri" w:cs="Calibri"/>
                            <w:b/>
                            <w:bCs/>
                            <w:color w:val="000000" w:themeColor="text1"/>
                            <w:kern w:val="24"/>
                            <w:sz w:val="28"/>
                            <w:szCs w:val="28"/>
                          </w:rPr>
                          <w:t>N = 36,258 pregnancy records with full antenatal registration, delivery date and birth records for singleton pregnancies only</w:t>
                        </w:r>
                      </w:p>
                    </w:txbxContent>
                  </v:textbox>
                </v:shape>
                <v:shape id="Straight Arrow Connector 1891372308" o:spid="_x0000_s1042" type="#_x0000_t32" style="position:absolute;left:33556;top:82239;width:1123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" strokecolor="#4472c4 [3204]" strokeweight=".5pt">
                  <v:stroke endarrow="block" joinstyle="miter"/>
                  <o:lock v:ext="edit" shapetype="f"/>
                </v:shape>
                <v:shape id="TextBox 19" o:spid="_x0000_s1043" type="#_x0000_t202" style="position:absolute;left:44682;top:78331;width:40831;height:8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" filled="f" strokecolor="#4472c4 [3204]">
                  <v:textbox>
                    <w:txbxContent>
                      <w:p w14:paraId="6923C6F0" w14:textId="77777777" w:rsidR="008D48A0" w:rsidRPr="001257B3" w:rsidRDefault="008D48A0" w:rsidP="008D48A0">
                        <w:pPr>
                          <w:spacing w:after="0" w:line="240" w:lineRule="auto"/>
                          <w:rPr>
                            <w:rFonts w:ascii="Calibri" w:hAnsi="Calibri" w:cs="Calibri"/>
                            <w:color w:val="000000" w:themeColor="text1"/>
                            <w:kern w:val="24"/>
                            <w14:ligatures w14:val="none"/>
                          </w:rPr>
                        </w:pPr>
                        <w:r w:rsidRPr="001257B3">
                          <w:rPr>
                            <w:rFonts w:ascii="Calibri" w:hAnsi="Calibri" w:cs="Calibri"/>
                            <w:color w:val="000000" w:themeColor="text1"/>
                            <w:kern w:val="24"/>
                          </w:rPr>
                          <w:t>N = 3,298 pregnancies removed for mothers with multiple births during the study period</w:t>
                        </w:r>
                      </w:p>
                    </w:txbxContent>
                  </v:textbox>
                </v:shape>
                <v:shape id="Title 1" o:spid="_x0000_s1044" type="#_x0000_t202" style="position:absolute;left:5388;top:88263;width:64796;height:6350;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" fillcolor="#f2f2f2 [3052]" strokecolor="#4472c4 [3204]">
                  <v:path arrowok="t"/>
                  <v:textbox>
                    <w:txbxContent>
                      <w:p w14:paraId="1C93C39A" w14:textId="77777777" w:rsidR="008D48A0" w:rsidRDefault="008D48A0" w:rsidP="008D48A0">
                        <w:pPr>
                          <w:spacing w:line="216" w:lineRule="auto"/>
                          <w:jc w:val="center"/>
                          <w:rPr>
                            <w:rFonts w:ascii="Calibri" w:eastAsiaTheme="majorEastAsia" w:hAnsi="Calibri" w:cs="Calibri"/>
                            <w:b/>
                            <w:bCs/>
                            <w:color w:val="000000" w:themeColor="text1"/>
                            <w:kern w:val="24"/>
                            <w:sz w:val="28"/>
                            <w:szCs w:val="28"/>
                            <w14:ligatures w14:val="none"/>
                          </w:rPr>
                        </w:pPr>
                        <w:r>
                          <w:rPr>
                            <w:rFonts w:ascii="Calibri" w:eastAsiaTheme="majorEastAsia" w:hAnsi="Calibri" w:cs="Calibri"/>
                            <w:b/>
                            <w:bCs/>
                            <w:color w:val="000000" w:themeColor="text1"/>
                            <w:kern w:val="24"/>
                            <w:sz w:val="28"/>
                            <w:szCs w:val="28"/>
                          </w:rPr>
                          <w:t>N = 32,960 pregnancy and delivery records for singleton pregnancies with only one delivery during the study period (random selection for parity as described in methods)</w:t>
                        </w:r>
                      </w:p>
                    </w:txbxContent>
                  </v:textbox>
                </v:shape>
                <v:shape id="Straight Arrow Connector 845224861" o:spid="_x0000_s1045" type="#_x0000_t32" style="position:absolute;left:33556;top:97657;width:1123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" strokecolor="#4472c4 [3204]" strokeweight=".5pt">
                  <v:stroke endarrow="block" joinstyle="miter"/>
                  <o:lock v:ext="edit" shapetype="f"/>
                </v:shape>
                <v:shape id="TextBox 24" o:spid="_x0000_s1046" type="#_x0000_t202" style="position:absolute;left:44686;top:96060;width:40831;height:6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" filled="f" strokecolor="#4472c4 [3204]">
                  <v:textbox>
                    <w:txbxContent>
                      <w:p w14:paraId="6BC39953" w14:textId="77777777" w:rsidR="008D48A0" w:rsidRPr="001257B3" w:rsidRDefault="008D48A0" w:rsidP="008D48A0">
                        <w:pPr>
                          <w:spacing w:after="0" w:line="240" w:lineRule="auto"/>
                          <w:rPr>
                            <w:rFonts w:ascii="Calibri" w:hAnsi="Calibri" w:cs="Calibri"/>
                            <w:color w:val="000000" w:themeColor="text1"/>
                            <w:kern w:val="24"/>
                            <w14:ligatures w14:val="none"/>
                          </w:rPr>
                        </w:pPr>
                        <w:r w:rsidRPr="001257B3">
                          <w:rPr>
                            <w:rFonts w:ascii="Calibri" w:hAnsi="Calibri" w:cs="Calibri"/>
                            <w:color w:val="000000" w:themeColor="text1"/>
                            <w:kern w:val="24"/>
                          </w:rPr>
                          <w:t xml:space="preserve">N = 1549 pregnancies excluded due to truncated study period (See methods) </w:t>
                        </w:r>
                      </w:p>
                    </w:txbxContent>
                  </v:textbox>
                </v:shape>
                <v:shape id="Title 1" o:spid="_x0000_s1047" type="#_x0000_t202" style="position:absolute;left:8161;top:104126;width:62023;height:6350;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" fillcolor="#d8d8d8 [2732]" strokecolor="#4472c4 [3204]">
                  <v:path arrowok="t"/>
                  <v:textbox>
                    <w:txbxContent>
                      <w:p w14:paraId="49DDEFB3" w14:textId="77777777" w:rsidR="008D48A0" w:rsidRPr="001257B3" w:rsidRDefault="008D48A0" w:rsidP="008D48A0">
                        <w:pPr>
                          <w:spacing w:line="216" w:lineRule="auto"/>
                          <w:jc w:val="center"/>
                          <w:rPr>
                            <w:rFonts w:ascii="Calibri" w:eastAsiaTheme="majorEastAsia" w:hAnsi="Calibri" w:cs="Calibri"/>
                            <w:b/>
                            <w:color w:val="000000" w:themeColor="text1"/>
                            <w:kern w:val="24"/>
                            <w:sz w:val="28"/>
                            <w:szCs w:val="28"/>
                            <w14:ligatures w14:val="none"/>
                          </w:rPr>
                        </w:pPr>
                        <w:r w:rsidRPr="001257B3">
                          <w:rPr>
                            <w:rFonts w:ascii="Calibri" w:eastAsiaTheme="majorEastAsia" w:hAnsi="Calibri" w:cs="Calibri"/>
                            <w:b/>
                            <w:color w:val="000000" w:themeColor="text1"/>
                            <w:kern w:val="24"/>
                            <w:sz w:val="28"/>
                            <w:szCs w:val="28"/>
                          </w:rPr>
                          <w:t>N = 31</w:t>
                        </w:r>
                        <w:r w:rsidRPr="001257B3">
                          <w:rPr>
                            <w:rFonts w:eastAsiaTheme="majorEastAsia"/>
                            <w:b/>
                            <w:color w:val="000000" w:themeColor="text1"/>
                            <w:kern w:val="24"/>
                            <w:sz w:val="28"/>
                            <w:szCs w:val="28"/>
                          </w:rPr>
                          <w:t>,</w:t>
                        </w:r>
                        <w:r w:rsidRPr="001257B3">
                          <w:rPr>
                            <w:rFonts w:ascii="Calibri" w:eastAsiaTheme="majorEastAsia" w:hAnsi="Calibri" w:cs="Calibri"/>
                            <w:b/>
                            <w:color w:val="000000" w:themeColor="text1"/>
                            <w:kern w:val="24"/>
                            <w:sz w:val="28"/>
                            <w:szCs w:val="28"/>
                          </w:rPr>
                          <w:t>411 pregnancy and delivery records for singleton pregnancies with only one delivery during the truncated study period of  1</w:t>
                        </w:r>
                        <w:r w:rsidRPr="001257B3">
                          <w:rPr>
                            <w:rFonts w:ascii="Calibri" w:eastAsiaTheme="majorEastAsia" w:hAnsi="Calibri" w:cs="Calibri"/>
                            <w:b/>
                            <w:color w:val="000000" w:themeColor="text1"/>
                            <w:kern w:val="24"/>
                            <w:position w:val="8"/>
                            <w:sz w:val="28"/>
                            <w:szCs w:val="28"/>
                            <w:vertAlign w:val="superscript"/>
                          </w:rPr>
                          <w:t>st</w:t>
                        </w:r>
                        <w:r w:rsidRPr="001257B3">
                          <w:rPr>
                            <w:rFonts w:ascii="Calibri" w:eastAsiaTheme="majorEastAsia" w:hAnsi="Calibri" w:cs="Calibri"/>
                            <w:b/>
                            <w:color w:val="000000" w:themeColor="text1"/>
                            <w:kern w:val="24"/>
                            <w:sz w:val="28"/>
                            <w:szCs w:val="28"/>
                          </w:rPr>
                          <w:t xml:space="preserve"> May 2019 and 22</w:t>
                        </w:r>
                        <w:r w:rsidRPr="001257B3">
                          <w:rPr>
                            <w:rFonts w:ascii="Calibri" w:eastAsiaTheme="majorEastAsia" w:hAnsi="Calibri" w:cs="Calibri"/>
                            <w:b/>
                            <w:color w:val="000000" w:themeColor="text1"/>
                            <w:kern w:val="24"/>
                            <w:position w:val="8"/>
                            <w:sz w:val="28"/>
                            <w:szCs w:val="28"/>
                            <w:vertAlign w:val="superscript"/>
                          </w:rPr>
                          <w:t>nd</w:t>
                        </w:r>
                        <w:r w:rsidRPr="001257B3">
                          <w:rPr>
                            <w:rFonts w:ascii="Calibri" w:eastAsiaTheme="majorEastAsia" w:hAnsi="Calibri" w:cs="Calibri"/>
                            <w:b/>
                            <w:color w:val="000000" w:themeColor="text1"/>
                            <w:kern w:val="24"/>
                            <w:sz w:val="28"/>
                            <w:szCs w:val="28"/>
                          </w:rPr>
                          <w:t xml:space="preserve"> April 2023</w:t>
                        </w:r>
                      </w:p>
                    </w:txbxContent>
                  </v:textbox>
                </v:shape>
                <v:shape id="Title 1" o:spid="_x0000_s1048" type="#_x0000_t202" style="position:absolute;left:2747;top:35218;width:61209;height:414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" fillcolor="white [3212]" strokecolor="#4472c4 [3204]">
                  <v:path arrowok="t"/>
                  <v:textbox>
                    <w:txbxContent>
                      <w:p w14:paraId="62418B41" w14:textId="77777777" w:rsidR="008D48A0" w:rsidRDefault="008D48A0" w:rsidP="008D48A0">
                        <w:pPr>
                          <w:spacing w:line="216" w:lineRule="auto"/>
                          <w:jc w:val="center"/>
                          <w:rPr>
                            <w:rFonts w:ascii="Calibri" w:eastAsiaTheme="majorEastAsia" w:hAnsi="Calibri" w:cs="Calibri"/>
                            <w:b/>
                            <w:bCs/>
                            <w:color w:val="000000" w:themeColor="text1"/>
                            <w:kern w:val="24"/>
                            <w:sz w:val="28"/>
                            <w:szCs w:val="28"/>
                            <w14:ligatures w14:val="none"/>
                          </w:rPr>
                        </w:pPr>
                        <w:r>
                          <w:rPr>
                            <w:rFonts w:ascii="Calibri" w:eastAsiaTheme="majorEastAsia" w:hAnsi="Calibri" w:cs="Calibri"/>
                            <w:b/>
                            <w:bCs/>
                            <w:color w:val="000000" w:themeColor="text1"/>
                            <w:kern w:val="24"/>
                            <w:sz w:val="28"/>
                            <w:szCs w:val="28"/>
                          </w:rPr>
                          <w:t>N = 54,119 Antenatal booking records with no upcates</w:t>
                        </w:r>
                      </w:p>
                    </w:txbxContent>
                  </v:textbox>
                </v:shape>
              </v:group>
            </w:pict>
          </mc:Fallback>
        </mc:AlternateContent>
      </w:r>
    </w:p>
    <w:p w14:paraId="5C7FE507" w14:textId="77777777" w:rsidR="008D48A0" w:rsidRPr="007C3BB6" w:rsidRDefault="008D48A0" w:rsidP="008D48A0">
      <w:pPr>
        <w:spacing w:after="120" w:line="240" w:lineRule="auto"/>
        <w:rPr>
          <w:rFonts w:cstheme="minorHAnsi"/>
        </w:rPr>
      </w:pPr>
    </w:p>
    <w:p w14:paraId="3182174F" w14:textId="77777777" w:rsidR="008D48A0" w:rsidRPr="007C3BB6" w:rsidRDefault="008D48A0" w:rsidP="008D48A0">
      <w:pPr>
        <w:spacing w:after="120" w:line="240" w:lineRule="auto"/>
        <w:rPr>
          <w:rFonts w:cstheme="minorHAnsi"/>
        </w:rPr>
      </w:pPr>
    </w:p>
    <w:p w14:paraId="34BFCFD9" w14:textId="77777777" w:rsidR="008D48A0" w:rsidRDefault="008D48A0" w:rsidP="00C064BA">
      <w:pPr>
        <w:spacing w:after="120" w:line="240" w:lineRule="auto"/>
        <w:rPr>
          <w:rFonts w:cstheme="minorHAnsi"/>
          <w:b/>
          <w:bCs/>
        </w:rPr>
        <w:sectPr w:rsidR="008D48A0" w:rsidSect="00053A8F">
          <w:pgSz w:w="11906" w:h="16838"/>
          <w:pgMar w:top="1440" w:right="1440" w:bottom="1440" w:left="1440" w:header="708" w:footer="708" w:gutter="0"/>
          <w:cols w:space="708"/>
          <w:docGrid w:linePitch="360"/>
        </w:sectPr>
      </w:pPr>
    </w:p>
    <w:p w14:paraId="6C5E2670" w14:textId="390C5F55" w:rsidR="00FF2151" w:rsidRPr="005D7A6B" w:rsidRDefault="00FF2151" w:rsidP="00C064BA">
      <w:pPr>
        <w:spacing w:after="120" w:line="240" w:lineRule="auto"/>
        <w:rPr>
          <w:rFonts w:cstheme="minorHAnsi"/>
        </w:rPr>
      </w:pPr>
      <w:r w:rsidRPr="005D7A6B">
        <w:rPr>
          <w:rFonts w:cstheme="minorHAnsi"/>
          <w:b/>
          <w:bCs/>
        </w:rPr>
        <w:lastRenderedPageBreak/>
        <w:t>Figure S</w:t>
      </w:r>
      <w:r w:rsidR="008D48A0">
        <w:rPr>
          <w:rFonts w:cstheme="minorHAnsi"/>
          <w:b/>
          <w:bCs/>
        </w:rPr>
        <w:t>2</w:t>
      </w:r>
      <w:r w:rsidRPr="005D7A6B">
        <w:rPr>
          <w:rFonts w:cstheme="minorHAnsi"/>
        </w:rPr>
        <w:t xml:space="preserve">: Tails of uneven delivery periods and points of </w:t>
      </w:r>
      <w:r w:rsidR="00AC6672" w:rsidRPr="005D7A6B">
        <w:rPr>
          <w:rFonts w:cstheme="minorHAnsi"/>
        </w:rPr>
        <w:t>truncation.</w:t>
      </w:r>
    </w:p>
    <w:p w14:paraId="75C89100" w14:textId="4F764E70" w:rsidR="008F11DE" w:rsidRPr="005D7A6B" w:rsidRDefault="008F11DE" w:rsidP="00C064BA">
      <w:pPr>
        <w:spacing w:after="120" w:line="240" w:lineRule="auto"/>
        <w:rPr>
          <w:rFonts w:cstheme="minorHAnsi"/>
        </w:rPr>
      </w:pPr>
      <w:r w:rsidRPr="005D7A6B">
        <w:rPr>
          <w:rFonts w:cstheme="minorHAnsi"/>
          <w:b/>
          <w:bCs/>
          <w:noProof/>
        </w:rPr>
        <mc:AlternateContent>
          <mc:Choice Requires="wpg">
            <w:drawing>
              <wp:anchor distT="0" distB="0" distL="114300" distR="114300" simplePos="0" relativeHeight="251658240" behindDoc="0" locked="0" layoutInCell="1" allowOverlap="1" wp14:anchorId="70466743" wp14:editId="68635727">
                <wp:simplePos x="0" y="0"/>
                <wp:positionH relativeFrom="column">
                  <wp:posOffset>64770</wp:posOffset>
                </wp:positionH>
                <wp:positionV relativeFrom="paragraph">
                  <wp:posOffset>180340</wp:posOffset>
                </wp:positionV>
                <wp:extent cx="4953000" cy="3817620"/>
                <wp:effectExtent l="0" t="0" r="0" b="0"/>
                <wp:wrapTopAndBottom/>
                <wp:docPr id="8" name="Group 7">
                  <a:extLst xmlns:a="http://schemas.openxmlformats.org/drawingml/2006/main">
                    <a:ext uri="{FF2B5EF4-FFF2-40B4-BE49-F238E27FC236}">
                      <a16:creationId xmlns:a16="http://schemas.microsoft.com/office/drawing/2014/main" id="{9AC25F32-A305-68A6-6497-27971ADDDEC2}"/>
                    </a:ext>
                  </a:extLst>
                </wp:docPr>
                <wp:cNvGraphicFramePr/>
                <a:graphic xmlns:a="http://schemas.openxmlformats.org/drawingml/2006/main">
                  <a:graphicData uri="http://schemas.microsoft.com/office/word/2010/wordprocessingGroup">
                    <wpg:wgp>
                      <wpg:cNvGrpSpPr/>
                      <wpg:grpSpPr>
                        <a:xfrm>
                          <a:off x="0" y="0"/>
                          <a:ext cx="4953000" cy="3817620"/>
                          <a:chOff x="0" y="0"/>
                          <a:chExt cx="8885075" cy="6264047"/>
                        </a:xfrm>
                      </wpg:grpSpPr>
                      <pic:pic xmlns:pic="http://schemas.openxmlformats.org/drawingml/2006/picture">
                        <pic:nvPicPr>
                          <pic:cNvPr id="610210692" name="Picture 610210692">
                            <a:extLst>
                              <a:ext uri="{FF2B5EF4-FFF2-40B4-BE49-F238E27FC236}">
                                <a16:creationId xmlns:a16="http://schemas.microsoft.com/office/drawing/2014/main" id="{895DB714-96DA-11A1-D614-6A9856862ECB}"/>
                              </a:ext>
                            </a:extLst>
                          </pic:cNvPr>
                          <pic:cNvPicPr>
                            <a:picLocks noChangeAspect="1"/>
                          </pic:cNvPicPr>
                        </pic:nvPicPr>
                        <pic:blipFill>
                          <a:blip r:embed="rId14"/>
                          <a:stretch>
                            <a:fillRect/>
                          </a:stretch>
                        </pic:blipFill>
                        <pic:spPr>
                          <a:xfrm>
                            <a:off x="0" y="0"/>
                            <a:ext cx="8885075" cy="6264047"/>
                          </a:xfrm>
                          <a:prstGeom prst="rect">
                            <a:avLst/>
                          </a:prstGeom>
                        </pic:spPr>
                      </pic:pic>
                      <wps:wsp>
                        <wps:cNvPr id="616083406" name="Straight Connector 616083406">
                          <a:extLst>
                            <a:ext uri="{FF2B5EF4-FFF2-40B4-BE49-F238E27FC236}">
                              <a16:creationId xmlns:a16="http://schemas.microsoft.com/office/drawing/2014/main" id="{8F7A43BC-EFEF-BEAB-9143-F47EBF939136}"/>
                            </a:ext>
                          </a:extLst>
                        </wps:cNvPr>
                        <wps:cNvCnPr/>
                        <wps:spPr>
                          <a:xfrm>
                            <a:off x="1478320" y="398403"/>
                            <a:ext cx="0" cy="5372100"/>
                          </a:xfrm>
                          <a:prstGeom prst="line">
                            <a:avLst/>
                          </a:prstGeom>
                          <a:ln w="38100">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82084762" name="Straight Connector 82084762">
                          <a:extLst>
                            <a:ext uri="{FF2B5EF4-FFF2-40B4-BE49-F238E27FC236}">
                              <a16:creationId xmlns:a16="http://schemas.microsoft.com/office/drawing/2014/main" id="{6544EDFD-5D89-ABC7-75A2-268D3419BCD1}"/>
                            </a:ext>
                          </a:extLst>
                        </wps:cNvPr>
                        <wps:cNvCnPr/>
                        <wps:spPr>
                          <a:xfrm>
                            <a:off x="8306728" y="398403"/>
                            <a:ext cx="0" cy="5372100"/>
                          </a:xfrm>
                          <a:prstGeom prst="line">
                            <a:avLst/>
                          </a:prstGeom>
                          <a:ln w="38100">
                            <a:solidFill>
                              <a:srgbClr val="FF000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2548E83F" id="Group 7" o:spid="_x0000_s1026" style="position:absolute;margin-left:5.1pt;margin-top:14.2pt;width:390pt;height:300.6pt;z-index:251658240" coordsize="88850,62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10210692" o:spid="_x0000_s1027" type="#_x0000_t75" style="position:absolute;width:88850;height:626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">
                  <v:imagedata r:id="rId15" o:title=""/>
                </v:shape>
                <v:line id="Straight Connector 616083406" o:spid="_x0000_s1028" style="position:absolute;visibility:visible;mso-wrap-style:square" from="14783,3984" to="14783,577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" strokecolor="red" strokeweight="3pt">
                  <v:stroke joinstyle="miter"/>
                </v:line>
                <v:line id="Straight Connector 82084762" o:spid="_x0000_s1029" style="position:absolute;visibility:visible;mso-wrap-style:square" from="83067,3984" to="83067,577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" strokecolor="red" strokeweight="3pt">
                  <v:stroke joinstyle="miter"/>
                </v:line>
                <w10:wrap type="topAndBottom"/>
              </v:group>
            </w:pict>
          </mc:Fallback>
        </mc:AlternateContent>
      </w:r>
    </w:p>
    <w:p w14:paraId="121BABD8" w14:textId="15C90E3A" w:rsidR="008F11DE" w:rsidRPr="005D7A6B" w:rsidRDefault="008F11DE" w:rsidP="00C064BA">
      <w:pPr>
        <w:spacing w:after="120" w:line="240" w:lineRule="auto"/>
        <w:rPr>
          <w:rFonts w:cstheme="minorHAnsi"/>
        </w:rPr>
      </w:pPr>
    </w:p>
    <w:p w14:paraId="254EA84D" w14:textId="2A836037" w:rsidR="008F11DE" w:rsidRPr="005D7A6B" w:rsidRDefault="008F11DE" w:rsidP="008D48A0">
      <w:pPr>
        <w:spacing w:after="120" w:line="240" w:lineRule="auto"/>
        <w:rPr>
          <w:rFonts w:cstheme="minorHAnsi"/>
        </w:rPr>
      </w:pPr>
    </w:p>
    <w:sectPr w:rsidR="008F11DE" w:rsidRPr="005D7A6B" w:rsidSect="00053A8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1FEE84" w14:textId="77777777" w:rsidR="00EA6DD8" w:rsidRDefault="00EA6DD8" w:rsidP="004C0642">
      <w:pPr>
        <w:spacing w:after="0" w:line="240" w:lineRule="auto"/>
      </w:pPr>
      <w:r>
        <w:separator/>
      </w:r>
    </w:p>
  </w:endnote>
  <w:endnote w:type="continuationSeparator" w:id="0">
    <w:p w14:paraId="5EFFB123" w14:textId="77777777" w:rsidR="00EA6DD8" w:rsidRDefault="00EA6DD8" w:rsidP="004C0642">
      <w:pPr>
        <w:spacing w:after="0" w:line="240" w:lineRule="auto"/>
      </w:pPr>
      <w:r>
        <w:continuationSeparator/>
      </w:r>
    </w:p>
  </w:endnote>
  <w:endnote w:type="continuationNotice" w:id="1">
    <w:p w14:paraId="0D51B7A3" w14:textId="77777777" w:rsidR="00EA6DD8" w:rsidRDefault="00EA6DD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altName w:val="Sylfaen"/>
    <w:charset w:val="00"/>
    <w:family w:val="auto"/>
    <w:pitch w:val="variable"/>
    <w:sig w:usb0="E50002FF" w:usb1="500079DB" w:usb2="00000010" w:usb3="00000000" w:csb0="00000001" w:csb1="00000000"/>
  </w:font>
  <w:font w:name="Arial Unicode MS">
    <w:panose1 w:val="020B0604020202020204"/>
    <w:charset w:val="00"/>
    <w:family w:val="roman"/>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59678254"/>
      <w:docPartObj>
        <w:docPartGallery w:val="Page Numbers (Bottom of Page)"/>
        <w:docPartUnique/>
      </w:docPartObj>
    </w:sdtPr>
    <w:sdtEndPr/>
    <w:sdtContent>
      <w:p w14:paraId="7B5343DE" w14:textId="6246BB3F" w:rsidR="009C6738" w:rsidRDefault="009C6738">
        <w:pPr>
          <w:pStyle w:val="Footer"/>
          <w:jc w:val="right"/>
        </w:pPr>
        <w:r>
          <w:fldChar w:fldCharType="begin"/>
        </w:r>
        <w:r>
          <w:instrText>PAGE   \* MERGEFORMAT</w:instrText>
        </w:r>
        <w:r>
          <w:fldChar w:fldCharType="separate"/>
        </w:r>
        <w:r>
          <w:t>2</w:t>
        </w:r>
        <w:r>
          <w:fldChar w:fldCharType="end"/>
        </w:r>
      </w:p>
    </w:sdtContent>
  </w:sdt>
  <w:p w14:paraId="6FA80A61" w14:textId="77777777" w:rsidR="009C6738" w:rsidRDefault="009C67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E379EB" w14:textId="77777777" w:rsidR="00EA6DD8" w:rsidRDefault="00EA6DD8" w:rsidP="004C0642">
      <w:pPr>
        <w:spacing w:after="0" w:line="240" w:lineRule="auto"/>
      </w:pPr>
      <w:r>
        <w:separator/>
      </w:r>
    </w:p>
  </w:footnote>
  <w:footnote w:type="continuationSeparator" w:id="0">
    <w:p w14:paraId="45115683" w14:textId="77777777" w:rsidR="00EA6DD8" w:rsidRDefault="00EA6DD8" w:rsidP="004C0642">
      <w:pPr>
        <w:spacing w:after="0" w:line="240" w:lineRule="auto"/>
      </w:pPr>
      <w:r>
        <w:continuationSeparator/>
      </w:r>
    </w:p>
  </w:footnote>
  <w:footnote w:type="continuationNotice" w:id="1">
    <w:p w14:paraId="7B406BDE" w14:textId="77777777" w:rsidR="00EA6DD8" w:rsidRDefault="00EA6DD8">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814659"/>
    <w:multiLevelType w:val="hybridMultilevel"/>
    <w:tmpl w:val="0EB49146"/>
    <w:lvl w:ilvl="0" w:tplc="B8AC3298">
      <w:start w:val="1"/>
      <w:numFmt w:val="decimal"/>
      <w:lvlText w:val="%1."/>
      <w:lvlJc w:val="left"/>
      <w:pPr>
        <w:ind w:left="1020" w:hanging="360"/>
      </w:pPr>
    </w:lvl>
    <w:lvl w:ilvl="1" w:tplc="82E88CAC">
      <w:start w:val="1"/>
      <w:numFmt w:val="decimal"/>
      <w:lvlText w:val="%2."/>
      <w:lvlJc w:val="left"/>
      <w:pPr>
        <w:ind w:left="1020" w:hanging="360"/>
      </w:pPr>
    </w:lvl>
    <w:lvl w:ilvl="2" w:tplc="1E4A7206">
      <w:start w:val="1"/>
      <w:numFmt w:val="decimal"/>
      <w:lvlText w:val="%3."/>
      <w:lvlJc w:val="left"/>
      <w:pPr>
        <w:ind w:left="1020" w:hanging="360"/>
      </w:pPr>
    </w:lvl>
    <w:lvl w:ilvl="3" w:tplc="BF024810">
      <w:start w:val="1"/>
      <w:numFmt w:val="decimal"/>
      <w:lvlText w:val="%4."/>
      <w:lvlJc w:val="left"/>
      <w:pPr>
        <w:ind w:left="1020" w:hanging="360"/>
      </w:pPr>
    </w:lvl>
    <w:lvl w:ilvl="4" w:tplc="F0188188">
      <w:start w:val="1"/>
      <w:numFmt w:val="decimal"/>
      <w:lvlText w:val="%5."/>
      <w:lvlJc w:val="left"/>
      <w:pPr>
        <w:ind w:left="1020" w:hanging="360"/>
      </w:pPr>
    </w:lvl>
    <w:lvl w:ilvl="5" w:tplc="9E3AC3D8">
      <w:start w:val="1"/>
      <w:numFmt w:val="decimal"/>
      <w:lvlText w:val="%6."/>
      <w:lvlJc w:val="left"/>
      <w:pPr>
        <w:ind w:left="1020" w:hanging="360"/>
      </w:pPr>
    </w:lvl>
    <w:lvl w:ilvl="6" w:tplc="C21E9C16">
      <w:start w:val="1"/>
      <w:numFmt w:val="decimal"/>
      <w:lvlText w:val="%7."/>
      <w:lvlJc w:val="left"/>
      <w:pPr>
        <w:ind w:left="1020" w:hanging="360"/>
      </w:pPr>
    </w:lvl>
    <w:lvl w:ilvl="7" w:tplc="94560C8A">
      <w:start w:val="1"/>
      <w:numFmt w:val="decimal"/>
      <w:lvlText w:val="%8."/>
      <w:lvlJc w:val="left"/>
      <w:pPr>
        <w:ind w:left="1020" w:hanging="360"/>
      </w:pPr>
    </w:lvl>
    <w:lvl w:ilvl="8" w:tplc="8924C882">
      <w:start w:val="1"/>
      <w:numFmt w:val="decimal"/>
      <w:lvlText w:val="%9."/>
      <w:lvlJc w:val="left"/>
      <w:pPr>
        <w:ind w:left="1020" w:hanging="360"/>
      </w:pPr>
    </w:lvl>
  </w:abstractNum>
  <w:abstractNum w:abstractNumId="1" w15:restartNumberingAfterBreak="0">
    <w:nsid w:val="55F67928"/>
    <w:multiLevelType w:val="hybridMultilevel"/>
    <w:tmpl w:val="AD54E1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8623480"/>
    <w:multiLevelType w:val="hybridMultilevel"/>
    <w:tmpl w:val="9EF83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3224074"/>
    <w:multiLevelType w:val="hybridMultilevel"/>
    <w:tmpl w:val="CC1CDA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6C23FD5"/>
    <w:multiLevelType w:val="hybridMultilevel"/>
    <w:tmpl w:val="7C0C3A42"/>
    <w:lvl w:ilvl="0" w:tplc="5AA007FA">
      <w:start w:val="2"/>
      <w:numFmt w:val="bullet"/>
      <w:lvlText w:val="-"/>
      <w:lvlJc w:val="left"/>
      <w:pPr>
        <w:ind w:left="408" w:hanging="360"/>
      </w:pPr>
      <w:rPr>
        <w:rFonts w:ascii="Calibri" w:eastAsiaTheme="minorHAnsi" w:hAnsi="Calibri" w:cs="Calibri"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abstractNum w:abstractNumId="5" w15:restartNumberingAfterBreak="0">
    <w:nsid w:val="782A3520"/>
    <w:multiLevelType w:val="hybridMultilevel"/>
    <w:tmpl w:val="A0AED40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34877408">
    <w:abstractNumId w:val="1"/>
  </w:num>
  <w:num w:numId="2" w16cid:durableId="6758134">
    <w:abstractNumId w:val="2"/>
  </w:num>
  <w:num w:numId="3" w16cid:durableId="184177443">
    <w:abstractNumId w:val="4"/>
  </w:num>
  <w:num w:numId="4" w16cid:durableId="696346820">
    <w:abstractNumId w:val="5"/>
  </w:num>
  <w:num w:numId="5" w16cid:durableId="282659602">
    <w:abstractNumId w:val="3"/>
  </w:num>
  <w:num w:numId="6" w16cid:durableId="17323819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64BA"/>
    <w:rsid w:val="000006D9"/>
    <w:rsid w:val="00001489"/>
    <w:rsid w:val="00001F47"/>
    <w:rsid w:val="00002B14"/>
    <w:rsid w:val="00002B66"/>
    <w:rsid w:val="00005B74"/>
    <w:rsid w:val="00010174"/>
    <w:rsid w:val="0001059F"/>
    <w:rsid w:val="000128DE"/>
    <w:rsid w:val="00014474"/>
    <w:rsid w:val="00014EE8"/>
    <w:rsid w:val="000152BC"/>
    <w:rsid w:val="00020033"/>
    <w:rsid w:val="000203D2"/>
    <w:rsid w:val="00021CA5"/>
    <w:rsid w:val="00022BDB"/>
    <w:rsid w:val="00023444"/>
    <w:rsid w:val="0002368D"/>
    <w:rsid w:val="000239A7"/>
    <w:rsid w:val="000239BD"/>
    <w:rsid w:val="00026B6B"/>
    <w:rsid w:val="000273DD"/>
    <w:rsid w:val="00027AC3"/>
    <w:rsid w:val="00027B31"/>
    <w:rsid w:val="00030280"/>
    <w:rsid w:val="00030E6D"/>
    <w:rsid w:val="00031FC2"/>
    <w:rsid w:val="000325BC"/>
    <w:rsid w:val="00033160"/>
    <w:rsid w:val="00033558"/>
    <w:rsid w:val="00034A20"/>
    <w:rsid w:val="000359C8"/>
    <w:rsid w:val="000375DE"/>
    <w:rsid w:val="00037F40"/>
    <w:rsid w:val="00042991"/>
    <w:rsid w:val="00043B11"/>
    <w:rsid w:val="000449F3"/>
    <w:rsid w:val="000476F7"/>
    <w:rsid w:val="0005050D"/>
    <w:rsid w:val="0005065F"/>
    <w:rsid w:val="000524F8"/>
    <w:rsid w:val="0005283D"/>
    <w:rsid w:val="00052F2E"/>
    <w:rsid w:val="000539D3"/>
    <w:rsid w:val="00053A8F"/>
    <w:rsid w:val="00053C07"/>
    <w:rsid w:val="00054C2E"/>
    <w:rsid w:val="000570FF"/>
    <w:rsid w:val="0006164E"/>
    <w:rsid w:val="000620D5"/>
    <w:rsid w:val="00062A0C"/>
    <w:rsid w:val="00062E5C"/>
    <w:rsid w:val="000636EF"/>
    <w:rsid w:val="00070BCF"/>
    <w:rsid w:val="000721EE"/>
    <w:rsid w:val="000725D5"/>
    <w:rsid w:val="000733B2"/>
    <w:rsid w:val="00073DF1"/>
    <w:rsid w:val="00074D87"/>
    <w:rsid w:val="000768FC"/>
    <w:rsid w:val="00080E92"/>
    <w:rsid w:val="00082C05"/>
    <w:rsid w:val="00085304"/>
    <w:rsid w:val="000858B0"/>
    <w:rsid w:val="0009029C"/>
    <w:rsid w:val="00092496"/>
    <w:rsid w:val="00093212"/>
    <w:rsid w:val="00095E0E"/>
    <w:rsid w:val="000A40C1"/>
    <w:rsid w:val="000A4FE9"/>
    <w:rsid w:val="000A5FC3"/>
    <w:rsid w:val="000A681D"/>
    <w:rsid w:val="000A78A5"/>
    <w:rsid w:val="000B1782"/>
    <w:rsid w:val="000B2196"/>
    <w:rsid w:val="000B23A4"/>
    <w:rsid w:val="000B29E6"/>
    <w:rsid w:val="000B4321"/>
    <w:rsid w:val="000B55F4"/>
    <w:rsid w:val="000B60AB"/>
    <w:rsid w:val="000B67D0"/>
    <w:rsid w:val="000B69D5"/>
    <w:rsid w:val="000C05A1"/>
    <w:rsid w:val="000C0981"/>
    <w:rsid w:val="000C19A9"/>
    <w:rsid w:val="000C3873"/>
    <w:rsid w:val="000C3EF4"/>
    <w:rsid w:val="000C4BDB"/>
    <w:rsid w:val="000C6193"/>
    <w:rsid w:val="000C7648"/>
    <w:rsid w:val="000D0941"/>
    <w:rsid w:val="000D0DEF"/>
    <w:rsid w:val="000D110F"/>
    <w:rsid w:val="000D30B3"/>
    <w:rsid w:val="000D3D9C"/>
    <w:rsid w:val="000D68B6"/>
    <w:rsid w:val="000E0070"/>
    <w:rsid w:val="000E07FE"/>
    <w:rsid w:val="000E1BA9"/>
    <w:rsid w:val="000E1E71"/>
    <w:rsid w:val="000E2A37"/>
    <w:rsid w:val="000E2CEA"/>
    <w:rsid w:val="000E4756"/>
    <w:rsid w:val="000E4936"/>
    <w:rsid w:val="000E4C56"/>
    <w:rsid w:val="000E58F7"/>
    <w:rsid w:val="000E63B1"/>
    <w:rsid w:val="000E6D91"/>
    <w:rsid w:val="000E7E8A"/>
    <w:rsid w:val="000F005D"/>
    <w:rsid w:val="000F1443"/>
    <w:rsid w:val="000F1A74"/>
    <w:rsid w:val="000F3B37"/>
    <w:rsid w:val="000F4408"/>
    <w:rsid w:val="000F44A3"/>
    <w:rsid w:val="000F4C63"/>
    <w:rsid w:val="000F4D65"/>
    <w:rsid w:val="000F5EFC"/>
    <w:rsid w:val="000F67AC"/>
    <w:rsid w:val="000F6AA0"/>
    <w:rsid w:val="000F7353"/>
    <w:rsid w:val="000F79AE"/>
    <w:rsid w:val="001006A4"/>
    <w:rsid w:val="001019BE"/>
    <w:rsid w:val="00102DEE"/>
    <w:rsid w:val="001071A0"/>
    <w:rsid w:val="00107277"/>
    <w:rsid w:val="00107E50"/>
    <w:rsid w:val="00112849"/>
    <w:rsid w:val="00112FF4"/>
    <w:rsid w:val="00113561"/>
    <w:rsid w:val="00114D30"/>
    <w:rsid w:val="00115F39"/>
    <w:rsid w:val="00117D2E"/>
    <w:rsid w:val="001219D0"/>
    <w:rsid w:val="00121ADF"/>
    <w:rsid w:val="00123E29"/>
    <w:rsid w:val="00123EA4"/>
    <w:rsid w:val="00127318"/>
    <w:rsid w:val="00132C97"/>
    <w:rsid w:val="001341FD"/>
    <w:rsid w:val="0013420B"/>
    <w:rsid w:val="001350F4"/>
    <w:rsid w:val="001354EA"/>
    <w:rsid w:val="00136000"/>
    <w:rsid w:val="00137564"/>
    <w:rsid w:val="0014008E"/>
    <w:rsid w:val="00140350"/>
    <w:rsid w:val="00140B76"/>
    <w:rsid w:val="0014117E"/>
    <w:rsid w:val="001438AF"/>
    <w:rsid w:val="00143AB9"/>
    <w:rsid w:val="001501F4"/>
    <w:rsid w:val="00150387"/>
    <w:rsid w:val="001536AF"/>
    <w:rsid w:val="00155238"/>
    <w:rsid w:val="001564E5"/>
    <w:rsid w:val="00156886"/>
    <w:rsid w:val="00160163"/>
    <w:rsid w:val="00162025"/>
    <w:rsid w:val="001638AB"/>
    <w:rsid w:val="00163A10"/>
    <w:rsid w:val="00163AC2"/>
    <w:rsid w:val="001650DF"/>
    <w:rsid w:val="00166359"/>
    <w:rsid w:val="001669FC"/>
    <w:rsid w:val="00167179"/>
    <w:rsid w:val="00171AAC"/>
    <w:rsid w:val="00173A90"/>
    <w:rsid w:val="00175371"/>
    <w:rsid w:val="001754F7"/>
    <w:rsid w:val="00176F07"/>
    <w:rsid w:val="001806F2"/>
    <w:rsid w:val="00181CD2"/>
    <w:rsid w:val="00182022"/>
    <w:rsid w:val="0018380D"/>
    <w:rsid w:val="00184295"/>
    <w:rsid w:val="00185217"/>
    <w:rsid w:val="001860C3"/>
    <w:rsid w:val="00186EA1"/>
    <w:rsid w:val="0019096F"/>
    <w:rsid w:val="001925B4"/>
    <w:rsid w:val="001930D5"/>
    <w:rsid w:val="00194A7B"/>
    <w:rsid w:val="00195411"/>
    <w:rsid w:val="0019646A"/>
    <w:rsid w:val="001A020A"/>
    <w:rsid w:val="001A0795"/>
    <w:rsid w:val="001A153A"/>
    <w:rsid w:val="001A21E2"/>
    <w:rsid w:val="001A2F86"/>
    <w:rsid w:val="001A3153"/>
    <w:rsid w:val="001A5E01"/>
    <w:rsid w:val="001A66DC"/>
    <w:rsid w:val="001A6905"/>
    <w:rsid w:val="001A736C"/>
    <w:rsid w:val="001A771B"/>
    <w:rsid w:val="001B1D77"/>
    <w:rsid w:val="001B26FD"/>
    <w:rsid w:val="001B32DF"/>
    <w:rsid w:val="001B71D7"/>
    <w:rsid w:val="001C3592"/>
    <w:rsid w:val="001C3ACD"/>
    <w:rsid w:val="001C4885"/>
    <w:rsid w:val="001C5286"/>
    <w:rsid w:val="001C7211"/>
    <w:rsid w:val="001C72DA"/>
    <w:rsid w:val="001C7CD3"/>
    <w:rsid w:val="001D04A3"/>
    <w:rsid w:val="001D13CE"/>
    <w:rsid w:val="001D3643"/>
    <w:rsid w:val="001D39D6"/>
    <w:rsid w:val="001D5BB9"/>
    <w:rsid w:val="001E012D"/>
    <w:rsid w:val="001E071D"/>
    <w:rsid w:val="001E1F68"/>
    <w:rsid w:val="001E2FEC"/>
    <w:rsid w:val="001E3641"/>
    <w:rsid w:val="001E3BB9"/>
    <w:rsid w:val="001E4049"/>
    <w:rsid w:val="001E4790"/>
    <w:rsid w:val="001E6A2C"/>
    <w:rsid w:val="001F016C"/>
    <w:rsid w:val="001F03BB"/>
    <w:rsid w:val="001F04AA"/>
    <w:rsid w:val="001F1DA8"/>
    <w:rsid w:val="001F2D7E"/>
    <w:rsid w:val="001F390D"/>
    <w:rsid w:val="001F58AE"/>
    <w:rsid w:val="001F5F08"/>
    <w:rsid w:val="001F75CA"/>
    <w:rsid w:val="001F768F"/>
    <w:rsid w:val="00200CAA"/>
    <w:rsid w:val="00201FB7"/>
    <w:rsid w:val="00205F33"/>
    <w:rsid w:val="00206A8D"/>
    <w:rsid w:val="002079DF"/>
    <w:rsid w:val="00210566"/>
    <w:rsid w:val="00212058"/>
    <w:rsid w:val="00213A22"/>
    <w:rsid w:val="00215ACA"/>
    <w:rsid w:val="00216771"/>
    <w:rsid w:val="00216B06"/>
    <w:rsid w:val="002203EA"/>
    <w:rsid w:val="00220957"/>
    <w:rsid w:val="002217E4"/>
    <w:rsid w:val="00222411"/>
    <w:rsid w:val="002224A1"/>
    <w:rsid w:val="00225278"/>
    <w:rsid w:val="0022612F"/>
    <w:rsid w:val="00230967"/>
    <w:rsid w:val="002312A5"/>
    <w:rsid w:val="0023206D"/>
    <w:rsid w:val="00232568"/>
    <w:rsid w:val="00233D82"/>
    <w:rsid w:val="00234B40"/>
    <w:rsid w:val="002363ED"/>
    <w:rsid w:val="00237324"/>
    <w:rsid w:val="002417EA"/>
    <w:rsid w:val="002436AF"/>
    <w:rsid w:val="002460D9"/>
    <w:rsid w:val="00247DDC"/>
    <w:rsid w:val="002505C0"/>
    <w:rsid w:val="002519B8"/>
    <w:rsid w:val="00253679"/>
    <w:rsid w:val="0025374B"/>
    <w:rsid w:val="0025418B"/>
    <w:rsid w:val="002557C0"/>
    <w:rsid w:val="0025770F"/>
    <w:rsid w:val="00262686"/>
    <w:rsid w:val="0026289C"/>
    <w:rsid w:val="00263AA0"/>
    <w:rsid w:val="002658D5"/>
    <w:rsid w:val="0027066F"/>
    <w:rsid w:val="00271CF4"/>
    <w:rsid w:val="00271D4E"/>
    <w:rsid w:val="002732D3"/>
    <w:rsid w:val="00273F6C"/>
    <w:rsid w:val="00274D21"/>
    <w:rsid w:val="00276ABD"/>
    <w:rsid w:val="002802DA"/>
    <w:rsid w:val="0028113C"/>
    <w:rsid w:val="0028188C"/>
    <w:rsid w:val="00281EBB"/>
    <w:rsid w:val="0028200F"/>
    <w:rsid w:val="0028550D"/>
    <w:rsid w:val="00287EE7"/>
    <w:rsid w:val="0029225B"/>
    <w:rsid w:val="00292F60"/>
    <w:rsid w:val="00293836"/>
    <w:rsid w:val="00294F47"/>
    <w:rsid w:val="00295CBB"/>
    <w:rsid w:val="002A08EE"/>
    <w:rsid w:val="002A10B4"/>
    <w:rsid w:val="002A299D"/>
    <w:rsid w:val="002A3050"/>
    <w:rsid w:val="002A42B1"/>
    <w:rsid w:val="002A4AEE"/>
    <w:rsid w:val="002A666E"/>
    <w:rsid w:val="002B0EAF"/>
    <w:rsid w:val="002B35D7"/>
    <w:rsid w:val="002B4184"/>
    <w:rsid w:val="002B4D61"/>
    <w:rsid w:val="002B58B4"/>
    <w:rsid w:val="002B71BE"/>
    <w:rsid w:val="002B76E8"/>
    <w:rsid w:val="002C062F"/>
    <w:rsid w:val="002C2335"/>
    <w:rsid w:val="002C29B0"/>
    <w:rsid w:val="002C2F88"/>
    <w:rsid w:val="002C5469"/>
    <w:rsid w:val="002D18FC"/>
    <w:rsid w:val="002D5423"/>
    <w:rsid w:val="002D57E5"/>
    <w:rsid w:val="002D6937"/>
    <w:rsid w:val="002D7888"/>
    <w:rsid w:val="002D7BFB"/>
    <w:rsid w:val="002D7EAB"/>
    <w:rsid w:val="002E0A10"/>
    <w:rsid w:val="002E0CF9"/>
    <w:rsid w:val="002E0ED5"/>
    <w:rsid w:val="002E3A6F"/>
    <w:rsid w:val="002E491E"/>
    <w:rsid w:val="002E5562"/>
    <w:rsid w:val="002E5C97"/>
    <w:rsid w:val="002E7C6A"/>
    <w:rsid w:val="002F0239"/>
    <w:rsid w:val="002F1F65"/>
    <w:rsid w:val="002F42AC"/>
    <w:rsid w:val="002F59CD"/>
    <w:rsid w:val="002F639F"/>
    <w:rsid w:val="002F7B44"/>
    <w:rsid w:val="00300A00"/>
    <w:rsid w:val="003025E0"/>
    <w:rsid w:val="0030697A"/>
    <w:rsid w:val="00312345"/>
    <w:rsid w:val="00314E47"/>
    <w:rsid w:val="00317536"/>
    <w:rsid w:val="003205B7"/>
    <w:rsid w:val="00321FAE"/>
    <w:rsid w:val="00322404"/>
    <w:rsid w:val="0032273F"/>
    <w:rsid w:val="00322CEE"/>
    <w:rsid w:val="00327B2A"/>
    <w:rsid w:val="0033350D"/>
    <w:rsid w:val="00340AEF"/>
    <w:rsid w:val="003433F5"/>
    <w:rsid w:val="00343E83"/>
    <w:rsid w:val="00344386"/>
    <w:rsid w:val="00344578"/>
    <w:rsid w:val="00345C38"/>
    <w:rsid w:val="003465AB"/>
    <w:rsid w:val="00350612"/>
    <w:rsid w:val="00354564"/>
    <w:rsid w:val="00355212"/>
    <w:rsid w:val="00355779"/>
    <w:rsid w:val="00355AE6"/>
    <w:rsid w:val="0035751A"/>
    <w:rsid w:val="003623C7"/>
    <w:rsid w:val="003628AA"/>
    <w:rsid w:val="0037058D"/>
    <w:rsid w:val="00370E2E"/>
    <w:rsid w:val="00370E37"/>
    <w:rsid w:val="0037230A"/>
    <w:rsid w:val="003727CD"/>
    <w:rsid w:val="003738E4"/>
    <w:rsid w:val="00373FB6"/>
    <w:rsid w:val="00376AF6"/>
    <w:rsid w:val="00376EEC"/>
    <w:rsid w:val="003802E1"/>
    <w:rsid w:val="003823B5"/>
    <w:rsid w:val="0038301F"/>
    <w:rsid w:val="00383CA5"/>
    <w:rsid w:val="00384C59"/>
    <w:rsid w:val="00385649"/>
    <w:rsid w:val="00386FCF"/>
    <w:rsid w:val="0039107B"/>
    <w:rsid w:val="00391090"/>
    <w:rsid w:val="003919F2"/>
    <w:rsid w:val="00393615"/>
    <w:rsid w:val="00393F15"/>
    <w:rsid w:val="003947D7"/>
    <w:rsid w:val="0039587C"/>
    <w:rsid w:val="0039612D"/>
    <w:rsid w:val="00396AC1"/>
    <w:rsid w:val="003970B7"/>
    <w:rsid w:val="00397C7B"/>
    <w:rsid w:val="003A0296"/>
    <w:rsid w:val="003A088D"/>
    <w:rsid w:val="003A1CD0"/>
    <w:rsid w:val="003A202E"/>
    <w:rsid w:val="003A351A"/>
    <w:rsid w:val="003A3C58"/>
    <w:rsid w:val="003A3DBD"/>
    <w:rsid w:val="003A50C8"/>
    <w:rsid w:val="003A63DE"/>
    <w:rsid w:val="003B1FE6"/>
    <w:rsid w:val="003B21D0"/>
    <w:rsid w:val="003B3B62"/>
    <w:rsid w:val="003B5D2E"/>
    <w:rsid w:val="003B619D"/>
    <w:rsid w:val="003B6219"/>
    <w:rsid w:val="003C060C"/>
    <w:rsid w:val="003C2D9D"/>
    <w:rsid w:val="003C2E4C"/>
    <w:rsid w:val="003C38D1"/>
    <w:rsid w:val="003C3E8C"/>
    <w:rsid w:val="003C6216"/>
    <w:rsid w:val="003C6420"/>
    <w:rsid w:val="003C7CBC"/>
    <w:rsid w:val="003D1BBB"/>
    <w:rsid w:val="003D1F73"/>
    <w:rsid w:val="003D2427"/>
    <w:rsid w:val="003D4030"/>
    <w:rsid w:val="003D6751"/>
    <w:rsid w:val="003D6D8F"/>
    <w:rsid w:val="003D6F2D"/>
    <w:rsid w:val="003E0BFF"/>
    <w:rsid w:val="003E29EB"/>
    <w:rsid w:val="003E2A3C"/>
    <w:rsid w:val="003E2AC7"/>
    <w:rsid w:val="003E2B20"/>
    <w:rsid w:val="003E3545"/>
    <w:rsid w:val="003E40DC"/>
    <w:rsid w:val="003E458E"/>
    <w:rsid w:val="003E581A"/>
    <w:rsid w:val="003E6BD0"/>
    <w:rsid w:val="003E757C"/>
    <w:rsid w:val="003E76CF"/>
    <w:rsid w:val="003F732B"/>
    <w:rsid w:val="00401F08"/>
    <w:rsid w:val="0040296E"/>
    <w:rsid w:val="00402C13"/>
    <w:rsid w:val="0040343C"/>
    <w:rsid w:val="004046D5"/>
    <w:rsid w:val="00405832"/>
    <w:rsid w:val="00405D4C"/>
    <w:rsid w:val="00405DBF"/>
    <w:rsid w:val="00406933"/>
    <w:rsid w:val="004071E8"/>
    <w:rsid w:val="004103C0"/>
    <w:rsid w:val="004115BB"/>
    <w:rsid w:val="00411B6E"/>
    <w:rsid w:val="004126D8"/>
    <w:rsid w:val="004139A1"/>
    <w:rsid w:val="004147DF"/>
    <w:rsid w:val="00414FEA"/>
    <w:rsid w:val="00416DA7"/>
    <w:rsid w:val="00420226"/>
    <w:rsid w:val="00421F6E"/>
    <w:rsid w:val="00424F2F"/>
    <w:rsid w:val="00426207"/>
    <w:rsid w:val="004268DE"/>
    <w:rsid w:val="00427AD4"/>
    <w:rsid w:val="0043131B"/>
    <w:rsid w:val="00431AE5"/>
    <w:rsid w:val="00432314"/>
    <w:rsid w:val="00432847"/>
    <w:rsid w:val="00436959"/>
    <w:rsid w:val="00440A08"/>
    <w:rsid w:val="004422D5"/>
    <w:rsid w:val="0044266F"/>
    <w:rsid w:val="004429C3"/>
    <w:rsid w:val="00442CD6"/>
    <w:rsid w:val="004435E6"/>
    <w:rsid w:val="00443861"/>
    <w:rsid w:val="004438D2"/>
    <w:rsid w:val="00443F4F"/>
    <w:rsid w:val="00444836"/>
    <w:rsid w:val="00444AA2"/>
    <w:rsid w:val="00445F81"/>
    <w:rsid w:val="00446607"/>
    <w:rsid w:val="00446DC1"/>
    <w:rsid w:val="0045044E"/>
    <w:rsid w:val="00453CA7"/>
    <w:rsid w:val="00454C3B"/>
    <w:rsid w:val="0045678C"/>
    <w:rsid w:val="00457AB7"/>
    <w:rsid w:val="00461CB4"/>
    <w:rsid w:val="004650EB"/>
    <w:rsid w:val="0046581B"/>
    <w:rsid w:val="004658B1"/>
    <w:rsid w:val="00466B0E"/>
    <w:rsid w:val="00467F4B"/>
    <w:rsid w:val="004704C8"/>
    <w:rsid w:val="00470820"/>
    <w:rsid w:val="0047208C"/>
    <w:rsid w:val="00473CAE"/>
    <w:rsid w:val="00476156"/>
    <w:rsid w:val="0047787A"/>
    <w:rsid w:val="00482432"/>
    <w:rsid w:val="00485115"/>
    <w:rsid w:val="00485A98"/>
    <w:rsid w:val="004907A1"/>
    <w:rsid w:val="004919FD"/>
    <w:rsid w:val="00492237"/>
    <w:rsid w:val="0049255D"/>
    <w:rsid w:val="0049309D"/>
    <w:rsid w:val="00493358"/>
    <w:rsid w:val="00493723"/>
    <w:rsid w:val="0049372A"/>
    <w:rsid w:val="00493DFC"/>
    <w:rsid w:val="00495460"/>
    <w:rsid w:val="004A3231"/>
    <w:rsid w:val="004A3D2B"/>
    <w:rsid w:val="004A438D"/>
    <w:rsid w:val="004A5AFB"/>
    <w:rsid w:val="004A6F74"/>
    <w:rsid w:val="004A7883"/>
    <w:rsid w:val="004B0933"/>
    <w:rsid w:val="004B1070"/>
    <w:rsid w:val="004B1C3D"/>
    <w:rsid w:val="004B5D9B"/>
    <w:rsid w:val="004B5E78"/>
    <w:rsid w:val="004B6B62"/>
    <w:rsid w:val="004B7576"/>
    <w:rsid w:val="004B7DF1"/>
    <w:rsid w:val="004B7FA1"/>
    <w:rsid w:val="004C0642"/>
    <w:rsid w:val="004C556E"/>
    <w:rsid w:val="004C57B4"/>
    <w:rsid w:val="004C690C"/>
    <w:rsid w:val="004C6CA0"/>
    <w:rsid w:val="004C7A4E"/>
    <w:rsid w:val="004D103A"/>
    <w:rsid w:val="004D1A29"/>
    <w:rsid w:val="004D1AC0"/>
    <w:rsid w:val="004D1F8F"/>
    <w:rsid w:val="004D1FA1"/>
    <w:rsid w:val="004D5BC3"/>
    <w:rsid w:val="004D6FF0"/>
    <w:rsid w:val="004E0AAB"/>
    <w:rsid w:val="004E25F0"/>
    <w:rsid w:val="004E5A9E"/>
    <w:rsid w:val="004E5D6C"/>
    <w:rsid w:val="004E6111"/>
    <w:rsid w:val="004E66FD"/>
    <w:rsid w:val="004E79E4"/>
    <w:rsid w:val="004F00F9"/>
    <w:rsid w:val="004F12DB"/>
    <w:rsid w:val="004F1B9F"/>
    <w:rsid w:val="004F2663"/>
    <w:rsid w:val="004F36C5"/>
    <w:rsid w:val="004F3945"/>
    <w:rsid w:val="004F3DA1"/>
    <w:rsid w:val="004F414C"/>
    <w:rsid w:val="004F4ADB"/>
    <w:rsid w:val="004F4C97"/>
    <w:rsid w:val="004F5773"/>
    <w:rsid w:val="004F61A1"/>
    <w:rsid w:val="004F6D5E"/>
    <w:rsid w:val="00500A5C"/>
    <w:rsid w:val="00501259"/>
    <w:rsid w:val="00503A53"/>
    <w:rsid w:val="0050561C"/>
    <w:rsid w:val="00506AB2"/>
    <w:rsid w:val="00507594"/>
    <w:rsid w:val="00510137"/>
    <w:rsid w:val="00510B16"/>
    <w:rsid w:val="005121EF"/>
    <w:rsid w:val="005125C3"/>
    <w:rsid w:val="005153B1"/>
    <w:rsid w:val="00516F23"/>
    <w:rsid w:val="0051735E"/>
    <w:rsid w:val="005219EE"/>
    <w:rsid w:val="00521D1F"/>
    <w:rsid w:val="005234AF"/>
    <w:rsid w:val="005236B7"/>
    <w:rsid w:val="00524EEA"/>
    <w:rsid w:val="00525771"/>
    <w:rsid w:val="005258BE"/>
    <w:rsid w:val="0053052B"/>
    <w:rsid w:val="00531613"/>
    <w:rsid w:val="00531EAF"/>
    <w:rsid w:val="00531ECD"/>
    <w:rsid w:val="00532787"/>
    <w:rsid w:val="00534BD6"/>
    <w:rsid w:val="00534C6E"/>
    <w:rsid w:val="0053632C"/>
    <w:rsid w:val="00540FEF"/>
    <w:rsid w:val="00543239"/>
    <w:rsid w:val="00543444"/>
    <w:rsid w:val="00553321"/>
    <w:rsid w:val="00555212"/>
    <w:rsid w:val="00556696"/>
    <w:rsid w:val="00560B3C"/>
    <w:rsid w:val="00560F18"/>
    <w:rsid w:val="00561DA9"/>
    <w:rsid w:val="005625B8"/>
    <w:rsid w:val="00565659"/>
    <w:rsid w:val="00565A57"/>
    <w:rsid w:val="00565D32"/>
    <w:rsid w:val="0056679E"/>
    <w:rsid w:val="00566F9A"/>
    <w:rsid w:val="0057112E"/>
    <w:rsid w:val="00571C9E"/>
    <w:rsid w:val="00571DEC"/>
    <w:rsid w:val="00573B46"/>
    <w:rsid w:val="00574589"/>
    <w:rsid w:val="00580368"/>
    <w:rsid w:val="00580FF5"/>
    <w:rsid w:val="00582BA3"/>
    <w:rsid w:val="0058435C"/>
    <w:rsid w:val="00584E4B"/>
    <w:rsid w:val="00585F4B"/>
    <w:rsid w:val="005865C8"/>
    <w:rsid w:val="0058787F"/>
    <w:rsid w:val="00590C2B"/>
    <w:rsid w:val="00590CE7"/>
    <w:rsid w:val="00591064"/>
    <w:rsid w:val="00593B8C"/>
    <w:rsid w:val="00593C6C"/>
    <w:rsid w:val="00597A7C"/>
    <w:rsid w:val="005A0FD0"/>
    <w:rsid w:val="005A15C4"/>
    <w:rsid w:val="005A298E"/>
    <w:rsid w:val="005A2B27"/>
    <w:rsid w:val="005A4780"/>
    <w:rsid w:val="005B29DD"/>
    <w:rsid w:val="005B4A17"/>
    <w:rsid w:val="005B5283"/>
    <w:rsid w:val="005B5F76"/>
    <w:rsid w:val="005B751C"/>
    <w:rsid w:val="005C0DF8"/>
    <w:rsid w:val="005C0FDC"/>
    <w:rsid w:val="005C15DA"/>
    <w:rsid w:val="005C21F5"/>
    <w:rsid w:val="005C3706"/>
    <w:rsid w:val="005C450A"/>
    <w:rsid w:val="005C5430"/>
    <w:rsid w:val="005C6C0E"/>
    <w:rsid w:val="005C6FA1"/>
    <w:rsid w:val="005D02FD"/>
    <w:rsid w:val="005D0934"/>
    <w:rsid w:val="005D16F5"/>
    <w:rsid w:val="005D1B4C"/>
    <w:rsid w:val="005D4FCF"/>
    <w:rsid w:val="005D7952"/>
    <w:rsid w:val="005D7A6B"/>
    <w:rsid w:val="005E27BB"/>
    <w:rsid w:val="005E4233"/>
    <w:rsid w:val="005E6738"/>
    <w:rsid w:val="005F0B02"/>
    <w:rsid w:val="005F3F5C"/>
    <w:rsid w:val="005F51DA"/>
    <w:rsid w:val="005F55D0"/>
    <w:rsid w:val="005F574D"/>
    <w:rsid w:val="005F698A"/>
    <w:rsid w:val="005F6BC0"/>
    <w:rsid w:val="005F76CD"/>
    <w:rsid w:val="005F7B3D"/>
    <w:rsid w:val="005F7F66"/>
    <w:rsid w:val="00600497"/>
    <w:rsid w:val="006019C3"/>
    <w:rsid w:val="00603E2F"/>
    <w:rsid w:val="00604B40"/>
    <w:rsid w:val="0060622F"/>
    <w:rsid w:val="00607666"/>
    <w:rsid w:val="00607CEC"/>
    <w:rsid w:val="00611F47"/>
    <w:rsid w:val="00613932"/>
    <w:rsid w:val="00613C81"/>
    <w:rsid w:val="00617A18"/>
    <w:rsid w:val="00621876"/>
    <w:rsid w:val="00622572"/>
    <w:rsid w:val="00622A42"/>
    <w:rsid w:val="00622B48"/>
    <w:rsid w:val="00622EDC"/>
    <w:rsid w:val="006239D6"/>
    <w:rsid w:val="00625F9F"/>
    <w:rsid w:val="00627F40"/>
    <w:rsid w:val="00630E46"/>
    <w:rsid w:val="00631284"/>
    <w:rsid w:val="00631EEE"/>
    <w:rsid w:val="00634D1F"/>
    <w:rsid w:val="00635BD3"/>
    <w:rsid w:val="00637C04"/>
    <w:rsid w:val="00640CA8"/>
    <w:rsid w:val="00641982"/>
    <w:rsid w:val="006421A3"/>
    <w:rsid w:val="00642D12"/>
    <w:rsid w:val="006476FB"/>
    <w:rsid w:val="00651709"/>
    <w:rsid w:val="00651719"/>
    <w:rsid w:val="00651EDC"/>
    <w:rsid w:val="006521CE"/>
    <w:rsid w:val="00655384"/>
    <w:rsid w:val="00655717"/>
    <w:rsid w:val="00656748"/>
    <w:rsid w:val="00656D22"/>
    <w:rsid w:val="006607AB"/>
    <w:rsid w:val="00660C47"/>
    <w:rsid w:val="0066388E"/>
    <w:rsid w:val="00663FA5"/>
    <w:rsid w:val="006642DC"/>
    <w:rsid w:val="00664B38"/>
    <w:rsid w:val="00665E13"/>
    <w:rsid w:val="006677EC"/>
    <w:rsid w:val="00671C5E"/>
    <w:rsid w:val="006734C9"/>
    <w:rsid w:val="00674C26"/>
    <w:rsid w:val="00675EC4"/>
    <w:rsid w:val="00675FA1"/>
    <w:rsid w:val="00676188"/>
    <w:rsid w:val="006773A2"/>
    <w:rsid w:val="00681002"/>
    <w:rsid w:val="006814CC"/>
    <w:rsid w:val="00681671"/>
    <w:rsid w:val="00681854"/>
    <w:rsid w:val="0068412C"/>
    <w:rsid w:val="00684887"/>
    <w:rsid w:val="00684BB1"/>
    <w:rsid w:val="006850CB"/>
    <w:rsid w:val="0068645B"/>
    <w:rsid w:val="00686976"/>
    <w:rsid w:val="00693ABA"/>
    <w:rsid w:val="00693E6B"/>
    <w:rsid w:val="0069581A"/>
    <w:rsid w:val="00697CCA"/>
    <w:rsid w:val="006A0034"/>
    <w:rsid w:val="006A1C3B"/>
    <w:rsid w:val="006A20EB"/>
    <w:rsid w:val="006A2973"/>
    <w:rsid w:val="006A3BEA"/>
    <w:rsid w:val="006A3E6F"/>
    <w:rsid w:val="006A5387"/>
    <w:rsid w:val="006A6104"/>
    <w:rsid w:val="006A62B5"/>
    <w:rsid w:val="006B0005"/>
    <w:rsid w:val="006B0502"/>
    <w:rsid w:val="006B4852"/>
    <w:rsid w:val="006B7A76"/>
    <w:rsid w:val="006C0F2C"/>
    <w:rsid w:val="006C3895"/>
    <w:rsid w:val="006D0147"/>
    <w:rsid w:val="006D04BF"/>
    <w:rsid w:val="006D08CE"/>
    <w:rsid w:val="006D1190"/>
    <w:rsid w:val="006D1C60"/>
    <w:rsid w:val="006D1CBF"/>
    <w:rsid w:val="006D50DF"/>
    <w:rsid w:val="006D6A78"/>
    <w:rsid w:val="006E40EB"/>
    <w:rsid w:val="006E5603"/>
    <w:rsid w:val="006E5F63"/>
    <w:rsid w:val="006E6377"/>
    <w:rsid w:val="006F051A"/>
    <w:rsid w:val="006F309A"/>
    <w:rsid w:val="006F3216"/>
    <w:rsid w:val="006F3CE4"/>
    <w:rsid w:val="006F52E8"/>
    <w:rsid w:val="006F7AB6"/>
    <w:rsid w:val="00700364"/>
    <w:rsid w:val="007006D2"/>
    <w:rsid w:val="00700BE4"/>
    <w:rsid w:val="00700BF0"/>
    <w:rsid w:val="00701265"/>
    <w:rsid w:val="007017F3"/>
    <w:rsid w:val="00702343"/>
    <w:rsid w:val="007023CA"/>
    <w:rsid w:val="00703168"/>
    <w:rsid w:val="00706C81"/>
    <w:rsid w:val="00706FAE"/>
    <w:rsid w:val="007103FC"/>
    <w:rsid w:val="00710917"/>
    <w:rsid w:val="0071150C"/>
    <w:rsid w:val="00712CBE"/>
    <w:rsid w:val="00713B00"/>
    <w:rsid w:val="007164B7"/>
    <w:rsid w:val="007164DB"/>
    <w:rsid w:val="007174A2"/>
    <w:rsid w:val="007174B2"/>
    <w:rsid w:val="007176BA"/>
    <w:rsid w:val="00721331"/>
    <w:rsid w:val="00722D2C"/>
    <w:rsid w:val="00722D32"/>
    <w:rsid w:val="00724C0F"/>
    <w:rsid w:val="00724D47"/>
    <w:rsid w:val="00726F0E"/>
    <w:rsid w:val="00732790"/>
    <w:rsid w:val="00732F0C"/>
    <w:rsid w:val="007342AE"/>
    <w:rsid w:val="00734BBF"/>
    <w:rsid w:val="00735487"/>
    <w:rsid w:val="00735B4A"/>
    <w:rsid w:val="00736055"/>
    <w:rsid w:val="007367EB"/>
    <w:rsid w:val="0073719D"/>
    <w:rsid w:val="00740886"/>
    <w:rsid w:val="007417BA"/>
    <w:rsid w:val="007419F9"/>
    <w:rsid w:val="00742785"/>
    <w:rsid w:val="007447E9"/>
    <w:rsid w:val="007502DE"/>
    <w:rsid w:val="00750E48"/>
    <w:rsid w:val="0075122F"/>
    <w:rsid w:val="007512D5"/>
    <w:rsid w:val="007570F9"/>
    <w:rsid w:val="00757FB7"/>
    <w:rsid w:val="00760070"/>
    <w:rsid w:val="00761650"/>
    <w:rsid w:val="00765663"/>
    <w:rsid w:val="00765FD7"/>
    <w:rsid w:val="007662BC"/>
    <w:rsid w:val="007703C7"/>
    <w:rsid w:val="00770A00"/>
    <w:rsid w:val="007719C5"/>
    <w:rsid w:val="007739DF"/>
    <w:rsid w:val="00773F5C"/>
    <w:rsid w:val="00774CA0"/>
    <w:rsid w:val="007750B7"/>
    <w:rsid w:val="007774CD"/>
    <w:rsid w:val="007777BD"/>
    <w:rsid w:val="0078009C"/>
    <w:rsid w:val="00782B74"/>
    <w:rsid w:val="00782E5A"/>
    <w:rsid w:val="007845FB"/>
    <w:rsid w:val="00785639"/>
    <w:rsid w:val="00786F2C"/>
    <w:rsid w:val="00791432"/>
    <w:rsid w:val="00792E5A"/>
    <w:rsid w:val="00795246"/>
    <w:rsid w:val="007977B2"/>
    <w:rsid w:val="00797C39"/>
    <w:rsid w:val="007A2143"/>
    <w:rsid w:val="007A4423"/>
    <w:rsid w:val="007A49FB"/>
    <w:rsid w:val="007A4A31"/>
    <w:rsid w:val="007A4F37"/>
    <w:rsid w:val="007A4FC8"/>
    <w:rsid w:val="007A6520"/>
    <w:rsid w:val="007A6601"/>
    <w:rsid w:val="007A7214"/>
    <w:rsid w:val="007A79C1"/>
    <w:rsid w:val="007A7FC1"/>
    <w:rsid w:val="007B2A07"/>
    <w:rsid w:val="007B34F4"/>
    <w:rsid w:val="007B5541"/>
    <w:rsid w:val="007B55CB"/>
    <w:rsid w:val="007B5AA3"/>
    <w:rsid w:val="007C0CF0"/>
    <w:rsid w:val="007C10EF"/>
    <w:rsid w:val="007C25D0"/>
    <w:rsid w:val="007C4A7E"/>
    <w:rsid w:val="007D1274"/>
    <w:rsid w:val="007D2884"/>
    <w:rsid w:val="007D4941"/>
    <w:rsid w:val="007D4B36"/>
    <w:rsid w:val="007D74B2"/>
    <w:rsid w:val="007D77E5"/>
    <w:rsid w:val="007E1B7D"/>
    <w:rsid w:val="007E33BE"/>
    <w:rsid w:val="007E37E5"/>
    <w:rsid w:val="007F4E60"/>
    <w:rsid w:val="007F5346"/>
    <w:rsid w:val="007F636C"/>
    <w:rsid w:val="007F67ED"/>
    <w:rsid w:val="008032AB"/>
    <w:rsid w:val="00803E3E"/>
    <w:rsid w:val="008059FF"/>
    <w:rsid w:val="008065E3"/>
    <w:rsid w:val="00806800"/>
    <w:rsid w:val="00810848"/>
    <w:rsid w:val="00810AB6"/>
    <w:rsid w:val="00810E9A"/>
    <w:rsid w:val="0081134D"/>
    <w:rsid w:val="00811A41"/>
    <w:rsid w:val="00812408"/>
    <w:rsid w:val="008154CF"/>
    <w:rsid w:val="00815BA5"/>
    <w:rsid w:val="008170D3"/>
    <w:rsid w:val="00817A73"/>
    <w:rsid w:val="008217CC"/>
    <w:rsid w:val="008222A3"/>
    <w:rsid w:val="0082337A"/>
    <w:rsid w:val="00824E16"/>
    <w:rsid w:val="008250EC"/>
    <w:rsid w:val="00825631"/>
    <w:rsid w:val="00827830"/>
    <w:rsid w:val="00830EAD"/>
    <w:rsid w:val="0083201D"/>
    <w:rsid w:val="0083266F"/>
    <w:rsid w:val="0083325B"/>
    <w:rsid w:val="00835D4B"/>
    <w:rsid w:val="00835D94"/>
    <w:rsid w:val="00840244"/>
    <w:rsid w:val="008408E4"/>
    <w:rsid w:val="00841D30"/>
    <w:rsid w:val="00842F26"/>
    <w:rsid w:val="00843206"/>
    <w:rsid w:val="00843B28"/>
    <w:rsid w:val="008448A8"/>
    <w:rsid w:val="00845157"/>
    <w:rsid w:val="0084540E"/>
    <w:rsid w:val="008458CC"/>
    <w:rsid w:val="00847097"/>
    <w:rsid w:val="008504E5"/>
    <w:rsid w:val="00851BBA"/>
    <w:rsid w:val="00852549"/>
    <w:rsid w:val="008540BE"/>
    <w:rsid w:val="00857C70"/>
    <w:rsid w:val="0086032A"/>
    <w:rsid w:val="0086173D"/>
    <w:rsid w:val="00861D0F"/>
    <w:rsid w:val="008622B7"/>
    <w:rsid w:val="00871B4F"/>
    <w:rsid w:val="00871C12"/>
    <w:rsid w:val="0087475F"/>
    <w:rsid w:val="00875BFB"/>
    <w:rsid w:val="00876250"/>
    <w:rsid w:val="00880201"/>
    <w:rsid w:val="008806EF"/>
    <w:rsid w:val="0088120E"/>
    <w:rsid w:val="00881D43"/>
    <w:rsid w:val="008824FE"/>
    <w:rsid w:val="008847B8"/>
    <w:rsid w:val="00886A62"/>
    <w:rsid w:val="00890D37"/>
    <w:rsid w:val="00891607"/>
    <w:rsid w:val="00892B37"/>
    <w:rsid w:val="00892C6E"/>
    <w:rsid w:val="00893C30"/>
    <w:rsid w:val="008943DB"/>
    <w:rsid w:val="008963B0"/>
    <w:rsid w:val="00896607"/>
    <w:rsid w:val="008A07E9"/>
    <w:rsid w:val="008A17FE"/>
    <w:rsid w:val="008A2C62"/>
    <w:rsid w:val="008A3556"/>
    <w:rsid w:val="008A397C"/>
    <w:rsid w:val="008A47DB"/>
    <w:rsid w:val="008A7871"/>
    <w:rsid w:val="008B03CA"/>
    <w:rsid w:val="008B1494"/>
    <w:rsid w:val="008B241C"/>
    <w:rsid w:val="008B2443"/>
    <w:rsid w:val="008B2F45"/>
    <w:rsid w:val="008B3E6A"/>
    <w:rsid w:val="008B52E1"/>
    <w:rsid w:val="008B7663"/>
    <w:rsid w:val="008B797B"/>
    <w:rsid w:val="008C2503"/>
    <w:rsid w:val="008C3F41"/>
    <w:rsid w:val="008C4E14"/>
    <w:rsid w:val="008C51A2"/>
    <w:rsid w:val="008C5746"/>
    <w:rsid w:val="008C5D4F"/>
    <w:rsid w:val="008C7BEB"/>
    <w:rsid w:val="008D0D79"/>
    <w:rsid w:val="008D1CF4"/>
    <w:rsid w:val="008D29DB"/>
    <w:rsid w:val="008D3497"/>
    <w:rsid w:val="008D4265"/>
    <w:rsid w:val="008D48A0"/>
    <w:rsid w:val="008D5CBB"/>
    <w:rsid w:val="008D5D0F"/>
    <w:rsid w:val="008E075A"/>
    <w:rsid w:val="008E0DCE"/>
    <w:rsid w:val="008E1250"/>
    <w:rsid w:val="008E15F5"/>
    <w:rsid w:val="008E2EC4"/>
    <w:rsid w:val="008E324B"/>
    <w:rsid w:val="008E55C2"/>
    <w:rsid w:val="008E567C"/>
    <w:rsid w:val="008E590B"/>
    <w:rsid w:val="008E5A4B"/>
    <w:rsid w:val="008E7603"/>
    <w:rsid w:val="008F11DE"/>
    <w:rsid w:val="008F3396"/>
    <w:rsid w:val="008F43CB"/>
    <w:rsid w:val="009008A1"/>
    <w:rsid w:val="00901056"/>
    <w:rsid w:val="00901E8D"/>
    <w:rsid w:val="009033A0"/>
    <w:rsid w:val="00903884"/>
    <w:rsid w:val="00905032"/>
    <w:rsid w:val="009052E9"/>
    <w:rsid w:val="00907222"/>
    <w:rsid w:val="009100E2"/>
    <w:rsid w:val="00911BA6"/>
    <w:rsid w:val="009121CA"/>
    <w:rsid w:val="00914CCC"/>
    <w:rsid w:val="00915B27"/>
    <w:rsid w:val="00915B54"/>
    <w:rsid w:val="00916D0B"/>
    <w:rsid w:val="00917124"/>
    <w:rsid w:val="009218E6"/>
    <w:rsid w:val="00922F4B"/>
    <w:rsid w:val="00923B1D"/>
    <w:rsid w:val="009242E8"/>
    <w:rsid w:val="009255F1"/>
    <w:rsid w:val="00926111"/>
    <w:rsid w:val="00926E63"/>
    <w:rsid w:val="009328A2"/>
    <w:rsid w:val="00932CE7"/>
    <w:rsid w:val="00933F37"/>
    <w:rsid w:val="009355DF"/>
    <w:rsid w:val="009357A0"/>
    <w:rsid w:val="0093634E"/>
    <w:rsid w:val="009367B9"/>
    <w:rsid w:val="0094203B"/>
    <w:rsid w:val="00942442"/>
    <w:rsid w:val="00943D67"/>
    <w:rsid w:val="00945786"/>
    <w:rsid w:val="00945A63"/>
    <w:rsid w:val="0094743F"/>
    <w:rsid w:val="0095072A"/>
    <w:rsid w:val="009531EA"/>
    <w:rsid w:val="00955C88"/>
    <w:rsid w:val="00955DD8"/>
    <w:rsid w:val="0096172F"/>
    <w:rsid w:val="00964069"/>
    <w:rsid w:val="009648F7"/>
    <w:rsid w:val="009675F7"/>
    <w:rsid w:val="00967F05"/>
    <w:rsid w:val="009715C9"/>
    <w:rsid w:val="009729EE"/>
    <w:rsid w:val="00973788"/>
    <w:rsid w:val="00975AB8"/>
    <w:rsid w:val="00977908"/>
    <w:rsid w:val="00977CB1"/>
    <w:rsid w:val="0098223E"/>
    <w:rsid w:val="009824F7"/>
    <w:rsid w:val="00983895"/>
    <w:rsid w:val="00984991"/>
    <w:rsid w:val="00984D99"/>
    <w:rsid w:val="00984FE0"/>
    <w:rsid w:val="00985087"/>
    <w:rsid w:val="00986106"/>
    <w:rsid w:val="009869C4"/>
    <w:rsid w:val="0099143A"/>
    <w:rsid w:val="0099230A"/>
    <w:rsid w:val="00992445"/>
    <w:rsid w:val="0099736A"/>
    <w:rsid w:val="009A06A9"/>
    <w:rsid w:val="009A0D63"/>
    <w:rsid w:val="009A0E0E"/>
    <w:rsid w:val="009A1D40"/>
    <w:rsid w:val="009A2537"/>
    <w:rsid w:val="009A2545"/>
    <w:rsid w:val="009A421D"/>
    <w:rsid w:val="009A7EA8"/>
    <w:rsid w:val="009B3852"/>
    <w:rsid w:val="009B4AEF"/>
    <w:rsid w:val="009B4E9D"/>
    <w:rsid w:val="009B5555"/>
    <w:rsid w:val="009B55E2"/>
    <w:rsid w:val="009B6742"/>
    <w:rsid w:val="009C0161"/>
    <w:rsid w:val="009C0BD0"/>
    <w:rsid w:val="009C103B"/>
    <w:rsid w:val="009C1E49"/>
    <w:rsid w:val="009C26F8"/>
    <w:rsid w:val="009C293C"/>
    <w:rsid w:val="009C3868"/>
    <w:rsid w:val="009C6738"/>
    <w:rsid w:val="009C7F05"/>
    <w:rsid w:val="009D04D2"/>
    <w:rsid w:val="009D0CC0"/>
    <w:rsid w:val="009D101C"/>
    <w:rsid w:val="009D1B77"/>
    <w:rsid w:val="009D2414"/>
    <w:rsid w:val="009D2859"/>
    <w:rsid w:val="009D3A93"/>
    <w:rsid w:val="009D4589"/>
    <w:rsid w:val="009D50D2"/>
    <w:rsid w:val="009E13EF"/>
    <w:rsid w:val="009E14FE"/>
    <w:rsid w:val="009E15F8"/>
    <w:rsid w:val="009E30C2"/>
    <w:rsid w:val="009E48BF"/>
    <w:rsid w:val="009E4947"/>
    <w:rsid w:val="009E5014"/>
    <w:rsid w:val="009F1A83"/>
    <w:rsid w:val="009F2885"/>
    <w:rsid w:val="009F35B0"/>
    <w:rsid w:val="009F3E20"/>
    <w:rsid w:val="009F3E25"/>
    <w:rsid w:val="009F3EAE"/>
    <w:rsid w:val="009F4F81"/>
    <w:rsid w:val="009F5083"/>
    <w:rsid w:val="00A00A27"/>
    <w:rsid w:val="00A0164E"/>
    <w:rsid w:val="00A0191A"/>
    <w:rsid w:val="00A03CC3"/>
    <w:rsid w:val="00A04A21"/>
    <w:rsid w:val="00A0677D"/>
    <w:rsid w:val="00A07B3C"/>
    <w:rsid w:val="00A10C32"/>
    <w:rsid w:val="00A118A4"/>
    <w:rsid w:val="00A12658"/>
    <w:rsid w:val="00A12856"/>
    <w:rsid w:val="00A12BE7"/>
    <w:rsid w:val="00A12F87"/>
    <w:rsid w:val="00A13631"/>
    <w:rsid w:val="00A138C8"/>
    <w:rsid w:val="00A14161"/>
    <w:rsid w:val="00A1633F"/>
    <w:rsid w:val="00A163C3"/>
    <w:rsid w:val="00A16E30"/>
    <w:rsid w:val="00A2420D"/>
    <w:rsid w:val="00A2438C"/>
    <w:rsid w:val="00A300B4"/>
    <w:rsid w:val="00A3100F"/>
    <w:rsid w:val="00A32107"/>
    <w:rsid w:val="00A32D83"/>
    <w:rsid w:val="00A32E97"/>
    <w:rsid w:val="00A3303A"/>
    <w:rsid w:val="00A35303"/>
    <w:rsid w:val="00A353AF"/>
    <w:rsid w:val="00A357B6"/>
    <w:rsid w:val="00A35D1B"/>
    <w:rsid w:val="00A42204"/>
    <w:rsid w:val="00A43789"/>
    <w:rsid w:val="00A44112"/>
    <w:rsid w:val="00A4473B"/>
    <w:rsid w:val="00A46EFC"/>
    <w:rsid w:val="00A47A2B"/>
    <w:rsid w:val="00A47A74"/>
    <w:rsid w:val="00A502EA"/>
    <w:rsid w:val="00A50E66"/>
    <w:rsid w:val="00A55A1C"/>
    <w:rsid w:val="00A564EB"/>
    <w:rsid w:val="00A56C9F"/>
    <w:rsid w:val="00A56D25"/>
    <w:rsid w:val="00A60612"/>
    <w:rsid w:val="00A6069D"/>
    <w:rsid w:val="00A634AC"/>
    <w:rsid w:val="00A65A13"/>
    <w:rsid w:val="00A66761"/>
    <w:rsid w:val="00A73873"/>
    <w:rsid w:val="00A75607"/>
    <w:rsid w:val="00A76D15"/>
    <w:rsid w:val="00A7791F"/>
    <w:rsid w:val="00A80582"/>
    <w:rsid w:val="00A81CE8"/>
    <w:rsid w:val="00A8201F"/>
    <w:rsid w:val="00A824F9"/>
    <w:rsid w:val="00A82E48"/>
    <w:rsid w:val="00A848E5"/>
    <w:rsid w:val="00A84B83"/>
    <w:rsid w:val="00A851DC"/>
    <w:rsid w:val="00A91E62"/>
    <w:rsid w:val="00A92A9E"/>
    <w:rsid w:val="00A932B4"/>
    <w:rsid w:val="00A9446F"/>
    <w:rsid w:val="00A95840"/>
    <w:rsid w:val="00A96058"/>
    <w:rsid w:val="00A964A8"/>
    <w:rsid w:val="00A967D8"/>
    <w:rsid w:val="00AA1E58"/>
    <w:rsid w:val="00AA2E05"/>
    <w:rsid w:val="00AA3083"/>
    <w:rsid w:val="00AA75C8"/>
    <w:rsid w:val="00AB081C"/>
    <w:rsid w:val="00AB1B17"/>
    <w:rsid w:val="00AB2AD7"/>
    <w:rsid w:val="00AB4145"/>
    <w:rsid w:val="00AB60A8"/>
    <w:rsid w:val="00AB6687"/>
    <w:rsid w:val="00AB78AA"/>
    <w:rsid w:val="00AC2373"/>
    <w:rsid w:val="00AC2A09"/>
    <w:rsid w:val="00AC2CD9"/>
    <w:rsid w:val="00AC396C"/>
    <w:rsid w:val="00AC6672"/>
    <w:rsid w:val="00AC69FD"/>
    <w:rsid w:val="00AD034C"/>
    <w:rsid w:val="00AD182C"/>
    <w:rsid w:val="00AD197F"/>
    <w:rsid w:val="00AD1B6A"/>
    <w:rsid w:val="00AD2367"/>
    <w:rsid w:val="00AD440D"/>
    <w:rsid w:val="00AD563F"/>
    <w:rsid w:val="00AD78DE"/>
    <w:rsid w:val="00AE2020"/>
    <w:rsid w:val="00AE22BC"/>
    <w:rsid w:val="00AE5957"/>
    <w:rsid w:val="00AE61AB"/>
    <w:rsid w:val="00AE7202"/>
    <w:rsid w:val="00AE7474"/>
    <w:rsid w:val="00AE7C48"/>
    <w:rsid w:val="00AF1CFA"/>
    <w:rsid w:val="00AF20C2"/>
    <w:rsid w:val="00AF236E"/>
    <w:rsid w:val="00AF410C"/>
    <w:rsid w:val="00AF4243"/>
    <w:rsid w:val="00AF48E4"/>
    <w:rsid w:val="00AF6465"/>
    <w:rsid w:val="00AF6814"/>
    <w:rsid w:val="00AF6ADF"/>
    <w:rsid w:val="00AF787C"/>
    <w:rsid w:val="00B00446"/>
    <w:rsid w:val="00B005FD"/>
    <w:rsid w:val="00B01A36"/>
    <w:rsid w:val="00B0239A"/>
    <w:rsid w:val="00B0441C"/>
    <w:rsid w:val="00B050EB"/>
    <w:rsid w:val="00B0636F"/>
    <w:rsid w:val="00B0794F"/>
    <w:rsid w:val="00B079F9"/>
    <w:rsid w:val="00B07F7C"/>
    <w:rsid w:val="00B1040B"/>
    <w:rsid w:val="00B12046"/>
    <w:rsid w:val="00B120F9"/>
    <w:rsid w:val="00B16C06"/>
    <w:rsid w:val="00B21704"/>
    <w:rsid w:val="00B2261F"/>
    <w:rsid w:val="00B231C9"/>
    <w:rsid w:val="00B25730"/>
    <w:rsid w:val="00B25CAC"/>
    <w:rsid w:val="00B27455"/>
    <w:rsid w:val="00B30A61"/>
    <w:rsid w:val="00B31592"/>
    <w:rsid w:val="00B32413"/>
    <w:rsid w:val="00B32441"/>
    <w:rsid w:val="00B3312C"/>
    <w:rsid w:val="00B34434"/>
    <w:rsid w:val="00B3508E"/>
    <w:rsid w:val="00B36421"/>
    <w:rsid w:val="00B371D4"/>
    <w:rsid w:val="00B44D84"/>
    <w:rsid w:val="00B53176"/>
    <w:rsid w:val="00B56419"/>
    <w:rsid w:val="00B565B5"/>
    <w:rsid w:val="00B56F56"/>
    <w:rsid w:val="00B6012B"/>
    <w:rsid w:val="00B6032C"/>
    <w:rsid w:val="00B62DB3"/>
    <w:rsid w:val="00B64009"/>
    <w:rsid w:val="00B64BCA"/>
    <w:rsid w:val="00B65A81"/>
    <w:rsid w:val="00B667FE"/>
    <w:rsid w:val="00B74C50"/>
    <w:rsid w:val="00B74F75"/>
    <w:rsid w:val="00B74FCC"/>
    <w:rsid w:val="00B770B2"/>
    <w:rsid w:val="00B77FA8"/>
    <w:rsid w:val="00B80621"/>
    <w:rsid w:val="00B8364A"/>
    <w:rsid w:val="00B83D5C"/>
    <w:rsid w:val="00B853C1"/>
    <w:rsid w:val="00B85EDE"/>
    <w:rsid w:val="00B86154"/>
    <w:rsid w:val="00B87E33"/>
    <w:rsid w:val="00B90504"/>
    <w:rsid w:val="00B921CE"/>
    <w:rsid w:val="00B945B3"/>
    <w:rsid w:val="00BA0126"/>
    <w:rsid w:val="00BA0267"/>
    <w:rsid w:val="00BA1796"/>
    <w:rsid w:val="00BA2DDF"/>
    <w:rsid w:val="00BA5235"/>
    <w:rsid w:val="00BA5426"/>
    <w:rsid w:val="00BA5A59"/>
    <w:rsid w:val="00BA623E"/>
    <w:rsid w:val="00BB3A8B"/>
    <w:rsid w:val="00BB49B7"/>
    <w:rsid w:val="00BB5B2A"/>
    <w:rsid w:val="00BB66D7"/>
    <w:rsid w:val="00BC010A"/>
    <w:rsid w:val="00BC1477"/>
    <w:rsid w:val="00BC16CA"/>
    <w:rsid w:val="00BC2149"/>
    <w:rsid w:val="00BC7290"/>
    <w:rsid w:val="00BD1817"/>
    <w:rsid w:val="00BD2C36"/>
    <w:rsid w:val="00BD39BF"/>
    <w:rsid w:val="00BD4365"/>
    <w:rsid w:val="00BE1228"/>
    <w:rsid w:val="00BE13B5"/>
    <w:rsid w:val="00BE1611"/>
    <w:rsid w:val="00BE2232"/>
    <w:rsid w:val="00BE2547"/>
    <w:rsid w:val="00BE299A"/>
    <w:rsid w:val="00BE3ADB"/>
    <w:rsid w:val="00BE560E"/>
    <w:rsid w:val="00BE6442"/>
    <w:rsid w:val="00BE6EE0"/>
    <w:rsid w:val="00BE769E"/>
    <w:rsid w:val="00BF1869"/>
    <w:rsid w:val="00BF2C95"/>
    <w:rsid w:val="00BF399A"/>
    <w:rsid w:val="00BF4620"/>
    <w:rsid w:val="00BF6C2B"/>
    <w:rsid w:val="00C0050B"/>
    <w:rsid w:val="00C02BA8"/>
    <w:rsid w:val="00C050D0"/>
    <w:rsid w:val="00C0543B"/>
    <w:rsid w:val="00C05EAD"/>
    <w:rsid w:val="00C064BA"/>
    <w:rsid w:val="00C068CC"/>
    <w:rsid w:val="00C06D55"/>
    <w:rsid w:val="00C071E9"/>
    <w:rsid w:val="00C076AD"/>
    <w:rsid w:val="00C07CB0"/>
    <w:rsid w:val="00C07E0B"/>
    <w:rsid w:val="00C117E4"/>
    <w:rsid w:val="00C13F46"/>
    <w:rsid w:val="00C1407E"/>
    <w:rsid w:val="00C159CC"/>
    <w:rsid w:val="00C233DE"/>
    <w:rsid w:val="00C2524D"/>
    <w:rsid w:val="00C252FF"/>
    <w:rsid w:val="00C25651"/>
    <w:rsid w:val="00C257E7"/>
    <w:rsid w:val="00C30866"/>
    <w:rsid w:val="00C31436"/>
    <w:rsid w:val="00C36428"/>
    <w:rsid w:val="00C40652"/>
    <w:rsid w:val="00C415DB"/>
    <w:rsid w:val="00C4719B"/>
    <w:rsid w:val="00C506B2"/>
    <w:rsid w:val="00C50735"/>
    <w:rsid w:val="00C5083F"/>
    <w:rsid w:val="00C50D00"/>
    <w:rsid w:val="00C51F0C"/>
    <w:rsid w:val="00C539F7"/>
    <w:rsid w:val="00C548C6"/>
    <w:rsid w:val="00C54EDC"/>
    <w:rsid w:val="00C57604"/>
    <w:rsid w:val="00C60174"/>
    <w:rsid w:val="00C61A7B"/>
    <w:rsid w:val="00C63CE4"/>
    <w:rsid w:val="00C64642"/>
    <w:rsid w:val="00C65D03"/>
    <w:rsid w:val="00C65D2E"/>
    <w:rsid w:val="00C67C0B"/>
    <w:rsid w:val="00C706D3"/>
    <w:rsid w:val="00C7188D"/>
    <w:rsid w:val="00C72B05"/>
    <w:rsid w:val="00C74327"/>
    <w:rsid w:val="00C75537"/>
    <w:rsid w:val="00C757C4"/>
    <w:rsid w:val="00C75ED3"/>
    <w:rsid w:val="00C76199"/>
    <w:rsid w:val="00C82386"/>
    <w:rsid w:val="00C8622F"/>
    <w:rsid w:val="00C86711"/>
    <w:rsid w:val="00C8781A"/>
    <w:rsid w:val="00C87FE3"/>
    <w:rsid w:val="00C909CD"/>
    <w:rsid w:val="00C92582"/>
    <w:rsid w:val="00C938D8"/>
    <w:rsid w:val="00C95571"/>
    <w:rsid w:val="00CA1D68"/>
    <w:rsid w:val="00CA5B04"/>
    <w:rsid w:val="00CA7CA0"/>
    <w:rsid w:val="00CB0F6A"/>
    <w:rsid w:val="00CB17DD"/>
    <w:rsid w:val="00CB1ED0"/>
    <w:rsid w:val="00CB2791"/>
    <w:rsid w:val="00CB2E50"/>
    <w:rsid w:val="00CB403F"/>
    <w:rsid w:val="00CB7385"/>
    <w:rsid w:val="00CB7F99"/>
    <w:rsid w:val="00CC2B7B"/>
    <w:rsid w:val="00CC43A3"/>
    <w:rsid w:val="00CC443A"/>
    <w:rsid w:val="00CC4E5B"/>
    <w:rsid w:val="00CC5469"/>
    <w:rsid w:val="00CD15B9"/>
    <w:rsid w:val="00CD3F2E"/>
    <w:rsid w:val="00CE00D3"/>
    <w:rsid w:val="00CE4A4E"/>
    <w:rsid w:val="00CE6B3A"/>
    <w:rsid w:val="00CE76E2"/>
    <w:rsid w:val="00CF0DCD"/>
    <w:rsid w:val="00CF54A0"/>
    <w:rsid w:val="00CF6507"/>
    <w:rsid w:val="00CF6653"/>
    <w:rsid w:val="00CF6A4C"/>
    <w:rsid w:val="00CF7660"/>
    <w:rsid w:val="00D03297"/>
    <w:rsid w:val="00D04317"/>
    <w:rsid w:val="00D04714"/>
    <w:rsid w:val="00D11152"/>
    <w:rsid w:val="00D16038"/>
    <w:rsid w:val="00D169F2"/>
    <w:rsid w:val="00D17633"/>
    <w:rsid w:val="00D17B84"/>
    <w:rsid w:val="00D17FD2"/>
    <w:rsid w:val="00D2150F"/>
    <w:rsid w:val="00D2212A"/>
    <w:rsid w:val="00D22A3E"/>
    <w:rsid w:val="00D23CAF"/>
    <w:rsid w:val="00D24E21"/>
    <w:rsid w:val="00D25BF7"/>
    <w:rsid w:val="00D264E0"/>
    <w:rsid w:val="00D26DE4"/>
    <w:rsid w:val="00D30BB8"/>
    <w:rsid w:val="00D31559"/>
    <w:rsid w:val="00D3215A"/>
    <w:rsid w:val="00D35276"/>
    <w:rsid w:val="00D372F4"/>
    <w:rsid w:val="00D37E09"/>
    <w:rsid w:val="00D41319"/>
    <w:rsid w:val="00D42304"/>
    <w:rsid w:val="00D42952"/>
    <w:rsid w:val="00D42EE4"/>
    <w:rsid w:val="00D430BC"/>
    <w:rsid w:val="00D43B80"/>
    <w:rsid w:val="00D44343"/>
    <w:rsid w:val="00D44F4A"/>
    <w:rsid w:val="00D45AD2"/>
    <w:rsid w:val="00D46763"/>
    <w:rsid w:val="00D472D6"/>
    <w:rsid w:val="00D50239"/>
    <w:rsid w:val="00D51434"/>
    <w:rsid w:val="00D52CA4"/>
    <w:rsid w:val="00D530D4"/>
    <w:rsid w:val="00D54B74"/>
    <w:rsid w:val="00D555BA"/>
    <w:rsid w:val="00D55EF8"/>
    <w:rsid w:val="00D562F3"/>
    <w:rsid w:val="00D6172B"/>
    <w:rsid w:val="00D61F6E"/>
    <w:rsid w:val="00D62BCA"/>
    <w:rsid w:val="00D63EB4"/>
    <w:rsid w:val="00D64C27"/>
    <w:rsid w:val="00D72120"/>
    <w:rsid w:val="00D726BC"/>
    <w:rsid w:val="00D72AC1"/>
    <w:rsid w:val="00D736BE"/>
    <w:rsid w:val="00D738E7"/>
    <w:rsid w:val="00D73B27"/>
    <w:rsid w:val="00D74344"/>
    <w:rsid w:val="00D749A6"/>
    <w:rsid w:val="00D74C32"/>
    <w:rsid w:val="00D74EF6"/>
    <w:rsid w:val="00D753AD"/>
    <w:rsid w:val="00D764AC"/>
    <w:rsid w:val="00D76980"/>
    <w:rsid w:val="00D774B1"/>
    <w:rsid w:val="00D825B5"/>
    <w:rsid w:val="00D834AA"/>
    <w:rsid w:val="00D8445C"/>
    <w:rsid w:val="00D85045"/>
    <w:rsid w:val="00D85DC0"/>
    <w:rsid w:val="00D85E89"/>
    <w:rsid w:val="00D85F5B"/>
    <w:rsid w:val="00D87471"/>
    <w:rsid w:val="00D8760B"/>
    <w:rsid w:val="00D90D24"/>
    <w:rsid w:val="00D91FE7"/>
    <w:rsid w:val="00D9599D"/>
    <w:rsid w:val="00D967ED"/>
    <w:rsid w:val="00D96F66"/>
    <w:rsid w:val="00DA2EEA"/>
    <w:rsid w:val="00DA46FC"/>
    <w:rsid w:val="00DA4922"/>
    <w:rsid w:val="00DA56B4"/>
    <w:rsid w:val="00DA5A70"/>
    <w:rsid w:val="00DA5B56"/>
    <w:rsid w:val="00DA66CE"/>
    <w:rsid w:val="00DA79CF"/>
    <w:rsid w:val="00DA7BB3"/>
    <w:rsid w:val="00DA7DF7"/>
    <w:rsid w:val="00DB06DE"/>
    <w:rsid w:val="00DB08D6"/>
    <w:rsid w:val="00DB2CBE"/>
    <w:rsid w:val="00DB2D09"/>
    <w:rsid w:val="00DB4010"/>
    <w:rsid w:val="00DB4F82"/>
    <w:rsid w:val="00DB6D09"/>
    <w:rsid w:val="00DB6F39"/>
    <w:rsid w:val="00DB7577"/>
    <w:rsid w:val="00DB7AFF"/>
    <w:rsid w:val="00DB7FA8"/>
    <w:rsid w:val="00DC3555"/>
    <w:rsid w:val="00DC359E"/>
    <w:rsid w:val="00DC4112"/>
    <w:rsid w:val="00DC4419"/>
    <w:rsid w:val="00DC61EE"/>
    <w:rsid w:val="00DC6657"/>
    <w:rsid w:val="00DC6B19"/>
    <w:rsid w:val="00DD0C5E"/>
    <w:rsid w:val="00DD0C70"/>
    <w:rsid w:val="00DD1831"/>
    <w:rsid w:val="00DD1924"/>
    <w:rsid w:val="00DD3341"/>
    <w:rsid w:val="00DD3D70"/>
    <w:rsid w:val="00DD5116"/>
    <w:rsid w:val="00DD5CE2"/>
    <w:rsid w:val="00DD671F"/>
    <w:rsid w:val="00DE02E2"/>
    <w:rsid w:val="00DE02F6"/>
    <w:rsid w:val="00DE1521"/>
    <w:rsid w:val="00DE2ED7"/>
    <w:rsid w:val="00DE3D09"/>
    <w:rsid w:val="00DE71FC"/>
    <w:rsid w:val="00DF28DF"/>
    <w:rsid w:val="00DF28E7"/>
    <w:rsid w:val="00DF2E67"/>
    <w:rsid w:val="00DF5222"/>
    <w:rsid w:val="00DF6199"/>
    <w:rsid w:val="00DF7361"/>
    <w:rsid w:val="00DF7B8A"/>
    <w:rsid w:val="00E00394"/>
    <w:rsid w:val="00E02DFC"/>
    <w:rsid w:val="00E03A95"/>
    <w:rsid w:val="00E042D7"/>
    <w:rsid w:val="00E04C84"/>
    <w:rsid w:val="00E04D34"/>
    <w:rsid w:val="00E05518"/>
    <w:rsid w:val="00E1166F"/>
    <w:rsid w:val="00E12190"/>
    <w:rsid w:val="00E123D8"/>
    <w:rsid w:val="00E12A31"/>
    <w:rsid w:val="00E13AD3"/>
    <w:rsid w:val="00E14562"/>
    <w:rsid w:val="00E20D61"/>
    <w:rsid w:val="00E21B7F"/>
    <w:rsid w:val="00E22266"/>
    <w:rsid w:val="00E2434E"/>
    <w:rsid w:val="00E251F2"/>
    <w:rsid w:val="00E27761"/>
    <w:rsid w:val="00E3043E"/>
    <w:rsid w:val="00E315A3"/>
    <w:rsid w:val="00E349AA"/>
    <w:rsid w:val="00E34D7A"/>
    <w:rsid w:val="00E35BA6"/>
    <w:rsid w:val="00E36948"/>
    <w:rsid w:val="00E36ADF"/>
    <w:rsid w:val="00E37EFE"/>
    <w:rsid w:val="00E4160B"/>
    <w:rsid w:val="00E41BBC"/>
    <w:rsid w:val="00E4463E"/>
    <w:rsid w:val="00E450FC"/>
    <w:rsid w:val="00E46B29"/>
    <w:rsid w:val="00E46D46"/>
    <w:rsid w:val="00E4757E"/>
    <w:rsid w:val="00E47EFE"/>
    <w:rsid w:val="00E50EAC"/>
    <w:rsid w:val="00E51DAA"/>
    <w:rsid w:val="00E51DE9"/>
    <w:rsid w:val="00E52537"/>
    <w:rsid w:val="00E526C2"/>
    <w:rsid w:val="00E5332D"/>
    <w:rsid w:val="00E5629A"/>
    <w:rsid w:val="00E61806"/>
    <w:rsid w:val="00E63E91"/>
    <w:rsid w:val="00E64014"/>
    <w:rsid w:val="00E661A4"/>
    <w:rsid w:val="00E666B5"/>
    <w:rsid w:val="00E67805"/>
    <w:rsid w:val="00E700C1"/>
    <w:rsid w:val="00E72542"/>
    <w:rsid w:val="00E737EE"/>
    <w:rsid w:val="00E7770E"/>
    <w:rsid w:val="00E77CC3"/>
    <w:rsid w:val="00E8193C"/>
    <w:rsid w:val="00E8311C"/>
    <w:rsid w:val="00E842A5"/>
    <w:rsid w:val="00E844FB"/>
    <w:rsid w:val="00E868F1"/>
    <w:rsid w:val="00E86944"/>
    <w:rsid w:val="00E8712D"/>
    <w:rsid w:val="00E87CC3"/>
    <w:rsid w:val="00E914F1"/>
    <w:rsid w:val="00E926C2"/>
    <w:rsid w:val="00E92A8D"/>
    <w:rsid w:val="00E9320F"/>
    <w:rsid w:val="00E93787"/>
    <w:rsid w:val="00E93DB1"/>
    <w:rsid w:val="00E94983"/>
    <w:rsid w:val="00E95404"/>
    <w:rsid w:val="00E97BB8"/>
    <w:rsid w:val="00EA060A"/>
    <w:rsid w:val="00EA1D42"/>
    <w:rsid w:val="00EA25B8"/>
    <w:rsid w:val="00EA3CA8"/>
    <w:rsid w:val="00EA4535"/>
    <w:rsid w:val="00EA507A"/>
    <w:rsid w:val="00EA6DD8"/>
    <w:rsid w:val="00EA7893"/>
    <w:rsid w:val="00EB0C60"/>
    <w:rsid w:val="00EB1475"/>
    <w:rsid w:val="00EB177E"/>
    <w:rsid w:val="00EB1F15"/>
    <w:rsid w:val="00EB30AD"/>
    <w:rsid w:val="00EB7BF0"/>
    <w:rsid w:val="00EC589D"/>
    <w:rsid w:val="00EC5EFC"/>
    <w:rsid w:val="00EC60BF"/>
    <w:rsid w:val="00ED0609"/>
    <w:rsid w:val="00ED1EDA"/>
    <w:rsid w:val="00ED217E"/>
    <w:rsid w:val="00ED42AE"/>
    <w:rsid w:val="00ED4630"/>
    <w:rsid w:val="00ED477C"/>
    <w:rsid w:val="00ED4BDF"/>
    <w:rsid w:val="00ED6FCC"/>
    <w:rsid w:val="00ED7B7E"/>
    <w:rsid w:val="00EE0CB9"/>
    <w:rsid w:val="00EE14BB"/>
    <w:rsid w:val="00EE19E6"/>
    <w:rsid w:val="00EE2C1B"/>
    <w:rsid w:val="00EE2FA5"/>
    <w:rsid w:val="00EE6FEC"/>
    <w:rsid w:val="00EE797F"/>
    <w:rsid w:val="00EE7EAB"/>
    <w:rsid w:val="00EF009D"/>
    <w:rsid w:val="00EF2F1A"/>
    <w:rsid w:val="00EF39B9"/>
    <w:rsid w:val="00F023CE"/>
    <w:rsid w:val="00F02A0A"/>
    <w:rsid w:val="00F03424"/>
    <w:rsid w:val="00F03B32"/>
    <w:rsid w:val="00F03B69"/>
    <w:rsid w:val="00F0568F"/>
    <w:rsid w:val="00F057F8"/>
    <w:rsid w:val="00F06187"/>
    <w:rsid w:val="00F11D97"/>
    <w:rsid w:val="00F12029"/>
    <w:rsid w:val="00F12683"/>
    <w:rsid w:val="00F12963"/>
    <w:rsid w:val="00F13D12"/>
    <w:rsid w:val="00F13D55"/>
    <w:rsid w:val="00F21536"/>
    <w:rsid w:val="00F22550"/>
    <w:rsid w:val="00F22586"/>
    <w:rsid w:val="00F232DC"/>
    <w:rsid w:val="00F25456"/>
    <w:rsid w:val="00F25602"/>
    <w:rsid w:val="00F25690"/>
    <w:rsid w:val="00F2647E"/>
    <w:rsid w:val="00F27588"/>
    <w:rsid w:val="00F27DCF"/>
    <w:rsid w:val="00F27ED6"/>
    <w:rsid w:val="00F30884"/>
    <w:rsid w:val="00F3135B"/>
    <w:rsid w:val="00F31983"/>
    <w:rsid w:val="00F31C42"/>
    <w:rsid w:val="00F329B7"/>
    <w:rsid w:val="00F34324"/>
    <w:rsid w:val="00F344E3"/>
    <w:rsid w:val="00F35A4F"/>
    <w:rsid w:val="00F4020F"/>
    <w:rsid w:val="00F4050B"/>
    <w:rsid w:val="00F44935"/>
    <w:rsid w:val="00F44A13"/>
    <w:rsid w:val="00F4545A"/>
    <w:rsid w:val="00F46552"/>
    <w:rsid w:val="00F4699A"/>
    <w:rsid w:val="00F47821"/>
    <w:rsid w:val="00F5027F"/>
    <w:rsid w:val="00F504EB"/>
    <w:rsid w:val="00F5073C"/>
    <w:rsid w:val="00F529E0"/>
    <w:rsid w:val="00F53693"/>
    <w:rsid w:val="00F53715"/>
    <w:rsid w:val="00F610E1"/>
    <w:rsid w:val="00F633E1"/>
    <w:rsid w:val="00F63702"/>
    <w:rsid w:val="00F63E56"/>
    <w:rsid w:val="00F64C58"/>
    <w:rsid w:val="00F65189"/>
    <w:rsid w:val="00F65885"/>
    <w:rsid w:val="00F6590D"/>
    <w:rsid w:val="00F66C0A"/>
    <w:rsid w:val="00F706DE"/>
    <w:rsid w:val="00F71F70"/>
    <w:rsid w:val="00F72586"/>
    <w:rsid w:val="00F73075"/>
    <w:rsid w:val="00F73546"/>
    <w:rsid w:val="00F7373F"/>
    <w:rsid w:val="00F744DE"/>
    <w:rsid w:val="00F74796"/>
    <w:rsid w:val="00F75601"/>
    <w:rsid w:val="00F7583F"/>
    <w:rsid w:val="00F77DEA"/>
    <w:rsid w:val="00F824C1"/>
    <w:rsid w:val="00F82CF6"/>
    <w:rsid w:val="00F82D44"/>
    <w:rsid w:val="00F83781"/>
    <w:rsid w:val="00F837BA"/>
    <w:rsid w:val="00F84AF7"/>
    <w:rsid w:val="00F852EF"/>
    <w:rsid w:val="00F86B3F"/>
    <w:rsid w:val="00F87CB8"/>
    <w:rsid w:val="00F90300"/>
    <w:rsid w:val="00F904DD"/>
    <w:rsid w:val="00F90F15"/>
    <w:rsid w:val="00F916E4"/>
    <w:rsid w:val="00F939A1"/>
    <w:rsid w:val="00F95A64"/>
    <w:rsid w:val="00F95DD1"/>
    <w:rsid w:val="00F9782F"/>
    <w:rsid w:val="00FA0AAC"/>
    <w:rsid w:val="00FA4907"/>
    <w:rsid w:val="00FA5FFE"/>
    <w:rsid w:val="00FA6428"/>
    <w:rsid w:val="00FA65D2"/>
    <w:rsid w:val="00FA6C7D"/>
    <w:rsid w:val="00FA6C8D"/>
    <w:rsid w:val="00FA70C4"/>
    <w:rsid w:val="00FA71A3"/>
    <w:rsid w:val="00FB03F2"/>
    <w:rsid w:val="00FB2FB6"/>
    <w:rsid w:val="00FB38CD"/>
    <w:rsid w:val="00FB477A"/>
    <w:rsid w:val="00FB653E"/>
    <w:rsid w:val="00FC18D7"/>
    <w:rsid w:val="00FC329D"/>
    <w:rsid w:val="00FC4493"/>
    <w:rsid w:val="00FC5F7C"/>
    <w:rsid w:val="00FC6563"/>
    <w:rsid w:val="00FC692D"/>
    <w:rsid w:val="00FC7308"/>
    <w:rsid w:val="00FD0A3D"/>
    <w:rsid w:val="00FD0E3D"/>
    <w:rsid w:val="00FD30D4"/>
    <w:rsid w:val="00FD530C"/>
    <w:rsid w:val="00FE0AC7"/>
    <w:rsid w:val="00FE1581"/>
    <w:rsid w:val="00FE2491"/>
    <w:rsid w:val="00FE2C85"/>
    <w:rsid w:val="00FE3404"/>
    <w:rsid w:val="00FE47AD"/>
    <w:rsid w:val="00FE7DAD"/>
    <w:rsid w:val="00FF0149"/>
    <w:rsid w:val="00FF2151"/>
    <w:rsid w:val="00FF28AB"/>
    <w:rsid w:val="00FF43D7"/>
    <w:rsid w:val="00FF68C7"/>
    <w:rsid w:val="00FF7A5F"/>
    <w:rsid w:val="05B45B35"/>
    <w:rsid w:val="0BA9E1D1"/>
    <w:rsid w:val="0D7A96E8"/>
    <w:rsid w:val="1EFB85D1"/>
    <w:rsid w:val="1FD4BB52"/>
    <w:rsid w:val="22B4700E"/>
    <w:rsid w:val="252CA373"/>
    <w:rsid w:val="279915B6"/>
    <w:rsid w:val="28ABE156"/>
    <w:rsid w:val="2A611316"/>
    <w:rsid w:val="32D980C0"/>
    <w:rsid w:val="38727B74"/>
    <w:rsid w:val="3B10EC0B"/>
    <w:rsid w:val="3BF56C19"/>
    <w:rsid w:val="3C1AA3F2"/>
    <w:rsid w:val="46D30F08"/>
    <w:rsid w:val="49AB58FF"/>
    <w:rsid w:val="4D45EE75"/>
    <w:rsid w:val="4DB1FBFF"/>
    <w:rsid w:val="4DE14EA1"/>
    <w:rsid w:val="4FC2A147"/>
    <w:rsid w:val="5293B1D0"/>
    <w:rsid w:val="54D8EC2B"/>
    <w:rsid w:val="558DBC6C"/>
    <w:rsid w:val="5603C708"/>
    <w:rsid w:val="60AA0709"/>
    <w:rsid w:val="60CD9EF9"/>
    <w:rsid w:val="64E4D441"/>
    <w:rsid w:val="676ECA22"/>
    <w:rsid w:val="6E10B187"/>
    <w:rsid w:val="6E885535"/>
    <w:rsid w:val="6F98B715"/>
    <w:rsid w:val="7691F496"/>
    <w:rsid w:val="7866F749"/>
    <w:rsid w:val="78A29C7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CE38D8"/>
  <w15:chartTrackingRefBased/>
  <w15:docId w15:val="{ECC2B2BD-B2F3-4A21-BE23-4F15DFD893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64BA"/>
    <w:pPr>
      <w:ind w:left="720"/>
      <w:contextualSpacing/>
    </w:pPr>
  </w:style>
  <w:style w:type="table" w:styleId="TableGrid">
    <w:name w:val="Table Grid"/>
    <w:basedOn w:val="TableNormal"/>
    <w:uiPriority w:val="39"/>
    <w:rsid w:val="000239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unhideWhenUsed/>
    <w:rsid w:val="0038301F"/>
    <w:rPr>
      <w:sz w:val="16"/>
      <w:szCs w:val="16"/>
    </w:rPr>
  </w:style>
  <w:style w:type="paragraph" w:styleId="CommentText">
    <w:name w:val="annotation text"/>
    <w:basedOn w:val="Normal"/>
    <w:link w:val="CommentTextChar"/>
    <w:uiPriority w:val="99"/>
    <w:unhideWhenUsed/>
    <w:rsid w:val="0038301F"/>
    <w:pPr>
      <w:spacing w:line="240" w:lineRule="auto"/>
    </w:pPr>
    <w:rPr>
      <w:sz w:val="20"/>
      <w:szCs w:val="20"/>
    </w:rPr>
  </w:style>
  <w:style w:type="character" w:customStyle="1" w:styleId="CommentTextChar">
    <w:name w:val="Comment Text Char"/>
    <w:basedOn w:val="DefaultParagraphFont"/>
    <w:link w:val="CommentText"/>
    <w:uiPriority w:val="99"/>
    <w:rsid w:val="0038301F"/>
    <w:rPr>
      <w:sz w:val="20"/>
      <w:szCs w:val="20"/>
    </w:rPr>
  </w:style>
  <w:style w:type="paragraph" w:styleId="CommentSubject">
    <w:name w:val="annotation subject"/>
    <w:basedOn w:val="CommentText"/>
    <w:next w:val="CommentText"/>
    <w:link w:val="CommentSubjectChar"/>
    <w:uiPriority w:val="99"/>
    <w:semiHidden/>
    <w:unhideWhenUsed/>
    <w:rsid w:val="0038301F"/>
    <w:rPr>
      <w:b/>
      <w:bCs/>
    </w:rPr>
  </w:style>
  <w:style w:type="character" w:customStyle="1" w:styleId="CommentSubjectChar">
    <w:name w:val="Comment Subject Char"/>
    <w:basedOn w:val="CommentTextChar"/>
    <w:link w:val="CommentSubject"/>
    <w:uiPriority w:val="99"/>
    <w:semiHidden/>
    <w:rsid w:val="0038301F"/>
    <w:rPr>
      <w:b/>
      <w:bCs/>
      <w:sz w:val="20"/>
      <w:szCs w:val="20"/>
    </w:rPr>
  </w:style>
  <w:style w:type="paragraph" w:styleId="BalloonText">
    <w:name w:val="Balloon Text"/>
    <w:basedOn w:val="Normal"/>
    <w:link w:val="BalloonTextChar"/>
    <w:uiPriority w:val="99"/>
    <w:semiHidden/>
    <w:unhideWhenUsed/>
    <w:rsid w:val="0059106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1064"/>
    <w:rPr>
      <w:rFonts w:ascii="Segoe UI" w:hAnsi="Segoe UI" w:cs="Segoe UI"/>
      <w:sz w:val="18"/>
      <w:szCs w:val="18"/>
    </w:rPr>
  </w:style>
  <w:style w:type="paragraph" w:customStyle="1" w:styleId="paragraph">
    <w:name w:val="paragraph"/>
    <w:basedOn w:val="Normal"/>
    <w:rsid w:val="00503A53"/>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normaltextrun">
    <w:name w:val="normaltextrun"/>
    <w:basedOn w:val="DefaultParagraphFont"/>
    <w:rsid w:val="00503A53"/>
  </w:style>
  <w:style w:type="character" w:customStyle="1" w:styleId="eop">
    <w:name w:val="eop"/>
    <w:basedOn w:val="DefaultParagraphFont"/>
    <w:rsid w:val="00503A53"/>
  </w:style>
  <w:style w:type="paragraph" w:customStyle="1" w:styleId="pf0">
    <w:name w:val="pf0"/>
    <w:basedOn w:val="Normal"/>
    <w:rsid w:val="009100E2"/>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cf01">
    <w:name w:val="cf01"/>
    <w:basedOn w:val="DefaultParagraphFont"/>
    <w:rsid w:val="009100E2"/>
    <w:rPr>
      <w:rFonts w:ascii="Segoe UI" w:hAnsi="Segoe UI" w:cs="Segoe UI" w:hint="default"/>
      <w:sz w:val="18"/>
      <w:szCs w:val="18"/>
    </w:rPr>
  </w:style>
  <w:style w:type="paragraph" w:styleId="NormalWeb">
    <w:name w:val="Normal (Web)"/>
    <w:basedOn w:val="Normal"/>
    <w:uiPriority w:val="99"/>
    <w:semiHidden/>
    <w:unhideWhenUsed/>
    <w:rsid w:val="009100E2"/>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Hyperlink">
    <w:name w:val="Hyperlink"/>
    <w:basedOn w:val="DefaultParagraphFont"/>
    <w:uiPriority w:val="99"/>
    <w:unhideWhenUsed/>
    <w:rsid w:val="00216B06"/>
    <w:rPr>
      <w:color w:val="0563C1" w:themeColor="hyperlink"/>
      <w:u w:val="single"/>
    </w:rPr>
  </w:style>
  <w:style w:type="character" w:styleId="UnresolvedMention">
    <w:name w:val="Unresolved Mention"/>
    <w:basedOn w:val="DefaultParagraphFont"/>
    <w:uiPriority w:val="99"/>
    <w:semiHidden/>
    <w:unhideWhenUsed/>
    <w:rsid w:val="00216B06"/>
    <w:rPr>
      <w:color w:val="605E5C"/>
      <w:shd w:val="clear" w:color="auto" w:fill="E1DFDD"/>
    </w:rPr>
  </w:style>
  <w:style w:type="character" w:styleId="LineNumber">
    <w:name w:val="line number"/>
    <w:basedOn w:val="DefaultParagraphFont"/>
    <w:uiPriority w:val="99"/>
    <w:semiHidden/>
    <w:unhideWhenUsed/>
    <w:rsid w:val="009869C4"/>
  </w:style>
  <w:style w:type="paragraph" w:customStyle="1" w:styleId="Default">
    <w:name w:val="Default"/>
    <w:link w:val="DefaultChar"/>
    <w:rsid w:val="000273DD"/>
    <w:pPr>
      <w:pBdr>
        <w:top w:val="nil"/>
        <w:left w:val="nil"/>
        <w:bottom w:val="nil"/>
        <w:right w:val="nil"/>
        <w:between w:val="nil"/>
        <w:bar w:val="nil"/>
      </w:pBdr>
      <w:spacing w:after="0" w:line="240" w:lineRule="auto"/>
    </w:pPr>
    <w:rPr>
      <w:rFonts w:ascii="Helvetica Neue" w:eastAsia="Arial Unicode MS" w:hAnsi="Helvetica Neue" w:cs="Arial Unicode MS"/>
      <w:color w:val="000000"/>
      <w:kern w:val="0"/>
      <w:bdr w:val="nil"/>
      <w:lang w:val="en-US" w:eastAsia="en-GB"/>
      <w14:textOutline w14:w="0" w14:cap="flat" w14:cmpd="sng" w14:algn="ctr">
        <w14:noFill/>
        <w14:prstDash w14:val="solid"/>
        <w14:bevel/>
      </w14:textOutline>
      <w14:ligatures w14:val="none"/>
    </w:rPr>
  </w:style>
  <w:style w:type="character" w:customStyle="1" w:styleId="DefaultChar">
    <w:name w:val="Default Char"/>
    <w:basedOn w:val="DefaultParagraphFont"/>
    <w:link w:val="Default"/>
    <w:rsid w:val="000273DD"/>
    <w:rPr>
      <w:rFonts w:ascii="Helvetica Neue" w:eastAsia="Arial Unicode MS" w:hAnsi="Helvetica Neue" w:cs="Arial Unicode MS"/>
      <w:color w:val="000000"/>
      <w:kern w:val="0"/>
      <w:bdr w:val="nil"/>
      <w:lang w:val="en-US" w:eastAsia="en-GB"/>
      <w14:textOutline w14:w="0" w14:cap="flat" w14:cmpd="sng" w14:algn="ctr">
        <w14:noFill/>
        <w14:prstDash w14:val="solid"/>
        <w14:bevel/>
      </w14:textOutline>
      <w14:ligatures w14:val="none"/>
    </w:rPr>
  </w:style>
  <w:style w:type="table" w:styleId="TableGridLight">
    <w:name w:val="Grid Table Light"/>
    <w:basedOn w:val="TableNormal"/>
    <w:uiPriority w:val="40"/>
    <w:rsid w:val="00DF5222"/>
    <w:pPr>
      <w:spacing w:after="0" w:line="240" w:lineRule="auto"/>
    </w:pPr>
    <w:rPr>
      <w:rFonts w:ascii="Arial" w:eastAsia="Calibri" w:hAnsi="Arial" w:cs="Times New Roman"/>
      <w:sz w:val="20"/>
      <w:szCs w:val="20"/>
      <w:lang w:eastAsia="en-GB"/>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Spacing">
    <w:name w:val="No Spacing"/>
    <w:uiPriority w:val="1"/>
    <w:qFormat/>
    <w:rsid w:val="00312345"/>
    <w:pPr>
      <w:spacing w:after="0" w:line="240" w:lineRule="auto"/>
    </w:pPr>
    <w:rPr>
      <w:rFonts w:ascii="Arial" w:eastAsia="Calibri" w:hAnsi="Arial" w:cs="Times New Roman"/>
      <w:sz w:val="24"/>
      <w:szCs w:val="24"/>
    </w:rPr>
  </w:style>
  <w:style w:type="paragraph" w:styleId="Revision">
    <w:name w:val="Revision"/>
    <w:hidden/>
    <w:uiPriority w:val="99"/>
    <w:semiHidden/>
    <w:rsid w:val="002519B8"/>
    <w:pPr>
      <w:spacing w:after="0" w:line="240" w:lineRule="auto"/>
    </w:pPr>
  </w:style>
  <w:style w:type="character" w:customStyle="1" w:styleId="wacimagecontainer">
    <w:name w:val="wacimagecontainer"/>
    <w:basedOn w:val="DefaultParagraphFont"/>
    <w:rsid w:val="00EA3CA8"/>
  </w:style>
  <w:style w:type="paragraph" w:styleId="Header">
    <w:name w:val="header"/>
    <w:basedOn w:val="Normal"/>
    <w:link w:val="HeaderChar"/>
    <w:uiPriority w:val="99"/>
    <w:unhideWhenUsed/>
    <w:rsid w:val="004C06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0642"/>
  </w:style>
  <w:style w:type="paragraph" w:styleId="Footer">
    <w:name w:val="footer"/>
    <w:basedOn w:val="Normal"/>
    <w:link w:val="FooterChar"/>
    <w:uiPriority w:val="99"/>
    <w:unhideWhenUsed/>
    <w:rsid w:val="004C06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0642"/>
  </w:style>
  <w:style w:type="character" w:customStyle="1" w:styleId="introduction">
    <w:name w:val="introduction"/>
    <w:basedOn w:val="DefaultParagraphFont"/>
    <w:rsid w:val="000429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949063">
      <w:bodyDiv w:val="1"/>
      <w:marLeft w:val="0"/>
      <w:marRight w:val="0"/>
      <w:marTop w:val="0"/>
      <w:marBottom w:val="0"/>
      <w:divBdr>
        <w:top w:val="none" w:sz="0" w:space="0" w:color="auto"/>
        <w:left w:val="none" w:sz="0" w:space="0" w:color="auto"/>
        <w:bottom w:val="none" w:sz="0" w:space="0" w:color="auto"/>
        <w:right w:val="none" w:sz="0" w:space="0" w:color="auto"/>
      </w:divBdr>
      <w:divsChild>
        <w:div w:id="2119058619">
          <w:marLeft w:val="0"/>
          <w:marRight w:val="0"/>
          <w:marTop w:val="0"/>
          <w:marBottom w:val="0"/>
          <w:divBdr>
            <w:top w:val="none" w:sz="0" w:space="0" w:color="auto"/>
            <w:left w:val="none" w:sz="0" w:space="0" w:color="auto"/>
            <w:bottom w:val="none" w:sz="0" w:space="0" w:color="auto"/>
            <w:right w:val="none" w:sz="0" w:space="0" w:color="auto"/>
          </w:divBdr>
          <w:divsChild>
            <w:div w:id="55591607">
              <w:marLeft w:val="-75"/>
              <w:marRight w:val="0"/>
              <w:marTop w:val="30"/>
              <w:marBottom w:val="30"/>
              <w:divBdr>
                <w:top w:val="none" w:sz="0" w:space="0" w:color="auto"/>
                <w:left w:val="none" w:sz="0" w:space="0" w:color="auto"/>
                <w:bottom w:val="none" w:sz="0" w:space="0" w:color="auto"/>
                <w:right w:val="none" w:sz="0" w:space="0" w:color="auto"/>
              </w:divBdr>
              <w:divsChild>
                <w:div w:id="2130926451">
                  <w:marLeft w:val="0"/>
                  <w:marRight w:val="0"/>
                  <w:marTop w:val="0"/>
                  <w:marBottom w:val="0"/>
                  <w:divBdr>
                    <w:top w:val="none" w:sz="0" w:space="0" w:color="auto"/>
                    <w:left w:val="none" w:sz="0" w:space="0" w:color="auto"/>
                    <w:bottom w:val="none" w:sz="0" w:space="0" w:color="auto"/>
                    <w:right w:val="none" w:sz="0" w:space="0" w:color="auto"/>
                  </w:divBdr>
                  <w:divsChild>
                    <w:div w:id="1175921286">
                      <w:marLeft w:val="0"/>
                      <w:marRight w:val="0"/>
                      <w:marTop w:val="0"/>
                      <w:marBottom w:val="0"/>
                      <w:divBdr>
                        <w:top w:val="none" w:sz="0" w:space="0" w:color="auto"/>
                        <w:left w:val="none" w:sz="0" w:space="0" w:color="auto"/>
                        <w:bottom w:val="none" w:sz="0" w:space="0" w:color="auto"/>
                        <w:right w:val="none" w:sz="0" w:space="0" w:color="auto"/>
                      </w:divBdr>
                    </w:div>
                  </w:divsChild>
                </w:div>
                <w:div w:id="1248609283">
                  <w:marLeft w:val="0"/>
                  <w:marRight w:val="0"/>
                  <w:marTop w:val="0"/>
                  <w:marBottom w:val="0"/>
                  <w:divBdr>
                    <w:top w:val="none" w:sz="0" w:space="0" w:color="auto"/>
                    <w:left w:val="none" w:sz="0" w:space="0" w:color="auto"/>
                    <w:bottom w:val="none" w:sz="0" w:space="0" w:color="auto"/>
                    <w:right w:val="none" w:sz="0" w:space="0" w:color="auto"/>
                  </w:divBdr>
                  <w:divsChild>
                    <w:div w:id="1766608116">
                      <w:marLeft w:val="0"/>
                      <w:marRight w:val="0"/>
                      <w:marTop w:val="0"/>
                      <w:marBottom w:val="0"/>
                      <w:divBdr>
                        <w:top w:val="none" w:sz="0" w:space="0" w:color="auto"/>
                        <w:left w:val="none" w:sz="0" w:space="0" w:color="auto"/>
                        <w:bottom w:val="none" w:sz="0" w:space="0" w:color="auto"/>
                        <w:right w:val="none" w:sz="0" w:space="0" w:color="auto"/>
                      </w:divBdr>
                    </w:div>
                  </w:divsChild>
                </w:div>
                <w:div w:id="1155608256">
                  <w:marLeft w:val="0"/>
                  <w:marRight w:val="0"/>
                  <w:marTop w:val="0"/>
                  <w:marBottom w:val="0"/>
                  <w:divBdr>
                    <w:top w:val="none" w:sz="0" w:space="0" w:color="auto"/>
                    <w:left w:val="none" w:sz="0" w:space="0" w:color="auto"/>
                    <w:bottom w:val="none" w:sz="0" w:space="0" w:color="auto"/>
                    <w:right w:val="none" w:sz="0" w:space="0" w:color="auto"/>
                  </w:divBdr>
                  <w:divsChild>
                    <w:div w:id="996803426">
                      <w:marLeft w:val="0"/>
                      <w:marRight w:val="0"/>
                      <w:marTop w:val="0"/>
                      <w:marBottom w:val="0"/>
                      <w:divBdr>
                        <w:top w:val="none" w:sz="0" w:space="0" w:color="auto"/>
                        <w:left w:val="none" w:sz="0" w:space="0" w:color="auto"/>
                        <w:bottom w:val="none" w:sz="0" w:space="0" w:color="auto"/>
                        <w:right w:val="none" w:sz="0" w:space="0" w:color="auto"/>
                      </w:divBdr>
                    </w:div>
                  </w:divsChild>
                </w:div>
                <w:div w:id="1932397497">
                  <w:marLeft w:val="0"/>
                  <w:marRight w:val="0"/>
                  <w:marTop w:val="0"/>
                  <w:marBottom w:val="0"/>
                  <w:divBdr>
                    <w:top w:val="none" w:sz="0" w:space="0" w:color="auto"/>
                    <w:left w:val="none" w:sz="0" w:space="0" w:color="auto"/>
                    <w:bottom w:val="none" w:sz="0" w:space="0" w:color="auto"/>
                    <w:right w:val="none" w:sz="0" w:space="0" w:color="auto"/>
                  </w:divBdr>
                  <w:divsChild>
                    <w:div w:id="219370254">
                      <w:marLeft w:val="0"/>
                      <w:marRight w:val="0"/>
                      <w:marTop w:val="0"/>
                      <w:marBottom w:val="0"/>
                      <w:divBdr>
                        <w:top w:val="none" w:sz="0" w:space="0" w:color="auto"/>
                        <w:left w:val="none" w:sz="0" w:space="0" w:color="auto"/>
                        <w:bottom w:val="none" w:sz="0" w:space="0" w:color="auto"/>
                        <w:right w:val="none" w:sz="0" w:space="0" w:color="auto"/>
                      </w:divBdr>
                    </w:div>
                  </w:divsChild>
                </w:div>
                <w:div w:id="276104542">
                  <w:marLeft w:val="0"/>
                  <w:marRight w:val="0"/>
                  <w:marTop w:val="0"/>
                  <w:marBottom w:val="0"/>
                  <w:divBdr>
                    <w:top w:val="none" w:sz="0" w:space="0" w:color="auto"/>
                    <w:left w:val="none" w:sz="0" w:space="0" w:color="auto"/>
                    <w:bottom w:val="none" w:sz="0" w:space="0" w:color="auto"/>
                    <w:right w:val="none" w:sz="0" w:space="0" w:color="auto"/>
                  </w:divBdr>
                  <w:divsChild>
                    <w:div w:id="1241788590">
                      <w:marLeft w:val="0"/>
                      <w:marRight w:val="0"/>
                      <w:marTop w:val="0"/>
                      <w:marBottom w:val="0"/>
                      <w:divBdr>
                        <w:top w:val="none" w:sz="0" w:space="0" w:color="auto"/>
                        <w:left w:val="none" w:sz="0" w:space="0" w:color="auto"/>
                        <w:bottom w:val="none" w:sz="0" w:space="0" w:color="auto"/>
                        <w:right w:val="none" w:sz="0" w:space="0" w:color="auto"/>
                      </w:divBdr>
                    </w:div>
                  </w:divsChild>
                </w:div>
                <w:div w:id="38016648">
                  <w:marLeft w:val="0"/>
                  <w:marRight w:val="0"/>
                  <w:marTop w:val="0"/>
                  <w:marBottom w:val="0"/>
                  <w:divBdr>
                    <w:top w:val="none" w:sz="0" w:space="0" w:color="auto"/>
                    <w:left w:val="none" w:sz="0" w:space="0" w:color="auto"/>
                    <w:bottom w:val="none" w:sz="0" w:space="0" w:color="auto"/>
                    <w:right w:val="none" w:sz="0" w:space="0" w:color="auto"/>
                  </w:divBdr>
                  <w:divsChild>
                    <w:div w:id="2009865862">
                      <w:marLeft w:val="0"/>
                      <w:marRight w:val="0"/>
                      <w:marTop w:val="0"/>
                      <w:marBottom w:val="0"/>
                      <w:divBdr>
                        <w:top w:val="none" w:sz="0" w:space="0" w:color="auto"/>
                        <w:left w:val="none" w:sz="0" w:space="0" w:color="auto"/>
                        <w:bottom w:val="none" w:sz="0" w:space="0" w:color="auto"/>
                        <w:right w:val="none" w:sz="0" w:space="0" w:color="auto"/>
                      </w:divBdr>
                    </w:div>
                  </w:divsChild>
                </w:div>
                <w:div w:id="1693527533">
                  <w:marLeft w:val="0"/>
                  <w:marRight w:val="0"/>
                  <w:marTop w:val="0"/>
                  <w:marBottom w:val="0"/>
                  <w:divBdr>
                    <w:top w:val="none" w:sz="0" w:space="0" w:color="auto"/>
                    <w:left w:val="none" w:sz="0" w:space="0" w:color="auto"/>
                    <w:bottom w:val="none" w:sz="0" w:space="0" w:color="auto"/>
                    <w:right w:val="none" w:sz="0" w:space="0" w:color="auto"/>
                  </w:divBdr>
                  <w:divsChild>
                    <w:div w:id="2049720944">
                      <w:marLeft w:val="0"/>
                      <w:marRight w:val="0"/>
                      <w:marTop w:val="0"/>
                      <w:marBottom w:val="0"/>
                      <w:divBdr>
                        <w:top w:val="none" w:sz="0" w:space="0" w:color="auto"/>
                        <w:left w:val="none" w:sz="0" w:space="0" w:color="auto"/>
                        <w:bottom w:val="none" w:sz="0" w:space="0" w:color="auto"/>
                        <w:right w:val="none" w:sz="0" w:space="0" w:color="auto"/>
                      </w:divBdr>
                    </w:div>
                  </w:divsChild>
                </w:div>
                <w:div w:id="1780836735">
                  <w:marLeft w:val="0"/>
                  <w:marRight w:val="0"/>
                  <w:marTop w:val="0"/>
                  <w:marBottom w:val="0"/>
                  <w:divBdr>
                    <w:top w:val="none" w:sz="0" w:space="0" w:color="auto"/>
                    <w:left w:val="none" w:sz="0" w:space="0" w:color="auto"/>
                    <w:bottom w:val="none" w:sz="0" w:space="0" w:color="auto"/>
                    <w:right w:val="none" w:sz="0" w:space="0" w:color="auto"/>
                  </w:divBdr>
                  <w:divsChild>
                    <w:div w:id="1615626001">
                      <w:marLeft w:val="0"/>
                      <w:marRight w:val="0"/>
                      <w:marTop w:val="0"/>
                      <w:marBottom w:val="0"/>
                      <w:divBdr>
                        <w:top w:val="none" w:sz="0" w:space="0" w:color="auto"/>
                        <w:left w:val="none" w:sz="0" w:space="0" w:color="auto"/>
                        <w:bottom w:val="none" w:sz="0" w:space="0" w:color="auto"/>
                        <w:right w:val="none" w:sz="0" w:space="0" w:color="auto"/>
                      </w:divBdr>
                    </w:div>
                  </w:divsChild>
                </w:div>
                <w:div w:id="1157841840">
                  <w:marLeft w:val="0"/>
                  <w:marRight w:val="0"/>
                  <w:marTop w:val="0"/>
                  <w:marBottom w:val="0"/>
                  <w:divBdr>
                    <w:top w:val="none" w:sz="0" w:space="0" w:color="auto"/>
                    <w:left w:val="none" w:sz="0" w:space="0" w:color="auto"/>
                    <w:bottom w:val="none" w:sz="0" w:space="0" w:color="auto"/>
                    <w:right w:val="none" w:sz="0" w:space="0" w:color="auto"/>
                  </w:divBdr>
                  <w:divsChild>
                    <w:div w:id="1263106058">
                      <w:marLeft w:val="0"/>
                      <w:marRight w:val="0"/>
                      <w:marTop w:val="0"/>
                      <w:marBottom w:val="0"/>
                      <w:divBdr>
                        <w:top w:val="none" w:sz="0" w:space="0" w:color="auto"/>
                        <w:left w:val="none" w:sz="0" w:space="0" w:color="auto"/>
                        <w:bottom w:val="none" w:sz="0" w:space="0" w:color="auto"/>
                        <w:right w:val="none" w:sz="0" w:space="0" w:color="auto"/>
                      </w:divBdr>
                    </w:div>
                  </w:divsChild>
                </w:div>
                <w:div w:id="432286071">
                  <w:marLeft w:val="0"/>
                  <w:marRight w:val="0"/>
                  <w:marTop w:val="0"/>
                  <w:marBottom w:val="0"/>
                  <w:divBdr>
                    <w:top w:val="none" w:sz="0" w:space="0" w:color="auto"/>
                    <w:left w:val="none" w:sz="0" w:space="0" w:color="auto"/>
                    <w:bottom w:val="none" w:sz="0" w:space="0" w:color="auto"/>
                    <w:right w:val="none" w:sz="0" w:space="0" w:color="auto"/>
                  </w:divBdr>
                  <w:divsChild>
                    <w:div w:id="1358501924">
                      <w:marLeft w:val="0"/>
                      <w:marRight w:val="0"/>
                      <w:marTop w:val="0"/>
                      <w:marBottom w:val="0"/>
                      <w:divBdr>
                        <w:top w:val="none" w:sz="0" w:space="0" w:color="auto"/>
                        <w:left w:val="none" w:sz="0" w:space="0" w:color="auto"/>
                        <w:bottom w:val="none" w:sz="0" w:space="0" w:color="auto"/>
                        <w:right w:val="none" w:sz="0" w:space="0" w:color="auto"/>
                      </w:divBdr>
                    </w:div>
                  </w:divsChild>
                </w:div>
                <w:div w:id="2145653771">
                  <w:marLeft w:val="0"/>
                  <w:marRight w:val="0"/>
                  <w:marTop w:val="0"/>
                  <w:marBottom w:val="0"/>
                  <w:divBdr>
                    <w:top w:val="none" w:sz="0" w:space="0" w:color="auto"/>
                    <w:left w:val="none" w:sz="0" w:space="0" w:color="auto"/>
                    <w:bottom w:val="none" w:sz="0" w:space="0" w:color="auto"/>
                    <w:right w:val="none" w:sz="0" w:space="0" w:color="auto"/>
                  </w:divBdr>
                  <w:divsChild>
                    <w:div w:id="1089813555">
                      <w:marLeft w:val="0"/>
                      <w:marRight w:val="0"/>
                      <w:marTop w:val="0"/>
                      <w:marBottom w:val="0"/>
                      <w:divBdr>
                        <w:top w:val="none" w:sz="0" w:space="0" w:color="auto"/>
                        <w:left w:val="none" w:sz="0" w:space="0" w:color="auto"/>
                        <w:bottom w:val="none" w:sz="0" w:space="0" w:color="auto"/>
                        <w:right w:val="none" w:sz="0" w:space="0" w:color="auto"/>
                      </w:divBdr>
                    </w:div>
                  </w:divsChild>
                </w:div>
                <w:div w:id="2113358761">
                  <w:marLeft w:val="0"/>
                  <w:marRight w:val="0"/>
                  <w:marTop w:val="0"/>
                  <w:marBottom w:val="0"/>
                  <w:divBdr>
                    <w:top w:val="none" w:sz="0" w:space="0" w:color="auto"/>
                    <w:left w:val="none" w:sz="0" w:space="0" w:color="auto"/>
                    <w:bottom w:val="none" w:sz="0" w:space="0" w:color="auto"/>
                    <w:right w:val="none" w:sz="0" w:space="0" w:color="auto"/>
                  </w:divBdr>
                  <w:divsChild>
                    <w:div w:id="1732653486">
                      <w:marLeft w:val="0"/>
                      <w:marRight w:val="0"/>
                      <w:marTop w:val="0"/>
                      <w:marBottom w:val="0"/>
                      <w:divBdr>
                        <w:top w:val="none" w:sz="0" w:space="0" w:color="auto"/>
                        <w:left w:val="none" w:sz="0" w:space="0" w:color="auto"/>
                        <w:bottom w:val="none" w:sz="0" w:space="0" w:color="auto"/>
                        <w:right w:val="none" w:sz="0" w:space="0" w:color="auto"/>
                      </w:divBdr>
                    </w:div>
                  </w:divsChild>
                </w:div>
                <w:div w:id="828864034">
                  <w:marLeft w:val="0"/>
                  <w:marRight w:val="0"/>
                  <w:marTop w:val="0"/>
                  <w:marBottom w:val="0"/>
                  <w:divBdr>
                    <w:top w:val="none" w:sz="0" w:space="0" w:color="auto"/>
                    <w:left w:val="none" w:sz="0" w:space="0" w:color="auto"/>
                    <w:bottom w:val="none" w:sz="0" w:space="0" w:color="auto"/>
                    <w:right w:val="none" w:sz="0" w:space="0" w:color="auto"/>
                  </w:divBdr>
                  <w:divsChild>
                    <w:div w:id="711073799">
                      <w:marLeft w:val="0"/>
                      <w:marRight w:val="0"/>
                      <w:marTop w:val="0"/>
                      <w:marBottom w:val="0"/>
                      <w:divBdr>
                        <w:top w:val="none" w:sz="0" w:space="0" w:color="auto"/>
                        <w:left w:val="none" w:sz="0" w:space="0" w:color="auto"/>
                        <w:bottom w:val="none" w:sz="0" w:space="0" w:color="auto"/>
                        <w:right w:val="none" w:sz="0" w:space="0" w:color="auto"/>
                      </w:divBdr>
                    </w:div>
                  </w:divsChild>
                </w:div>
                <w:div w:id="1043407424">
                  <w:marLeft w:val="0"/>
                  <w:marRight w:val="0"/>
                  <w:marTop w:val="0"/>
                  <w:marBottom w:val="0"/>
                  <w:divBdr>
                    <w:top w:val="none" w:sz="0" w:space="0" w:color="auto"/>
                    <w:left w:val="none" w:sz="0" w:space="0" w:color="auto"/>
                    <w:bottom w:val="none" w:sz="0" w:space="0" w:color="auto"/>
                    <w:right w:val="none" w:sz="0" w:space="0" w:color="auto"/>
                  </w:divBdr>
                  <w:divsChild>
                    <w:div w:id="847062110">
                      <w:marLeft w:val="0"/>
                      <w:marRight w:val="0"/>
                      <w:marTop w:val="0"/>
                      <w:marBottom w:val="0"/>
                      <w:divBdr>
                        <w:top w:val="none" w:sz="0" w:space="0" w:color="auto"/>
                        <w:left w:val="none" w:sz="0" w:space="0" w:color="auto"/>
                        <w:bottom w:val="none" w:sz="0" w:space="0" w:color="auto"/>
                        <w:right w:val="none" w:sz="0" w:space="0" w:color="auto"/>
                      </w:divBdr>
                    </w:div>
                  </w:divsChild>
                </w:div>
                <w:div w:id="725254115">
                  <w:marLeft w:val="0"/>
                  <w:marRight w:val="0"/>
                  <w:marTop w:val="0"/>
                  <w:marBottom w:val="0"/>
                  <w:divBdr>
                    <w:top w:val="none" w:sz="0" w:space="0" w:color="auto"/>
                    <w:left w:val="none" w:sz="0" w:space="0" w:color="auto"/>
                    <w:bottom w:val="none" w:sz="0" w:space="0" w:color="auto"/>
                    <w:right w:val="none" w:sz="0" w:space="0" w:color="auto"/>
                  </w:divBdr>
                  <w:divsChild>
                    <w:div w:id="1910378825">
                      <w:marLeft w:val="0"/>
                      <w:marRight w:val="0"/>
                      <w:marTop w:val="0"/>
                      <w:marBottom w:val="0"/>
                      <w:divBdr>
                        <w:top w:val="none" w:sz="0" w:space="0" w:color="auto"/>
                        <w:left w:val="none" w:sz="0" w:space="0" w:color="auto"/>
                        <w:bottom w:val="none" w:sz="0" w:space="0" w:color="auto"/>
                        <w:right w:val="none" w:sz="0" w:space="0" w:color="auto"/>
                      </w:divBdr>
                    </w:div>
                  </w:divsChild>
                </w:div>
                <w:div w:id="306663995">
                  <w:marLeft w:val="0"/>
                  <w:marRight w:val="0"/>
                  <w:marTop w:val="0"/>
                  <w:marBottom w:val="0"/>
                  <w:divBdr>
                    <w:top w:val="none" w:sz="0" w:space="0" w:color="auto"/>
                    <w:left w:val="none" w:sz="0" w:space="0" w:color="auto"/>
                    <w:bottom w:val="none" w:sz="0" w:space="0" w:color="auto"/>
                    <w:right w:val="none" w:sz="0" w:space="0" w:color="auto"/>
                  </w:divBdr>
                  <w:divsChild>
                    <w:div w:id="1230845869">
                      <w:marLeft w:val="0"/>
                      <w:marRight w:val="0"/>
                      <w:marTop w:val="0"/>
                      <w:marBottom w:val="0"/>
                      <w:divBdr>
                        <w:top w:val="none" w:sz="0" w:space="0" w:color="auto"/>
                        <w:left w:val="none" w:sz="0" w:space="0" w:color="auto"/>
                        <w:bottom w:val="none" w:sz="0" w:space="0" w:color="auto"/>
                        <w:right w:val="none" w:sz="0" w:space="0" w:color="auto"/>
                      </w:divBdr>
                    </w:div>
                  </w:divsChild>
                </w:div>
                <w:div w:id="2058123759">
                  <w:marLeft w:val="0"/>
                  <w:marRight w:val="0"/>
                  <w:marTop w:val="0"/>
                  <w:marBottom w:val="0"/>
                  <w:divBdr>
                    <w:top w:val="none" w:sz="0" w:space="0" w:color="auto"/>
                    <w:left w:val="none" w:sz="0" w:space="0" w:color="auto"/>
                    <w:bottom w:val="none" w:sz="0" w:space="0" w:color="auto"/>
                    <w:right w:val="none" w:sz="0" w:space="0" w:color="auto"/>
                  </w:divBdr>
                  <w:divsChild>
                    <w:div w:id="1221940333">
                      <w:marLeft w:val="0"/>
                      <w:marRight w:val="0"/>
                      <w:marTop w:val="0"/>
                      <w:marBottom w:val="0"/>
                      <w:divBdr>
                        <w:top w:val="none" w:sz="0" w:space="0" w:color="auto"/>
                        <w:left w:val="none" w:sz="0" w:space="0" w:color="auto"/>
                        <w:bottom w:val="none" w:sz="0" w:space="0" w:color="auto"/>
                        <w:right w:val="none" w:sz="0" w:space="0" w:color="auto"/>
                      </w:divBdr>
                    </w:div>
                  </w:divsChild>
                </w:div>
                <w:div w:id="1515263336">
                  <w:marLeft w:val="0"/>
                  <w:marRight w:val="0"/>
                  <w:marTop w:val="0"/>
                  <w:marBottom w:val="0"/>
                  <w:divBdr>
                    <w:top w:val="none" w:sz="0" w:space="0" w:color="auto"/>
                    <w:left w:val="none" w:sz="0" w:space="0" w:color="auto"/>
                    <w:bottom w:val="none" w:sz="0" w:space="0" w:color="auto"/>
                    <w:right w:val="none" w:sz="0" w:space="0" w:color="auto"/>
                  </w:divBdr>
                  <w:divsChild>
                    <w:div w:id="15693501">
                      <w:marLeft w:val="0"/>
                      <w:marRight w:val="0"/>
                      <w:marTop w:val="0"/>
                      <w:marBottom w:val="0"/>
                      <w:divBdr>
                        <w:top w:val="none" w:sz="0" w:space="0" w:color="auto"/>
                        <w:left w:val="none" w:sz="0" w:space="0" w:color="auto"/>
                        <w:bottom w:val="none" w:sz="0" w:space="0" w:color="auto"/>
                        <w:right w:val="none" w:sz="0" w:space="0" w:color="auto"/>
                      </w:divBdr>
                    </w:div>
                  </w:divsChild>
                </w:div>
                <w:div w:id="773213876">
                  <w:marLeft w:val="0"/>
                  <w:marRight w:val="0"/>
                  <w:marTop w:val="0"/>
                  <w:marBottom w:val="0"/>
                  <w:divBdr>
                    <w:top w:val="none" w:sz="0" w:space="0" w:color="auto"/>
                    <w:left w:val="none" w:sz="0" w:space="0" w:color="auto"/>
                    <w:bottom w:val="none" w:sz="0" w:space="0" w:color="auto"/>
                    <w:right w:val="none" w:sz="0" w:space="0" w:color="auto"/>
                  </w:divBdr>
                  <w:divsChild>
                    <w:div w:id="1453285407">
                      <w:marLeft w:val="0"/>
                      <w:marRight w:val="0"/>
                      <w:marTop w:val="0"/>
                      <w:marBottom w:val="0"/>
                      <w:divBdr>
                        <w:top w:val="none" w:sz="0" w:space="0" w:color="auto"/>
                        <w:left w:val="none" w:sz="0" w:space="0" w:color="auto"/>
                        <w:bottom w:val="none" w:sz="0" w:space="0" w:color="auto"/>
                        <w:right w:val="none" w:sz="0" w:space="0" w:color="auto"/>
                      </w:divBdr>
                    </w:div>
                  </w:divsChild>
                </w:div>
                <w:div w:id="1004086592">
                  <w:marLeft w:val="0"/>
                  <w:marRight w:val="0"/>
                  <w:marTop w:val="0"/>
                  <w:marBottom w:val="0"/>
                  <w:divBdr>
                    <w:top w:val="none" w:sz="0" w:space="0" w:color="auto"/>
                    <w:left w:val="none" w:sz="0" w:space="0" w:color="auto"/>
                    <w:bottom w:val="none" w:sz="0" w:space="0" w:color="auto"/>
                    <w:right w:val="none" w:sz="0" w:space="0" w:color="auto"/>
                  </w:divBdr>
                  <w:divsChild>
                    <w:div w:id="2039352215">
                      <w:marLeft w:val="0"/>
                      <w:marRight w:val="0"/>
                      <w:marTop w:val="0"/>
                      <w:marBottom w:val="0"/>
                      <w:divBdr>
                        <w:top w:val="none" w:sz="0" w:space="0" w:color="auto"/>
                        <w:left w:val="none" w:sz="0" w:space="0" w:color="auto"/>
                        <w:bottom w:val="none" w:sz="0" w:space="0" w:color="auto"/>
                        <w:right w:val="none" w:sz="0" w:space="0" w:color="auto"/>
                      </w:divBdr>
                    </w:div>
                  </w:divsChild>
                </w:div>
                <w:div w:id="1501919900">
                  <w:marLeft w:val="0"/>
                  <w:marRight w:val="0"/>
                  <w:marTop w:val="0"/>
                  <w:marBottom w:val="0"/>
                  <w:divBdr>
                    <w:top w:val="none" w:sz="0" w:space="0" w:color="auto"/>
                    <w:left w:val="none" w:sz="0" w:space="0" w:color="auto"/>
                    <w:bottom w:val="none" w:sz="0" w:space="0" w:color="auto"/>
                    <w:right w:val="none" w:sz="0" w:space="0" w:color="auto"/>
                  </w:divBdr>
                  <w:divsChild>
                    <w:div w:id="522518910">
                      <w:marLeft w:val="0"/>
                      <w:marRight w:val="0"/>
                      <w:marTop w:val="0"/>
                      <w:marBottom w:val="0"/>
                      <w:divBdr>
                        <w:top w:val="none" w:sz="0" w:space="0" w:color="auto"/>
                        <w:left w:val="none" w:sz="0" w:space="0" w:color="auto"/>
                        <w:bottom w:val="none" w:sz="0" w:space="0" w:color="auto"/>
                        <w:right w:val="none" w:sz="0" w:space="0" w:color="auto"/>
                      </w:divBdr>
                    </w:div>
                  </w:divsChild>
                </w:div>
                <w:div w:id="1325166584">
                  <w:marLeft w:val="0"/>
                  <w:marRight w:val="0"/>
                  <w:marTop w:val="0"/>
                  <w:marBottom w:val="0"/>
                  <w:divBdr>
                    <w:top w:val="none" w:sz="0" w:space="0" w:color="auto"/>
                    <w:left w:val="none" w:sz="0" w:space="0" w:color="auto"/>
                    <w:bottom w:val="none" w:sz="0" w:space="0" w:color="auto"/>
                    <w:right w:val="none" w:sz="0" w:space="0" w:color="auto"/>
                  </w:divBdr>
                  <w:divsChild>
                    <w:div w:id="1767185745">
                      <w:marLeft w:val="0"/>
                      <w:marRight w:val="0"/>
                      <w:marTop w:val="0"/>
                      <w:marBottom w:val="0"/>
                      <w:divBdr>
                        <w:top w:val="none" w:sz="0" w:space="0" w:color="auto"/>
                        <w:left w:val="none" w:sz="0" w:space="0" w:color="auto"/>
                        <w:bottom w:val="none" w:sz="0" w:space="0" w:color="auto"/>
                        <w:right w:val="none" w:sz="0" w:space="0" w:color="auto"/>
                      </w:divBdr>
                    </w:div>
                  </w:divsChild>
                </w:div>
                <w:div w:id="1597588962">
                  <w:marLeft w:val="0"/>
                  <w:marRight w:val="0"/>
                  <w:marTop w:val="0"/>
                  <w:marBottom w:val="0"/>
                  <w:divBdr>
                    <w:top w:val="none" w:sz="0" w:space="0" w:color="auto"/>
                    <w:left w:val="none" w:sz="0" w:space="0" w:color="auto"/>
                    <w:bottom w:val="none" w:sz="0" w:space="0" w:color="auto"/>
                    <w:right w:val="none" w:sz="0" w:space="0" w:color="auto"/>
                  </w:divBdr>
                  <w:divsChild>
                    <w:div w:id="857893424">
                      <w:marLeft w:val="0"/>
                      <w:marRight w:val="0"/>
                      <w:marTop w:val="0"/>
                      <w:marBottom w:val="0"/>
                      <w:divBdr>
                        <w:top w:val="none" w:sz="0" w:space="0" w:color="auto"/>
                        <w:left w:val="none" w:sz="0" w:space="0" w:color="auto"/>
                        <w:bottom w:val="none" w:sz="0" w:space="0" w:color="auto"/>
                        <w:right w:val="none" w:sz="0" w:space="0" w:color="auto"/>
                      </w:divBdr>
                    </w:div>
                  </w:divsChild>
                </w:div>
                <w:div w:id="764228836">
                  <w:marLeft w:val="0"/>
                  <w:marRight w:val="0"/>
                  <w:marTop w:val="0"/>
                  <w:marBottom w:val="0"/>
                  <w:divBdr>
                    <w:top w:val="none" w:sz="0" w:space="0" w:color="auto"/>
                    <w:left w:val="none" w:sz="0" w:space="0" w:color="auto"/>
                    <w:bottom w:val="none" w:sz="0" w:space="0" w:color="auto"/>
                    <w:right w:val="none" w:sz="0" w:space="0" w:color="auto"/>
                  </w:divBdr>
                  <w:divsChild>
                    <w:div w:id="18168433">
                      <w:marLeft w:val="0"/>
                      <w:marRight w:val="0"/>
                      <w:marTop w:val="0"/>
                      <w:marBottom w:val="0"/>
                      <w:divBdr>
                        <w:top w:val="none" w:sz="0" w:space="0" w:color="auto"/>
                        <w:left w:val="none" w:sz="0" w:space="0" w:color="auto"/>
                        <w:bottom w:val="none" w:sz="0" w:space="0" w:color="auto"/>
                        <w:right w:val="none" w:sz="0" w:space="0" w:color="auto"/>
                      </w:divBdr>
                    </w:div>
                  </w:divsChild>
                </w:div>
                <w:div w:id="1849976480">
                  <w:marLeft w:val="0"/>
                  <w:marRight w:val="0"/>
                  <w:marTop w:val="0"/>
                  <w:marBottom w:val="0"/>
                  <w:divBdr>
                    <w:top w:val="none" w:sz="0" w:space="0" w:color="auto"/>
                    <w:left w:val="none" w:sz="0" w:space="0" w:color="auto"/>
                    <w:bottom w:val="none" w:sz="0" w:space="0" w:color="auto"/>
                    <w:right w:val="none" w:sz="0" w:space="0" w:color="auto"/>
                  </w:divBdr>
                  <w:divsChild>
                    <w:div w:id="920796023">
                      <w:marLeft w:val="0"/>
                      <w:marRight w:val="0"/>
                      <w:marTop w:val="0"/>
                      <w:marBottom w:val="0"/>
                      <w:divBdr>
                        <w:top w:val="none" w:sz="0" w:space="0" w:color="auto"/>
                        <w:left w:val="none" w:sz="0" w:space="0" w:color="auto"/>
                        <w:bottom w:val="none" w:sz="0" w:space="0" w:color="auto"/>
                        <w:right w:val="none" w:sz="0" w:space="0" w:color="auto"/>
                      </w:divBdr>
                    </w:div>
                  </w:divsChild>
                </w:div>
                <w:div w:id="1847817529">
                  <w:marLeft w:val="0"/>
                  <w:marRight w:val="0"/>
                  <w:marTop w:val="0"/>
                  <w:marBottom w:val="0"/>
                  <w:divBdr>
                    <w:top w:val="none" w:sz="0" w:space="0" w:color="auto"/>
                    <w:left w:val="none" w:sz="0" w:space="0" w:color="auto"/>
                    <w:bottom w:val="none" w:sz="0" w:space="0" w:color="auto"/>
                    <w:right w:val="none" w:sz="0" w:space="0" w:color="auto"/>
                  </w:divBdr>
                  <w:divsChild>
                    <w:div w:id="613288466">
                      <w:marLeft w:val="0"/>
                      <w:marRight w:val="0"/>
                      <w:marTop w:val="0"/>
                      <w:marBottom w:val="0"/>
                      <w:divBdr>
                        <w:top w:val="none" w:sz="0" w:space="0" w:color="auto"/>
                        <w:left w:val="none" w:sz="0" w:space="0" w:color="auto"/>
                        <w:bottom w:val="none" w:sz="0" w:space="0" w:color="auto"/>
                        <w:right w:val="none" w:sz="0" w:space="0" w:color="auto"/>
                      </w:divBdr>
                    </w:div>
                  </w:divsChild>
                </w:div>
                <w:div w:id="102892458">
                  <w:marLeft w:val="0"/>
                  <w:marRight w:val="0"/>
                  <w:marTop w:val="0"/>
                  <w:marBottom w:val="0"/>
                  <w:divBdr>
                    <w:top w:val="none" w:sz="0" w:space="0" w:color="auto"/>
                    <w:left w:val="none" w:sz="0" w:space="0" w:color="auto"/>
                    <w:bottom w:val="none" w:sz="0" w:space="0" w:color="auto"/>
                    <w:right w:val="none" w:sz="0" w:space="0" w:color="auto"/>
                  </w:divBdr>
                  <w:divsChild>
                    <w:div w:id="809782935">
                      <w:marLeft w:val="0"/>
                      <w:marRight w:val="0"/>
                      <w:marTop w:val="0"/>
                      <w:marBottom w:val="0"/>
                      <w:divBdr>
                        <w:top w:val="none" w:sz="0" w:space="0" w:color="auto"/>
                        <w:left w:val="none" w:sz="0" w:space="0" w:color="auto"/>
                        <w:bottom w:val="none" w:sz="0" w:space="0" w:color="auto"/>
                        <w:right w:val="none" w:sz="0" w:space="0" w:color="auto"/>
                      </w:divBdr>
                    </w:div>
                  </w:divsChild>
                </w:div>
                <w:div w:id="1457987089">
                  <w:marLeft w:val="0"/>
                  <w:marRight w:val="0"/>
                  <w:marTop w:val="0"/>
                  <w:marBottom w:val="0"/>
                  <w:divBdr>
                    <w:top w:val="none" w:sz="0" w:space="0" w:color="auto"/>
                    <w:left w:val="none" w:sz="0" w:space="0" w:color="auto"/>
                    <w:bottom w:val="none" w:sz="0" w:space="0" w:color="auto"/>
                    <w:right w:val="none" w:sz="0" w:space="0" w:color="auto"/>
                  </w:divBdr>
                  <w:divsChild>
                    <w:div w:id="314334290">
                      <w:marLeft w:val="0"/>
                      <w:marRight w:val="0"/>
                      <w:marTop w:val="0"/>
                      <w:marBottom w:val="0"/>
                      <w:divBdr>
                        <w:top w:val="none" w:sz="0" w:space="0" w:color="auto"/>
                        <w:left w:val="none" w:sz="0" w:space="0" w:color="auto"/>
                        <w:bottom w:val="none" w:sz="0" w:space="0" w:color="auto"/>
                        <w:right w:val="none" w:sz="0" w:space="0" w:color="auto"/>
                      </w:divBdr>
                    </w:div>
                  </w:divsChild>
                </w:div>
                <w:div w:id="1432780647">
                  <w:marLeft w:val="0"/>
                  <w:marRight w:val="0"/>
                  <w:marTop w:val="0"/>
                  <w:marBottom w:val="0"/>
                  <w:divBdr>
                    <w:top w:val="none" w:sz="0" w:space="0" w:color="auto"/>
                    <w:left w:val="none" w:sz="0" w:space="0" w:color="auto"/>
                    <w:bottom w:val="none" w:sz="0" w:space="0" w:color="auto"/>
                    <w:right w:val="none" w:sz="0" w:space="0" w:color="auto"/>
                  </w:divBdr>
                  <w:divsChild>
                    <w:div w:id="50809710">
                      <w:marLeft w:val="0"/>
                      <w:marRight w:val="0"/>
                      <w:marTop w:val="0"/>
                      <w:marBottom w:val="0"/>
                      <w:divBdr>
                        <w:top w:val="none" w:sz="0" w:space="0" w:color="auto"/>
                        <w:left w:val="none" w:sz="0" w:space="0" w:color="auto"/>
                        <w:bottom w:val="none" w:sz="0" w:space="0" w:color="auto"/>
                        <w:right w:val="none" w:sz="0" w:space="0" w:color="auto"/>
                      </w:divBdr>
                    </w:div>
                  </w:divsChild>
                </w:div>
                <w:div w:id="1619606449">
                  <w:marLeft w:val="0"/>
                  <w:marRight w:val="0"/>
                  <w:marTop w:val="0"/>
                  <w:marBottom w:val="0"/>
                  <w:divBdr>
                    <w:top w:val="none" w:sz="0" w:space="0" w:color="auto"/>
                    <w:left w:val="none" w:sz="0" w:space="0" w:color="auto"/>
                    <w:bottom w:val="none" w:sz="0" w:space="0" w:color="auto"/>
                    <w:right w:val="none" w:sz="0" w:space="0" w:color="auto"/>
                  </w:divBdr>
                  <w:divsChild>
                    <w:div w:id="882667403">
                      <w:marLeft w:val="0"/>
                      <w:marRight w:val="0"/>
                      <w:marTop w:val="0"/>
                      <w:marBottom w:val="0"/>
                      <w:divBdr>
                        <w:top w:val="none" w:sz="0" w:space="0" w:color="auto"/>
                        <w:left w:val="none" w:sz="0" w:space="0" w:color="auto"/>
                        <w:bottom w:val="none" w:sz="0" w:space="0" w:color="auto"/>
                        <w:right w:val="none" w:sz="0" w:space="0" w:color="auto"/>
                      </w:divBdr>
                    </w:div>
                  </w:divsChild>
                </w:div>
                <w:div w:id="640581303">
                  <w:marLeft w:val="0"/>
                  <w:marRight w:val="0"/>
                  <w:marTop w:val="0"/>
                  <w:marBottom w:val="0"/>
                  <w:divBdr>
                    <w:top w:val="none" w:sz="0" w:space="0" w:color="auto"/>
                    <w:left w:val="none" w:sz="0" w:space="0" w:color="auto"/>
                    <w:bottom w:val="none" w:sz="0" w:space="0" w:color="auto"/>
                    <w:right w:val="none" w:sz="0" w:space="0" w:color="auto"/>
                  </w:divBdr>
                  <w:divsChild>
                    <w:div w:id="90125734">
                      <w:marLeft w:val="0"/>
                      <w:marRight w:val="0"/>
                      <w:marTop w:val="0"/>
                      <w:marBottom w:val="0"/>
                      <w:divBdr>
                        <w:top w:val="none" w:sz="0" w:space="0" w:color="auto"/>
                        <w:left w:val="none" w:sz="0" w:space="0" w:color="auto"/>
                        <w:bottom w:val="none" w:sz="0" w:space="0" w:color="auto"/>
                        <w:right w:val="none" w:sz="0" w:space="0" w:color="auto"/>
                      </w:divBdr>
                    </w:div>
                  </w:divsChild>
                </w:div>
                <w:div w:id="168522436">
                  <w:marLeft w:val="0"/>
                  <w:marRight w:val="0"/>
                  <w:marTop w:val="0"/>
                  <w:marBottom w:val="0"/>
                  <w:divBdr>
                    <w:top w:val="none" w:sz="0" w:space="0" w:color="auto"/>
                    <w:left w:val="none" w:sz="0" w:space="0" w:color="auto"/>
                    <w:bottom w:val="none" w:sz="0" w:space="0" w:color="auto"/>
                    <w:right w:val="none" w:sz="0" w:space="0" w:color="auto"/>
                  </w:divBdr>
                  <w:divsChild>
                    <w:div w:id="1468551320">
                      <w:marLeft w:val="0"/>
                      <w:marRight w:val="0"/>
                      <w:marTop w:val="0"/>
                      <w:marBottom w:val="0"/>
                      <w:divBdr>
                        <w:top w:val="none" w:sz="0" w:space="0" w:color="auto"/>
                        <w:left w:val="none" w:sz="0" w:space="0" w:color="auto"/>
                        <w:bottom w:val="none" w:sz="0" w:space="0" w:color="auto"/>
                        <w:right w:val="none" w:sz="0" w:space="0" w:color="auto"/>
                      </w:divBdr>
                    </w:div>
                  </w:divsChild>
                </w:div>
                <w:div w:id="8990538">
                  <w:marLeft w:val="0"/>
                  <w:marRight w:val="0"/>
                  <w:marTop w:val="0"/>
                  <w:marBottom w:val="0"/>
                  <w:divBdr>
                    <w:top w:val="none" w:sz="0" w:space="0" w:color="auto"/>
                    <w:left w:val="none" w:sz="0" w:space="0" w:color="auto"/>
                    <w:bottom w:val="none" w:sz="0" w:space="0" w:color="auto"/>
                    <w:right w:val="none" w:sz="0" w:space="0" w:color="auto"/>
                  </w:divBdr>
                  <w:divsChild>
                    <w:div w:id="1761179253">
                      <w:marLeft w:val="0"/>
                      <w:marRight w:val="0"/>
                      <w:marTop w:val="0"/>
                      <w:marBottom w:val="0"/>
                      <w:divBdr>
                        <w:top w:val="none" w:sz="0" w:space="0" w:color="auto"/>
                        <w:left w:val="none" w:sz="0" w:space="0" w:color="auto"/>
                        <w:bottom w:val="none" w:sz="0" w:space="0" w:color="auto"/>
                        <w:right w:val="none" w:sz="0" w:space="0" w:color="auto"/>
                      </w:divBdr>
                    </w:div>
                  </w:divsChild>
                </w:div>
                <w:div w:id="984816166">
                  <w:marLeft w:val="0"/>
                  <w:marRight w:val="0"/>
                  <w:marTop w:val="0"/>
                  <w:marBottom w:val="0"/>
                  <w:divBdr>
                    <w:top w:val="none" w:sz="0" w:space="0" w:color="auto"/>
                    <w:left w:val="none" w:sz="0" w:space="0" w:color="auto"/>
                    <w:bottom w:val="none" w:sz="0" w:space="0" w:color="auto"/>
                    <w:right w:val="none" w:sz="0" w:space="0" w:color="auto"/>
                  </w:divBdr>
                  <w:divsChild>
                    <w:div w:id="939142215">
                      <w:marLeft w:val="0"/>
                      <w:marRight w:val="0"/>
                      <w:marTop w:val="0"/>
                      <w:marBottom w:val="0"/>
                      <w:divBdr>
                        <w:top w:val="none" w:sz="0" w:space="0" w:color="auto"/>
                        <w:left w:val="none" w:sz="0" w:space="0" w:color="auto"/>
                        <w:bottom w:val="none" w:sz="0" w:space="0" w:color="auto"/>
                        <w:right w:val="none" w:sz="0" w:space="0" w:color="auto"/>
                      </w:divBdr>
                    </w:div>
                  </w:divsChild>
                </w:div>
                <w:div w:id="168981511">
                  <w:marLeft w:val="0"/>
                  <w:marRight w:val="0"/>
                  <w:marTop w:val="0"/>
                  <w:marBottom w:val="0"/>
                  <w:divBdr>
                    <w:top w:val="none" w:sz="0" w:space="0" w:color="auto"/>
                    <w:left w:val="none" w:sz="0" w:space="0" w:color="auto"/>
                    <w:bottom w:val="none" w:sz="0" w:space="0" w:color="auto"/>
                    <w:right w:val="none" w:sz="0" w:space="0" w:color="auto"/>
                  </w:divBdr>
                  <w:divsChild>
                    <w:div w:id="1168251352">
                      <w:marLeft w:val="0"/>
                      <w:marRight w:val="0"/>
                      <w:marTop w:val="0"/>
                      <w:marBottom w:val="0"/>
                      <w:divBdr>
                        <w:top w:val="none" w:sz="0" w:space="0" w:color="auto"/>
                        <w:left w:val="none" w:sz="0" w:space="0" w:color="auto"/>
                        <w:bottom w:val="none" w:sz="0" w:space="0" w:color="auto"/>
                        <w:right w:val="none" w:sz="0" w:space="0" w:color="auto"/>
                      </w:divBdr>
                    </w:div>
                  </w:divsChild>
                </w:div>
                <w:div w:id="1046639594">
                  <w:marLeft w:val="0"/>
                  <w:marRight w:val="0"/>
                  <w:marTop w:val="0"/>
                  <w:marBottom w:val="0"/>
                  <w:divBdr>
                    <w:top w:val="none" w:sz="0" w:space="0" w:color="auto"/>
                    <w:left w:val="none" w:sz="0" w:space="0" w:color="auto"/>
                    <w:bottom w:val="none" w:sz="0" w:space="0" w:color="auto"/>
                    <w:right w:val="none" w:sz="0" w:space="0" w:color="auto"/>
                  </w:divBdr>
                  <w:divsChild>
                    <w:div w:id="1716658200">
                      <w:marLeft w:val="0"/>
                      <w:marRight w:val="0"/>
                      <w:marTop w:val="0"/>
                      <w:marBottom w:val="0"/>
                      <w:divBdr>
                        <w:top w:val="none" w:sz="0" w:space="0" w:color="auto"/>
                        <w:left w:val="none" w:sz="0" w:space="0" w:color="auto"/>
                        <w:bottom w:val="none" w:sz="0" w:space="0" w:color="auto"/>
                        <w:right w:val="none" w:sz="0" w:space="0" w:color="auto"/>
                      </w:divBdr>
                    </w:div>
                  </w:divsChild>
                </w:div>
                <w:div w:id="22367188">
                  <w:marLeft w:val="0"/>
                  <w:marRight w:val="0"/>
                  <w:marTop w:val="0"/>
                  <w:marBottom w:val="0"/>
                  <w:divBdr>
                    <w:top w:val="none" w:sz="0" w:space="0" w:color="auto"/>
                    <w:left w:val="none" w:sz="0" w:space="0" w:color="auto"/>
                    <w:bottom w:val="none" w:sz="0" w:space="0" w:color="auto"/>
                    <w:right w:val="none" w:sz="0" w:space="0" w:color="auto"/>
                  </w:divBdr>
                  <w:divsChild>
                    <w:div w:id="89014800">
                      <w:marLeft w:val="0"/>
                      <w:marRight w:val="0"/>
                      <w:marTop w:val="0"/>
                      <w:marBottom w:val="0"/>
                      <w:divBdr>
                        <w:top w:val="none" w:sz="0" w:space="0" w:color="auto"/>
                        <w:left w:val="none" w:sz="0" w:space="0" w:color="auto"/>
                        <w:bottom w:val="none" w:sz="0" w:space="0" w:color="auto"/>
                        <w:right w:val="none" w:sz="0" w:space="0" w:color="auto"/>
                      </w:divBdr>
                    </w:div>
                  </w:divsChild>
                </w:div>
                <w:div w:id="1014647035">
                  <w:marLeft w:val="0"/>
                  <w:marRight w:val="0"/>
                  <w:marTop w:val="0"/>
                  <w:marBottom w:val="0"/>
                  <w:divBdr>
                    <w:top w:val="none" w:sz="0" w:space="0" w:color="auto"/>
                    <w:left w:val="none" w:sz="0" w:space="0" w:color="auto"/>
                    <w:bottom w:val="none" w:sz="0" w:space="0" w:color="auto"/>
                    <w:right w:val="none" w:sz="0" w:space="0" w:color="auto"/>
                  </w:divBdr>
                  <w:divsChild>
                    <w:div w:id="816805361">
                      <w:marLeft w:val="0"/>
                      <w:marRight w:val="0"/>
                      <w:marTop w:val="0"/>
                      <w:marBottom w:val="0"/>
                      <w:divBdr>
                        <w:top w:val="none" w:sz="0" w:space="0" w:color="auto"/>
                        <w:left w:val="none" w:sz="0" w:space="0" w:color="auto"/>
                        <w:bottom w:val="none" w:sz="0" w:space="0" w:color="auto"/>
                        <w:right w:val="none" w:sz="0" w:space="0" w:color="auto"/>
                      </w:divBdr>
                    </w:div>
                  </w:divsChild>
                </w:div>
                <w:div w:id="1948416596">
                  <w:marLeft w:val="0"/>
                  <w:marRight w:val="0"/>
                  <w:marTop w:val="0"/>
                  <w:marBottom w:val="0"/>
                  <w:divBdr>
                    <w:top w:val="none" w:sz="0" w:space="0" w:color="auto"/>
                    <w:left w:val="none" w:sz="0" w:space="0" w:color="auto"/>
                    <w:bottom w:val="none" w:sz="0" w:space="0" w:color="auto"/>
                    <w:right w:val="none" w:sz="0" w:space="0" w:color="auto"/>
                  </w:divBdr>
                  <w:divsChild>
                    <w:div w:id="1697151781">
                      <w:marLeft w:val="0"/>
                      <w:marRight w:val="0"/>
                      <w:marTop w:val="0"/>
                      <w:marBottom w:val="0"/>
                      <w:divBdr>
                        <w:top w:val="none" w:sz="0" w:space="0" w:color="auto"/>
                        <w:left w:val="none" w:sz="0" w:space="0" w:color="auto"/>
                        <w:bottom w:val="none" w:sz="0" w:space="0" w:color="auto"/>
                        <w:right w:val="none" w:sz="0" w:space="0" w:color="auto"/>
                      </w:divBdr>
                    </w:div>
                  </w:divsChild>
                </w:div>
                <w:div w:id="1716729937">
                  <w:marLeft w:val="0"/>
                  <w:marRight w:val="0"/>
                  <w:marTop w:val="0"/>
                  <w:marBottom w:val="0"/>
                  <w:divBdr>
                    <w:top w:val="none" w:sz="0" w:space="0" w:color="auto"/>
                    <w:left w:val="none" w:sz="0" w:space="0" w:color="auto"/>
                    <w:bottom w:val="none" w:sz="0" w:space="0" w:color="auto"/>
                    <w:right w:val="none" w:sz="0" w:space="0" w:color="auto"/>
                  </w:divBdr>
                  <w:divsChild>
                    <w:div w:id="194537005">
                      <w:marLeft w:val="0"/>
                      <w:marRight w:val="0"/>
                      <w:marTop w:val="0"/>
                      <w:marBottom w:val="0"/>
                      <w:divBdr>
                        <w:top w:val="none" w:sz="0" w:space="0" w:color="auto"/>
                        <w:left w:val="none" w:sz="0" w:space="0" w:color="auto"/>
                        <w:bottom w:val="none" w:sz="0" w:space="0" w:color="auto"/>
                        <w:right w:val="none" w:sz="0" w:space="0" w:color="auto"/>
                      </w:divBdr>
                    </w:div>
                  </w:divsChild>
                </w:div>
                <w:div w:id="1182624471">
                  <w:marLeft w:val="0"/>
                  <w:marRight w:val="0"/>
                  <w:marTop w:val="0"/>
                  <w:marBottom w:val="0"/>
                  <w:divBdr>
                    <w:top w:val="none" w:sz="0" w:space="0" w:color="auto"/>
                    <w:left w:val="none" w:sz="0" w:space="0" w:color="auto"/>
                    <w:bottom w:val="none" w:sz="0" w:space="0" w:color="auto"/>
                    <w:right w:val="none" w:sz="0" w:space="0" w:color="auto"/>
                  </w:divBdr>
                  <w:divsChild>
                    <w:div w:id="46806305">
                      <w:marLeft w:val="0"/>
                      <w:marRight w:val="0"/>
                      <w:marTop w:val="0"/>
                      <w:marBottom w:val="0"/>
                      <w:divBdr>
                        <w:top w:val="none" w:sz="0" w:space="0" w:color="auto"/>
                        <w:left w:val="none" w:sz="0" w:space="0" w:color="auto"/>
                        <w:bottom w:val="none" w:sz="0" w:space="0" w:color="auto"/>
                        <w:right w:val="none" w:sz="0" w:space="0" w:color="auto"/>
                      </w:divBdr>
                    </w:div>
                  </w:divsChild>
                </w:div>
                <w:div w:id="901332743">
                  <w:marLeft w:val="0"/>
                  <w:marRight w:val="0"/>
                  <w:marTop w:val="0"/>
                  <w:marBottom w:val="0"/>
                  <w:divBdr>
                    <w:top w:val="none" w:sz="0" w:space="0" w:color="auto"/>
                    <w:left w:val="none" w:sz="0" w:space="0" w:color="auto"/>
                    <w:bottom w:val="none" w:sz="0" w:space="0" w:color="auto"/>
                    <w:right w:val="none" w:sz="0" w:space="0" w:color="auto"/>
                  </w:divBdr>
                  <w:divsChild>
                    <w:div w:id="1718233736">
                      <w:marLeft w:val="0"/>
                      <w:marRight w:val="0"/>
                      <w:marTop w:val="0"/>
                      <w:marBottom w:val="0"/>
                      <w:divBdr>
                        <w:top w:val="none" w:sz="0" w:space="0" w:color="auto"/>
                        <w:left w:val="none" w:sz="0" w:space="0" w:color="auto"/>
                        <w:bottom w:val="none" w:sz="0" w:space="0" w:color="auto"/>
                        <w:right w:val="none" w:sz="0" w:space="0" w:color="auto"/>
                      </w:divBdr>
                    </w:div>
                  </w:divsChild>
                </w:div>
                <w:div w:id="2122261052">
                  <w:marLeft w:val="0"/>
                  <w:marRight w:val="0"/>
                  <w:marTop w:val="0"/>
                  <w:marBottom w:val="0"/>
                  <w:divBdr>
                    <w:top w:val="none" w:sz="0" w:space="0" w:color="auto"/>
                    <w:left w:val="none" w:sz="0" w:space="0" w:color="auto"/>
                    <w:bottom w:val="none" w:sz="0" w:space="0" w:color="auto"/>
                    <w:right w:val="none" w:sz="0" w:space="0" w:color="auto"/>
                  </w:divBdr>
                  <w:divsChild>
                    <w:div w:id="296224612">
                      <w:marLeft w:val="0"/>
                      <w:marRight w:val="0"/>
                      <w:marTop w:val="0"/>
                      <w:marBottom w:val="0"/>
                      <w:divBdr>
                        <w:top w:val="none" w:sz="0" w:space="0" w:color="auto"/>
                        <w:left w:val="none" w:sz="0" w:space="0" w:color="auto"/>
                        <w:bottom w:val="none" w:sz="0" w:space="0" w:color="auto"/>
                        <w:right w:val="none" w:sz="0" w:space="0" w:color="auto"/>
                      </w:divBdr>
                    </w:div>
                  </w:divsChild>
                </w:div>
                <w:div w:id="397823412">
                  <w:marLeft w:val="0"/>
                  <w:marRight w:val="0"/>
                  <w:marTop w:val="0"/>
                  <w:marBottom w:val="0"/>
                  <w:divBdr>
                    <w:top w:val="none" w:sz="0" w:space="0" w:color="auto"/>
                    <w:left w:val="none" w:sz="0" w:space="0" w:color="auto"/>
                    <w:bottom w:val="none" w:sz="0" w:space="0" w:color="auto"/>
                    <w:right w:val="none" w:sz="0" w:space="0" w:color="auto"/>
                  </w:divBdr>
                  <w:divsChild>
                    <w:div w:id="1710688664">
                      <w:marLeft w:val="0"/>
                      <w:marRight w:val="0"/>
                      <w:marTop w:val="0"/>
                      <w:marBottom w:val="0"/>
                      <w:divBdr>
                        <w:top w:val="none" w:sz="0" w:space="0" w:color="auto"/>
                        <w:left w:val="none" w:sz="0" w:space="0" w:color="auto"/>
                        <w:bottom w:val="none" w:sz="0" w:space="0" w:color="auto"/>
                        <w:right w:val="none" w:sz="0" w:space="0" w:color="auto"/>
                      </w:divBdr>
                    </w:div>
                  </w:divsChild>
                </w:div>
                <w:div w:id="918566144">
                  <w:marLeft w:val="0"/>
                  <w:marRight w:val="0"/>
                  <w:marTop w:val="0"/>
                  <w:marBottom w:val="0"/>
                  <w:divBdr>
                    <w:top w:val="none" w:sz="0" w:space="0" w:color="auto"/>
                    <w:left w:val="none" w:sz="0" w:space="0" w:color="auto"/>
                    <w:bottom w:val="none" w:sz="0" w:space="0" w:color="auto"/>
                    <w:right w:val="none" w:sz="0" w:space="0" w:color="auto"/>
                  </w:divBdr>
                  <w:divsChild>
                    <w:div w:id="523634369">
                      <w:marLeft w:val="0"/>
                      <w:marRight w:val="0"/>
                      <w:marTop w:val="0"/>
                      <w:marBottom w:val="0"/>
                      <w:divBdr>
                        <w:top w:val="none" w:sz="0" w:space="0" w:color="auto"/>
                        <w:left w:val="none" w:sz="0" w:space="0" w:color="auto"/>
                        <w:bottom w:val="none" w:sz="0" w:space="0" w:color="auto"/>
                        <w:right w:val="none" w:sz="0" w:space="0" w:color="auto"/>
                      </w:divBdr>
                    </w:div>
                  </w:divsChild>
                </w:div>
                <w:div w:id="1309746295">
                  <w:marLeft w:val="0"/>
                  <w:marRight w:val="0"/>
                  <w:marTop w:val="0"/>
                  <w:marBottom w:val="0"/>
                  <w:divBdr>
                    <w:top w:val="none" w:sz="0" w:space="0" w:color="auto"/>
                    <w:left w:val="none" w:sz="0" w:space="0" w:color="auto"/>
                    <w:bottom w:val="none" w:sz="0" w:space="0" w:color="auto"/>
                    <w:right w:val="none" w:sz="0" w:space="0" w:color="auto"/>
                  </w:divBdr>
                  <w:divsChild>
                    <w:div w:id="1492991439">
                      <w:marLeft w:val="0"/>
                      <w:marRight w:val="0"/>
                      <w:marTop w:val="0"/>
                      <w:marBottom w:val="0"/>
                      <w:divBdr>
                        <w:top w:val="none" w:sz="0" w:space="0" w:color="auto"/>
                        <w:left w:val="none" w:sz="0" w:space="0" w:color="auto"/>
                        <w:bottom w:val="none" w:sz="0" w:space="0" w:color="auto"/>
                        <w:right w:val="none" w:sz="0" w:space="0" w:color="auto"/>
                      </w:divBdr>
                    </w:div>
                  </w:divsChild>
                </w:div>
                <w:div w:id="1771657645">
                  <w:marLeft w:val="0"/>
                  <w:marRight w:val="0"/>
                  <w:marTop w:val="0"/>
                  <w:marBottom w:val="0"/>
                  <w:divBdr>
                    <w:top w:val="none" w:sz="0" w:space="0" w:color="auto"/>
                    <w:left w:val="none" w:sz="0" w:space="0" w:color="auto"/>
                    <w:bottom w:val="none" w:sz="0" w:space="0" w:color="auto"/>
                    <w:right w:val="none" w:sz="0" w:space="0" w:color="auto"/>
                  </w:divBdr>
                  <w:divsChild>
                    <w:div w:id="2023194539">
                      <w:marLeft w:val="0"/>
                      <w:marRight w:val="0"/>
                      <w:marTop w:val="0"/>
                      <w:marBottom w:val="0"/>
                      <w:divBdr>
                        <w:top w:val="none" w:sz="0" w:space="0" w:color="auto"/>
                        <w:left w:val="none" w:sz="0" w:space="0" w:color="auto"/>
                        <w:bottom w:val="none" w:sz="0" w:space="0" w:color="auto"/>
                        <w:right w:val="none" w:sz="0" w:space="0" w:color="auto"/>
                      </w:divBdr>
                    </w:div>
                  </w:divsChild>
                </w:div>
                <w:div w:id="1326006811">
                  <w:marLeft w:val="0"/>
                  <w:marRight w:val="0"/>
                  <w:marTop w:val="0"/>
                  <w:marBottom w:val="0"/>
                  <w:divBdr>
                    <w:top w:val="none" w:sz="0" w:space="0" w:color="auto"/>
                    <w:left w:val="none" w:sz="0" w:space="0" w:color="auto"/>
                    <w:bottom w:val="none" w:sz="0" w:space="0" w:color="auto"/>
                    <w:right w:val="none" w:sz="0" w:space="0" w:color="auto"/>
                  </w:divBdr>
                  <w:divsChild>
                    <w:div w:id="1941638630">
                      <w:marLeft w:val="0"/>
                      <w:marRight w:val="0"/>
                      <w:marTop w:val="0"/>
                      <w:marBottom w:val="0"/>
                      <w:divBdr>
                        <w:top w:val="none" w:sz="0" w:space="0" w:color="auto"/>
                        <w:left w:val="none" w:sz="0" w:space="0" w:color="auto"/>
                        <w:bottom w:val="none" w:sz="0" w:space="0" w:color="auto"/>
                        <w:right w:val="none" w:sz="0" w:space="0" w:color="auto"/>
                      </w:divBdr>
                    </w:div>
                  </w:divsChild>
                </w:div>
                <w:div w:id="1377467549">
                  <w:marLeft w:val="0"/>
                  <w:marRight w:val="0"/>
                  <w:marTop w:val="0"/>
                  <w:marBottom w:val="0"/>
                  <w:divBdr>
                    <w:top w:val="none" w:sz="0" w:space="0" w:color="auto"/>
                    <w:left w:val="none" w:sz="0" w:space="0" w:color="auto"/>
                    <w:bottom w:val="none" w:sz="0" w:space="0" w:color="auto"/>
                    <w:right w:val="none" w:sz="0" w:space="0" w:color="auto"/>
                  </w:divBdr>
                  <w:divsChild>
                    <w:div w:id="701786345">
                      <w:marLeft w:val="0"/>
                      <w:marRight w:val="0"/>
                      <w:marTop w:val="0"/>
                      <w:marBottom w:val="0"/>
                      <w:divBdr>
                        <w:top w:val="none" w:sz="0" w:space="0" w:color="auto"/>
                        <w:left w:val="none" w:sz="0" w:space="0" w:color="auto"/>
                        <w:bottom w:val="none" w:sz="0" w:space="0" w:color="auto"/>
                        <w:right w:val="none" w:sz="0" w:space="0" w:color="auto"/>
                      </w:divBdr>
                    </w:div>
                  </w:divsChild>
                </w:div>
                <w:div w:id="70347176">
                  <w:marLeft w:val="0"/>
                  <w:marRight w:val="0"/>
                  <w:marTop w:val="0"/>
                  <w:marBottom w:val="0"/>
                  <w:divBdr>
                    <w:top w:val="none" w:sz="0" w:space="0" w:color="auto"/>
                    <w:left w:val="none" w:sz="0" w:space="0" w:color="auto"/>
                    <w:bottom w:val="none" w:sz="0" w:space="0" w:color="auto"/>
                    <w:right w:val="none" w:sz="0" w:space="0" w:color="auto"/>
                  </w:divBdr>
                  <w:divsChild>
                    <w:div w:id="892428261">
                      <w:marLeft w:val="0"/>
                      <w:marRight w:val="0"/>
                      <w:marTop w:val="0"/>
                      <w:marBottom w:val="0"/>
                      <w:divBdr>
                        <w:top w:val="none" w:sz="0" w:space="0" w:color="auto"/>
                        <w:left w:val="none" w:sz="0" w:space="0" w:color="auto"/>
                        <w:bottom w:val="none" w:sz="0" w:space="0" w:color="auto"/>
                        <w:right w:val="none" w:sz="0" w:space="0" w:color="auto"/>
                      </w:divBdr>
                    </w:div>
                  </w:divsChild>
                </w:div>
                <w:div w:id="441072503">
                  <w:marLeft w:val="0"/>
                  <w:marRight w:val="0"/>
                  <w:marTop w:val="0"/>
                  <w:marBottom w:val="0"/>
                  <w:divBdr>
                    <w:top w:val="none" w:sz="0" w:space="0" w:color="auto"/>
                    <w:left w:val="none" w:sz="0" w:space="0" w:color="auto"/>
                    <w:bottom w:val="none" w:sz="0" w:space="0" w:color="auto"/>
                    <w:right w:val="none" w:sz="0" w:space="0" w:color="auto"/>
                  </w:divBdr>
                  <w:divsChild>
                    <w:div w:id="67961923">
                      <w:marLeft w:val="0"/>
                      <w:marRight w:val="0"/>
                      <w:marTop w:val="0"/>
                      <w:marBottom w:val="0"/>
                      <w:divBdr>
                        <w:top w:val="none" w:sz="0" w:space="0" w:color="auto"/>
                        <w:left w:val="none" w:sz="0" w:space="0" w:color="auto"/>
                        <w:bottom w:val="none" w:sz="0" w:space="0" w:color="auto"/>
                        <w:right w:val="none" w:sz="0" w:space="0" w:color="auto"/>
                      </w:divBdr>
                    </w:div>
                  </w:divsChild>
                </w:div>
                <w:div w:id="2067140636">
                  <w:marLeft w:val="0"/>
                  <w:marRight w:val="0"/>
                  <w:marTop w:val="0"/>
                  <w:marBottom w:val="0"/>
                  <w:divBdr>
                    <w:top w:val="none" w:sz="0" w:space="0" w:color="auto"/>
                    <w:left w:val="none" w:sz="0" w:space="0" w:color="auto"/>
                    <w:bottom w:val="none" w:sz="0" w:space="0" w:color="auto"/>
                    <w:right w:val="none" w:sz="0" w:space="0" w:color="auto"/>
                  </w:divBdr>
                  <w:divsChild>
                    <w:div w:id="1405640824">
                      <w:marLeft w:val="0"/>
                      <w:marRight w:val="0"/>
                      <w:marTop w:val="0"/>
                      <w:marBottom w:val="0"/>
                      <w:divBdr>
                        <w:top w:val="none" w:sz="0" w:space="0" w:color="auto"/>
                        <w:left w:val="none" w:sz="0" w:space="0" w:color="auto"/>
                        <w:bottom w:val="none" w:sz="0" w:space="0" w:color="auto"/>
                        <w:right w:val="none" w:sz="0" w:space="0" w:color="auto"/>
                      </w:divBdr>
                    </w:div>
                  </w:divsChild>
                </w:div>
                <w:div w:id="414938408">
                  <w:marLeft w:val="0"/>
                  <w:marRight w:val="0"/>
                  <w:marTop w:val="0"/>
                  <w:marBottom w:val="0"/>
                  <w:divBdr>
                    <w:top w:val="none" w:sz="0" w:space="0" w:color="auto"/>
                    <w:left w:val="none" w:sz="0" w:space="0" w:color="auto"/>
                    <w:bottom w:val="none" w:sz="0" w:space="0" w:color="auto"/>
                    <w:right w:val="none" w:sz="0" w:space="0" w:color="auto"/>
                  </w:divBdr>
                  <w:divsChild>
                    <w:div w:id="142703578">
                      <w:marLeft w:val="0"/>
                      <w:marRight w:val="0"/>
                      <w:marTop w:val="0"/>
                      <w:marBottom w:val="0"/>
                      <w:divBdr>
                        <w:top w:val="none" w:sz="0" w:space="0" w:color="auto"/>
                        <w:left w:val="none" w:sz="0" w:space="0" w:color="auto"/>
                        <w:bottom w:val="none" w:sz="0" w:space="0" w:color="auto"/>
                        <w:right w:val="none" w:sz="0" w:space="0" w:color="auto"/>
                      </w:divBdr>
                    </w:div>
                  </w:divsChild>
                </w:div>
                <w:div w:id="182666914">
                  <w:marLeft w:val="0"/>
                  <w:marRight w:val="0"/>
                  <w:marTop w:val="0"/>
                  <w:marBottom w:val="0"/>
                  <w:divBdr>
                    <w:top w:val="none" w:sz="0" w:space="0" w:color="auto"/>
                    <w:left w:val="none" w:sz="0" w:space="0" w:color="auto"/>
                    <w:bottom w:val="none" w:sz="0" w:space="0" w:color="auto"/>
                    <w:right w:val="none" w:sz="0" w:space="0" w:color="auto"/>
                  </w:divBdr>
                  <w:divsChild>
                    <w:div w:id="706100645">
                      <w:marLeft w:val="0"/>
                      <w:marRight w:val="0"/>
                      <w:marTop w:val="0"/>
                      <w:marBottom w:val="0"/>
                      <w:divBdr>
                        <w:top w:val="none" w:sz="0" w:space="0" w:color="auto"/>
                        <w:left w:val="none" w:sz="0" w:space="0" w:color="auto"/>
                        <w:bottom w:val="none" w:sz="0" w:space="0" w:color="auto"/>
                        <w:right w:val="none" w:sz="0" w:space="0" w:color="auto"/>
                      </w:divBdr>
                    </w:div>
                  </w:divsChild>
                </w:div>
                <w:div w:id="517472515">
                  <w:marLeft w:val="0"/>
                  <w:marRight w:val="0"/>
                  <w:marTop w:val="0"/>
                  <w:marBottom w:val="0"/>
                  <w:divBdr>
                    <w:top w:val="none" w:sz="0" w:space="0" w:color="auto"/>
                    <w:left w:val="none" w:sz="0" w:space="0" w:color="auto"/>
                    <w:bottom w:val="none" w:sz="0" w:space="0" w:color="auto"/>
                    <w:right w:val="none" w:sz="0" w:space="0" w:color="auto"/>
                  </w:divBdr>
                  <w:divsChild>
                    <w:div w:id="1660383347">
                      <w:marLeft w:val="0"/>
                      <w:marRight w:val="0"/>
                      <w:marTop w:val="0"/>
                      <w:marBottom w:val="0"/>
                      <w:divBdr>
                        <w:top w:val="none" w:sz="0" w:space="0" w:color="auto"/>
                        <w:left w:val="none" w:sz="0" w:space="0" w:color="auto"/>
                        <w:bottom w:val="none" w:sz="0" w:space="0" w:color="auto"/>
                        <w:right w:val="none" w:sz="0" w:space="0" w:color="auto"/>
                      </w:divBdr>
                    </w:div>
                  </w:divsChild>
                </w:div>
                <w:div w:id="1957981150">
                  <w:marLeft w:val="0"/>
                  <w:marRight w:val="0"/>
                  <w:marTop w:val="0"/>
                  <w:marBottom w:val="0"/>
                  <w:divBdr>
                    <w:top w:val="none" w:sz="0" w:space="0" w:color="auto"/>
                    <w:left w:val="none" w:sz="0" w:space="0" w:color="auto"/>
                    <w:bottom w:val="none" w:sz="0" w:space="0" w:color="auto"/>
                    <w:right w:val="none" w:sz="0" w:space="0" w:color="auto"/>
                  </w:divBdr>
                  <w:divsChild>
                    <w:div w:id="1676763049">
                      <w:marLeft w:val="0"/>
                      <w:marRight w:val="0"/>
                      <w:marTop w:val="0"/>
                      <w:marBottom w:val="0"/>
                      <w:divBdr>
                        <w:top w:val="none" w:sz="0" w:space="0" w:color="auto"/>
                        <w:left w:val="none" w:sz="0" w:space="0" w:color="auto"/>
                        <w:bottom w:val="none" w:sz="0" w:space="0" w:color="auto"/>
                        <w:right w:val="none" w:sz="0" w:space="0" w:color="auto"/>
                      </w:divBdr>
                    </w:div>
                  </w:divsChild>
                </w:div>
                <w:div w:id="936669378">
                  <w:marLeft w:val="0"/>
                  <w:marRight w:val="0"/>
                  <w:marTop w:val="0"/>
                  <w:marBottom w:val="0"/>
                  <w:divBdr>
                    <w:top w:val="none" w:sz="0" w:space="0" w:color="auto"/>
                    <w:left w:val="none" w:sz="0" w:space="0" w:color="auto"/>
                    <w:bottom w:val="none" w:sz="0" w:space="0" w:color="auto"/>
                    <w:right w:val="none" w:sz="0" w:space="0" w:color="auto"/>
                  </w:divBdr>
                  <w:divsChild>
                    <w:div w:id="1096361714">
                      <w:marLeft w:val="0"/>
                      <w:marRight w:val="0"/>
                      <w:marTop w:val="0"/>
                      <w:marBottom w:val="0"/>
                      <w:divBdr>
                        <w:top w:val="none" w:sz="0" w:space="0" w:color="auto"/>
                        <w:left w:val="none" w:sz="0" w:space="0" w:color="auto"/>
                        <w:bottom w:val="none" w:sz="0" w:space="0" w:color="auto"/>
                        <w:right w:val="none" w:sz="0" w:space="0" w:color="auto"/>
                      </w:divBdr>
                    </w:div>
                  </w:divsChild>
                </w:div>
                <w:div w:id="1157385356">
                  <w:marLeft w:val="0"/>
                  <w:marRight w:val="0"/>
                  <w:marTop w:val="0"/>
                  <w:marBottom w:val="0"/>
                  <w:divBdr>
                    <w:top w:val="none" w:sz="0" w:space="0" w:color="auto"/>
                    <w:left w:val="none" w:sz="0" w:space="0" w:color="auto"/>
                    <w:bottom w:val="none" w:sz="0" w:space="0" w:color="auto"/>
                    <w:right w:val="none" w:sz="0" w:space="0" w:color="auto"/>
                  </w:divBdr>
                  <w:divsChild>
                    <w:div w:id="2063938418">
                      <w:marLeft w:val="0"/>
                      <w:marRight w:val="0"/>
                      <w:marTop w:val="0"/>
                      <w:marBottom w:val="0"/>
                      <w:divBdr>
                        <w:top w:val="none" w:sz="0" w:space="0" w:color="auto"/>
                        <w:left w:val="none" w:sz="0" w:space="0" w:color="auto"/>
                        <w:bottom w:val="none" w:sz="0" w:space="0" w:color="auto"/>
                        <w:right w:val="none" w:sz="0" w:space="0" w:color="auto"/>
                      </w:divBdr>
                    </w:div>
                  </w:divsChild>
                </w:div>
                <w:div w:id="1814835154">
                  <w:marLeft w:val="0"/>
                  <w:marRight w:val="0"/>
                  <w:marTop w:val="0"/>
                  <w:marBottom w:val="0"/>
                  <w:divBdr>
                    <w:top w:val="none" w:sz="0" w:space="0" w:color="auto"/>
                    <w:left w:val="none" w:sz="0" w:space="0" w:color="auto"/>
                    <w:bottom w:val="none" w:sz="0" w:space="0" w:color="auto"/>
                    <w:right w:val="none" w:sz="0" w:space="0" w:color="auto"/>
                  </w:divBdr>
                  <w:divsChild>
                    <w:div w:id="731734749">
                      <w:marLeft w:val="0"/>
                      <w:marRight w:val="0"/>
                      <w:marTop w:val="0"/>
                      <w:marBottom w:val="0"/>
                      <w:divBdr>
                        <w:top w:val="none" w:sz="0" w:space="0" w:color="auto"/>
                        <w:left w:val="none" w:sz="0" w:space="0" w:color="auto"/>
                        <w:bottom w:val="none" w:sz="0" w:space="0" w:color="auto"/>
                        <w:right w:val="none" w:sz="0" w:space="0" w:color="auto"/>
                      </w:divBdr>
                    </w:div>
                  </w:divsChild>
                </w:div>
                <w:div w:id="778985203">
                  <w:marLeft w:val="0"/>
                  <w:marRight w:val="0"/>
                  <w:marTop w:val="0"/>
                  <w:marBottom w:val="0"/>
                  <w:divBdr>
                    <w:top w:val="none" w:sz="0" w:space="0" w:color="auto"/>
                    <w:left w:val="none" w:sz="0" w:space="0" w:color="auto"/>
                    <w:bottom w:val="none" w:sz="0" w:space="0" w:color="auto"/>
                    <w:right w:val="none" w:sz="0" w:space="0" w:color="auto"/>
                  </w:divBdr>
                  <w:divsChild>
                    <w:div w:id="527334703">
                      <w:marLeft w:val="0"/>
                      <w:marRight w:val="0"/>
                      <w:marTop w:val="0"/>
                      <w:marBottom w:val="0"/>
                      <w:divBdr>
                        <w:top w:val="none" w:sz="0" w:space="0" w:color="auto"/>
                        <w:left w:val="none" w:sz="0" w:space="0" w:color="auto"/>
                        <w:bottom w:val="none" w:sz="0" w:space="0" w:color="auto"/>
                        <w:right w:val="none" w:sz="0" w:space="0" w:color="auto"/>
                      </w:divBdr>
                    </w:div>
                  </w:divsChild>
                </w:div>
                <w:div w:id="142359091">
                  <w:marLeft w:val="0"/>
                  <w:marRight w:val="0"/>
                  <w:marTop w:val="0"/>
                  <w:marBottom w:val="0"/>
                  <w:divBdr>
                    <w:top w:val="none" w:sz="0" w:space="0" w:color="auto"/>
                    <w:left w:val="none" w:sz="0" w:space="0" w:color="auto"/>
                    <w:bottom w:val="none" w:sz="0" w:space="0" w:color="auto"/>
                    <w:right w:val="none" w:sz="0" w:space="0" w:color="auto"/>
                  </w:divBdr>
                  <w:divsChild>
                    <w:div w:id="681664235">
                      <w:marLeft w:val="0"/>
                      <w:marRight w:val="0"/>
                      <w:marTop w:val="0"/>
                      <w:marBottom w:val="0"/>
                      <w:divBdr>
                        <w:top w:val="none" w:sz="0" w:space="0" w:color="auto"/>
                        <w:left w:val="none" w:sz="0" w:space="0" w:color="auto"/>
                        <w:bottom w:val="none" w:sz="0" w:space="0" w:color="auto"/>
                        <w:right w:val="none" w:sz="0" w:space="0" w:color="auto"/>
                      </w:divBdr>
                    </w:div>
                  </w:divsChild>
                </w:div>
                <w:div w:id="560948321">
                  <w:marLeft w:val="0"/>
                  <w:marRight w:val="0"/>
                  <w:marTop w:val="0"/>
                  <w:marBottom w:val="0"/>
                  <w:divBdr>
                    <w:top w:val="none" w:sz="0" w:space="0" w:color="auto"/>
                    <w:left w:val="none" w:sz="0" w:space="0" w:color="auto"/>
                    <w:bottom w:val="none" w:sz="0" w:space="0" w:color="auto"/>
                    <w:right w:val="none" w:sz="0" w:space="0" w:color="auto"/>
                  </w:divBdr>
                  <w:divsChild>
                    <w:div w:id="1311250668">
                      <w:marLeft w:val="0"/>
                      <w:marRight w:val="0"/>
                      <w:marTop w:val="0"/>
                      <w:marBottom w:val="0"/>
                      <w:divBdr>
                        <w:top w:val="none" w:sz="0" w:space="0" w:color="auto"/>
                        <w:left w:val="none" w:sz="0" w:space="0" w:color="auto"/>
                        <w:bottom w:val="none" w:sz="0" w:space="0" w:color="auto"/>
                        <w:right w:val="none" w:sz="0" w:space="0" w:color="auto"/>
                      </w:divBdr>
                    </w:div>
                  </w:divsChild>
                </w:div>
                <w:div w:id="2090926222">
                  <w:marLeft w:val="0"/>
                  <w:marRight w:val="0"/>
                  <w:marTop w:val="0"/>
                  <w:marBottom w:val="0"/>
                  <w:divBdr>
                    <w:top w:val="none" w:sz="0" w:space="0" w:color="auto"/>
                    <w:left w:val="none" w:sz="0" w:space="0" w:color="auto"/>
                    <w:bottom w:val="none" w:sz="0" w:space="0" w:color="auto"/>
                    <w:right w:val="none" w:sz="0" w:space="0" w:color="auto"/>
                  </w:divBdr>
                  <w:divsChild>
                    <w:div w:id="198593695">
                      <w:marLeft w:val="0"/>
                      <w:marRight w:val="0"/>
                      <w:marTop w:val="0"/>
                      <w:marBottom w:val="0"/>
                      <w:divBdr>
                        <w:top w:val="none" w:sz="0" w:space="0" w:color="auto"/>
                        <w:left w:val="none" w:sz="0" w:space="0" w:color="auto"/>
                        <w:bottom w:val="none" w:sz="0" w:space="0" w:color="auto"/>
                        <w:right w:val="none" w:sz="0" w:space="0" w:color="auto"/>
                      </w:divBdr>
                    </w:div>
                  </w:divsChild>
                </w:div>
                <w:div w:id="1705328655">
                  <w:marLeft w:val="0"/>
                  <w:marRight w:val="0"/>
                  <w:marTop w:val="0"/>
                  <w:marBottom w:val="0"/>
                  <w:divBdr>
                    <w:top w:val="none" w:sz="0" w:space="0" w:color="auto"/>
                    <w:left w:val="none" w:sz="0" w:space="0" w:color="auto"/>
                    <w:bottom w:val="none" w:sz="0" w:space="0" w:color="auto"/>
                    <w:right w:val="none" w:sz="0" w:space="0" w:color="auto"/>
                  </w:divBdr>
                  <w:divsChild>
                    <w:div w:id="1179664391">
                      <w:marLeft w:val="0"/>
                      <w:marRight w:val="0"/>
                      <w:marTop w:val="0"/>
                      <w:marBottom w:val="0"/>
                      <w:divBdr>
                        <w:top w:val="none" w:sz="0" w:space="0" w:color="auto"/>
                        <w:left w:val="none" w:sz="0" w:space="0" w:color="auto"/>
                        <w:bottom w:val="none" w:sz="0" w:space="0" w:color="auto"/>
                        <w:right w:val="none" w:sz="0" w:space="0" w:color="auto"/>
                      </w:divBdr>
                    </w:div>
                  </w:divsChild>
                </w:div>
                <w:div w:id="1181167390">
                  <w:marLeft w:val="0"/>
                  <w:marRight w:val="0"/>
                  <w:marTop w:val="0"/>
                  <w:marBottom w:val="0"/>
                  <w:divBdr>
                    <w:top w:val="none" w:sz="0" w:space="0" w:color="auto"/>
                    <w:left w:val="none" w:sz="0" w:space="0" w:color="auto"/>
                    <w:bottom w:val="none" w:sz="0" w:space="0" w:color="auto"/>
                    <w:right w:val="none" w:sz="0" w:space="0" w:color="auto"/>
                  </w:divBdr>
                  <w:divsChild>
                    <w:div w:id="217477930">
                      <w:marLeft w:val="0"/>
                      <w:marRight w:val="0"/>
                      <w:marTop w:val="0"/>
                      <w:marBottom w:val="0"/>
                      <w:divBdr>
                        <w:top w:val="none" w:sz="0" w:space="0" w:color="auto"/>
                        <w:left w:val="none" w:sz="0" w:space="0" w:color="auto"/>
                        <w:bottom w:val="none" w:sz="0" w:space="0" w:color="auto"/>
                        <w:right w:val="none" w:sz="0" w:space="0" w:color="auto"/>
                      </w:divBdr>
                    </w:div>
                  </w:divsChild>
                </w:div>
                <w:div w:id="266156911">
                  <w:marLeft w:val="0"/>
                  <w:marRight w:val="0"/>
                  <w:marTop w:val="0"/>
                  <w:marBottom w:val="0"/>
                  <w:divBdr>
                    <w:top w:val="none" w:sz="0" w:space="0" w:color="auto"/>
                    <w:left w:val="none" w:sz="0" w:space="0" w:color="auto"/>
                    <w:bottom w:val="none" w:sz="0" w:space="0" w:color="auto"/>
                    <w:right w:val="none" w:sz="0" w:space="0" w:color="auto"/>
                  </w:divBdr>
                  <w:divsChild>
                    <w:div w:id="905527534">
                      <w:marLeft w:val="0"/>
                      <w:marRight w:val="0"/>
                      <w:marTop w:val="0"/>
                      <w:marBottom w:val="0"/>
                      <w:divBdr>
                        <w:top w:val="none" w:sz="0" w:space="0" w:color="auto"/>
                        <w:left w:val="none" w:sz="0" w:space="0" w:color="auto"/>
                        <w:bottom w:val="none" w:sz="0" w:space="0" w:color="auto"/>
                        <w:right w:val="none" w:sz="0" w:space="0" w:color="auto"/>
                      </w:divBdr>
                    </w:div>
                  </w:divsChild>
                </w:div>
                <w:div w:id="826357776">
                  <w:marLeft w:val="0"/>
                  <w:marRight w:val="0"/>
                  <w:marTop w:val="0"/>
                  <w:marBottom w:val="0"/>
                  <w:divBdr>
                    <w:top w:val="none" w:sz="0" w:space="0" w:color="auto"/>
                    <w:left w:val="none" w:sz="0" w:space="0" w:color="auto"/>
                    <w:bottom w:val="none" w:sz="0" w:space="0" w:color="auto"/>
                    <w:right w:val="none" w:sz="0" w:space="0" w:color="auto"/>
                  </w:divBdr>
                  <w:divsChild>
                    <w:div w:id="1015352225">
                      <w:marLeft w:val="0"/>
                      <w:marRight w:val="0"/>
                      <w:marTop w:val="0"/>
                      <w:marBottom w:val="0"/>
                      <w:divBdr>
                        <w:top w:val="none" w:sz="0" w:space="0" w:color="auto"/>
                        <w:left w:val="none" w:sz="0" w:space="0" w:color="auto"/>
                        <w:bottom w:val="none" w:sz="0" w:space="0" w:color="auto"/>
                        <w:right w:val="none" w:sz="0" w:space="0" w:color="auto"/>
                      </w:divBdr>
                    </w:div>
                  </w:divsChild>
                </w:div>
                <w:div w:id="1072433897">
                  <w:marLeft w:val="0"/>
                  <w:marRight w:val="0"/>
                  <w:marTop w:val="0"/>
                  <w:marBottom w:val="0"/>
                  <w:divBdr>
                    <w:top w:val="none" w:sz="0" w:space="0" w:color="auto"/>
                    <w:left w:val="none" w:sz="0" w:space="0" w:color="auto"/>
                    <w:bottom w:val="none" w:sz="0" w:space="0" w:color="auto"/>
                    <w:right w:val="none" w:sz="0" w:space="0" w:color="auto"/>
                  </w:divBdr>
                  <w:divsChild>
                    <w:div w:id="1716662027">
                      <w:marLeft w:val="0"/>
                      <w:marRight w:val="0"/>
                      <w:marTop w:val="0"/>
                      <w:marBottom w:val="0"/>
                      <w:divBdr>
                        <w:top w:val="none" w:sz="0" w:space="0" w:color="auto"/>
                        <w:left w:val="none" w:sz="0" w:space="0" w:color="auto"/>
                        <w:bottom w:val="none" w:sz="0" w:space="0" w:color="auto"/>
                        <w:right w:val="none" w:sz="0" w:space="0" w:color="auto"/>
                      </w:divBdr>
                    </w:div>
                  </w:divsChild>
                </w:div>
                <w:div w:id="1218323075">
                  <w:marLeft w:val="0"/>
                  <w:marRight w:val="0"/>
                  <w:marTop w:val="0"/>
                  <w:marBottom w:val="0"/>
                  <w:divBdr>
                    <w:top w:val="none" w:sz="0" w:space="0" w:color="auto"/>
                    <w:left w:val="none" w:sz="0" w:space="0" w:color="auto"/>
                    <w:bottom w:val="none" w:sz="0" w:space="0" w:color="auto"/>
                    <w:right w:val="none" w:sz="0" w:space="0" w:color="auto"/>
                  </w:divBdr>
                  <w:divsChild>
                    <w:div w:id="148324031">
                      <w:marLeft w:val="0"/>
                      <w:marRight w:val="0"/>
                      <w:marTop w:val="0"/>
                      <w:marBottom w:val="0"/>
                      <w:divBdr>
                        <w:top w:val="none" w:sz="0" w:space="0" w:color="auto"/>
                        <w:left w:val="none" w:sz="0" w:space="0" w:color="auto"/>
                        <w:bottom w:val="none" w:sz="0" w:space="0" w:color="auto"/>
                        <w:right w:val="none" w:sz="0" w:space="0" w:color="auto"/>
                      </w:divBdr>
                    </w:div>
                  </w:divsChild>
                </w:div>
                <w:div w:id="214394420">
                  <w:marLeft w:val="0"/>
                  <w:marRight w:val="0"/>
                  <w:marTop w:val="0"/>
                  <w:marBottom w:val="0"/>
                  <w:divBdr>
                    <w:top w:val="none" w:sz="0" w:space="0" w:color="auto"/>
                    <w:left w:val="none" w:sz="0" w:space="0" w:color="auto"/>
                    <w:bottom w:val="none" w:sz="0" w:space="0" w:color="auto"/>
                    <w:right w:val="none" w:sz="0" w:space="0" w:color="auto"/>
                  </w:divBdr>
                  <w:divsChild>
                    <w:div w:id="380709151">
                      <w:marLeft w:val="0"/>
                      <w:marRight w:val="0"/>
                      <w:marTop w:val="0"/>
                      <w:marBottom w:val="0"/>
                      <w:divBdr>
                        <w:top w:val="none" w:sz="0" w:space="0" w:color="auto"/>
                        <w:left w:val="none" w:sz="0" w:space="0" w:color="auto"/>
                        <w:bottom w:val="none" w:sz="0" w:space="0" w:color="auto"/>
                        <w:right w:val="none" w:sz="0" w:space="0" w:color="auto"/>
                      </w:divBdr>
                    </w:div>
                  </w:divsChild>
                </w:div>
                <w:div w:id="344331581">
                  <w:marLeft w:val="0"/>
                  <w:marRight w:val="0"/>
                  <w:marTop w:val="0"/>
                  <w:marBottom w:val="0"/>
                  <w:divBdr>
                    <w:top w:val="none" w:sz="0" w:space="0" w:color="auto"/>
                    <w:left w:val="none" w:sz="0" w:space="0" w:color="auto"/>
                    <w:bottom w:val="none" w:sz="0" w:space="0" w:color="auto"/>
                    <w:right w:val="none" w:sz="0" w:space="0" w:color="auto"/>
                  </w:divBdr>
                  <w:divsChild>
                    <w:div w:id="226302811">
                      <w:marLeft w:val="0"/>
                      <w:marRight w:val="0"/>
                      <w:marTop w:val="0"/>
                      <w:marBottom w:val="0"/>
                      <w:divBdr>
                        <w:top w:val="none" w:sz="0" w:space="0" w:color="auto"/>
                        <w:left w:val="none" w:sz="0" w:space="0" w:color="auto"/>
                        <w:bottom w:val="none" w:sz="0" w:space="0" w:color="auto"/>
                        <w:right w:val="none" w:sz="0" w:space="0" w:color="auto"/>
                      </w:divBdr>
                    </w:div>
                  </w:divsChild>
                </w:div>
                <w:div w:id="749812151">
                  <w:marLeft w:val="0"/>
                  <w:marRight w:val="0"/>
                  <w:marTop w:val="0"/>
                  <w:marBottom w:val="0"/>
                  <w:divBdr>
                    <w:top w:val="none" w:sz="0" w:space="0" w:color="auto"/>
                    <w:left w:val="none" w:sz="0" w:space="0" w:color="auto"/>
                    <w:bottom w:val="none" w:sz="0" w:space="0" w:color="auto"/>
                    <w:right w:val="none" w:sz="0" w:space="0" w:color="auto"/>
                  </w:divBdr>
                  <w:divsChild>
                    <w:div w:id="1640645127">
                      <w:marLeft w:val="0"/>
                      <w:marRight w:val="0"/>
                      <w:marTop w:val="0"/>
                      <w:marBottom w:val="0"/>
                      <w:divBdr>
                        <w:top w:val="none" w:sz="0" w:space="0" w:color="auto"/>
                        <w:left w:val="none" w:sz="0" w:space="0" w:color="auto"/>
                        <w:bottom w:val="none" w:sz="0" w:space="0" w:color="auto"/>
                        <w:right w:val="none" w:sz="0" w:space="0" w:color="auto"/>
                      </w:divBdr>
                    </w:div>
                  </w:divsChild>
                </w:div>
                <w:div w:id="1489862205">
                  <w:marLeft w:val="0"/>
                  <w:marRight w:val="0"/>
                  <w:marTop w:val="0"/>
                  <w:marBottom w:val="0"/>
                  <w:divBdr>
                    <w:top w:val="none" w:sz="0" w:space="0" w:color="auto"/>
                    <w:left w:val="none" w:sz="0" w:space="0" w:color="auto"/>
                    <w:bottom w:val="none" w:sz="0" w:space="0" w:color="auto"/>
                    <w:right w:val="none" w:sz="0" w:space="0" w:color="auto"/>
                  </w:divBdr>
                  <w:divsChild>
                    <w:div w:id="1117874873">
                      <w:marLeft w:val="0"/>
                      <w:marRight w:val="0"/>
                      <w:marTop w:val="0"/>
                      <w:marBottom w:val="0"/>
                      <w:divBdr>
                        <w:top w:val="none" w:sz="0" w:space="0" w:color="auto"/>
                        <w:left w:val="none" w:sz="0" w:space="0" w:color="auto"/>
                        <w:bottom w:val="none" w:sz="0" w:space="0" w:color="auto"/>
                        <w:right w:val="none" w:sz="0" w:space="0" w:color="auto"/>
                      </w:divBdr>
                    </w:div>
                  </w:divsChild>
                </w:div>
                <w:div w:id="329143771">
                  <w:marLeft w:val="0"/>
                  <w:marRight w:val="0"/>
                  <w:marTop w:val="0"/>
                  <w:marBottom w:val="0"/>
                  <w:divBdr>
                    <w:top w:val="none" w:sz="0" w:space="0" w:color="auto"/>
                    <w:left w:val="none" w:sz="0" w:space="0" w:color="auto"/>
                    <w:bottom w:val="none" w:sz="0" w:space="0" w:color="auto"/>
                    <w:right w:val="none" w:sz="0" w:space="0" w:color="auto"/>
                  </w:divBdr>
                  <w:divsChild>
                    <w:div w:id="462700168">
                      <w:marLeft w:val="0"/>
                      <w:marRight w:val="0"/>
                      <w:marTop w:val="0"/>
                      <w:marBottom w:val="0"/>
                      <w:divBdr>
                        <w:top w:val="none" w:sz="0" w:space="0" w:color="auto"/>
                        <w:left w:val="none" w:sz="0" w:space="0" w:color="auto"/>
                        <w:bottom w:val="none" w:sz="0" w:space="0" w:color="auto"/>
                        <w:right w:val="none" w:sz="0" w:space="0" w:color="auto"/>
                      </w:divBdr>
                    </w:div>
                  </w:divsChild>
                </w:div>
                <w:div w:id="504591806">
                  <w:marLeft w:val="0"/>
                  <w:marRight w:val="0"/>
                  <w:marTop w:val="0"/>
                  <w:marBottom w:val="0"/>
                  <w:divBdr>
                    <w:top w:val="none" w:sz="0" w:space="0" w:color="auto"/>
                    <w:left w:val="none" w:sz="0" w:space="0" w:color="auto"/>
                    <w:bottom w:val="none" w:sz="0" w:space="0" w:color="auto"/>
                    <w:right w:val="none" w:sz="0" w:space="0" w:color="auto"/>
                  </w:divBdr>
                  <w:divsChild>
                    <w:div w:id="1117026173">
                      <w:marLeft w:val="0"/>
                      <w:marRight w:val="0"/>
                      <w:marTop w:val="0"/>
                      <w:marBottom w:val="0"/>
                      <w:divBdr>
                        <w:top w:val="none" w:sz="0" w:space="0" w:color="auto"/>
                        <w:left w:val="none" w:sz="0" w:space="0" w:color="auto"/>
                        <w:bottom w:val="none" w:sz="0" w:space="0" w:color="auto"/>
                        <w:right w:val="none" w:sz="0" w:space="0" w:color="auto"/>
                      </w:divBdr>
                    </w:div>
                  </w:divsChild>
                </w:div>
                <w:div w:id="1537810086">
                  <w:marLeft w:val="0"/>
                  <w:marRight w:val="0"/>
                  <w:marTop w:val="0"/>
                  <w:marBottom w:val="0"/>
                  <w:divBdr>
                    <w:top w:val="none" w:sz="0" w:space="0" w:color="auto"/>
                    <w:left w:val="none" w:sz="0" w:space="0" w:color="auto"/>
                    <w:bottom w:val="none" w:sz="0" w:space="0" w:color="auto"/>
                    <w:right w:val="none" w:sz="0" w:space="0" w:color="auto"/>
                  </w:divBdr>
                  <w:divsChild>
                    <w:div w:id="835730789">
                      <w:marLeft w:val="0"/>
                      <w:marRight w:val="0"/>
                      <w:marTop w:val="0"/>
                      <w:marBottom w:val="0"/>
                      <w:divBdr>
                        <w:top w:val="none" w:sz="0" w:space="0" w:color="auto"/>
                        <w:left w:val="none" w:sz="0" w:space="0" w:color="auto"/>
                        <w:bottom w:val="none" w:sz="0" w:space="0" w:color="auto"/>
                        <w:right w:val="none" w:sz="0" w:space="0" w:color="auto"/>
                      </w:divBdr>
                    </w:div>
                  </w:divsChild>
                </w:div>
                <w:div w:id="2099472976">
                  <w:marLeft w:val="0"/>
                  <w:marRight w:val="0"/>
                  <w:marTop w:val="0"/>
                  <w:marBottom w:val="0"/>
                  <w:divBdr>
                    <w:top w:val="none" w:sz="0" w:space="0" w:color="auto"/>
                    <w:left w:val="none" w:sz="0" w:space="0" w:color="auto"/>
                    <w:bottom w:val="none" w:sz="0" w:space="0" w:color="auto"/>
                    <w:right w:val="none" w:sz="0" w:space="0" w:color="auto"/>
                  </w:divBdr>
                  <w:divsChild>
                    <w:div w:id="1242526758">
                      <w:marLeft w:val="0"/>
                      <w:marRight w:val="0"/>
                      <w:marTop w:val="0"/>
                      <w:marBottom w:val="0"/>
                      <w:divBdr>
                        <w:top w:val="none" w:sz="0" w:space="0" w:color="auto"/>
                        <w:left w:val="none" w:sz="0" w:space="0" w:color="auto"/>
                        <w:bottom w:val="none" w:sz="0" w:space="0" w:color="auto"/>
                        <w:right w:val="none" w:sz="0" w:space="0" w:color="auto"/>
                      </w:divBdr>
                    </w:div>
                  </w:divsChild>
                </w:div>
                <w:div w:id="720444676">
                  <w:marLeft w:val="0"/>
                  <w:marRight w:val="0"/>
                  <w:marTop w:val="0"/>
                  <w:marBottom w:val="0"/>
                  <w:divBdr>
                    <w:top w:val="none" w:sz="0" w:space="0" w:color="auto"/>
                    <w:left w:val="none" w:sz="0" w:space="0" w:color="auto"/>
                    <w:bottom w:val="none" w:sz="0" w:space="0" w:color="auto"/>
                    <w:right w:val="none" w:sz="0" w:space="0" w:color="auto"/>
                  </w:divBdr>
                  <w:divsChild>
                    <w:div w:id="714740561">
                      <w:marLeft w:val="0"/>
                      <w:marRight w:val="0"/>
                      <w:marTop w:val="0"/>
                      <w:marBottom w:val="0"/>
                      <w:divBdr>
                        <w:top w:val="none" w:sz="0" w:space="0" w:color="auto"/>
                        <w:left w:val="none" w:sz="0" w:space="0" w:color="auto"/>
                        <w:bottom w:val="none" w:sz="0" w:space="0" w:color="auto"/>
                        <w:right w:val="none" w:sz="0" w:space="0" w:color="auto"/>
                      </w:divBdr>
                    </w:div>
                  </w:divsChild>
                </w:div>
                <w:div w:id="287199959">
                  <w:marLeft w:val="0"/>
                  <w:marRight w:val="0"/>
                  <w:marTop w:val="0"/>
                  <w:marBottom w:val="0"/>
                  <w:divBdr>
                    <w:top w:val="none" w:sz="0" w:space="0" w:color="auto"/>
                    <w:left w:val="none" w:sz="0" w:space="0" w:color="auto"/>
                    <w:bottom w:val="none" w:sz="0" w:space="0" w:color="auto"/>
                    <w:right w:val="none" w:sz="0" w:space="0" w:color="auto"/>
                  </w:divBdr>
                  <w:divsChild>
                    <w:div w:id="804739876">
                      <w:marLeft w:val="0"/>
                      <w:marRight w:val="0"/>
                      <w:marTop w:val="0"/>
                      <w:marBottom w:val="0"/>
                      <w:divBdr>
                        <w:top w:val="none" w:sz="0" w:space="0" w:color="auto"/>
                        <w:left w:val="none" w:sz="0" w:space="0" w:color="auto"/>
                        <w:bottom w:val="none" w:sz="0" w:space="0" w:color="auto"/>
                        <w:right w:val="none" w:sz="0" w:space="0" w:color="auto"/>
                      </w:divBdr>
                    </w:div>
                  </w:divsChild>
                </w:div>
                <w:div w:id="579829345">
                  <w:marLeft w:val="0"/>
                  <w:marRight w:val="0"/>
                  <w:marTop w:val="0"/>
                  <w:marBottom w:val="0"/>
                  <w:divBdr>
                    <w:top w:val="none" w:sz="0" w:space="0" w:color="auto"/>
                    <w:left w:val="none" w:sz="0" w:space="0" w:color="auto"/>
                    <w:bottom w:val="none" w:sz="0" w:space="0" w:color="auto"/>
                    <w:right w:val="none" w:sz="0" w:space="0" w:color="auto"/>
                  </w:divBdr>
                  <w:divsChild>
                    <w:div w:id="679814744">
                      <w:marLeft w:val="0"/>
                      <w:marRight w:val="0"/>
                      <w:marTop w:val="0"/>
                      <w:marBottom w:val="0"/>
                      <w:divBdr>
                        <w:top w:val="none" w:sz="0" w:space="0" w:color="auto"/>
                        <w:left w:val="none" w:sz="0" w:space="0" w:color="auto"/>
                        <w:bottom w:val="none" w:sz="0" w:space="0" w:color="auto"/>
                        <w:right w:val="none" w:sz="0" w:space="0" w:color="auto"/>
                      </w:divBdr>
                    </w:div>
                  </w:divsChild>
                </w:div>
                <w:div w:id="876086882">
                  <w:marLeft w:val="0"/>
                  <w:marRight w:val="0"/>
                  <w:marTop w:val="0"/>
                  <w:marBottom w:val="0"/>
                  <w:divBdr>
                    <w:top w:val="none" w:sz="0" w:space="0" w:color="auto"/>
                    <w:left w:val="none" w:sz="0" w:space="0" w:color="auto"/>
                    <w:bottom w:val="none" w:sz="0" w:space="0" w:color="auto"/>
                    <w:right w:val="none" w:sz="0" w:space="0" w:color="auto"/>
                  </w:divBdr>
                  <w:divsChild>
                    <w:div w:id="118692220">
                      <w:marLeft w:val="0"/>
                      <w:marRight w:val="0"/>
                      <w:marTop w:val="0"/>
                      <w:marBottom w:val="0"/>
                      <w:divBdr>
                        <w:top w:val="none" w:sz="0" w:space="0" w:color="auto"/>
                        <w:left w:val="none" w:sz="0" w:space="0" w:color="auto"/>
                        <w:bottom w:val="none" w:sz="0" w:space="0" w:color="auto"/>
                        <w:right w:val="none" w:sz="0" w:space="0" w:color="auto"/>
                      </w:divBdr>
                    </w:div>
                  </w:divsChild>
                </w:div>
                <w:div w:id="122385422">
                  <w:marLeft w:val="0"/>
                  <w:marRight w:val="0"/>
                  <w:marTop w:val="0"/>
                  <w:marBottom w:val="0"/>
                  <w:divBdr>
                    <w:top w:val="none" w:sz="0" w:space="0" w:color="auto"/>
                    <w:left w:val="none" w:sz="0" w:space="0" w:color="auto"/>
                    <w:bottom w:val="none" w:sz="0" w:space="0" w:color="auto"/>
                    <w:right w:val="none" w:sz="0" w:space="0" w:color="auto"/>
                  </w:divBdr>
                  <w:divsChild>
                    <w:div w:id="1502550111">
                      <w:marLeft w:val="0"/>
                      <w:marRight w:val="0"/>
                      <w:marTop w:val="0"/>
                      <w:marBottom w:val="0"/>
                      <w:divBdr>
                        <w:top w:val="none" w:sz="0" w:space="0" w:color="auto"/>
                        <w:left w:val="none" w:sz="0" w:space="0" w:color="auto"/>
                        <w:bottom w:val="none" w:sz="0" w:space="0" w:color="auto"/>
                        <w:right w:val="none" w:sz="0" w:space="0" w:color="auto"/>
                      </w:divBdr>
                    </w:div>
                  </w:divsChild>
                </w:div>
                <w:div w:id="1490443376">
                  <w:marLeft w:val="0"/>
                  <w:marRight w:val="0"/>
                  <w:marTop w:val="0"/>
                  <w:marBottom w:val="0"/>
                  <w:divBdr>
                    <w:top w:val="none" w:sz="0" w:space="0" w:color="auto"/>
                    <w:left w:val="none" w:sz="0" w:space="0" w:color="auto"/>
                    <w:bottom w:val="none" w:sz="0" w:space="0" w:color="auto"/>
                    <w:right w:val="none" w:sz="0" w:space="0" w:color="auto"/>
                  </w:divBdr>
                  <w:divsChild>
                    <w:div w:id="174633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592109">
          <w:marLeft w:val="0"/>
          <w:marRight w:val="0"/>
          <w:marTop w:val="0"/>
          <w:marBottom w:val="0"/>
          <w:divBdr>
            <w:top w:val="none" w:sz="0" w:space="0" w:color="auto"/>
            <w:left w:val="none" w:sz="0" w:space="0" w:color="auto"/>
            <w:bottom w:val="none" w:sz="0" w:space="0" w:color="auto"/>
            <w:right w:val="none" w:sz="0" w:space="0" w:color="auto"/>
          </w:divBdr>
        </w:div>
        <w:div w:id="1757827863">
          <w:marLeft w:val="0"/>
          <w:marRight w:val="0"/>
          <w:marTop w:val="0"/>
          <w:marBottom w:val="0"/>
          <w:divBdr>
            <w:top w:val="none" w:sz="0" w:space="0" w:color="auto"/>
            <w:left w:val="none" w:sz="0" w:space="0" w:color="auto"/>
            <w:bottom w:val="none" w:sz="0" w:space="0" w:color="auto"/>
            <w:right w:val="none" w:sz="0" w:space="0" w:color="auto"/>
          </w:divBdr>
        </w:div>
        <w:div w:id="921375676">
          <w:marLeft w:val="0"/>
          <w:marRight w:val="0"/>
          <w:marTop w:val="0"/>
          <w:marBottom w:val="0"/>
          <w:divBdr>
            <w:top w:val="none" w:sz="0" w:space="0" w:color="auto"/>
            <w:left w:val="none" w:sz="0" w:space="0" w:color="auto"/>
            <w:bottom w:val="none" w:sz="0" w:space="0" w:color="auto"/>
            <w:right w:val="none" w:sz="0" w:space="0" w:color="auto"/>
          </w:divBdr>
        </w:div>
        <w:div w:id="268662105">
          <w:marLeft w:val="0"/>
          <w:marRight w:val="0"/>
          <w:marTop w:val="0"/>
          <w:marBottom w:val="0"/>
          <w:divBdr>
            <w:top w:val="none" w:sz="0" w:space="0" w:color="auto"/>
            <w:left w:val="none" w:sz="0" w:space="0" w:color="auto"/>
            <w:bottom w:val="none" w:sz="0" w:space="0" w:color="auto"/>
            <w:right w:val="none" w:sz="0" w:space="0" w:color="auto"/>
          </w:divBdr>
        </w:div>
      </w:divsChild>
    </w:div>
    <w:div w:id="36206054">
      <w:marLeft w:val="0"/>
      <w:marRight w:val="0"/>
      <w:marTop w:val="0"/>
      <w:marBottom w:val="0"/>
      <w:divBdr>
        <w:top w:val="none" w:sz="0" w:space="0" w:color="auto"/>
        <w:left w:val="none" w:sz="0" w:space="0" w:color="auto"/>
        <w:bottom w:val="none" w:sz="0" w:space="0" w:color="auto"/>
        <w:right w:val="none" w:sz="0" w:space="0" w:color="auto"/>
      </w:divBdr>
    </w:div>
    <w:div w:id="44062255">
      <w:marLeft w:val="0"/>
      <w:marRight w:val="0"/>
      <w:marTop w:val="0"/>
      <w:marBottom w:val="0"/>
      <w:divBdr>
        <w:top w:val="none" w:sz="0" w:space="0" w:color="auto"/>
        <w:left w:val="none" w:sz="0" w:space="0" w:color="auto"/>
        <w:bottom w:val="none" w:sz="0" w:space="0" w:color="auto"/>
        <w:right w:val="none" w:sz="0" w:space="0" w:color="auto"/>
      </w:divBdr>
    </w:div>
    <w:div w:id="45574193">
      <w:bodyDiv w:val="1"/>
      <w:marLeft w:val="0"/>
      <w:marRight w:val="0"/>
      <w:marTop w:val="0"/>
      <w:marBottom w:val="0"/>
      <w:divBdr>
        <w:top w:val="none" w:sz="0" w:space="0" w:color="auto"/>
        <w:left w:val="none" w:sz="0" w:space="0" w:color="auto"/>
        <w:bottom w:val="none" w:sz="0" w:space="0" w:color="auto"/>
        <w:right w:val="none" w:sz="0" w:space="0" w:color="auto"/>
      </w:divBdr>
      <w:divsChild>
        <w:div w:id="1579174370">
          <w:marLeft w:val="0"/>
          <w:marRight w:val="0"/>
          <w:marTop w:val="0"/>
          <w:marBottom w:val="0"/>
          <w:divBdr>
            <w:top w:val="none" w:sz="0" w:space="0" w:color="auto"/>
            <w:left w:val="none" w:sz="0" w:space="0" w:color="auto"/>
            <w:bottom w:val="none" w:sz="0" w:space="0" w:color="auto"/>
            <w:right w:val="none" w:sz="0" w:space="0" w:color="auto"/>
          </w:divBdr>
          <w:divsChild>
            <w:div w:id="961224752">
              <w:marLeft w:val="-75"/>
              <w:marRight w:val="0"/>
              <w:marTop w:val="30"/>
              <w:marBottom w:val="30"/>
              <w:divBdr>
                <w:top w:val="none" w:sz="0" w:space="0" w:color="auto"/>
                <w:left w:val="none" w:sz="0" w:space="0" w:color="auto"/>
                <w:bottom w:val="none" w:sz="0" w:space="0" w:color="auto"/>
                <w:right w:val="none" w:sz="0" w:space="0" w:color="auto"/>
              </w:divBdr>
              <w:divsChild>
                <w:div w:id="1651179788">
                  <w:marLeft w:val="0"/>
                  <w:marRight w:val="0"/>
                  <w:marTop w:val="0"/>
                  <w:marBottom w:val="0"/>
                  <w:divBdr>
                    <w:top w:val="none" w:sz="0" w:space="0" w:color="auto"/>
                    <w:left w:val="none" w:sz="0" w:space="0" w:color="auto"/>
                    <w:bottom w:val="none" w:sz="0" w:space="0" w:color="auto"/>
                    <w:right w:val="none" w:sz="0" w:space="0" w:color="auto"/>
                  </w:divBdr>
                  <w:divsChild>
                    <w:div w:id="1581526172">
                      <w:marLeft w:val="0"/>
                      <w:marRight w:val="0"/>
                      <w:marTop w:val="0"/>
                      <w:marBottom w:val="0"/>
                      <w:divBdr>
                        <w:top w:val="none" w:sz="0" w:space="0" w:color="auto"/>
                        <w:left w:val="none" w:sz="0" w:space="0" w:color="auto"/>
                        <w:bottom w:val="none" w:sz="0" w:space="0" w:color="auto"/>
                        <w:right w:val="none" w:sz="0" w:space="0" w:color="auto"/>
                      </w:divBdr>
                    </w:div>
                  </w:divsChild>
                </w:div>
                <w:div w:id="820344947">
                  <w:marLeft w:val="0"/>
                  <w:marRight w:val="0"/>
                  <w:marTop w:val="0"/>
                  <w:marBottom w:val="0"/>
                  <w:divBdr>
                    <w:top w:val="none" w:sz="0" w:space="0" w:color="auto"/>
                    <w:left w:val="none" w:sz="0" w:space="0" w:color="auto"/>
                    <w:bottom w:val="none" w:sz="0" w:space="0" w:color="auto"/>
                    <w:right w:val="none" w:sz="0" w:space="0" w:color="auto"/>
                  </w:divBdr>
                  <w:divsChild>
                    <w:div w:id="855735763">
                      <w:marLeft w:val="0"/>
                      <w:marRight w:val="0"/>
                      <w:marTop w:val="0"/>
                      <w:marBottom w:val="0"/>
                      <w:divBdr>
                        <w:top w:val="none" w:sz="0" w:space="0" w:color="auto"/>
                        <w:left w:val="none" w:sz="0" w:space="0" w:color="auto"/>
                        <w:bottom w:val="none" w:sz="0" w:space="0" w:color="auto"/>
                        <w:right w:val="none" w:sz="0" w:space="0" w:color="auto"/>
                      </w:divBdr>
                    </w:div>
                  </w:divsChild>
                </w:div>
                <w:div w:id="473107696">
                  <w:marLeft w:val="0"/>
                  <w:marRight w:val="0"/>
                  <w:marTop w:val="0"/>
                  <w:marBottom w:val="0"/>
                  <w:divBdr>
                    <w:top w:val="none" w:sz="0" w:space="0" w:color="auto"/>
                    <w:left w:val="none" w:sz="0" w:space="0" w:color="auto"/>
                    <w:bottom w:val="none" w:sz="0" w:space="0" w:color="auto"/>
                    <w:right w:val="none" w:sz="0" w:space="0" w:color="auto"/>
                  </w:divBdr>
                  <w:divsChild>
                    <w:div w:id="1853184878">
                      <w:marLeft w:val="0"/>
                      <w:marRight w:val="0"/>
                      <w:marTop w:val="0"/>
                      <w:marBottom w:val="0"/>
                      <w:divBdr>
                        <w:top w:val="none" w:sz="0" w:space="0" w:color="auto"/>
                        <w:left w:val="none" w:sz="0" w:space="0" w:color="auto"/>
                        <w:bottom w:val="none" w:sz="0" w:space="0" w:color="auto"/>
                        <w:right w:val="none" w:sz="0" w:space="0" w:color="auto"/>
                      </w:divBdr>
                    </w:div>
                  </w:divsChild>
                </w:div>
                <w:div w:id="1412586344">
                  <w:marLeft w:val="0"/>
                  <w:marRight w:val="0"/>
                  <w:marTop w:val="0"/>
                  <w:marBottom w:val="0"/>
                  <w:divBdr>
                    <w:top w:val="none" w:sz="0" w:space="0" w:color="auto"/>
                    <w:left w:val="none" w:sz="0" w:space="0" w:color="auto"/>
                    <w:bottom w:val="none" w:sz="0" w:space="0" w:color="auto"/>
                    <w:right w:val="none" w:sz="0" w:space="0" w:color="auto"/>
                  </w:divBdr>
                  <w:divsChild>
                    <w:div w:id="1406875414">
                      <w:marLeft w:val="0"/>
                      <w:marRight w:val="0"/>
                      <w:marTop w:val="0"/>
                      <w:marBottom w:val="0"/>
                      <w:divBdr>
                        <w:top w:val="none" w:sz="0" w:space="0" w:color="auto"/>
                        <w:left w:val="none" w:sz="0" w:space="0" w:color="auto"/>
                        <w:bottom w:val="none" w:sz="0" w:space="0" w:color="auto"/>
                        <w:right w:val="none" w:sz="0" w:space="0" w:color="auto"/>
                      </w:divBdr>
                    </w:div>
                  </w:divsChild>
                </w:div>
                <w:div w:id="323439841">
                  <w:marLeft w:val="0"/>
                  <w:marRight w:val="0"/>
                  <w:marTop w:val="0"/>
                  <w:marBottom w:val="0"/>
                  <w:divBdr>
                    <w:top w:val="none" w:sz="0" w:space="0" w:color="auto"/>
                    <w:left w:val="none" w:sz="0" w:space="0" w:color="auto"/>
                    <w:bottom w:val="none" w:sz="0" w:space="0" w:color="auto"/>
                    <w:right w:val="none" w:sz="0" w:space="0" w:color="auto"/>
                  </w:divBdr>
                  <w:divsChild>
                    <w:div w:id="1372221021">
                      <w:marLeft w:val="0"/>
                      <w:marRight w:val="0"/>
                      <w:marTop w:val="0"/>
                      <w:marBottom w:val="0"/>
                      <w:divBdr>
                        <w:top w:val="none" w:sz="0" w:space="0" w:color="auto"/>
                        <w:left w:val="none" w:sz="0" w:space="0" w:color="auto"/>
                        <w:bottom w:val="none" w:sz="0" w:space="0" w:color="auto"/>
                        <w:right w:val="none" w:sz="0" w:space="0" w:color="auto"/>
                      </w:divBdr>
                    </w:div>
                  </w:divsChild>
                </w:div>
                <w:div w:id="1016928673">
                  <w:marLeft w:val="0"/>
                  <w:marRight w:val="0"/>
                  <w:marTop w:val="0"/>
                  <w:marBottom w:val="0"/>
                  <w:divBdr>
                    <w:top w:val="none" w:sz="0" w:space="0" w:color="auto"/>
                    <w:left w:val="none" w:sz="0" w:space="0" w:color="auto"/>
                    <w:bottom w:val="none" w:sz="0" w:space="0" w:color="auto"/>
                    <w:right w:val="none" w:sz="0" w:space="0" w:color="auto"/>
                  </w:divBdr>
                  <w:divsChild>
                    <w:div w:id="1815632967">
                      <w:marLeft w:val="0"/>
                      <w:marRight w:val="0"/>
                      <w:marTop w:val="0"/>
                      <w:marBottom w:val="0"/>
                      <w:divBdr>
                        <w:top w:val="none" w:sz="0" w:space="0" w:color="auto"/>
                        <w:left w:val="none" w:sz="0" w:space="0" w:color="auto"/>
                        <w:bottom w:val="none" w:sz="0" w:space="0" w:color="auto"/>
                        <w:right w:val="none" w:sz="0" w:space="0" w:color="auto"/>
                      </w:divBdr>
                    </w:div>
                  </w:divsChild>
                </w:div>
                <w:div w:id="1263757130">
                  <w:marLeft w:val="0"/>
                  <w:marRight w:val="0"/>
                  <w:marTop w:val="0"/>
                  <w:marBottom w:val="0"/>
                  <w:divBdr>
                    <w:top w:val="none" w:sz="0" w:space="0" w:color="auto"/>
                    <w:left w:val="none" w:sz="0" w:space="0" w:color="auto"/>
                    <w:bottom w:val="none" w:sz="0" w:space="0" w:color="auto"/>
                    <w:right w:val="none" w:sz="0" w:space="0" w:color="auto"/>
                  </w:divBdr>
                  <w:divsChild>
                    <w:div w:id="933632597">
                      <w:marLeft w:val="0"/>
                      <w:marRight w:val="0"/>
                      <w:marTop w:val="0"/>
                      <w:marBottom w:val="0"/>
                      <w:divBdr>
                        <w:top w:val="none" w:sz="0" w:space="0" w:color="auto"/>
                        <w:left w:val="none" w:sz="0" w:space="0" w:color="auto"/>
                        <w:bottom w:val="none" w:sz="0" w:space="0" w:color="auto"/>
                        <w:right w:val="none" w:sz="0" w:space="0" w:color="auto"/>
                      </w:divBdr>
                    </w:div>
                  </w:divsChild>
                </w:div>
                <w:div w:id="357631437">
                  <w:marLeft w:val="0"/>
                  <w:marRight w:val="0"/>
                  <w:marTop w:val="0"/>
                  <w:marBottom w:val="0"/>
                  <w:divBdr>
                    <w:top w:val="none" w:sz="0" w:space="0" w:color="auto"/>
                    <w:left w:val="none" w:sz="0" w:space="0" w:color="auto"/>
                    <w:bottom w:val="none" w:sz="0" w:space="0" w:color="auto"/>
                    <w:right w:val="none" w:sz="0" w:space="0" w:color="auto"/>
                  </w:divBdr>
                  <w:divsChild>
                    <w:div w:id="404300589">
                      <w:marLeft w:val="0"/>
                      <w:marRight w:val="0"/>
                      <w:marTop w:val="0"/>
                      <w:marBottom w:val="0"/>
                      <w:divBdr>
                        <w:top w:val="none" w:sz="0" w:space="0" w:color="auto"/>
                        <w:left w:val="none" w:sz="0" w:space="0" w:color="auto"/>
                        <w:bottom w:val="none" w:sz="0" w:space="0" w:color="auto"/>
                        <w:right w:val="none" w:sz="0" w:space="0" w:color="auto"/>
                      </w:divBdr>
                    </w:div>
                  </w:divsChild>
                </w:div>
                <w:div w:id="772213707">
                  <w:marLeft w:val="0"/>
                  <w:marRight w:val="0"/>
                  <w:marTop w:val="0"/>
                  <w:marBottom w:val="0"/>
                  <w:divBdr>
                    <w:top w:val="none" w:sz="0" w:space="0" w:color="auto"/>
                    <w:left w:val="none" w:sz="0" w:space="0" w:color="auto"/>
                    <w:bottom w:val="none" w:sz="0" w:space="0" w:color="auto"/>
                    <w:right w:val="none" w:sz="0" w:space="0" w:color="auto"/>
                  </w:divBdr>
                  <w:divsChild>
                    <w:div w:id="40400302">
                      <w:marLeft w:val="0"/>
                      <w:marRight w:val="0"/>
                      <w:marTop w:val="0"/>
                      <w:marBottom w:val="0"/>
                      <w:divBdr>
                        <w:top w:val="none" w:sz="0" w:space="0" w:color="auto"/>
                        <w:left w:val="none" w:sz="0" w:space="0" w:color="auto"/>
                        <w:bottom w:val="none" w:sz="0" w:space="0" w:color="auto"/>
                        <w:right w:val="none" w:sz="0" w:space="0" w:color="auto"/>
                      </w:divBdr>
                    </w:div>
                  </w:divsChild>
                </w:div>
                <w:div w:id="752971180">
                  <w:marLeft w:val="0"/>
                  <w:marRight w:val="0"/>
                  <w:marTop w:val="0"/>
                  <w:marBottom w:val="0"/>
                  <w:divBdr>
                    <w:top w:val="none" w:sz="0" w:space="0" w:color="auto"/>
                    <w:left w:val="none" w:sz="0" w:space="0" w:color="auto"/>
                    <w:bottom w:val="none" w:sz="0" w:space="0" w:color="auto"/>
                    <w:right w:val="none" w:sz="0" w:space="0" w:color="auto"/>
                  </w:divBdr>
                  <w:divsChild>
                    <w:div w:id="2108695182">
                      <w:marLeft w:val="0"/>
                      <w:marRight w:val="0"/>
                      <w:marTop w:val="0"/>
                      <w:marBottom w:val="0"/>
                      <w:divBdr>
                        <w:top w:val="none" w:sz="0" w:space="0" w:color="auto"/>
                        <w:left w:val="none" w:sz="0" w:space="0" w:color="auto"/>
                        <w:bottom w:val="none" w:sz="0" w:space="0" w:color="auto"/>
                        <w:right w:val="none" w:sz="0" w:space="0" w:color="auto"/>
                      </w:divBdr>
                    </w:div>
                  </w:divsChild>
                </w:div>
                <w:div w:id="881482198">
                  <w:marLeft w:val="0"/>
                  <w:marRight w:val="0"/>
                  <w:marTop w:val="0"/>
                  <w:marBottom w:val="0"/>
                  <w:divBdr>
                    <w:top w:val="none" w:sz="0" w:space="0" w:color="auto"/>
                    <w:left w:val="none" w:sz="0" w:space="0" w:color="auto"/>
                    <w:bottom w:val="none" w:sz="0" w:space="0" w:color="auto"/>
                    <w:right w:val="none" w:sz="0" w:space="0" w:color="auto"/>
                  </w:divBdr>
                  <w:divsChild>
                    <w:div w:id="2144884533">
                      <w:marLeft w:val="0"/>
                      <w:marRight w:val="0"/>
                      <w:marTop w:val="0"/>
                      <w:marBottom w:val="0"/>
                      <w:divBdr>
                        <w:top w:val="none" w:sz="0" w:space="0" w:color="auto"/>
                        <w:left w:val="none" w:sz="0" w:space="0" w:color="auto"/>
                        <w:bottom w:val="none" w:sz="0" w:space="0" w:color="auto"/>
                        <w:right w:val="none" w:sz="0" w:space="0" w:color="auto"/>
                      </w:divBdr>
                    </w:div>
                  </w:divsChild>
                </w:div>
                <w:div w:id="1571649326">
                  <w:marLeft w:val="0"/>
                  <w:marRight w:val="0"/>
                  <w:marTop w:val="0"/>
                  <w:marBottom w:val="0"/>
                  <w:divBdr>
                    <w:top w:val="none" w:sz="0" w:space="0" w:color="auto"/>
                    <w:left w:val="none" w:sz="0" w:space="0" w:color="auto"/>
                    <w:bottom w:val="none" w:sz="0" w:space="0" w:color="auto"/>
                    <w:right w:val="none" w:sz="0" w:space="0" w:color="auto"/>
                  </w:divBdr>
                  <w:divsChild>
                    <w:div w:id="2133594035">
                      <w:marLeft w:val="0"/>
                      <w:marRight w:val="0"/>
                      <w:marTop w:val="0"/>
                      <w:marBottom w:val="0"/>
                      <w:divBdr>
                        <w:top w:val="none" w:sz="0" w:space="0" w:color="auto"/>
                        <w:left w:val="none" w:sz="0" w:space="0" w:color="auto"/>
                        <w:bottom w:val="none" w:sz="0" w:space="0" w:color="auto"/>
                        <w:right w:val="none" w:sz="0" w:space="0" w:color="auto"/>
                      </w:divBdr>
                    </w:div>
                  </w:divsChild>
                </w:div>
                <w:div w:id="2004314032">
                  <w:marLeft w:val="0"/>
                  <w:marRight w:val="0"/>
                  <w:marTop w:val="0"/>
                  <w:marBottom w:val="0"/>
                  <w:divBdr>
                    <w:top w:val="none" w:sz="0" w:space="0" w:color="auto"/>
                    <w:left w:val="none" w:sz="0" w:space="0" w:color="auto"/>
                    <w:bottom w:val="none" w:sz="0" w:space="0" w:color="auto"/>
                    <w:right w:val="none" w:sz="0" w:space="0" w:color="auto"/>
                  </w:divBdr>
                  <w:divsChild>
                    <w:div w:id="1457210936">
                      <w:marLeft w:val="0"/>
                      <w:marRight w:val="0"/>
                      <w:marTop w:val="0"/>
                      <w:marBottom w:val="0"/>
                      <w:divBdr>
                        <w:top w:val="none" w:sz="0" w:space="0" w:color="auto"/>
                        <w:left w:val="none" w:sz="0" w:space="0" w:color="auto"/>
                        <w:bottom w:val="none" w:sz="0" w:space="0" w:color="auto"/>
                        <w:right w:val="none" w:sz="0" w:space="0" w:color="auto"/>
                      </w:divBdr>
                    </w:div>
                  </w:divsChild>
                </w:div>
                <w:div w:id="417600168">
                  <w:marLeft w:val="0"/>
                  <w:marRight w:val="0"/>
                  <w:marTop w:val="0"/>
                  <w:marBottom w:val="0"/>
                  <w:divBdr>
                    <w:top w:val="none" w:sz="0" w:space="0" w:color="auto"/>
                    <w:left w:val="none" w:sz="0" w:space="0" w:color="auto"/>
                    <w:bottom w:val="none" w:sz="0" w:space="0" w:color="auto"/>
                    <w:right w:val="none" w:sz="0" w:space="0" w:color="auto"/>
                  </w:divBdr>
                  <w:divsChild>
                    <w:div w:id="2132044561">
                      <w:marLeft w:val="0"/>
                      <w:marRight w:val="0"/>
                      <w:marTop w:val="0"/>
                      <w:marBottom w:val="0"/>
                      <w:divBdr>
                        <w:top w:val="none" w:sz="0" w:space="0" w:color="auto"/>
                        <w:left w:val="none" w:sz="0" w:space="0" w:color="auto"/>
                        <w:bottom w:val="none" w:sz="0" w:space="0" w:color="auto"/>
                        <w:right w:val="none" w:sz="0" w:space="0" w:color="auto"/>
                      </w:divBdr>
                    </w:div>
                  </w:divsChild>
                </w:div>
                <w:div w:id="367419034">
                  <w:marLeft w:val="0"/>
                  <w:marRight w:val="0"/>
                  <w:marTop w:val="0"/>
                  <w:marBottom w:val="0"/>
                  <w:divBdr>
                    <w:top w:val="none" w:sz="0" w:space="0" w:color="auto"/>
                    <w:left w:val="none" w:sz="0" w:space="0" w:color="auto"/>
                    <w:bottom w:val="none" w:sz="0" w:space="0" w:color="auto"/>
                    <w:right w:val="none" w:sz="0" w:space="0" w:color="auto"/>
                  </w:divBdr>
                  <w:divsChild>
                    <w:div w:id="973412371">
                      <w:marLeft w:val="0"/>
                      <w:marRight w:val="0"/>
                      <w:marTop w:val="0"/>
                      <w:marBottom w:val="0"/>
                      <w:divBdr>
                        <w:top w:val="none" w:sz="0" w:space="0" w:color="auto"/>
                        <w:left w:val="none" w:sz="0" w:space="0" w:color="auto"/>
                        <w:bottom w:val="none" w:sz="0" w:space="0" w:color="auto"/>
                        <w:right w:val="none" w:sz="0" w:space="0" w:color="auto"/>
                      </w:divBdr>
                    </w:div>
                  </w:divsChild>
                </w:div>
                <w:div w:id="1212183394">
                  <w:marLeft w:val="0"/>
                  <w:marRight w:val="0"/>
                  <w:marTop w:val="0"/>
                  <w:marBottom w:val="0"/>
                  <w:divBdr>
                    <w:top w:val="none" w:sz="0" w:space="0" w:color="auto"/>
                    <w:left w:val="none" w:sz="0" w:space="0" w:color="auto"/>
                    <w:bottom w:val="none" w:sz="0" w:space="0" w:color="auto"/>
                    <w:right w:val="none" w:sz="0" w:space="0" w:color="auto"/>
                  </w:divBdr>
                  <w:divsChild>
                    <w:div w:id="1440757102">
                      <w:marLeft w:val="0"/>
                      <w:marRight w:val="0"/>
                      <w:marTop w:val="0"/>
                      <w:marBottom w:val="0"/>
                      <w:divBdr>
                        <w:top w:val="none" w:sz="0" w:space="0" w:color="auto"/>
                        <w:left w:val="none" w:sz="0" w:space="0" w:color="auto"/>
                        <w:bottom w:val="none" w:sz="0" w:space="0" w:color="auto"/>
                        <w:right w:val="none" w:sz="0" w:space="0" w:color="auto"/>
                      </w:divBdr>
                    </w:div>
                  </w:divsChild>
                </w:div>
                <w:div w:id="1491096807">
                  <w:marLeft w:val="0"/>
                  <w:marRight w:val="0"/>
                  <w:marTop w:val="0"/>
                  <w:marBottom w:val="0"/>
                  <w:divBdr>
                    <w:top w:val="none" w:sz="0" w:space="0" w:color="auto"/>
                    <w:left w:val="none" w:sz="0" w:space="0" w:color="auto"/>
                    <w:bottom w:val="none" w:sz="0" w:space="0" w:color="auto"/>
                    <w:right w:val="none" w:sz="0" w:space="0" w:color="auto"/>
                  </w:divBdr>
                  <w:divsChild>
                    <w:div w:id="779105449">
                      <w:marLeft w:val="0"/>
                      <w:marRight w:val="0"/>
                      <w:marTop w:val="0"/>
                      <w:marBottom w:val="0"/>
                      <w:divBdr>
                        <w:top w:val="none" w:sz="0" w:space="0" w:color="auto"/>
                        <w:left w:val="none" w:sz="0" w:space="0" w:color="auto"/>
                        <w:bottom w:val="none" w:sz="0" w:space="0" w:color="auto"/>
                        <w:right w:val="none" w:sz="0" w:space="0" w:color="auto"/>
                      </w:divBdr>
                    </w:div>
                  </w:divsChild>
                </w:div>
                <w:div w:id="194781161">
                  <w:marLeft w:val="0"/>
                  <w:marRight w:val="0"/>
                  <w:marTop w:val="0"/>
                  <w:marBottom w:val="0"/>
                  <w:divBdr>
                    <w:top w:val="none" w:sz="0" w:space="0" w:color="auto"/>
                    <w:left w:val="none" w:sz="0" w:space="0" w:color="auto"/>
                    <w:bottom w:val="none" w:sz="0" w:space="0" w:color="auto"/>
                    <w:right w:val="none" w:sz="0" w:space="0" w:color="auto"/>
                  </w:divBdr>
                  <w:divsChild>
                    <w:div w:id="1388724756">
                      <w:marLeft w:val="0"/>
                      <w:marRight w:val="0"/>
                      <w:marTop w:val="0"/>
                      <w:marBottom w:val="0"/>
                      <w:divBdr>
                        <w:top w:val="none" w:sz="0" w:space="0" w:color="auto"/>
                        <w:left w:val="none" w:sz="0" w:space="0" w:color="auto"/>
                        <w:bottom w:val="none" w:sz="0" w:space="0" w:color="auto"/>
                        <w:right w:val="none" w:sz="0" w:space="0" w:color="auto"/>
                      </w:divBdr>
                    </w:div>
                  </w:divsChild>
                </w:div>
                <w:div w:id="1155300703">
                  <w:marLeft w:val="0"/>
                  <w:marRight w:val="0"/>
                  <w:marTop w:val="0"/>
                  <w:marBottom w:val="0"/>
                  <w:divBdr>
                    <w:top w:val="none" w:sz="0" w:space="0" w:color="auto"/>
                    <w:left w:val="none" w:sz="0" w:space="0" w:color="auto"/>
                    <w:bottom w:val="none" w:sz="0" w:space="0" w:color="auto"/>
                    <w:right w:val="none" w:sz="0" w:space="0" w:color="auto"/>
                  </w:divBdr>
                  <w:divsChild>
                    <w:div w:id="1096249444">
                      <w:marLeft w:val="0"/>
                      <w:marRight w:val="0"/>
                      <w:marTop w:val="0"/>
                      <w:marBottom w:val="0"/>
                      <w:divBdr>
                        <w:top w:val="none" w:sz="0" w:space="0" w:color="auto"/>
                        <w:left w:val="none" w:sz="0" w:space="0" w:color="auto"/>
                        <w:bottom w:val="none" w:sz="0" w:space="0" w:color="auto"/>
                        <w:right w:val="none" w:sz="0" w:space="0" w:color="auto"/>
                      </w:divBdr>
                    </w:div>
                  </w:divsChild>
                </w:div>
                <w:div w:id="34083928">
                  <w:marLeft w:val="0"/>
                  <w:marRight w:val="0"/>
                  <w:marTop w:val="0"/>
                  <w:marBottom w:val="0"/>
                  <w:divBdr>
                    <w:top w:val="none" w:sz="0" w:space="0" w:color="auto"/>
                    <w:left w:val="none" w:sz="0" w:space="0" w:color="auto"/>
                    <w:bottom w:val="none" w:sz="0" w:space="0" w:color="auto"/>
                    <w:right w:val="none" w:sz="0" w:space="0" w:color="auto"/>
                  </w:divBdr>
                  <w:divsChild>
                    <w:div w:id="1442189473">
                      <w:marLeft w:val="0"/>
                      <w:marRight w:val="0"/>
                      <w:marTop w:val="0"/>
                      <w:marBottom w:val="0"/>
                      <w:divBdr>
                        <w:top w:val="none" w:sz="0" w:space="0" w:color="auto"/>
                        <w:left w:val="none" w:sz="0" w:space="0" w:color="auto"/>
                        <w:bottom w:val="none" w:sz="0" w:space="0" w:color="auto"/>
                        <w:right w:val="none" w:sz="0" w:space="0" w:color="auto"/>
                      </w:divBdr>
                    </w:div>
                  </w:divsChild>
                </w:div>
                <w:div w:id="861896533">
                  <w:marLeft w:val="0"/>
                  <w:marRight w:val="0"/>
                  <w:marTop w:val="0"/>
                  <w:marBottom w:val="0"/>
                  <w:divBdr>
                    <w:top w:val="none" w:sz="0" w:space="0" w:color="auto"/>
                    <w:left w:val="none" w:sz="0" w:space="0" w:color="auto"/>
                    <w:bottom w:val="none" w:sz="0" w:space="0" w:color="auto"/>
                    <w:right w:val="none" w:sz="0" w:space="0" w:color="auto"/>
                  </w:divBdr>
                  <w:divsChild>
                    <w:div w:id="1918855350">
                      <w:marLeft w:val="0"/>
                      <w:marRight w:val="0"/>
                      <w:marTop w:val="0"/>
                      <w:marBottom w:val="0"/>
                      <w:divBdr>
                        <w:top w:val="none" w:sz="0" w:space="0" w:color="auto"/>
                        <w:left w:val="none" w:sz="0" w:space="0" w:color="auto"/>
                        <w:bottom w:val="none" w:sz="0" w:space="0" w:color="auto"/>
                        <w:right w:val="none" w:sz="0" w:space="0" w:color="auto"/>
                      </w:divBdr>
                    </w:div>
                  </w:divsChild>
                </w:div>
                <w:div w:id="424615817">
                  <w:marLeft w:val="0"/>
                  <w:marRight w:val="0"/>
                  <w:marTop w:val="0"/>
                  <w:marBottom w:val="0"/>
                  <w:divBdr>
                    <w:top w:val="none" w:sz="0" w:space="0" w:color="auto"/>
                    <w:left w:val="none" w:sz="0" w:space="0" w:color="auto"/>
                    <w:bottom w:val="none" w:sz="0" w:space="0" w:color="auto"/>
                    <w:right w:val="none" w:sz="0" w:space="0" w:color="auto"/>
                  </w:divBdr>
                  <w:divsChild>
                    <w:div w:id="132915623">
                      <w:marLeft w:val="0"/>
                      <w:marRight w:val="0"/>
                      <w:marTop w:val="0"/>
                      <w:marBottom w:val="0"/>
                      <w:divBdr>
                        <w:top w:val="none" w:sz="0" w:space="0" w:color="auto"/>
                        <w:left w:val="none" w:sz="0" w:space="0" w:color="auto"/>
                        <w:bottom w:val="none" w:sz="0" w:space="0" w:color="auto"/>
                        <w:right w:val="none" w:sz="0" w:space="0" w:color="auto"/>
                      </w:divBdr>
                    </w:div>
                  </w:divsChild>
                </w:div>
                <w:div w:id="1323656191">
                  <w:marLeft w:val="0"/>
                  <w:marRight w:val="0"/>
                  <w:marTop w:val="0"/>
                  <w:marBottom w:val="0"/>
                  <w:divBdr>
                    <w:top w:val="none" w:sz="0" w:space="0" w:color="auto"/>
                    <w:left w:val="none" w:sz="0" w:space="0" w:color="auto"/>
                    <w:bottom w:val="none" w:sz="0" w:space="0" w:color="auto"/>
                    <w:right w:val="none" w:sz="0" w:space="0" w:color="auto"/>
                  </w:divBdr>
                  <w:divsChild>
                    <w:div w:id="1306853882">
                      <w:marLeft w:val="0"/>
                      <w:marRight w:val="0"/>
                      <w:marTop w:val="0"/>
                      <w:marBottom w:val="0"/>
                      <w:divBdr>
                        <w:top w:val="none" w:sz="0" w:space="0" w:color="auto"/>
                        <w:left w:val="none" w:sz="0" w:space="0" w:color="auto"/>
                        <w:bottom w:val="none" w:sz="0" w:space="0" w:color="auto"/>
                        <w:right w:val="none" w:sz="0" w:space="0" w:color="auto"/>
                      </w:divBdr>
                    </w:div>
                  </w:divsChild>
                </w:div>
                <w:div w:id="344719540">
                  <w:marLeft w:val="0"/>
                  <w:marRight w:val="0"/>
                  <w:marTop w:val="0"/>
                  <w:marBottom w:val="0"/>
                  <w:divBdr>
                    <w:top w:val="none" w:sz="0" w:space="0" w:color="auto"/>
                    <w:left w:val="none" w:sz="0" w:space="0" w:color="auto"/>
                    <w:bottom w:val="none" w:sz="0" w:space="0" w:color="auto"/>
                    <w:right w:val="none" w:sz="0" w:space="0" w:color="auto"/>
                  </w:divBdr>
                  <w:divsChild>
                    <w:div w:id="1198161813">
                      <w:marLeft w:val="0"/>
                      <w:marRight w:val="0"/>
                      <w:marTop w:val="0"/>
                      <w:marBottom w:val="0"/>
                      <w:divBdr>
                        <w:top w:val="none" w:sz="0" w:space="0" w:color="auto"/>
                        <w:left w:val="none" w:sz="0" w:space="0" w:color="auto"/>
                        <w:bottom w:val="none" w:sz="0" w:space="0" w:color="auto"/>
                        <w:right w:val="none" w:sz="0" w:space="0" w:color="auto"/>
                      </w:divBdr>
                    </w:div>
                  </w:divsChild>
                </w:div>
                <w:div w:id="808596322">
                  <w:marLeft w:val="0"/>
                  <w:marRight w:val="0"/>
                  <w:marTop w:val="0"/>
                  <w:marBottom w:val="0"/>
                  <w:divBdr>
                    <w:top w:val="none" w:sz="0" w:space="0" w:color="auto"/>
                    <w:left w:val="none" w:sz="0" w:space="0" w:color="auto"/>
                    <w:bottom w:val="none" w:sz="0" w:space="0" w:color="auto"/>
                    <w:right w:val="none" w:sz="0" w:space="0" w:color="auto"/>
                  </w:divBdr>
                  <w:divsChild>
                    <w:div w:id="288049418">
                      <w:marLeft w:val="0"/>
                      <w:marRight w:val="0"/>
                      <w:marTop w:val="0"/>
                      <w:marBottom w:val="0"/>
                      <w:divBdr>
                        <w:top w:val="none" w:sz="0" w:space="0" w:color="auto"/>
                        <w:left w:val="none" w:sz="0" w:space="0" w:color="auto"/>
                        <w:bottom w:val="none" w:sz="0" w:space="0" w:color="auto"/>
                        <w:right w:val="none" w:sz="0" w:space="0" w:color="auto"/>
                      </w:divBdr>
                    </w:div>
                  </w:divsChild>
                </w:div>
                <w:div w:id="373121001">
                  <w:marLeft w:val="0"/>
                  <w:marRight w:val="0"/>
                  <w:marTop w:val="0"/>
                  <w:marBottom w:val="0"/>
                  <w:divBdr>
                    <w:top w:val="none" w:sz="0" w:space="0" w:color="auto"/>
                    <w:left w:val="none" w:sz="0" w:space="0" w:color="auto"/>
                    <w:bottom w:val="none" w:sz="0" w:space="0" w:color="auto"/>
                    <w:right w:val="none" w:sz="0" w:space="0" w:color="auto"/>
                  </w:divBdr>
                  <w:divsChild>
                    <w:div w:id="1447652473">
                      <w:marLeft w:val="0"/>
                      <w:marRight w:val="0"/>
                      <w:marTop w:val="0"/>
                      <w:marBottom w:val="0"/>
                      <w:divBdr>
                        <w:top w:val="none" w:sz="0" w:space="0" w:color="auto"/>
                        <w:left w:val="none" w:sz="0" w:space="0" w:color="auto"/>
                        <w:bottom w:val="none" w:sz="0" w:space="0" w:color="auto"/>
                        <w:right w:val="none" w:sz="0" w:space="0" w:color="auto"/>
                      </w:divBdr>
                    </w:div>
                  </w:divsChild>
                </w:div>
                <w:div w:id="1604722016">
                  <w:marLeft w:val="0"/>
                  <w:marRight w:val="0"/>
                  <w:marTop w:val="0"/>
                  <w:marBottom w:val="0"/>
                  <w:divBdr>
                    <w:top w:val="none" w:sz="0" w:space="0" w:color="auto"/>
                    <w:left w:val="none" w:sz="0" w:space="0" w:color="auto"/>
                    <w:bottom w:val="none" w:sz="0" w:space="0" w:color="auto"/>
                    <w:right w:val="none" w:sz="0" w:space="0" w:color="auto"/>
                  </w:divBdr>
                  <w:divsChild>
                    <w:div w:id="100227094">
                      <w:marLeft w:val="0"/>
                      <w:marRight w:val="0"/>
                      <w:marTop w:val="0"/>
                      <w:marBottom w:val="0"/>
                      <w:divBdr>
                        <w:top w:val="none" w:sz="0" w:space="0" w:color="auto"/>
                        <w:left w:val="none" w:sz="0" w:space="0" w:color="auto"/>
                        <w:bottom w:val="none" w:sz="0" w:space="0" w:color="auto"/>
                        <w:right w:val="none" w:sz="0" w:space="0" w:color="auto"/>
                      </w:divBdr>
                    </w:div>
                  </w:divsChild>
                </w:div>
                <w:div w:id="761729775">
                  <w:marLeft w:val="0"/>
                  <w:marRight w:val="0"/>
                  <w:marTop w:val="0"/>
                  <w:marBottom w:val="0"/>
                  <w:divBdr>
                    <w:top w:val="none" w:sz="0" w:space="0" w:color="auto"/>
                    <w:left w:val="none" w:sz="0" w:space="0" w:color="auto"/>
                    <w:bottom w:val="none" w:sz="0" w:space="0" w:color="auto"/>
                    <w:right w:val="none" w:sz="0" w:space="0" w:color="auto"/>
                  </w:divBdr>
                  <w:divsChild>
                    <w:div w:id="156699453">
                      <w:marLeft w:val="0"/>
                      <w:marRight w:val="0"/>
                      <w:marTop w:val="0"/>
                      <w:marBottom w:val="0"/>
                      <w:divBdr>
                        <w:top w:val="none" w:sz="0" w:space="0" w:color="auto"/>
                        <w:left w:val="none" w:sz="0" w:space="0" w:color="auto"/>
                        <w:bottom w:val="none" w:sz="0" w:space="0" w:color="auto"/>
                        <w:right w:val="none" w:sz="0" w:space="0" w:color="auto"/>
                      </w:divBdr>
                    </w:div>
                  </w:divsChild>
                </w:div>
                <w:div w:id="670573055">
                  <w:marLeft w:val="0"/>
                  <w:marRight w:val="0"/>
                  <w:marTop w:val="0"/>
                  <w:marBottom w:val="0"/>
                  <w:divBdr>
                    <w:top w:val="none" w:sz="0" w:space="0" w:color="auto"/>
                    <w:left w:val="none" w:sz="0" w:space="0" w:color="auto"/>
                    <w:bottom w:val="none" w:sz="0" w:space="0" w:color="auto"/>
                    <w:right w:val="none" w:sz="0" w:space="0" w:color="auto"/>
                  </w:divBdr>
                  <w:divsChild>
                    <w:div w:id="1533688807">
                      <w:marLeft w:val="0"/>
                      <w:marRight w:val="0"/>
                      <w:marTop w:val="0"/>
                      <w:marBottom w:val="0"/>
                      <w:divBdr>
                        <w:top w:val="none" w:sz="0" w:space="0" w:color="auto"/>
                        <w:left w:val="none" w:sz="0" w:space="0" w:color="auto"/>
                        <w:bottom w:val="none" w:sz="0" w:space="0" w:color="auto"/>
                        <w:right w:val="none" w:sz="0" w:space="0" w:color="auto"/>
                      </w:divBdr>
                    </w:div>
                  </w:divsChild>
                </w:div>
                <w:div w:id="1813326296">
                  <w:marLeft w:val="0"/>
                  <w:marRight w:val="0"/>
                  <w:marTop w:val="0"/>
                  <w:marBottom w:val="0"/>
                  <w:divBdr>
                    <w:top w:val="none" w:sz="0" w:space="0" w:color="auto"/>
                    <w:left w:val="none" w:sz="0" w:space="0" w:color="auto"/>
                    <w:bottom w:val="none" w:sz="0" w:space="0" w:color="auto"/>
                    <w:right w:val="none" w:sz="0" w:space="0" w:color="auto"/>
                  </w:divBdr>
                  <w:divsChild>
                    <w:div w:id="1155998388">
                      <w:marLeft w:val="0"/>
                      <w:marRight w:val="0"/>
                      <w:marTop w:val="0"/>
                      <w:marBottom w:val="0"/>
                      <w:divBdr>
                        <w:top w:val="none" w:sz="0" w:space="0" w:color="auto"/>
                        <w:left w:val="none" w:sz="0" w:space="0" w:color="auto"/>
                        <w:bottom w:val="none" w:sz="0" w:space="0" w:color="auto"/>
                        <w:right w:val="none" w:sz="0" w:space="0" w:color="auto"/>
                      </w:divBdr>
                    </w:div>
                  </w:divsChild>
                </w:div>
                <w:div w:id="1604531053">
                  <w:marLeft w:val="0"/>
                  <w:marRight w:val="0"/>
                  <w:marTop w:val="0"/>
                  <w:marBottom w:val="0"/>
                  <w:divBdr>
                    <w:top w:val="none" w:sz="0" w:space="0" w:color="auto"/>
                    <w:left w:val="none" w:sz="0" w:space="0" w:color="auto"/>
                    <w:bottom w:val="none" w:sz="0" w:space="0" w:color="auto"/>
                    <w:right w:val="none" w:sz="0" w:space="0" w:color="auto"/>
                  </w:divBdr>
                  <w:divsChild>
                    <w:div w:id="1558121996">
                      <w:marLeft w:val="0"/>
                      <w:marRight w:val="0"/>
                      <w:marTop w:val="0"/>
                      <w:marBottom w:val="0"/>
                      <w:divBdr>
                        <w:top w:val="none" w:sz="0" w:space="0" w:color="auto"/>
                        <w:left w:val="none" w:sz="0" w:space="0" w:color="auto"/>
                        <w:bottom w:val="none" w:sz="0" w:space="0" w:color="auto"/>
                        <w:right w:val="none" w:sz="0" w:space="0" w:color="auto"/>
                      </w:divBdr>
                    </w:div>
                  </w:divsChild>
                </w:div>
                <w:div w:id="1800024887">
                  <w:marLeft w:val="0"/>
                  <w:marRight w:val="0"/>
                  <w:marTop w:val="0"/>
                  <w:marBottom w:val="0"/>
                  <w:divBdr>
                    <w:top w:val="none" w:sz="0" w:space="0" w:color="auto"/>
                    <w:left w:val="none" w:sz="0" w:space="0" w:color="auto"/>
                    <w:bottom w:val="none" w:sz="0" w:space="0" w:color="auto"/>
                    <w:right w:val="none" w:sz="0" w:space="0" w:color="auto"/>
                  </w:divBdr>
                  <w:divsChild>
                    <w:div w:id="1744985881">
                      <w:marLeft w:val="0"/>
                      <w:marRight w:val="0"/>
                      <w:marTop w:val="0"/>
                      <w:marBottom w:val="0"/>
                      <w:divBdr>
                        <w:top w:val="none" w:sz="0" w:space="0" w:color="auto"/>
                        <w:left w:val="none" w:sz="0" w:space="0" w:color="auto"/>
                        <w:bottom w:val="none" w:sz="0" w:space="0" w:color="auto"/>
                        <w:right w:val="none" w:sz="0" w:space="0" w:color="auto"/>
                      </w:divBdr>
                    </w:div>
                  </w:divsChild>
                </w:div>
                <w:div w:id="700401115">
                  <w:marLeft w:val="0"/>
                  <w:marRight w:val="0"/>
                  <w:marTop w:val="0"/>
                  <w:marBottom w:val="0"/>
                  <w:divBdr>
                    <w:top w:val="none" w:sz="0" w:space="0" w:color="auto"/>
                    <w:left w:val="none" w:sz="0" w:space="0" w:color="auto"/>
                    <w:bottom w:val="none" w:sz="0" w:space="0" w:color="auto"/>
                    <w:right w:val="none" w:sz="0" w:space="0" w:color="auto"/>
                  </w:divBdr>
                  <w:divsChild>
                    <w:div w:id="1491093970">
                      <w:marLeft w:val="0"/>
                      <w:marRight w:val="0"/>
                      <w:marTop w:val="0"/>
                      <w:marBottom w:val="0"/>
                      <w:divBdr>
                        <w:top w:val="none" w:sz="0" w:space="0" w:color="auto"/>
                        <w:left w:val="none" w:sz="0" w:space="0" w:color="auto"/>
                        <w:bottom w:val="none" w:sz="0" w:space="0" w:color="auto"/>
                        <w:right w:val="none" w:sz="0" w:space="0" w:color="auto"/>
                      </w:divBdr>
                    </w:div>
                  </w:divsChild>
                </w:div>
                <w:div w:id="139544114">
                  <w:marLeft w:val="0"/>
                  <w:marRight w:val="0"/>
                  <w:marTop w:val="0"/>
                  <w:marBottom w:val="0"/>
                  <w:divBdr>
                    <w:top w:val="none" w:sz="0" w:space="0" w:color="auto"/>
                    <w:left w:val="none" w:sz="0" w:space="0" w:color="auto"/>
                    <w:bottom w:val="none" w:sz="0" w:space="0" w:color="auto"/>
                    <w:right w:val="none" w:sz="0" w:space="0" w:color="auto"/>
                  </w:divBdr>
                  <w:divsChild>
                    <w:div w:id="23791303">
                      <w:marLeft w:val="0"/>
                      <w:marRight w:val="0"/>
                      <w:marTop w:val="0"/>
                      <w:marBottom w:val="0"/>
                      <w:divBdr>
                        <w:top w:val="none" w:sz="0" w:space="0" w:color="auto"/>
                        <w:left w:val="none" w:sz="0" w:space="0" w:color="auto"/>
                        <w:bottom w:val="none" w:sz="0" w:space="0" w:color="auto"/>
                        <w:right w:val="none" w:sz="0" w:space="0" w:color="auto"/>
                      </w:divBdr>
                    </w:div>
                  </w:divsChild>
                </w:div>
                <w:div w:id="127171182">
                  <w:marLeft w:val="0"/>
                  <w:marRight w:val="0"/>
                  <w:marTop w:val="0"/>
                  <w:marBottom w:val="0"/>
                  <w:divBdr>
                    <w:top w:val="none" w:sz="0" w:space="0" w:color="auto"/>
                    <w:left w:val="none" w:sz="0" w:space="0" w:color="auto"/>
                    <w:bottom w:val="none" w:sz="0" w:space="0" w:color="auto"/>
                    <w:right w:val="none" w:sz="0" w:space="0" w:color="auto"/>
                  </w:divBdr>
                  <w:divsChild>
                    <w:div w:id="316615343">
                      <w:marLeft w:val="0"/>
                      <w:marRight w:val="0"/>
                      <w:marTop w:val="0"/>
                      <w:marBottom w:val="0"/>
                      <w:divBdr>
                        <w:top w:val="none" w:sz="0" w:space="0" w:color="auto"/>
                        <w:left w:val="none" w:sz="0" w:space="0" w:color="auto"/>
                        <w:bottom w:val="none" w:sz="0" w:space="0" w:color="auto"/>
                        <w:right w:val="none" w:sz="0" w:space="0" w:color="auto"/>
                      </w:divBdr>
                    </w:div>
                  </w:divsChild>
                </w:div>
                <w:div w:id="1435713511">
                  <w:marLeft w:val="0"/>
                  <w:marRight w:val="0"/>
                  <w:marTop w:val="0"/>
                  <w:marBottom w:val="0"/>
                  <w:divBdr>
                    <w:top w:val="none" w:sz="0" w:space="0" w:color="auto"/>
                    <w:left w:val="none" w:sz="0" w:space="0" w:color="auto"/>
                    <w:bottom w:val="none" w:sz="0" w:space="0" w:color="auto"/>
                    <w:right w:val="none" w:sz="0" w:space="0" w:color="auto"/>
                  </w:divBdr>
                  <w:divsChild>
                    <w:div w:id="199634082">
                      <w:marLeft w:val="0"/>
                      <w:marRight w:val="0"/>
                      <w:marTop w:val="0"/>
                      <w:marBottom w:val="0"/>
                      <w:divBdr>
                        <w:top w:val="none" w:sz="0" w:space="0" w:color="auto"/>
                        <w:left w:val="none" w:sz="0" w:space="0" w:color="auto"/>
                        <w:bottom w:val="none" w:sz="0" w:space="0" w:color="auto"/>
                        <w:right w:val="none" w:sz="0" w:space="0" w:color="auto"/>
                      </w:divBdr>
                    </w:div>
                  </w:divsChild>
                </w:div>
                <w:div w:id="545026414">
                  <w:marLeft w:val="0"/>
                  <w:marRight w:val="0"/>
                  <w:marTop w:val="0"/>
                  <w:marBottom w:val="0"/>
                  <w:divBdr>
                    <w:top w:val="none" w:sz="0" w:space="0" w:color="auto"/>
                    <w:left w:val="none" w:sz="0" w:space="0" w:color="auto"/>
                    <w:bottom w:val="none" w:sz="0" w:space="0" w:color="auto"/>
                    <w:right w:val="none" w:sz="0" w:space="0" w:color="auto"/>
                  </w:divBdr>
                  <w:divsChild>
                    <w:div w:id="527261927">
                      <w:marLeft w:val="0"/>
                      <w:marRight w:val="0"/>
                      <w:marTop w:val="0"/>
                      <w:marBottom w:val="0"/>
                      <w:divBdr>
                        <w:top w:val="none" w:sz="0" w:space="0" w:color="auto"/>
                        <w:left w:val="none" w:sz="0" w:space="0" w:color="auto"/>
                        <w:bottom w:val="none" w:sz="0" w:space="0" w:color="auto"/>
                        <w:right w:val="none" w:sz="0" w:space="0" w:color="auto"/>
                      </w:divBdr>
                    </w:div>
                  </w:divsChild>
                </w:div>
                <w:div w:id="2033334076">
                  <w:marLeft w:val="0"/>
                  <w:marRight w:val="0"/>
                  <w:marTop w:val="0"/>
                  <w:marBottom w:val="0"/>
                  <w:divBdr>
                    <w:top w:val="none" w:sz="0" w:space="0" w:color="auto"/>
                    <w:left w:val="none" w:sz="0" w:space="0" w:color="auto"/>
                    <w:bottom w:val="none" w:sz="0" w:space="0" w:color="auto"/>
                    <w:right w:val="none" w:sz="0" w:space="0" w:color="auto"/>
                  </w:divBdr>
                  <w:divsChild>
                    <w:div w:id="715659589">
                      <w:marLeft w:val="0"/>
                      <w:marRight w:val="0"/>
                      <w:marTop w:val="0"/>
                      <w:marBottom w:val="0"/>
                      <w:divBdr>
                        <w:top w:val="none" w:sz="0" w:space="0" w:color="auto"/>
                        <w:left w:val="none" w:sz="0" w:space="0" w:color="auto"/>
                        <w:bottom w:val="none" w:sz="0" w:space="0" w:color="auto"/>
                        <w:right w:val="none" w:sz="0" w:space="0" w:color="auto"/>
                      </w:divBdr>
                    </w:div>
                  </w:divsChild>
                </w:div>
                <w:div w:id="1391071884">
                  <w:marLeft w:val="0"/>
                  <w:marRight w:val="0"/>
                  <w:marTop w:val="0"/>
                  <w:marBottom w:val="0"/>
                  <w:divBdr>
                    <w:top w:val="none" w:sz="0" w:space="0" w:color="auto"/>
                    <w:left w:val="none" w:sz="0" w:space="0" w:color="auto"/>
                    <w:bottom w:val="none" w:sz="0" w:space="0" w:color="auto"/>
                    <w:right w:val="none" w:sz="0" w:space="0" w:color="auto"/>
                  </w:divBdr>
                  <w:divsChild>
                    <w:div w:id="551576435">
                      <w:marLeft w:val="0"/>
                      <w:marRight w:val="0"/>
                      <w:marTop w:val="0"/>
                      <w:marBottom w:val="0"/>
                      <w:divBdr>
                        <w:top w:val="none" w:sz="0" w:space="0" w:color="auto"/>
                        <w:left w:val="none" w:sz="0" w:space="0" w:color="auto"/>
                        <w:bottom w:val="none" w:sz="0" w:space="0" w:color="auto"/>
                        <w:right w:val="none" w:sz="0" w:space="0" w:color="auto"/>
                      </w:divBdr>
                    </w:div>
                  </w:divsChild>
                </w:div>
                <w:div w:id="1149321916">
                  <w:marLeft w:val="0"/>
                  <w:marRight w:val="0"/>
                  <w:marTop w:val="0"/>
                  <w:marBottom w:val="0"/>
                  <w:divBdr>
                    <w:top w:val="none" w:sz="0" w:space="0" w:color="auto"/>
                    <w:left w:val="none" w:sz="0" w:space="0" w:color="auto"/>
                    <w:bottom w:val="none" w:sz="0" w:space="0" w:color="auto"/>
                    <w:right w:val="none" w:sz="0" w:space="0" w:color="auto"/>
                  </w:divBdr>
                  <w:divsChild>
                    <w:div w:id="268437653">
                      <w:marLeft w:val="0"/>
                      <w:marRight w:val="0"/>
                      <w:marTop w:val="0"/>
                      <w:marBottom w:val="0"/>
                      <w:divBdr>
                        <w:top w:val="none" w:sz="0" w:space="0" w:color="auto"/>
                        <w:left w:val="none" w:sz="0" w:space="0" w:color="auto"/>
                        <w:bottom w:val="none" w:sz="0" w:space="0" w:color="auto"/>
                        <w:right w:val="none" w:sz="0" w:space="0" w:color="auto"/>
                      </w:divBdr>
                    </w:div>
                  </w:divsChild>
                </w:div>
                <w:div w:id="1023751700">
                  <w:marLeft w:val="0"/>
                  <w:marRight w:val="0"/>
                  <w:marTop w:val="0"/>
                  <w:marBottom w:val="0"/>
                  <w:divBdr>
                    <w:top w:val="none" w:sz="0" w:space="0" w:color="auto"/>
                    <w:left w:val="none" w:sz="0" w:space="0" w:color="auto"/>
                    <w:bottom w:val="none" w:sz="0" w:space="0" w:color="auto"/>
                    <w:right w:val="none" w:sz="0" w:space="0" w:color="auto"/>
                  </w:divBdr>
                  <w:divsChild>
                    <w:div w:id="1231380578">
                      <w:marLeft w:val="0"/>
                      <w:marRight w:val="0"/>
                      <w:marTop w:val="0"/>
                      <w:marBottom w:val="0"/>
                      <w:divBdr>
                        <w:top w:val="none" w:sz="0" w:space="0" w:color="auto"/>
                        <w:left w:val="none" w:sz="0" w:space="0" w:color="auto"/>
                        <w:bottom w:val="none" w:sz="0" w:space="0" w:color="auto"/>
                        <w:right w:val="none" w:sz="0" w:space="0" w:color="auto"/>
                      </w:divBdr>
                    </w:div>
                  </w:divsChild>
                </w:div>
                <w:div w:id="1944193048">
                  <w:marLeft w:val="0"/>
                  <w:marRight w:val="0"/>
                  <w:marTop w:val="0"/>
                  <w:marBottom w:val="0"/>
                  <w:divBdr>
                    <w:top w:val="none" w:sz="0" w:space="0" w:color="auto"/>
                    <w:left w:val="none" w:sz="0" w:space="0" w:color="auto"/>
                    <w:bottom w:val="none" w:sz="0" w:space="0" w:color="auto"/>
                    <w:right w:val="none" w:sz="0" w:space="0" w:color="auto"/>
                  </w:divBdr>
                  <w:divsChild>
                    <w:div w:id="1088817309">
                      <w:marLeft w:val="0"/>
                      <w:marRight w:val="0"/>
                      <w:marTop w:val="0"/>
                      <w:marBottom w:val="0"/>
                      <w:divBdr>
                        <w:top w:val="none" w:sz="0" w:space="0" w:color="auto"/>
                        <w:left w:val="none" w:sz="0" w:space="0" w:color="auto"/>
                        <w:bottom w:val="none" w:sz="0" w:space="0" w:color="auto"/>
                        <w:right w:val="none" w:sz="0" w:space="0" w:color="auto"/>
                      </w:divBdr>
                    </w:div>
                  </w:divsChild>
                </w:div>
                <w:div w:id="1597906734">
                  <w:marLeft w:val="0"/>
                  <w:marRight w:val="0"/>
                  <w:marTop w:val="0"/>
                  <w:marBottom w:val="0"/>
                  <w:divBdr>
                    <w:top w:val="none" w:sz="0" w:space="0" w:color="auto"/>
                    <w:left w:val="none" w:sz="0" w:space="0" w:color="auto"/>
                    <w:bottom w:val="none" w:sz="0" w:space="0" w:color="auto"/>
                    <w:right w:val="none" w:sz="0" w:space="0" w:color="auto"/>
                  </w:divBdr>
                  <w:divsChild>
                    <w:div w:id="423112486">
                      <w:marLeft w:val="0"/>
                      <w:marRight w:val="0"/>
                      <w:marTop w:val="0"/>
                      <w:marBottom w:val="0"/>
                      <w:divBdr>
                        <w:top w:val="none" w:sz="0" w:space="0" w:color="auto"/>
                        <w:left w:val="none" w:sz="0" w:space="0" w:color="auto"/>
                        <w:bottom w:val="none" w:sz="0" w:space="0" w:color="auto"/>
                        <w:right w:val="none" w:sz="0" w:space="0" w:color="auto"/>
                      </w:divBdr>
                    </w:div>
                  </w:divsChild>
                </w:div>
                <w:div w:id="1487211540">
                  <w:marLeft w:val="0"/>
                  <w:marRight w:val="0"/>
                  <w:marTop w:val="0"/>
                  <w:marBottom w:val="0"/>
                  <w:divBdr>
                    <w:top w:val="none" w:sz="0" w:space="0" w:color="auto"/>
                    <w:left w:val="none" w:sz="0" w:space="0" w:color="auto"/>
                    <w:bottom w:val="none" w:sz="0" w:space="0" w:color="auto"/>
                    <w:right w:val="none" w:sz="0" w:space="0" w:color="auto"/>
                  </w:divBdr>
                  <w:divsChild>
                    <w:div w:id="725837119">
                      <w:marLeft w:val="0"/>
                      <w:marRight w:val="0"/>
                      <w:marTop w:val="0"/>
                      <w:marBottom w:val="0"/>
                      <w:divBdr>
                        <w:top w:val="none" w:sz="0" w:space="0" w:color="auto"/>
                        <w:left w:val="none" w:sz="0" w:space="0" w:color="auto"/>
                        <w:bottom w:val="none" w:sz="0" w:space="0" w:color="auto"/>
                        <w:right w:val="none" w:sz="0" w:space="0" w:color="auto"/>
                      </w:divBdr>
                    </w:div>
                  </w:divsChild>
                </w:div>
                <w:div w:id="1960261629">
                  <w:marLeft w:val="0"/>
                  <w:marRight w:val="0"/>
                  <w:marTop w:val="0"/>
                  <w:marBottom w:val="0"/>
                  <w:divBdr>
                    <w:top w:val="none" w:sz="0" w:space="0" w:color="auto"/>
                    <w:left w:val="none" w:sz="0" w:space="0" w:color="auto"/>
                    <w:bottom w:val="none" w:sz="0" w:space="0" w:color="auto"/>
                    <w:right w:val="none" w:sz="0" w:space="0" w:color="auto"/>
                  </w:divBdr>
                  <w:divsChild>
                    <w:div w:id="2010593320">
                      <w:marLeft w:val="0"/>
                      <w:marRight w:val="0"/>
                      <w:marTop w:val="0"/>
                      <w:marBottom w:val="0"/>
                      <w:divBdr>
                        <w:top w:val="none" w:sz="0" w:space="0" w:color="auto"/>
                        <w:left w:val="none" w:sz="0" w:space="0" w:color="auto"/>
                        <w:bottom w:val="none" w:sz="0" w:space="0" w:color="auto"/>
                        <w:right w:val="none" w:sz="0" w:space="0" w:color="auto"/>
                      </w:divBdr>
                    </w:div>
                  </w:divsChild>
                </w:div>
                <w:div w:id="807209584">
                  <w:marLeft w:val="0"/>
                  <w:marRight w:val="0"/>
                  <w:marTop w:val="0"/>
                  <w:marBottom w:val="0"/>
                  <w:divBdr>
                    <w:top w:val="none" w:sz="0" w:space="0" w:color="auto"/>
                    <w:left w:val="none" w:sz="0" w:space="0" w:color="auto"/>
                    <w:bottom w:val="none" w:sz="0" w:space="0" w:color="auto"/>
                    <w:right w:val="none" w:sz="0" w:space="0" w:color="auto"/>
                  </w:divBdr>
                  <w:divsChild>
                    <w:div w:id="138305941">
                      <w:marLeft w:val="0"/>
                      <w:marRight w:val="0"/>
                      <w:marTop w:val="0"/>
                      <w:marBottom w:val="0"/>
                      <w:divBdr>
                        <w:top w:val="none" w:sz="0" w:space="0" w:color="auto"/>
                        <w:left w:val="none" w:sz="0" w:space="0" w:color="auto"/>
                        <w:bottom w:val="none" w:sz="0" w:space="0" w:color="auto"/>
                        <w:right w:val="none" w:sz="0" w:space="0" w:color="auto"/>
                      </w:divBdr>
                    </w:div>
                  </w:divsChild>
                </w:div>
                <w:div w:id="839614418">
                  <w:marLeft w:val="0"/>
                  <w:marRight w:val="0"/>
                  <w:marTop w:val="0"/>
                  <w:marBottom w:val="0"/>
                  <w:divBdr>
                    <w:top w:val="none" w:sz="0" w:space="0" w:color="auto"/>
                    <w:left w:val="none" w:sz="0" w:space="0" w:color="auto"/>
                    <w:bottom w:val="none" w:sz="0" w:space="0" w:color="auto"/>
                    <w:right w:val="none" w:sz="0" w:space="0" w:color="auto"/>
                  </w:divBdr>
                  <w:divsChild>
                    <w:div w:id="120464538">
                      <w:marLeft w:val="0"/>
                      <w:marRight w:val="0"/>
                      <w:marTop w:val="0"/>
                      <w:marBottom w:val="0"/>
                      <w:divBdr>
                        <w:top w:val="none" w:sz="0" w:space="0" w:color="auto"/>
                        <w:left w:val="none" w:sz="0" w:space="0" w:color="auto"/>
                        <w:bottom w:val="none" w:sz="0" w:space="0" w:color="auto"/>
                        <w:right w:val="none" w:sz="0" w:space="0" w:color="auto"/>
                      </w:divBdr>
                    </w:div>
                  </w:divsChild>
                </w:div>
                <w:div w:id="1333144500">
                  <w:marLeft w:val="0"/>
                  <w:marRight w:val="0"/>
                  <w:marTop w:val="0"/>
                  <w:marBottom w:val="0"/>
                  <w:divBdr>
                    <w:top w:val="none" w:sz="0" w:space="0" w:color="auto"/>
                    <w:left w:val="none" w:sz="0" w:space="0" w:color="auto"/>
                    <w:bottom w:val="none" w:sz="0" w:space="0" w:color="auto"/>
                    <w:right w:val="none" w:sz="0" w:space="0" w:color="auto"/>
                  </w:divBdr>
                  <w:divsChild>
                    <w:div w:id="1071193699">
                      <w:marLeft w:val="0"/>
                      <w:marRight w:val="0"/>
                      <w:marTop w:val="0"/>
                      <w:marBottom w:val="0"/>
                      <w:divBdr>
                        <w:top w:val="none" w:sz="0" w:space="0" w:color="auto"/>
                        <w:left w:val="none" w:sz="0" w:space="0" w:color="auto"/>
                        <w:bottom w:val="none" w:sz="0" w:space="0" w:color="auto"/>
                        <w:right w:val="none" w:sz="0" w:space="0" w:color="auto"/>
                      </w:divBdr>
                    </w:div>
                  </w:divsChild>
                </w:div>
                <w:div w:id="386415503">
                  <w:marLeft w:val="0"/>
                  <w:marRight w:val="0"/>
                  <w:marTop w:val="0"/>
                  <w:marBottom w:val="0"/>
                  <w:divBdr>
                    <w:top w:val="none" w:sz="0" w:space="0" w:color="auto"/>
                    <w:left w:val="none" w:sz="0" w:space="0" w:color="auto"/>
                    <w:bottom w:val="none" w:sz="0" w:space="0" w:color="auto"/>
                    <w:right w:val="none" w:sz="0" w:space="0" w:color="auto"/>
                  </w:divBdr>
                  <w:divsChild>
                    <w:div w:id="996805029">
                      <w:marLeft w:val="0"/>
                      <w:marRight w:val="0"/>
                      <w:marTop w:val="0"/>
                      <w:marBottom w:val="0"/>
                      <w:divBdr>
                        <w:top w:val="none" w:sz="0" w:space="0" w:color="auto"/>
                        <w:left w:val="none" w:sz="0" w:space="0" w:color="auto"/>
                        <w:bottom w:val="none" w:sz="0" w:space="0" w:color="auto"/>
                        <w:right w:val="none" w:sz="0" w:space="0" w:color="auto"/>
                      </w:divBdr>
                    </w:div>
                  </w:divsChild>
                </w:div>
                <w:div w:id="1599867678">
                  <w:marLeft w:val="0"/>
                  <w:marRight w:val="0"/>
                  <w:marTop w:val="0"/>
                  <w:marBottom w:val="0"/>
                  <w:divBdr>
                    <w:top w:val="none" w:sz="0" w:space="0" w:color="auto"/>
                    <w:left w:val="none" w:sz="0" w:space="0" w:color="auto"/>
                    <w:bottom w:val="none" w:sz="0" w:space="0" w:color="auto"/>
                    <w:right w:val="none" w:sz="0" w:space="0" w:color="auto"/>
                  </w:divBdr>
                  <w:divsChild>
                    <w:div w:id="2145387012">
                      <w:marLeft w:val="0"/>
                      <w:marRight w:val="0"/>
                      <w:marTop w:val="0"/>
                      <w:marBottom w:val="0"/>
                      <w:divBdr>
                        <w:top w:val="none" w:sz="0" w:space="0" w:color="auto"/>
                        <w:left w:val="none" w:sz="0" w:space="0" w:color="auto"/>
                        <w:bottom w:val="none" w:sz="0" w:space="0" w:color="auto"/>
                        <w:right w:val="none" w:sz="0" w:space="0" w:color="auto"/>
                      </w:divBdr>
                    </w:div>
                  </w:divsChild>
                </w:div>
                <w:div w:id="1914776540">
                  <w:marLeft w:val="0"/>
                  <w:marRight w:val="0"/>
                  <w:marTop w:val="0"/>
                  <w:marBottom w:val="0"/>
                  <w:divBdr>
                    <w:top w:val="none" w:sz="0" w:space="0" w:color="auto"/>
                    <w:left w:val="none" w:sz="0" w:space="0" w:color="auto"/>
                    <w:bottom w:val="none" w:sz="0" w:space="0" w:color="auto"/>
                    <w:right w:val="none" w:sz="0" w:space="0" w:color="auto"/>
                  </w:divBdr>
                  <w:divsChild>
                    <w:div w:id="2046712414">
                      <w:marLeft w:val="0"/>
                      <w:marRight w:val="0"/>
                      <w:marTop w:val="0"/>
                      <w:marBottom w:val="0"/>
                      <w:divBdr>
                        <w:top w:val="none" w:sz="0" w:space="0" w:color="auto"/>
                        <w:left w:val="none" w:sz="0" w:space="0" w:color="auto"/>
                        <w:bottom w:val="none" w:sz="0" w:space="0" w:color="auto"/>
                        <w:right w:val="none" w:sz="0" w:space="0" w:color="auto"/>
                      </w:divBdr>
                    </w:div>
                  </w:divsChild>
                </w:div>
                <w:div w:id="2113429022">
                  <w:marLeft w:val="0"/>
                  <w:marRight w:val="0"/>
                  <w:marTop w:val="0"/>
                  <w:marBottom w:val="0"/>
                  <w:divBdr>
                    <w:top w:val="none" w:sz="0" w:space="0" w:color="auto"/>
                    <w:left w:val="none" w:sz="0" w:space="0" w:color="auto"/>
                    <w:bottom w:val="none" w:sz="0" w:space="0" w:color="auto"/>
                    <w:right w:val="none" w:sz="0" w:space="0" w:color="auto"/>
                  </w:divBdr>
                  <w:divsChild>
                    <w:div w:id="827016780">
                      <w:marLeft w:val="0"/>
                      <w:marRight w:val="0"/>
                      <w:marTop w:val="0"/>
                      <w:marBottom w:val="0"/>
                      <w:divBdr>
                        <w:top w:val="none" w:sz="0" w:space="0" w:color="auto"/>
                        <w:left w:val="none" w:sz="0" w:space="0" w:color="auto"/>
                        <w:bottom w:val="none" w:sz="0" w:space="0" w:color="auto"/>
                        <w:right w:val="none" w:sz="0" w:space="0" w:color="auto"/>
                      </w:divBdr>
                    </w:div>
                  </w:divsChild>
                </w:div>
                <w:div w:id="1524398671">
                  <w:marLeft w:val="0"/>
                  <w:marRight w:val="0"/>
                  <w:marTop w:val="0"/>
                  <w:marBottom w:val="0"/>
                  <w:divBdr>
                    <w:top w:val="none" w:sz="0" w:space="0" w:color="auto"/>
                    <w:left w:val="none" w:sz="0" w:space="0" w:color="auto"/>
                    <w:bottom w:val="none" w:sz="0" w:space="0" w:color="auto"/>
                    <w:right w:val="none" w:sz="0" w:space="0" w:color="auto"/>
                  </w:divBdr>
                  <w:divsChild>
                    <w:div w:id="1278298099">
                      <w:marLeft w:val="0"/>
                      <w:marRight w:val="0"/>
                      <w:marTop w:val="0"/>
                      <w:marBottom w:val="0"/>
                      <w:divBdr>
                        <w:top w:val="none" w:sz="0" w:space="0" w:color="auto"/>
                        <w:left w:val="none" w:sz="0" w:space="0" w:color="auto"/>
                        <w:bottom w:val="none" w:sz="0" w:space="0" w:color="auto"/>
                        <w:right w:val="none" w:sz="0" w:space="0" w:color="auto"/>
                      </w:divBdr>
                    </w:div>
                  </w:divsChild>
                </w:div>
                <w:div w:id="1177647735">
                  <w:marLeft w:val="0"/>
                  <w:marRight w:val="0"/>
                  <w:marTop w:val="0"/>
                  <w:marBottom w:val="0"/>
                  <w:divBdr>
                    <w:top w:val="none" w:sz="0" w:space="0" w:color="auto"/>
                    <w:left w:val="none" w:sz="0" w:space="0" w:color="auto"/>
                    <w:bottom w:val="none" w:sz="0" w:space="0" w:color="auto"/>
                    <w:right w:val="none" w:sz="0" w:space="0" w:color="auto"/>
                  </w:divBdr>
                  <w:divsChild>
                    <w:div w:id="1252355618">
                      <w:marLeft w:val="0"/>
                      <w:marRight w:val="0"/>
                      <w:marTop w:val="0"/>
                      <w:marBottom w:val="0"/>
                      <w:divBdr>
                        <w:top w:val="none" w:sz="0" w:space="0" w:color="auto"/>
                        <w:left w:val="none" w:sz="0" w:space="0" w:color="auto"/>
                        <w:bottom w:val="none" w:sz="0" w:space="0" w:color="auto"/>
                        <w:right w:val="none" w:sz="0" w:space="0" w:color="auto"/>
                      </w:divBdr>
                    </w:div>
                  </w:divsChild>
                </w:div>
                <w:div w:id="1743020439">
                  <w:marLeft w:val="0"/>
                  <w:marRight w:val="0"/>
                  <w:marTop w:val="0"/>
                  <w:marBottom w:val="0"/>
                  <w:divBdr>
                    <w:top w:val="none" w:sz="0" w:space="0" w:color="auto"/>
                    <w:left w:val="none" w:sz="0" w:space="0" w:color="auto"/>
                    <w:bottom w:val="none" w:sz="0" w:space="0" w:color="auto"/>
                    <w:right w:val="none" w:sz="0" w:space="0" w:color="auto"/>
                  </w:divBdr>
                  <w:divsChild>
                    <w:div w:id="1112362849">
                      <w:marLeft w:val="0"/>
                      <w:marRight w:val="0"/>
                      <w:marTop w:val="0"/>
                      <w:marBottom w:val="0"/>
                      <w:divBdr>
                        <w:top w:val="none" w:sz="0" w:space="0" w:color="auto"/>
                        <w:left w:val="none" w:sz="0" w:space="0" w:color="auto"/>
                        <w:bottom w:val="none" w:sz="0" w:space="0" w:color="auto"/>
                        <w:right w:val="none" w:sz="0" w:space="0" w:color="auto"/>
                      </w:divBdr>
                    </w:div>
                  </w:divsChild>
                </w:div>
                <w:div w:id="1332100264">
                  <w:marLeft w:val="0"/>
                  <w:marRight w:val="0"/>
                  <w:marTop w:val="0"/>
                  <w:marBottom w:val="0"/>
                  <w:divBdr>
                    <w:top w:val="none" w:sz="0" w:space="0" w:color="auto"/>
                    <w:left w:val="none" w:sz="0" w:space="0" w:color="auto"/>
                    <w:bottom w:val="none" w:sz="0" w:space="0" w:color="auto"/>
                    <w:right w:val="none" w:sz="0" w:space="0" w:color="auto"/>
                  </w:divBdr>
                  <w:divsChild>
                    <w:div w:id="2071033339">
                      <w:marLeft w:val="0"/>
                      <w:marRight w:val="0"/>
                      <w:marTop w:val="0"/>
                      <w:marBottom w:val="0"/>
                      <w:divBdr>
                        <w:top w:val="none" w:sz="0" w:space="0" w:color="auto"/>
                        <w:left w:val="none" w:sz="0" w:space="0" w:color="auto"/>
                        <w:bottom w:val="none" w:sz="0" w:space="0" w:color="auto"/>
                        <w:right w:val="none" w:sz="0" w:space="0" w:color="auto"/>
                      </w:divBdr>
                    </w:div>
                  </w:divsChild>
                </w:div>
                <w:div w:id="1872570341">
                  <w:marLeft w:val="0"/>
                  <w:marRight w:val="0"/>
                  <w:marTop w:val="0"/>
                  <w:marBottom w:val="0"/>
                  <w:divBdr>
                    <w:top w:val="none" w:sz="0" w:space="0" w:color="auto"/>
                    <w:left w:val="none" w:sz="0" w:space="0" w:color="auto"/>
                    <w:bottom w:val="none" w:sz="0" w:space="0" w:color="auto"/>
                    <w:right w:val="none" w:sz="0" w:space="0" w:color="auto"/>
                  </w:divBdr>
                  <w:divsChild>
                    <w:div w:id="418211473">
                      <w:marLeft w:val="0"/>
                      <w:marRight w:val="0"/>
                      <w:marTop w:val="0"/>
                      <w:marBottom w:val="0"/>
                      <w:divBdr>
                        <w:top w:val="none" w:sz="0" w:space="0" w:color="auto"/>
                        <w:left w:val="none" w:sz="0" w:space="0" w:color="auto"/>
                        <w:bottom w:val="none" w:sz="0" w:space="0" w:color="auto"/>
                        <w:right w:val="none" w:sz="0" w:space="0" w:color="auto"/>
                      </w:divBdr>
                    </w:div>
                  </w:divsChild>
                </w:div>
                <w:div w:id="2020505844">
                  <w:marLeft w:val="0"/>
                  <w:marRight w:val="0"/>
                  <w:marTop w:val="0"/>
                  <w:marBottom w:val="0"/>
                  <w:divBdr>
                    <w:top w:val="none" w:sz="0" w:space="0" w:color="auto"/>
                    <w:left w:val="none" w:sz="0" w:space="0" w:color="auto"/>
                    <w:bottom w:val="none" w:sz="0" w:space="0" w:color="auto"/>
                    <w:right w:val="none" w:sz="0" w:space="0" w:color="auto"/>
                  </w:divBdr>
                  <w:divsChild>
                    <w:div w:id="67004179">
                      <w:marLeft w:val="0"/>
                      <w:marRight w:val="0"/>
                      <w:marTop w:val="0"/>
                      <w:marBottom w:val="0"/>
                      <w:divBdr>
                        <w:top w:val="none" w:sz="0" w:space="0" w:color="auto"/>
                        <w:left w:val="none" w:sz="0" w:space="0" w:color="auto"/>
                        <w:bottom w:val="none" w:sz="0" w:space="0" w:color="auto"/>
                        <w:right w:val="none" w:sz="0" w:space="0" w:color="auto"/>
                      </w:divBdr>
                    </w:div>
                  </w:divsChild>
                </w:div>
                <w:div w:id="925841202">
                  <w:marLeft w:val="0"/>
                  <w:marRight w:val="0"/>
                  <w:marTop w:val="0"/>
                  <w:marBottom w:val="0"/>
                  <w:divBdr>
                    <w:top w:val="none" w:sz="0" w:space="0" w:color="auto"/>
                    <w:left w:val="none" w:sz="0" w:space="0" w:color="auto"/>
                    <w:bottom w:val="none" w:sz="0" w:space="0" w:color="auto"/>
                    <w:right w:val="none" w:sz="0" w:space="0" w:color="auto"/>
                  </w:divBdr>
                  <w:divsChild>
                    <w:div w:id="1196582864">
                      <w:marLeft w:val="0"/>
                      <w:marRight w:val="0"/>
                      <w:marTop w:val="0"/>
                      <w:marBottom w:val="0"/>
                      <w:divBdr>
                        <w:top w:val="none" w:sz="0" w:space="0" w:color="auto"/>
                        <w:left w:val="none" w:sz="0" w:space="0" w:color="auto"/>
                        <w:bottom w:val="none" w:sz="0" w:space="0" w:color="auto"/>
                        <w:right w:val="none" w:sz="0" w:space="0" w:color="auto"/>
                      </w:divBdr>
                    </w:div>
                  </w:divsChild>
                </w:div>
                <w:div w:id="274408827">
                  <w:marLeft w:val="0"/>
                  <w:marRight w:val="0"/>
                  <w:marTop w:val="0"/>
                  <w:marBottom w:val="0"/>
                  <w:divBdr>
                    <w:top w:val="none" w:sz="0" w:space="0" w:color="auto"/>
                    <w:left w:val="none" w:sz="0" w:space="0" w:color="auto"/>
                    <w:bottom w:val="none" w:sz="0" w:space="0" w:color="auto"/>
                    <w:right w:val="none" w:sz="0" w:space="0" w:color="auto"/>
                  </w:divBdr>
                  <w:divsChild>
                    <w:div w:id="323435067">
                      <w:marLeft w:val="0"/>
                      <w:marRight w:val="0"/>
                      <w:marTop w:val="0"/>
                      <w:marBottom w:val="0"/>
                      <w:divBdr>
                        <w:top w:val="none" w:sz="0" w:space="0" w:color="auto"/>
                        <w:left w:val="none" w:sz="0" w:space="0" w:color="auto"/>
                        <w:bottom w:val="none" w:sz="0" w:space="0" w:color="auto"/>
                        <w:right w:val="none" w:sz="0" w:space="0" w:color="auto"/>
                      </w:divBdr>
                    </w:div>
                  </w:divsChild>
                </w:div>
                <w:div w:id="953757180">
                  <w:marLeft w:val="0"/>
                  <w:marRight w:val="0"/>
                  <w:marTop w:val="0"/>
                  <w:marBottom w:val="0"/>
                  <w:divBdr>
                    <w:top w:val="none" w:sz="0" w:space="0" w:color="auto"/>
                    <w:left w:val="none" w:sz="0" w:space="0" w:color="auto"/>
                    <w:bottom w:val="none" w:sz="0" w:space="0" w:color="auto"/>
                    <w:right w:val="none" w:sz="0" w:space="0" w:color="auto"/>
                  </w:divBdr>
                  <w:divsChild>
                    <w:div w:id="1664355964">
                      <w:marLeft w:val="0"/>
                      <w:marRight w:val="0"/>
                      <w:marTop w:val="0"/>
                      <w:marBottom w:val="0"/>
                      <w:divBdr>
                        <w:top w:val="none" w:sz="0" w:space="0" w:color="auto"/>
                        <w:left w:val="none" w:sz="0" w:space="0" w:color="auto"/>
                        <w:bottom w:val="none" w:sz="0" w:space="0" w:color="auto"/>
                        <w:right w:val="none" w:sz="0" w:space="0" w:color="auto"/>
                      </w:divBdr>
                    </w:div>
                  </w:divsChild>
                </w:div>
                <w:div w:id="1611930297">
                  <w:marLeft w:val="0"/>
                  <w:marRight w:val="0"/>
                  <w:marTop w:val="0"/>
                  <w:marBottom w:val="0"/>
                  <w:divBdr>
                    <w:top w:val="none" w:sz="0" w:space="0" w:color="auto"/>
                    <w:left w:val="none" w:sz="0" w:space="0" w:color="auto"/>
                    <w:bottom w:val="none" w:sz="0" w:space="0" w:color="auto"/>
                    <w:right w:val="none" w:sz="0" w:space="0" w:color="auto"/>
                  </w:divBdr>
                  <w:divsChild>
                    <w:div w:id="533731552">
                      <w:marLeft w:val="0"/>
                      <w:marRight w:val="0"/>
                      <w:marTop w:val="0"/>
                      <w:marBottom w:val="0"/>
                      <w:divBdr>
                        <w:top w:val="none" w:sz="0" w:space="0" w:color="auto"/>
                        <w:left w:val="none" w:sz="0" w:space="0" w:color="auto"/>
                        <w:bottom w:val="none" w:sz="0" w:space="0" w:color="auto"/>
                        <w:right w:val="none" w:sz="0" w:space="0" w:color="auto"/>
                      </w:divBdr>
                    </w:div>
                  </w:divsChild>
                </w:div>
                <w:div w:id="891309693">
                  <w:marLeft w:val="0"/>
                  <w:marRight w:val="0"/>
                  <w:marTop w:val="0"/>
                  <w:marBottom w:val="0"/>
                  <w:divBdr>
                    <w:top w:val="none" w:sz="0" w:space="0" w:color="auto"/>
                    <w:left w:val="none" w:sz="0" w:space="0" w:color="auto"/>
                    <w:bottom w:val="none" w:sz="0" w:space="0" w:color="auto"/>
                    <w:right w:val="none" w:sz="0" w:space="0" w:color="auto"/>
                  </w:divBdr>
                  <w:divsChild>
                    <w:div w:id="736367258">
                      <w:marLeft w:val="0"/>
                      <w:marRight w:val="0"/>
                      <w:marTop w:val="0"/>
                      <w:marBottom w:val="0"/>
                      <w:divBdr>
                        <w:top w:val="none" w:sz="0" w:space="0" w:color="auto"/>
                        <w:left w:val="none" w:sz="0" w:space="0" w:color="auto"/>
                        <w:bottom w:val="none" w:sz="0" w:space="0" w:color="auto"/>
                        <w:right w:val="none" w:sz="0" w:space="0" w:color="auto"/>
                      </w:divBdr>
                    </w:div>
                  </w:divsChild>
                </w:div>
                <w:div w:id="444546559">
                  <w:marLeft w:val="0"/>
                  <w:marRight w:val="0"/>
                  <w:marTop w:val="0"/>
                  <w:marBottom w:val="0"/>
                  <w:divBdr>
                    <w:top w:val="none" w:sz="0" w:space="0" w:color="auto"/>
                    <w:left w:val="none" w:sz="0" w:space="0" w:color="auto"/>
                    <w:bottom w:val="none" w:sz="0" w:space="0" w:color="auto"/>
                    <w:right w:val="none" w:sz="0" w:space="0" w:color="auto"/>
                  </w:divBdr>
                  <w:divsChild>
                    <w:div w:id="715665075">
                      <w:marLeft w:val="0"/>
                      <w:marRight w:val="0"/>
                      <w:marTop w:val="0"/>
                      <w:marBottom w:val="0"/>
                      <w:divBdr>
                        <w:top w:val="none" w:sz="0" w:space="0" w:color="auto"/>
                        <w:left w:val="none" w:sz="0" w:space="0" w:color="auto"/>
                        <w:bottom w:val="none" w:sz="0" w:space="0" w:color="auto"/>
                        <w:right w:val="none" w:sz="0" w:space="0" w:color="auto"/>
                      </w:divBdr>
                    </w:div>
                  </w:divsChild>
                </w:div>
                <w:div w:id="60061907">
                  <w:marLeft w:val="0"/>
                  <w:marRight w:val="0"/>
                  <w:marTop w:val="0"/>
                  <w:marBottom w:val="0"/>
                  <w:divBdr>
                    <w:top w:val="none" w:sz="0" w:space="0" w:color="auto"/>
                    <w:left w:val="none" w:sz="0" w:space="0" w:color="auto"/>
                    <w:bottom w:val="none" w:sz="0" w:space="0" w:color="auto"/>
                    <w:right w:val="none" w:sz="0" w:space="0" w:color="auto"/>
                  </w:divBdr>
                  <w:divsChild>
                    <w:div w:id="1909227215">
                      <w:marLeft w:val="0"/>
                      <w:marRight w:val="0"/>
                      <w:marTop w:val="0"/>
                      <w:marBottom w:val="0"/>
                      <w:divBdr>
                        <w:top w:val="none" w:sz="0" w:space="0" w:color="auto"/>
                        <w:left w:val="none" w:sz="0" w:space="0" w:color="auto"/>
                        <w:bottom w:val="none" w:sz="0" w:space="0" w:color="auto"/>
                        <w:right w:val="none" w:sz="0" w:space="0" w:color="auto"/>
                      </w:divBdr>
                    </w:div>
                  </w:divsChild>
                </w:div>
                <w:div w:id="874926933">
                  <w:marLeft w:val="0"/>
                  <w:marRight w:val="0"/>
                  <w:marTop w:val="0"/>
                  <w:marBottom w:val="0"/>
                  <w:divBdr>
                    <w:top w:val="none" w:sz="0" w:space="0" w:color="auto"/>
                    <w:left w:val="none" w:sz="0" w:space="0" w:color="auto"/>
                    <w:bottom w:val="none" w:sz="0" w:space="0" w:color="auto"/>
                    <w:right w:val="none" w:sz="0" w:space="0" w:color="auto"/>
                  </w:divBdr>
                  <w:divsChild>
                    <w:div w:id="1509177126">
                      <w:marLeft w:val="0"/>
                      <w:marRight w:val="0"/>
                      <w:marTop w:val="0"/>
                      <w:marBottom w:val="0"/>
                      <w:divBdr>
                        <w:top w:val="none" w:sz="0" w:space="0" w:color="auto"/>
                        <w:left w:val="none" w:sz="0" w:space="0" w:color="auto"/>
                        <w:bottom w:val="none" w:sz="0" w:space="0" w:color="auto"/>
                        <w:right w:val="none" w:sz="0" w:space="0" w:color="auto"/>
                      </w:divBdr>
                    </w:div>
                  </w:divsChild>
                </w:div>
                <w:div w:id="1552620487">
                  <w:marLeft w:val="0"/>
                  <w:marRight w:val="0"/>
                  <w:marTop w:val="0"/>
                  <w:marBottom w:val="0"/>
                  <w:divBdr>
                    <w:top w:val="none" w:sz="0" w:space="0" w:color="auto"/>
                    <w:left w:val="none" w:sz="0" w:space="0" w:color="auto"/>
                    <w:bottom w:val="none" w:sz="0" w:space="0" w:color="auto"/>
                    <w:right w:val="none" w:sz="0" w:space="0" w:color="auto"/>
                  </w:divBdr>
                  <w:divsChild>
                    <w:div w:id="2022048230">
                      <w:marLeft w:val="0"/>
                      <w:marRight w:val="0"/>
                      <w:marTop w:val="0"/>
                      <w:marBottom w:val="0"/>
                      <w:divBdr>
                        <w:top w:val="none" w:sz="0" w:space="0" w:color="auto"/>
                        <w:left w:val="none" w:sz="0" w:space="0" w:color="auto"/>
                        <w:bottom w:val="none" w:sz="0" w:space="0" w:color="auto"/>
                        <w:right w:val="none" w:sz="0" w:space="0" w:color="auto"/>
                      </w:divBdr>
                    </w:div>
                  </w:divsChild>
                </w:div>
                <w:div w:id="455871970">
                  <w:marLeft w:val="0"/>
                  <w:marRight w:val="0"/>
                  <w:marTop w:val="0"/>
                  <w:marBottom w:val="0"/>
                  <w:divBdr>
                    <w:top w:val="none" w:sz="0" w:space="0" w:color="auto"/>
                    <w:left w:val="none" w:sz="0" w:space="0" w:color="auto"/>
                    <w:bottom w:val="none" w:sz="0" w:space="0" w:color="auto"/>
                    <w:right w:val="none" w:sz="0" w:space="0" w:color="auto"/>
                  </w:divBdr>
                  <w:divsChild>
                    <w:div w:id="1063990009">
                      <w:marLeft w:val="0"/>
                      <w:marRight w:val="0"/>
                      <w:marTop w:val="0"/>
                      <w:marBottom w:val="0"/>
                      <w:divBdr>
                        <w:top w:val="none" w:sz="0" w:space="0" w:color="auto"/>
                        <w:left w:val="none" w:sz="0" w:space="0" w:color="auto"/>
                        <w:bottom w:val="none" w:sz="0" w:space="0" w:color="auto"/>
                        <w:right w:val="none" w:sz="0" w:space="0" w:color="auto"/>
                      </w:divBdr>
                    </w:div>
                  </w:divsChild>
                </w:div>
                <w:div w:id="1137333188">
                  <w:marLeft w:val="0"/>
                  <w:marRight w:val="0"/>
                  <w:marTop w:val="0"/>
                  <w:marBottom w:val="0"/>
                  <w:divBdr>
                    <w:top w:val="none" w:sz="0" w:space="0" w:color="auto"/>
                    <w:left w:val="none" w:sz="0" w:space="0" w:color="auto"/>
                    <w:bottom w:val="none" w:sz="0" w:space="0" w:color="auto"/>
                    <w:right w:val="none" w:sz="0" w:space="0" w:color="auto"/>
                  </w:divBdr>
                  <w:divsChild>
                    <w:div w:id="848904689">
                      <w:marLeft w:val="0"/>
                      <w:marRight w:val="0"/>
                      <w:marTop w:val="0"/>
                      <w:marBottom w:val="0"/>
                      <w:divBdr>
                        <w:top w:val="none" w:sz="0" w:space="0" w:color="auto"/>
                        <w:left w:val="none" w:sz="0" w:space="0" w:color="auto"/>
                        <w:bottom w:val="none" w:sz="0" w:space="0" w:color="auto"/>
                        <w:right w:val="none" w:sz="0" w:space="0" w:color="auto"/>
                      </w:divBdr>
                    </w:div>
                  </w:divsChild>
                </w:div>
                <w:div w:id="892543500">
                  <w:marLeft w:val="0"/>
                  <w:marRight w:val="0"/>
                  <w:marTop w:val="0"/>
                  <w:marBottom w:val="0"/>
                  <w:divBdr>
                    <w:top w:val="none" w:sz="0" w:space="0" w:color="auto"/>
                    <w:left w:val="none" w:sz="0" w:space="0" w:color="auto"/>
                    <w:bottom w:val="none" w:sz="0" w:space="0" w:color="auto"/>
                    <w:right w:val="none" w:sz="0" w:space="0" w:color="auto"/>
                  </w:divBdr>
                  <w:divsChild>
                    <w:div w:id="559026298">
                      <w:marLeft w:val="0"/>
                      <w:marRight w:val="0"/>
                      <w:marTop w:val="0"/>
                      <w:marBottom w:val="0"/>
                      <w:divBdr>
                        <w:top w:val="none" w:sz="0" w:space="0" w:color="auto"/>
                        <w:left w:val="none" w:sz="0" w:space="0" w:color="auto"/>
                        <w:bottom w:val="none" w:sz="0" w:space="0" w:color="auto"/>
                        <w:right w:val="none" w:sz="0" w:space="0" w:color="auto"/>
                      </w:divBdr>
                    </w:div>
                  </w:divsChild>
                </w:div>
                <w:div w:id="2110080769">
                  <w:marLeft w:val="0"/>
                  <w:marRight w:val="0"/>
                  <w:marTop w:val="0"/>
                  <w:marBottom w:val="0"/>
                  <w:divBdr>
                    <w:top w:val="none" w:sz="0" w:space="0" w:color="auto"/>
                    <w:left w:val="none" w:sz="0" w:space="0" w:color="auto"/>
                    <w:bottom w:val="none" w:sz="0" w:space="0" w:color="auto"/>
                    <w:right w:val="none" w:sz="0" w:space="0" w:color="auto"/>
                  </w:divBdr>
                  <w:divsChild>
                    <w:div w:id="1075666310">
                      <w:marLeft w:val="0"/>
                      <w:marRight w:val="0"/>
                      <w:marTop w:val="0"/>
                      <w:marBottom w:val="0"/>
                      <w:divBdr>
                        <w:top w:val="none" w:sz="0" w:space="0" w:color="auto"/>
                        <w:left w:val="none" w:sz="0" w:space="0" w:color="auto"/>
                        <w:bottom w:val="none" w:sz="0" w:space="0" w:color="auto"/>
                        <w:right w:val="none" w:sz="0" w:space="0" w:color="auto"/>
                      </w:divBdr>
                    </w:div>
                  </w:divsChild>
                </w:div>
                <w:div w:id="2116244200">
                  <w:marLeft w:val="0"/>
                  <w:marRight w:val="0"/>
                  <w:marTop w:val="0"/>
                  <w:marBottom w:val="0"/>
                  <w:divBdr>
                    <w:top w:val="none" w:sz="0" w:space="0" w:color="auto"/>
                    <w:left w:val="none" w:sz="0" w:space="0" w:color="auto"/>
                    <w:bottom w:val="none" w:sz="0" w:space="0" w:color="auto"/>
                    <w:right w:val="none" w:sz="0" w:space="0" w:color="auto"/>
                  </w:divBdr>
                  <w:divsChild>
                    <w:div w:id="492725191">
                      <w:marLeft w:val="0"/>
                      <w:marRight w:val="0"/>
                      <w:marTop w:val="0"/>
                      <w:marBottom w:val="0"/>
                      <w:divBdr>
                        <w:top w:val="none" w:sz="0" w:space="0" w:color="auto"/>
                        <w:left w:val="none" w:sz="0" w:space="0" w:color="auto"/>
                        <w:bottom w:val="none" w:sz="0" w:space="0" w:color="auto"/>
                        <w:right w:val="none" w:sz="0" w:space="0" w:color="auto"/>
                      </w:divBdr>
                    </w:div>
                  </w:divsChild>
                </w:div>
                <w:div w:id="157693418">
                  <w:marLeft w:val="0"/>
                  <w:marRight w:val="0"/>
                  <w:marTop w:val="0"/>
                  <w:marBottom w:val="0"/>
                  <w:divBdr>
                    <w:top w:val="none" w:sz="0" w:space="0" w:color="auto"/>
                    <w:left w:val="none" w:sz="0" w:space="0" w:color="auto"/>
                    <w:bottom w:val="none" w:sz="0" w:space="0" w:color="auto"/>
                    <w:right w:val="none" w:sz="0" w:space="0" w:color="auto"/>
                  </w:divBdr>
                  <w:divsChild>
                    <w:div w:id="735204531">
                      <w:marLeft w:val="0"/>
                      <w:marRight w:val="0"/>
                      <w:marTop w:val="0"/>
                      <w:marBottom w:val="0"/>
                      <w:divBdr>
                        <w:top w:val="none" w:sz="0" w:space="0" w:color="auto"/>
                        <w:left w:val="none" w:sz="0" w:space="0" w:color="auto"/>
                        <w:bottom w:val="none" w:sz="0" w:space="0" w:color="auto"/>
                        <w:right w:val="none" w:sz="0" w:space="0" w:color="auto"/>
                      </w:divBdr>
                    </w:div>
                  </w:divsChild>
                </w:div>
                <w:div w:id="1520315062">
                  <w:marLeft w:val="0"/>
                  <w:marRight w:val="0"/>
                  <w:marTop w:val="0"/>
                  <w:marBottom w:val="0"/>
                  <w:divBdr>
                    <w:top w:val="none" w:sz="0" w:space="0" w:color="auto"/>
                    <w:left w:val="none" w:sz="0" w:space="0" w:color="auto"/>
                    <w:bottom w:val="none" w:sz="0" w:space="0" w:color="auto"/>
                    <w:right w:val="none" w:sz="0" w:space="0" w:color="auto"/>
                  </w:divBdr>
                  <w:divsChild>
                    <w:div w:id="1568761085">
                      <w:marLeft w:val="0"/>
                      <w:marRight w:val="0"/>
                      <w:marTop w:val="0"/>
                      <w:marBottom w:val="0"/>
                      <w:divBdr>
                        <w:top w:val="none" w:sz="0" w:space="0" w:color="auto"/>
                        <w:left w:val="none" w:sz="0" w:space="0" w:color="auto"/>
                        <w:bottom w:val="none" w:sz="0" w:space="0" w:color="auto"/>
                        <w:right w:val="none" w:sz="0" w:space="0" w:color="auto"/>
                      </w:divBdr>
                    </w:div>
                  </w:divsChild>
                </w:div>
                <w:div w:id="976882510">
                  <w:marLeft w:val="0"/>
                  <w:marRight w:val="0"/>
                  <w:marTop w:val="0"/>
                  <w:marBottom w:val="0"/>
                  <w:divBdr>
                    <w:top w:val="none" w:sz="0" w:space="0" w:color="auto"/>
                    <w:left w:val="none" w:sz="0" w:space="0" w:color="auto"/>
                    <w:bottom w:val="none" w:sz="0" w:space="0" w:color="auto"/>
                    <w:right w:val="none" w:sz="0" w:space="0" w:color="auto"/>
                  </w:divBdr>
                  <w:divsChild>
                    <w:div w:id="506023392">
                      <w:marLeft w:val="0"/>
                      <w:marRight w:val="0"/>
                      <w:marTop w:val="0"/>
                      <w:marBottom w:val="0"/>
                      <w:divBdr>
                        <w:top w:val="none" w:sz="0" w:space="0" w:color="auto"/>
                        <w:left w:val="none" w:sz="0" w:space="0" w:color="auto"/>
                        <w:bottom w:val="none" w:sz="0" w:space="0" w:color="auto"/>
                        <w:right w:val="none" w:sz="0" w:space="0" w:color="auto"/>
                      </w:divBdr>
                    </w:div>
                  </w:divsChild>
                </w:div>
                <w:div w:id="1774595698">
                  <w:marLeft w:val="0"/>
                  <w:marRight w:val="0"/>
                  <w:marTop w:val="0"/>
                  <w:marBottom w:val="0"/>
                  <w:divBdr>
                    <w:top w:val="none" w:sz="0" w:space="0" w:color="auto"/>
                    <w:left w:val="none" w:sz="0" w:space="0" w:color="auto"/>
                    <w:bottom w:val="none" w:sz="0" w:space="0" w:color="auto"/>
                    <w:right w:val="none" w:sz="0" w:space="0" w:color="auto"/>
                  </w:divBdr>
                  <w:divsChild>
                    <w:div w:id="865093309">
                      <w:marLeft w:val="0"/>
                      <w:marRight w:val="0"/>
                      <w:marTop w:val="0"/>
                      <w:marBottom w:val="0"/>
                      <w:divBdr>
                        <w:top w:val="none" w:sz="0" w:space="0" w:color="auto"/>
                        <w:left w:val="none" w:sz="0" w:space="0" w:color="auto"/>
                        <w:bottom w:val="none" w:sz="0" w:space="0" w:color="auto"/>
                        <w:right w:val="none" w:sz="0" w:space="0" w:color="auto"/>
                      </w:divBdr>
                    </w:div>
                  </w:divsChild>
                </w:div>
                <w:div w:id="789007091">
                  <w:marLeft w:val="0"/>
                  <w:marRight w:val="0"/>
                  <w:marTop w:val="0"/>
                  <w:marBottom w:val="0"/>
                  <w:divBdr>
                    <w:top w:val="none" w:sz="0" w:space="0" w:color="auto"/>
                    <w:left w:val="none" w:sz="0" w:space="0" w:color="auto"/>
                    <w:bottom w:val="none" w:sz="0" w:space="0" w:color="auto"/>
                    <w:right w:val="none" w:sz="0" w:space="0" w:color="auto"/>
                  </w:divBdr>
                  <w:divsChild>
                    <w:div w:id="1905289615">
                      <w:marLeft w:val="0"/>
                      <w:marRight w:val="0"/>
                      <w:marTop w:val="0"/>
                      <w:marBottom w:val="0"/>
                      <w:divBdr>
                        <w:top w:val="none" w:sz="0" w:space="0" w:color="auto"/>
                        <w:left w:val="none" w:sz="0" w:space="0" w:color="auto"/>
                        <w:bottom w:val="none" w:sz="0" w:space="0" w:color="auto"/>
                        <w:right w:val="none" w:sz="0" w:space="0" w:color="auto"/>
                      </w:divBdr>
                    </w:div>
                  </w:divsChild>
                </w:div>
                <w:div w:id="1159613289">
                  <w:marLeft w:val="0"/>
                  <w:marRight w:val="0"/>
                  <w:marTop w:val="0"/>
                  <w:marBottom w:val="0"/>
                  <w:divBdr>
                    <w:top w:val="none" w:sz="0" w:space="0" w:color="auto"/>
                    <w:left w:val="none" w:sz="0" w:space="0" w:color="auto"/>
                    <w:bottom w:val="none" w:sz="0" w:space="0" w:color="auto"/>
                    <w:right w:val="none" w:sz="0" w:space="0" w:color="auto"/>
                  </w:divBdr>
                  <w:divsChild>
                    <w:div w:id="2016836115">
                      <w:marLeft w:val="0"/>
                      <w:marRight w:val="0"/>
                      <w:marTop w:val="0"/>
                      <w:marBottom w:val="0"/>
                      <w:divBdr>
                        <w:top w:val="none" w:sz="0" w:space="0" w:color="auto"/>
                        <w:left w:val="none" w:sz="0" w:space="0" w:color="auto"/>
                        <w:bottom w:val="none" w:sz="0" w:space="0" w:color="auto"/>
                        <w:right w:val="none" w:sz="0" w:space="0" w:color="auto"/>
                      </w:divBdr>
                    </w:div>
                  </w:divsChild>
                </w:div>
                <w:div w:id="1713573681">
                  <w:marLeft w:val="0"/>
                  <w:marRight w:val="0"/>
                  <w:marTop w:val="0"/>
                  <w:marBottom w:val="0"/>
                  <w:divBdr>
                    <w:top w:val="none" w:sz="0" w:space="0" w:color="auto"/>
                    <w:left w:val="none" w:sz="0" w:space="0" w:color="auto"/>
                    <w:bottom w:val="none" w:sz="0" w:space="0" w:color="auto"/>
                    <w:right w:val="none" w:sz="0" w:space="0" w:color="auto"/>
                  </w:divBdr>
                  <w:divsChild>
                    <w:div w:id="704216732">
                      <w:marLeft w:val="0"/>
                      <w:marRight w:val="0"/>
                      <w:marTop w:val="0"/>
                      <w:marBottom w:val="0"/>
                      <w:divBdr>
                        <w:top w:val="none" w:sz="0" w:space="0" w:color="auto"/>
                        <w:left w:val="none" w:sz="0" w:space="0" w:color="auto"/>
                        <w:bottom w:val="none" w:sz="0" w:space="0" w:color="auto"/>
                        <w:right w:val="none" w:sz="0" w:space="0" w:color="auto"/>
                      </w:divBdr>
                    </w:div>
                  </w:divsChild>
                </w:div>
                <w:div w:id="1683043498">
                  <w:marLeft w:val="0"/>
                  <w:marRight w:val="0"/>
                  <w:marTop w:val="0"/>
                  <w:marBottom w:val="0"/>
                  <w:divBdr>
                    <w:top w:val="none" w:sz="0" w:space="0" w:color="auto"/>
                    <w:left w:val="none" w:sz="0" w:space="0" w:color="auto"/>
                    <w:bottom w:val="none" w:sz="0" w:space="0" w:color="auto"/>
                    <w:right w:val="none" w:sz="0" w:space="0" w:color="auto"/>
                  </w:divBdr>
                  <w:divsChild>
                    <w:div w:id="1699545801">
                      <w:marLeft w:val="0"/>
                      <w:marRight w:val="0"/>
                      <w:marTop w:val="0"/>
                      <w:marBottom w:val="0"/>
                      <w:divBdr>
                        <w:top w:val="none" w:sz="0" w:space="0" w:color="auto"/>
                        <w:left w:val="none" w:sz="0" w:space="0" w:color="auto"/>
                        <w:bottom w:val="none" w:sz="0" w:space="0" w:color="auto"/>
                        <w:right w:val="none" w:sz="0" w:space="0" w:color="auto"/>
                      </w:divBdr>
                    </w:div>
                  </w:divsChild>
                </w:div>
                <w:div w:id="1932081208">
                  <w:marLeft w:val="0"/>
                  <w:marRight w:val="0"/>
                  <w:marTop w:val="0"/>
                  <w:marBottom w:val="0"/>
                  <w:divBdr>
                    <w:top w:val="none" w:sz="0" w:space="0" w:color="auto"/>
                    <w:left w:val="none" w:sz="0" w:space="0" w:color="auto"/>
                    <w:bottom w:val="none" w:sz="0" w:space="0" w:color="auto"/>
                    <w:right w:val="none" w:sz="0" w:space="0" w:color="auto"/>
                  </w:divBdr>
                  <w:divsChild>
                    <w:div w:id="129595153">
                      <w:marLeft w:val="0"/>
                      <w:marRight w:val="0"/>
                      <w:marTop w:val="0"/>
                      <w:marBottom w:val="0"/>
                      <w:divBdr>
                        <w:top w:val="none" w:sz="0" w:space="0" w:color="auto"/>
                        <w:left w:val="none" w:sz="0" w:space="0" w:color="auto"/>
                        <w:bottom w:val="none" w:sz="0" w:space="0" w:color="auto"/>
                        <w:right w:val="none" w:sz="0" w:space="0" w:color="auto"/>
                      </w:divBdr>
                    </w:div>
                  </w:divsChild>
                </w:div>
                <w:div w:id="1234242010">
                  <w:marLeft w:val="0"/>
                  <w:marRight w:val="0"/>
                  <w:marTop w:val="0"/>
                  <w:marBottom w:val="0"/>
                  <w:divBdr>
                    <w:top w:val="none" w:sz="0" w:space="0" w:color="auto"/>
                    <w:left w:val="none" w:sz="0" w:space="0" w:color="auto"/>
                    <w:bottom w:val="none" w:sz="0" w:space="0" w:color="auto"/>
                    <w:right w:val="none" w:sz="0" w:space="0" w:color="auto"/>
                  </w:divBdr>
                  <w:divsChild>
                    <w:div w:id="1277373448">
                      <w:marLeft w:val="0"/>
                      <w:marRight w:val="0"/>
                      <w:marTop w:val="0"/>
                      <w:marBottom w:val="0"/>
                      <w:divBdr>
                        <w:top w:val="none" w:sz="0" w:space="0" w:color="auto"/>
                        <w:left w:val="none" w:sz="0" w:space="0" w:color="auto"/>
                        <w:bottom w:val="none" w:sz="0" w:space="0" w:color="auto"/>
                        <w:right w:val="none" w:sz="0" w:space="0" w:color="auto"/>
                      </w:divBdr>
                    </w:div>
                  </w:divsChild>
                </w:div>
                <w:div w:id="2141992207">
                  <w:marLeft w:val="0"/>
                  <w:marRight w:val="0"/>
                  <w:marTop w:val="0"/>
                  <w:marBottom w:val="0"/>
                  <w:divBdr>
                    <w:top w:val="none" w:sz="0" w:space="0" w:color="auto"/>
                    <w:left w:val="none" w:sz="0" w:space="0" w:color="auto"/>
                    <w:bottom w:val="none" w:sz="0" w:space="0" w:color="auto"/>
                    <w:right w:val="none" w:sz="0" w:space="0" w:color="auto"/>
                  </w:divBdr>
                  <w:divsChild>
                    <w:div w:id="1912809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61756">
          <w:marLeft w:val="0"/>
          <w:marRight w:val="0"/>
          <w:marTop w:val="0"/>
          <w:marBottom w:val="0"/>
          <w:divBdr>
            <w:top w:val="none" w:sz="0" w:space="0" w:color="auto"/>
            <w:left w:val="none" w:sz="0" w:space="0" w:color="auto"/>
            <w:bottom w:val="none" w:sz="0" w:space="0" w:color="auto"/>
            <w:right w:val="none" w:sz="0" w:space="0" w:color="auto"/>
          </w:divBdr>
        </w:div>
        <w:div w:id="1067146526">
          <w:marLeft w:val="0"/>
          <w:marRight w:val="0"/>
          <w:marTop w:val="0"/>
          <w:marBottom w:val="0"/>
          <w:divBdr>
            <w:top w:val="none" w:sz="0" w:space="0" w:color="auto"/>
            <w:left w:val="none" w:sz="0" w:space="0" w:color="auto"/>
            <w:bottom w:val="none" w:sz="0" w:space="0" w:color="auto"/>
            <w:right w:val="none" w:sz="0" w:space="0" w:color="auto"/>
          </w:divBdr>
        </w:div>
        <w:div w:id="1630864827">
          <w:marLeft w:val="0"/>
          <w:marRight w:val="0"/>
          <w:marTop w:val="0"/>
          <w:marBottom w:val="0"/>
          <w:divBdr>
            <w:top w:val="none" w:sz="0" w:space="0" w:color="auto"/>
            <w:left w:val="none" w:sz="0" w:space="0" w:color="auto"/>
            <w:bottom w:val="none" w:sz="0" w:space="0" w:color="auto"/>
            <w:right w:val="none" w:sz="0" w:space="0" w:color="auto"/>
          </w:divBdr>
        </w:div>
        <w:div w:id="1792019527">
          <w:marLeft w:val="0"/>
          <w:marRight w:val="0"/>
          <w:marTop w:val="0"/>
          <w:marBottom w:val="0"/>
          <w:divBdr>
            <w:top w:val="none" w:sz="0" w:space="0" w:color="auto"/>
            <w:left w:val="none" w:sz="0" w:space="0" w:color="auto"/>
            <w:bottom w:val="none" w:sz="0" w:space="0" w:color="auto"/>
            <w:right w:val="none" w:sz="0" w:space="0" w:color="auto"/>
          </w:divBdr>
        </w:div>
      </w:divsChild>
    </w:div>
    <w:div w:id="95059446">
      <w:bodyDiv w:val="1"/>
      <w:marLeft w:val="0"/>
      <w:marRight w:val="0"/>
      <w:marTop w:val="0"/>
      <w:marBottom w:val="0"/>
      <w:divBdr>
        <w:top w:val="none" w:sz="0" w:space="0" w:color="auto"/>
        <w:left w:val="none" w:sz="0" w:space="0" w:color="auto"/>
        <w:bottom w:val="none" w:sz="0" w:space="0" w:color="auto"/>
        <w:right w:val="none" w:sz="0" w:space="0" w:color="auto"/>
      </w:divBdr>
    </w:div>
    <w:div w:id="136922769">
      <w:bodyDiv w:val="1"/>
      <w:marLeft w:val="0"/>
      <w:marRight w:val="0"/>
      <w:marTop w:val="0"/>
      <w:marBottom w:val="0"/>
      <w:divBdr>
        <w:top w:val="none" w:sz="0" w:space="0" w:color="auto"/>
        <w:left w:val="none" w:sz="0" w:space="0" w:color="auto"/>
        <w:bottom w:val="none" w:sz="0" w:space="0" w:color="auto"/>
        <w:right w:val="none" w:sz="0" w:space="0" w:color="auto"/>
      </w:divBdr>
    </w:div>
    <w:div w:id="189804154">
      <w:bodyDiv w:val="1"/>
      <w:marLeft w:val="0"/>
      <w:marRight w:val="0"/>
      <w:marTop w:val="0"/>
      <w:marBottom w:val="0"/>
      <w:divBdr>
        <w:top w:val="none" w:sz="0" w:space="0" w:color="auto"/>
        <w:left w:val="none" w:sz="0" w:space="0" w:color="auto"/>
        <w:bottom w:val="none" w:sz="0" w:space="0" w:color="auto"/>
        <w:right w:val="none" w:sz="0" w:space="0" w:color="auto"/>
      </w:divBdr>
    </w:div>
    <w:div w:id="205680910">
      <w:marLeft w:val="0"/>
      <w:marRight w:val="0"/>
      <w:marTop w:val="0"/>
      <w:marBottom w:val="0"/>
      <w:divBdr>
        <w:top w:val="none" w:sz="0" w:space="0" w:color="auto"/>
        <w:left w:val="none" w:sz="0" w:space="0" w:color="auto"/>
        <w:bottom w:val="none" w:sz="0" w:space="0" w:color="auto"/>
        <w:right w:val="none" w:sz="0" w:space="0" w:color="auto"/>
      </w:divBdr>
    </w:div>
    <w:div w:id="226260844">
      <w:marLeft w:val="0"/>
      <w:marRight w:val="0"/>
      <w:marTop w:val="0"/>
      <w:marBottom w:val="0"/>
      <w:divBdr>
        <w:top w:val="none" w:sz="0" w:space="0" w:color="auto"/>
        <w:left w:val="none" w:sz="0" w:space="0" w:color="auto"/>
        <w:bottom w:val="none" w:sz="0" w:space="0" w:color="auto"/>
        <w:right w:val="none" w:sz="0" w:space="0" w:color="auto"/>
      </w:divBdr>
    </w:div>
    <w:div w:id="227573651">
      <w:bodyDiv w:val="1"/>
      <w:marLeft w:val="0"/>
      <w:marRight w:val="0"/>
      <w:marTop w:val="0"/>
      <w:marBottom w:val="0"/>
      <w:divBdr>
        <w:top w:val="none" w:sz="0" w:space="0" w:color="auto"/>
        <w:left w:val="none" w:sz="0" w:space="0" w:color="auto"/>
        <w:bottom w:val="none" w:sz="0" w:space="0" w:color="auto"/>
        <w:right w:val="none" w:sz="0" w:space="0" w:color="auto"/>
      </w:divBdr>
    </w:div>
    <w:div w:id="230652777">
      <w:marLeft w:val="0"/>
      <w:marRight w:val="0"/>
      <w:marTop w:val="0"/>
      <w:marBottom w:val="0"/>
      <w:divBdr>
        <w:top w:val="none" w:sz="0" w:space="0" w:color="auto"/>
        <w:left w:val="none" w:sz="0" w:space="0" w:color="auto"/>
        <w:bottom w:val="none" w:sz="0" w:space="0" w:color="auto"/>
        <w:right w:val="none" w:sz="0" w:space="0" w:color="auto"/>
      </w:divBdr>
    </w:div>
    <w:div w:id="234627231">
      <w:marLeft w:val="0"/>
      <w:marRight w:val="0"/>
      <w:marTop w:val="0"/>
      <w:marBottom w:val="0"/>
      <w:divBdr>
        <w:top w:val="none" w:sz="0" w:space="0" w:color="auto"/>
        <w:left w:val="none" w:sz="0" w:space="0" w:color="auto"/>
        <w:bottom w:val="none" w:sz="0" w:space="0" w:color="auto"/>
        <w:right w:val="none" w:sz="0" w:space="0" w:color="auto"/>
      </w:divBdr>
    </w:div>
    <w:div w:id="264727820">
      <w:marLeft w:val="0"/>
      <w:marRight w:val="0"/>
      <w:marTop w:val="0"/>
      <w:marBottom w:val="0"/>
      <w:divBdr>
        <w:top w:val="none" w:sz="0" w:space="0" w:color="auto"/>
        <w:left w:val="none" w:sz="0" w:space="0" w:color="auto"/>
        <w:bottom w:val="none" w:sz="0" w:space="0" w:color="auto"/>
        <w:right w:val="none" w:sz="0" w:space="0" w:color="auto"/>
      </w:divBdr>
    </w:div>
    <w:div w:id="266936530">
      <w:bodyDiv w:val="1"/>
      <w:marLeft w:val="0"/>
      <w:marRight w:val="0"/>
      <w:marTop w:val="0"/>
      <w:marBottom w:val="0"/>
      <w:divBdr>
        <w:top w:val="none" w:sz="0" w:space="0" w:color="auto"/>
        <w:left w:val="none" w:sz="0" w:space="0" w:color="auto"/>
        <w:bottom w:val="none" w:sz="0" w:space="0" w:color="auto"/>
        <w:right w:val="none" w:sz="0" w:space="0" w:color="auto"/>
      </w:divBdr>
    </w:div>
    <w:div w:id="296037762">
      <w:bodyDiv w:val="1"/>
      <w:marLeft w:val="0"/>
      <w:marRight w:val="0"/>
      <w:marTop w:val="0"/>
      <w:marBottom w:val="0"/>
      <w:divBdr>
        <w:top w:val="none" w:sz="0" w:space="0" w:color="auto"/>
        <w:left w:val="none" w:sz="0" w:space="0" w:color="auto"/>
        <w:bottom w:val="none" w:sz="0" w:space="0" w:color="auto"/>
        <w:right w:val="none" w:sz="0" w:space="0" w:color="auto"/>
      </w:divBdr>
    </w:div>
    <w:div w:id="300353493">
      <w:marLeft w:val="0"/>
      <w:marRight w:val="0"/>
      <w:marTop w:val="0"/>
      <w:marBottom w:val="0"/>
      <w:divBdr>
        <w:top w:val="none" w:sz="0" w:space="0" w:color="auto"/>
        <w:left w:val="none" w:sz="0" w:space="0" w:color="auto"/>
        <w:bottom w:val="none" w:sz="0" w:space="0" w:color="auto"/>
        <w:right w:val="none" w:sz="0" w:space="0" w:color="auto"/>
      </w:divBdr>
    </w:div>
    <w:div w:id="301422832">
      <w:bodyDiv w:val="1"/>
      <w:marLeft w:val="0"/>
      <w:marRight w:val="0"/>
      <w:marTop w:val="0"/>
      <w:marBottom w:val="0"/>
      <w:divBdr>
        <w:top w:val="none" w:sz="0" w:space="0" w:color="auto"/>
        <w:left w:val="none" w:sz="0" w:space="0" w:color="auto"/>
        <w:bottom w:val="none" w:sz="0" w:space="0" w:color="auto"/>
        <w:right w:val="none" w:sz="0" w:space="0" w:color="auto"/>
      </w:divBdr>
    </w:div>
    <w:div w:id="314342298">
      <w:marLeft w:val="0"/>
      <w:marRight w:val="0"/>
      <w:marTop w:val="0"/>
      <w:marBottom w:val="0"/>
      <w:divBdr>
        <w:top w:val="none" w:sz="0" w:space="0" w:color="auto"/>
        <w:left w:val="none" w:sz="0" w:space="0" w:color="auto"/>
        <w:bottom w:val="none" w:sz="0" w:space="0" w:color="auto"/>
        <w:right w:val="none" w:sz="0" w:space="0" w:color="auto"/>
      </w:divBdr>
    </w:div>
    <w:div w:id="392656874">
      <w:marLeft w:val="0"/>
      <w:marRight w:val="0"/>
      <w:marTop w:val="0"/>
      <w:marBottom w:val="0"/>
      <w:divBdr>
        <w:top w:val="none" w:sz="0" w:space="0" w:color="auto"/>
        <w:left w:val="none" w:sz="0" w:space="0" w:color="auto"/>
        <w:bottom w:val="none" w:sz="0" w:space="0" w:color="auto"/>
        <w:right w:val="none" w:sz="0" w:space="0" w:color="auto"/>
      </w:divBdr>
    </w:div>
    <w:div w:id="429205910">
      <w:marLeft w:val="0"/>
      <w:marRight w:val="0"/>
      <w:marTop w:val="0"/>
      <w:marBottom w:val="0"/>
      <w:divBdr>
        <w:top w:val="none" w:sz="0" w:space="0" w:color="auto"/>
        <w:left w:val="none" w:sz="0" w:space="0" w:color="auto"/>
        <w:bottom w:val="none" w:sz="0" w:space="0" w:color="auto"/>
        <w:right w:val="none" w:sz="0" w:space="0" w:color="auto"/>
      </w:divBdr>
    </w:div>
    <w:div w:id="437457146">
      <w:bodyDiv w:val="1"/>
      <w:marLeft w:val="0"/>
      <w:marRight w:val="0"/>
      <w:marTop w:val="0"/>
      <w:marBottom w:val="0"/>
      <w:divBdr>
        <w:top w:val="none" w:sz="0" w:space="0" w:color="auto"/>
        <w:left w:val="none" w:sz="0" w:space="0" w:color="auto"/>
        <w:bottom w:val="none" w:sz="0" w:space="0" w:color="auto"/>
        <w:right w:val="none" w:sz="0" w:space="0" w:color="auto"/>
      </w:divBdr>
    </w:div>
    <w:div w:id="456725186">
      <w:marLeft w:val="0"/>
      <w:marRight w:val="0"/>
      <w:marTop w:val="0"/>
      <w:marBottom w:val="0"/>
      <w:divBdr>
        <w:top w:val="none" w:sz="0" w:space="0" w:color="auto"/>
        <w:left w:val="none" w:sz="0" w:space="0" w:color="auto"/>
        <w:bottom w:val="none" w:sz="0" w:space="0" w:color="auto"/>
        <w:right w:val="none" w:sz="0" w:space="0" w:color="auto"/>
      </w:divBdr>
    </w:div>
    <w:div w:id="539975309">
      <w:bodyDiv w:val="1"/>
      <w:marLeft w:val="0"/>
      <w:marRight w:val="0"/>
      <w:marTop w:val="0"/>
      <w:marBottom w:val="0"/>
      <w:divBdr>
        <w:top w:val="none" w:sz="0" w:space="0" w:color="auto"/>
        <w:left w:val="none" w:sz="0" w:space="0" w:color="auto"/>
        <w:bottom w:val="none" w:sz="0" w:space="0" w:color="auto"/>
        <w:right w:val="none" w:sz="0" w:space="0" w:color="auto"/>
      </w:divBdr>
    </w:div>
    <w:div w:id="614946186">
      <w:bodyDiv w:val="1"/>
      <w:marLeft w:val="0"/>
      <w:marRight w:val="0"/>
      <w:marTop w:val="0"/>
      <w:marBottom w:val="0"/>
      <w:divBdr>
        <w:top w:val="none" w:sz="0" w:space="0" w:color="auto"/>
        <w:left w:val="none" w:sz="0" w:space="0" w:color="auto"/>
        <w:bottom w:val="none" w:sz="0" w:space="0" w:color="auto"/>
        <w:right w:val="none" w:sz="0" w:space="0" w:color="auto"/>
      </w:divBdr>
    </w:div>
    <w:div w:id="661587325">
      <w:bodyDiv w:val="1"/>
      <w:marLeft w:val="0"/>
      <w:marRight w:val="0"/>
      <w:marTop w:val="0"/>
      <w:marBottom w:val="0"/>
      <w:divBdr>
        <w:top w:val="none" w:sz="0" w:space="0" w:color="auto"/>
        <w:left w:val="none" w:sz="0" w:space="0" w:color="auto"/>
        <w:bottom w:val="none" w:sz="0" w:space="0" w:color="auto"/>
        <w:right w:val="none" w:sz="0" w:space="0" w:color="auto"/>
      </w:divBdr>
      <w:divsChild>
        <w:div w:id="1147472236">
          <w:marLeft w:val="0"/>
          <w:marRight w:val="0"/>
          <w:marTop w:val="0"/>
          <w:marBottom w:val="0"/>
          <w:divBdr>
            <w:top w:val="none" w:sz="0" w:space="0" w:color="auto"/>
            <w:left w:val="none" w:sz="0" w:space="0" w:color="auto"/>
            <w:bottom w:val="none" w:sz="0" w:space="0" w:color="auto"/>
            <w:right w:val="none" w:sz="0" w:space="0" w:color="auto"/>
          </w:divBdr>
          <w:divsChild>
            <w:div w:id="1644846825">
              <w:marLeft w:val="-75"/>
              <w:marRight w:val="0"/>
              <w:marTop w:val="30"/>
              <w:marBottom w:val="30"/>
              <w:divBdr>
                <w:top w:val="none" w:sz="0" w:space="0" w:color="auto"/>
                <w:left w:val="none" w:sz="0" w:space="0" w:color="auto"/>
                <w:bottom w:val="none" w:sz="0" w:space="0" w:color="auto"/>
                <w:right w:val="none" w:sz="0" w:space="0" w:color="auto"/>
              </w:divBdr>
              <w:divsChild>
                <w:div w:id="1008827661">
                  <w:marLeft w:val="0"/>
                  <w:marRight w:val="0"/>
                  <w:marTop w:val="0"/>
                  <w:marBottom w:val="0"/>
                  <w:divBdr>
                    <w:top w:val="none" w:sz="0" w:space="0" w:color="auto"/>
                    <w:left w:val="none" w:sz="0" w:space="0" w:color="auto"/>
                    <w:bottom w:val="none" w:sz="0" w:space="0" w:color="auto"/>
                    <w:right w:val="none" w:sz="0" w:space="0" w:color="auto"/>
                  </w:divBdr>
                  <w:divsChild>
                    <w:div w:id="1337342788">
                      <w:marLeft w:val="0"/>
                      <w:marRight w:val="0"/>
                      <w:marTop w:val="0"/>
                      <w:marBottom w:val="0"/>
                      <w:divBdr>
                        <w:top w:val="none" w:sz="0" w:space="0" w:color="auto"/>
                        <w:left w:val="none" w:sz="0" w:space="0" w:color="auto"/>
                        <w:bottom w:val="none" w:sz="0" w:space="0" w:color="auto"/>
                        <w:right w:val="none" w:sz="0" w:space="0" w:color="auto"/>
                      </w:divBdr>
                    </w:div>
                  </w:divsChild>
                </w:div>
                <w:div w:id="1094326766">
                  <w:marLeft w:val="0"/>
                  <w:marRight w:val="0"/>
                  <w:marTop w:val="0"/>
                  <w:marBottom w:val="0"/>
                  <w:divBdr>
                    <w:top w:val="none" w:sz="0" w:space="0" w:color="auto"/>
                    <w:left w:val="none" w:sz="0" w:space="0" w:color="auto"/>
                    <w:bottom w:val="none" w:sz="0" w:space="0" w:color="auto"/>
                    <w:right w:val="none" w:sz="0" w:space="0" w:color="auto"/>
                  </w:divBdr>
                  <w:divsChild>
                    <w:div w:id="129830094">
                      <w:marLeft w:val="0"/>
                      <w:marRight w:val="0"/>
                      <w:marTop w:val="0"/>
                      <w:marBottom w:val="0"/>
                      <w:divBdr>
                        <w:top w:val="none" w:sz="0" w:space="0" w:color="auto"/>
                        <w:left w:val="none" w:sz="0" w:space="0" w:color="auto"/>
                        <w:bottom w:val="none" w:sz="0" w:space="0" w:color="auto"/>
                        <w:right w:val="none" w:sz="0" w:space="0" w:color="auto"/>
                      </w:divBdr>
                    </w:div>
                  </w:divsChild>
                </w:div>
                <w:div w:id="1810593376">
                  <w:marLeft w:val="0"/>
                  <w:marRight w:val="0"/>
                  <w:marTop w:val="0"/>
                  <w:marBottom w:val="0"/>
                  <w:divBdr>
                    <w:top w:val="none" w:sz="0" w:space="0" w:color="auto"/>
                    <w:left w:val="none" w:sz="0" w:space="0" w:color="auto"/>
                    <w:bottom w:val="none" w:sz="0" w:space="0" w:color="auto"/>
                    <w:right w:val="none" w:sz="0" w:space="0" w:color="auto"/>
                  </w:divBdr>
                  <w:divsChild>
                    <w:div w:id="1570727005">
                      <w:marLeft w:val="0"/>
                      <w:marRight w:val="0"/>
                      <w:marTop w:val="0"/>
                      <w:marBottom w:val="0"/>
                      <w:divBdr>
                        <w:top w:val="none" w:sz="0" w:space="0" w:color="auto"/>
                        <w:left w:val="none" w:sz="0" w:space="0" w:color="auto"/>
                        <w:bottom w:val="none" w:sz="0" w:space="0" w:color="auto"/>
                        <w:right w:val="none" w:sz="0" w:space="0" w:color="auto"/>
                      </w:divBdr>
                    </w:div>
                  </w:divsChild>
                </w:div>
                <w:div w:id="1649938296">
                  <w:marLeft w:val="0"/>
                  <w:marRight w:val="0"/>
                  <w:marTop w:val="0"/>
                  <w:marBottom w:val="0"/>
                  <w:divBdr>
                    <w:top w:val="none" w:sz="0" w:space="0" w:color="auto"/>
                    <w:left w:val="none" w:sz="0" w:space="0" w:color="auto"/>
                    <w:bottom w:val="none" w:sz="0" w:space="0" w:color="auto"/>
                    <w:right w:val="none" w:sz="0" w:space="0" w:color="auto"/>
                  </w:divBdr>
                  <w:divsChild>
                    <w:div w:id="1881546927">
                      <w:marLeft w:val="0"/>
                      <w:marRight w:val="0"/>
                      <w:marTop w:val="0"/>
                      <w:marBottom w:val="0"/>
                      <w:divBdr>
                        <w:top w:val="none" w:sz="0" w:space="0" w:color="auto"/>
                        <w:left w:val="none" w:sz="0" w:space="0" w:color="auto"/>
                        <w:bottom w:val="none" w:sz="0" w:space="0" w:color="auto"/>
                        <w:right w:val="none" w:sz="0" w:space="0" w:color="auto"/>
                      </w:divBdr>
                    </w:div>
                  </w:divsChild>
                </w:div>
                <w:div w:id="377700856">
                  <w:marLeft w:val="0"/>
                  <w:marRight w:val="0"/>
                  <w:marTop w:val="0"/>
                  <w:marBottom w:val="0"/>
                  <w:divBdr>
                    <w:top w:val="none" w:sz="0" w:space="0" w:color="auto"/>
                    <w:left w:val="none" w:sz="0" w:space="0" w:color="auto"/>
                    <w:bottom w:val="none" w:sz="0" w:space="0" w:color="auto"/>
                    <w:right w:val="none" w:sz="0" w:space="0" w:color="auto"/>
                  </w:divBdr>
                  <w:divsChild>
                    <w:div w:id="1898122031">
                      <w:marLeft w:val="0"/>
                      <w:marRight w:val="0"/>
                      <w:marTop w:val="0"/>
                      <w:marBottom w:val="0"/>
                      <w:divBdr>
                        <w:top w:val="none" w:sz="0" w:space="0" w:color="auto"/>
                        <w:left w:val="none" w:sz="0" w:space="0" w:color="auto"/>
                        <w:bottom w:val="none" w:sz="0" w:space="0" w:color="auto"/>
                        <w:right w:val="none" w:sz="0" w:space="0" w:color="auto"/>
                      </w:divBdr>
                    </w:div>
                  </w:divsChild>
                </w:div>
                <w:div w:id="1177774244">
                  <w:marLeft w:val="0"/>
                  <w:marRight w:val="0"/>
                  <w:marTop w:val="0"/>
                  <w:marBottom w:val="0"/>
                  <w:divBdr>
                    <w:top w:val="none" w:sz="0" w:space="0" w:color="auto"/>
                    <w:left w:val="none" w:sz="0" w:space="0" w:color="auto"/>
                    <w:bottom w:val="none" w:sz="0" w:space="0" w:color="auto"/>
                    <w:right w:val="none" w:sz="0" w:space="0" w:color="auto"/>
                  </w:divBdr>
                  <w:divsChild>
                    <w:div w:id="1473866294">
                      <w:marLeft w:val="0"/>
                      <w:marRight w:val="0"/>
                      <w:marTop w:val="0"/>
                      <w:marBottom w:val="0"/>
                      <w:divBdr>
                        <w:top w:val="none" w:sz="0" w:space="0" w:color="auto"/>
                        <w:left w:val="none" w:sz="0" w:space="0" w:color="auto"/>
                        <w:bottom w:val="none" w:sz="0" w:space="0" w:color="auto"/>
                        <w:right w:val="none" w:sz="0" w:space="0" w:color="auto"/>
                      </w:divBdr>
                    </w:div>
                  </w:divsChild>
                </w:div>
                <w:div w:id="1467627457">
                  <w:marLeft w:val="0"/>
                  <w:marRight w:val="0"/>
                  <w:marTop w:val="0"/>
                  <w:marBottom w:val="0"/>
                  <w:divBdr>
                    <w:top w:val="none" w:sz="0" w:space="0" w:color="auto"/>
                    <w:left w:val="none" w:sz="0" w:space="0" w:color="auto"/>
                    <w:bottom w:val="none" w:sz="0" w:space="0" w:color="auto"/>
                    <w:right w:val="none" w:sz="0" w:space="0" w:color="auto"/>
                  </w:divBdr>
                  <w:divsChild>
                    <w:div w:id="285896207">
                      <w:marLeft w:val="0"/>
                      <w:marRight w:val="0"/>
                      <w:marTop w:val="0"/>
                      <w:marBottom w:val="0"/>
                      <w:divBdr>
                        <w:top w:val="none" w:sz="0" w:space="0" w:color="auto"/>
                        <w:left w:val="none" w:sz="0" w:space="0" w:color="auto"/>
                        <w:bottom w:val="none" w:sz="0" w:space="0" w:color="auto"/>
                        <w:right w:val="none" w:sz="0" w:space="0" w:color="auto"/>
                      </w:divBdr>
                    </w:div>
                  </w:divsChild>
                </w:div>
                <w:div w:id="1190683859">
                  <w:marLeft w:val="0"/>
                  <w:marRight w:val="0"/>
                  <w:marTop w:val="0"/>
                  <w:marBottom w:val="0"/>
                  <w:divBdr>
                    <w:top w:val="none" w:sz="0" w:space="0" w:color="auto"/>
                    <w:left w:val="none" w:sz="0" w:space="0" w:color="auto"/>
                    <w:bottom w:val="none" w:sz="0" w:space="0" w:color="auto"/>
                    <w:right w:val="none" w:sz="0" w:space="0" w:color="auto"/>
                  </w:divBdr>
                  <w:divsChild>
                    <w:div w:id="2121803220">
                      <w:marLeft w:val="0"/>
                      <w:marRight w:val="0"/>
                      <w:marTop w:val="0"/>
                      <w:marBottom w:val="0"/>
                      <w:divBdr>
                        <w:top w:val="none" w:sz="0" w:space="0" w:color="auto"/>
                        <w:left w:val="none" w:sz="0" w:space="0" w:color="auto"/>
                        <w:bottom w:val="none" w:sz="0" w:space="0" w:color="auto"/>
                        <w:right w:val="none" w:sz="0" w:space="0" w:color="auto"/>
                      </w:divBdr>
                    </w:div>
                  </w:divsChild>
                </w:div>
                <w:div w:id="201746038">
                  <w:marLeft w:val="0"/>
                  <w:marRight w:val="0"/>
                  <w:marTop w:val="0"/>
                  <w:marBottom w:val="0"/>
                  <w:divBdr>
                    <w:top w:val="none" w:sz="0" w:space="0" w:color="auto"/>
                    <w:left w:val="none" w:sz="0" w:space="0" w:color="auto"/>
                    <w:bottom w:val="none" w:sz="0" w:space="0" w:color="auto"/>
                    <w:right w:val="none" w:sz="0" w:space="0" w:color="auto"/>
                  </w:divBdr>
                  <w:divsChild>
                    <w:div w:id="439418977">
                      <w:marLeft w:val="0"/>
                      <w:marRight w:val="0"/>
                      <w:marTop w:val="0"/>
                      <w:marBottom w:val="0"/>
                      <w:divBdr>
                        <w:top w:val="none" w:sz="0" w:space="0" w:color="auto"/>
                        <w:left w:val="none" w:sz="0" w:space="0" w:color="auto"/>
                        <w:bottom w:val="none" w:sz="0" w:space="0" w:color="auto"/>
                        <w:right w:val="none" w:sz="0" w:space="0" w:color="auto"/>
                      </w:divBdr>
                    </w:div>
                  </w:divsChild>
                </w:div>
                <w:div w:id="314573370">
                  <w:marLeft w:val="0"/>
                  <w:marRight w:val="0"/>
                  <w:marTop w:val="0"/>
                  <w:marBottom w:val="0"/>
                  <w:divBdr>
                    <w:top w:val="none" w:sz="0" w:space="0" w:color="auto"/>
                    <w:left w:val="none" w:sz="0" w:space="0" w:color="auto"/>
                    <w:bottom w:val="none" w:sz="0" w:space="0" w:color="auto"/>
                    <w:right w:val="none" w:sz="0" w:space="0" w:color="auto"/>
                  </w:divBdr>
                  <w:divsChild>
                    <w:div w:id="1365903775">
                      <w:marLeft w:val="0"/>
                      <w:marRight w:val="0"/>
                      <w:marTop w:val="0"/>
                      <w:marBottom w:val="0"/>
                      <w:divBdr>
                        <w:top w:val="none" w:sz="0" w:space="0" w:color="auto"/>
                        <w:left w:val="none" w:sz="0" w:space="0" w:color="auto"/>
                        <w:bottom w:val="none" w:sz="0" w:space="0" w:color="auto"/>
                        <w:right w:val="none" w:sz="0" w:space="0" w:color="auto"/>
                      </w:divBdr>
                    </w:div>
                  </w:divsChild>
                </w:div>
                <w:div w:id="1713185704">
                  <w:marLeft w:val="0"/>
                  <w:marRight w:val="0"/>
                  <w:marTop w:val="0"/>
                  <w:marBottom w:val="0"/>
                  <w:divBdr>
                    <w:top w:val="none" w:sz="0" w:space="0" w:color="auto"/>
                    <w:left w:val="none" w:sz="0" w:space="0" w:color="auto"/>
                    <w:bottom w:val="none" w:sz="0" w:space="0" w:color="auto"/>
                    <w:right w:val="none" w:sz="0" w:space="0" w:color="auto"/>
                  </w:divBdr>
                  <w:divsChild>
                    <w:div w:id="1692343010">
                      <w:marLeft w:val="0"/>
                      <w:marRight w:val="0"/>
                      <w:marTop w:val="0"/>
                      <w:marBottom w:val="0"/>
                      <w:divBdr>
                        <w:top w:val="none" w:sz="0" w:space="0" w:color="auto"/>
                        <w:left w:val="none" w:sz="0" w:space="0" w:color="auto"/>
                        <w:bottom w:val="none" w:sz="0" w:space="0" w:color="auto"/>
                        <w:right w:val="none" w:sz="0" w:space="0" w:color="auto"/>
                      </w:divBdr>
                    </w:div>
                  </w:divsChild>
                </w:div>
                <w:div w:id="627199010">
                  <w:marLeft w:val="0"/>
                  <w:marRight w:val="0"/>
                  <w:marTop w:val="0"/>
                  <w:marBottom w:val="0"/>
                  <w:divBdr>
                    <w:top w:val="none" w:sz="0" w:space="0" w:color="auto"/>
                    <w:left w:val="none" w:sz="0" w:space="0" w:color="auto"/>
                    <w:bottom w:val="none" w:sz="0" w:space="0" w:color="auto"/>
                    <w:right w:val="none" w:sz="0" w:space="0" w:color="auto"/>
                  </w:divBdr>
                  <w:divsChild>
                    <w:div w:id="1803187886">
                      <w:marLeft w:val="0"/>
                      <w:marRight w:val="0"/>
                      <w:marTop w:val="0"/>
                      <w:marBottom w:val="0"/>
                      <w:divBdr>
                        <w:top w:val="none" w:sz="0" w:space="0" w:color="auto"/>
                        <w:left w:val="none" w:sz="0" w:space="0" w:color="auto"/>
                        <w:bottom w:val="none" w:sz="0" w:space="0" w:color="auto"/>
                        <w:right w:val="none" w:sz="0" w:space="0" w:color="auto"/>
                      </w:divBdr>
                    </w:div>
                  </w:divsChild>
                </w:div>
                <w:div w:id="2095662500">
                  <w:marLeft w:val="0"/>
                  <w:marRight w:val="0"/>
                  <w:marTop w:val="0"/>
                  <w:marBottom w:val="0"/>
                  <w:divBdr>
                    <w:top w:val="none" w:sz="0" w:space="0" w:color="auto"/>
                    <w:left w:val="none" w:sz="0" w:space="0" w:color="auto"/>
                    <w:bottom w:val="none" w:sz="0" w:space="0" w:color="auto"/>
                    <w:right w:val="none" w:sz="0" w:space="0" w:color="auto"/>
                  </w:divBdr>
                  <w:divsChild>
                    <w:div w:id="1490320656">
                      <w:marLeft w:val="0"/>
                      <w:marRight w:val="0"/>
                      <w:marTop w:val="0"/>
                      <w:marBottom w:val="0"/>
                      <w:divBdr>
                        <w:top w:val="none" w:sz="0" w:space="0" w:color="auto"/>
                        <w:left w:val="none" w:sz="0" w:space="0" w:color="auto"/>
                        <w:bottom w:val="none" w:sz="0" w:space="0" w:color="auto"/>
                        <w:right w:val="none" w:sz="0" w:space="0" w:color="auto"/>
                      </w:divBdr>
                    </w:div>
                  </w:divsChild>
                </w:div>
                <w:div w:id="367099081">
                  <w:marLeft w:val="0"/>
                  <w:marRight w:val="0"/>
                  <w:marTop w:val="0"/>
                  <w:marBottom w:val="0"/>
                  <w:divBdr>
                    <w:top w:val="none" w:sz="0" w:space="0" w:color="auto"/>
                    <w:left w:val="none" w:sz="0" w:space="0" w:color="auto"/>
                    <w:bottom w:val="none" w:sz="0" w:space="0" w:color="auto"/>
                    <w:right w:val="none" w:sz="0" w:space="0" w:color="auto"/>
                  </w:divBdr>
                  <w:divsChild>
                    <w:div w:id="1355888791">
                      <w:marLeft w:val="0"/>
                      <w:marRight w:val="0"/>
                      <w:marTop w:val="0"/>
                      <w:marBottom w:val="0"/>
                      <w:divBdr>
                        <w:top w:val="none" w:sz="0" w:space="0" w:color="auto"/>
                        <w:left w:val="none" w:sz="0" w:space="0" w:color="auto"/>
                        <w:bottom w:val="none" w:sz="0" w:space="0" w:color="auto"/>
                        <w:right w:val="none" w:sz="0" w:space="0" w:color="auto"/>
                      </w:divBdr>
                    </w:div>
                  </w:divsChild>
                </w:div>
                <w:div w:id="365372116">
                  <w:marLeft w:val="0"/>
                  <w:marRight w:val="0"/>
                  <w:marTop w:val="0"/>
                  <w:marBottom w:val="0"/>
                  <w:divBdr>
                    <w:top w:val="none" w:sz="0" w:space="0" w:color="auto"/>
                    <w:left w:val="none" w:sz="0" w:space="0" w:color="auto"/>
                    <w:bottom w:val="none" w:sz="0" w:space="0" w:color="auto"/>
                    <w:right w:val="none" w:sz="0" w:space="0" w:color="auto"/>
                  </w:divBdr>
                  <w:divsChild>
                    <w:div w:id="1709986689">
                      <w:marLeft w:val="0"/>
                      <w:marRight w:val="0"/>
                      <w:marTop w:val="0"/>
                      <w:marBottom w:val="0"/>
                      <w:divBdr>
                        <w:top w:val="none" w:sz="0" w:space="0" w:color="auto"/>
                        <w:left w:val="none" w:sz="0" w:space="0" w:color="auto"/>
                        <w:bottom w:val="none" w:sz="0" w:space="0" w:color="auto"/>
                        <w:right w:val="none" w:sz="0" w:space="0" w:color="auto"/>
                      </w:divBdr>
                    </w:div>
                  </w:divsChild>
                </w:div>
                <w:div w:id="1224683869">
                  <w:marLeft w:val="0"/>
                  <w:marRight w:val="0"/>
                  <w:marTop w:val="0"/>
                  <w:marBottom w:val="0"/>
                  <w:divBdr>
                    <w:top w:val="none" w:sz="0" w:space="0" w:color="auto"/>
                    <w:left w:val="none" w:sz="0" w:space="0" w:color="auto"/>
                    <w:bottom w:val="none" w:sz="0" w:space="0" w:color="auto"/>
                    <w:right w:val="none" w:sz="0" w:space="0" w:color="auto"/>
                  </w:divBdr>
                  <w:divsChild>
                    <w:div w:id="1026247894">
                      <w:marLeft w:val="0"/>
                      <w:marRight w:val="0"/>
                      <w:marTop w:val="0"/>
                      <w:marBottom w:val="0"/>
                      <w:divBdr>
                        <w:top w:val="none" w:sz="0" w:space="0" w:color="auto"/>
                        <w:left w:val="none" w:sz="0" w:space="0" w:color="auto"/>
                        <w:bottom w:val="none" w:sz="0" w:space="0" w:color="auto"/>
                        <w:right w:val="none" w:sz="0" w:space="0" w:color="auto"/>
                      </w:divBdr>
                    </w:div>
                  </w:divsChild>
                </w:div>
                <w:div w:id="245774715">
                  <w:marLeft w:val="0"/>
                  <w:marRight w:val="0"/>
                  <w:marTop w:val="0"/>
                  <w:marBottom w:val="0"/>
                  <w:divBdr>
                    <w:top w:val="none" w:sz="0" w:space="0" w:color="auto"/>
                    <w:left w:val="none" w:sz="0" w:space="0" w:color="auto"/>
                    <w:bottom w:val="none" w:sz="0" w:space="0" w:color="auto"/>
                    <w:right w:val="none" w:sz="0" w:space="0" w:color="auto"/>
                  </w:divBdr>
                  <w:divsChild>
                    <w:div w:id="1461529770">
                      <w:marLeft w:val="0"/>
                      <w:marRight w:val="0"/>
                      <w:marTop w:val="0"/>
                      <w:marBottom w:val="0"/>
                      <w:divBdr>
                        <w:top w:val="none" w:sz="0" w:space="0" w:color="auto"/>
                        <w:left w:val="none" w:sz="0" w:space="0" w:color="auto"/>
                        <w:bottom w:val="none" w:sz="0" w:space="0" w:color="auto"/>
                        <w:right w:val="none" w:sz="0" w:space="0" w:color="auto"/>
                      </w:divBdr>
                    </w:div>
                  </w:divsChild>
                </w:div>
                <w:div w:id="1090546233">
                  <w:marLeft w:val="0"/>
                  <w:marRight w:val="0"/>
                  <w:marTop w:val="0"/>
                  <w:marBottom w:val="0"/>
                  <w:divBdr>
                    <w:top w:val="none" w:sz="0" w:space="0" w:color="auto"/>
                    <w:left w:val="none" w:sz="0" w:space="0" w:color="auto"/>
                    <w:bottom w:val="none" w:sz="0" w:space="0" w:color="auto"/>
                    <w:right w:val="none" w:sz="0" w:space="0" w:color="auto"/>
                  </w:divBdr>
                  <w:divsChild>
                    <w:div w:id="1315060952">
                      <w:marLeft w:val="0"/>
                      <w:marRight w:val="0"/>
                      <w:marTop w:val="0"/>
                      <w:marBottom w:val="0"/>
                      <w:divBdr>
                        <w:top w:val="none" w:sz="0" w:space="0" w:color="auto"/>
                        <w:left w:val="none" w:sz="0" w:space="0" w:color="auto"/>
                        <w:bottom w:val="none" w:sz="0" w:space="0" w:color="auto"/>
                        <w:right w:val="none" w:sz="0" w:space="0" w:color="auto"/>
                      </w:divBdr>
                    </w:div>
                  </w:divsChild>
                </w:div>
                <w:div w:id="1231312657">
                  <w:marLeft w:val="0"/>
                  <w:marRight w:val="0"/>
                  <w:marTop w:val="0"/>
                  <w:marBottom w:val="0"/>
                  <w:divBdr>
                    <w:top w:val="none" w:sz="0" w:space="0" w:color="auto"/>
                    <w:left w:val="none" w:sz="0" w:space="0" w:color="auto"/>
                    <w:bottom w:val="none" w:sz="0" w:space="0" w:color="auto"/>
                    <w:right w:val="none" w:sz="0" w:space="0" w:color="auto"/>
                  </w:divBdr>
                  <w:divsChild>
                    <w:div w:id="639458936">
                      <w:marLeft w:val="0"/>
                      <w:marRight w:val="0"/>
                      <w:marTop w:val="0"/>
                      <w:marBottom w:val="0"/>
                      <w:divBdr>
                        <w:top w:val="none" w:sz="0" w:space="0" w:color="auto"/>
                        <w:left w:val="none" w:sz="0" w:space="0" w:color="auto"/>
                        <w:bottom w:val="none" w:sz="0" w:space="0" w:color="auto"/>
                        <w:right w:val="none" w:sz="0" w:space="0" w:color="auto"/>
                      </w:divBdr>
                    </w:div>
                  </w:divsChild>
                </w:div>
                <w:div w:id="1890804057">
                  <w:marLeft w:val="0"/>
                  <w:marRight w:val="0"/>
                  <w:marTop w:val="0"/>
                  <w:marBottom w:val="0"/>
                  <w:divBdr>
                    <w:top w:val="none" w:sz="0" w:space="0" w:color="auto"/>
                    <w:left w:val="none" w:sz="0" w:space="0" w:color="auto"/>
                    <w:bottom w:val="none" w:sz="0" w:space="0" w:color="auto"/>
                    <w:right w:val="none" w:sz="0" w:space="0" w:color="auto"/>
                  </w:divBdr>
                  <w:divsChild>
                    <w:div w:id="1223521658">
                      <w:marLeft w:val="0"/>
                      <w:marRight w:val="0"/>
                      <w:marTop w:val="0"/>
                      <w:marBottom w:val="0"/>
                      <w:divBdr>
                        <w:top w:val="none" w:sz="0" w:space="0" w:color="auto"/>
                        <w:left w:val="none" w:sz="0" w:space="0" w:color="auto"/>
                        <w:bottom w:val="none" w:sz="0" w:space="0" w:color="auto"/>
                        <w:right w:val="none" w:sz="0" w:space="0" w:color="auto"/>
                      </w:divBdr>
                    </w:div>
                  </w:divsChild>
                </w:div>
                <w:div w:id="202256864">
                  <w:marLeft w:val="0"/>
                  <w:marRight w:val="0"/>
                  <w:marTop w:val="0"/>
                  <w:marBottom w:val="0"/>
                  <w:divBdr>
                    <w:top w:val="none" w:sz="0" w:space="0" w:color="auto"/>
                    <w:left w:val="none" w:sz="0" w:space="0" w:color="auto"/>
                    <w:bottom w:val="none" w:sz="0" w:space="0" w:color="auto"/>
                    <w:right w:val="none" w:sz="0" w:space="0" w:color="auto"/>
                  </w:divBdr>
                  <w:divsChild>
                    <w:div w:id="759330471">
                      <w:marLeft w:val="0"/>
                      <w:marRight w:val="0"/>
                      <w:marTop w:val="0"/>
                      <w:marBottom w:val="0"/>
                      <w:divBdr>
                        <w:top w:val="none" w:sz="0" w:space="0" w:color="auto"/>
                        <w:left w:val="none" w:sz="0" w:space="0" w:color="auto"/>
                        <w:bottom w:val="none" w:sz="0" w:space="0" w:color="auto"/>
                        <w:right w:val="none" w:sz="0" w:space="0" w:color="auto"/>
                      </w:divBdr>
                    </w:div>
                  </w:divsChild>
                </w:div>
                <w:div w:id="1479036434">
                  <w:marLeft w:val="0"/>
                  <w:marRight w:val="0"/>
                  <w:marTop w:val="0"/>
                  <w:marBottom w:val="0"/>
                  <w:divBdr>
                    <w:top w:val="none" w:sz="0" w:space="0" w:color="auto"/>
                    <w:left w:val="none" w:sz="0" w:space="0" w:color="auto"/>
                    <w:bottom w:val="none" w:sz="0" w:space="0" w:color="auto"/>
                    <w:right w:val="none" w:sz="0" w:space="0" w:color="auto"/>
                  </w:divBdr>
                  <w:divsChild>
                    <w:div w:id="2134976740">
                      <w:marLeft w:val="0"/>
                      <w:marRight w:val="0"/>
                      <w:marTop w:val="0"/>
                      <w:marBottom w:val="0"/>
                      <w:divBdr>
                        <w:top w:val="none" w:sz="0" w:space="0" w:color="auto"/>
                        <w:left w:val="none" w:sz="0" w:space="0" w:color="auto"/>
                        <w:bottom w:val="none" w:sz="0" w:space="0" w:color="auto"/>
                        <w:right w:val="none" w:sz="0" w:space="0" w:color="auto"/>
                      </w:divBdr>
                    </w:div>
                  </w:divsChild>
                </w:div>
                <w:div w:id="2085763803">
                  <w:marLeft w:val="0"/>
                  <w:marRight w:val="0"/>
                  <w:marTop w:val="0"/>
                  <w:marBottom w:val="0"/>
                  <w:divBdr>
                    <w:top w:val="none" w:sz="0" w:space="0" w:color="auto"/>
                    <w:left w:val="none" w:sz="0" w:space="0" w:color="auto"/>
                    <w:bottom w:val="none" w:sz="0" w:space="0" w:color="auto"/>
                    <w:right w:val="none" w:sz="0" w:space="0" w:color="auto"/>
                  </w:divBdr>
                  <w:divsChild>
                    <w:div w:id="788670540">
                      <w:marLeft w:val="0"/>
                      <w:marRight w:val="0"/>
                      <w:marTop w:val="0"/>
                      <w:marBottom w:val="0"/>
                      <w:divBdr>
                        <w:top w:val="none" w:sz="0" w:space="0" w:color="auto"/>
                        <w:left w:val="none" w:sz="0" w:space="0" w:color="auto"/>
                        <w:bottom w:val="none" w:sz="0" w:space="0" w:color="auto"/>
                        <w:right w:val="none" w:sz="0" w:space="0" w:color="auto"/>
                      </w:divBdr>
                    </w:div>
                  </w:divsChild>
                </w:div>
                <w:div w:id="1307054989">
                  <w:marLeft w:val="0"/>
                  <w:marRight w:val="0"/>
                  <w:marTop w:val="0"/>
                  <w:marBottom w:val="0"/>
                  <w:divBdr>
                    <w:top w:val="none" w:sz="0" w:space="0" w:color="auto"/>
                    <w:left w:val="none" w:sz="0" w:space="0" w:color="auto"/>
                    <w:bottom w:val="none" w:sz="0" w:space="0" w:color="auto"/>
                    <w:right w:val="none" w:sz="0" w:space="0" w:color="auto"/>
                  </w:divBdr>
                  <w:divsChild>
                    <w:div w:id="2119249505">
                      <w:marLeft w:val="0"/>
                      <w:marRight w:val="0"/>
                      <w:marTop w:val="0"/>
                      <w:marBottom w:val="0"/>
                      <w:divBdr>
                        <w:top w:val="none" w:sz="0" w:space="0" w:color="auto"/>
                        <w:left w:val="none" w:sz="0" w:space="0" w:color="auto"/>
                        <w:bottom w:val="none" w:sz="0" w:space="0" w:color="auto"/>
                        <w:right w:val="none" w:sz="0" w:space="0" w:color="auto"/>
                      </w:divBdr>
                    </w:div>
                  </w:divsChild>
                </w:div>
                <w:div w:id="1632251251">
                  <w:marLeft w:val="0"/>
                  <w:marRight w:val="0"/>
                  <w:marTop w:val="0"/>
                  <w:marBottom w:val="0"/>
                  <w:divBdr>
                    <w:top w:val="none" w:sz="0" w:space="0" w:color="auto"/>
                    <w:left w:val="none" w:sz="0" w:space="0" w:color="auto"/>
                    <w:bottom w:val="none" w:sz="0" w:space="0" w:color="auto"/>
                    <w:right w:val="none" w:sz="0" w:space="0" w:color="auto"/>
                  </w:divBdr>
                  <w:divsChild>
                    <w:div w:id="175922235">
                      <w:marLeft w:val="0"/>
                      <w:marRight w:val="0"/>
                      <w:marTop w:val="0"/>
                      <w:marBottom w:val="0"/>
                      <w:divBdr>
                        <w:top w:val="none" w:sz="0" w:space="0" w:color="auto"/>
                        <w:left w:val="none" w:sz="0" w:space="0" w:color="auto"/>
                        <w:bottom w:val="none" w:sz="0" w:space="0" w:color="auto"/>
                        <w:right w:val="none" w:sz="0" w:space="0" w:color="auto"/>
                      </w:divBdr>
                    </w:div>
                  </w:divsChild>
                </w:div>
                <w:div w:id="1166744488">
                  <w:marLeft w:val="0"/>
                  <w:marRight w:val="0"/>
                  <w:marTop w:val="0"/>
                  <w:marBottom w:val="0"/>
                  <w:divBdr>
                    <w:top w:val="none" w:sz="0" w:space="0" w:color="auto"/>
                    <w:left w:val="none" w:sz="0" w:space="0" w:color="auto"/>
                    <w:bottom w:val="none" w:sz="0" w:space="0" w:color="auto"/>
                    <w:right w:val="none" w:sz="0" w:space="0" w:color="auto"/>
                  </w:divBdr>
                  <w:divsChild>
                    <w:div w:id="825319516">
                      <w:marLeft w:val="0"/>
                      <w:marRight w:val="0"/>
                      <w:marTop w:val="0"/>
                      <w:marBottom w:val="0"/>
                      <w:divBdr>
                        <w:top w:val="none" w:sz="0" w:space="0" w:color="auto"/>
                        <w:left w:val="none" w:sz="0" w:space="0" w:color="auto"/>
                        <w:bottom w:val="none" w:sz="0" w:space="0" w:color="auto"/>
                        <w:right w:val="none" w:sz="0" w:space="0" w:color="auto"/>
                      </w:divBdr>
                    </w:div>
                  </w:divsChild>
                </w:div>
                <w:div w:id="722368655">
                  <w:marLeft w:val="0"/>
                  <w:marRight w:val="0"/>
                  <w:marTop w:val="0"/>
                  <w:marBottom w:val="0"/>
                  <w:divBdr>
                    <w:top w:val="none" w:sz="0" w:space="0" w:color="auto"/>
                    <w:left w:val="none" w:sz="0" w:space="0" w:color="auto"/>
                    <w:bottom w:val="none" w:sz="0" w:space="0" w:color="auto"/>
                    <w:right w:val="none" w:sz="0" w:space="0" w:color="auto"/>
                  </w:divBdr>
                  <w:divsChild>
                    <w:div w:id="46495530">
                      <w:marLeft w:val="0"/>
                      <w:marRight w:val="0"/>
                      <w:marTop w:val="0"/>
                      <w:marBottom w:val="0"/>
                      <w:divBdr>
                        <w:top w:val="none" w:sz="0" w:space="0" w:color="auto"/>
                        <w:left w:val="none" w:sz="0" w:space="0" w:color="auto"/>
                        <w:bottom w:val="none" w:sz="0" w:space="0" w:color="auto"/>
                        <w:right w:val="none" w:sz="0" w:space="0" w:color="auto"/>
                      </w:divBdr>
                    </w:div>
                  </w:divsChild>
                </w:div>
                <w:div w:id="1390883467">
                  <w:marLeft w:val="0"/>
                  <w:marRight w:val="0"/>
                  <w:marTop w:val="0"/>
                  <w:marBottom w:val="0"/>
                  <w:divBdr>
                    <w:top w:val="none" w:sz="0" w:space="0" w:color="auto"/>
                    <w:left w:val="none" w:sz="0" w:space="0" w:color="auto"/>
                    <w:bottom w:val="none" w:sz="0" w:space="0" w:color="auto"/>
                    <w:right w:val="none" w:sz="0" w:space="0" w:color="auto"/>
                  </w:divBdr>
                  <w:divsChild>
                    <w:div w:id="657078682">
                      <w:marLeft w:val="0"/>
                      <w:marRight w:val="0"/>
                      <w:marTop w:val="0"/>
                      <w:marBottom w:val="0"/>
                      <w:divBdr>
                        <w:top w:val="none" w:sz="0" w:space="0" w:color="auto"/>
                        <w:left w:val="none" w:sz="0" w:space="0" w:color="auto"/>
                        <w:bottom w:val="none" w:sz="0" w:space="0" w:color="auto"/>
                        <w:right w:val="none" w:sz="0" w:space="0" w:color="auto"/>
                      </w:divBdr>
                    </w:div>
                  </w:divsChild>
                </w:div>
                <w:div w:id="1815560026">
                  <w:marLeft w:val="0"/>
                  <w:marRight w:val="0"/>
                  <w:marTop w:val="0"/>
                  <w:marBottom w:val="0"/>
                  <w:divBdr>
                    <w:top w:val="none" w:sz="0" w:space="0" w:color="auto"/>
                    <w:left w:val="none" w:sz="0" w:space="0" w:color="auto"/>
                    <w:bottom w:val="none" w:sz="0" w:space="0" w:color="auto"/>
                    <w:right w:val="none" w:sz="0" w:space="0" w:color="auto"/>
                  </w:divBdr>
                  <w:divsChild>
                    <w:div w:id="140929124">
                      <w:marLeft w:val="0"/>
                      <w:marRight w:val="0"/>
                      <w:marTop w:val="0"/>
                      <w:marBottom w:val="0"/>
                      <w:divBdr>
                        <w:top w:val="none" w:sz="0" w:space="0" w:color="auto"/>
                        <w:left w:val="none" w:sz="0" w:space="0" w:color="auto"/>
                        <w:bottom w:val="none" w:sz="0" w:space="0" w:color="auto"/>
                        <w:right w:val="none" w:sz="0" w:space="0" w:color="auto"/>
                      </w:divBdr>
                    </w:div>
                  </w:divsChild>
                </w:div>
                <w:div w:id="1047073926">
                  <w:marLeft w:val="0"/>
                  <w:marRight w:val="0"/>
                  <w:marTop w:val="0"/>
                  <w:marBottom w:val="0"/>
                  <w:divBdr>
                    <w:top w:val="none" w:sz="0" w:space="0" w:color="auto"/>
                    <w:left w:val="none" w:sz="0" w:space="0" w:color="auto"/>
                    <w:bottom w:val="none" w:sz="0" w:space="0" w:color="auto"/>
                    <w:right w:val="none" w:sz="0" w:space="0" w:color="auto"/>
                  </w:divBdr>
                  <w:divsChild>
                    <w:div w:id="1874730428">
                      <w:marLeft w:val="0"/>
                      <w:marRight w:val="0"/>
                      <w:marTop w:val="0"/>
                      <w:marBottom w:val="0"/>
                      <w:divBdr>
                        <w:top w:val="none" w:sz="0" w:space="0" w:color="auto"/>
                        <w:left w:val="none" w:sz="0" w:space="0" w:color="auto"/>
                        <w:bottom w:val="none" w:sz="0" w:space="0" w:color="auto"/>
                        <w:right w:val="none" w:sz="0" w:space="0" w:color="auto"/>
                      </w:divBdr>
                    </w:div>
                  </w:divsChild>
                </w:div>
                <w:div w:id="1029601275">
                  <w:marLeft w:val="0"/>
                  <w:marRight w:val="0"/>
                  <w:marTop w:val="0"/>
                  <w:marBottom w:val="0"/>
                  <w:divBdr>
                    <w:top w:val="none" w:sz="0" w:space="0" w:color="auto"/>
                    <w:left w:val="none" w:sz="0" w:space="0" w:color="auto"/>
                    <w:bottom w:val="none" w:sz="0" w:space="0" w:color="auto"/>
                    <w:right w:val="none" w:sz="0" w:space="0" w:color="auto"/>
                  </w:divBdr>
                  <w:divsChild>
                    <w:div w:id="1873419878">
                      <w:marLeft w:val="0"/>
                      <w:marRight w:val="0"/>
                      <w:marTop w:val="0"/>
                      <w:marBottom w:val="0"/>
                      <w:divBdr>
                        <w:top w:val="none" w:sz="0" w:space="0" w:color="auto"/>
                        <w:left w:val="none" w:sz="0" w:space="0" w:color="auto"/>
                        <w:bottom w:val="none" w:sz="0" w:space="0" w:color="auto"/>
                        <w:right w:val="none" w:sz="0" w:space="0" w:color="auto"/>
                      </w:divBdr>
                    </w:div>
                  </w:divsChild>
                </w:div>
                <w:div w:id="1578369339">
                  <w:marLeft w:val="0"/>
                  <w:marRight w:val="0"/>
                  <w:marTop w:val="0"/>
                  <w:marBottom w:val="0"/>
                  <w:divBdr>
                    <w:top w:val="none" w:sz="0" w:space="0" w:color="auto"/>
                    <w:left w:val="none" w:sz="0" w:space="0" w:color="auto"/>
                    <w:bottom w:val="none" w:sz="0" w:space="0" w:color="auto"/>
                    <w:right w:val="none" w:sz="0" w:space="0" w:color="auto"/>
                  </w:divBdr>
                  <w:divsChild>
                    <w:div w:id="2090076109">
                      <w:marLeft w:val="0"/>
                      <w:marRight w:val="0"/>
                      <w:marTop w:val="0"/>
                      <w:marBottom w:val="0"/>
                      <w:divBdr>
                        <w:top w:val="none" w:sz="0" w:space="0" w:color="auto"/>
                        <w:left w:val="none" w:sz="0" w:space="0" w:color="auto"/>
                        <w:bottom w:val="none" w:sz="0" w:space="0" w:color="auto"/>
                        <w:right w:val="none" w:sz="0" w:space="0" w:color="auto"/>
                      </w:divBdr>
                    </w:div>
                  </w:divsChild>
                </w:div>
                <w:div w:id="806507223">
                  <w:marLeft w:val="0"/>
                  <w:marRight w:val="0"/>
                  <w:marTop w:val="0"/>
                  <w:marBottom w:val="0"/>
                  <w:divBdr>
                    <w:top w:val="none" w:sz="0" w:space="0" w:color="auto"/>
                    <w:left w:val="none" w:sz="0" w:space="0" w:color="auto"/>
                    <w:bottom w:val="none" w:sz="0" w:space="0" w:color="auto"/>
                    <w:right w:val="none" w:sz="0" w:space="0" w:color="auto"/>
                  </w:divBdr>
                  <w:divsChild>
                    <w:div w:id="1144128290">
                      <w:marLeft w:val="0"/>
                      <w:marRight w:val="0"/>
                      <w:marTop w:val="0"/>
                      <w:marBottom w:val="0"/>
                      <w:divBdr>
                        <w:top w:val="none" w:sz="0" w:space="0" w:color="auto"/>
                        <w:left w:val="none" w:sz="0" w:space="0" w:color="auto"/>
                        <w:bottom w:val="none" w:sz="0" w:space="0" w:color="auto"/>
                        <w:right w:val="none" w:sz="0" w:space="0" w:color="auto"/>
                      </w:divBdr>
                    </w:div>
                  </w:divsChild>
                </w:div>
                <w:div w:id="1752238591">
                  <w:marLeft w:val="0"/>
                  <w:marRight w:val="0"/>
                  <w:marTop w:val="0"/>
                  <w:marBottom w:val="0"/>
                  <w:divBdr>
                    <w:top w:val="none" w:sz="0" w:space="0" w:color="auto"/>
                    <w:left w:val="none" w:sz="0" w:space="0" w:color="auto"/>
                    <w:bottom w:val="none" w:sz="0" w:space="0" w:color="auto"/>
                    <w:right w:val="none" w:sz="0" w:space="0" w:color="auto"/>
                  </w:divBdr>
                  <w:divsChild>
                    <w:div w:id="628318551">
                      <w:marLeft w:val="0"/>
                      <w:marRight w:val="0"/>
                      <w:marTop w:val="0"/>
                      <w:marBottom w:val="0"/>
                      <w:divBdr>
                        <w:top w:val="none" w:sz="0" w:space="0" w:color="auto"/>
                        <w:left w:val="none" w:sz="0" w:space="0" w:color="auto"/>
                        <w:bottom w:val="none" w:sz="0" w:space="0" w:color="auto"/>
                        <w:right w:val="none" w:sz="0" w:space="0" w:color="auto"/>
                      </w:divBdr>
                    </w:div>
                  </w:divsChild>
                </w:div>
                <w:div w:id="1316642959">
                  <w:marLeft w:val="0"/>
                  <w:marRight w:val="0"/>
                  <w:marTop w:val="0"/>
                  <w:marBottom w:val="0"/>
                  <w:divBdr>
                    <w:top w:val="none" w:sz="0" w:space="0" w:color="auto"/>
                    <w:left w:val="none" w:sz="0" w:space="0" w:color="auto"/>
                    <w:bottom w:val="none" w:sz="0" w:space="0" w:color="auto"/>
                    <w:right w:val="none" w:sz="0" w:space="0" w:color="auto"/>
                  </w:divBdr>
                  <w:divsChild>
                    <w:div w:id="248202770">
                      <w:marLeft w:val="0"/>
                      <w:marRight w:val="0"/>
                      <w:marTop w:val="0"/>
                      <w:marBottom w:val="0"/>
                      <w:divBdr>
                        <w:top w:val="none" w:sz="0" w:space="0" w:color="auto"/>
                        <w:left w:val="none" w:sz="0" w:space="0" w:color="auto"/>
                        <w:bottom w:val="none" w:sz="0" w:space="0" w:color="auto"/>
                        <w:right w:val="none" w:sz="0" w:space="0" w:color="auto"/>
                      </w:divBdr>
                    </w:div>
                  </w:divsChild>
                </w:div>
                <w:div w:id="1428622109">
                  <w:marLeft w:val="0"/>
                  <w:marRight w:val="0"/>
                  <w:marTop w:val="0"/>
                  <w:marBottom w:val="0"/>
                  <w:divBdr>
                    <w:top w:val="none" w:sz="0" w:space="0" w:color="auto"/>
                    <w:left w:val="none" w:sz="0" w:space="0" w:color="auto"/>
                    <w:bottom w:val="none" w:sz="0" w:space="0" w:color="auto"/>
                    <w:right w:val="none" w:sz="0" w:space="0" w:color="auto"/>
                  </w:divBdr>
                  <w:divsChild>
                    <w:div w:id="1705210123">
                      <w:marLeft w:val="0"/>
                      <w:marRight w:val="0"/>
                      <w:marTop w:val="0"/>
                      <w:marBottom w:val="0"/>
                      <w:divBdr>
                        <w:top w:val="none" w:sz="0" w:space="0" w:color="auto"/>
                        <w:left w:val="none" w:sz="0" w:space="0" w:color="auto"/>
                        <w:bottom w:val="none" w:sz="0" w:space="0" w:color="auto"/>
                        <w:right w:val="none" w:sz="0" w:space="0" w:color="auto"/>
                      </w:divBdr>
                    </w:div>
                  </w:divsChild>
                </w:div>
                <w:div w:id="416249057">
                  <w:marLeft w:val="0"/>
                  <w:marRight w:val="0"/>
                  <w:marTop w:val="0"/>
                  <w:marBottom w:val="0"/>
                  <w:divBdr>
                    <w:top w:val="none" w:sz="0" w:space="0" w:color="auto"/>
                    <w:left w:val="none" w:sz="0" w:space="0" w:color="auto"/>
                    <w:bottom w:val="none" w:sz="0" w:space="0" w:color="auto"/>
                    <w:right w:val="none" w:sz="0" w:space="0" w:color="auto"/>
                  </w:divBdr>
                  <w:divsChild>
                    <w:div w:id="1476995949">
                      <w:marLeft w:val="0"/>
                      <w:marRight w:val="0"/>
                      <w:marTop w:val="0"/>
                      <w:marBottom w:val="0"/>
                      <w:divBdr>
                        <w:top w:val="none" w:sz="0" w:space="0" w:color="auto"/>
                        <w:left w:val="none" w:sz="0" w:space="0" w:color="auto"/>
                        <w:bottom w:val="none" w:sz="0" w:space="0" w:color="auto"/>
                        <w:right w:val="none" w:sz="0" w:space="0" w:color="auto"/>
                      </w:divBdr>
                    </w:div>
                  </w:divsChild>
                </w:div>
                <w:div w:id="1812552443">
                  <w:marLeft w:val="0"/>
                  <w:marRight w:val="0"/>
                  <w:marTop w:val="0"/>
                  <w:marBottom w:val="0"/>
                  <w:divBdr>
                    <w:top w:val="none" w:sz="0" w:space="0" w:color="auto"/>
                    <w:left w:val="none" w:sz="0" w:space="0" w:color="auto"/>
                    <w:bottom w:val="none" w:sz="0" w:space="0" w:color="auto"/>
                    <w:right w:val="none" w:sz="0" w:space="0" w:color="auto"/>
                  </w:divBdr>
                  <w:divsChild>
                    <w:div w:id="161284556">
                      <w:marLeft w:val="0"/>
                      <w:marRight w:val="0"/>
                      <w:marTop w:val="0"/>
                      <w:marBottom w:val="0"/>
                      <w:divBdr>
                        <w:top w:val="none" w:sz="0" w:space="0" w:color="auto"/>
                        <w:left w:val="none" w:sz="0" w:space="0" w:color="auto"/>
                        <w:bottom w:val="none" w:sz="0" w:space="0" w:color="auto"/>
                        <w:right w:val="none" w:sz="0" w:space="0" w:color="auto"/>
                      </w:divBdr>
                    </w:div>
                  </w:divsChild>
                </w:div>
                <w:div w:id="173344639">
                  <w:marLeft w:val="0"/>
                  <w:marRight w:val="0"/>
                  <w:marTop w:val="0"/>
                  <w:marBottom w:val="0"/>
                  <w:divBdr>
                    <w:top w:val="none" w:sz="0" w:space="0" w:color="auto"/>
                    <w:left w:val="none" w:sz="0" w:space="0" w:color="auto"/>
                    <w:bottom w:val="none" w:sz="0" w:space="0" w:color="auto"/>
                    <w:right w:val="none" w:sz="0" w:space="0" w:color="auto"/>
                  </w:divBdr>
                  <w:divsChild>
                    <w:div w:id="81723439">
                      <w:marLeft w:val="0"/>
                      <w:marRight w:val="0"/>
                      <w:marTop w:val="0"/>
                      <w:marBottom w:val="0"/>
                      <w:divBdr>
                        <w:top w:val="none" w:sz="0" w:space="0" w:color="auto"/>
                        <w:left w:val="none" w:sz="0" w:space="0" w:color="auto"/>
                        <w:bottom w:val="none" w:sz="0" w:space="0" w:color="auto"/>
                        <w:right w:val="none" w:sz="0" w:space="0" w:color="auto"/>
                      </w:divBdr>
                    </w:div>
                  </w:divsChild>
                </w:div>
                <w:div w:id="947350474">
                  <w:marLeft w:val="0"/>
                  <w:marRight w:val="0"/>
                  <w:marTop w:val="0"/>
                  <w:marBottom w:val="0"/>
                  <w:divBdr>
                    <w:top w:val="none" w:sz="0" w:space="0" w:color="auto"/>
                    <w:left w:val="none" w:sz="0" w:space="0" w:color="auto"/>
                    <w:bottom w:val="none" w:sz="0" w:space="0" w:color="auto"/>
                    <w:right w:val="none" w:sz="0" w:space="0" w:color="auto"/>
                  </w:divBdr>
                  <w:divsChild>
                    <w:div w:id="587734640">
                      <w:marLeft w:val="0"/>
                      <w:marRight w:val="0"/>
                      <w:marTop w:val="0"/>
                      <w:marBottom w:val="0"/>
                      <w:divBdr>
                        <w:top w:val="none" w:sz="0" w:space="0" w:color="auto"/>
                        <w:left w:val="none" w:sz="0" w:space="0" w:color="auto"/>
                        <w:bottom w:val="none" w:sz="0" w:space="0" w:color="auto"/>
                        <w:right w:val="none" w:sz="0" w:space="0" w:color="auto"/>
                      </w:divBdr>
                    </w:div>
                  </w:divsChild>
                </w:div>
                <w:div w:id="1603763020">
                  <w:marLeft w:val="0"/>
                  <w:marRight w:val="0"/>
                  <w:marTop w:val="0"/>
                  <w:marBottom w:val="0"/>
                  <w:divBdr>
                    <w:top w:val="none" w:sz="0" w:space="0" w:color="auto"/>
                    <w:left w:val="none" w:sz="0" w:space="0" w:color="auto"/>
                    <w:bottom w:val="none" w:sz="0" w:space="0" w:color="auto"/>
                    <w:right w:val="none" w:sz="0" w:space="0" w:color="auto"/>
                  </w:divBdr>
                  <w:divsChild>
                    <w:div w:id="1219704972">
                      <w:marLeft w:val="0"/>
                      <w:marRight w:val="0"/>
                      <w:marTop w:val="0"/>
                      <w:marBottom w:val="0"/>
                      <w:divBdr>
                        <w:top w:val="none" w:sz="0" w:space="0" w:color="auto"/>
                        <w:left w:val="none" w:sz="0" w:space="0" w:color="auto"/>
                        <w:bottom w:val="none" w:sz="0" w:space="0" w:color="auto"/>
                        <w:right w:val="none" w:sz="0" w:space="0" w:color="auto"/>
                      </w:divBdr>
                    </w:div>
                  </w:divsChild>
                </w:div>
                <w:div w:id="265041353">
                  <w:marLeft w:val="0"/>
                  <w:marRight w:val="0"/>
                  <w:marTop w:val="0"/>
                  <w:marBottom w:val="0"/>
                  <w:divBdr>
                    <w:top w:val="none" w:sz="0" w:space="0" w:color="auto"/>
                    <w:left w:val="none" w:sz="0" w:space="0" w:color="auto"/>
                    <w:bottom w:val="none" w:sz="0" w:space="0" w:color="auto"/>
                    <w:right w:val="none" w:sz="0" w:space="0" w:color="auto"/>
                  </w:divBdr>
                  <w:divsChild>
                    <w:div w:id="1100415560">
                      <w:marLeft w:val="0"/>
                      <w:marRight w:val="0"/>
                      <w:marTop w:val="0"/>
                      <w:marBottom w:val="0"/>
                      <w:divBdr>
                        <w:top w:val="none" w:sz="0" w:space="0" w:color="auto"/>
                        <w:left w:val="none" w:sz="0" w:space="0" w:color="auto"/>
                        <w:bottom w:val="none" w:sz="0" w:space="0" w:color="auto"/>
                        <w:right w:val="none" w:sz="0" w:space="0" w:color="auto"/>
                      </w:divBdr>
                    </w:div>
                  </w:divsChild>
                </w:div>
                <w:div w:id="1776054833">
                  <w:marLeft w:val="0"/>
                  <w:marRight w:val="0"/>
                  <w:marTop w:val="0"/>
                  <w:marBottom w:val="0"/>
                  <w:divBdr>
                    <w:top w:val="none" w:sz="0" w:space="0" w:color="auto"/>
                    <w:left w:val="none" w:sz="0" w:space="0" w:color="auto"/>
                    <w:bottom w:val="none" w:sz="0" w:space="0" w:color="auto"/>
                    <w:right w:val="none" w:sz="0" w:space="0" w:color="auto"/>
                  </w:divBdr>
                  <w:divsChild>
                    <w:div w:id="120927709">
                      <w:marLeft w:val="0"/>
                      <w:marRight w:val="0"/>
                      <w:marTop w:val="0"/>
                      <w:marBottom w:val="0"/>
                      <w:divBdr>
                        <w:top w:val="none" w:sz="0" w:space="0" w:color="auto"/>
                        <w:left w:val="none" w:sz="0" w:space="0" w:color="auto"/>
                        <w:bottom w:val="none" w:sz="0" w:space="0" w:color="auto"/>
                        <w:right w:val="none" w:sz="0" w:space="0" w:color="auto"/>
                      </w:divBdr>
                    </w:div>
                  </w:divsChild>
                </w:div>
                <w:div w:id="725641137">
                  <w:marLeft w:val="0"/>
                  <w:marRight w:val="0"/>
                  <w:marTop w:val="0"/>
                  <w:marBottom w:val="0"/>
                  <w:divBdr>
                    <w:top w:val="none" w:sz="0" w:space="0" w:color="auto"/>
                    <w:left w:val="none" w:sz="0" w:space="0" w:color="auto"/>
                    <w:bottom w:val="none" w:sz="0" w:space="0" w:color="auto"/>
                    <w:right w:val="none" w:sz="0" w:space="0" w:color="auto"/>
                  </w:divBdr>
                  <w:divsChild>
                    <w:div w:id="1552493639">
                      <w:marLeft w:val="0"/>
                      <w:marRight w:val="0"/>
                      <w:marTop w:val="0"/>
                      <w:marBottom w:val="0"/>
                      <w:divBdr>
                        <w:top w:val="none" w:sz="0" w:space="0" w:color="auto"/>
                        <w:left w:val="none" w:sz="0" w:space="0" w:color="auto"/>
                        <w:bottom w:val="none" w:sz="0" w:space="0" w:color="auto"/>
                        <w:right w:val="none" w:sz="0" w:space="0" w:color="auto"/>
                      </w:divBdr>
                    </w:div>
                  </w:divsChild>
                </w:div>
                <w:div w:id="1627541941">
                  <w:marLeft w:val="0"/>
                  <w:marRight w:val="0"/>
                  <w:marTop w:val="0"/>
                  <w:marBottom w:val="0"/>
                  <w:divBdr>
                    <w:top w:val="none" w:sz="0" w:space="0" w:color="auto"/>
                    <w:left w:val="none" w:sz="0" w:space="0" w:color="auto"/>
                    <w:bottom w:val="none" w:sz="0" w:space="0" w:color="auto"/>
                    <w:right w:val="none" w:sz="0" w:space="0" w:color="auto"/>
                  </w:divBdr>
                  <w:divsChild>
                    <w:div w:id="467086378">
                      <w:marLeft w:val="0"/>
                      <w:marRight w:val="0"/>
                      <w:marTop w:val="0"/>
                      <w:marBottom w:val="0"/>
                      <w:divBdr>
                        <w:top w:val="none" w:sz="0" w:space="0" w:color="auto"/>
                        <w:left w:val="none" w:sz="0" w:space="0" w:color="auto"/>
                        <w:bottom w:val="none" w:sz="0" w:space="0" w:color="auto"/>
                        <w:right w:val="none" w:sz="0" w:space="0" w:color="auto"/>
                      </w:divBdr>
                    </w:div>
                  </w:divsChild>
                </w:div>
                <w:div w:id="1946838631">
                  <w:marLeft w:val="0"/>
                  <w:marRight w:val="0"/>
                  <w:marTop w:val="0"/>
                  <w:marBottom w:val="0"/>
                  <w:divBdr>
                    <w:top w:val="none" w:sz="0" w:space="0" w:color="auto"/>
                    <w:left w:val="none" w:sz="0" w:space="0" w:color="auto"/>
                    <w:bottom w:val="none" w:sz="0" w:space="0" w:color="auto"/>
                    <w:right w:val="none" w:sz="0" w:space="0" w:color="auto"/>
                  </w:divBdr>
                  <w:divsChild>
                    <w:div w:id="972097149">
                      <w:marLeft w:val="0"/>
                      <w:marRight w:val="0"/>
                      <w:marTop w:val="0"/>
                      <w:marBottom w:val="0"/>
                      <w:divBdr>
                        <w:top w:val="none" w:sz="0" w:space="0" w:color="auto"/>
                        <w:left w:val="none" w:sz="0" w:space="0" w:color="auto"/>
                        <w:bottom w:val="none" w:sz="0" w:space="0" w:color="auto"/>
                        <w:right w:val="none" w:sz="0" w:space="0" w:color="auto"/>
                      </w:divBdr>
                    </w:div>
                  </w:divsChild>
                </w:div>
                <w:div w:id="218789203">
                  <w:marLeft w:val="0"/>
                  <w:marRight w:val="0"/>
                  <w:marTop w:val="0"/>
                  <w:marBottom w:val="0"/>
                  <w:divBdr>
                    <w:top w:val="none" w:sz="0" w:space="0" w:color="auto"/>
                    <w:left w:val="none" w:sz="0" w:space="0" w:color="auto"/>
                    <w:bottom w:val="none" w:sz="0" w:space="0" w:color="auto"/>
                    <w:right w:val="none" w:sz="0" w:space="0" w:color="auto"/>
                  </w:divBdr>
                  <w:divsChild>
                    <w:div w:id="754934171">
                      <w:marLeft w:val="0"/>
                      <w:marRight w:val="0"/>
                      <w:marTop w:val="0"/>
                      <w:marBottom w:val="0"/>
                      <w:divBdr>
                        <w:top w:val="none" w:sz="0" w:space="0" w:color="auto"/>
                        <w:left w:val="none" w:sz="0" w:space="0" w:color="auto"/>
                        <w:bottom w:val="none" w:sz="0" w:space="0" w:color="auto"/>
                        <w:right w:val="none" w:sz="0" w:space="0" w:color="auto"/>
                      </w:divBdr>
                    </w:div>
                  </w:divsChild>
                </w:div>
                <w:div w:id="1098990211">
                  <w:marLeft w:val="0"/>
                  <w:marRight w:val="0"/>
                  <w:marTop w:val="0"/>
                  <w:marBottom w:val="0"/>
                  <w:divBdr>
                    <w:top w:val="none" w:sz="0" w:space="0" w:color="auto"/>
                    <w:left w:val="none" w:sz="0" w:space="0" w:color="auto"/>
                    <w:bottom w:val="none" w:sz="0" w:space="0" w:color="auto"/>
                    <w:right w:val="none" w:sz="0" w:space="0" w:color="auto"/>
                  </w:divBdr>
                  <w:divsChild>
                    <w:div w:id="787116435">
                      <w:marLeft w:val="0"/>
                      <w:marRight w:val="0"/>
                      <w:marTop w:val="0"/>
                      <w:marBottom w:val="0"/>
                      <w:divBdr>
                        <w:top w:val="none" w:sz="0" w:space="0" w:color="auto"/>
                        <w:left w:val="none" w:sz="0" w:space="0" w:color="auto"/>
                        <w:bottom w:val="none" w:sz="0" w:space="0" w:color="auto"/>
                        <w:right w:val="none" w:sz="0" w:space="0" w:color="auto"/>
                      </w:divBdr>
                    </w:div>
                  </w:divsChild>
                </w:div>
                <w:div w:id="1122505318">
                  <w:marLeft w:val="0"/>
                  <w:marRight w:val="0"/>
                  <w:marTop w:val="0"/>
                  <w:marBottom w:val="0"/>
                  <w:divBdr>
                    <w:top w:val="none" w:sz="0" w:space="0" w:color="auto"/>
                    <w:left w:val="none" w:sz="0" w:space="0" w:color="auto"/>
                    <w:bottom w:val="none" w:sz="0" w:space="0" w:color="auto"/>
                    <w:right w:val="none" w:sz="0" w:space="0" w:color="auto"/>
                  </w:divBdr>
                  <w:divsChild>
                    <w:div w:id="1078939722">
                      <w:marLeft w:val="0"/>
                      <w:marRight w:val="0"/>
                      <w:marTop w:val="0"/>
                      <w:marBottom w:val="0"/>
                      <w:divBdr>
                        <w:top w:val="none" w:sz="0" w:space="0" w:color="auto"/>
                        <w:left w:val="none" w:sz="0" w:space="0" w:color="auto"/>
                        <w:bottom w:val="none" w:sz="0" w:space="0" w:color="auto"/>
                        <w:right w:val="none" w:sz="0" w:space="0" w:color="auto"/>
                      </w:divBdr>
                    </w:div>
                  </w:divsChild>
                </w:div>
                <w:div w:id="462819537">
                  <w:marLeft w:val="0"/>
                  <w:marRight w:val="0"/>
                  <w:marTop w:val="0"/>
                  <w:marBottom w:val="0"/>
                  <w:divBdr>
                    <w:top w:val="none" w:sz="0" w:space="0" w:color="auto"/>
                    <w:left w:val="none" w:sz="0" w:space="0" w:color="auto"/>
                    <w:bottom w:val="none" w:sz="0" w:space="0" w:color="auto"/>
                    <w:right w:val="none" w:sz="0" w:space="0" w:color="auto"/>
                  </w:divBdr>
                  <w:divsChild>
                    <w:div w:id="1620381361">
                      <w:marLeft w:val="0"/>
                      <w:marRight w:val="0"/>
                      <w:marTop w:val="0"/>
                      <w:marBottom w:val="0"/>
                      <w:divBdr>
                        <w:top w:val="none" w:sz="0" w:space="0" w:color="auto"/>
                        <w:left w:val="none" w:sz="0" w:space="0" w:color="auto"/>
                        <w:bottom w:val="none" w:sz="0" w:space="0" w:color="auto"/>
                        <w:right w:val="none" w:sz="0" w:space="0" w:color="auto"/>
                      </w:divBdr>
                    </w:div>
                  </w:divsChild>
                </w:div>
                <w:div w:id="37780384">
                  <w:marLeft w:val="0"/>
                  <w:marRight w:val="0"/>
                  <w:marTop w:val="0"/>
                  <w:marBottom w:val="0"/>
                  <w:divBdr>
                    <w:top w:val="none" w:sz="0" w:space="0" w:color="auto"/>
                    <w:left w:val="none" w:sz="0" w:space="0" w:color="auto"/>
                    <w:bottom w:val="none" w:sz="0" w:space="0" w:color="auto"/>
                    <w:right w:val="none" w:sz="0" w:space="0" w:color="auto"/>
                  </w:divBdr>
                  <w:divsChild>
                    <w:div w:id="939727884">
                      <w:marLeft w:val="0"/>
                      <w:marRight w:val="0"/>
                      <w:marTop w:val="0"/>
                      <w:marBottom w:val="0"/>
                      <w:divBdr>
                        <w:top w:val="none" w:sz="0" w:space="0" w:color="auto"/>
                        <w:left w:val="none" w:sz="0" w:space="0" w:color="auto"/>
                        <w:bottom w:val="none" w:sz="0" w:space="0" w:color="auto"/>
                        <w:right w:val="none" w:sz="0" w:space="0" w:color="auto"/>
                      </w:divBdr>
                    </w:div>
                  </w:divsChild>
                </w:div>
                <w:div w:id="380058781">
                  <w:marLeft w:val="0"/>
                  <w:marRight w:val="0"/>
                  <w:marTop w:val="0"/>
                  <w:marBottom w:val="0"/>
                  <w:divBdr>
                    <w:top w:val="none" w:sz="0" w:space="0" w:color="auto"/>
                    <w:left w:val="none" w:sz="0" w:space="0" w:color="auto"/>
                    <w:bottom w:val="none" w:sz="0" w:space="0" w:color="auto"/>
                    <w:right w:val="none" w:sz="0" w:space="0" w:color="auto"/>
                  </w:divBdr>
                  <w:divsChild>
                    <w:div w:id="1527209254">
                      <w:marLeft w:val="0"/>
                      <w:marRight w:val="0"/>
                      <w:marTop w:val="0"/>
                      <w:marBottom w:val="0"/>
                      <w:divBdr>
                        <w:top w:val="none" w:sz="0" w:space="0" w:color="auto"/>
                        <w:left w:val="none" w:sz="0" w:space="0" w:color="auto"/>
                        <w:bottom w:val="none" w:sz="0" w:space="0" w:color="auto"/>
                        <w:right w:val="none" w:sz="0" w:space="0" w:color="auto"/>
                      </w:divBdr>
                    </w:div>
                  </w:divsChild>
                </w:div>
                <w:div w:id="1438793863">
                  <w:marLeft w:val="0"/>
                  <w:marRight w:val="0"/>
                  <w:marTop w:val="0"/>
                  <w:marBottom w:val="0"/>
                  <w:divBdr>
                    <w:top w:val="none" w:sz="0" w:space="0" w:color="auto"/>
                    <w:left w:val="none" w:sz="0" w:space="0" w:color="auto"/>
                    <w:bottom w:val="none" w:sz="0" w:space="0" w:color="auto"/>
                    <w:right w:val="none" w:sz="0" w:space="0" w:color="auto"/>
                  </w:divBdr>
                  <w:divsChild>
                    <w:div w:id="1579712146">
                      <w:marLeft w:val="0"/>
                      <w:marRight w:val="0"/>
                      <w:marTop w:val="0"/>
                      <w:marBottom w:val="0"/>
                      <w:divBdr>
                        <w:top w:val="none" w:sz="0" w:space="0" w:color="auto"/>
                        <w:left w:val="none" w:sz="0" w:space="0" w:color="auto"/>
                        <w:bottom w:val="none" w:sz="0" w:space="0" w:color="auto"/>
                        <w:right w:val="none" w:sz="0" w:space="0" w:color="auto"/>
                      </w:divBdr>
                    </w:div>
                  </w:divsChild>
                </w:div>
                <w:div w:id="1799644726">
                  <w:marLeft w:val="0"/>
                  <w:marRight w:val="0"/>
                  <w:marTop w:val="0"/>
                  <w:marBottom w:val="0"/>
                  <w:divBdr>
                    <w:top w:val="none" w:sz="0" w:space="0" w:color="auto"/>
                    <w:left w:val="none" w:sz="0" w:space="0" w:color="auto"/>
                    <w:bottom w:val="none" w:sz="0" w:space="0" w:color="auto"/>
                    <w:right w:val="none" w:sz="0" w:space="0" w:color="auto"/>
                  </w:divBdr>
                  <w:divsChild>
                    <w:div w:id="275403387">
                      <w:marLeft w:val="0"/>
                      <w:marRight w:val="0"/>
                      <w:marTop w:val="0"/>
                      <w:marBottom w:val="0"/>
                      <w:divBdr>
                        <w:top w:val="none" w:sz="0" w:space="0" w:color="auto"/>
                        <w:left w:val="none" w:sz="0" w:space="0" w:color="auto"/>
                        <w:bottom w:val="none" w:sz="0" w:space="0" w:color="auto"/>
                        <w:right w:val="none" w:sz="0" w:space="0" w:color="auto"/>
                      </w:divBdr>
                    </w:div>
                  </w:divsChild>
                </w:div>
                <w:div w:id="467823812">
                  <w:marLeft w:val="0"/>
                  <w:marRight w:val="0"/>
                  <w:marTop w:val="0"/>
                  <w:marBottom w:val="0"/>
                  <w:divBdr>
                    <w:top w:val="none" w:sz="0" w:space="0" w:color="auto"/>
                    <w:left w:val="none" w:sz="0" w:space="0" w:color="auto"/>
                    <w:bottom w:val="none" w:sz="0" w:space="0" w:color="auto"/>
                    <w:right w:val="none" w:sz="0" w:space="0" w:color="auto"/>
                  </w:divBdr>
                  <w:divsChild>
                    <w:div w:id="1031568106">
                      <w:marLeft w:val="0"/>
                      <w:marRight w:val="0"/>
                      <w:marTop w:val="0"/>
                      <w:marBottom w:val="0"/>
                      <w:divBdr>
                        <w:top w:val="none" w:sz="0" w:space="0" w:color="auto"/>
                        <w:left w:val="none" w:sz="0" w:space="0" w:color="auto"/>
                        <w:bottom w:val="none" w:sz="0" w:space="0" w:color="auto"/>
                        <w:right w:val="none" w:sz="0" w:space="0" w:color="auto"/>
                      </w:divBdr>
                    </w:div>
                  </w:divsChild>
                </w:div>
                <w:div w:id="1429545641">
                  <w:marLeft w:val="0"/>
                  <w:marRight w:val="0"/>
                  <w:marTop w:val="0"/>
                  <w:marBottom w:val="0"/>
                  <w:divBdr>
                    <w:top w:val="none" w:sz="0" w:space="0" w:color="auto"/>
                    <w:left w:val="none" w:sz="0" w:space="0" w:color="auto"/>
                    <w:bottom w:val="none" w:sz="0" w:space="0" w:color="auto"/>
                    <w:right w:val="none" w:sz="0" w:space="0" w:color="auto"/>
                  </w:divBdr>
                  <w:divsChild>
                    <w:div w:id="1387485152">
                      <w:marLeft w:val="0"/>
                      <w:marRight w:val="0"/>
                      <w:marTop w:val="0"/>
                      <w:marBottom w:val="0"/>
                      <w:divBdr>
                        <w:top w:val="none" w:sz="0" w:space="0" w:color="auto"/>
                        <w:left w:val="none" w:sz="0" w:space="0" w:color="auto"/>
                        <w:bottom w:val="none" w:sz="0" w:space="0" w:color="auto"/>
                        <w:right w:val="none" w:sz="0" w:space="0" w:color="auto"/>
                      </w:divBdr>
                    </w:div>
                  </w:divsChild>
                </w:div>
                <w:div w:id="1162814466">
                  <w:marLeft w:val="0"/>
                  <w:marRight w:val="0"/>
                  <w:marTop w:val="0"/>
                  <w:marBottom w:val="0"/>
                  <w:divBdr>
                    <w:top w:val="none" w:sz="0" w:space="0" w:color="auto"/>
                    <w:left w:val="none" w:sz="0" w:space="0" w:color="auto"/>
                    <w:bottom w:val="none" w:sz="0" w:space="0" w:color="auto"/>
                    <w:right w:val="none" w:sz="0" w:space="0" w:color="auto"/>
                  </w:divBdr>
                  <w:divsChild>
                    <w:div w:id="910310436">
                      <w:marLeft w:val="0"/>
                      <w:marRight w:val="0"/>
                      <w:marTop w:val="0"/>
                      <w:marBottom w:val="0"/>
                      <w:divBdr>
                        <w:top w:val="none" w:sz="0" w:space="0" w:color="auto"/>
                        <w:left w:val="none" w:sz="0" w:space="0" w:color="auto"/>
                        <w:bottom w:val="none" w:sz="0" w:space="0" w:color="auto"/>
                        <w:right w:val="none" w:sz="0" w:space="0" w:color="auto"/>
                      </w:divBdr>
                    </w:div>
                  </w:divsChild>
                </w:div>
                <w:div w:id="2064987801">
                  <w:marLeft w:val="0"/>
                  <w:marRight w:val="0"/>
                  <w:marTop w:val="0"/>
                  <w:marBottom w:val="0"/>
                  <w:divBdr>
                    <w:top w:val="none" w:sz="0" w:space="0" w:color="auto"/>
                    <w:left w:val="none" w:sz="0" w:space="0" w:color="auto"/>
                    <w:bottom w:val="none" w:sz="0" w:space="0" w:color="auto"/>
                    <w:right w:val="none" w:sz="0" w:space="0" w:color="auto"/>
                  </w:divBdr>
                  <w:divsChild>
                    <w:div w:id="1966807839">
                      <w:marLeft w:val="0"/>
                      <w:marRight w:val="0"/>
                      <w:marTop w:val="0"/>
                      <w:marBottom w:val="0"/>
                      <w:divBdr>
                        <w:top w:val="none" w:sz="0" w:space="0" w:color="auto"/>
                        <w:left w:val="none" w:sz="0" w:space="0" w:color="auto"/>
                        <w:bottom w:val="none" w:sz="0" w:space="0" w:color="auto"/>
                        <w:right w:val="none" w:sz="0" w:space="0" w:color="auto"/>
                      </w:divBdr>
                    </w:div>
                  </w:divsChild>
                </w:div>
                <w:div w:id="1256131655">
                  <w:marLeft w:val="0"/>
                  <w:marRight w:val="0"/>
                  <w:marTop w:val="0"/>
                  <w:marBottom w:val="0"/>
                  <w:divBdr>
                    <w:top w:val="none" w:sz="0" w:space="0" w:color="auto"/>
                    <w:left w:val="none" w:sz="0" w:space="0" w:color="auto"/>
                    <w:bottom w:val="none" w:sz="0" w:space="0" w:color="auto"/>
                    <w:right w:val="none" w:sz="0" w:space="0" w:color="auto"/>
                  </w:divBdr>
                  <w:divsChild>
                    <w:div w:id="552886464">
                      <w:marLeft w:val="0"/>
                      <w:marRight w:val="0"/>
                      <w:marTop w:val="0"/>
                      <w:marBottom w:val="0"/>
                      <w:divBdr>
                        <w:top w:val="none" w:sz="0" w:space="0" w:color="auto"/>
                        <w:left w:val="none" w:sz="0" w:space="0" w:color="auto"/>
                        <w:bottom w:val="none" w:sz="0" w:space="0" w:color="auto"/>
                        <w:right w:val="none" w:sz="0" w:space="0" w:color="auto"/>
                      </w:divBdr>
                    </w:div>
                  </w:divsChild>
                </w:div>
                <w:div w:id="1318072782">
                  <w:marLeft w:val="0"/>
                  <w:marRight w:val="0"/>
                  <w:marTop w:val="0"/>
                  <w:marBottom w:val="0"/>
                  <w:divBdr>
                    <w:top w:val="none" w:sz="0" w:space="0" w:color="auto"/>
                    <w:left w:val="none" w:sz="0" w:space="0" w:color="auto"/>
                    <w:bottom w:val="none" w:sz="0" w:space="0" w:color="auto"/>
                    <w:right w:val="none" w:sz="0" w:space="0" w:color="auto"/>
                  </w:divBdr>
                  <w:divsChild>
                    <w:div w:id="2029914288">
                      <w:marLeft w:val="0"/>
                      <w:marRight w:val="0"/>
                      <w:marTop w:val="0"/>
                      <w:marBottom w:val="0"/>
                      <w:divBdr>
                        <w:top w:val="none" w:sz="0" w:space="0" w:color="auto"/>
                        <w:left w:val="none" w:sz="0" w:space="0" w:color="auto"/>
                        <w:bottom w:val="none" w:sz="0" w:space="0" w:color="auto"/>
                        <w:right w:val="none" w:sz="0" w:space="0" w:color="auto"/>
                      </w:divBdr>
                    </w:div>
                  </w:divsChild>
                </w:div>
                <w:div w:id="904604527">
                  <w:marLeft w:val="0"/>
                  <w:marRight w:val="0"/>
                  <w:marTop w:val="0"/>
                  <w:marBottom w:val="0"/>
                  <w:divBdr>
                    <w:top w:val="none" w:sz="0" w:space="0" w:color="auto"/>
                    <w:left w:val="none" w:sz="0" w:space="0" w:color="auto"/>
                    <w:bottom w:val="none" w:sz="0" w:space="0" w:color="auto"/>
                    <w:right w:val="none" w:sz="0" w:space="0" w:color="auto"/>
                  </w:divBdr>
                  <w:divsChild>
                    <w:div w:id="1088189433">
                      <w:marLeft w:val="0"/>
                      <w:marRight w:val="0"/>
                      <w:marTop w:val="0"/>
                      <w:marBottom w:val="0"/>
                      <w:divBdr>
                        <w:top w:val="none" w:sz="0" w:space="0" w:color="auto"/>
                        <w:left w:val="none" w:sz="0" w:space="0" w:color="auto"/>
                        <w:bottom w:val="none" w:sz="0" w:space="0" w:color="auto"/>
                        <w:right w:val="none" w:sz="0" w:space="0" w:color="auto"/>
                      </w:divBdr>
                    </w:div>
                  </w:divsChild>
                </w:div>
                <w:div w:id="348803196">
                  <w:marLeft w:val="0"/>
                  <w:marRight w:val="0"/>
                  <w:marTop w:val="0"/>
                  <w:marBottom w:val="0"/>
                  <w:divBdr>
                    <w:top w:val="none" w:sz="0" w:space="0" w:color="auto"/>
                    <w:left w:val="none" w:sz="0" w:space="0" w:color="auto"/>
                    <w:bottom w:val="none" w:sz="0" w:space="0" w:color="auto"/>
                    <w:right w:val="none" w:sz="0" w:space="0" w:color="auto"/>
                  </w:divBdr>
                  <w:divsChild>
                    <w:div w:id="1703480742">
                      <w:marLeft w:val="0"/>
                      <w:marRight w:val="0"/>
                      <w:marTop w:val="0"/>
                      <w:marBottom w:val="0"/>
                      <w:divBdr>
                        <w:top w:val="none" w:sz="0" w:space="0" w:color="auto"/>
                        <w:left w:val="none" w:sz="0" w:space="0" w:color="auto"/>
                        <w:bottom w:val="none" w:sz="0" w:space="0" w:color="auto"/>
                        <w:right w:val="none" w:sz="0" w:space="0" w:color="auto"/>
                      </w:divBdr>
                    </w:div>
                  </w:divsChild>
                </w:div>
                <w:div w:id="768083251">
                  <w:marLeft w:val="0"/>
                  <w:marRight w:val="0"/>
                  <w:marTop w:val="0"/>
                  <w:marBottom w:val="0"/>
                  <w:divBdr>
                    <w:top w:val="none" w:sz="0" w:space="0" w:color="auto"/>
                    <w:left w:val="none" w:sz="0" w:space="0" w:color="auto"/>
                    <w:bottom w:val="none" w:sz="0" w:space="0" w:color="auto"/>
                    <w:right w:val="none" w:sz="0" w:space="0" w:color="auto"/>
                  </w:divBdr>
                  <w:divsChild>
                    <w:div w:id="930040261">
                      <w:marLeft w:val="0"/>
                      <w:marRight w:val="0"/>
                      <w:marTop w:val="0"/>
                      <w:marBottom w:val="0"/>
                      <w:divBdr>
                        <w:top w:val="none" w:sz="0" w:space="0" w:color="auto"/>
                        <w:left w:val="none" w:sz="0" w:space="0" w:color="auto"/>
                        <w:bottom w:val="none" w:sz="0" w:space="0" w:color="auto"/>
                        <w:right w:val="none" w:sz="0" w:space="0" w:color="auto"/>
                      </w:divBdr>
                    </w:div>
                  </w:divsChild>
                </w:div>
                <w:div w:id="1475295447">
                  <w:marLeft w:val="0"/>
                  <w:marRight w:val="0"/>
                  <w:marTop w:val="0"/>
                  <w:marBottom w:val="0"/>
                  <w:divBdr>
                    <w:top w:val="none" w:sz="0" w:space="0" w:color="auto"/>
                    <w:left w:val="none" w:sz="0" w:space="0" w:color="auto"/>
                    <w:bottom w:val="none" w:sz="0" w:space="0" w:color="auto"/>
                    <w:right w:val="none" w:sz="0" w:space="0" w:color="auto"/>
                  </w:divBdr>
                  <w:divsChild>
                    <w:div w:id="1817913889">
                      <w:marLeft w:val="0"/>
                      <w:marRight w:val="0"/>
                      <w:marTop w:val="0"/>
                      <w:marBottom w:val="0"/>
                      <w:divBdr>
                        <w:top w:val="none" w:sz="0" w:space="0" w:color="auto"/>
                        <w:left w:val="none" w:sz="0" w:space="0" w:color="auto"/>
                        <w:bottom w:val="none" w:sz="0" w:space="0" w:color="auto"/>
                        <w:right w:val="none" w:sz="0" w:space="0" w:color="auto"/>
                      </w:divBdr>
                    </w:div>
                  </w:divsChild>
                </w:div>
                <w:div w:id="860701634">
                  <w:marLeft w:val="0"/>
                  <w:marRight w:val="0"/>
                  <w:marTop w:val="0"/>
                  <w:marBottom w:val="0"/>
                  <w:divBdr>
                    <w:top w:val="none" w:sz="0" w:space="0" w:color="auto"/>
                    <w:left w:val="none" w:sz="0" w:space="0" w:color="auto"/>
                    <w:bottom w:val="none" w:sz="0" w:space="0" w:color="auto"/>
                    <w:right w:val="none" w:sz="0" w:space="0" w:color="auto"/>
                  </w:divBdr>
                  <w:divsChild>
                    <w:div w:id="417412388">
                      <w:marLeft w:val="0"/>
                      <w:marRight w:val="0"/>
                      <w:marTop w:val="0"/>
                      <w:marBottom w:val="0"/>
                      <w:divBdr>
                        <w:top w:val="none" w:sz="0" w:space="0" w:color="auto"/>
                        <w:left w:val="none" w:sz="0" w:space="0" w:color="auto"/>
                        <w:bottom w:val="none" w:sz="0" w:space="0" w:color="auto"/>
                        <w:right w:val="none" w:sz="0" w:space="0" w:color="auto"/>
                      </w:divBdr>
                    </w:div>
                  </w:divsChild>
                </w:div>
                <w:div w:id="794762253">
                  <w:marLeft w:val="0"/>
                  <w:marRight w:val="0"/>
                  <w:marTop w:val="0"/>
                  <w:marBottom w:val="0"/>
                  <w:divBdr>
                    <w:top w:val="none" w:sz="0" w:space="0" w:color="auto"/>
                    <w:left w:val="none" w:sz="0" w:space="0" w:color="auto"/>
                    <w:bottom w:val="none" w:sz="0" w:space="0" w:color="auto"/>
                    <w:right w:val="none" w:sz="0" w:space="0" w:color="auto"/>
                  </w:divBdr>
                  <w:divsChild>
                    <w:div w:id="280915770">
                      <w:marLeft w:val="0"/>
                      <w:marRight w:val="0"/>
                      <w:marTop w:val="0"/>
                      <w:marBottom w:val="0"/>
                      <w:divBdr>
                        <w:top w:val="none" w:sz="0" w:space="0" w:color="auto"/>
                        <w:left w:val="none" w:sz="0" w:space="0" w:color="auto"/>
                        <w:bottom w:val="none" w:sz="0" w:space="0" w:color="auto"/>
                        <w:right w:val="none" w:sz="0" w:space="0" w:color="auto"/>
                      </w:divBdr>
                    </w:div>
                  </w:divsChild>
                </w:div>
                <w:div w:id="1705980919">
                  <w:marLeft w:val="0"/>
                  <w:marRight w:val="0"/>
                  <w:marTop w:val="0"/>
                  <w:marBottom w:val="0"/>
                  <w:divBdr>
                    <w:top w:val="none" w:sz="0" w:space="0" w:color="auto"/>
                    <w:left w:val="none" w:sz="0" w:space="0" w:color="auto"/>
                    <w:bottom w:val="none" w:sz="0" w:space="0" w:color="auto"/>
                    <w:right w:val="none" w:sz="0" w:space="0" w:color="auto"/>
                  </w:divBdr>
                  <w:divsChild>
                    <w:div w:id="645010790">
                      <w:marLeft w:val="0"/>
                      <w:marRight w:val="0"/>
                      <w:marTop w:val="0"/>
                      <w:marBottom w:val="0"/>
                      <w:divBdr>
                        <w:top w:val="none" w:sz="0" w:space="0" w:color="auto"/>
                        <w:left w:val="none" w:sz="0" w:space="0" w:color="auto"/>
                        <w:bottom w:val="none" w:sz="0" w:space="0" w:color="auto"/>
                        <w:right w:val="none" w:sz="0" w:space="0" w:color="auto"/>
                      </w:divBdr>
                    </w:div>
                  </w:divsChild>
                </w:div>
                <w:div w:id="920791442">
                  <w:marLeft w:val="0"/>
                  <w:marRight w:val="0"/>
                  <w:marTop w:val="0"/>
                  <w:marBottom w:val="0"/>
                  <w:divBdr>
                    <w:top w:val="none" w:sz="0" w:space="0" w:color="auto"/>
                    <w:left w:val="none" w:sz="0" w:space="0" w:color="auto"/>
                    <w:bottom w:val="none" w:sz="0" w:space="0" w:color="auto"/>
                    <w:right w:val="none" w:sz="0" w:space="0" w:color="auto"/>
                  </w:divBdr>
                  <w:divsChild>
                    <w:div w:id="350231602">
                      <w:marLeft w:val="0"/>
                      <w:marRight w:val="0"/>
                      <w:marTop w:val="0"/>
                      <w:marBottom w:val="0"/>
                      <w:divBdr>
                        <w:top w:val="none" w:sz="0" w:space="0" w:color="auto"/>
                        <w:left w:val="none" w:sz="0" w:space="0" w:color="auto"/>
                        <w:bottom w:val="none" w:sz="0" w:space="0" w:color="auto"/>
                        <w:right w:val="none" w:sz="0" w:space="0" w:color="auto"/>
                      </w:divBdr>
                    </w:div>
                  </w:divsChild>
                </w:div>
                <w:div w:id="201481567">
                  <w:marLeft w:val="0"/>
                  <w:marRight w:val="0"/>
                  <w:marTop w:val="0"/>
                  <w:marBottom w:val="0"/>
                  <w:divBdr>
                    <w:top w:val="none" w:sz="0" w:space="0" w:color="auto"/>
                    <w:left w:val="none" w:sz="0" w:space="0" w:color="auto"/>
                    <w:bottom w:val="none" w:sz="0" w:space="0" w:color="auto"/>
                    <w:right w:val="none" w:sz="0" w:space="0" w:color="auto"/>
                  </w:divBdr>
                  <w:divsChild>
                    <w:div w:id="1684238591">
                      <w:marLeft w:val="0"/>
                      <w:marRight w:val="0"/>
                      <w:marTop w:val="0"/>
                      <w:marBottom w:val="0"/>
                      <w:divBdr>
                        <w:top w:val="none" w:sz="0" w:space="0" w:color="auto"/>
                        <w:left w:val="none" w:sz="0" w:space="0" w:color="auto"/>
                        <w:bottom w:val="none" w:sz="0" w:space="0" w:color="auto"/>
                        <w:right w:val="none" w:sz="0" w:space="0" w:color="auto"/>
                      </w:divBdr>
                    </w:div>
                  </w:divsChild>
                </w:div>
                <w:div w:id="907421204">
                  <w:marLeft w:val="0"/>
                  <w:marRight w:val="0"/>
                  <w:marTop w:val="0"/>
                  <w:marBottom w:val="0"/>
                  <w:divBdr>
                    <w:top w:val="none" w:sz="0" w:space="0" w:color="auto"/>
                    <w:left w:val="none" w:sz="0" w:space="0" w:color="auto"/>
                    <w:bottom w:val="none" w:sz="0" w:space="0" w:color="auto"/>
                    <w:right w:val="none" w:sz="0" w:space="0" w:color="auto"/>
                  </w:divBdr>
                  <w:divsChild>
                    <w:div w:id="872768984">
                      <w:marLeft w:val="0"/>
                      <w:marRight w:val="0"/>
                      <w:marTop w:val="0"/>
                      <w:marBottom w:val="0"/>
                      <w:divBdr>
                        <w:top w:val="none" w:sz="0" w:space="0" w:color="auto"/>
                        <w:left w:val="none" w:sz="0" w:space="0" w:color="auto"/>
                        <w:bottom w:val="none" w:sz="0" w:space="0" w:color="auto"/>
                        <w:right w:val="none" w:sz="0" w:space="0" w:color="auto"/>
                      </w:divBdr>
                    </w:div>
                  </w:divsChild>
                </w:div>
                <w:div w:id="721515156">
                  <w:marLeft w:val="0"/>
                  <w:marRight w:val="0"/>
                  <w:marTop w:val="0"/>
                  <w:marBottom w:val="0"/>
                  <w:divBdr>
                    <w:top w:val="none" w:sz="0" w:space="0" w:color="auto"/>
                    <w:left w:val="none" w:sz="0" w:space="0" w:color="auto"/>
                    <w:bottom w:val="none" w:sz="0" w:space="0" w:color="auto"/>
                    <w:right w:val="none" w:sz="0" w:space="0" w:color="auto"/>
                  </w:divBdr>
                  <w:divsChild>
                    <w:div w:id="1640308092">
                      <w:marLeft w:val="0"/>
                      <w:marRight w:val="0"/>
                      <w:marTop w:val="0"/>
                      <w:marBottom w:val="0"/>
                      <w:divBdr>
                        <w:top w:val="none" w:sz="0" w:space="0" w:color="auto"/>
                        <w:left w:val="none" w:sz="0" w:space="0" w:color="auto"/>
                        <w:bottom w:val="none" w:sz="0" w:space="0" w:color="auto"/>
                        <w:right w:val="none" w:sz="0" w:space="0" w:color="auto"/>
                      </w:divBdr>
                    </w:div>
                  </w:divsChild>
                </w:div>
                <w:div w:id="706565450">
                  <w:marLeft w:val="0"/>
                  <w:marRight w:val="0"/>
                  <w:marTop w:val="0"/>
                  <w:marBottom w:val="0"/>
                  <w:divBdr>
                    <w:top w:val="none" w:sz="0" w:space="0" w:color="auto"/>
                    <w:left w:val="none" w:sz="0" w:space="0" w:color="auto"/>
                    <w:bottom w:val="none" w:sz="0" w:space="0" w:color="auto"/>
                    <w:right w:val="none" w:sz="0" w:space="0" w:color="auto"/>
                  </w:divBdr>
                  <w:divsChild>
                    <w:div w:id="892305208">
                      <w:marLeft w:val="0"/>
                      <w:marRight w:val="0"/>
                      <w:marTop w:val="0"/>
                      <w:marBottom w:val="0"/>
                      <w:divBdr>
                        <w:top w:val="none" w:sz="0" w:space="0" w:color="auto"/>
                        <w:left w:val="none" w:sz="0" w:space="0" w:color="auto"/>
                        <w:bottom w:val="none" w:sz="0" w:space="0" w:color="auto"/>
                        <w:right w:val="none" w:sz="0" w:space="0" w:color="auto"/>
                      </w:divBdr>
                    </w:div>
                  </w:divsChild>
                </w:div>
                <w:div w:id="1289821417">
                  <w:marLeft w:val="0"/>
                  <w:marRight w:val="0"/>
                  <w:marTop w:val="0"/>
                  <w:marBottom w:val="0"/>
                  <w:divBdr>
                    <w:top w:val="none" w:sz="0" w:space="0" w:color="auto"/>
                    <w:left w:val="none" w:sz="0" w:space="0" w:color="auto"/>
                    <w:bottom w:val="none" w:sz="0" w:space="0" w:color="auto"/>
                    <w:right w:val="none" w:sz="0" w:space="0" w:color="auto"/>
                  </w:divBdr>
                  <w:divsChild>
                    <w:div w:id="153767129">
                      <w:marLeft w:val="0"/>
                      <w:marRight w:val="0"/>
                      <w:marTop w:val="0"/>
                      <w:marBottom w:val="0"/>
                      <w:divBdr>
                        <w:top w:val="none" w:sz="0" w:space="0" w:color="auto"/>
                        <w:left w:val="none" w:sz="0" w:space="0" w:color="auto"/>
                        <w:bottom w:val="none" w:sz="0" w:space="0" w:color="auto"/>
                        <w:right w:val="none" w:sz="0" w:space="0" w:color="auto"/>
                      </w:divBdr>
                    </w:div>
                  </w:divsChild>
                </w:div>
                <w:div w:id="1098908928">
                  <w:marLeft w:val="0"/>
                  <w:marRight w:val="0"/>
                  <w:marTop w:val="0"/>
                  <w:marBottom w:val="0"/>
                  <w:divBdr>
                    <w:top w:val="none" w:sz="0" w:space="0" w:color="auto"/>
                    <w:left w:val="none" w:sz="0" w:space="0" w:color="auto"/>
                    <w:bottom w:val="none" w:sz="0" w:space="0" w:color="auto"/>
                    <w:right w:val="none" w:sz="0" w:space="0" w:color="auto"/>
                  </w:divBdr>
                  <w:divsChild>
                    <w:div w:id="902718753">
                      <w:marLeft w:val="0"/>
                      <w:marRight w:val="0"/>
                      <w:marTop w:val="0"/>
                      <w:marBottom w:val="0"/>
                      <w:divBdr>
                        <w:top w:val="none" w:sz="0" w:space="0" w:color="auto"/>
                        <w:left w:val="none" w:sz="0" w:space="0" w:color="auto"/>
                        <w:bottom w:val="none" w:sz="0" w:space="0" w:color="auto"/>
                        <w:right w:val="none" w:sz="0" w:space="0" w:color="auto"/>
                      </w:divBdr>
                    </w:div>
                  </w:divsChild>
                </w:div>
                <w:div w:id="192885247">
                  <w:marLeft w:val="0"/>
                  <w:marRight w:val="0"/>
                  <w:marTop w:val="0"/>
                  <w:marBottom w:val="0"/>
                  <w:divBdr>
                    <w:top w:val="none" w:sz="0" w:space="0" w:color="auto"/>
                    <w:left w:val="none" w:sz="0" w:space="0" w:color="auto"/>
                    <w:bottom w:val="none" w:sz="0" w:space="0" w:color="auto"/>
                    <w:right w:val="none" w:sz="0" w:space="0" w:color="auto"/>
                  </w:divBdr>
                  <w:divsChild>
                    <w:div w:id="1739404082">
                      <w:marLeft w:val="0"/>
                      <w:marRight w:val="0"/>
                      <w:marTop w:val="0"/>
                      <w:marBottom w:val="0"/>
                      <w:divBdr>
                        <w:top w:val="none" w:sz="0" w:space="0" w:color="auto"/>
                        <w:left w:val="none" w:sz="0" w:space="0" w:color="auto"/>
                        <w:bottom w:val="none" w:sz="0" w:space="0" w:color="auto"/>
                        <w:right w:val="none" w:sz="0" w:space="0" w:color="auto"/>
                      </w:divBdr>
                    </w:div>
                  </w:divsChild>
                </w:div>
                <w:div w:id="1626081355">
                  <w:marLeft w:val="0"/>
                  <w:marRight w:val="0"/>
                  <w:marTop w:val="0"/>
                  <w:marBottom w:val="0"/>
                  <w:divBdr>
                    <w:top w:val="none" w:sz="0" w:space="0" w:color="auto"/>
                    <w:left w:val="none" w:sz="0" w:space="0" w:color="auto"/>
                    <w:bottom w:val="none" w:sz="0" w:space="0" w:color="auto"/>
                    <w:right w:val="none" w:sz="0" w:space="0" w:color="auto"/>
                  </w:divBdr>
                  <w:divsChild>
                    <w:div w:id="486365856">
                      <w:marLeft w:val="0"/>
                      <w:marRight w:val="0"/>
                      <w:marTop w:val="0"/>
                      <w:marBottom w:val="0"/>
                      <w:divBdr>
                        <w:top w:val="none" w:sz="0" w:space="0" w:color="auto"/>
                        <w:left w:val="none" w:sz="0" w:space="0" w:color="auto"/>
                        <w:bottom w:val="none" w:sz="0" w:space="0" w:color="auto"/>
                        <w:right w:val="none" w:sz="0" w:space="0" w:color="auto"/>
                      </w:divBdr>
                    </w:div>
                  </w:divsChild>
                </w:div>
                <w:div w:id="588318641">
                  <w:marLeft w:val="0"/>
                  <w:marRight w:val="0"/>
                  <w:marTop w:val="0"/>
                  <w:marBottom w:val="0"/>
                  <w:divBdr>
                    <w:top w:val="none" w:sz="0" w:space="0" w:color="auto"/>
                    <w:left w:val="none" w:sz="0" w:space="0" w:color="auto"/>
                    <w:bottom w:val="none" w:sz="0" w:space="0" w:color="auto"/>
                    <w:right w:val="none" w:sz="0" w:space="0" w:color="auto"/>
                  </w:divBdr>
                  <w:divsChild>
                    <w:div w:id="638077825">
                      <w:marLeft w:val="0"/>
                      <w:marRight w:val="0"/>
                      <w:marTop w:val="0"/>
                      <w:marBottom w:val="0"/>
                      <w:divBdr>
                        <w:top w:val="none" w:sz="0" w:space="0" w:color="auto"/>
                        <w:left w:val="none" w:sz="0" w:space="0" w:color="auto"/>
                        <w:bottom w:val="none" w:sz="0" w:space="0" w:color="auto"/>
                        <w:right w:val="none" w:sz="0" w:space="0" w:color="auto"/>
                      </w:divBdr>
                    </w:div>
                  </w:divsChild>
                </w:div>
                <w:div w:id="688920097">
                  <w:marLeft w:val="0"/>
                  <w:marRight w:val="0"/>
                  <w:marTop w:val="0"/>
                  <w:marBottom w:val="0"/>
                  <w:divBdr>
                    <w:top w:val="none" w:sz="0" w:space="0" w:color="auto"/>
                    <w:left w:val="none" w:sz="0" w:space="0" w:color="auto"/>
                    <w:bottom w:val="none" w:sz="0" w:space="0" w:color="auto"/>
                    <w:right w:val="none" w:sz="0" w:space="0" w:color="auto"/>
                  </w:divBdr>
                  <w:divsChild>
                    <w:div w:id="143159131">
                      <w:marLeft w:val="0"/>
                      <w:marRight w:val="0"/>
                      <w:marTop w:val="0"/>
                      <w:marBottom w:val="0"/>
                      <w:divBdr>
                        <w:top w:val="none" w:sz="0" w:space="0" w:color="auto"/>
                        <w:left w:val="none" w:sz="0" w:space="0" w:color="auto"/>
                        <w:bottom w:val="none" w:sz="0" w:space="0" w:color="auto"/>
                        <w:right w:val="none" w:sz="0" w:space="0" w:color="auto"/>
                      </w:divBdr>
                    </w:div>
                  </w:divsChild>
                </w:div>
                <w:div w:id="2010206836">
                  <w:marLeft w:val="0"/>
                  <w:marRight w:val="0"/>
                  <w:marTop w:val="0"/>
                  <w:marBottom w:val="0"/>
                  <w:divBdr>
                    <w:top w:val="none" w:sz="0" w:space="0" w:color="auto"/>
                    <w:left w:val="none" w:sz="0" w:space="0" w:color="auto"/>
                    <w:bottom w:val="none" w:sz="0" w:space="0" w:color="auto"/>
                    <w:right w:val="none" w:sz="0" w:space="0" w:color="auto"/>
                  </w:divBdr>
                  <w:divsChild>
                    <w:div w:id="2019304690">
                      <w:marLeft w:val="0"/>
                      <w:marRight w:val="0"/>
                      <w:marTop w:val="0"/>
                      <w:marBottom w:val="0"/>
                      <w:divBdr>
                        <w:top w:val="none" w:sz="0" w:space="0" w:color="auto"/>
                        <w:left w:val="none" w:sz="0" w:space="0" w:color="auto"/>
                        <w:bottom w:val="none" w:sz="0" w:space="0" w:color="auto"/>
                        <w:right w:val="none" w:sz="0" w:space="0" w:color="auto"/>
                      </w:divBdr>
                    </w:div>
                  </w:divsChild>
                </w:div>
                <w:div w:id="968899197">
                  <w:marLeft w:val="0"/>
                  <w:marRight w:val="0"/>
                  <w:marTop w:val="0"/>
                  <w:marBottom w:val="0"/>
                  <w:divBdr>
                    <w:top w:val="none" w:sz="0" w:space="0" w:color="auto"/>
                    <w:left w:val="none" w:sz="0" w:space="0" w:color="auto"/>
                    <w:bottom w:val="none" w:sz="0" w:space="0" w:color="auto"/>
                    <w:right w:val="none" w:sz="0" w:space="0" w:color="auto"/>
                  </w:divBdr>
                  <w:divsChild>
                    <w:div w:id="1365255842">
                      <w:marLeft w:val="0"/>
                      <w:marRight w:val="0"/>
                      <w:marTop w:val="0"/>
                      <w:marBottom w:val="0"/>
                      <w:divBdr>
                        <w:top w:val="none" w:sz="0" w:space="0" w:color="auto"/>
                        <w:left w:val="none" w:sz="0" w:space="0" w:color="auto"/>
                        <w:bottom w:val="none" w:sz="0" w:space="0" w:color="auto"/>
                        <w:right w:val="none" w:sz="0" w:space="0" w:color="auto"/>
                      </w:divBdr>
                    </w:div>
                  </w:divsChild>
                </w:div>
                <w:div w:id="1056003251">
                  <w:marLeft w:val="0"/>
                  <w:marRight w:val="0"/>
                  <w:marTop w:val="0"/>
                  <w:marBottom w:val="0"/>
                  <w:divBdr>
                    <w:top w:val="none" w:sz="0" w:space="0" w:color="auto"/>
                    <w:left w:val="none" w:sz="0" w:space="0" w:color="auto"/>
                    <w:bottom w:val="none" w:sz="0" w:space="0" w:color="auto"/>
                    <w:right w:val="none" w:sz="0" w:space="0" w:color="auto"/>
                  </w:divBdr>
                  <w:divsChild>
                    <w:div w:id="1416633131">
                      <w:marLeft w:val="0"/>
                      <w:marRight w:val="0"/>
                      <w:marTop w:val="0"/>
                      <w:marBottom w:val="0"/>
                      <w:divBdr>
                        <w:top w:val="none" w:sz="0" w:space="0" w:color="auto"/>
                        <w:left w:val="none" w:sz="0" w:space="0" w:color="auto"/>
                        <w:bottom w:val="none" w:sz="0" w:space="0" w:color="auto"/>
                        <w:right w:val="none" w:sz="0" w:space="0" w:color="auto"/>
                      </w:divBdr>
                    </w:div>
                  </w:divsChild>
                </w:div>
                <w:div w:id="2039158697">
                  <w:marLeft w:val="0"/>
                  <w:marRight w:val="0"/>
                  <w:marTop w:val="0"/>
                  <w:marBottom w:val="0"/>
                  <w:divBdr>
                    <w:top w:val="none" w:sz="0" w:space="0" w:color="auto"/>
                    <w:left w:val="none" w:sz="0" w:space="0" w:color="auto"/>
                    <w:bottom w:val="none" w:sz="0" w:space="0" w:color="auto"/>
                    <w:right w:val="none" w:sz="0" w:space="0" w:color="auto"/>
                  </w:divBdr>
                  <w:divsChild>
                    <w:div w:id="129519188">
                      <w:marLeft w:val="0"/>
                      <w:marRight w:val="0"/>
                      <w:marTop w:val="0"/>
                      <w:marBottom w:val="0"/>
                      <w:divBdr>
                        <w:top w:val="none" w:sz="0" w:space="0" w:color="auto"/>
                        <w:left w:val="none" w:sz="0" w:space="0" w:color="auto"/>
                        <w:bottom w:val="none" w:sz="0" w:space="0" w:color="auto"/>
                        <w:right w:val="none" w:sz="0" w:space="0" w:color="auto"/>
                      </w:divBdr>
                    </w:div>
                  </w:divsChild>
                </w:div>
                <w:div w:id="1248727075">
                  <w:marLeft w:val="0"/>
                  <w:marRight w:val="0"/>
                  <w:marTop w:val="0"/>
                  <w:marBottom w:val="0"/>
                  <w:divBdr>
                    <w:top w:val="none" w:sz="0" w:space="0" w:color="auto"/>
                    <w:left w:val="none" w:sz="0" w:space="0" w:color="auto"/>
                    <w:bottom w:val="none" w:sz="0" w:space="0" w:color="auto"/>
                    <w:right w:val="none" w:sz="0" w:space="0" w:color="auto"/>
                  </w:divBdr>
                  <w:divsChild>
                    <w:div w:id="837378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131499">
          <w:marLeft w:val="0"/>
          <w:marRight w:val="0"/>
          <w:marTop w:val="0"/>
          <w:marBottom w:val="0"/>
          <w:divBdr>
            <w:top w:val="none" w:sz="0" w:space="0" w:color="auto"/>
            <w:left w:val="none" w:sz="0" w:space="0" w:color="auto"/>
            <w:bottom w:val="none" w:sz="0" w:space="0" w:color="auto"/>
            <w:right w:val="none" w:sz="0" w:space="0" w:color="auto"/>
          </w:divBdr>
        </w:div>
        <w:div w:id="96147327">
          <w:marLeft w:val="0"/>
          <w:marRight w:val="0"/>
          <w:marTop w:val="0"/>
          <w:marBottom w:val="0"/>
          <w:divBdr>
            <w:top w:val="none" w:sz="0" w:space="0" w:color="auto"/>
            <w:left w:val="none" w:sz="0" w:space="0" w:color="auto"/>
            <w:bottom w:val="none" w:sz="0" w:space="0" w:color="auto"/>
            <w:right w:val="none" w:sz="0" w:space="0" w:color="auto"/>
          </w:divBdr>
        </w:div>
        <w:div w:id="1698890136">
          <w:marLeft w:val="0"/>
          <w:marRight w:val="0"/>
          <w:marTop w:val="0"/>
          <w:marBottom w:val="0"/>
          <w:divBdr>
            <w:top w:val="none" w:sz="0" w:space="0" w:color="auto"/>
            <w:left w:val="none" w:sz="0" w:space="0" w:color="auto"/>
            <w:bottom w:val="none" w:sz="0" w:space="0" w:color="auto"/>
            <w:right w:val="none" w:sz="0" w:space="0" w:color="auto"/>
          </w:divBdr>
        </w:div>
        <w:div w:id="736632568">
          <w:marLeft w:val="0"/>
          <w:marRight w:val="0"/>
          <w:marTop w:val="0"/>
          <w:marBottom w:val="0"/>
          <w:divBdr>
            <w:top w:val="none" w:sz="0" w:space="0" w:color="auto"/>
            <w:left w:val="none" w:sz="0" w:space="0" w:color="auto"/>
            <w:bottom w:val="none" w:sz="0" w:space="0" w:color="auto"/>
            <w:right w:val="none" w:sz="0" w:space="0" w:color="auto"/>
          </w:divBdr>
        </w:div>
      </w:divsChild>
    </w:div>
    <w:div w:id="667026583">
      <w:marLeft w:val="0"/>
      <w:marRight w:val="0"/>
      <w:marTop w:val="0"/>
      <w:marBottom w:val="0"/>
      <w:divBdr>
        <w:top w:val="none" w:sz="0" w:space="0" w:color="auto"/>
        <w:left w:val="none" w:sz="0" w:space="0" w:color="auto"/>
        <w:bottom w:val="none" w:sz="0" w:space="0" w:color="auto"/>
        <w:right w:val="none" w:sz="0" w:space="0" w:color="auto"/>
      </w:divBdr>
    </w:div>
    <w:div w:id="687023072">
      <w:marLeft w:val="0"/>
      <w:marRight w:val="0"/>
      <w:marTop w:val="0"/>
      <w:marBottom w:val="0"/>
      <w:divBdr>
        <w:top w:val="none" w:sz="0" w:space="0" w:color="auto"/>
        <w:left w:val="none" w:sz="0" w:space="0" w:color="auto"/>
        <w:bottom w:val="none" w:sz="0" w:space="0" w:color="auto"/>
        <w:right w:val="none" w:sz="0" w:space="0" w:color="auto"/>
      </w:divBdr>
    </w:div>
    <w:div w:id="775366134">
      <w:bodyDiv w:val="1"/>
      <w:marLeft w:val="0"/>
      <w:marRight w:val="0"/>
      <w:marTop w:val="0"/>
      <w:marBottom w:val="0"/>
      <w:divBdr>
        <w:top w:val="none" w:sz="0" w:space="0" w:color="auto"/>
        <w:left w:val="none" w:sz="0" w:space="0" w:color="auto"/>
        <w:bottom w:val="none" w:sz="0" w:space="0" w:color="auto"/>
        <w:right w:val="none" w:sz="0" w:space="0" w:color="auto"/>
      </w:divBdr>
    </w:div>
    <w:div w:id="887036353">
      <w:bodyDiv w:val="1"/>
      <w:marLeft w:val="0"/>
      <w:marRight w:val="0"/>
      <w:marTop w:val="0"/>
      <w:marBottom w:val="0"/>
      <w:divBdr>
        <w:top w:val="none" w:sz="0" w:space="0" w:color="auto"/>
        <w:left w:val="none" w:sz="0" w:space="0" w:color="auto"/>
        <w:bottom w:val="none" w:sz="0" w:space="0" w:color="auto"/>
        <w:right w:val="none" w:sz="0" w:space="0" w:color="auto"/>
      </w:divBdr>
    </w:div>
    <w:div w:id="905380027">
      <w:marLeft w:val="0"/>
      <w:marRight w:val="0"/>
      <w:marTop w:val="0"/>
      <w:marBottom w:val="0"/>
      <w:divBdr>
        <w:top w:val="none" w:sz="0" w:space="0" w:color="auto"/>
        <w:left w:val="none" w:sz="0" w:space="0" w:color="auto"/>
        <w:bottom w:val="none" w:sz="0" w:space="0" w:color="auto"/>
        <w:right w:val="none" w:sz="0" w:space="0" w:color="auto"/>
      </w:divBdr>
    </w:div>
    <w:div w:id="917710301">
      <w:marLeft w:val="0"/>
      <w:marRight w:val="0"/>
      <w:marTop w:val="0"/>
      <w:marBottom w:val="0"/>
      <w:divBdr>
        <w:top w:val="none" w:sz="0" w:space="0" w:color="auto"/>
        <w:left w:val="none" w:sz="0" w:space="0" w:color="auto"/>
        <w:bottom w:val="none" w:sz="0" w:space="0" w:color="auto"/>
        <w:right w:val="none" w:sz="0" w:space="0" w:color="auto"/>
      </w:divBdr>
    </w:div>
    <w:div w:id="972910318">
      <w:marLeft w:val="0"/>
      <w:marRight w:val="0"/>
      <w:marTop w:val="0"/>
      <w:marBottom w:val="0"/>
      <w:divBdr>
        <w:top w:val="none" w:sz="0" w:space="0" w:color="auto"/>
        <w:left w:val="none" w:sz="0" w:space="0" w:color="auto"/>
        <w:bottom w:val="none" w:sz="0" w:space="0" w:color="auto"/>
        <w:right w:val="none" w:sz="0" w:space="0" w:color="auto"/>
      </w:divBdr>
    </w:div>
    <w:div w:id="994064758">
      <w:bodyDiv w:val="1"/>
      <w:marLeft w:val="0"/>
      <w:marRight w:val="0"/>
      <w:marTop w:val="0"/>
      <w:marBottom w:val="0"/>
      <w:divBdr>
        <w:top w:val="none" w:sz="0" w:space="0" w:color="auto"/>
        <w:left w:val="none" w:sz="0" w:space="0" w:color="auto"/>
        <w:bottom w:val="none" w:sz="0" w:space="0" w:color="auto"/>
        <w:right w:val="none" w:sz="0" w:space="0" w:color="auto"/>
      </w:divBdr>
    </w:div>
    <w:div w:id="996303987">
      <w:bodyDiv w:val="1"/>
      <w:marLeft w:val="0"/>
      <w:marRight w:val="0"/>
      <w:marTop w:val="0"/>
      <w:marBottom w:val="0"/>
      <w:divBdr>
        <w:top w:val="none" w:sz="0" w:space="0" w:color="auto"/>
        <w:left w:val="none" w:sz="0" w:space="0" w:color="auto"/>
        <w:bottom w:val="none" w:sz="0" w:space="0" w:color="auto"/>
        <w:right w:val="none" w:sz="0" w:space="0" w:color="auto"/>
      </w:divBdr>
    </w:div>
    <w:div w:id="1035616207">
      <w:marLeft w:val="0"/>
      <w:marRight w:val="0"/>
      <w:marTop w:val="0"/>
      <w:marBottom w:val="0"/>
      <w:divBdr>
        <w:top w:val="none" w:sz="0" w:space="0" w:color="auto"/>
        <w:left w:val="none" w:sz="0" w:space="0" w:color="auto"/>
        <w:bottom w:val="none" w:sz="0" w:space="0" w:color="auto"/>
        <w:right w:val="none" w:sz="0" w:space="0" w:color="auto"/>
      </w:divBdr>
    </w:div>
    <w:div w:id="1046491259">
      <w:marLeft w:val="0"/>
      <w:marRight w:val="0"/>
      <w:marTop w:val="0"/>
      <w:marBottom w:val="0"/>
      <w:divBdr>
        <w:top w:val="none" w:sz="0" w:space="0" w:color="auto"/>
        <w:left w:val="none" w:sz="0" w:space="0" w:color="auto"/>
        <w:bottom w:val="none" w:sz="0" w:space="0" w:color="auto"/>
        <w:right w:val="none" w:sz="0" w:space="0" w:color="auto"/>
      </w:divBdr>
    </w:div>
    <w:div w:id="1049649348">
      <w:bodyDiv w:val="1"/>
      <w:marLeft w:val="0"/>
      <w:marRight w:val="0"/>
      <w:marTop w:val="0"/>
      <w:marBottom w:val="0"/>
      <w:divBdr>
        <w:top w:val="none" w:sz="0" w:space="0" w:color="auto"/>
        <w:left w:val="none" w:sz="0" w:space="0" w:color="auto"/>
        <w:bottom w:val="none" w:sz="0" w:space="0" w:color="auto"/>
        <w:right w:val="none" w:sz="0" w:space="0" w:color="auto"/>
      </w:divBdr>
      <w:divsChild>
        <w:div w:id="866867395">
          <w:marLeft w:val="0"/>
          <w:marRight w:val="0"/>
          <w:marTop w:val="0"/>
          <w:marBottom w:val="0"/>
          <w:divBdr>
            <w:top w:val="none" w:sz="0" w:space="0" w:color="auto"/>
            <w:left w:val="none" w:sz="0" w:space="0" w:color="auto"/>
            <w:bottom w:val="none" w:sz="0" w:space="0" w:color="auto"/>
            <w:right w:val="none" w:sz="0" w:space="0" w:color="auto"/>
          </w:divBdr>
        </w:div>
        <w:div w:id="1096704499">
          <w:marLeft w:val="0"/>
          <w:marRight w:val="0"/>
          <w:marTop w:val="0"/>
          <w:marBottom w:val="0"/>
          <w:divBdr>
            <w:top w:val="none" w:sz="0" w:space="0" w:color="auto"/>
            <w:left w:val="none" w:sz="0" w:space="0" w:color="auto"/>
            <w:bottom w:val="none" w:sz="0" w:space="0" w:color="auto"/>
            <w:right w:val="none" w:sz="0" w:space="0" w:color="auto"/>
          </w:divBdr>
        </w:div>
        <w:div w:id="1475834840">
          <w:marLeft w:val="0"/>
          <w:marRight w:val="0"/>
          <w:marTop w:val="0"/>
          <w:marBottom w:val="0"/>
          <w:divBdr>
            <w:top w:val="none" w:sz="0" w:space="0" w:color="auto"/>
            <w:left w:val="none" w:sz="0" w:space="0" w:color="auto"/>
            <w:bottom w:val="none" w:sz="0" w:space="0" w:color="auto"/>
            <w:right w:val="none" w:sz="0" w:space="0" w:color="auto"/>
          </w:divBdr>
        </w:div>
        <w:div w:id="1570189367">
          <w:marLeft w:val="0"/>
          <w:marRight w:val="0"/>
          <w:marTop w:val="0"/>
          <w:marBottom w:val="0"/>
          <w:divBdr>
            <w:top w:val="none" w:sz="0" w:space="0" w:color="auto"/>
            <w:left w:val="none" w:sz="0" w:space="0" w:color="auto"/>
            <w:bottom w:val="none" w:sz="0" w:space="0" w:color="auto"/>
            <w:right w:val="none" w:sz="0" w:space="0" w:color="auto"/>
          </w:divBdr>
        </w:div>
      </w:divsChild>
    </w:div>
    <w:div w:id="1065834502">
      <w:bodyDiv w:val="1"/>
      <w:marLeft w:val="0"/>
      <w:marRight w:val="0"/>
      <w:marTop w:val="0"/>
      <w:marBottom w:val="0"/>
      <w:divBdr>
        <w:top w:val="none" w:sz="0" w:space="0" w:color="auto"/>
        <w:left w:val="none" w:sz="0" w:space="0" w:color="auto"/>
        <w:bottom w:val="none" w:sz="0" w:space="0" w:color="auto"/>
        <w:right w:val="none" w:sz="0" w:space="0" w:color="auto"/>
      </w:divBdr>
    </w:div>
    <w:div w:id="1077635970">
      <w:bodyDiv w:val="1"/>
      <w:marLeft w:val="0"/>
      <w:marRight w:val="0"/>
      <w:marTop w:val="0"/>
      <w:marBottom w:val="0"/>
      <w:divBdr>
        <w:top w:val="none" w:sz="0" w:space="0" w:color="auto"/>
        <w:left w:val="none" w:sz="0" w:space="0" w:color="auto"/>
        <w:bottom w:val="none" w:sz="0" w:space="0" w:color="auto"/>
        <w:right w:val="none" w:sz="0" w:space="0" w:color="auto"/>
      </w:divBdr>
    </w:div>
    <w:div w:id="1125006528">
      <w:marLeft w:val="0"/>
      <w:marRight w:val="0"/>
      <w:marTop w:val="0"/>
      <w:marBottom w:val="0"/>
      <w:divBdr>
        <w:top w:val="none" w:sz="0" w:space="0" w:color="auto"/>
        <w:left w:val="none" w:sz="0" w:space="0" w:color="auto"/>
        <w:bottom w:val="none" w:sz="0" w:space="0" w:color="auto"/>
        <w:right w:val="none" w:sz="0" w:space="0" w:color="auto"/>
      </w:divBdr>
    </w:div>
    <w:div w:id="1182016360">
      <w:bodyDiv w:val="1"/>
      <w:marLeft w:val="0"/>
      <w:marRight w:val="0"/>
      <w:marTop w:val="0"/>
      <w:marBottom w:val="0"/>
      <w:divBdr>
        <w:top w:val="none" w:sz="0" w:space="0" w:color="auto"/>
        <w:left w:val="none" w:sz="0" w:space="0" w:color="auto"/>
        <w:bottom w:val="none" w:sz="0" w:space="0" w:color="auto"/>
        <w:right w:val="none" w:sz="0" w:space="0" w:color="auto"/>
      </w:divBdr>
    </w:div>
    <w:div w:id="1185946530">
      <w:marLeft w:val="0"/>
      <w:marRight w:val="0"/>
      <w:marTop w:val="0"/>
      <w:marBottom w:val="0"/>
      <w:divBdr>
        <w:top w:val="none" w:sz="0" w:space="0" w:color="auto"/>
        <w:left w:val="none" w:sz="0" w:space="0" w:color="auto"/>
        <w:bottom w:val="none" w:sz="0" w:space="0" w:color="auto"/>
        <w:right w:val="none" w:sz="0" w:space="0" w:color="auto"/>
      </w:divBdr>
    </w:div>
    <w:div w:id="1189024991">
      <w:marLeft w:val="0"/>
      <w:marRight w:val="0"/>
      <w:marTop w:val="0"/>
      <w:marBottom w:val="0"/>
      <w:divBdr>
        <w:top w:val="none" w:sz="0" w:space="0" w:color="auto"/>
        <w:left w:val="none" w:sz="0" w:space="0" w:color="auto"/>
        <w:bottom w:val="none" w:sz="0" w:space="0" w:color="auto"/>
        <w:right w:val="none" w:sz="0" w:space="0" w:color="auto"/>
      </w:divBdr>
    </w:div>
    <w:div w:id="1257636605">
      <w:marLeft w:val="0"/>
      <w:marRight w:val="0"/>
      <w:marTop w:val="0"/>
      <w:marBottom w:val="0"/>
      <w:divBdr>
        <w:top w:val="none" w:sz="0" w:space="0" w:color="auto"/>
        <w:left w:val="none" w:sz="0" w:space="0" w:color="auto"/>
        <w:bottom w:val="none" w:sz="0" w:space="0" w:color="auto"/>
        <w:right w:val="none" w:sz="0" w:space="0" w:color="auto"/>
      </w:divBdr>
    </w:div>
    <w:div w:id="1276979619">
      <w:bodyDiv w:val="1"/>
      <w:marLeft w:val="0"/>
      <w:marRight w:val="0"/>
      <w:marTop w:val="0"/>
      <w:marBottom w:val="0"/>
      <w:divBdr>
        <w:top w:val="none" w:sz="0" w:space="0" w:color="auto"/>
        <w:left w:val="none" w:sz="0" w:space="0" w:color="auto"/>
        <w:bottom w:val="none" w:sz="0" w:space="0" w:color="auto"/>
        <w:right w:val="none" w:sz="0" w:space="0" w:color="auto"/>
      </w:divBdr>
    </w:div>
    <w:div w:id="1301882090">
      <w:marLeft w:val="0"/>
      <w:marRight w:val="0"/>
      <w:marTop w:val="0"/>
      <w:marBottom w:val="0"/>
      <w:divBdr>
        <w:top w:val="none" w:sz="0" w:space="0" w:color="auto"/>
        <w:left w:val="none" w:sz="0" w:space="0" w:color="auto"/>
        <w:bottom w:val="none" w:sz="0" w:space="0" w:color="auto"/>
        <w:right w:val="none" w:sz="0" w:space="0" w:color="auto"/>
      </w:divBdr>
    </w:div>
    <w:div w:id="1335912677">
      <w:marLeft w:val="0"/>
      <w:marRight w:val="0"/>
      <w:marTop w:val="0"/>
      <w:marBottom w:val="0"/>
      <w:divBdr>
        <w:top w:val="none" w:sz="0" w:space="0" w:color="auto"/>
        <w:left w:val="none" w:sz="0" w:space="0" w:color="auto"/>
        <w:bottom w:val="none" w:sz="0" w:space="0" w:color="auto"/>
        <w:right w:val="none" w:sz="0" w:space="0" w:color="auto"/>
      </w:divBdr>
    </w:div>
    <w:div w:id="1395815997">
      <w:marLeft w:val="0"/>
      <w:marRight w:val="0"/>
      <w:marTop w:val="0"/>
      <w:marBottom w:val="0"/>
      <w:divBdr>
        <w:top w:val="none" w:sz="0" w:space="0" w:color="auto"/>
        <w:left w:val="none" w:sz="0" w:space="0" w:color="auto"/>
        <w:bottom w:val="none" w:sz="0" w:space="0" w:color="auto"/>
        <w:right w:val="none" w:sz="0" w:space="0" w:color="auto"/>
      </w:divBdr>
    </w:div>
    <w:div w:id="1414356158">
      <w:marLeft w:val="0"/>
      <w:marRight w:val="0"/>
      <w:marTop w:val="0"/>
      <w:marBottom w:val="0"/>
      <w:divBdr>
        <w:top w:val="none" w:sz="0" w:space="0" w:color="auto"/>
        <w:left w:val="none" w:sz="0" w:space="0" w:color="auto"/>
        <w:bottom w:val="none" w:sz="0" w:space="0" w:color="auto"/>
        <w:right w:val="none" w:sz="0" w:space="0" w:color="auto"/>
      </w:divBdr>
    </w:div>
    <w:div w:id="1492330910">
      <w:bodyDiv w:val="1"/>
      <w:marLeft w:val="0"/>
      <w:marRight w:val="0"/>
      <w:marTop w:val="0"/>
      <w:marBottom w:val="0"/>
      <w:divBdr>
        <w:top w:val="none" w:sz="0" w:space="0" w:color="auto"/>
        <w:left w:val="none" w:sz="0" w:space="0" w:color="auto"/>
        <w:bottom w:val="none" w:sz="0" w:space="0" w:color="auto"/>
        <w:right w:val="none" w:sz="0" w:space="0" w:color="auto"/>
      </w:divBdr>
    </w:div>
    <w:div w:id="1530945317">
      <w:bodyDiv w:val="1"/>
      <w:marLeft w:val="0"/>
      <w:marRight w:val="0"/>
      <w:marTop w:val="0"/>
      <w:marBottom w:val="0"/>
      <w:divBdr>
        <w:top w:val="none" w:sz="0" w:space="0" w:color="auto"/>
        <w:left w:val="none" w:sz="0" w:space="0" w:color="auto"/>
        <w:bottom w:val="none" w:sz="0" w:space="0" w:color="auto"/>
        <w:right w:val="none" w:sz="0" w:space="0" w:color="auto"/>
      </w:divBdr>
    </w:div>
    <w:div w:id="1637027843">
      <w:marLeft w:val="0"/>
      <w:marRight w:val="0"/>
      <w:marTop w:val="0"/>
      <w:marBottom w:val="0"/>
      <w:divBdr>
        <w:top w:val="none" w:sz="0" w:space="0" w:color="auto"/>
        <w:left w:val="none" w:sz="0" w:space="0" w:color="auto"/>
        <w:bottom w:val="none" w:sz="0" w:space="0" w:color="auto"/>
        <w:right w:val="none" w:sz="0" w:space="0" w:color="auto"/>
      </w:divBdr>
    </w:div>
    <w:div w:id="1651906142">
      <w:marLeft w:val="0"/>
      <w:marRight w:val="0"/>
      <w:marTop w:val="0"/>
      <w:marBottom w:val="0"/>
      <w:divBdr>
        <w:top w:val="none" w:sz="0" w:space="0" w:color="auto"/>
        <w:left w:val="none" w:sz="0" w:space="0" w:color="auto"/>
        <w:bottom w:val="none" w:sz="0" w:space="0" w:color="auto"/>
        <w:right w:val="none" w:sz="0" w:space="0" w:color="auto"/>
      </w:divBdr>
    </w:div>
    <w:div w:id="1668827457">
      <w:bodyDiv w:val="1"/>
      <w:marLeft w:val="0"/>
      <w:marRight w:val="0"/>
      <w:marTop w:val="0"/>
      <w:marBottom w:val="0"/>
      <w:divBdr>
        <w:top w:val="none" w:sz="0" w:space="0" w:color="auto"/>
        <w:left w:val="none" w:sz="0" w:space="0" w:color="auto"/>
        <w:bottom w:val="none" w:sz="0" w:space="0" w:color="auto"/>
        <w:right w:val="none" w:sz="0" w:space="0" w:color="auto"/>
      </w:divBdr>
      <w:divsChild>
        <w:div w:id="1340044422">
          <w:marLeft w:val="0"/>
          <w:marRight w:val="0"/>
          <w:marTop w:val="0"/>
          <w:marBottom w:val="0"/>
          <w:divBdr>
            <w:top w:val="none" w:sz="0" w:space="0" w:color="auto"/>
            <w:left w:val="none" w:sz="0" w:space="0" w:color="auto"/>
            <w:bottom w:val="none" w:sz="0" w:space="0" w:color="auto"/>
            <w:right w:val="none" w:sz="0" w:space="0" w:color="auto"/>
          </w:divBdr>
          <w:divsChild>
            <w:div w:id="297416626">
              <w:marLeft w:val="0"/>
              <w:marRight w:val="0"/>
              <w:marTop w:val="0"/>
              <w:marBottom w:val="0"/>
              <w:divBdr>
                <w:top w:val="none" w:sz="0" w:space="0" w:color="auto"/>
                <w:left w:val="none" w:sz="0" w:space="0" w:color="auto"/>
                <w:bottom w:val="none" w:sz="0" w:space="0" w:color="auto"/>
                <w:right w:val="none" w:sz="0" w:space="0" w:color="auto"/>
              </w:divBdr>
              <w:divsChild>
                <w:div w:id="1522431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137913">
          <w:marLeft w:val="-90"/>
          <w:marRight w:val="90"/>
          <w:marTop w:val="0"/>
          <w:marBottom w:val="0"/>
          <w:divBdr>
            <w:top w:val="none" w:sz="0" w:space="0" w:color="auto"/>
            <w:left w:val="none" w:sz="0" w:space="0" w:color="auto"/>
            <w:bottom w:val="none" w:sz="0" w:space="0" w:color="auto"/>
            <w:right w:val="none" w:sz="0" w:space="0" w:color="auto"/>
          </w:divBdr>
          <w:divsChild>
            <w:div w:id="1560559459">
              <w:marLeft w:val="-60"/>
              <w:marRight w:val="-60"/>
              <w:marTop w:val="0"/>
              <w:marBottom w:val="0"/>
              <w:divBdr>
                <w:top w:val="none" w:sz="0" w:space="3" w:color="auto"/>
                <w:left w:val="none" w:sz="0" w:space="3" w:color="auto"/>
                <w:bottom w:val="none" w:sz="0" w:space="3" w:color="auto"/>
                <w:right w:val="none" w:sz="0" w:space="3" w:color="auto"/>
              </w:divBdr>
              <w:divsChild>
                <w:div w:id="1700934445">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sChild>
    </w:div>
    <w:div w:id="1700280088">
      <w:marLeft w:val="0"/>
      <w:marRight w:val="0"/>
      <w:marTop w:val="0"/>
      <w:marBottom w:val="0"/>
      <w:divBdr>
        <w:top w:val="none" w:sz="0" w:space="0" w:color="auto"/>
        <w:left w:val="none" w:sz="0" w:space="0" w:color="auto"/>
        <w:bottom w:val="none" w:sz="0" w:space="0" w:color="auto"/>
        <w:right w:val="none" w:sz="0" w:space="0" w:color="auto"/>
      </w:divBdr>
    </w:div>
    <w:div w:id="1749955890">
      <w:bodyDiv w:val="1"/>
      <w:marLeft w:val="0"/>
      <w:marRight w:val="0"/>
      <w:marTop w:val="0"/>
      <w:marBottom w:val="0"/>
      <w:divBdr>
        <w:top w:val="none" w:sz="0" w:space="0" w:color="auto"/>
        <w:left w:val="none" w:sz="0" w:space="0" w:color="auto"/>
        <w:bottom w:val="none" w:sz="0" w:space="0" w:color="auto"/>
        <w:right w:val="none" w:sz="0" w:space="0" w:color="auto"/>
      </w:divBdr>
    </w:div>
    <w:div w:id="1758865031">
      <w:marLeft w:val="0"/>
      <w:marRight w:val="0"/>
      <w:marTop w:val="0"/>
      <w:marBottom w:val="0"/>
      <w:divBdr>
        <w:top w:val="none" w:sz="0" w:space="0" w:color="auto"/>
        <w:left w:val="none" w:sz="0" w:space="0" w:color="auto"/>
        <w:bottom w:val="none" w:sz="0" w:space="0" w:color="auto"/>
        <w:right w:val="none" w:sz="0" w:space="0" w:color="auto"/>
      </w:divBdr>
    </w:div>
    <w:div w:id="1876036817">
      <w:bodyDiv w:val="1"/>
      <w:marLeft w:val="0"/>
      <w:marRight w:val="0"/>
      <w:marTop w:val="0"/>
      <w:marBottom w:val="0"/>
      <w:divBdr>
        <w:top w:val="none" w:sz="0" w:space="0" w:color="auto"/>
        <w:left w:val="none" w:sz="0" w:space="0" w:color="auto"/>
        <w:bottom w:val="none" w:sz="0" w:space="0" w:color="auto"/>
        <w:right w:val="none" w:sz="0" w:space="0" w:color="auto"/>
      </w:divBdr>
    </w:div>
    <w:div w:id="1967155523">
      <w:marLeft w:val="0"/>
      <w:marRight w:val="0"/>
      <w:marTop w:val="0"/>
      <w:marBottom w:val="0"/>
      <w:divBdr>
        <w:top w:val="none" w:sz="0" w:space="0" w:color="auto"/>
        <w:left w:val="none" w:sz="0" w:space="0" w:color="auto"/>
        <w:bottom w:val="none" w:sz="0" w:space="0" w:color="auto"/>
        <w:right w:val="none" w:sz="0" w:space="0" w:color="auto"/>
      </w:divBdr>
    </w:div>
    <w:div w:id="2016302421">
      <w:marLeft w:val="0"/>
      <w:marRight w:val="0"/>
      <w:marTop w:val="0"/>
      <w:marBottom w:val="0"/>
      <w:divBdr>
        <w:top w:val="none" w:sz="0" w:space="0" w:color="auto"/>
        <w:left w:val="none" w:sz="0" w:space="0" w:color="auto"/>
        <w:bottom w:val="none" w:sz="0" w:space="0" w:color="auto"/>
        <w:right w:val="none" w:sz="0" w:space="0" w:color="auto"/>
      </w:divBdr>
    </w:div>
    <w:div w:id="2132017610">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england.nhs.uk/mental-health/adults/nhs-talking-therapies/"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E43A7BF47946348B4C36E46D4169038" ma:contentTypeVersion="19" ma:contentTypeDescription="Create a new document." ma:contentTypeScope="" ma:versionID="b0484c7b0b1edf25168ed796803c1952">
  <xsd:schema xmlns:xsd="http://www.w3.org/2001/XMLSchema" xmlns:xs="http://www.w3.org/2001/XMLSchema" xmlns:p="http://schemas.microsoft.com/office/2006/metadata/properties" xmlns:ns1="http://schemas.microsoft.com/sharepoint/v3" xmlns:ns2="dd5452b3-5eec-48bd-bcdb-ba419b9ed289" xmlns:ns3="8c915ca6-923e-48ff-a97f-2190afec1522" xmlns:ns4="4aaf35b1-80a8-48e7-9d03-c612add1997b" targetNamespace="http://schemas.microsoft.com/office/2006/metadata/properties" ma:root="true" ma:fieldsID="8013c173338dc8d0fdc939bd9756654a" ns1:_="" ns2:_="" ns3:_="" ns4:_="">
    <xsd:import namespace="http://schemas.microsoft.com/sharepoint/v3"/>
    <xsd:import namespace="dd5452b3-5eec-48bd-bcdb-ba419b9ed289"/>
    <xsd:import namespace="8c915ca6-923e-48ff-a97f-2190afec1522"/>
    <xsd:import namespace="4aaf35b1-80a8-48e7-9d03-c612add1997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1:_ip_UnifiedCompliancePolicyProperties" minOccurs="0"/>
                <xsd:element ref="ns1:_ip_UnifiedCompliancePolicyUIAction" minOccurs="0"/>
                <xsd:element ref="ns3:MediaServiceDateTaken" minOccurs="0"/>
                <xsd:element ref="ns3:MediaServiceAutoTags" minOccurs="0"/>
                <xsd:element ref="ns3:MediaLengthInSeconds" minOccurs="0"/>
                <xsd:element ref="ns3:MediaServiceOCR" minOccurs="0"/>
                <xsd:element ref="ns3:MediaServiceGenerationTime" minOccurs="0"/>
                <xsd:element ref="ns3:MediaServiceEventHashCode" minOccurs="0"/>
                <xsd:element ref="ns3:lcf76f155ced4ddcb4097134ff3c332f" minOccurs="0"/>
                <xsd:element ref="ns4: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d5452b3-5eec-48bd-bcdb-ba419b9ed28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915ca6-923e-48ff-a97f-2190afec1522"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Tags" ma:index="17" nillable="true" ma:displayName="Tags" ma:internalName="MediaServiceAutoTags"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731d7151-b795-48f9-9207-6285658e27a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aaf35b1-80a8-48e7-9d03-c612add1997b"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750a3b66-634b-42e2-afab-4c5ee098d2d9}" ma:internalName="TaxCatchAll" ma:showField="CatchAllData" ma:web="dd5452b3-5eec-48bd-bcdb-ba419b9ed28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8c915ca6-923e-48ff-a97f-2190afec1522">
      <Terms xmlns="http://schemas.microsoft.com/office/infopath/2007/PartnerControls"/>
    </lcf76f155ced4ddcb4097134ff3c332f>
    <TaxCatchAll xmlns="4aaf35b1-80a8-48e7-9d03-c612add1997b" xsi:nil="true"/>
    <_ip_UnifiedCompliancePolicyProperties xmlns="http://schemas.microsoft.com/sharepoint/v3" xsi:nil="true"/>
    <SharedWithUsers xmlns="dd5452b3-5eec-48bd-bcdb-ba419b9ed289">
      <UserInfo>
        <DisplayName>Florence Tydeman</DisplayName>
        <AccountId>89</AccountId>
        <AccountType/>
      </UserInfo>
      <UserInfo>
        <DisplayName>Laura Magee</DisplayName>
        <AccountId>13</AccountId>
        <AccountType/>
      </UserInfo>
      <UserInfo>
        <DisplayName>Kathryn Dalrymple</DisplayName>
        <AccountId>98</AccountId>
        <AccountType/>
      </UserInfo>
      <UserInfo>
        <DisplayName>Marina Soley Bori</DisplayName>
        <AccountId>32</AccountId>
        <AccountType/>
      </UserInfo>
      <UserInfo>
        <DisplayName>Alice McGreevy</DisplayName>
        <AccountId>82</AccountId>
        <AccountType/>
      </UserInfo>
      <UserInfo>
        <DisplayName>Tisha Dasgupta</DisplayName>
        <AccountId>23</AccountId>
        <AccountType/>
      </UserInfo>
    </SharedWithUsers>
  </documentManagement>
</p:properties>
</file>

<file path=customXml/itemProps1.xml><?xml version="1.0" encoding="utf-8"?>
<ds:datastoreItem xmlns:ds="http://schemas.openxmlformats.org/officeDocument/2006/customXml" ds:itemID="{A150D321-55E6-4BDD-A615-1970E888DD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d5452b3-5eec-48bd-bcdb-ba419b9ed289"/>
    <ds:schemaRef ds:uri="8c915ca6-923e-48ff-a97f-2190afec1522"/>
    <ds:schemaRef ds:uri="4aaf35b1-80a8-48e7-9d03-c612add199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5D78BCE-12F1-4E7D-8E29-52B55CD23EC2}">
  <ds:schemaRefs>
    <ds:schemaRef ds:uri="http://schemas.microsoft.com/sharepoint/v3/contenttype/forms"/>
  </ds:schemaRefs>
</ds:datastoreItem>
</file>

<file path=customXml/itemProps3.xml><?xml version="1.0" encoding="utf-8"?>
<ds:datastoreItem xmlns:ds="http://schemas.openxmlformats.org/officeDocument/2006/customXml" ds:itemID="{EB9FCDB0-BFED-45CE-82CD-0B45427FD95A}">
  <ds:schemaRefs>
    <ds:schemaRef ds:uri="http://schemas.openxmlformats.org/officeDocument/2006/bibliography"/>
  </ds:schemaRefs>
</ds:datastoreItem>
</file>

<file path=customXml/itemProps4.xml><?xml version="1.0" encoding="utf-8"?>
<ds:datastoreItem xmlns:ds="http://schemas.openxmlformats.org/officeDocument/2006/customXml" ds:itemID="{8C0A2B60-2D87-4659-A3F2-A3E36342C1E8}">
  <ds:schemaRefs>
    <ds:schemaRef ds:uri="http://schemas.microsoft.com/office/2006/metadata/properties"/>
    <ds:schemaRef ds:uri="http://schemas.microsoft.com/office/infopath/2007/PartnerControls"/>
    <ds:schemaRef ds:uri="http://schemas.microsoft.com/sharepoint/v3"/>
    <ds:schemaRef ds:uri="8c915ca6-923e-48ff-a97f-2190afec1522"/>
    <ds:schemaRef ds:uri="4aaf35b1-80a8-48e7-9d03-c612add1997b"/>
    <ds:schemaRef ds:uri="dd5452b3-5eec-48bd-bcdb-ba419b9ed289"/>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17</Pages>
  <Words>4267</Words>
  <Characters>24356</Characters>
  <Application>Microsoft Office Word</Application>
  <DocSecurity>0</DocSecurity>
  <Lines>202</Lines>
  <Paragraphs>57</Paragraphs>
  <ScaleCrop>false</ScaleCrop>
  <Company/>
  <LinksUpToDate>false</LinksUpToDate>
  <CharactersWithSpaces>28566</CharactersWithSpaces>
  <SharedDoc>false</SharedDoc>
  <HLinks>
    <vt:vector size="6" baseType="variant">
      <vt:variant>
        <vt:i4>6946869</vt:i4>
      </vt:variant>
      <vt:variant>
        <vt:i4>8</vt:i4>
      </vt:variant>
      <vt:variant>
        <vt:i4>0</vt:i4>
      </vt:variant>
      <vt:variant>
        <vt:i4>5</vt:i4>
      </vt:variant>
      <vt:variant>
        <vt:lpwstr>https://www.england.nhs.uk/mental-health/adults/nhs-talking-therapies/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Magee</dc:creator>
  <cp:keywords/>
  <dc:description/>
  <cp:lastModifiedBy>Hiten Mistry</cp:lastModifiedBy>
  <cp:revision>6</cp:revision>
  <cp:lastPrinted>2025-04-21T07:28:00Z</cp:lastPrinted>
  <dcterms:created xsi:type="dcterms:W3CDTF">2025-06-13T09:22:00Z</dcterms:created>
  <dcterms:modified xsi:type="dcterms:W3CDTF">2025-06-13T09:25:00Z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0x010100CE43A7BF47946348B4C36E46D4169038</vt:lpwstr>
  </property>
  <property fmtid="{D5CDD505-2E9C-101B-9397-08002B2CF9AE}" pid="3" name="MediaServiceImageTags">
    <vt:lpwstr/>
  </property>
  <property fmtid="{D5CDD505-2E9C-101B-9397-08002B2CF9AE}" pid="4" name="GrammarlyDocumentId">
    <vt:lpwstr>d4f5f33af4720fdd8c0f6969309061839399759d05bd84064721f45869889f03</vt:lpwstr>
  </property>
</Properties>
</file>