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0AFA" w14:textId="77777777" w:rsidR="005F103B" w:rsidRDefault="005F103B">
      <w:r>
        <w:rPr>
          <w:rFonts w:ascii="Calibri" w:eastAsia="Times New Roman" w:hAnsi="Calibri" w:cs="Calibri"/>
          <w:b/>
          <w:bCs/>
          <w:color w:val="00B0F0"/>
        </w:rPr>
        <w:t>(S1) Supplementary Table 1: ICD codes for each neoplasm site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424"/>
        <w:gridCol w:w="7276"/>
      </w:tblGrid>
      <w:tr w:rsidR="005F103B" w:rsidRPr="005F103B" w14:paraId="31772C6E" w14:textId="77777777" w:rsidTr="005F103B">
        <w:trPr>
          <w:trHeight w:val="408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A15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Site of Neoplasm</w:t>
            </w:r>
          </w:p>
        </w:tc>
        <w:tc>
          <w:tcPr>
            <w:tcW w:w="7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97D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ICD codes</w:t>
            </w:r>
          </w:p>
        </w:tc>
      </w:tr>
      <w:tr w:rsidR="005F103B" w:rsidRPr="005F103B" w14:paraId="119EFE27" w14:textId="77777777" w:rsidTr="005F103B">
        <w:trPr>
          <w:trHeight w:val="408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3E65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Breast</w:t>
            </w:r>
          </w:p>
        </w:tc>
        <w:tc>
          <w:tcPr>
            <w:tcW w:w="7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78A3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C50, C50.0, C50.1, C50.2, C50.3, C50.4, C50.5, C50.6, C60.8, C50.9, D05.1</w:t>
            </w:r>
          </w:p>
        </w:tc>
      </w:tr>
      <w:tr w:rsidR="005F103B" w:rsidRPr="005F103B" w14:paraId="02575ECF" w14:textId="77777777" w:rsidTr="005F103B">
        <w:trPr>
          <w:trHeight w:val="408"/>
        </w:trPr>
        <w:tc>
          <w:tcPr>
            <w:tcW w:w="2424" w:type="dxa"/>
            <w:shd w:val="clear" w:color="auto" w:fill="auto"/>
            <w:noWrap/>
            <w:vAlign w:val="bottom"/>
            <w:hideMark/>
          </w:tcPr>
          <w:p w14:paraId="1B88D83D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Thyroid</w:t>
            </w:r>
          </w:p>
        </w:tc>
        <w:tc>
          <w:tcPr>
            <w:tcW w:w="7276" w:type="dxa"/>
            <w:shd w:val="clear" w:color="auto" w:fill="auto"/>
            <w:noWrap/>
            <w:vAlign w:val="bottom"/>
            <w:hideMark/>
          </w:tcPr>
          <w:p w14:paraId="6BDC6D3B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C73</w:t>
            </w:r>
          </w:p>
        </w:tc>
      </w:tr>
      <w:tr w:rsidR="005F103B" w:rsidRPr="005F103B" w14:paraId="43224766" w14:textId="77777777" w:rsidTr="005F103B">
        <w:trPr>
          <w:trHeight w:val="408"/>
        </w:trPr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6CDCCDBD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Colorectal</w:t>
            </w:r>
          </w:p>
        </w:tc>
        <w:tc>
          <w:tcPr>
            <w:tcW w:w="7276" w:type="dxa"/>
            <w:shd w:val="clear" w:color="auto" w:fill="auto"/>
            <w:noWrap/>
            <w:vAlign w:val="bottom"/>
            <w:hideMark/>
          </w:tcPr>
          <w:p w14:paraId="6DCDC1BF" w14:textId="77777777" w:rsid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</w:p>
          <w:p w14:paraId="098EB77F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C18, C18.0, C18.1, C18.2, C18.3, C18.4, C18.5, C18.6, C18.7, C18.8, C18.9, C19,</w:t>
            </w: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 xml:space="preserve"> C20, D01.0, D01.1, D01,2</w:t>
            </w:r>
          </w:p>
        </w:tc>
      </w:tr>
      <w:tr w:rsidR="005F103B" w:rsidRPr="005F103B" w14:paraId="22B02217" w14:textId="77777777" w:rsidTr="005F103B">
        <w:trPr>
          <w:trHeight w:val="408"/>
        </w:trPr>
        <w:tc>
          <w:tcPr>
            <w:tcW w:w="2424" w:type="dxa"/>
            <w:shd w:val="clear" w:color="auto" w:fill="auto"/>
            <w:noWrap/>
            <w:vAlign w:val="bottom"/>
            <w:hideMark/>
          </w:tcPr>
          <w:p w14:paraId="1519D9BE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Cervix uteri</w:t>
            </w:r>
          </w:p>
        </w:tc>
        <w:tc>
          <w:tcPr>
            <w:tcW w:w="7276" w:type="dxa"/>
            <w:shd w:val="clear" w:color="auto" w:fill="auto"/>
            <w:noWrap/>
            <w:vAlign w:val="bottom"/>
            <w:hideMark/>
          </w:tcPr>
          <w:p w14:paraId="1BC2FEA8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C53, C53.0, C53.1, C53.8, C53.9, D06, D06.0, D06.1, D06.7, D06.9</w:t>
            </w:r>
          </w:p>
        </w:tc>
      </w:tr>
      <w:tr w:rsidR="005F103B" w:rsidRPr="005F103B" w14:paraId="3443102D" w14:textId="77777777" w:rsidTr="005F103B">
        <w:trPr>
          <w:trHeight w:val="408"/>
        </w:trPr>
        <w:tc>
          <w:tcPr>
            <w:tcW w:w="24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287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Ovarian</w:t>
            </w:r>
          </w:p>
        </w:tc>
        <w:tc>
          <w:tcPr>
            <w:tcW w:w="7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B64" w14:textId="77777777" w:rsidR="005F103B" w:rsidRPr="005F103B" w:rsidRDefault="005F103B" w:rsidP="005F1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</w:pPr>
            <w:r w:rsidRPr="005F103B">
              <w:rPr>
                <w:rFonts w:ascii="Calibri" w:eastAsia="Times New Roman" w:hAnsi="Calibri" w:cs="Calibri"/>
                <w:color w:val="000000"/>
                <w:lang w:val="en-GB" w:eastAsia="en-GB" w:bidi="ar-SA"/>
              </w:rPr>
              <w:t>C56</w:t>
            </w:r>
          </w:p>
        </w:tc>
      </w:tr>
    </w:tbl>
    <w:p w14:paraId="332D901A" w14:textId="77777777" w:rsidR="00E352E4" w:rsidRDefault="00E352E4" w:rsidP="00E352E4">
      <w:pPr>
        <w:spacing w:after="0"/>
        <w:rPr>
          <w:rFonts w:ascii="Calibri" w:eastAsia="Times New Roman" w:hAnsi="Calibri" w:cs="Calibri"/>
          <w:b/>
          <w:bCs/>
          <w:color w:val="00B0F0"/>
        </w:rPr>
      </w:pPr>
      <w:bookmarkStart w:id="0" w:name="_GoBack"/>
      <w:bookmarkEnd w:id="0"/>
    </w:p>
    <w:sectPr w:rsidR="00E35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5"/>
    <w:rsid w:val="00072365"/>
    <w:rsid w:val="000B2C9E"/>
    <w:rsid w:val="00135BA8"/>
    <w:rsid w:val="001B28C0"/>
    <w:rsid w:val="003D39DD"/>
    <w:rsid w:val="004C7146"/>
    <w:rsid w:val="005F103B"/>
    <w:rsid w:val="00641F80"/>
    <w:rsid w:val="00716A9A"/>
    <w:rsid w:val="007D533F"/>
    <w:rsid w:val="008C7CB1"/>
    <w:rsid w:val="00AB6F3D"/>
    <w:rsid w:val="00AC4DC3"/>
    <w:rsid w:val="00AC74A7"/>
    <w:rsid w:val="00BB2095"/>
    <w:rsid w:val="00D04B34"/>
    <w:rsid w:val="00E079CB"/>
    <w:rsid w:val="00E352E4"/>
    <w:rsid w:val="00EC72D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D5B9"/>
  <w15:chartTrackingRefBased/>
  <w15:docId w15:val="{4AEB86A9-C2C6-4BFD-9149-7613A6A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Anatomy</cp:lastModifiedBy>
  <cp:revision>2</cp:revision>
  <dcterms:created xsi:type="dcterms:W3CDTF">2025-06-03T04:20:00Z</dcterms:created>
  <dcterms:modified xsi:type="dcterms:W3CDTF">2025-06-03T04:20:00Z</dcterms:modified>
</cp:coreProperties>
</file>