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038E" w14:textId="50CF573B" w:rsidR="004705F5" w:rsidRDefault="00ED7EC0" w:rsidP="00ED7EC0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</w:pPr>
      <w:r w:rsidRPr="00ED7EC0"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  <w:t xml:space="preserve">Chinese Version of the </w:t>
      </w:r>
      <w:proofErr w:type="spellStart"/>
      <w:r w:rsidR="004705F5" w:rsidRPr="004705F5">
        <w:rPr>
          <w:rFonts w:ascii="inherit" w:eastAsia="宋体" w:hAnsi="inherit" w:cs="Segoe UI" w:hint="eastAsia"/>
          <w:b/>
          <w:bCs/>
          <w:kern w:val="0"/>
          <w:sz w:val="24"/>
          <w:bdr w:val="none" w:sz="0" w:space="0" w:color="auto" w:frame="1"/>
          <w14:ligatures w14:val="none"/>
        </w:rPr>
        <w:t>Douleur</w:t>
      </w:r>
      <w:proofErr w:type="spellEnd"/>
      <w:r w:rsidR="004705F5" w:rsidRPr="004705F5">
        <w:rPr>
          <w:rFonts w:ascii="inherit" w:eastAsia="宋体" w:hAnsi="inherit" w:cs="Segoe UI" w:hint="eastAsia"/>
          <w:b/>
          <w:bCs/>
          <w:kern w:val="0"/>
          <w:sz w:val="24"/>
          <w:bdr w:val="none" w:sz="0" w:space="0" w:color="auto" w:frame="1"/>
          <w14:ligatures w14:val="none"/>
        </w:rPr>
        <w:t xml:space="preserve"> </w:t>
      </w:r>
      <w:proofErr w:type="spellStart"/>
      <w:r w:rsidR="004705F5" w:rsidRPr="004705F5">
        <w:rPr>
          <w:rFonts w:ascii="inherit" w:eastAsia="宋体" w:hAnsi="inherit" w:cs="Segoe UI" w:hint="eastAsia"/>
          <w:b/>
          <w:bCs/>
          <w:kern w:val="0"/>
          <w:sz w:val="24"/>
          <w:bdr w:val="none" w:sz="0" w:space="0" w:color="auto" w:frame="1"/>
          <w14:ligatures w14:val="none"/>
        </w:rPr>
        <w:t>Neuropathique</w:t>
      </w:r>
      <w:proofErr w:type="spellEnd"/>
      <w:r w:rsidR="004705F5" w:rsidRPr="004705F5">
        <w:rPr>
          <w:rFonts w:ascii="inherit" w:eastAsia="宋体" w:hAnsi="inherit" w:cs="Segoe UI" w:hint="eastAsia"/>
          <w:b/>
          <w:bCs/>
          <w:kern w:val="0"/>
          <w:sz w:val="24"/>
          <w:bdr w:val="none" w:sz="0" w:space="0" w:color="auto" w:frame="1"/>
          <w14:ligatures w14:val="none"/>
        </w:rPr>
        <w:t xml:space="preserve"> 4 questionnaire</w:t>
      </w:r>
    </w:p>
    <w:p w14:paraId="1A64574C" w14:textId="43DB388B" w:rsidR="00D5394C" w:rsidRPr="00F1473B" w:rsidRDefault="00D5394C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F1473B">
        <w:rPr>
          <w:rFonts w:ascii="Times New Roman" w:eastAsia="宋体" w:hAnsi="Times New Roman" w:cs="Times New Roman"/>
          <w:b/>
          <w:bCs/>
          <w:kern w:val="0"/>
          <w:sz w:val="24"/>
          <w:bdr w:val="none" w:sz="0" w:space="0" w:color="auto" w:frame="1"/>
          <w14:ligatures w14:val="none"/>
        </w:rPr>
        <w:t>患者访谈</w:t>
      </w:r>
    </w:p>
    <w:p w14:paraId="1675AECB" w14:textId="77777777" w:rsidR="00D5394C" w:rsidRPr="00F1473B" w:rsidRDefault="00D5394C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F1473B">
        <w:rPr>
          <w:rFonts w:ascii="Times New Roman" w:eastAsia="宋体" w:hAnsi="Times New Roman" w:cs="Times New Roman"/>
          <w:b/>
          <w:bCs/>
          <w:kern w:val="0"/>
          <w:sz w:val="24"/>
          <w:bdr w:val="none" w:sz="0" w:space="0" w:color="auto" w:frame="1"/>
          <w14:ligatures w14:val="none"/>
        </w:rPr>
        <w:t>问题</w:t>
      </w:r>
      <w:r w:rsidRPr="00F1473B">
        <w:rPr>
          <w:rFonts w:ascii="Times New Roman" w:eastAsia="宋体" w:hAnsi="Times New Roman" w:cs="Times New Roman"/>
          <w:b/>
          <w:bCs/>
          <w:kern w:val="0"/>
          <w:sz w:val="24"/>
          <w:bdr w:val="none" w:sz="0" w:space="0" w:color="auto" w:frame="1"/>
          <w14:ligatures w14:val="none"/>
        </w:rPr>
        <w:t xml:space="preserve"> 1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：您的疼痛是否具有以下一种或多种特征？（每项</w:t>
      </w:r>
      <w:proofErr w:type="gramStart"/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请勾选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“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是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”</w:t>
      </w:r>
      <w:proofErr w:type="gramEnd"/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或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“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否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”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8"/>
        <w:gridCol w:w="1444"/>
        <w:gridCol w:w="1444"/>
      </w:tblGrid>
      <w:tr w:rsidR="00065E27" w:rsidRPr="00F1473B" w14:paraId="6F9CF1B0" w14:textId="77777777" w:rsidTr="00F1473B">
        <w:tc>
          <w:tcPr>
            <w:tcW w:w="3259" w:type="pct"/>
          </w:tcPr>
          <w:p w14:paraId="4E2F1BB4" w14:textId="77777777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70" w:type="pct"/>
            <w:vAlign w:val="bottom"/>
          </w:tcPr>
          <w:p w14:paraId="0046AD8C" w14:textId="1F522808" w:rsidR="00065E27" w:rsidRPr="00F1473B" w:rsidRDefault="00065E27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是</w:t>
            </w:r>
          </w:p>
        </w:tc>
        <w:tc>
          <w:tcPr>
            <w:tcW w:w="870" w:type="pct"/>
            <w:vAlign w:val="bottom"/>
          </w:tcPr>
          <w:p w14:paraId="327C8F94" w14:textId="2DD67F2B" w:rsidR="00065E27" w:rsidRPr="00F1473B" w:rsidRDefault="00065E27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 w:rsidR="00065E27" w:rsidRPr="00F1473B" w14:paraId="63F29805" w14:textId="77777777" w:rsidTr="00F1473B">
        <w:tc>
          <w:tcPr>
            <w:tcW w:w="3259" w:type="pct"/>
          </w:tcPr>
          <w:p w14:paraId="72F0DBC1" w14:textId="762E9026" w:rsidR="00065E27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1.</w:t>
            </w:r>
            <w:r w:rsidR="00065E27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烧灼感</w:t>
            </w:r>
          </w:p>
        </w:tc>
        <w:tc>
          <w:tcPr>
            <w:tcW w:w="870" w:type="pct"/>
            <w:vAlign w:val="bottom"/>
          </w:tcPr>
          <w:p w14:paraId="1D2B6DD5" w14:textId="08970C8C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70" w:type="pct"/>
            <w:vAlign w:val="bottom"/>
          </w:tcPr>
          <w:p w14:paraId="26213B74" w14:textId="1D5608A9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065E27" w:rsidRPr="00F1473B" w14:paraId="34280A56" w14:textId="77777777" w:rsidTr="00F1473B">
        <w:tc>
          <w:tcPr>
            <w:tcW w:w="3259" w:type="pct"/>
          </w:tcPr>
          <w:p w14:paraId="6CBEF193" w14:textId="4E4604F6" w:rsidR="00065E27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2.</w:t>
            </w:r>
            <w:r w:rsidR="00065E27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痛性寒冷感</w:t>
            </w:r>
          </w:p>
        </w:tc>
        <w:tc>
          <w:tcPr>
            <w:tcW w:w="870" w:type="pct"/>
            <w:vAlign w:val="bottom"/>
          </w:tcPr>
          <w:p w14:paraId="7446749B" w14:textId="2AFD89AB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70" w:type="pct"/>
            <w:vAlign w:val="bottom"/>
          </w:tcPr>
          <w:p w14:paraId="4DF46734" w14:textId="25C8FF79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065E27" w:rsidRPr="00F1473B" w14:paraId="5303B0AB" w14:textId="77777777" w:rsidTr="00F1473B">
        <w:tc>
          <w:tcPr>
            <w:tcW w:w="3259" w:type="pct"/>
          </w:tcPr>
          <w:p w14:paraId="7F2153EA" w14:textId="7FF359A5" w:rsidR="00065E27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3.</w:t>
            </w:r>
            <w:r w:rsidR="00065E27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电击样痛</w:t>
            </w:r>
          </w:p>
        </w:tc>
        <w:tc>
          <w:tcPr>
            <w:tcW w:w="870" w:type="pct"/>
            <w:vAlign w:val="bottom"/>
          </w:tcPr>
          <w:p w14:paraId="3C9D2D92" w14:textId="51D631E1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70" w:type="pct"/>
            <w:vAlign w:val="bottom"/>
          </w:tcPr>
          <w:p w14:paraId="74EA13BA" w14:textId="5B972E40" w:rsidR="00065E27" w:rsidRPr="00F1473B" w:rsidRDefault="00065E27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426188DD" w14:textId="77777777" w:rsidR="00A56477" w:rsidRDefault="00A56477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</w:p>
    <w:p w14:paraId="6769E1FE" w14:textId="6696CDC9" w:rsidR="00D5394C" w:rsidRPr="00F1473B" w:rsidRDefault="00F1473B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 w:hint="eastAsia"/>
          <w:kern w:val="0"/>
          <w:sz w:val="24"/>
          <w14:ligatures w14:val="none"/>
        </w:rPr>
      </w:pPr>
      <w:r w:rsidRPr="00F1473B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问题</w:t>
      </w:r>
      <w:r w:rsidRPr="00F1473B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 2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：在疼痛部位是否存在以下一种或多种症状？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97"/>
      </w:tblGrid>
      <w:tr w:rsidR="00B51243" w:rsidRPr="00F1473B" w14:paraId="20B5BD4C" w14:textId="77777777" w:rsidTr="00F1473B">
        <w:tc>
          <w:tcPr>
            <w:tcW w:w="5382" w:type="dxa"/>
          </w:tcPr>
          <w:p w14:paraId="6CB4A3CD" w14:textId="499365DA" w:rsidR="00B51243" w:rsidRPr="00F1473B" w:rsidRDefault="00B51243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17" w:type="dxa"/>
            <w:vAlign w:val="bottom"/>
          </w:tcPr>
          <w:p w14:paraId="68FCF1EC" w14:textId="44607374" w:rsidR="00B51243" w:rsidRPr="00A56477" w:rsidRDefault="00B51243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是</w:t>
            </w:r>
          </w:p>
        </w:tc>
        <w:tc>
          <w:tcPr>
            <w:tcW w:w="1497" w:type="dxa"/>
            <w:vAlign w:val="bottom"/>
          </w:tcPr>
          <w:p w14:paraId="4AD9CDB7" w14:textId="4339F917" w:rsidR="00B51243" w:rsidRPr="00A56477" w:rsidRDefault="00B51243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否</w:t>
            </w:r>
          </w:p>
        </w:tc>
      </w:tr>
      <w:tr w:rsidR="00B51243" w:rsidRPr="00F1473B" w14:paraId="0213C00F" w14:textId="77777777" w:rsidTr="00F1473B">
        <w:tc>
          <w:tcPr>
            <w:tcW w:w="5382" w:type="dxa"/>
          </w:tcPr>
          <w:p w14:paraId="653DD5A0" w14:textId="143330A4" w:rsidR="00B51243" w:rsidRPr="00F1473B" w:rsidRDefault="00B51243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4.</w:t>
            </w:r>
            <w:r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麻刺感</w:t>
            </w:r>
          </w:p>
        </w:tc>
        <w:tc>
          <w:tcPr>
            <w:tcW w:w="1417" w:type="dxa"/>
            <w:vAlign w:val="bottom"/>
          </w:tcPr>
          <w:p w14:paraId="10394D78" w14:textId="77777777" w:rsidR="00B51243" w:rsidRPr="00F1473B" w:rsidRDefault="00B51243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015DAF1E" w14:textId="77777777" w:rsidR="00B51243" w:rsidRPr="00F1473B" w:rsidRDefault="00B51243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</w:tr>
      <w:tr w:rsidR="00D32A41" w:rsidRPr="00F1473B" w14:paraId="04FE876D" w14:textId="77777777" w:rsidTr="00F1473B">
        <w:tc>
          <w:tcPr>
            <w:tcW w:w="5382" w:type="dxa"/>
          </w:tcPr>
          <w:p w14:paraId="772BE1F3" w14:textId="03A66023" w:rsidR="00D32A41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5.</w:t>
            </w:r>
            <w:r w:rsidR="00D32A41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针刺样痛</w:t>
            </w:r>
          </w:p>
        </w:tc>
        <w:tc>
          <w:tcPr>
            <w:tcW w:w="1417" w:type="dxa"/>
            <w:vAlign w:val="bottom"/>
          </w:tcPr>
          <w:p w14:paraId="69882335" w14:textId="17DC4632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26BB92E1" w14:textId="665CF97E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</w:tr>
      <w:tr w:rsidR="00D32A41" w:rsidRPr="00F1473B" w14:paraId="4A479044" w14:textId="77777777" w:rsidTr="00F1473B">
        <w:tc>
          <w:tcPr>
            <w:tcW w:w="5382" w:type="dxa"/>
          </w:tcPr>
          <w:p w14:paraId="339E113A" w14:textId="6B4607A5" w:rsidR="00D32A41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6.</w:t>
            </w:r>
            <w:r w:rsidR="00D32A41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麻木感</w:t>
            </w:r>
          </w:p>
        </w:tc>
        <w:tc>
          <w:tcPr>
            <w:tcW w:w="1417" w:type="dxa"/>
            <w:vAlign w:val="bottom"/>
          </w:tcPr>
          <w:p w14:paraId="5207B37D" w14:textId="06F4C1A8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0C7D9EF3" w14:textId="787DA375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</w:tr>
      <w:tr w:rsidR="00D32A41" w:rsidRPr="00F1473B" w14:paraId="51F048EC" w14:textId="77777777" w:rsidTr="00F1473B">
        <w:trPr>
          <w:trHeight w:val="535"/>
        </w:trPr>
        <w:tc>
          <w:tcPr>
            <w:tcW w:w="5382" w:type="dxa"/>
          </w:tcPr>
          <w:p w14:paraId="3279A561" w14:textId="3613BF00" w:rsidR="00D32A41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7.</w:t>
            </w:r>
            <w:r w:rsidR="00D32A41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瘙痒感</w:t>
            </w:r>
          </w:p>
        </w:tc>
        <w:tc>
          <w:tcPr>
            <w:tcW w:w="1417" w:type="dxa"/>
            <w:vAlign w:val="bottom"/>
          </w:tcPr>
          <w:p w14:paraId="7FCA5952" w14:textId="77777777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10D18BE3" w14:textId="77777777" w:rsidR="00D32A41" w:rsidRPr="00F1473B" w:rsidRDefault="00D32A41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62FB5B0A" w14:textId="77777777" w:rsidR="00A56477" w:rsidRDefault="00A56477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</w:p>
    <w:p w14:paraId="69CFBF0B" w14:textId="32CC4EE4" w:rsidR="00D5394C" w:rsidRPr="007B7397" w:rsidRDefault="00D5394C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患者检查</w:t>
      </w:r>
    </w:p>
    <w:p w14:paraId="61E0E7DB" w14:textId="5266662B" w:rsidR="00D5394C" w:rsidRPr="00F1473B" w:rsidRDefault="00D5394C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 w:hint="eastAsia"/>
          <w:kern w:val="0"/>
          <w:sz w:val="24"/>
          <w14:ligatures w14:val="none"/>
        </w:rPr>
      </w:pP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问题</w:t>
      </w: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 3</w:t>
      </w: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：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疼痛部位是否经体格检查发现以下一种或多种体征？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97"/>
      </w:tblGrid>
      <w:tr w:rsidR="002337B5" w:rsidRPr="00F1473B" w14:paraId="11502F29" w14:textId="77777777" w:rsidTr="00A56477">
        <w:tc>
          <w:tcPr>
            <w:tcW w:w="5382" w:type="dxa"/>
          </w:tcPr>
          <w:p w14:paraId="5AD764A0" w14:textId="77777777" w:rsidR="002337B5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17" w:type="dxa"/>
            <w:vAlign w:val="bottom"/>
          </w:tcPr>
          <w:p w14:paraId="143C36CE" w14:textId="77777777" w:rsidR="002337B5" w:rsidRPr="00A56477" w:rsidRDefault="002337B5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是</w:t>
            </w:r>
          </w:p>
        </w:tc>
        <w:tc>
          <w:tcPr>
            <w:tcW w:w="1497" w:type="dxa"/>
            <w:vAlign w:val="bottom"/>
          </w:tcPr>
          <w:p w14:paraId="650F26CB" w14:textId="77777777" w:rsidR="002337B5" w:rsidRPr="00A56477" w:rsidRDefault="002337B5" w:rsidP="00A56477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否</w:t>
            </w:r>
          </w:p>
        </w:tc>
      </w:tr>
      <w:tr w:rsidR="002337B5" w:rsidRPr="00F1473B" w14:paraId="4F8B3DF3" w14:textId="77777777" w:rsidTr="00A56477">
        <w:tc>
          <w:tcPr>
            <w:tcW w:w="5382" w:type="dxa"/>
          </w:tcPr>
          <w:p w14:paraId="4C2E0392" w14:textId="36413665" w:rsidR="002337B5" w:rsidRPr="00F1473B" w:rsidRDefault="00F20334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8.</w:t>
            </w:r>
            <w:r w:rsidR="002337B5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触觉减退</w:t>
            </w:r>
          </w:p>
        </w:tc>
        <w:tc>
          <w:tcPr>
            <w:tcW w:w="1417" w:type="dxa"/>
            <w:vAlign w:val="bottom"/>
          </w:tcPr>
          <w:p w14:paraId="1C4BE36A" w14:textId="77777777" w:rsidR="002337B5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26601826" w14:textId="77777777" w:rsidR="002337B5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</w:tr>
      <w:tr w:rsidR="002337B5" w:rsidRPr="00F1473B" w14:paraId="609DFB5C" w14:textId="77777777" w:rsidTr="00A56477">
        <w:tc>
          <w:tcPr>
            <w:tcW w:w="5382" w:type="dxa"/>
          </w:tcPr>
          <w:p w14:paraId="2BD46C72" w14:textId="22581581" w:rsidR="002337B5" w:rsidRPr="00F1473B" w:rsidRDefault="00F20334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9.</w:t>
            </w:r>
            <w:r w:rsidR="002337B5"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针刺觉减退</w:t>
            </w:r>
          </w:p>
        </w:tc>
        <w:tc>
          <w:tcPr>
            <w:tcW w:w="1417" w:type="dxa"/>
            <w:vAlign w:val="bottom"/>
          </w:tcPr>
          <w:p w14:paraId="0F510ABD" w14:textId="77777777" w:rsidR="002337B5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497" w:type="dxa"/>
            <w:vAlign w:val="bottom"/>
          </w:tcPr>
          <w:p w14:paraId="3315A66A" w14:textId="77777777" w:rsidR="002337B5" w:rsidRPr="00F1473B" w:rsidRDefault="002337B5" w:rsidP="007B7397">
            <w:pPr>
              <w:widowControl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</w:p>
        </w:tc>
      </w:tr>
    </w:tbl>
    <w:p w14:paraId="43140D97" w14:textId="77777777" w:rsidR="00A56477" w:rsidRDefault="00A56477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</w:pPr>
    </w:p>
    <w:p w14:paraId="5063BB42" w14:textId="5FE08325" w:rsidR="000536D4" w:rsidRPr="00F1473B" w:rsidRDefault="00D5394C" w:rsidP="007B7397">
      <w:pPr>
        <w:widowControl/>
        <w:shd w:val="clear" w:color="auto" w:fill="FFFFFF"/>
        <w:spacing w:after="0" w:line="360" w:lineRule="auto"/>
        <w:textAlignment w:val="baseline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问题</w:t>
      </w: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 xml:space="preserve"> 4</w:t>
      </w:r>
      <w:r w:rsidRPr="007B7397"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t>：</w:t>
      </w:r>
      <w:r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>在疼痛部位，以下因素是否可诱发或加重疼痛？</w:t>
      </w:r>
      <w:r w:rsidR="007B7397" w:rsidRPr="00F1473B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97"/>
      </w:tblGrid>
      <w:tr w:rsidR="000536D4" w:rsidRPr="00F1473B" w14:paraId="330E26E9" w14:textId="77777777" w:rsidTr="00F54CD4">
        <w:tc>
          <w:tcPr>
            <w:tcW w:w="5382" w:type="dxa"/>
          </w:tcPr>
          <w:p w14:paraId="1D13A819" w14:textId="18A1CE0E" w:rsidR="000536D4" w:rsidRPr="00F1473B" w:rsidRDefault="000536D4" w:rsidP="007B7397">
            <w:pPr>
              <w:widowControl/>
              <w:shd w:val="clear" w:color="auto" w:fill="FFFFFF"/>
              <w:spacing w:line="360" w:lineRule="auto"/>
              <w:textAlignment w:val="baseline"/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</w:pPr>
            <w:r w:rsidRPr="00F1473B">
              <w:rPr>
                <w:rFonts w:ascii="Times New Roman" w:eastAsia="宋体" w:hAnsi="Times New Roman" w:cs="Times New Roman" w:hint="eastAsia"/>
                <w:kern w:val="0"/>
                <w:sz w:val="24"/>
                <w14:ligatures w14:val="none"/>
              </w:rPr>
              <w:t>10.</w:t>
            </w:r>
            <w:r w:rsidRPr="00F1473B"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轻触（如刷触）</w:t>
            </w:r>
          </w:p>
        </w:tc>
        <w:tc>
          <w:tcPr>
            <w:tcW w:w="1417" w:type="dxa"/>
            <w:vAlign w:val="bottom"/>
          </w:tcPr>
          <w:p w14:paraId="162487BF" w14:textId="77777777" w:rsidR="000536D4" w:rsidRPr="00A56477" w:rsidRDefault="000536D4" w:rsidP="00BB5945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是</w:t>
            </w:r>
          </w:p>
        </w:tc>
        <w:tc>
          <w:tcPr>
            <w:tcW w:w="1497" w:type="dxa"/>
            <w:vAlign w:val="bottom"/>
          </w:tcPr>
          <w:p w14:paraId="12787ADD" w14:textId="77777777" w:rsidR="000536D4" w:rsidRPr="00A56477" w:rsidRDefault="000536D4" w:rsidP="00BB5945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14:ligatures w14:val="none"/>
              </w:rPr>
            </w:pPr>
            <w:r w:rsidRPr="00A5647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14:ligatures w14:val="none"/>
              </w:rPr>
              <w:t>否</w:t>
            </w:r>
          </w:p>
        </w:tc>
      </w:tr>
    </w:tbl>
    <w:p w14:paraId="4561BB73" w14:textId="55FA312E" w:rsidR="00D5394C" w:rsidRPr="00D5394C" w:rsidRDefault="00D5394C" w:rsidP="00D5394C">
      <w:pPr>
        <w:widowControl/>
        <w:shd w:val="clear" w:color="auto" w:fill="FFFFFF"/>
        <w:spacing w:line="240" w:lineRule="auto"/>
        <w:textAlignment w:val="baseline"/>
        <w:rPr>
          <w:rFonts w:ascii="Segoe UI" w:eastAsia="宋体" w:hAnsi="Segoe UI" w:cs="Segoe UI" w:hint="eastAsia"/>
          <w:spacing w:val="8"/>
          <w:kern w:val="0"/>
          <w:sz w:val="21"/>
          <w:szCs w:val="21"/>
          <w14:ligatures w14:val="none"/>
        </w:rPr>
      </w:pPr>
    </w:p>
    <w:p w14:paraId="756792BF" w14:textId="77777777" w:rsidR="00F54CD4" w:rsidRDefault="00F54CD4" w:rsidP="00D5394C">
      <w:pPr>
        <w:widowControl/>
        <w:shd w:val="clear" w:color="auto" w:fill="FFFFFF"/>
        <w:spacing w:line="390" w:lineRule="atLeast"/>
        <w:textAlignment w:val="baseline"/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</w:pPr>
    </w:p>
    <w:p w14:paraId="35DD36D6" w14:textId="77777777" w:rsidR="00F54CD4" w:rsidRDefault="00F54CD4" w:rsidP="00D5394C">
      <w:pPr>
        <w:widowControl/>
        <w:shd w:val="clear" w:color="auto" w:fill="FFFFFF"/>
        <w:spacing w:line="390" w:lineRule="atLeast"/>
        <w:textAlignment w:val="baseline"/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</w:pPr>
    </w:p>
    <w:p w14:paraId="071B3663" w14:textId="77777777" w:rsidR="00F54CD4" w:rsidRDefault="00F54CD4" w:rsidP="00D5394C">
      <w:pPr>
        <w:widowControl/>
        <w:shd w:val="clear" w:color="auto" w:fill="FFFFFF"/>
        <w:spacing w:line="390" w:lineRule="atLeast"/>
        <w:textAlignment w:val="baseline"/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</w:pPr>
    </w:p>
    <w:p w14:paraId="00C6D62D" w14:textId="77777777" w:rsidR="00F54CD4" w:rsidRDefault="00F54CD4" w:rsidP="00D5394C">
      <w:pPr>
        <w:widowControl/>
        <w:shd w:val="clear" w:color="auto" w:fill="FFFFFF"/>
        <w:spacing w:line="390" w:lineRule="atLeast"/>
        <w:textAlignment w:val="baseline"/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</w:pPr>
    </w:p>
    <w:p w14:paraId="0F0DE13D" w14:textId="3A022EB6" w:rsidR="00D5394C" w:rsidRPr="00D5394C" w:rsidRDefault="00D5394C" w:rsidP="00D5394C">
      <w:pPr>
        <w:widowControl/>
        <w:shd w:val="clear" w:color="auto" w:fill="FFFFFF"/>
        <w:spacing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  <w:lastRenderedPageBreak/>
        <w:t>评分标准</w:t>
      </w:r>
    </w:p>
    <w:p w14:paraId="2286A19A" w14:textId="77777777" w:rsidR="00D5394C" w:rsidRPr="00D5394C" w:rsidRDefault="00D5394C" w:rsidP="000536D4">
      <w:pPr>
        <w:widowControl/>
        <w:shd w:val="clear" w:color="auto" w:fill="FFFFFF"/>
        <w:spacing w:after="180" w:line="390" w:lineRule="atLeast"/>
        <w:textAlignment w:val="baseline"/>
        <w:rPr>
          <w:rFonts w:ascii="inherit" w:eastAsia="宋体" w:hAnsi="inherit" w:cs="Segoe UI" w:hint="eastAsia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kern w:val="0"/>
          <w:sz w:val="24"/>
          <w14:ligatures w14:val="none"/>
        </w:rPr>
        <w:t>每项回答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“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否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”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计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 xml:space="preserve"> 0 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分</w:t>
      </w:r>
    </w:p>
    <w:p w14:paraId="21F24C84" w14:textId="77777777" w:rsidR="00D5394C" w:rsidRPr="00D5394C" w:rsidRDefault="00D5394C" w:rsidP="000536D4">
      <w:pPr>
        <w:widowControl/>
        <w:shd w:val="clear" w:color="auto" w:fill="FFFFFF"/>
        <w:spacing w:after="0" w:line="390" w:lineRule="atLeast"/>
        <w:textAlignment w:val="baseline"/>
        <w:rPr>
          <w:rFonts w:ascii="inherit" w:eastAsia="宋体" w:hAnsi="inherit" w:cs="Segoe UI" w:hint="eastAsia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kern w:val="0"/>
          <w:sz w:val="24"/>
          <w14:ligatures w14:val="none"/>
        </w:rPr>
        <w:t>每项回答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“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是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”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计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 xml:space="preserve"> 1 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分</w:t>
      </w:r>
    </w:p>
    <w:p w14:paraId="676E26F0" w14:textId="409DA742" w:rsidR="00D5394C" w:rsidRPr="00D5394C" w:rsidRDefault="00D5394C" w:rsidP="00D5394C">
      <w:pPr>
        <w:widowControl/>
        <w:shd w:val="clear" w:color="auto" w:fill="FFFFFF"/>
        <w:spacing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  <w:t>诊断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：</w:t>
      </w:r>
    </w:p>
    <w:p w14:paraId="07D8ADDE" w14:textId="77777777" w:rsidR="00D5394C" w:rsidRPr="00D5394C" w:rsidRDefault="00D5394C" w:rsidP="000536D4">
      <w:pPr>
        <w:widowControl/>
        <w:shd w:val="clear" w:color="auto" w:fill="FFFFFF"/>
        <w:spacing w:after="0" w:line="390" w:lineRule="atLeast"/>
        <w:textAlignment w:val="baseline"/>
        <w:rPr>
          <w:rFonts w:ascii="inherit" w:eastAsia="宋体" w:hAnsi="inherit" w:cs="Segoe UI" w:hint="eastAsia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kern w:val="0"/>
          <w:sz w:val="24"/>
          <w14:ligatures w14:val="none"/>
        </w:rPr>
        <w:t>总分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 xml:space="preserve"> ≥4/10</w:t>
      </w:r>
      <w:r w:rsidRPr="00D5394C">
        <w:rPr>
          <w:rFonts w:ascii="inherit" w:eastAsia="宋体" w:hAnsi="inherit" w:cs="Segoe UI"/>
          <w:kern w:val="0"/>
          <w:sz w:val="24"/>
          <w14:ligatures w14:val="none"/>
        </w:rPr>
        <w:t>：考虑神经病理性疼痛</w:t>
      </w:r>
    </w:p>
    <w:p w14:paraId="1E92C79C" w14:textId="77777777" w:rsidR="00D5394C" w:rsidRPr="00D5394C" w:rsidRDefault="00D5394C" w:rsidP="00D5394C">
      <w:pPr>
        <w:widowControl/>
        <w:shd w:val="clear" w:color="auto" w:fill="FFFFFF"/>
        <w:spacing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Segoe UI" w:eastAsia="宋体" w:hAnsi="Segoe UI" w:cs="Segoe UI"/>
          <w:kern w:val="0"/>
          <w:sz w:val="24"/>
          <w14:ligatures w14:val="none"/>
        </w:rPr>
        <w:t>请选择最终分类：</w:t>
      </w:r>
    </w:p>
    <w:p w14:paraId="00007ABA" w14:textId="77777777" w:rsidR="00D5394C" w:rsidRPr="00D5394C" w:rsidRDefault="00D5394C" w:rsidP="00D5394C">
      <w:pPr>
        <w:widowControl/>
        <w:shd w:val="clear" w:color="auto" w:fill="FFFFFF"/>
        <w:spacing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（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 xml:space="preserve"> 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）伤害感受性疼痛</w:t>
      </w:r>
    </w:p>
    <w:p w14:paraId="2D70D6E3" w14:textId="77777777" w:rsidR="00D5394C" w:rsidRPr="00D5394C" w:rsidRDefault="00D5394C" w:rsidP="00D5394C">
      <w:pPr>
        <w:widowControl/>
        <w:shd w:val="clear" w:color="auto" w:fill="FFFFFF"/>
        <w:spacing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（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 xml:space="preserve"> 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）神经病理性疼痛</w:t>
      </w:r>
    </w:p>
    <w:p w14:paraId="5CF08779" w14:textId="77777777" w:rsidR="00D5394C" w:rsidRPr="00D5394C" w:rsidRDefault="00D5394C" w:rsidP="00D5394C">
      <w:pPr>
        <w:widowControl/>
        <w:shd w:val="clear" w:color="auto" w:fill="FFFFFF"/>
        <w:spacing w:after="0" w:line="390" w:lineRule="atLeast"/>
        <w:textAlignment w:val="baseline"/>
        <w:rPr>
          <w:rFonts w:ascii="Segoe UI" w:eastAsia="宋体" w:hAnsi="Segoe UI" w:cs="Segoe UI"/>
          <w:kern w:val="0"/>
          <w:sz w:val="24"/>
          <w14:ligatures w14:val="none"/>
        </w:rPr>
      </w:pPr>
      <w:r w:rsidRPr="00D5394C">
        <w:rPr>
          <w:rFonts w:ascii="inherit" w:eastAsia="宋体" w:hAnsi="inherit" w:cs="Segoe UI"/>
          <w:b/>
          <w:bCs/>
          <w:kern w:val="0"/>
          <w:sz w:val="24"/>
          <w:bdr w:val="none" w:sz="0" w:space="0" w:color="auto" w:frame="1"/>
          <w14:ligatures w14:val="none"/>
        </w:rPr>
        <w:t>注</w:t>
      </w:r>
      <w:r w:rsidRPr="00D5394C">
        <w:rPr>
          <w:rFonts w:ascii="Segoe UI" w:eastAsia="宋体" w:hAnsi="Segoe UI" w:cs="Segoe UI"/>
          <w:kern w:val="0"/>
          <w:sz w:val="24"/>
          <w14:ligatures w14:val="none"/>
        </w:rPr>
        <w:t>：此问卷用于辅助区分神经病理性疼痛与伤害感受性疼痛，具体诊断需结合临床全面评估。</w:t>
      </w:r>
    </w:p>
    <w:p w14:paraId="3063C059" w14:textId="77777777" w:rsidR="00A945FA" w:rsidRPr="00D5394C" w:rsidRDefault="00A945FA">
      <w:pPr>
        <w:rPr>
          <w:rFonts w:hint="eastAsia"/>
        </w:rPr>
      </w:pPr>
    </w:p>
    <w:sectPr w:rsidR="00A945FA" w:rsidRPr="00D53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7EE6" w14:textId="77777777" w:rsidR="00D33197" w:rsidRDefault="00D33197" w:rsidP="00065E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CB4504" w14:textId="77777777" w:rsidR="00D33197" w:rsidRDefault="00D33197" w:rsidP="00065E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90F8" w14:textId="77777777" w:rsidR="00D33197" w:rsidRDefault="00D33197" w:rsidP="00065E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24AD73" w14:textId="77777777" w:rsidR="00D33197" w:rsidRDefault="00D33197" w:rsidP="00065E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A42"/>
    <w:multiLevelType w:val="multilevel"/>
    <w:tmpl w:val="670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49707C"/>
    <w:multiLevelType w:val="multilevel"/>
    <w:tmpl w:val="242C0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05775"/>
    <w:multiLevelType w:val="multilevel"/>
    <w:tmpl w:val="C6C62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90DCF"/>
    <w:multiLevelType w:val="multilevel"/>
    <w:tmpl w:val="BC9A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AF11C8"/>
    <w:multiLevelType w:val="multilevel"/>
    <w:tmpl w:val="934C75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A7F67"/>
    <w:multiLevelType w:val="multilevel"/>
    <w:tmpl w:val="CF8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569073">
    <w:abstractNumId w:val="3"/>
  </w:num>
  <w:num w:numId="2" w16cid:durableId="997998253">
    <w:abstractNumId w:val="1"/>
  </w:num>
  <w:num w:numId="3" w16cid:durableId="1339425956">
    <w:abstractNumId w:val="2"/>
  </w:num>
  <w:num w:numId="4" w16cid:durableId="532116042">
    <w:abstractNumId w:val="4"/>
  </w:num>
  <w:num w:numId="5" w16cid:durableId="672071973">
    <w:abstractNumId w:val="0"/>
  </w:num>
  <w:num w:numId="6" w16cid:durableId="1220439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FA"/>
    <w:rsid w:val="000536D4"/>
    <w:rsid w:val="00065E27"/>
    <w:rsid w:val="0009797D"/>
    <w:rsid w:val="000D4FED"/>
    <w:rsid w:val="001E3FAB"/>
    <w:rsid w:val="002337B5"/>
    <w:rsid w:val="00272713"/>
    <w:rsid w:val="003B46C0"/>
    <w:rsid w:val="004705F5"/>
    <w:rsid w:val="00511C5A"/>
    <w:rsid w:val="006B4C08"/>
    <w:rsid w:val="007B7397"/>
    <w:rsid w:val="009200EE"/>
    <w:rsid w:val="00A56477"/>
    <w:rsid w:val="00A945FA"/>
    <w:rsid w:val="00A959DE"/>
    <w:rsid w:val="00B51243"/>
    <w:rsid w:val="00BB5945"/>
    <w:rsid w:val="00BE00A3"/>
    <w:rsid w:val="00C07C81"/>
    <w:rsid w:val="00D32A41"/>
    <w:rsid w:val="00D33197"/>
    <w:rsid w:val="00D34E59"/>
    <w:rsid w:val="00D5394C"/>
    <w:rsid w:val="00DD7133"/>
    <w:rsid w:val="00ED7EC0"/>
    <w:rsid w:val="00F1473B"/>
    <w:rsid w:val="00F20334"/>
    <w:rsid w:val="00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A9AA"/>
  <w15:chartTrackingRefBased/>
  <w15:docId w15:val="{B724BF62-400F-4C5B-A8EF-BB958700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5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5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5F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5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5F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5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5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5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5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5E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5E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5E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5E27"/>
    <w:rPr>
      <w:sz w:val="18"/>
      <w:szCs w:val="18"/>
    </w:rPr>
  </w:style>
  <w:style w:type="table" w:styleId="af2">
    <w:name w:val="Table Grid"/>
    <w:basedOn w:val="a1"/>
    <w:uiPriority w:val="39"/>
    <w:rsid w:val="000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7407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</w:div>
          </w:divsChild>
        </w:div>
        <w:div w:id="26943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2691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</w:div>
          </w:divsChild>
        </w:div>
        <w:div w:id="158498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542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</w:div>
          </w:divsChild>
        </w:div>
        <w:div w:id="1974746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6610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</w:div>
          </w:divsChild>
        </w:div>
        <w:div w:id="37408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Xiaofeng Chang</dc:creator>
  <cp:keywords/>
  <dc:description/>
  <cp:lastModifiedBy>Xiaofeng Chang</cp:lastModifiedBy>
  <cp:revision>8</cp:revision>
  <dcterms:created xsi:type="dcterms:W3CDTF">2025-04-26T08:36:00Z</dcterms:created>
  <dcterms:modified xsi:type="dcterms:W3CDTF">2025-04-28T08:22:00Z</dcterms:modified>
</cp:coreProperties>
</file>