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141B6" w14:textId="3A44DBD5" w:rsidR="000A0C22" w:rsidRDefault="000A0C22" w:rsidP="000A0C22">
      <w:pPr>
        <w:spacing w:line="360" w:lineRule="auto"/>
        <w:rPr>
          <w:b/>
          <w:bCs/>
        </w:rPr>
      </w:pPr>
      <w:r w:rsidRPr="00295652">
        <w:rPr>
          <w:b/>
          <w:bCs/>
        </w:rPr>
        <w:t>Figure</w:t>
      </w:r>
      <w:r w:rsidR="00BB6DE3">
        <w:rPr>
          <w:rFonts w:eastAsiaTheme="minorEastAsia" w:hint="eastAsia"/>
          <w:b/>
          <w:bCs/>
          <w:lang w:eastAsia="zh-CN"/>
        </w:rPr>
        <w:t xml:space="preserve"> </w:t>
      </w:r>
      <w:r w:rsidRPr="00295652">
        <w:rPr>
          <w:b/>
          <w:bCs/>
        </w:rPr>
        <w:t>S1:</w:t>
      </w:r>
    </w:p>
    <w:p w14:paraId="5744367D" w14:textId="2EAA389E" w:rsidR="000A0C22" w:rsidRPr="00F16C0C" w:rsidRDefault="00F16C0C" w:rsidP="000A0C22">
      <w:pPr>
        <w:spacing w:line="360" w:lineRule="auto"/>
        <w:rPr>
          <w:rFonts w:eastAsiaTheme="minorEastAsia"/>
          <w:b/>
          <w:bCs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 wp14:anchorId="4806F453" wp14:editId="0091DF9F">
            <wp:extent cx="3416300" cy="1441450"/>
            <wp:effectExtent l="0" t="0" r="0" b="6350"/>
            <wp:docPr id="488213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8BBD" w14:textId="5DA7F3BF" w:rsidR="000A0C22" w:rsidRPr="00BB6DE3" w:rsidRDefault="000A0C22" w:rsidP="0046253B">
      <w:pPr>
        <w:pStyle w:val="a3"/>
        <w:numPr>
          <w:ilvl w:val="0"/>
          <w:numId w:val="1"/>
        </w:numPr>
        <w:spacing w:line="480" w:lineRule="auto"/>
        <w:ind w:firstLineChars="0"/>
      </w:pPr>
      <w:r w:rsidRPr="00295652">
        <w:t>IC50 value of Ishikawa cells and HEC-1</w:t>
      </w:r>
      <w:r w:rsidR="002D208D">
        <w:rPr>
          <w:rFonts w:eastAsiaTheme="minorEastAsia" w:hint="eastAsia"/>
          <w:lang w:eastAsia="zh-CN"/>
        </w:rPr>
        <w:t>-</w:t>
      </w:r>
      <w:r w:rsidRPr="00295652">
        <w:t xml:space="preserve">B cells after 24 h of treatment with </w:t>
      </w:r>
      <w:proofErr w:type="spellStart"/>
      <w:r w:rsidRPr="00295652">
        <w:t>erianin</w:t>
      </w:r>
      <w:proofErr w:type="spellEnd"/>
      <w:r w:rsidRPr="00295652">
        <w:t xml:space="preserve">. </w:t>
      </w:r>
    </w:p>
    <w:p w14:paraId="350C07FC" w14:textId="424DB5D1" w:rsidR="00BB6DE3" w:rsidRPr="00BB6DE3" w:rsidRDefault="00BB6DE3" w:rsidP="00BB6DE3">
      <w:pPr>
        <w:spacing w:line="480" w:lineRule="auto"/>
        <w:rPr>
          <w:rFonts w:eastAsiaTheme="minorEastAsia" w:hint="eastAsia"/>
          <w:b/>
          <w:bCs/>
          <w:lang w:eastAsia="zh-CN"/>
        </w:rPr>
      </w:pPr>
      <w:r w:rsidRPr="00BB6DE3">
        <w:rPr>
          <w:rFonts w:eastAsiaTheme="minorEastAsia" w:hint="eastAsia"/>
          <w:b/>
          <w:bCs/>
          <w:lang w:eastAsia="zh-CN"/>
        </w:rPr>
        <w:t>Figure S2</w:t>
      </w:r>
    </w:p>
    <w:p w14:paraId="5AFD1B1C" w14:textId="068BAB66" w:rsidR="00BB6DE3" w:rsidRDefault="00A95EF4" w:rsidP="00BB6DE3">
      <w:pPr>
        <w:pStyle w:val="a3"/>
        <w:spacing w:line="480" w:lineRule="auto"/>
        <w:ind w:left="360" w:firstLineChars="0" w:firstLine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5074726A" wp14:editId="39D7AF24">
            <wp:extent cx="5270500" cy="4965700"/>
            <wp:effectExtent l="0" t="0" r="6350" b="6350"/>
            <wp:docPr id="16515110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4C56" w14:textId="299B9585" w:rsidR="00BB6DE3" w:rsidRPr="00A95EF4" w:rsidRDefault="00BB6DE3" w:rsidP="00A95EF4">
      <w:pPr>
        <w:tabs>
          <w:tab w:val="center" w:pos="5295"/>
        </w:tabs>
        <w:spacing w:line="480" w:lineRule="auto"/>
        <w:rPr>
          <w:szCs w:val="21"/>
        </w:rPr>
      </w:pPr>
      <w:r w:rsidRPr="00CB4614">
        <w:rPr>
          <w:rFonts w:eastAsiaTheme="minorEastAsia"/>
          <w:bCs/>
          <w:lang w:eastAsia="zh-CN"/>
        </w:rPr>
        <w:t>(A-</w:t>
      </w:r>
      <w:r>
        <w:rPr>
          <w:rFonts w:eastAsiaTheme="minorEastAsia" w:hint="eastAsia"/>
          <w:bCs/>
          <w:lang w:eastAsia="zh-CN"/>
        </w:rPr>
        <w:t>B</w:t>
      </w:r>
      <w:r w:rsidRPr="00CB4614">
        <w:rPr>
          <w:rFonts w:eastAsiaTheme="minorEastAsia"/>
          <w:bCs/>
          <w:lang w:eastAsia="zh-CN"/>
        </w:rPr>
        <w:t xml:space="preserve">) </w:t>
      </w:r>
      <w:bookmarkStart w:id="0" w:name="OLE_LINK2"/>
      <w:r w:rsidRPr="00CB4614">
        <w:rPr>
          <w:rFonts w:eastAsiaTheme="minorEastAsia"/>
          <w:bCs/>
          <w:lang w:eastAsia="zh-CN"/>
        </w:rPr>
        <w:t>RT-PCR and western blotting were used to validate the gene expression efficiency in HEC-1</w:t>
      </w:r>
      <w:r>
        <w:rPr>
          <w:rFonts w:eastAsiaTheme="minorEastAsia" w:hint="eastAsia"/>
          <w:bCs/>
          <w:lang w:eastAsia="zh-CN"/>
        </w:rPr>
        <w:t>-</w:t>
      </w:r>
      <w:r w:rsidRPr="00CB4614">
        <w:rPr>
          <w:rFonts w:eastAsiaTheme="minorEastAsia"/>
          <w:bCs/>
          <w:lang w:eastAsia="zh-CN"/>
        </w:rPr>
        <w:t>B cells transfected with siRNA.</w:t>
      </w:r>
      <w:bookmarkEnd w:id="0"/>
      <w:r w:rsidRPr="00CB4614">
        <w:rPr>
          <w:rFonts w:eastAsiaTheme="minorEastAsia"/>
          <w:bCs/>
          <w:lang w:eastAsia="zh-CN"/>
        </w:rPr>
        <w:t xml:space="preserve"> </w:t>
      </w:r>
      <w:r w:rsidRPr="00CB4614">
        <w:rPr>
          <w:rFonts w:eastAsiaTheme="minorEastAsia" w:hint="eastAsia"/>
          <w:bCs/>
          <w:lang w:eastAsia="zh-CN"/>
        </w:rPr>
        <w:t>(</w:t>
      </w:r>
      <w:r w:rsidRPr="00CB4614">
        <w:rPr>
          <w:rFonts w:eastAsiaTheme="minorEastAsia"/>
          <w:bCs/>
          <w:lang w:eastAsia="zh-CN"/>
        </w:rPr>
        <w:t xml:space="preserve">A) </w:t>
      </w:r>
      <w:r w:rsidRPr="008B0DA2">
        <w:rPr>
          <w:rFonts w:eastAsiaTheme="minorEastAsia"/>
          <w:bCs/>
          <w:lang w:eastAsia="zh-CN"/>
        </w:rPr>
        <w:t>GSDME</w:t>
      </w:r>
      <w:r w:rsidRPr="00CB4614">
        <w:rPr>
          <w:rFonts w:eastAsiaTheme="minorEastAsia"/>
          <w:bCs/>
          <w:lang w:eastAsia="zh-CN"/>
        </w:rPr>
        <w:t>. (B)</w:t>
      </w:r>
      <w:r>
        <w:rPr>
          <w:rFonts w:eastAsiaTheme="minorEastAsia" w:hint="eastAsia"/>
          <w:bCs/>
          <w:lang w:eastAsia="zh-CN"/>
        </w:rPr>
        <w:t xml:space="preserve"> </w:t>
      </w:r>
      <w:r w:rsidRPr="008B0DA2">
        <w:rPr>
          <w:rFonts w:eastAsiaTheme="minorEastAsia"/>
          <w:bCs/>
          <w:lang w:eastAsia="zh-CN"/>
        </w:rPr>
        <w:t>CAS3</w:t>
      </w:r>
      <w:r w:rsidRPr="00CB4614">
        <w:rPr>
          <w:rFonts w:eastAsiaTheme="minorEastAsia"/>
          <w:bCs/>
          <w:lang w:eastAsia="zh-CN"/>
        </w:rPr>
        <w:t>.</w:t>
      </w:r>
      <w:r w:rsidRPr="008B0DA2">
        <w:rPr>
          <w:rFonts w:eastAsiaTheme="minorEastAsia"/>
          <w:bCs/>
          <w:lang w:eastAsia="zh-CN"/>
        </w:rPr>
        <w:t xml:space="preserve"> </w:t>
      </w:r>
      <w:r w:rsidRPr="00BB6DE3">
        <w:rPr>
          <w:rFonts w:eastAsiaTheme="minorEastAsia"/>
          <w:bCs/>
          <w:lang w:eastAsia="zh-CN"/>
        </w:rPr>
        <w:t>(</w:t>
      </w:r>
      <w:r>
        <w:rPr>
          <w:rFonts w:eastAsiaTheme="minorEastAsia" w:hint="eastAsia"/>
          <w:bCs/>
          <w:lang w:eastAsia="zh-CN"/>
        </w:rPr>
        <w:t xml:space="preserve">C) </w:t>
      </w:r>
      <w:r w:rsidRPr="00BB6DE3">
        <w:rPr>
          <w:rFonts w:eastAsiaTheme="minorEastAsia"/>
          <w:bCs/>
          <w:lang w:eastAsia="zh-CN"/>
        </w:rPr>
        <w:t xml:space="preserve">Correlation between </w:t>
      </w:r>
      <w:r w:rsidRPr="00BB6DE3">
        <w:rPr>
          <w:rFonts w:eastAsiaTheme="minorEastAsia"/>
          <w:bCs/>
          <w:lang w:eastAsia="zh-CN"/>
        </w:rPr>
        <w:lastRenderedPageBreak/>
        <w:t xml:space="preserve">FOXM1 mRNA and RRM2 mRNA from GEPIA database. </w:t>
      </w:r>
      <w:r w:rsidR="00A95EF4">
        <w:rPr>
          <w:rFonts w:eastAsiaTheme="minorEastAsia" w:hint="eastAsia"/>
          <w:lang w:eastAsia="zh-CN"/>
        </w:rPr>
        <w:t>(</w:t>
      </w:r>
      <w:r w:rsidR="00A95EF4">
        <w:rPr>
          <w:rFonts w:eastAsiaTheme="minorEastAsia" w:hint="eastAsia"/>
          <w:lang w:eastAsia="zh-CN"/>
        </w:rPr>
        <w:t>D</w:t>
      </w:r>
      <w:r w:rsidR="00A95EF4">
        <w:rPr>
          <w:rFonts w:eastAsiaTheme="minorEastAsia" w:hint="eastAsia"/>
          <w:lang w:eastAsia="zh-CN"/>
        </w:rPr>
        <w:t>)</w:t>
      </w:r>
      <w:r w:rsidR="00A95EF4" w:rsidRPr="00F52F9F">
        <w:t>Messenger RNA and protein expression of YTHDF1 in cells transfected with shYTHDF1. (</w:t>
      </w:r>
      <w:r w:rsidR="00A95EF4">
        <w:rPr>
          <w:rFonts w:eastAsiaTheme="minorEastAsia" w:hint="eastAsia"/>
          <w:lang w:eastAsia="zh-CN"/>
        </w:rPr>
        <w:t>E</w:t>
      </w:r>
      <w:r w:rsidR="00A95EF4" w:rsidRPr="00F52F9F">
        <w:t>) Proliferation of EC cells transfected with shYTHDF1. (</w:t>
      </w:r>
      <w:r w:rsidR="00A95EF4">
        <w:rPr>
          <w:rFonts w:eastAsiaTheme="minorEastAsia" w:hint="eastAsia"/>
          <w:lang w:eastAsia="zh-CN"/>
        </w:rPr>
        <w:t>F</w:t>
      </w:r>
      <w:r w:rsidR="00A95EF4" w:rsidRPr="00F52F9F">
        <w:t xml:space="preserve">) Colony formation assay. Data are presented as mean ± SD; **P&lt;0.01 compared to NC (control group). </w:t>
      </w:r>
      <w:r w:rsidRPr="008B0DA2">
        <w:rPr>
          <w:rFonts w:eastAsiaTheme="minorEastAsia"/>
          <w:bCs/>
          <w:lang w:eastAsia="zh-CN"/>
        </w:rPr>
        <w:t xml:space="preserve">***P&lt;0.001 compared to </w:t>
      </w:r>
      <w:r>
        <w:rPr>
          <w:rFonts w:eastAsiaTheme="minorEastAsia" w:hint="eastAsia"/>
          <w:bCs/>
          <w:lang w:eastAsia="zh-CN"/>
        </w:rPr>
        <w:t>NC</w:t>
      </w:r>
      <w:r w:rsidRPr="008B0DA2">
        <w:rPr>
          <w:rFonts w:eastAsiaTheme="minorEastAsia"/>
          <w:bCs/>
          <w:lang w:eastAsia="zh-CN"/>
        </w:rPr>
        <w:t xml:space="preserve"> </w:t>
      </w:r>
      <w:r>
        <w:rPr>
          <w:rFonts w:eastAsiaTheme="minorEastAsia" w:hint="eastAsia"/>
          <w:bCs/>
          <w:lang w:eastAsia="zh-CN"/>
        </w:rPr>
        <w:t>(</w:t>
      </w:r>
      <w:r w:rsidRPr="008B0DA2">
        <w:rPr>
          <w:rFonts w:eastAsiaTheme="minorEastAsia"/>
          <w:bCs/>
          <w:lang w:eastAsia="zh-CN"/>
        </w:rPr>
        <w:t>control group</w:t>
      </w:r>
      <w:r>
        <w:rPr>
          <w:rFonts w:eastAsiaTheme="minorEastAsia" w:hint="eastAsia"/>
          <w:bCs/>
          <w:lang w:eastAsia="zh-CN"/>
        </w:rPr>
        <w:t>)</w:t>
      </w:r>
      <w:r w:rsidRPr="008B0DA2">
        <w:rPr>
          <w:rFonts w:eastAsiaTheme="minorEastAsia"/>
          <w:bCs/>
          <w:lang w:eastAsia="zh-CN"/>
        </w:rPr>
        <w:t>.</w:t>
      </w:r>
    </w:p>
    <w:p w14:paraId="0AE7B3BE" w14:textId="77777777" w:rsidR="00BB6DE3" w:rsidRDefault="00BB6DE3" w:rsidP="00BB6DE3">
      <w:pPr>
        <w:spacing w:line="480" w:lineRule="auto"/>
        <w:rPr>
          <w:rFonts w:eastAsiaTheme="minorEastAsia"/>
          <w:bCs/>
          <w:lang w:eastAsia="zh-CN"/>
        </w:rPr>
      </w:pPr>
    </w:p>
    <w:p w14:paraId="17525E8E" w14:textId="2127F6E5" w:rsidR="00BB6DE3" w:rsidRPr="00BB6DE3" w:rsidRDefault="00BB6DE3" w:rsidP="00BB6DE3">
      <w:pPr>
        <w:spacing w:line="480" w:lineRule="auto"/>
        <w:rPr>
          <w:rFonts w:eastAsiaTheme="minorEastAsia" w:hint="eastAsia"/>
          <w:b/>
          <w:bCs/>
          <w:lang w:eastAsia="zh-CN"/>
        </w:rPr>
      </w:pPr>
      <w:r w:rsidRPr="00BB6DE3">
        <w:rPr>
          <w:rFonts w:eastAsiaTheme="minorEastAsia" w:hint="eastAsia"/>
          <w:b/>
          <w:bCs/>
          <w:lang w:eastAsia="zh-CN"/>
        </w:rPr>
        <w:t>Figure S</w:t>
      </w:r>
      <w:r>
        <w:rPr>
          <w:rFonts w:eastAsiaTheme="minorEastAsia" w:hint="eastAsia"/>
          <w:b/>
          <w:bCs/>
          <w:lang w:eastAsia="zh-CN"/>
        </w:rPr>
        <w:t>3</w:t>
      </w:r>
    </w:p>
    <w:p w14:paraId="45F18071" w14:textId="77777777" w:rsidR="00BB6DE3" w:rsidRPr="00BB6DE3" w:rsidRDefault="00BB6DE3" w:rsidP="00BB6DE3">
      <w:pPr>
        <w:pStyle w:val="a3"/>
        <w:spacing w:line="480" w:lineRule="auto"/>
        <w:ind w:left="360" w:firstLineChars="0" w:firstLine="0"/>
        <w:rPr>
          <w:rFonts w:eastAsiaTheme="minorEastAsia" w:hint="eastAsia"/>
          <w:lang w:eastAsia="zh-CN"/>
        </w:rPr>
      </w:pPr>
    </w:p>
    <w:p w14:paraId="14A13C4A" w14:textId="61AB8EB6" w:rsidR="00731B60" w:rsidRDefault="00A95EF4" w:rsidP="00731B60">
      <w:pPr>
        <w:spacing w:line="480" w:lineRule="auto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47EB88CE" wp14:editId="2BDF8AAC">
            <wp:extent cx="5276850" cy="5086350"/>
            <wp:effectExtent l="0" t="0" r="0" b="0"/>
            <wp:docPr id="14877035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A0CE" w14:textId="7F16E1C0" w:rsidR="00731B60" w:rsidRPr="00A95EF4" w:rsidRDefault="00A95EF4" w:rsidP="00731B60">
      <w:pPr>
        <w:spacing w:line="480" w:lineRule="auto"/>
        <w:rPr>
          <w:rFonts w:eastAsiaTheme="minorEastAsia" w:hint="eastAsia"/>
          <w:lang w:eastAsia="zh-CN"/>
        </w:rPr>
      </w:pPr>
      <w:r w:rsidRPr="00BB6DE3">
        <w:rPr>
          <w:rFonts w:eastAsiaTheme="minorEastAsia"/>
          <w:bCs/>
          <w:lang w:eastAsia="zh-CN"/>
        </w:rPr>
        <w:t>(</w:t>
      </w:r>
      <w:r>
        <w:rPr>
          <w:rFonts w:eastAsiaTheme="minorEastAsia" w:hint="eastAsia"/>
          <w:bCs/>
          <w:lang w:eastAsia="zh-CN"/>
        </w:rPr>
        <w:t>A</w:t>
      </w:r>
      <w:r w:rsidRPr="00BB6DE3">
        <w:rPr>
          <w:rFonts w:eastAsiaTheme="minorEastAsia"/>
          <w:bCs/>
          <w:lang w:eastAsia="zh-CN"/>
        </w:rPr>
        <w:t xml:space="preserve">) The colony formation ability of YTHDF1 depleted and YTHDF1 overexpressed Ishikawa cells treated with </w:t>
      </w:r>
      <w:proofErr w:type="spellStart"/>
      <w:r w:rsidRPr="00BB6DE3">
        <w:rPr>
          <w:rFonts w:eastAsiaTheme="minorEastAsia"/>
          <w:bCs/>
          <w:lang w:eastAsia="zh-CN"/>
        </w:rPr>
        <w:t>erianin</w:t>
      </w:r>
      <w:proofErr w:type="spellEnd"/>
      <w:r w:rsidRPr="00BB6DE3">
        <w:rPr>
          <w:rFonts w:eastAsiaTheme="minorEastAsia"/>
          <w:bCs/>
          <w:lang w:eastAsia="zh-CN"/>
        </w:rPr>
        <w:t>. (</w:t>
      </w:r>
      <w:r>
        <w:rPr>
          <w:rFonts w:eastAsiaTheme="minorEastAsia" w:hint="eastAsia"/>
          <w:bCs/>
          <w:lang w:eastAsia="zh-CN"/>
        </w:rPr>
        <w:t>B</w:t>
      </w:r>
      <w:r w:rsidRPr="00BB6DE3">
        <w:rPr>
          <w:rFonts w:eastAsiaTheme="minorEastAsia"/>
          <w:bCs/>
          <w:lang w:eastAsia="zh-CN"/>
        </w:rPr>
        <w:t xml:space="preserve">) Observation of morphological features under a phase-contrast </w:t>
      </w:r>
      <w:r w:rsidRPr="00BB6DE3">
        <w:rPr>
          <w:rFonts w:eastAsiaTheme="minorEastAsia"/>
          <w:bCs/>
          <w:lang w:eastAsia="zh-CN"/>
        </w:rPr>
        <w:lastRenderedPageBreak/>
        <w:t xml:space="preserve">microscope in YTHDF1 depleted and YTHDF1 overexpressed Ishikawa cells treated with </w:t>
      </w:r>
      <w:proofErr w:type="spellStart"/>
      <w:r w:rsidRPr="00BB6DE3">
        <w:rPr>
          <w:rFonts w:eastAsiaTheme="minorEastAsia"/>
          <w:bCs/>
          <w:lang w:eastAsia="zh-CN"/>
        </w:rPr>
        <w:t>erianin</w:t>
      </w:r>
      <w:proofErr w:type="spellEnd"/>
      <w:r w:rsidRPr="00BB6DE3">
        <w:rPr>
          <w:rFonts w:eastAsiaTheme="minorEastAsia"/>
          <w:bCs/>
          <w:lang w:eastAsia="zh-CN"/>
        </w:rPr>
        <w:t xml:space="preserve">. Scale bar = 100 </w:t>
      </w:r>
      <w:proofErr w:type="spellStart"/>
      <w:r w:rsidRPr="00BB6DE3">
        <w:rPr>
          <w:rFonts w:eastAsiaTheme="minorEastAsia"/>
          <w:bCs/>
          <w:lang w:eastAsia="zh-CN"/>
        </w:rPr>
        <w:t>μm</w:t>
      </w:r>
      <w:proofErr w:type="spellEnd"/>
      <w:r>
        <w:rPr>
          <w:rFonts w:eastAsiaTheme="minorEastAsia" w:hint="eastAsia"/>
          <w:bCs/>
          <w:lang w:eastAsia="zh-CN"/>
        </w:rPr>
        <w:t>.</w:t>
      </w:r>
    </w:p>
    <w:p w14:paraId="04839752" w14:textId="77777777" w:rsidR="00F313DF" w:rsidRDefault="00F313DF" w:rsidP="0046253B">
      <w:pPr>
        <w:spacing w:line="480" w:lineRule="auto"/>
      </w:pPr>
    </w:p>
    <w:sectPr w:rsidR="00F313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4813" w14:textId="77777777" w:rsidR="0015176D" w:rsidRDefault="0015176D" w:rsidP="0046253B">
      <w:r>
        <w:separator/>
      </w:r>
    </w:p>
  </w:endnote>
  <w:endnote w:type="continuationSeparator" w:id="0">
    <w:p w14:paraId="596D3B67" w14:textId="77777777" w:rsidR="0015176D" w:rsidRDefault="0015176D" w:rsidP="00462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3DECC" w14:textId="77777777" w:rsidR="0015176D" w:rsidRDefault="0015176D" w:rsidP="0046253B">
      <w:r>
        <w:separator/>
      </w:r>
    </w:p>
  </w:footnote>
  <w:footnote w:type="continuationSeparator" w:id="0">
    <w:p w14:paraId="0D8DAC51" w14:textId="77777777" w:rsidR="0015176D" w:rsidRDefault="0015176D" w:rsidP="00462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F230C"/>
    <w:multiLevelType w:val="hybridMultilevel"/>
    <w:tmpl w:val="6764EDFA"/>
    <w:lvl w:ilvl="0" w:tplc="BA7235A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CFD12E4"/>
    <w:multiLevelType w:val="hybridMultilevel"/>
    <w:tmpl w:val="596C1E74"/>
    <w:lvl w:ilvl="0" w:tplc="32F68A2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8846E96"/>
    <w:multiLevelType w:val="hybridMultilevel"/>
    <w:tmpl w:val="5EF42B3E"/>
    <w:lvl w:ilvl="0" w:tplc="63F8A37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num w:numId="1" w16cid:durableId="1233006320">
    <w:abstractNumId w:val="0"/>
  </w:num>
  <w:num w:numId="2" w16cid:durableId="422074450">
    <w:abstractNumId w:val="1"/>
  </w:num>
  <w:num w:numId="3" w16cid:durableId="2081560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C22"/>
    <w:rsid w:val="00066C41"/>
    <w:rsid w:val="00075B2E"/>
    <w:rsid w:val="000A0C22"/>
    <w:rsid w:val="000B5F57"/>
    <w:rsid w:val="000C51C8"/>
    <w:rsid w:val="000F6C3B"/>
    <w:rsid w:val="00101B00"/>
    <w:rsid w:val="0015176D"/>
    <w:rsid w:val="001E1589"/>
    <w:rsid w:val="001E61C5"/>
    <w:rsid w:val="002D208D"/>
    <w:rsid w:val="003112A8"/>
    <w:rsid w:val="0046253B"/>
    <w:rsid w:val="00463393"/>
    <w:rsid w:val="0049026E"/>
    <w:rsid w:val="00492839"/>
    <w:rsid w:val="004944B2"/>
    <w:rsid w:val="004D273E"/>
    <w:rsid w:val="00700808"/>
    <w:rsid w:val="00731B60"/>
    <w:rsid w:val="00786E0A"/>
    <w:rsid w:val="007C2BB9"/>
    <w:rsid w:val="007D1602"/>
    <w:rsid w:val="007D7264"/>
    <w:rsid w:val="008359CE"/>
    <w:rsid w:val="00857932"/>
    <w:rsid w:val="00867CC4"/>
    <w:rsid w:val="008D1A08"/>
    <w:rsid w:val="0094491F"/>
    <w:rsid w:val="0098237F"/>
    <w:rsid w:val="00A23673"/>
    <w:rsid w:val="00A95EF4"/>
    <w:rsid w:val="00AD7D28"/>
    <w:rsid w:val="00AE5C3B"/>
    <w:rsid w:val="00B23AE3"/>
    <w:rsid w:val="00B7472F"/>
    <w:rsid w:val="00BB6DE3"/>
    <w:rsid w:val="00CC4314"/>
    <w:rsid w:val="00DC2227"/>
    <w:rsid w:val="00E600B4"/>
    <w:rsid w:val="00EC3F4F"/>
    <w:rsid w:val="00F16C0C"/>
    <w:rsid w:val="00F3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B17D21"/>
  <w15:chartTrackingRefBased/>
  <w15:docId w15:val="{1A90BDFD-1AA3-4953-8400-D052A0F3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A0C2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0C2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625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6253B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unhideWhenUsed/>
    <w:rsid w:val="004625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6253B"/>
    <w:rPr>
      <w:rFonts w:ascii="Times New Roman" w:eastAsia="Times New Roman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3</Pages>
  <Words>132</Words>
  <Characters>792</Characters>
  <Application>Microsoft Office Word</Application>
  <DocSecurity>0</DocSecurity>
  <Lines>14</Lines>
  <Paragraphs>4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湾 舒</dc:creator>
  <cp:keywords/>
  <dc:description/>
  <cp:lastModifiedBy>湾 舒</cp:lastModifiedBy>
  <cp:revision>16</cp:revision>
  <dcterms:created xsi:type="dcterms:W3CDTF">2024-09-01T03:05:00Z</dcterms:created>
  <dcterms:modified xsi:type="dcterms:W3CDTF">2025-06-11T12:21:00Z</dcterms:modified>
</cp:coreProperties>
</file>