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C2AA" w14:textId="3A579FB2" w:rsidR="006A7158" w:rsidRPr="000C24FF" w:rsidRDefault="005C0896">
      <w:pPr>
        <w:rPr>
          <w:b/>
          <w:bCs/>
          <w:sz w:val="36"/>
          <w:szCs w:val="36"/>
          <w:lang w:val="en-US"/>
        </w:rPr>
      </w:pPr>
      <w:r w:rsidRPr="000C24FF">
        <w:rPr>
          <w:b/>
          <w:bCs/>
          <w:sz w:val="36"/>
          <w:szCs w:val="36"/>
          <w:lang w:val="en-US"/>
        </w:rPr>
        <w:t>SUPPLEMENTARY</w:t>
      </w:r>
    </w:p>
    <w:p w14:paraId="754CBA04" w14:textId="77777777" w:rsidR="005C0896" w:rsidRPr="000C24FF" w:rsidRDefault="005C0896">
      <w:pPr>
        <w:rPr>
          <w:lang w:val="en-US"/>
        </w:rPr>
      </w:pPr>
    </w:p>
    <w:p w14:paraId="78795C7B" w14:textId="6DEE97D1" w:rsidR="005C0896" w:rsidRDefault="005C0896">
      <w:pPr>
        <w:rPr>
          <w:b/>
          <w:bCs/>
          <w:lang w:val="en-US"/>
        </w:rPr>
      </w:pPr>
      <w:r w:rsidRPr="00233506">
        <w:rPr>
          <w:b/>
          <w:bCs/>
          <w:lang w:val="en-US"/>
        </w:rPr>
        <w:t>Actual search strategies…………………</w:t>
      </w:r>
      <w:r w:rsidR="00233506" w:rsidRPr="00233506">
        <w:rPr>
          <w:b/>
          <w:bCs/>
          <w:lang w:val="en-US"/>
        </w:rPr>
        <w:t>……………………………………………pag.2</w:t>
      </w:r>
    </w:p>
    <w:p w14:paraId="1AC7B906" w14:textId="5D8E2DA4" w:rsidR="00B93A3A" w:rsidRDefault="00B93A3A" w:rsidP="00B93A3A">
      <w:pPr>
        <w:rPr>
          <w:b/>
          <w:bCs/>
          <w:lang w:val="en-US"/>
        </w:rPr>
      </w:pPr>
      <w:r>
        <w:rPr>
          <w:b/>
          <w:bCs/>
          <w:lang w:val="en-US"/>
        </w:rPr>
        <w:t>Population characteristics of the included studie</w:t>
      </w:r>
      <w:r w:rsidR="00511997">
        <w:rPr>
          <w:b/>
          <w:bCs/>
          <w:lang w:val="en-US"/>
        </w:rPr>
        <w:t>s</w:t>
      </w:r>
      <w:r w:rsidRPr="00233506">
        <w:rPr>
          <w:b/>
          <w:bCs/>
          <w:lang w:val="en-US"/>
        </w:rPr>
        <w:t>………………………</w:t>
      </w:r>
      <w:proofErr w:type="gramStart"/>
      <w:r w:rsidRPr="00233506">
        <w:rPr>
          <w:b/>
          <w:bCs/>
          <w:lang w:val="en-US"/>
        </w:rPr>
        <w:t>…</w:t>
      </w:r>
      <w:r w:rsidR="000C24FF">
        <w:rPr>
          <w:b/>
          <w:bCs/>
          <w:lang w:val="en-US"/>
        </w:rPr>
        <w:t>.</w:t>
      </w:r>
      <w:r w:rsidRPr="00233506">
        <w:rPr>
          <w:b/>
          <w:bCs/>
          <w:lang w:val="en-US"/>
        </w:rPr>
        <w:t>pag</w:t>
      </w:r>
      <w:proofErr w:type="gramEnd"/>
      <w:r w:rsidRPr="00233506">
        <w:rPr>
          <w:b/>
          <w:bCs/>
          <w:lang w:val="en-US"/>
        </w:rPr>
        <w:t>.</w:t>
      </w:r>
      <w:r>
        <w:rPr>
          <w:b/>
          <w:bCs/>
          <w:lang w:val="en-US"/>
        </w:rPr>
        <w:t>7</w:t>
      </w:r>
    </w:p>
    <w:p w14:paraId="751515FE" w14:textId="76D72C16" w:rsidR="00B93A3A" w:rsidRDefault="00511997" w:rsidP="00B93A3A">
      <w:pPr>
        <w:rPr>
          <w:b/>
          <w:bCs/>
          <w:lang w:val="en-US"/>
        </w:rPr>
      </w:pPr>
      <w:r>
        <w:rPr>
          <w:b/>
          <w:bCs/>
          <w:lang w:val="en-US"/>
        </w:rPr>
        <w:t>Evidence profile of the primary outcome……</w:t>
      </w:r>
      <w:proofErr w:type="gramStart"/>
      <w:r>
        <w:rPr>
          <w:b/>
          <w:bCs/>
          <w:lang w:val="en-US"/>
        </w:rPr>
        <w:t>…..</w:t>
      </w:r>
      <w:proofErr w:type="gramEnd"/>
      <w:r w:rsidR="00B93A3A" w:rsidRPr="00233506">
        <w:rPr>
          <w:b/>
          <w:bCs/>
          <w:lang w:val="en-US"/>
        </w:rPr>
        <w:t>……………………………</w:t>
      </w:r>
      <w:r w:rsidR="000C24FF">
        <w:rPr>
          <w:b/>
          <w:bCs/>
          <w:lang w:val="en-US"/>
        </w:rPr>
        <w:t>…</w:t>
      </w:r>
      <w:r w:rsidR="00B93A3A" w:rsidRPr="00233506">
        <w:rPr>
          <w:b/>
          <w:bCs/>
          <w:lang w:val="en-US"/>
        </w:rPr>
        <w:t>pag.</w:t>
      </w:r>
      <w:r>
        <w:rPr>
          <w:b/>
          <w:bCs/>
          <w:lang w:val="en-US"/>
        </w:rPr>
        <w:t>8</w:t>
      </w:r>
    </w:p>
    <w:p w14:paraId="1B979799" w14:textId="2DAB7262" w:rsidR="00233506" w:rsidRPr="00233506" w:rsidRDefault="00233506">
      <w:pPr>
        <w:rPr>
          <w:b/>
          <w:bCs/>
          <w:lang w:val="en-US"/>
        </w:rPr>
      </w:pPr>
      <w:r w:rsidRPr="00233506">
        <w:rPr>
          <w:b/>
          <w:bCs/>
          <w:lang w:val="en-US"/>
        </w:rPr>
        <w:t>Risk of bias assessment results…………………………………………………</w:t>
      </w:r>
      <w:proofErr w:type="gramStart"/>
      <w:r w:rsidRPr="00233506">
        <w:rPr>
          <w:b/>
          <w:bCs/>
          <w:lang w:val="en-US"/>
        </w:rPr>
        <w:t>…</w:t>
      </w:r>
      <w:r w:rsidR="000C24FF">
        <w:rPr>
          <w:b/>
          <w:bCs/>
          <w:lang w:val="en-US"/>
        </w:rPr>
        <w:t>.</w:t>
      </w:r>
      <w:r w:rsidRPr="00233506">
        <w:rPr>
          <w:b/>
          <w:bCs/>
          <w:lang w:val="en-US"/>
        </w:rPr>
        <w:t>pag</w:t>
      </w:r>
      <w:proofErr w:type="gramEnd"/>
      <w:r w:rsidRPr="00233506">
        <w:rPr>
          <w:b/>
          <w:bCs/>
          <w:lang w:val="en-US"/>
        </w:rPr>
        <w:t>.</w:t>
      </w:r>
      <w:r w:rsidR="00511997">
        <w:rPr>
          <w:b/>
          <w:bCs/>
          <w:lang w:val="en-US"/>
        </w:rPr>
        <w:t>9</w:t>
      </w:r>
    </w:p>
    <w:p w14:paraId="0F44A8E2" w14:textId="1F1CC0CA" w:rsidR="00233506" w:rsidRPr="00233506" w:rsidRDefault="00233506">
      <w:pPr>
        <w:rPr>
          <w:b/>
          <w:bCs/>
          <w:lang w:val="en-US"/>
        </w:rPr>
      </w:pPr>
      <w:r w:rsidRPr="00233506">
        <w:rPr>
          <w:b/>
          <w:bCs/>
          <w:lang w:val="en-US"/>
        </w:rPr>
        <w:t>PRISMA 2020 main checklist………………………………………………………</w:t>
      </w:r>
      <w:proofErr w:type="gramStart"/>
      <w:r w:rsidRPr="00233506">
        <w:rPr>
          <w:b/>
          <w:bCs/>
          <w:lang w:val="en-US"/>
        </w:rPr>
        <w:t>…</w:t>
      </w:r>
      <w:r w:rsidR="000C24FF">
        <w:rPr>
          <w:b/>
          <w:bCs/>
          <w:lang w:val="en-US"/>
        </w:rPr>
        <w:t>.</w:t>
      </w:r>
      <w:r w:rsidRPr="00233506">
        <w:rPr>
          <w:b/>
          <w:bCs/>
          <w:lang w:val="en-US"/>
        </w:rPr>
        <w:t>pag</w:t>
      </w:r>
      <w:proofErr w:type="gramEnd"/>
      <w:r w:rsidRPr="00233506">
        <w:rPr>
          <w:b/>
          <w:bCs/>
          <w:lang w:val="en-US"/>
        </w:rPr>
        <w:t>.</w:t>
      </w:r>
      <w:r w:rsidR="00511997">
        <w:rPr>
          <w:b/>
          <w:bCs/>
          <w:lang w:val="en-US"/>
        </w:rPr>
        <w:t>10</w:t>
      </w:r>
    </w:p>
    <w:p w14:paraId="0EEF334E" w14:textId="269BA75D" w:rsidR="00233506" w:rsidRPr="00233506" w:rsidRDefault="00233506">
      <w:pPr>
        <w:rPr>
          <w:b/>
          <w:bCs/>
          <w:lang w:val="en-US"/>
        </w:rPr>
      </w:pPr>
      <w:r w:rsidRPr="00233506">
        <w:rPr>
          <w:b/>
          <w:bCs/>
          <w:lang w:val="en-US"/>
        </w:rPr>
        <w:t>PRISMA abstract checklist…………………………………………………………</w:t>
      </w:r>
      <w:proofErr w:type="gramStart"/>
      <w:r w:rsidRPr="00233506">
        <w:rPr>
          <w:b/>
          <w:bCs/>
          <w:lang w:val="en-US"/>
        </w:rPr>
        <w:t>…</w:t>
      </w:r>
      <w:r w:rsidR="000C24FF">
        <w:rPr>
          <w:b/>
          <w:bCs/>
          <w:lang w:val="en-US"/>
        </w:rPr>
        <w:t>.</w:t>
      </w:r>
      <w:r w:rsidRPr="00233506">
        <w:rPr>
          <w:b/>
          <w:bCs/>
          <w:lang w:val="en-US"/>
        </w:rPr>
        <w:t>pag</w:t>
      </w:r>
      <w:proofErr w:type="gramEnd"/>
      <w:r w:rsidRPr="00233506">
        <w:rPr>
          <w:b/>
          <w:bCs/>
          <w:lang w:val="en-US"/>
        </w:rPr>
        <w:t>.1</w:t>
      </w:r>
      <w:r w:rsidR="00511997">
        <w:rPr>
          <w:b/>
          <w:bCs/>
          <w:lang w:val="en-US"/>
        </w:rPr>
        <w:t>4</w:t>
      </w:r>
    </w:p>
    <w:p w14:paraId="0831FBE7" w14:textId="77777777" w:rsidR="00233506" w:rsidRPr="005C0896" w:rsidRDefault="00233506">
      <w:pPr>
        <w:rPr>
          <w:lang w:val="en-US"/>
        </w:rPr>
      </w:pPr>
    </w:p>
    <w:p w14:paraId="0B09C0DB" w14:textId="77777777" w:rsidR="005C0896" w:rsidRPr="005C0896" w:rsidRDefault="005C0896">
      <w:pPr>
        <w:rPr>
          <w:lang w:val="en-US"/>
        </w:rPr>
      </w:pPr>
    </w:p>
    <w:p w14:paraId="5D1015A9" w14:textId="77777777" w:rsidR="005C0896" w:rsidRPr="005C0896" w:rsidRDefault="005C0896">
      <w:pPr>
        <w:rPr>
          <w:lang w:val="en-US"/>
        </w:rPr>
      </w:pPr>
    </w:p>
    <w:p w14:paraId="3FDD58CC" w14:textId="77777777" w:rsidR="005C0896" w:rsidRPr="005C0896" w:rsidRDefault="005C0896">
      <w:pPr>
        <w:rPr>
          <w:lang w:val="en-US"/>
        </w:rPr>
      </w:pPr>
    </w:p>
    <w:p w14:paraId="1F81D6A5" w14:textId="77777777" w:rsidR="005C0896" w:rsidRPr="005C0896" w:rsidRDefault="005C0896">
      <w:pPr>
        <w:rPr>
          <w:lang w:val="en-US"/>
        </w:rPr>
      </w:pPr>
    </w:p>
    <w:p w14:paraId="4B7B8F62" w14:textId="77777777" w:rsidR="005C0896" w:rsidRPr="005C0896" w:rsidRDefault="005C0896">
      <w:pPr>
        <w:rPr>
          <w:lang w:val="en-US"/>
        </w:rPr>
      </w:pPr>
    </w:p>
    <w:p w14:paraId="37DCCECB" w14:textId="77777777" w:rsidR="005C0896" w:rsidRPr="005C0896" w:rsidRDefault="005C0896">
      <w:pPr>
        <w:rPr>
          <w:lang w:val="en-US"/>
        </w:rPr>
      </w:pPr>
    </w:p>
    <w:p w14:paraId="76DDEE8F" w14:textId="77777777" w:rsidR="005C0896" w:rsidRPr="005C0896" w:rsidRDefault="005C0896">
      <w:pPr>
        <w:rPr>
          <w:lang w:val="en-US"/>
        </w:rPr>
      </w:pPr>
    </w:p>
    <w:p w14:paraId="5273F730" w14:textId="77777777" w:rsidR="005C0896" w:rsidRPr="005C0896" w:rsidRDefault="005C0896">
      <w:pPr>
        <w:rPr>
          <w:lang w:val="en-US"/>
        </w:rPr>
      </w:pPr>
    </w:p>
    <w:p w14:paraId="11C4DCCD" w14:textId="77777777" w:rsidR="005C0896" w:rsidRPr="005C0896" w:rsidRDefault="005C0896">
      <w:pPr>
        <w:rPr>
          <w:lang w:val="en-US"/>
        </w:rPr>
      </w:pPr>
    </w:p>
    <w:p w14:paraId="59153F9D" w14:textId="77777777" w:rsidR="005C0896" w:rsidRPr="005C0896" w:rsidRDefault="005C0896">
      <w:pPr>
        <w:rPr>
          <w:lang w:val="en-US"/>
        </w:rPr>
      </w:pPr>
    </w:p>
    <w:p w14:paraId="00E7CDC4" w14:textId="77777777" w:rsidR="005C0896" w:rsidRPr="005C0896" w:rsidRDefault="005C0896">
      <w:pPr>
        <w:rPr>
          <w:lang w:val="en-US"/>
        </w:rPr>
      </w:pPr>
    </w:p>
    <w:p w14:paraId="0235523E" w14:textId="77777777" w:rsidR="005C0896" w:rsidRPr="005C0896" w:rsidRDefault="005C0896">
      <w:pPr>
        <w:rPr>
          <w:lang w:val="en-US"/>
        </w:rPr>
      </w:pPr>
    </w:p>
    <w:p w14:paraId="7E5BEBB4" w14:textId="77777777" w:rsidR="005C0896" w:rsidRPr="005C0896" w:rsidRDefault="005C0896">
      <w:pPr>
        <w:rPr>
          <w:lang w:val="en-US"/>
        </w:rPr>
      </w:pPr>
    </w:p>
    <w:p w14:paraId="4F3571CC" w14:textId="77777777" w:rsidR="005C0896" w:rsidRPr="005C0896" w:rsidRDefault="005C0896">
      <w:pPr>
        <w:rPr>
          <w:lang w:val="en-US"/>
        </w:rPr>
      </w:pPr>
    </w:p>
    <w:p w14:paraId="5EBD8526" w14:textId="77777777" w:rsidR="005C0896" w:rsidRPr="005C0896" w:rsidRDefault="005C0896">
      <w:pPr>
        <w:rPr>
          <w:lang w:val="en-US"/>
        </w:rPr>
      </w:pPr>
    </w:p>
    <w:p w14:paraId="3C17C561" w14:textId="77777777" w:rsidR="005C0896" w:rsidRPr="005C0896" w:rsidRDefault="005C0896">
      <w:pPr>
        <w:rPr>
          <w:lang w:val="en-US"/>
        </w:rPr>
      </w:pPr>
    </w:p>
    <w:p w14:paraId="39E69F6A" w14:textId="77777777" w:rsidR="005C0896" w:rsidRPr="005C0896" w:rsidRDefault="005C0896">
      <w:pPr>
        <w:rPr>
          <w:lang w:val="en-US"/>
        </w:rPr>
      </w:pPr>
    </w:p>
    <w:p w14:paraId="11221F71" w14:textId="77777777" w:rsidR="005C0896" w:rsidRPr="005C0896" w:rsidRDefault="005C0896">
      <w:pPr>
        <w:rPr>
          <w:lang w:val="en-US"/>
        </w:rPr>
      </w:pPr>
    </w:p>
    <w:p w14:paraId="2064C04E" w14:textId="77777777" w:rsidR="005C0896" w:rsidRPr="005C0896" w:rsidRDefault="005C0896">
      <w:pPr>
        <w:rPr>
          <w:lang w:val="en-US"/>
        </w:rPr>
      </w:pPr>
    </w:p>
    <w:p w14:paraId="235DEB2F" w14:textId="77777777" w:rsidR="005C0896" w:rsidRPr="005C0896" w:rsidRDefault="005C0896">
      <w:pPr>
        <w:rPr>
          <w:lang w:val="en-US"/>
        </w:rPr>
      </w:pPr>
    </w:p>
    <w:p w14:paraId="52705CDB" w14:textId="77777777" w:rsidR="005C0896" w:rsidRPr="005C0896" w:rsidRDefault="005C0896">
      <w:pPr>
        <w:rPr>
          <w:lang w:val="en-US"/>
        </w:rPr>
      </w:pPr>
    </w:p>
    <w:p w14:paraId="156A2805" w14:textId="77777777" w:rsidR="005C0896" w:rsidRPr="005C0896" w:rsidRDefault="005C0896">
      <w:pPr>
        <w:rPr>
          <w:lang w:val="en-US"/>
        </w:rPr>
      </w:pPr>
    </w:p>
    <w:p w14:paraId="79639615" w14:textId="77777777" w:rsidR="005C0896" w:rsidRPr="005C0896" w:rsidRDefault="005C0896">
      <w:pPr>
        <w:rPr>
          <w:lang w:val="en-US"/>
        </w:rPr>
      </w:pPr>
    </w:p>
    <w:p w14:paraId="13E73A98" w14:textId="77777777" w:rsidR="005C0896" w:rsidRPr="005C0896" w:rsidRDefault="005C0896">
      <w:pPr>
        <w:rPr>
          <w:lang w:val="en-US"/>
        </w:rPr>
      </w:pPr>
    </w:p>
    <w:p w14:paraId="5AA47662" w14:textId="77777777" w:rsidR="005C0896" w:rsidRPr="005C0896" w:rsidRDefault="005C0896">
      <w:pPr>
        <w:rPr>
          <w:lang w:val="en-US"/>
        </w:rPr>
      </w:pPr>
    </w:p>
    <w:p w14:paraId="2B6B2373" w14:textId="77777777" w:rsidR="005C0896" w:rsidRPr="005C0896" w:rsidRDefault="005C0896">
      <w:pPr>
        <w:rPr>
          <w:lang w:val="en-US"/>
        </w:rPr>
      </w:pPr>
    </w:p>
    <w:p w14:paraId="34125587" w14:textId="77777777" w:rsidR="005C0896" w:rsidRPr="005C0896" w:rsidRDefault="005C0896">
      <w:pPr>
        <w:rPr>
          <w:lang w:val="en-US"/>
        </w:rPr>
      </w:pPr>
    </w:p>
    <w:p w14:paraId="32B00F09" w14:textId="77777777" w:rsidR="005C0896" w:rsidRPr="005C0896" w:rsidRDefault="005C0896">
      <w:pPr>
        <w:rPr>
          <w:lang w:val="en-US"/>
        </w:rPr>
      </w:pPr>
    </w:p>
    <w:p w14:paraId="03D24992" w14:textId="77777777" w:rsidR="005C0896" w:rsidRPr="005C0896" w:rsidRDefault="005C0896">
      <w:pPr>
        <w:rPr>
          <w:lang w:val="en-US"/>
        </w:rPr>
      </w:pPr>
    </w:p>
    <w:p w14:paraId="504F6720" w14:textId="77777777" w:rsidR="005C0896" w:rsidRPr="005C0896" w:rsidRDefault="005C0896">
      <w:pPr>
        <w:rPr>
          <w:lang w:val="en-US"/>
        </w:rPr>
      </w:pPr>
    </w:p>
    <w:p w14:paraId="140406F1" w14:textId="77777777" w:rsidR="005C0896" w:rsidRPr="005C0896" w:rsidRDefault="005C0896">
      <w:pPr>
        <w:rPr>
          <w:lang w:val="en-US"/>
        </w:rPr>
      </w:pPr>
    </w:p>
    <w:p w14:paraId="662CACC8" w14:textId="77777777" w:rsidR="005C0896" w:rsidRPr="005C0896" w:rsidRDefault="005C0896">
      <w:pPr>
        <w:rPr>
          <w:lang w:val="en-US"/>
        </w:rPr>
      </w:pPr>
    </w:p>
    <w:p w14:paraId="5D002EC6" w14:textId="77777777" w:rsidR="005C0896" w:rsidRPr="005C0896" w:rsidRDefault="005C0896">
      <w:pPr>
        <w:rPr>
          <w:lang w:val="en-US"/>
        </w:rPr>
      </w:pPr>
    </w:p>
    <w:p w14:paraId="43327DB4" w14:textId="77777777" w:rsidR="005C0896" w:rsidRPr="005C0896" w:rsidRDefault="005C0896">
      <w:pPr>
        <w:rPr>
          <w:lang w:val="en-US"/>
        </w:rPr>
      </w:pPr>
    </w:p>
    <w:p w14:paraId="2D36FBD5" w14:textId="77777777" w:rsidR="005C0896" w:rsidRPr="005C0896" w:rsidRDefault="005C0896">
      <w:pPr>
        <w:rPr>
          <w:lang w:val="en-US"/>
        </w:rPr>
      </w:pPr>
    </w:p>
    <w:p w14:paraId="799E4D35" w14:textId="77777777" w:rsidR="005C0896" w:rsidRPr="005C0896" w:rsidRDefault="005C0896">
      <w:pPr>
        <w:rPr>
          <w:lang w:val="en-US"/>
        </w:rPr>
      </w:pPr>
    </w:p>
    <w:p w14:paraId="5D9D7113" w14:textId="77777777" w:rsidR="005C0896" w:rsidRPr="005C0896" w:rsidRDefault="005C0896">
      <w:pPr>
        <w:rPr>
          <w:lang w:val="en-US"/>
        </w:rPr>
      </w:pPr>
    </w:p>
    <w:p w14:paraId="59C11F94" w14:textId="77777777" w:rsidR="006759FF" w:rsidRDefault="006759FF" w:rsidP="005C0896">
      <w:pPr>
        <w:rPr>
          <w:lang w:val="en-US"/>
        </w:rPr>
      </w:pPr>
    </w:p>
    <w:p w14:paraId="18C4BE1F" w14:textId="6719899C" w:rsidR="005C0896" w:rsidRPr="00B93A3A" w:rsidRDefault="005C0896" w:rsidP="005C0896">
      <w:pPr>
        <w:rPr>
          <w:rFonts w:cs="Times New Roman"/>
          <w:b/>
          <w:lang w:val="en-US"/>
        </w:rPr>
      </w:pPr>
      <w:r w:rsidRPr="00B93A3A">
        <w:rPr>
          <w:rFonts w:cs="Times New Roman"/>
          <w:b/>
          <w:lang w:val="en-US"/>
        </w:rPr>
        <w:lastRenderedPageBreak/>
        <w:t>ACTUAL SEARCH STRATEGIES</w:t>
      </w:r>
    </w:p>
    <w:p w14:paraId="7CC8D657" w14:textId="77777777" w:rsidR="005C0896" w:rsidRPr="005F467D" w:rsidRDefault="005C0896" w:rsidP="005C0896">
      <w:pPr>
        <w:rPr>
          <w:rFonts w:ascii="Times New Roman" w:hAnsi="Times New Roman" w:cs="Times New Roman"/>
          <w:b/>
          <w:lang w:val="en-US"/>
        </w:rPr>
      </w:pPr>
    </w:p>
    <w:p w14:paraId="2F9E6035" w14:textId="4EBE7CDC" w:rsidR="005C0896" w:rsidRPr="005F467D" w:rsidRDefault="005C0896" w:rsidP="005C0896">
      <w:pPr>
        <w:rPr>
          <w:rFonts w:ascii="Times New Roman" w:eastAsia="Times New Roman" w:hAnsi="Times New Roman" w:cs="Times New Roman"/>
          <w:shd w:val="clear" w:color="auto" w:fill="FFFFFF"/>
          <w:lang w:val="en-US"/>
        </w:rPr>
      </w:pPr>
      <w:r w:rsidRPr="005F467D">
        <w:rPr>
          <w:rFonts w:ascii="Times New Roman" w:hAnsi="Times New Roman" w:cs="Times New Roman"/>
          <w:b/>
          <w:lang w:val="en-US"/>
        </w:rPr>
        <w:t>OVID</w:t>
      </w:r>
      <w:bookmarkStart w:id="0" w:name="_Hlk101518558"/>
    </w:p>
    <w:p w14:paraId="69DD9BA8" w14:textId="77777777" w:rsidR="005C0896" w:rsidRPr="005F467D" w:rsidRDefault="005C0896" w:rsidP="005C0896">
      <w:pPr>
        <w:rPr>
          <w:rFonts w:ascii="Times New Roman" w:eastAsia="Times New Roman" w:hAnsi="Times New Roman" w:cs="Times New Roman"/>
          <w:lang w:val="en-US"/>
        </w:rPr>
      </w:pPr>
      <w:bookmarkStart w:id="1" w:name="_Hlk101523553"/>
      <w:r w:rsidRPr="005F467D">
        <w:rPr>
          <w:rFonts w:ascii="Helvetica" w:hAnsi="Helvetica" w:cs="Helvetica"/>
          <w:color w:val="0A0905"/>
          <w:sz w:val="18"/>
          <w:szCs w:val="18"/>
          <w:shd w:val="clear" w:color="auto" w:fill="FFFFFF"/>
          <w:lang w:val="en-US"/>
        </w:rPr>
        <w:t>Database(s): </w:t>
      </w:r>
      <w:r w:rsidRPr="005F467D">
        <w:rPr>
          <w:rFonts w:ascii="Helvetica" w:hAnsi="Helvetica" w:cs="Helvetica"/>
          <w:b/>
          <w:bCs/>
          <w:color w:val="0A0905"/>
          <w:sz w:val="18"/>
          <w:szCs w:val="18"/>
          <w:shd w:val="clear" w:color="auto" w:fill="FFFFFF"/>
          <w:lang w:val="en-US"/>
        </w:rPr>
        <w:t>Embase </w:t>
      </w:r>
      <w:r w:rsidRPr="005F467D">
        <w:rPr>
          <w:rFonts w:ascii="Helvetica" w:hAnsi="Helvetica" w:cs="Helvetica"/>
          <w:color w:val="0A0905"/>
          <w:sz w:val="15"/>
          <w:szCs w:val="15"/>
          <w:shd w:val="clear" w:color="auto" w:fill="FFFFFF"/>
          <w:lang w:val="en-US"/>
        </w:rPr>
        <w:t>1988 to 2022 Week 15</w:t>
      </w:r>
      <w:r w:rsidRPr="005F467D">
        <w:rPr>
          <w:rFonts w:ascii="Helvetica" w:hAnsi="Helvetica" w:cs="Helvetica"/>
          <w:b/>
          <w:bCs/>
          <w:color w:val="0A0905"/>
          <w:sz w:val="18"/>
          <w:szCs w:val="18"/>
          <w:shd w:val="clear" w:color="auto" w:fill="FFFFFF"/>
          <w:lang w:val="en-US"/>
        </w:rPr>
        <w:t>, Ovid MEDLINE(R) and Epub Ahead of Print, In-Process, In-Data-Review &amp; Other Non-Indexed Citations </w:t>
      </w:r>
      <w:r w:rsidRPr="005F467D">
        <w:rPr>
          <w:rFonts w:ascii="Helvetica" w:hAnsi="Helvetica" w:cs="Helvetica"/>
          <w:color w:val="0A0905"/>
          <w:sz w:val="15"/>
          <w:szCs w:val="15"/>
          <w:shd w:val="clear" w:color="auto" w:fill="FFFFFF"/>
          <w:lang w:val="en-US"/>
        </w:rPr>
        <w:t>1996 to April 21, 2022</w:t>
      </w:r>
      <w:r w:rsidRPr="005F467D">
        <w:rPr>
          <w:rFonts w:ascii="Helvetica" w:hAnsi="Helvetica" w:cs="Helvetica"/>
          <w:b/>
          <w:bCs/>
          <w:color w:val="0A0905"/>
          <w:sz w:val="18"/>
          <w:szCs w:val="18"/>
          <w:shd w:val="clear" w:color="auto" w:fill="FFFFFF"/>
          <w:lang w:val="en-US"/>
        </w:rPr>
        <w:t>, EBM Reviews - Cochrane Central Register of Controlled Trials </w:t>
      </w:r>
      <w:r w:rsidRPr="005F467D">
        <w:rPr>
          <w:rFonts w:ascii="Helvetica" w:hAnsi="Helvetica" w:cs="Helvetica"/>
          <w:color w:val="0A0905"/>
          <w:sz w:val="15"/>
          <w:szCs w:val="15"/>
          <w:shd w:val="clear" w:color="auto" w:fill="FFFFFF"/>
          <w:lang w:val="en-US"/>
        </w:rPr>
        <w:t>March 2022</w:t>
      </w:r>
      <w:r w:rsidRPr="005F467D">
        <w:rPr>
          <w:rFonts w:ascii="Helvetica" w:hAnsi="Helvetica" w:cs="Helvetica"/>
          <w:b/>
          <w:bCs/>
          <w:color w:val="0A0905"/>
          <w:sz w:val="18"/>
          <w:szCs w:val="18"/>
          <w:shd w:val="clear" w:color="auto" w:fill="FFFFFF"/>
          <w:lang w:val="en-US"/>
        </w:rPr>
        <w:t>, EBM Reviews - Cochrane Database of Systematic Reviews </w:t>
      </w:r>
      <w:r w:rsidRPr="005F467D">
        <w:rPr>
          <w:rFonts w:ascii="Helvetica" w:hAnsi="Helvetica" w:cs="Helvetica"/>
          <w:color w:val="0A0905"/>
          <w:sz w:val="15"/>
          <w:szCs w:val="15"/>
          <w:shd w:val="clear" w:color="auto" w:fill="FFFFFF"/>
          <w:lang w:val="en-US"/>
        </w:rPr>
        <w:t>2005 to April 20, 2022</w:t>
      </w:r>
      <w:r w:rsidRPr="005F467D">
        <w:rPr>
          <w:rFonts w:ascii="Helvetica" w:hAnsi="Helvetica" w:cs="Helvetica"/>
          <w:color w:val="0A0905"/>
          <w:sz w:val="18"/>
          <w:szCs w:val="18"/>
          <w:lang w:val="en-US"/>
        </w:rPr>
        <w:br/>
      </w:r>
      <w:r w:rsidRPr="005F467D">
        <w:rPr>
          <w:rFonts w:ascii="Helvetica" w:hAnsi="Helvetica" w:cs="Helvetica"/>
          <w:color w:val="0A0905"/>
          <w:sz w:val="18"/>
          <w:szCs w:val="18"/>
          <w:shd w:val="clear" w:color="auto" w:fill="FFFFFF"/>
          <w:lang w:val="en-US"/>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90"/>
        <w:gridCol w:w="8614"/>
      </w:tblGrid>
      <w:tr w:rsidR="005C0896" w:rsidRPr="00882E75" w14:paraId="128BC961"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bookmarkEnd w:id="1"/>
          <w:p w14:paraId="75A96407" w14:textId="77777777" w:rsidR="005C0896" w:rsidRPr="00882E75" w:rsidRDefault="005C0896" w:rsidP="005E1743">
            <w:pPr>
              <w:spacing w:before="150" w:after="30" w:line="360" w:lineRule="auto"/>
              <w:rPr>
                <w:rFonts w:ascii="Times New Roman" w:eastAsia="Times New Roman" w:hAnsi="Times New Roman" w:cs="Times New Roman"/>
                <w:b/>
                <w:bCs/>
                <w:color w:val="0A0905"/>
              </w:rPr>
            </w:pPr>
            <w:r w:rsidRPr="00882E75">
              <w:rPr>
                <w:rFonts w:ascii="Times New Roman" w:eastAsia="Times New Roman" w:hAnsi="Times New Roman" w:cs="Times New Roman"/>
                <w:b/>
                <w:bCs/>
                <w:color w:val="0A0905"/>
              </w:rPr>
              <w:t>#</w:t>
            </w:r>
          </w:p>
        </w:tc>
        <w:tc>
          <w:tcPr>
            <w:tcW w:w="8692"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E6F653D" w14:textId="77777777" w:rsidR="005C0896" w:rsidRPr="00882E75" w:rsidRDefault="005C0896" w:rsidP="005E1743">
            <w:pPr>
              <w:spacing w:before="150" w:after="30" w:line="360" w:lineRule="auto"/>
              <w:rPr>
                <w:rFonts w:ascii="Times New Roman" w:eastAsia="Times New Roman" w:hAnsi="Times New Roman" w:cs="Times New Roman"/>
                <w:b/>
                <w:bCs/>
                <w:color w:val="0A0905"/>
              </w:rPr>
            </w:pPr>
            <w:r w:rsidRPr="00882E75">
              <w:rPr>
                <w:rFonts w:ascii="Times New Roman" w:eastAsia="Times New Roman" w:hAnsi="Times New Roman" w:cs="Times New Roman"/>
                <w:b/>
                <w:bCs/>
                <w:color w:val="0A0905"/>
              </w:rPr>
              <w:t>Searches</w:t>
            </w:r>
          </w:p>
        </w:tc>
      </w:tr>
      <w:tr w:rsidR="005C0896" w:rsidRPr="00882E75" w14:paraId="07D457DE"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B9373A"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886D42"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Hemodiafiltration/ or *hemodialysis/</w:t>
            </w:r>
          </w:p>
        </w:tc>
      </w:tr>
      <w:tr w:rsidR="005C0896" w:rsidRPr="000C24FF" w14:paraId="69959898"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3B9FC9" w14:textId="77777777" w:rsidR="005C0896" w:rsidRPr="00882E75" w:rsidRDefault="005C0896" w:rsidP="005E1743">
            <w:pPr>
              <w:spacing w:line="360" w:lineRule="auto"/>
              <w:rPr>
                <w:rFonts w:ascii="Times New Roman" w:eastAsia="Times New Roman" w:hAnsi="Times New Roman" w:cs="Times New Roman"/>
                <w:color w:val="0A0905"/>
              </w:rPr>
            </w:pPr>
            <w:bookmarkStart w:id="2" w:name="_Hlk101518469"/>
            <w:r w:rsidRPr="00882E75">
              <w:rPr>
                <w:rFonts w:ascii="Times New Roman" w:eastAsia="Times New Roman" w:hAnsi="Times New Roman" w:cs="Times New Roman"/>
                <w:color w:val="0A0905"/>
              </w:rPr>
              <w:t>2</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6DCE71"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(hemodialysis or haemodialysis or hemofiltrat* or haemofiltrat* or hemodiafiltrat* or haemodiafiltrat* or "acid-free biofiltration" or  ((renal or kidney) adj1 dialysis)).ti,ab,hw,kw,kf.</w:t>
            </w:r>
          </w:p>
        </w:tc>
      </w:tr>
      <w:bookmarkEnd w:id="2"/>
      <w:tr w:rsidR="005C0896" w:rsidRPr="00882E75" w14:paraId="5B1D2505"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0BED5D"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3</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9DE314"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 or 2</w:t>
            </w:r>
          </w:p>
        </w:tc>
      </w:tr>
      <w:tr w:rsidR="005C0896" w:rsidRPr="00882E75" w14:paraId="662DBF89"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2217D9"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4</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F989F2"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exp Peritoneal Dialysis/</w:t>
            </w:r>
          </w:p>
        </w:tc>
      </w:tr>
      <w:tr w:rsidR="005C0896" w:rsidRPr="000C24FF" w14:paraId="11313213"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19D492"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5</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FCAACB"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((peritoneal or peritoneum) adj3 dialysis).ti,ab,hw,kw,kf.</w:t>
            </w:r>
          </w:p>
        </w:tc>
      </w:tr>
      <w:tr w:rsidR="005C0896" w:rsidRPr="00882E75" w14:paraId="6D440847"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5AADFD"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6</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D18765"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4 or 5</w:t>
            </w:r>
          </w:p>
        </w:tc>
      </w:tr>
      <w:tr w:rsidR="005C0896" w:rsidRPr="00882E75" w14:paraId="5476C348"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FE7CC8"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7</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06018F"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3 and 6</w:t>
            </w:r>
          </w:p>
        </w:tc>
      </w:tr>
      <w:bookmarkEnd w:id="0"/>
      <w:tr w:rsidR="005C0896" w:rsidRPr="000C24FF" w14:paraId="129A9A01"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2E9691"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8</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532AB7"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exp Survival/ or Survival Rate/ or exp survival analysis/</w:t>
            </w:r>
          </w:p>
        </w:tc>
      </w:tr>
      <w:tr w:rsidR="005C0896" w:rsidRPr="00882E75" w14:paraId="19E84EF3"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12E504"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9</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E89D52"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exp Mortality/</w:t>
            </w:r>
          </w:p>
        </w:tc>
      </w:tr>
      <w:tr w:rsidR="005C0896" w:rsidRPr="00882E75" w14:paraId="6414C980"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297302"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10</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2DC614"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exp Death/</w:t>
            </w:r>
          </w:p>
        </w:tc>
      </w:tr>
      <w:tr w:rsidR="005C0896" w:rsidRPr="00882E75" w14:paraId="03BCA8A1"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8332BB"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11</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3DF3BF"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Life Expectancy/</w:t>
            </w:r>
          </w:p>
        </w:tc>
      </w:tr>
      <w:tr w:rsidR="005C0896" w:rsidRPr="000C24FF" w14:paraId="77F19D02"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9DCB7A"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12</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9400DA"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(surviv* or death or mortality).ti,ab,hw,kw,kf.</w:t>
            </w:r>
          </w:p>
        </w:tc>
      </w:tr>
      <w:tr w:rsidR="005C0896" w:rsidRPr="00882E75" w14:paraId="7DEC676B"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2152A3"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13</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6BE2E7"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mt.fs.</w:t>
            </w:r>
          </w:p>
        </w:tc>
      </w:tr>
      <w:tr w:rsidR="005C0896" w:rsidRPr="00882E75" w14:paraId="112781C6"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487A37"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14</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85840C"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or/8-13</w:t>
            </w:r>
          </w:p>
        </w:tc>
      </w:tr>
      <w:tr w:rsidR="005C0896" w:rsidRPr="000C24FF" w14:paraId="6545F47E"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AA525C"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15</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266D90"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(modalit* or method or methods or technique* or efficacy or efficacious or effective*or versus or choice or choose or chose or chosen or compar*).ti,ab,hw,kw,kf.</w:t>
            </w:r>
          </w:p>
        </w:tc>
      </w:tr>
      <w:tr w:rsidR="005C0896" w:rsidRPr="00882E75" w14:paraId="0A0CD4E0"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C1750B"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16</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B3F6B8"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7 and 14 and 15</w:t>
            </w:r>
          </w:p>
        </w:tc>
      </w:tr>
      <w:tr w:rsidR="005C0896" w:rsidRPr="000C24FF" w14:paraId="098D8499"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4F5BA9"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17</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7C2468"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(modalit* adj7 (dialysis or "renal replacement")).ti.</w:t>
            </w:r>
          </w:p>
        </w:tc>
      </w:tr>
      <w:tr w:rsidR="005C0896" w:rsidRPr="00882E75" w14:paraId="2FB21858"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249AC1"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18</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51A84B"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14 and 17</w:t>
            </w:r>
          </w:p>
        </w:tc>
      </w:tr>
      <w:tr w:rsidR="005C0896" w:rsidRPr="00882E75" w14:paraId="6B3ED4C7"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5CAC4D"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19</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4AF8FD"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16 or 18</w:t>
            </w:r>
          </w:p>
        </w:tc>
      </w:tr>
      <w:tr w:rsidR="005C0896" w:rsidRPr="000C24FF" w14:paraId="769F435C"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75D272"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20</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175EDF"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 xml:space="preserve">(conference abstract or conference review or editorial or erratum or note or addresses or autobiography or bibliography or biography or blogs or comment or dictionary or directory or interactive tutorial or interview or lectures or legal cases or legislation or </w:t>
            </w:r>
            <w:r w:rsidRPr="005F467D">
              <w:rPr>
                <w:rFonts w:ascii="Times New Roman" w:eastAsia="Times New Roman" w:hAnsi="Times New Roman" w:cs="Times New Roman"/>
                <w:color w:val="0A0905"/>
                <w:lang w:val="en-US"/>
              </w:rPr>
              <w:lastRenderedPageBreak/>
              <w:t>news or newspaper article or patient education handout or periodical index or portraits or published erratum or video-audio media or webcasts).mp. or conference abstract.st.</w:t>
            </w:r>
          </w:p>
        </w:tc>
      </w:tr>
      <w:tr w:rsidR="005C0896" w:rsidRPr="00882E75" w14:paraId="325C66DF"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E82305"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lastRenderedPageBreak/>
              <w:t>21</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9467BC"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19 not 20</w:t>
            </w:r>
          </w:p>
        </w:tc>
      </w:tr>
      <w:tr w:rsidR="005C0896" w:rsidRPr="000C24FF" w14:paraId="2A60DD82"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E34F1B"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22</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5E8D56"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(("animal stud*" or "animal research" or alpaca or alpacas or algae* or amphibian or amphibians or animal or animals or antelope or armadillo or armadillos or avian or baboon or baboons or bats or beagle or beagles or bee or bees or bird or birds or bison or bovine or buffalo or buffaloes or buffalos or "c elegans" or "Caenorhabditis elegans" or camel or camels or canine or canines or canis or carp or cats or catfish or cattle or chamaeleo* or chameleon* or chick or chicken or chickens or chicks or chimp or chimpanze or chimpanzees or chimps or cow or cows or "D melanogaster" or "dairy calf" or "dairy calves" or deer or dog or dogs or donkey or donkeys or drosophila or "Drosophila melanogaster" or duck or duckling or ducklings or ducks or equid or equids or equine or equines or feline or felines or ferret or ferrets or finch or finches or fish or flatworm or flatworms or fox or foxes or frog or frogs or "fruit flies" or "fruit fly" or "G mellonella" or "Galleria mellonella" or geese or gerbil or gerbils or goat or goats or goose or gorilla or gorillas or groundhog or groundhogs or hamster or hamsters or hare or hares or heifer or heifers or horse or horses or iguana or iguanas or insect or insects or jellyfish or kangaroo or kangaroos or kitten or kittens or "laboratory animal*" or lagomorph or lagomorphs or lamb or lambs or lemur or lemurs or lemuridae or llama or llamas or macaque or macaques or macaw or macaws or marmoset or marmosets or mice or minipig or minipigs or mink or minks or monkey or monkeys or mouse or mule or mules or muskrat or muskrats or nematode or nematodes or newt or newts or octopus or octopuses or orangutan or "orang-utan" or orangutans or "orang-utans" or oxen or parrot or parrots or pig or pigeon or pigeons or piglet or piglets or pigs or porcine or primate or primates or poultry or quail or rabbit or rabbits or rat or rats or reptile or reptiles or rodent or rodents or ruminant or ruminants or salmon or sheep or shrimp or slug or slugs or swine or tamarin or tamarins or tilapia or tilapias or toad or toads or trout or urchin or urchins or vole or voles or waxworm or waxworms or weasel or weasels or wolf or wolves or worm or worms or wrass* or xenopus or "zebra fish" or zebrafish) not (human or humans or patient or patients)).ti,ab,hw,kw.</w:t>
            </w:r>
          </w:p>
        </w:tc>
      </w:tr>
      <w:tr w:rsidR="005C0896" w:rsidRPr="000C24FF" w14:paraId="7FDAAF80"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1E7FB8"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23</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169839" w14:textId="77777777" w:rsidR="005C0896" w:rsidRPr="005F467D" w:rsidRDefault="005C0896" w:rsidP="005E1743">
            <w:pPr>
              <w:spacing w:line="360" w:lineRule="auto"/>
              <w:rPr>
                <w:rFonts w:ascii="Times New Roman" w:eastAsia="Times New Roman" w:hAnsi="Times New Roman" w:cs="Times New Roman"/>
                <w:color w:val="0A0905"/>
                <w:lang w:val="en-US"/>
              </w:rPr>
            </w:pPr>
            <w:r w:rsidRPr="005F467D">
              <w:rPr>
                <w:rFonts w:ascii="Times New Roman" w:eastAsia="Times New Roman" w:hAnsi="Times New Roman" w:cs="Times New Roman"/>
                <w:color w:val="0A0905"/>
                <w:lang w:val="en-US"/>
              </w:rPr>
              <w:t>(rat or rats or mice or mouse or murine or pig or pigs or porcine or swine or dog or dogs).ti.</w:t>
            </w:r>
          </w:p>
        </w:tc>
      </w:tr>
      <w:tr w:rsidR="005C0896" w:rsidRPr="00882E75" w14:paraId="7991CD80"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8BB7D1"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24</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177936"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22 or 23</w:t>
            </w:r>
          </w:p>
        </w:tc>
      </w:tr>
      <w:tr w:rsidR="005C0896" w:rsidRPr="00882E75" w14:paraId="563FB03C"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85B33D"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lastRenderedPageBreak/>
              <w:t>25</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3A2239"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21 not 24</w:t>
            </w:r>
          </w:p>
        </w:tc>
      </w:tr>
      <w:tr w:rsidR="005C0896" w:rsidRPr="00882E75" w14:paraId="79BD7D9A"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58CB3B"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26</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7983AE"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limit 25 to yr="2000 -Current"</w:t>
            </w:r>
          </w:p>
        </w:tc>
      </w:tr>
      <w:tr w:rsidR="005C0896" w:rsidRPr="00882E75" w14:paraId="1D1F067E" w14:textId="77777777" w:rsidTr="005E1743">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888383"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27</w:t>
            </w:r>
          </w:p>
        </w:tc>
        <w:tc>
          <w:tcPr>
            <w:tcW w:w="869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2A417D" w14:textId="77777777" w:rsidR="005C0896" w:rsidRPr="00882E75" w:rsidRDefault="005C0896" w:rsidP="005E1743">
            <w:pPr>
              <w:spacing w:line="360" w:lineRule="auto"/>
              <w:rPr>
                <w:rFonts w:ascii="Times New Roman" w:eastAsia="Times New Roman" w:hAnsi="Times New Roman" w:cs="Times New Roman"/>
                <w:color w:val="0A0905"/>
              </w:rPr>
            </w:pPr>
            <w:r w:rsidRPr="00882E75">
              <w:rPr>
                <w:rFonts w:ascii="Times New Roman" w:eastAsia="Times New Roman" w:hAnsi="Times New Roman" w:cs="Times New Roman"/>
                <w:color w:val="0A0905"/>
              </w:rPr>
              <w:t>remove duplicates from 26</w:t>
            </w:r>
          </w:p>
        </w:tc>
      </w:tr>
    </w:tbl>
    <w:p w14:paraId="4A48DE73" w14:textId="77777777" w:rsidR="005C0896" w:rsidRDefault="005C0896" w:rsidP="005C0896">
      <w:pPr>
        <w:rPr>
          <w:rFonts w:ascii="Times New Roman" w:hAnsi="Times New Roman" w:cs="Times New Roman"/>
          <w:b/>
        </w:rPr>
      </w:pPr>
    </w:p>
    <w:p w14:paraId="688AB0F9" w14:textId="77777777" w:rsidR="005C0896" w:rsidRDefault="005C0896" w:rsidP="005C0896">
      <w:pPr>
        <w:rPr>
          <w:rFonts w:ascii="Times New Roman" w:hAnsi="Times New Roman" w:cs="Times New Roman"/>
          <w:b/>
        </w:rPr>
      </w:pPr>
    </w:p>
    <w:p w14:paraId="2BB44070" w14:textId="77777777" w:rsidR="005C0896" w:rsidRDefault="005C0896" w:rsidP="005C0896">
      <w:pPr>
        <w:rPr>
          <w:rFonts w:ascii="Times New Roman" w:hAnsi="Times New Roman" w:cs="Times New Roman"/>
        </w:rPr>
      </w:pPr>
      <w:r w:rsidRPr="00CF7AC7">
        <w:rPr>
          <w:rFonts w:ascii="Times New Roman" w:hAnsi="Times New Roman" w:cs="Times New Roman"/>
          <w:b/>
        </w:rPr>
        <w:t>SCOPUS</w:t>
      </w:r>
      <w:r>
        <w:rPr>
          <w:rFonts w:ascii="Times New Roman" w:hAnsi="Times New Roman" w:cs="Times New Roman"/>
          <w:b/>
        </w:rPr>
        <w:t xml:space="preserve"> </w:t>
      </w:r>
      <w:r w:rsidRPr="00DE529B">
        <w:rPr>
          <w:rFonts w:ascii="Times New Roman" w:hAnsi="Times New Roman" w:cs="Times New Roman"/>
          <w:b/>
        </w:rPr>
        <w:t>via Elsevier</w:t>
      </w:r>
      <w:r>
        <w:rPr>
          <w:rFonts w:ascii="Times New Roman" w:hAnsi="Times New Roman" w:cs="Times New Roman"/>
          <w:b/>
        </w:rPr>
        <w:t xml:space="preserve"> </w:t>
      </w:r>
      <w:r w:rsidRPr="007660C4">
        <w:rPr>
          <w:rFonts w:ascii="Times New Roman" w:hAnsi="Times New Roman" w:cs="Times New Roman"/>
          <w:b/>
        </w:rPr>
        <w:t xml:space="preserve">1788 </w:t>
      </w:r>
      <w:r>
        <w:rPr>
          <w:rFonts w:ascii="Times New Roman" w:hAnsi="Times New Roman" w:cs="Times New Roman"/>
          <w:b/>
        </w:rPr>
        <w:t>+</w:t>
      </w:r>
    </w:p>
    <w:tbl>
      <w:tblPr>
        <w:tblStyle w:val="Grigliatabella"/>
        <w:tblW w:w="9085" w:type="dxa"/>
        <w:tblLook w:val="04A0" w:firstRow="1" w:lastRow="0" w:firstColumn="1" w:lastColumn="0" w:noHBand="0" w:noVBand="1"/>
      </w:tblPr>
      <w:tblGrid>
        <w:gridCol w:w="445"/>
        <w:gridCol w:w="8640"/>
      </w:tblGrid>
      <w:tr w:rsidR="005C0896" w:rsidRPr="000C24FF" w14:paraId="309C964B" w14:textId="77777777" w:rsidTr="005E1743">
        <w:tc>
          <w:tcPr>
            <w:tcW w:w="445" w:type="dxa"/>
          </w:tcPr>
          <w:p w14:paraId="3D18C574"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8640" w:type="dxa"/>
          </w:tcPr>
          <w:p w14:paraId="7A5BD8E4" w14:textId="77777777" w:rsidR="005C0896" w:rsidRDefault="005C0896" w:rsidP="005E1743">
            <w:pPr>
              <w:spacing w:line="360" w:lineRule="auto"/>
              <w:rPr>
                <w:rFonts w:ascii="Times New Roman" w:hAnsi="Times New Roman" w:cs="Times New Roman"/>
                <w:sz w:val="24"/>
                <w:szCs w:val="24"/>
              </w:rPr>
            </w:pPr>
            <w:proofErr w:type="gramStart"/>
            <w:r w:rsidRPr="0041325C">
              <w:rPr>
                <w:rFonts w:ascii="Times New Roman" w:hAnsi="Times New Roman" w:cs="Times New Roman"/>
                <w:sz w:val="24"/>
                <w:szCs w:val="24"/>
              </w:rPr>
              <w:t>( TITLE</w:t>
            </w:r>
            <w:proofErr w:type="gramEnd"/>
            <w:r w:rsidRPr="0041325C">
              <w:rPr>
                <w:rFonts w:ascii="Times New Roman" w:hAnsi="Times New Roman" w:cs="Times New Roman"/>
                <w:sz w:val="24"/>
                <w:szCs w:val="24"/>
              </w:rPr>
              <w:t xml:space="preserve">-ABS-KEY ( hemodialysis OR </w:t>
            </w:r>
            <w:proofErr w:type="spellStart"/>
            <w:r w:rsidRPr="0041325C">
              <w:rPr>
                <w:rFonts w:ascii="Times New Roman" w:hAnsi="Times New Roman" w:cs="Times New Roman"/>
                <w:sz w:val="24"/>
                <w:szCs w:val="24"/>
              </w:rPr>
              <w:t>haemodialysis</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hemofiltrat</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haemofiltrat</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hemodiafiltrat</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haemodiafiltrat</w:t>
            </w:r>
            <w:proofErr w:type="spellEnd"/>
            <w:r w:rsidRPr="0041325C">
              <w:rPr>
                <w:rFonts w:ascii="Times New Roman" w:hAnsi="Times New Roman" w:cs="Times New Roman"/>
                <w:sz w:val="24"/>
                <w:szCs w:val="24"/>
              </w:rPr>
              <w:t xml:space="preserve">* OR "acid-free biofiltration" OR ( ( renal OR kidney ) W/ dialysis )) AND TITLE-ABS-KEY ( ( peritoneal OR peritoneum ) W/3 dialysis ) ) AND ( TITLE-ABS-KEY ( </w:t>
            </w:r>
            <w:proofErr w:type="spellStart"/>
            <w:r w:rsidRPr="0041325C">
              <w:rPr>
                <w:rFonts w:ascii="Times New Roman" w:hAnsi="Times New Roman" w:cs="Times New Roman"/>
                <w:sz w:val="24"/>
                <w:szCs w:val="24"/>
              </w:rPr>
              <w:t>surviv</w:t>
            </w:r>
            <w:proofErr w:type="spellEnd"/>
            <w:r w:rsidRPr="0041325C">
              <w:rPr>
                <w:rFonts w:ascii="Times New Roman" w:hAnsi="Times New Roman" w:cs="Times New Roman"/>
                <w:sz w:val="24"/>
                <w:szCs w:val="24"/>
              </w:rPr>
              <w:t>* OR death OR mortality ) )</w:t>
            </w:r>
          </w:p>
        </w:tc>
      </w:tr>
      <w:tr w:rsidR="005C0896" w:rsidRPr="000C24FF" w14:paraId="25CBD22E" w14:textId="77777777" w:rsidTr="005E1743">
        <w:tc>
          <w:tcPr>
            <w:tcW w:w="445" w:type="dxa"/>
          </w:tcPr>
          <w:p w14:paraId="023E91A4"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8640" w:type="dxa"/>
          </w:tcPr>
          <w:p w14:paraId="3566049D" w14:textId="77777777" w:rsidR="005C0896" w:rsidRDefault="005C0896" w:rsidP="005E1743">
            <w:pPr>
              <w:spacing w:line="360" w:lineRule="auto"/>
              <w:rPr>
                <w:rFonts w:ascii="Times New Roman" w:hAnsi="Times New Roman" w:cs="Times New Roman"/>
                <w:sz w:val="24"/>
                <w:szCs w:val="24"/>
              </w:rPr>
            </w:pPr>
            <w:proofErr w:type="gramStart"/>
            <w:r w:rsidRPr="004F3F67">
              <w:rPr>
                <w:rFonts w:ascii="Times New Roman" w:hAnsi="Times New Roman" w:cs="Times New Roman"/>
                <w:sz w:val="24"/>
                <w:szCs w:val="24"/>
              </w:rPr>
              <w:t>INDEX(</w:t>
            </w:r>
            <w:proofErr w:type="spellStart"/>
            <w:proofErr w:type="gramEnd"/>
            <w:r w:rsidRPr="004F3F67">
              <w:rPr>
                <w:rFonts w:ascii="Times New Roman" w:hAnsi="Times New Roman" w:cs="Times New Roman"/>
                <w:sz w:val="24"/>
                <w:szCs w:val="24"/>
              </w:rPr>
              <w:t>embase</w:t>
            </w:r>
            <w:proofErr w:type="spellEnd"/>
            <w:r w:rsidRPr="004F3F67">
              <w:rPr>
                <w:rFonts w:ascii="Times New Roman" w:hAnsi="Times New Roman" w:cs="Times New Roman"/>
                <w:sz w:val="24"/>
                <w:szCs w:val="24"/>
              </w:rPr>
              <w:t>) OR INDEX(</w:t>
            </w:r>
            <w:proofErr w:type="spellStart"/>
            <w:r w:rsidRPr="004F3F67">
              <w:rPr>
                <w:rFonts w:ascii="Times New Roman" w:hAnsi="Times New Roman" w:cs="Times New Roman"/>
                <w:sz w:val="24"/>
                <w:szCs w:val="24"/>
              </w:rPr>
              <w:t>medline</w:t>
            </w:r>
            <w:proofErr w:type="spellEnd"/>
            <w:r w:rsidRPr="004F3F67">
              <w:rPr>
                <w:rFonts w:ascii="Times New Roman" w:hAnsi="Times New Roman" w:cs="Times New Roman"/>
                <w:sz w:val="24"/>
                <w:szCs w:val="24"/>
              </w:rPr>
              <w:t>) OR PMID(0* OR 1* OR 2* OR 3* OR 4* OR 5* OR 6* OR 7* OR 8* OR 9*)</w:t>
            </w:r>
          </w:p>
        </w:tc>
      </w:tr>
      <w:tr w:rsidR="005C0896" w14:paraId="0DCD191D" w14:textId="77777777" w:rsidTr="005E1743">
        <w:tc>
          <w:tcPr>
            <w:tcW w:w="445" w:type="dxa"/>
          </w:tcPr>
          <w:p w14:paraId="174B02B5"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8640" w:type="dxa"/>
          </w:tcPr>
          <w:p w14:paraId="33B3A4FC"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1 not 2</w:t>
            </w:r>
          </w:p>
        </w:tc>
      </w:tr>
      <w:tr w:rsidR="005C0896" w14:paraId="15C808D7" w14:textId="77777777" w:rsidTr="005E1743">
        <w:tc>
          <w:tcPr>
            <w:tcW w:w="445" w:type="dxa"/>
          </w:tcPr>
          <w:p w14:paraId="10491E8B"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8640" w:type="dxa"/>
          </w:tcPr>
          <w:p w14:paraId="60256607" w14:textId="77777777" w:rsidR="005C0896" w:rsidRDefault="005C0896" w:rsidP="005E1743">
            <w:pPr>
              <w:spacing w:line="360" w:lineRule="auto"/>
              <w:rPr>
                <w:rFonts w:ascii="Times New Roman" w:hAnsi="Times New Roman" w:cs="Times New Roman"/>
                <w:sz w:val="24"/>
                <w:szCs w:val="24"/>
              </w:rPr>
            </w:pPr>
            <w:r w:rsidRPr="004F3F67">
              <w:rPr>
                <w:rFonts w:ascii="Times New Roman" w:hAnsi="Times New Roman" w:cs="Times New Roman"/>
                <w:sz w:val="24"/>
                <w:szCs w:val="24"/>
              </w:rPr>
              <w:t>PUBYEAR AFT 1</w:t>
            </w:r>
            <w:r>
              <w:rPr>
                <w:rFonts w:ascii="Times New Roman" w:hAnsi="Times New Roman" w:cs="Times New Roman"/>
                <w:sz w:val="24"/>
                <w:szCs w:val="24"/>
              </w:rPr>
              <w:t>999</w:t>
            </w:r>
          </w:p>
        </w:tc>
      </w:tr>
      <w:tr w:rsidR="005C0896" w14:paraId="032918E0" w14:textId="77777777" w:rsidTr="005E1743">
        <w:tc>
          <w:tcPr>
            <w:tcW w:w="445" w:type="dxa"/>
          </w:tcPr>
          <w:p w14:paraId="3607E1F8"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8640" w:type="dxa"/>
          </w:tcPr>
          <w:p w14:paraId="6774B3F8" w14:textId="77777777" w:rsidR="005C0896" w:rsidRPr="004F3F67"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3 and 4</w:t>
            </w:r>
          </w:p>
        </w:tc>
      </w:tr>
      <w:tr w:rsidR="005C0896" w:rsidRPr="000C24FF" w14:paraId="12F486FD" w14:textId="77777777" w:rsidTr="005E1743">
        <w:tc>
          <w:tcPr>
            <w:tcW w:w="445" w:type="dxa"/>
          </w:tcPr>
          <w:p w14:paraId="5AABEC71"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8640" w:type="dxa"/>
          </w:tcPr>
          <w:p w14:paraId="109A8532" w14:textId="77777777" w:rsidR="005C0896" w:rsidRPr="004F3F67" w:rsidRDefault="005C0896" w:rsidP="005E1743">
            <w:pPr>
              <w:spacing w:line="360" w:lineRule="auto"/>
              <w:rPr>
                <w:rFonts w:ascii="Times New Roman" w:hAnsi="Times New Roman" w:cs="Times New Roman"/>
                <w:sz w:val="24"/>
                <w:szCs w:val="24"/>
              </w:rPr>
            </w:pPr>
            <w:r w:rsidRPr="004F3F67">
              <w:rPr>
                <w:rFonts w:ascii="Times New Roman" w:hAnsi="Times New Roman" w:cs="Times New Roman"/>
                <w:sz w:val="24"/>
                <w:szCs w:val="24"/>
              </w:rPr>
              <w:t xml:space="preserve">( TITLE-ABS-KEY ( ( alpaca  OR  alpacas  OR  amphibian  OR  amphibians  OR  animal  OR  animals  OR  antelope  OR  armadillo  OR  armadillos  OR  avian  OR  baboon  OR  baboons  OR  beagle  OR  beagles  OR  bee  OR  bees  OR  bird  OR  birds  OR  bison  OR  bovine  OR  buffalo  OR  buffaloes  OR  buffalos  OR  "c elegans"  OR  "Caenorhabditis elegans"  OR  camel  OR  camels  OR  canine  OR  canines  OR  carp  OR  cats  OR  cattle  OR  chick  OR  chicken  OR  chickens  OR  chicks  OR  chimp  OR  </w:t>
            </w:r>
            <w:proofErr w:type="spellStart"/>
            <w:r w:rsidRPr="004F3F67">
              <w:rPr>
                <w:rFonts w:ascii="Times New Roman" w:hAnsi="Times New Roman" w:cs="Times New Roman"/>
                <w:sz w:val="24"/>
                <w:szCs w:val="24"/>
              </w:rPr>
              <w:t>chimpanze</w:t>
            </w:r>
            <w:proofErr w:type="spellEnd"/>
            <w:r w:rsidRPr="004F3F67">
              <w:rPr>
                <w:rFonts w:ascii="Times New Roman" w:hAnsi="Times New Roman" w:cs="Times New Roman"/>
                <w:sz w:val="24"/>
                <w:szCs w:val="24"/>
              </w:rPr>
              <w:t xml:space="preserve">  OR  chimpanzees  OR  chimps  OR  cow  OR  cows  OR  "D melanogaster"  OR  "dairy calf"  OR  "dairy calves"  OR  deer  OR  dog  OR  dogs  OR  donkey  OR  donkeys  OR  drosophila  OR  "Drosophila melanogaster"  OR  duck  OR  duckling  OR  ducklings  OR  ducks  OR  equid  OR  equids  OR  equine  OR  equines  OR  feline  OR  felines  OR  ferret  OR  ferrets  OR  finch  OR  finches  OR  fish  OR  flatworm  OR  flatworms  OR  fox  OR  foxes  OR  frog  OR  frogs  OR  "fruit flies"  OR  "fruit fly"  OR  "G </w:t>
            </w:r>
            <w:proofErr w:type="spellStart"/>
            <w:r w:rsidRPr="004F3F67">
              <w:rPr>
                <w:rFonts w:ascii="Times New Roman" w:hAnsi="Times New Roman" w:cs="Times New Roman"/>
                <w:sz w:val="24"/>
                <w:szCs w:val="24"/>
              </w:rPr>
              <w:t>mellonella</w:t>
            </w:r>
            <w:proofErr w:type="spellEnd"/>
            <w:r w:rsidRPr="004F3F67">
              <w:rPr>
                <w:rFonts w:ascii="Times New Roman" w:hAnsi="Times New Roman" w:cs="Times New Roman"/>
                <w:sz w:val="24"/>
                <w:szCs w:val="24"/>
              </w:rPr>
              <w:t xml:space="preserve">"  OR  "Galleria </w:t>
            </w:r>
            <w:proofErr w:type="spellStart"/>
            <w:r w:rsidRPr="004F3F67">
              <w:rPr>
                <w:rFonts w:ascii="Times New Roman" w:hAnsi="Times New Roman" w:cs="Times New Roman"/>
                <w:sz w:val="24"/>
                <w:szCs w:val="24"/>
              </w:rPr>
              <w:t>mellonella</w:t>
            </w:r>
            <w:proofErr w:type="spellEnd"/>
            <w:r w:rsidRPr="004F3F67">
              <w:rPr>
                <w:rFonts w:ascii="Times New Roman" w:hAnsi="Times New Roman" w:cs="Times New Roman"/>
                <w:sz w:val="24"/>
                <w:szCs w:val="24"/>
              </w:rPr>
              <w:t xml:space="preserve">"  OR  geese  OR  gerbil  OR  gerbils  OR  goat  OR  goats  OR  goose  OR  gorilla  OR  gorillas  OR  hamster  OR  hamsters  OR  hare  OR  hares  OR  heifer  OR  heifers  OR  horse  OR  horses  OR  insect  OR  insects  OR  jellyfish  OR  kangaroo  OR  kangaroos  OR  kitten  OR  kittens  OR  lagomorph  OR  lagomorphs  OR  lamb  OR  lambs  OR  llama  OR  llamas  OR  macaque  OR  macaques  OR  macaw  OR  </w:t>
            </w:r>
            <w:r w:rsidRPr="004F3F67">
              <w:rPr>
                <w:rFonts w:ascii="Times New Roman" w:hAnsi="Times New Roman" w:cs="Times New Roman"/>
                <w:sz w:val="24"/>
                <w:szCs w:val="24"/>
              </w:rPr>
              <w:lastRenderedPageBreak/>
              <w:t>macaws  OR  marmoset  OR  marmosets  OR  mice  OR  minipig  OR  minipigs  OR  mink  OR  minks  OR  monkey  OR  monkeys  OR  mouse  OR  mule  OR  mules  OR  nematode  OR  nematodes  OR  octopus  OR  octopuses  OR  orangutan  OR  "</w:t>
            </w:r>
            <w:proofErr w:type="spellStart"/>
            <w:r w:rsidRPr="004F3F67">
              <w:rPr>
                <w:rFonts w:ascii="Times New Roman" w:hAnsi="Times New Roman" w:cs="Times New Roman"/>
                <w:sz w:val="24"/>
                <w:szCs w:val="24"/>
              </w:rPr>
              <w:t>orang-utan</w:t>
            </w:r>
            <w:proofErr w:type="spellEnd"/>
            <w:r w:rsidRPr="004F3F67">
              <w:rPr>
                <w:rFonts w:ascii="Times New Roman" w:hAnsi="Times New Roman" w:cs="Times New Roman"/>
                <w:sz w:val="24"/>
                <w:szCs w:val="24"/>
              </w:rPr>
              <w:t>"  OR  orangutans  OR  "</w:t>
            </w:r>
            <w:proofErr w:type="spellStart"/>
            <w:r w:rsidRPr="004F3F67">
              <w:rPr>
                <w:rFonts w:ascii="Times New Roman" w:hAnsi="Times New Roman" w:cs="Times New Roman"/>
                <w:sz w:val="24"/>
                <w:szCs w:val="24"/>
              </w:rPr>
              <w:t>orang-utans</w:t>
            </w:r>
            <w:proofErr w:type="spellEnd"/>
            <w:r w:rsidRPr="004F3F67">
              <w:rPr>
                <w:rFonts w:ascii="Times New Roman" w:hAnsi="Times New Roman" w:cs="Times New Roman"/>
                <w:sz w:val="24"/>
                <w:szCs w:val="24"/>
              </w:rPr>
              <w:t>"  OR  oxen  OR  parrot  OR  parrots  OR  pig  OR  pigeon  OR  pigeons  OR  piglet  OR  piglets  OR  pigs  OR  porcine  OR  primate  OR  primates  OR  quail  OR  rabbit  OR  rabbits  OR  rat  OR  rats  OR  reptile  OR  reptiles  OR  rodent  OR  rodents  OR  ruminant  OR  ruminants  OR  salmon  OR  sheep  OR  shrimp  OR  slug  OR  slugs  OR  swine  OR  tamarin  OR  tamarins  OR  toad  OR  toads  OR  trout  OR  urchin  OR  urchins  OR  vole  OR  voles  OR  waxworm  OR  waxworms  OR  worm  OR  worms  OR  xenopus  OR  "zebra fish"  OR  zebrafish )  AND NOT  ( human  OR  humans  OR  patient  OR  patients ) ) )</w:t>
            </w:r>
          </w:p>
        </w:tc>
      </w:tr>
      <w:tr w:rsidR="005C0896" w14:paraId="577A1490" w14:textId="77777777" w:rsidTr="005E1743">
        <w:tc>
          <w:tcPr>
            <w:tcW w:w="445" w:type="dxa"/>
          </w:tcPr>
          <w:p w14:paraId="49EB57C0"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8640" w:type="dxa"/>
          </w:tcPr>
          <w:p w14:paraId="6492314C" w14:textId="77777777" w:rsidR="005C0896" w:rsidRPr="004F3F67"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5 not 6</w:t>
            </w:r>
          </w:p>
        </w:tc>
      </w:tr>
      <w:tr w:rsidR="005C0896" w:rsidRPr="000C24FF" w14:paraId="21C09339" w14:textId="77777777" w:rsidTr="005E1743">
        <w:tc>
          <w:tcPr>
            <w:tcW w:w="445" w:type="dxa"/>
          </w:tcPr>
          <w:p w14:paraId="0173BDFF"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8640" w:type="dxa"/>
          </w:tcPr>
          <w:p w14:paraId="504C7F68" w14:textId="77777777" w:rsidR="005C0896" w:rsidRDefault="005C0896" w:rsidP="005E1743">
            <w:pPr>
              <w:spacing w:line="360" w:lineRule="auto"/>
              <w:rPr>
                <w:rFonts w:ascii="Times New Roman" w:hAnsi="Times New Roman" w:cs="Times New Roman"/>
                <w:sz w:val="24"/>
                <w:szCs w:val="24"/>
              </w:rPr>
            </w:pPr>
            <w:proofErr w:type="gramStart"/>
            <w:r w:rsidRPr="004F3F67">
              <w:rPr>
                <w:rFonts w:ascii="Times New Roman" w:hAnsi="Times New Roman" w:cs="Times New Roman"/>
                <w:sz w:val="24"/>
                <w:szCs w:val="24"/>
              </w:rPr>
              <w:t>DOCTYPE(</w:t>
            </w:r>
            <w:proofErr w:type="gramEnd"/>
            <w:r w:rsidRPr="004F3F67">
              <w:rPr>
                <w:rFonts w:ascii="Times New Roman" w:hAnsi="Times New Roman" w:cs="Times New Roman"/>
                <w:sz w:val="24"/>
                <w:szCs w:val="24"/>
              </w:rPr>
              <w:t>ed) OR DOCTYPE(bk) OR DOCTYPE(er) OR DOCTYPE(no) OR DOCTYPE(</w:t>
            </w:r>
            <w:proofErr w:type="spellStart"/>
            <w:r w:rsidRPr="004F3F67">
              <w:rPr>
                <w:rFonts w:ascii="Times New Roman" w:hAnsi="Times New Roman" w:cs="Times New Roman"/>
                <w:sz w:val="24"/>
                <w:szCs w:val="24"/>
              </w:rPr>
              <w:t>sh</w:t>
            </w:r>
            <w:proofErr w:type="spellEnd"/>
            <w:r w:rsidRPr="004F3F67">
              <w:rPr>
                <w:rFonts w:ascii="Times New Roman" w:hAnsi="Times New Roman" w:cs="Times New Roman"/>
                <w:sz w:val="24"/>
                <w:szCs w:val="24"/>
              </w:rPr>
              <w:t>) OR DOCTYPE(</w:t>
            </w:r>
            <w:proofErr w:type="spellStart"/>
            <w:r w:rsidRPr="004F3F67">
              <w:rPr>
                <w:rFonts w:ascii="Times New Roman" w:hAnsi="Times New Roman" w:cs="Times New Roman"/>
                <w:sz w:val="24"/>
                <w:szCs w:val="24"/>
              </w:rPr>
              <w:t>ch</w:t>
            </w:r>
            <w:proofErr w:type="spellEnd"/>
            <w:r w:rsidRPr="004F3F67">
              <w:rPr>
                <w:rFonts w:ascii="Times New Roman" w:hAnsi="Times New Roman" w:cs="Times New Roman"/>
                <w:sz w:val="24"/>
                <w:szCs w:val="24"/>
              </w:rPr>
              <w:t>)</w:t>
            </w:r>
          </w:p>
        </w:tc>
      </w:tr>
      <w:tr w:rsidR="005C0896" w14:paraId="41011BC0" w14:textId="77777777" w:rsidTr="005E1743">
        <w:tc>
          <w:tcPr>
            <w:tcW w:w="445" w:type="dxa"/>
          </w:tcPr>
          <w:p w14:paraId="73DCB9DC" w14:textId="77777777" w:rsidR="005C0896"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8640" w:type="dxa"/>
          </w:tcPr>
          <w:p w14:paraId="75D32A0D" w14:textId="77777777" w:rsidR="005C0896" w:rsidRPr="004F3F67"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7 not 8</w:t>
            </w:r>
          </w:p>
        </w:tc>
      </w:tr>
    </w:tbl>
    <w:p w14:paraId="6292654C" w14:textId="77777777" w:rsidR="005C0896" w:rsidRDefault="005C0896" w:rsidP="005C0896">
      <w:pPr>
        <w:rPr>
          <w:rFonts w:ascii="Times New Roman" w:hAnsi="Times New Roman" w:cs="Times New Roman"/>
        </w:rPr>
      </w:pPr>
    </w:p>
    <w:p w14:paraId="2544F891" w14:textId="77777777" w:rsidR="005C0896" w:rsidRPr="00D8235F" w:rsidRDefault="005C0896" w:rsidP="005C0896">
      <w:pPr>
        <w:spacing w:line="360" w:lineRule="auto"/>
        <w:rPr>
          <w:rFonts w:ascii="Times New Roman" w:hAnsi="Times New Roman" w:cs="Times New Roman"/>
        </w:rPr>
      </w:pPr>
    </w:p>
    <w:p w14:paraId="620091FD" w14:textId="77777777" w:rsidR="005C0896" w:rsidRPr="005F467D" w:rsidRDefault="005C0896" w:rsidP="005C0896">
      <w:pPr>
        <w:rPr>
          <w:rFonts w:ascii="Times New Roman" w:hAnsi="Times New Roman" w:cs="Times New Roman"/>
          <w:lang w:val="en-US"/>
        </w:rPr>
      </w:pPr>
      <w:r w:rsidRPr="005F467D">
        <w:rPr>
          <w:rFonts w:ascii="Times New Roman" w:hAnsi="Times New Roman" w:cs="Times New Roman"/>
          <w:b/>
          <w:bCs/>
          <w:lang w:val="en-US"/>
        </w:rPr>
        <w:t>Web of Science Core Collection via Clarivate Analytics (1975+)</w:t>
      </w:r>
    </w:p>
    <w:tbl>
      <w:tblPr>
        <w:tblStyle w:val="Grigliatabella"/>
        <w:tblW w:w="9360" w:type="dxa"/>
        <w:tblInd w:w="-5" w:type="dxa"/>
        <w:tblLayout w:type="fixed"/>
        <w:tblLook w:val="04A0" w:firstRow="1" w:lastRow="0" w:firstColumn="1" w:lastColumn="0" w:noHBand="0" w:noVBand="1"/>
      </w:tblPr>
      <w:tblGrid>
        <w:gridCol w:w="450"/>
        <w:gridCol w:w="8910"/>
      </w:tblGrid>
      <w:tr w:rsidR="005C0896" w:rsidRPr="000C24FF" w14:paraId="183CD267" w14:textId="77777777" w:rsidTr="005E1743">
        <w:tc>
          <w:tcPr>
            <w:tcW w:w="450" w:type="dxa"/>
          </w:tcPr>
          <w:p w14:paraId="4AED8368"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1</w:t>
            </w:r>
          </w:p>
        </w:tc>
        <w:tc>
          <w:tcPr>
            <w:tcW w:w="8910" w:type="dxa"/>
          </w:tcPr>
          <w:p w14:paraId="14D70739"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sidRPr="0041325C">
              <w:rPr>
                <w:rFonts w:ascii="Times New Roman" w:hAnsi="Times New Roman" w:cs="Times New Roman"/>
                <w:sz w:val="24"/>
                <w:szCs w:val="24"/>
              </w:rPr>
              <w:t>(TS</w:t>
            </w:r>
            <w:proofErr w:type="gramStart"/>
            <w:r w:rsidRPr="0041325C">
              <w:rPr>
                <w:rFonts w:ascii="Times New Roman" w:hAnsi="Times New Roman" w:cs="Times New Roman"/>
                <w:sz w:val="24"/>
                <w:szCs w:val="24"/>
              </w:rPr>
              <w:t>=(</w:t>
            </w:r>
            <w:proofErr w:type="gramEnd"/>
            <w:r w:rsidRPr="0041325C">
              <w:rPr>
                <w:rFonts w:ascii="Times New Roman" w:hAnsi="Times New Roman" w:cs="Times New Roman"/>
                <w:sz w:val="24"/>
                <w:szCs w:val="24"/>
              </w:rPr>
              <w:t xml:space="preserve">hemodialysis OR </w:t>
            </w:r>
            <w:proofErr w:type="spellStart"/>
            <w:r w:rsidRPr="0041325C">
              <w:rPr>
                <w:rFonts w:ascii="Times New Roman" w:hAnsi="Times New Roman" w:cs="Times New Roman"/>
                <w:sz w:val="24"/>
                <w:szCs w:val="24"/>
              </w:rPr>
              <w:t>haemodialysis</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hemofiltrat</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haemofiltrat</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hemodiafiltrat</w:t>
            </w:r>
            <w:proofErr w:type="spellEnd"/>
            <w:r w:rsidRPr="0041325C">
              <w:rPr>
                <w:rFonts w:ascii="Times New Roman" w:hAnsi="Times New Roman" w:cs="Times New Roman"/>
                <w:sz w:val="24"/>
                <w:szCs w:val="24"/>
              </w:rPr>
              <w:t xml:space="preserve">* OR </w:t>
            </w:r>
            <w:proofErr w:type="spellStart"/>
            <w:r w:rsidRPr="0041325C">
              <w:rPr>
                <w:rFonts w:ascii="Times New Roman" w:hAnsi="Times New Roman" w:cs="Times New Roman"/>
                <w:sz w:val="24"/>
                <w:szCs w:val="24"/>
              </w:rPr>
              <w:t>haemodiafiltrat</w:t>
            </w:r>
            <w:proofErr w:type="spellEnd"/>
            <w:r w:rsidRPr="0041325C">
              <w:rPr>
                <w:rFonts w:ascii="Times New Roman" w:hAnsi="Times New Roman" w:cs="Times New Roman"/>
                <w:sz w:val="24"/>
                <w:szCs w:val="24"/>
              </w:rPr>
              <w:t>* OR "acid-free biofiltration" OR ((renal or kidney) NEAR dialysis)) AND TS=((peritoneal OR peritoneum) NEAR/3 dialysis)) AND (TS=(</w:t>
            </w:r>
            <w:proofErr w:type="spellStart"/>
            <w:r w:rsidRPr="0041325C">
              <w:rPr>
                <w:rFonts w:ascii="Times New Roman" w:hAnsi="Times New Roman" w:cs="Times New Roman"/>
                <w:sz w:val="24"/>
                <w:szCs w:val="24"/>
              </w:rPr>
              <w:t>surviv</w:t>
            </w:r>
            <w:proofErr w:type="spellEnd"/>
            <w:r w:rsidRPr="0041325C">
              <w:rPr>
                <w:rFonts w:ascii="Times New Roman" w:hAnsi="Times New Roman" w:cs="Times New Roman"/>
                <w:sz w:val="24"/>
                <w:szCs w:val="24"/>
              </w:rPr>
              <w:t>* OR death OR mortality))</w:t>
            </w:r>
          </w:p>
        </w:tc>
      </w:tr>
      <w:tr w:rsidR="005C0896" w:rsidRPr="000C24FF" w14:paraId="67F16A75" w14:textId="77777777" w:rsidTr="005E1743">
        <w:tc>
          <w:tcPr>
            <w:tcW w:w="450" w:type="dxa"/>
          </w:tcPr>
          <w:p w14:paraId="706071D6"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2</w:t>
            </w:r>
          </w:p>
        </w:tc>
        <w:tc>
          <w:tcPr>
            <w:tcW w:w="8910" w:type="dxa"/>
          </w:tcPr>
          <w:p w14:paraId="3EFC1654"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sidRPr="00363489">
              <w:rPr>
                <w:rFonts w:ascii="Times New Roman" w:hAnsi="Times New Roman" w:cs="Times New Roman"/>
                <w:sz w:val="24"/>
                <w:szCs w:val="24"/>
              </w:rPr>
              <w:t>PMID</w:t>
            </w:r>
            <w:proofErr w:type="gramStart"/>
            <w:r w:rsidRPr="00363489">
              <w:rPr>
                <w:rFonts w:ascii="Times New Roman" w:hAnsi="Times New Roman" w:cs="Times New Roman"/>
                <w:sz w:val="24"/>
                <w:szCs w:val="24"/>
              </w:rPr>
              <w:t>=(</w:t>
            </w:r>
            <w:proofErr w:type="gramEnd"/>
            <w:r w:rsidRPr="00363489">
              <w:rPr>
                <w:rFonts w:ascii="Times New Roman" w:hAnsi="Times New Roman" w:cs="Times New Roman"/>
                <w:sz w:val="24"/>
                <w:szCs w:val="24"/>
              </w:rPr>
              <w:t>0* or  1*  or  2*  or  3*  or  4*  or  5*  or  6*  or  7*  or  8*  or  9*)</w:t>
            </w:r>
          </w:p>
        </w:tc>
      </w:tr>
      <w:tr w:rsidR="005C0896" w:rsidRPr="0026207A" w14:paraId="099C30D6" w14:textId="77777777" w:rsidTr="005E1743">
        <w:tc>
          <w:tcPr>
            <w:tcW w:w="450" w:type="dxa"/>
          </w:tcPr>
          <w:p w14:paraId="338DF175"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3</w:t>
            </w:r>
          </w:p>
        </w:tc>
        <w:tc>
          <w:tcPr>
            <w:tcW w:w="8910" w:type="dxa"/>
          </w:tcPr>
          <w:p w14:paraId="6774DF02" w14:textId="77777777" w:rsidR="005C0896" w:rsidRPr="008448DD" w:rsidRDefault="005C0896" w:rsidP="005E174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1 not 2</w:t>
            </w:r>
          </w:p>
        </w:tc>
      </w:tr>
      <w:tr w:rsidR="005C0896" w:rsidRPr="0026207A" w14:paraId="5520B719" w14:textId="77777777" w:rsidTr="005E1743">
        <w:tc>
          <w:tcPr>
            <w:tcW w:w="450" w:type="dxa"/>
          </w:tcPr>
          <w:p w14:paraId="480A44CE"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4</w:t>
            </w:r>
          </w:p>
        </w:tc>
        <w:tc>
          <w:tcPr>
            <w:tcW w:w="8910" w:type="dxa"/>
          </w:tcPr>
          <w:p w14:paraId="4CFE5C1E" w14:textId="77777777" w:rsidR="005C0896" w:rsidRPr="0026207A" w:rsidRDefault="005C0896" w:rsidP="005E174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 xml:space="preserve">3 and </w:t>
            </w:r>
            <w:r w:rsidRPr="008448DD">
              <w:rPr>
                <w:rFonts w:ascii="Times New Roman" w:eastAsia="Times New Roman" w:hAnsi="Times New Roman" w:cs="Times New Roman"/>
                <w:color w:val="0A0905"/>
                <w:sz w:val="24"/>
                <w:szCs w:val="24"/>
              </w:rPr>
              <w:t xml:space="preserve">Timespan: 2000 to 2022 </w:t>
            </w:r>
          </w:p>
        </w:tc>
      </w:tr>
      <w:tr w:rsidR="005C0896" w:rsidRPr="000C24FF" w14:paraId="4703DAFE" w14:textId="77777777" w:rsidTr="005E1743">
        <w:tc>
          <w:tcPr>
            <w:tcW w:w="450" w:type="dxa"/>
          </w:tcPr>
          <w:p w14:paraId="631D2FDE" w14:textId="77777777" w:rsidR="005C0896" w:rsidRPr="00D8235F"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8910" w:type="dxa"/>
          </w:tcPr>
          <w:p w14:paraId="71C2462A" w14:textId="77777777" w:rsidR="005C0896" w:rsidRPr="00D8235F" w:rsidRDefault="005C0896" w:rsidP="005E1743">
            <w:pPr>
              <w:spacing w:line="360" w:lineRule="auto"/>
              <w:rPr>
                <w:rFonts w:ascii="Times New Roman" w:hAnsi="Times New Roman" w:cs="Times New Roman"/>
                <w:sz w:val="24"/>
                <w:szCs w:val="24"/>
              </w:rPr>
            </w:pPr>
            <w:r w:rsidRPr="00D8235F">
              <w:rPr>
                <w:rFonts w:ascii="Times New Roman" w:hAnsi="Times New Roman" w:cs="Times New Roman"/>
                <w:sz w:val="24"/>
                <w:szCs w:val="24"/>
              </w:rPr>
              <w:t>TS=((alpaca OR alpacas OR amphibian OR amphibians OR animal OR animals OR antelope OR armadillo OR armadillos OR avian OR baboon OR baboons OR beagle OR beagles OR bee OR bees OR bird OR birds OR bison OR bovine OR</w:t>
            </w:r>
            <w:r>
              <w:rPr>
                <w:rFonts w:ascii="Times New Roman" w:hAnsi="Times New Roman" w:cs="Times New Roman"/>
                <w:sz w:val="24"/>
                <w:szCs w:val="24"/>
              </w:rPr>
              <w:t xml:space="preserve"> </w:t>
            </w:r>
            <w:r w:rsidRPr="00D8235F">
              <w:rPr>
                <w:rFonts w:ascii="Times New Roman" w:hAnsi="Times New Roman" w:cs="Times New Roman"/>
                <w:sz w:val="24"/>
                <w:szCs w:val="24"/>
              </w:rPr>
              <w:t xml:space="preserve">buffalo OR buffaloes OR buffalos OR "c elegans" OR "Caenorhabditis elegans" OR camel OR camels OR canine OR canines OR carp OR cats OR cattle OR chick OR chicken OR chickens OR chicks OR chimp OR </w:t>
            </w:r>
            <w:proofErr w:type="spellStart"/>
            <w:r w:rsidRPr="00D8235F">
              <w:rPr>
                <w:rFonts w:ascii="Times New Roman" w:hAnsi="Times New Roman" w:cs="Times New Roman"/>
                <w:sz w:val="24"/>
                <w:szCs w:val="24"/>
              </w:rPr>
              <w:t>chimpanze</w:t>
            </w:r>
            <w:proofErr w:type="spellEnd"/>
            <w:r w:rsidRPr="00D8235F">
              <w:rPr>
                <w:rFonts w:ascii="Times New Roman" w:hAnsi="Times New Roman" w:cs="Times New Roman"/>
                <w:sz w:val="24"/>
                <w:szCs w:val="24"/>
              </w:rPr>
              <w:t xml:space="preserve"> OR chimpanzees OR chimps OR cow OR cows OR "D melanogaster" OR "dairy calf" OR "dairy calves" OR deer OR dog OR dogs OR donkey OR donkeys OR drosophila OR "Drosophila melanogaster" OR duck OR duckling OR ducklings OR ducks OR equid OR equids OR equine OR equines OR feline </w:t>
            </w:r>
            <w:r w:rsidRPr="00D8235F">
              <w:rPr>
                <w:rFonts w:ascii="Times New Roman" w:hAnsi="Times New Roman" w:cs="Times New Roman"/>
                <w:sz w:val="24"/>
                <w:szCs w:val="24"/>
              </w:rPr>
              <w:lastRenderedPageBreak/>
              <w:t>OR felines OR ferret OR ferrets OR finch OR finches OR fish OR flatworm OR flatworms OR</w:t>
            </w:r>
            <w:r>
              <w:rPr>
                <w:rFonts w:ascii="Times New Roman" w:hAnsi="Times New Roman" w:cs="Times New Roman"/>
                <w:sz w:val="24"/>
                <w:szCs w:val="24"/>
              </w:rPr>
              <w:t xml:space="preserve"> </w:t>
            </w:r>
            <w:r w:rsidRPr="00D8235F">
              <w:rPr>
                <w:rFonts w:ascii="Times New Roman" w:hAnsi="Times New Roman" w:cs="Times New Roman"/>
                <w:sz w:val="24"/>
                <w:szCs w:val="24"/>
              </w:rPr>
              <w:t xml:space="preserve">fox OR foxes OR frog OR frogs OR "fruit flies" OR "fruit fly" OR "G </w:t>
            </w:r>
            <w:proofErr w:type="spellStart"/>
            <w:r w:rsidRPr="00D8235F">
              <w:rPr>
                <w:rFonts w:ascii="Times New Roman" w:hAnsi="Times New Roman" w:cs="Times New Roman"/>
                <w:sz w:val="24"/>
                <w:szCs w:val="24"/>
              </w:rPr>
              <w:t>mellonella</w:t>
            </w:r>
            <w:proofErr w:type="spellEnd"/>
            <w:r w:rsidRPr="00D8235F">
              <w:rPr>
                <w:rFonts w:ascii="Times New Roman" w:hAnsi="Times New Roman" w:cs="Times New Roman"/>
                <w:sz w:val="24"/>
                <w:szCs w:val="24"/>
              </w:rPr>
              <w:t xml:space="preserve">" OR "Galleria </w:t>
            </w:r>
            <w:proofErr w:type="spellStart"/>
            <w:r w:rsidRPr="00D8235F">
              <w:rPr>
                <w:rFonts w:ascii="Times New Roman" w:hAnsi="Times New Roman" w:cs="Times New Roman"/>
                <w:sz w:val="24"/>
                <w:szCs w:val="24"/>
              </w:rPr>
              <w:t>mellonella</w:t>
            </w:r>
            <w:proofErr w:type="spellEnd"/>
            <w:r w:rsidRPr="00D8235F">
              <w:rPr>
                <w:rFonts w:ascii="Times New Roman" w:hAnsi="Times New Roman" w:cs="Times New Roman"/>
                <w:sz w:val="24"/>
                <w:szCs w:val="24"/>
              </w:rPr>
              <w:t>" OR geese OR gerbil OR gerbils OR goat OR goats OR goose OR gorilla OR gorillas OR hamster OR hamsters OR hare OR hares OR heifer OR heifers OR horse OR horses OR insect OR insects OR jellyfish OR kangaroo OR kangaroos OR kitten OR kittens OR lagomorph OR lagomorphs OR lamb OR lambs OR llama OR llamas OR macaque OR macaques OR macaw OR macaws OR marmoset OR marmosets OR mice OR minipig OR minipigs OR mink OR minks OR monkey OR monkeys OR mouse OR mule OR mules OR nematode OR nematodes OR octopus OR octopuses OR orangutan OR "orangutan" OR orangutans OR "</w:t>
            </w:r>
            <w:proofErr w:type="spellStart"/>
            <w:r w:rsidRPr="00D8235F">
              <w:rPr>
                <w:rFonts w:ascii="Times New Roman" w:hAnsi="Times New Roman" w:cs="Times New Roman"/>
                <w:sz w:val="24"/>
                <w:szCs w:val="24"/>
              </w:rPr>
              <w:t>orang-utans</w:t>
            </w:r>
            <w:proofErr w:type="spellEnd"/>
            <w:r w:rsidRPr="00D8235F">
              <w:rPr>
                <w:rFonts w:ascii="Times New Roman" w:hAnsi="Times New Roman" w:cs="Times New Roman"/>
                <w:sz w:val="24"/>
                <w:szCs w:val="24"/>
              </w:rPr>
              <w:t>" OR oxen OR parrot OR parrots OR pig OR pigeon OR pigeons OR piglet OR piglets OR pigs OR porcine OR primate OR primates OR quail OR rabbit OR rabbits OR rat OR rats OR reptile OR reptiles OR rodent OR rodents OR ruminant OR ruminants OR salmon OR sheep OR shrimp OR slug OR slugs OR swine OR tamarin OR tamarins OR toad OR</w:t>
            </w:r>
          </w:p>
          <w:p w14:paraId="450AB663" w14:textId="77777777" w:rsidR="005C0896" w:rsidRPr="00D8235F" w:rsidRDefault="005C0896" w:rsidP="005E1743">
            <w:pPr>
              <w:spacing w:line="360" w:lineRule="auto"/>
              <w:rPr>
                <w:rFonts w:ascii="Times New Roman" w:hAnsi="Times New Roman" w:cs="Times New Roman"/>
                <w:sz w:val="24"/>
                <w:szCs w:val="24"/>
              </w:rPr>
            </w:pPr>
            <w:r w:rsidRPr="00D8235F">
              <w:rPr>
                <w:rFonts w:ascii="Times New Roman" w:hAnsi="Times New Roman" w:cs="Times New Roman"/>
                <w:sz w:val="24"/>
                <w:szCs w:val="24"/>
              </w:rPr>
              <w:t>toads OR trout OR urchin OR urchins OR vole OR voles OR waxworm OR waxworms OR worm OR worms OR xenopus OR "zebra fish" OR zebrafish) NOT (human OR humans))</w:t>
            </w:r>
          </w:p>
        </w:tc>
      </w:tr>
      <w:tr w:rsidR="005C0896" w:rsidRPr="00D8235F" w14:paraId="3F4A5463" w14:textId="77777777" w:rsidTr="005E1743">
        <w:tc>
          <w:tcPr>
            <w:tcW w:w="450" w:type="dxa"/>
          </w:tcPr>
          <w:p w14:paraId="79F512BE" w14:textId="77777777" w:rsidR="005C0896" w:rsidRPr="00D8235F"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8910" w:type="dxa"/>
          </w:tcPr>
          <w:p w14:paraId="49DD065F" w14:textId="77777777" w:rsidR="005C0896" w:rsidRPr="00D8235F" w:rsidRDefault="005C0896" w:rsidP="005E1743">
            <w:pPr>
              <w:spacing w:line="360" w:lineRule="auto"/>
              <w:rPr>
                <w:rFonts w:ascii="Times New Roman" w:hAnsi="Times New Roman" w:cs="Times New Roman"/>
                <w:sz w:val="24"/>
                <w:szCs w:val="24"/>
              </w:rPr>
            </w:pPr>
            <w:r>
              <w:rPr>
                <w:rFonts w:ascii="Times New Roman" w:hAnsi="Times New Roman" w:cs="Times New Roman"/>
                <w:sz w:val="24"/>
                <w:szCs w:val="24"/>
              </w:rPr>
              <w:t>4 not 5</w:t>
            </w:r>
          </w:p>
        </w:tc>
      </w:tr>
    </w:tbl>
    <w:p w14:paraId="219426B2" w14:textId="77777777" w:rsidR="005C0896" w:rsidRPr="00D8235F" w:rsidRDefault="005C0896" w:rsidP="005C0896">
      <w:pPr>
        <w:spacing w:line="360" w:lineRule="auto"/>
        <w:rPr>
          <w:rFonts w:ascii="Times New Roman" w:hAnsi="Times New Roman" w:cs="Times New Roman"/>
        </w:rPr>
      </w:pPr>
    </w:p>
    <w:p w14:paraId="6CD48279" w14:textId="77777777" w:rsidR="005C0896" w:rsidRDefault="005C0896"/>
    <w:p w14:paraId="2C57EEE0" w14:textId="77777777" w:rsidR="0065791C" w:rsidRDefault="0065791C"/>
    <w:p w14:paraId="2AA562E6" w14:textId="77777777" w:rsidR="0065791C" w:rsidRDefault="0065791C"/>
    <w:p w14:paraId="3172B6CD" w14:textId="77777777" w:rsidR="0065791C" w:rsidRDefault="0065791C"/>
    <w:p w14:paraId="3BB4E504" w14:textId="77777777" w:rsidR="0065791C" w:rsidRDefault="0065791C"/>
    <w:p w14:paraId="35E97125" w14:textId="77777777" w:rsidR="0065791C" w:rsidRDefault="0065791C"/>
    <w:p w14:paraId="265B92C3" w14:textId="77777777" w:rsidR="0065791C" w:rsidRDefault="0065791C"/>
    <w:p w14:paraId="5D3E62BA" w14:textId="77777777" w:rsidR="0065791C" w:rsidRDefault="0065791C"/>
    <w:p w14:paraId="6B5E7F04" w14:textId="77777777" w:rsidR="0065791C" w:rsidRDefault="0065791C"/>
    <w:p w14:paraId="41BC3914" w14:textId="77777777" w:rsidR="0065791C" w:rsidRDefault="0065791C"/>
    <w:p w14:paraId="61C16C2E" w14:textId="77777777" w:rsidR="0065791C" w:rsidRDefault="0065791C"/>
    <w:p w14:paraId="04072346" w14:textId="77777777" w:rsidR="0065791C" w:rsidRDefault="0065791C"/>
    <w:p w14:paraId="6F83BD12" w14:textId="77777777" w:rsidR="0065791C" w:rsidRDefault="0065791C"/>
    <w:p w14:paraId="16E8694B" w14:textId="77777777" w:rsidR="0065791C" w:rsidRDefault="0065791C"/>
    <w:p w14:paraId="69D347DE" w14:textId="77777777" w:rsidR="0065791C" w:rsidRDefault="0065791C"/>
    <w:p w14:paraId="626DC65E" w14:textId="77777777" w:rsidR="0065791C" w:rsidRDefault="0065791C"/>
    <w:p w14:paraId="04BC5795" w14:textId="77777777" w:rsidR="0065791C" w:rsidRDefault="0065791C"/>
    <w:p w14:paraId="54BE401A" w14:textId="77777777" w:rsidR="0065791C" w:rsidRDefault="0065791C"/>
    <w:p w14:paraId="2F1B37AC" w14:textId="77777777" w:rsidR="0065791C" w:rsidRDefault="0065791C"/>
    <w:p w14:paraId="5A76EAEF" w14:textId="77777777" w:rsidR="006759FF" w:rsidRDefault="006759FF" w:rsidP="00B93A3A">
      <w:pPr>
        <w:rPr>
          <w:rFonts w:ascii="Times New Roman" w:hAnsi="Times New Roman" w:cs="Times New Roman"/>
          <w:b/>
          <w:lang w:val="en-US"/>
        </w:rPr>
      </w:pPr>
    </w:p>
    <w:p w14:paraId="5F21C63C" w14:textId="60E55EE9" w:rsidR="00B93A3A" w:rsidRPr="00B93A3A" w:rsidRDefault="00B93A3A" w:rsidP="00B93A3A">
      <w:pPr>
        <w:rPr>
          <w:rFonts w:cs="Times New Roman"/>
          <w:b/>
          <w:lang w:val="en-US"/>
        </w:rPr>
      </w:pPr>
      <w:r w:rsidRPr="00B93A3A">
        <w:rPr>
          <w:rFonts w:cs="Times New Roman"/>
          <w:b/>
          <w:lang w:val="en-US"/>
        </w:rPr>
        <w:lastRenderedPageBreak/>
        <w:t xml:space="preserve">POPULATION CHARACTERISTICS OF THE INCLUDED STUDIES </w:t>
      </w:r>
    </w:p>
    <w:p w14:paraId="6DBC0896" w14:textId="77777777" w:rsidR="00174076" w:rsidRPr="00B93A3A" w:rsidRDefault="00174076">
      <w:pPr>
        <w:rPr>
          <w:lang w:val="en-US"/>
        </w:rPr>
      </w:pPr>
    </w:p>
    <w:p w14:paraId="237BB59C" w14:textId="77777777" w:rsidR="00B93A3A" w:rsidRDefault="00B93A3A" w:rsidP="00B93A3A">
      <w:pPr>
        <w:spacing w:line="360" w:lineRule="auto"/>
        <w:jc w:val="center"/>
        <w:rPr>
          <w:rFonts w:ascii="Times New Roman" w:hAnsi="Times New Roman"/>
          <w:b/>
          <w:bCs/>
          <w:lang w:val="en-GB"/>
        </w:rPr>
      </w:pPr>
      <w:r w:rsidRPr="00EE3063">
        <w:rPr>
          <w:rFonts w:ascii="Times New Roman" w:hAnsi="Times New Roman"/>
          <w:b/>
          <w:bCs/>
          <w:noProof/>
          <w:lang w:val="en-GB"/>
        </w:rPr>
        <w:drawing>
          <wp:inline distT="0" distB="0" distL="0" distR="0" wp14:anchorId="55EB48C0" wp14:editId="3793BF5B">
            <wp:extent cx="7352440" cy="2197799"/>
            <wp:effectExtent l="0" t="953" r="318" b="317"/>
            <wp:docPr id="10669377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37751" name=""/>
                    <pic:cNvPicPr/>
                  </pic:nvPicPr>
                  <pic:blipFill>
                    <a:blip r:embed="rId6"/>
                    <a:stretch>
                      <a:fillRect/>
                    </a:stretch>
                  </pic:blipFill>
                  <pic:spPr>
                    <a:xfrm rot="16200000">
                      <a:off x="0" y="0"/>
                      <a:ext cx="7465717" cy="2231660"/>
                    </a:xfrm>
                    <a:prstGeom prst="rect">
                      <a:avLst/>
                    </a:prstGeom>
                  </pic:spPr>
                </pic:pic>
              </a:graphicData>
            </a:graphic>
          </wp:inline>
        </w:drawing>
      </w:r>
    </w:p>
    <w:p w14:paraId="5BF2F285" w14:textId="77777777" w:rsidR="00B93A3A" w:rsidRPr="00AC0198" w:rsidRDefault="00B93A3A" w:rsidP="00B93A3A">
      <w:pPr>
        <w:spacing w:line="360" w:lineRule="auto"/>
        <w:jc w:val="both"/>
        <w:rPr>
          <w:rFonts w:ascii="Times New Roman" w:hAnsi="Times New Roman"/>
          <w:b/>
          <w:bCs/>
          <w:lang w:val="en-GB"/>
        </w:rPr>
      </w:pPr>
    </w:p>
    <w:p w14:paraId="124EB1C9" w14:textId="04E1C388" w:rsidR="00B93A3A" w:rsidRPr="00B93A3A" w:rsidRDefault="00B93A3A" w:rsidP="00B93A3A">
      <w:pPr>
        <w:spacing w:line="360" w:lineRule="auto"/>
        <w:jc w:val="both"/>
        <w:rPr>
          <w:rFonts w:ascii="Times New Roman" w:hAnsi="Times New Roman"/>
          <w:b/>
          <w:bCs/>
          <w:sz w:val="20"/>
          <w:szCs w:val="20"/>
          <w:lang w:val="en-GB"/>
        </w:rPr>
      </w:pPr>
      <w:r w:rsidRPr="00B93A3A">
        <w:rPr>
          <w:rFonts w:ascii="Times New Roman" w:hAnsi="Times New Roman"/>
          <w:b/>
          <w:bCs/>
          <w:sz w:val="20"/>
          <w:szCs w:val="20"/>
          <w:lang w:val="en-GB"/>
        </w:rPr>
        <w:t xml:space="preserve">Table S1 Population characteristics of the included studies </w:t>
      </w:r>
    </w:p>
    <w:p w14:paraId="29AE913E" w14:textId="77777777" w:rsidR="006759FF" w:rsidRDefault="00B93A3A" w:rsidP="006759FF">
      <w:pPr>
        <w:spacing w:line="360" w:lineRule="auto"/>
        <w:jc w:val="both"/>
        <w:rPr>
          <w:rFonts w:ascii="Times New Roman" w:hAnsi="Times New Roman"/>
          <w:sz w:val="20"/>
          <w:szCs w:val="20"/>
          <w:lang w:val="en-US"/>
        </w:rPr>
      </w:pPr>
      <w:r w:rsidRPr="00B93A3A">
        <w:rPr>
          <w:rFonts w:ascii="Times New Roman" w:hAnsi="Times New Roman"/>
          <w:sz w:val="20"/>
          <w:szCs w:val="20"/>
          <w:lang w:val="en-US"/>
        </w:rPr>
        <w:t>CHF = chronic heart failure; HD = hemodialysis; n = number; NA = not available; PD = peritoneal dialysis; PVD = peripheral vascular disease. *Otherwise, median (interquartile range</w:t>
      </w:r>
      <w:r w:rsidRPr="00AC0198">
        <w:rPr>
          <w:rFonts w:ascii="Times New Roman" w:hAnsi="Times New Roman"/>
          <w:sz w:val="20"/>
          <w:szCs w:val="20"/>
          <w:lang w:val="en-US"/>
        </w:rPr>
        <w:t>)</w:t>
      </w:r>
      <w:r>
        <w:rPr>
          <w:rFonts w:ascii="Times New Roman" w:hAnsi="Times New Roman"/>
          <w:sz w:val="20"/>
          <w:szCs w:val="20"/>
          <w:lang w:val="en-US"/>
        </w:rPr>
        <w:t>.</w:t>
      </w:r>
    </w:p>
    <w:p w14:paraId="5D95755B" w14:textId="1C7AAF94" w:rsidR="00B93A3A" w:rsidRPr="006759FF" w:rsidRDefault="00B93A3A" w:rsidP="006759FF">
      <w:pPr>
        <w:spacing w:line="360" w:lineRule="auto"/>
        <w:jc w:val="both"/>
        <w:rPr>
          <w:rFonts w:ascii="Times New Roman" w:hAnsi="Times New Roman"/>
          <w:sz w:val="20"/>
          <w:szCs w:val="20"/>
          <w:lang w:val="en-US"/>
        </w:rPr>
      </w:pPr>
      <w:r>
        <w:rPr>
          <w:rFonts w:cs="Times New Roman"/>
          <w:b/>
          <w:lang w:val="en-US"/>
        </w:rPr>
        <w:lastRenderedPageBreak/>
        <w:t xml:space="preserve">EVIDENCE PROFILE OF THE PRIMARY OUTCOME </w:t>
      </w:r>
    </w:p>
    <w:p w14:paraId="5B9DE4D3" w14:textId="77777777" w:rsidR="00B93A3A" w:rsidRPr="004D355F" w:rsidRDefault="00B93A3A" w:rsidP="00B93A3A">
      <w:pPr>
        <w:spacing w:line="360" w:lineRule="auto"/>
        <w:jc w:val="both"/>
        <w:rPr>
          <w:rFonts w:ascii="Times New Roman" w:hAnsi="Times New Roman"/>
          <w:sz w:val="20"/>
          <w:szCs w:val="20"/>
          <w:lang w:val="en-US"/>
        </w:rPr>
      </w:pPr>
    </w:p>
    <w:p w14:paraId="5360655E" w14:textId="77777777" w:rsidR="00B93A3A" w:rsidRDefault="00B93A3A" w:rsidP="00B93A3A">
      <w:pPr>
        <w:spacing w:line="140" w:lineRule="atLeast"/>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Author(s): </w:t>
      </w:r>
      <w:r>
        <w:rPr>
          <w:rFonts w:ascii="Arial Narrow" w:eastAsia="Times New Roman" w:hAnsi="Arial Narrow"/>
          <w:color w:val="000000"/>
          <w:sz w:val="14"/>
          <w:szCs w:val="14"/>
          <w:lang w:val="en"/>
        </w:rPr>
        <w:t xml:space="preserve">Nardelli L, </w:t>
      </w:r>
      <w:proofErr w:type="spellStart"/>
      <w:r>
        <w:rPr>
          <w:rFonts w:ascii="Arial Narrow" w:eastAsia="Times New Roman" w:hAnsi="Arial Narrow"/>
          <w:color w:val="000000"/>
          <w:sz w:val="14"/>
          <w:szCs w:val="14"/>
          <w:lang w:val="en"/>
        </w:rPr>
        <w:t>Passerini</w:t>
      </w:r>
      <w:proofErr w:type="spellEnd"/>
      <w:r>
        <w:rPr>
          <w:rFonts w:ascii="Arial Narrow" w:eastAsia="Times New Roman" w:hAnsi="Arial Narrow"/>
          <w:color w:val="000000"/>
          <w:sz w:val="14"/>
          <w:szCs w:val="14"/>
          <w:lang w:val="en"/>
        </w:rPr>
        <w:t xml:space="preserve"> M</w:t>
      </w:r>
    </w:p>
    <w:p w14:paraId="341DA483" w14:textId="77777777" w:rsidR="00B93A3A" w:rsidRDefault="00B93A3A" w:rsidP="00B93A3A">
      <w:pPr>
        <w:spacing w:line="140" w:lineRule="atLeast"/>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Question: </w:t>
      </w:r>
      <w:r>
        <w:rPr>
          <w:rFonts w:ascii="Arial Narrow" w:eastAsia="Times New Roman" w:hAnsi="Arial Narrow"/>
          <w:color w:val="000000"/>
          <w:sz w:val="14"/>
          <w:szCs w:val="14"/>
          <w:lang w:val="en"/>
        </w:rPr>
        <w:t>Peritoneal dialysis (PD) compared to in-</w:t>
      </w:r>
      <w:proofErr w:type="spellStart"/>
      <w:r>
        <w:rPr>
          <w:rFonts w:ascii="Arial Narrow" w:eastAsia="Times New Roman" w:hAnsi="Arial Narrow"/>
          <w:color w:val="000000"/>
          <w:sz w:val="14"/>
          <w:szCs w:val="14"/>
          <w:lang w:val="en"/>
        </w:rPr>
        <w:t>centre</w:t>
      </w:r>
      <w:proofErr w:type="spellEnd"/>
      <w:r>
        <w:rPr>
          <w:rFonts w:ascii="Arial Narrow" w:eastAsia="Times New Roman" w:hAnsi="Arial Narrow"/>
          <w:color w:val="000000"/>
          <w:sz w:val="14"/>
          <w:szCs w:val="14"/>
          <w:lang w:val="en"/>
        </w:rPr>
        <w:t xml:space="preserve"> hemodialysis (HD) for dialysis patients</w:t>
      </w:r>
    </w:p>
    <w:p w14:paraId="703CF580" w14:textId="77777777" w:rsidR="00B93A3A" w:rsidRDefault="00B93A3A" w:rsidP="00B93A3A">
      <w:pPr>
        <w:spacing w:line="140" w:lineRule="atLeast"/>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Setting: </w:t>
      </w:r>
      <w:r>
        <w:rPr>
          <w:rFonts w:ascii="Arial Narrow" w:eastAsia="Times New Roman" w:hAnsi="Arial Narrow"/>
          <w:color w:val="000000"/>
          <w:sz w:val="14"/>
          <w:szCs w:val="14"/>
          <w:lang w:val="en"/>
        </w:rPr>
        <w:t>Healthcare facilities; different geographical locations</w:t>
      </w:r>
    </w:p>
    <w:p w14:paraId="6DA32D61" w14:textId="77777777" w:rsidR="00B93A3A" w:rsidRDefault="00B93A3A" w:rsidP="00B93A3A">
      <w:pPr>
        <w:spacing w:line="140" w:lineRule="atLeast"/>
        <w:rPr>
          <w:rFonts w:ascii="Arial Narrow" w:eastAsia="Times New Roman" w:hAnsi="Arial Narrow"/>
          <w:color w:val="000000"/>
          <w:sz w:val="14"/>
          <w:szCs w:val="14"/>
          <w:lang w:val="en"/>
        </w:rPr>
      </w:pPr>
      <w:r>
        <w:rPr>
          <w:rFonts w:ascii="Arial Narrow" w:eastAsia="Times New Roman" w:hAnsi="Arial Narrow"/>
          <w:b/>
          <w:bCs/>
          <w:color w:val="000000"/>
          <w:sz w:val="14"/>
          <w:szCs w:val="14"/>
          <w:lang w:val="en"/>
        </w:rPr>
        <w:t xml:space="preserve">Bibliography: </w:t>
      </w:r>
      <w:r>
        <w:rPr>
          <w:rFonts w:ascii="Arial Narrow" w:eastAsia="Times New Roman" w:hAnsi="Arial Narrow"/>
          <w:color w:val="000000"/>
          <w:sz w:val="14"/>
          <w:szCs w:val="14"/>
          <w:lang w:val="en"/>
        </w:rPr>
        <w:t>see main manuscript</w:t>
      </w:r>
    </w:p>
    <w:tbl>
      <w:tblPr>
        <w:tblW w:w="5000" w:type="pct"/>
        <w:tblCellMar>
          <w:top w:w="100" w:type="dxa"/>
          <w:left w:w="100" w:type="dxa"/>
          <w:bottom w:w="100" w:type="dxa"/>
          <w:right w:w="100" w:type="dxa"/>
        </w:tblCellMar>
        <w:tblLook w:val="04A0" w:firstRow="1" w:lastRow="0" w:firstColumn="1" w:lastColumn="0" w:noHBand="0" w:noVBand="1"/>
      </w:tblPr>
      <w:tblGrid>
        <w:gridCol w:w="498"/>
        <w:gridCol w:w="714"/>
        <w:gridCol w:w="517"/>
        <w:gridCol w:w="810"/>
        <w:gridCol w:w="734"/>
        <w:gridCol w:w="706"/>
        <w:gridCol w:w="854"/>
        <w:gridCol w:w="630"/>
        <w:gridCol w:w="773"/>
        <w:gridCol w:w="527"/>
        <w:gridCol w:w="571"/>
        <w:gridCol w:w="972"/>
        <w:gridCol w:w="684"/>
      </w:tblGrid>
      <w:tr w:rsidR="00B93A3A" w14:paraId="4F268367" w14:textId="77777777" w:rsidTr="006E2382">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810C213"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Certainty</w:t>
            </w:r>
            <w:proofErr w:type="spellEnd"/>
            <w:r>
              <w:rPr>
                <w:rFonts w:ascii="Arial Narrow" w:eastAsia="Times New Roman" w:hAnsi="Arial Narrow"/>
                <w:b/>
                <w:bCs/>
                <w:color w:val="FFFFFF"/>
                <w:sz w:val="13"/>
                <w:szCs w:val="13"/>
              </w:rPr>
              <w:t xml:space="preserve"> </w:t>
            </w:r>
            <w:proofErr w:type="spellStart"/>
            <w:r>
              <w:rPr>
                <w:rFonts w:ascii="Arial Narrow" w:eastAsia="Times New Roman" w:hAnsi="Arial Narrow"/>
                <w:b/>
                <w:bCs/>
                <w:color w:val="FFFFFF"/>
                <w:sz w:val="13"/>
                <w:szCs w:val="13"/>
              </w:rPr>
              <w:t>assessment</w:t>
            </w:r>
            <w:proofErr w:type="spellEnd"/>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5F212AB"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xml:space="preserve">№ of </w:t>
            </w:r>
            <w:proofErr w:type="spellStart"/>
            <w:r>
              <w:rPr>
                <w:rFonts w:ascii="Arial Narrow" w:eastAsia="Times New Roman" w:hAnsi="Arial Narrow"/>
                <w:b/>
                <w:bCs/>
                <w:color w:val="FFFFFF"/>
                <w:sz w:val="13"/>
                <w:szCs w:val="13"/>
              </w:rPr>
              <w:t>patients</w:t>
            </w:r>
            <w:proofErr w:type="spellEnd"/>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C2F3B3"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Effect</w:t>
            </w:r>
            <w:proofErr w:type="spellEnd"/>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0C021B"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Certainty</w:t>
            </w:r>
            <w:proofErr w:type="spellEnd"/>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B984C0"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Importance</w:t>
            </w:r>
            <w:proofErr w:type="spellEnd"/>
          </w:p>
        </w:tc>
      </w:tr>
      <w:tr w:rsidR="00B93A3A" w14:paraId="00771BB3" w14:textId="77777777" w:rsidTr="006E2382">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8BF577"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54910C"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4D69C0"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xml:space="preserve">Risk of </w:t>
            </w:r>
            <w:proofErr w:type="spellStart"/>
            <w:r>
              <w:rPr>
                <w:rFonts w:ascii="Arial Narrow" w:eastAsia="Times New Roman" w:hAnsi="Arial Narrow"/>
                <w:b/>
                <w:bCs/>
                <w:color w:val="FFFFFF"/>
                <w:sz w:val="13"/>
                <w:szCs w:val="13"/>
              </w:rPr>
              <w:t>bias</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DED646"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Inconsistency</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CF0816"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Indirectness</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675E07F"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Imprecision</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332644B"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Other</w:t>
            </w:r>
            <w:proofErr w:type="spellEnd"/>
            <w:r>
              <w:rPr>
                <w:rFonts w:ascii="Arial Narrow" w:eastAsia="Times New Roman" w:hAnsi="Arial Narrow"/>
                <w:b/>
                <w:bCs/>
                <w:color w:val="FFFFFF"/>
                <w:sz w:val="13"/>
                <w:szCs w:val="13"/>
              </w:rPr>
              <w:t xml:space="preserve"> </w:t>
            </w:r>
            <w:proofErr w:type="spellStart"/>
            <w:r>
              <w:rPr>
                <w:rFonts w:ascii="Arial Narrow" w:eastAsia="Times New Roman" w:hAnsi="Arial Narrow"/>
                <w:b/>
                <w:bCs/>
                <w:color w:val="FFFFFF"/>
                <w:sz w:val="13"/>
                <w:szCs w:val="13"/>
              </w:rPr>
              <w:t>considerations</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3E6A43" w14:textId="77777777" w:rsidR="00B93A3A" w:rsidRDefault="00B93A3A" w:rsidP="006E2382">
            <w:pPr>
              <w:jc w:val="center"/>
              <w:rPr>
                <w:rFonts w:ascii="Arial Narrow" w:eastAsia="Times New Roman" w:hAnsi="Arial Narrow"/>
                <w:b/>
                <w:bCs/>
                <w:color w:val="FFFFFF"/>
                <w:sz w:val="13"/>
                <w:szCs w:val="13"/>
              </w:rPr>
            </w:pPr>
            <w:proofErr w:type="spellStart"/>
            <w:r>
              <w:rPr>
                <w:rFonts w:ascii="Arial Narrow" w:eastAsia="Times New Roman" w:hAnsi="Arial Narrow"/>
                <w:b/>
                <w:bCs/>
                <w:color w:val="FFFFFF"/>
                <w:sz w:val="13"/>
                <w:szCs w:val="13"/>
              </w:rPr>
              <w:t>Peritoneal</w:t>
            </w:r>
            <w:proofErr w:type="spellEnd"/>
            <w:r>
              <w:rPr>
                <w:rFonts w:ascii="Arial Narrow" w:eastAsia="Times New Roman" w:hAnsi="Arial Narrow"/>
                <w:b/>
                <w:bCs/>
                <w:color w:val="FFFFFF"/>
                <w:sz w:val="13"/>
                <w:szCs w:val="13"/>
              </w:rPr>
              <w:t xml:space="preserve"> </w:t>
            </w:r>
            <w:proofErr w:type="spellStart"/>
            <w:r>
              <w:rPr>
                <w:rFonts w:ascii="Arial Narrow" w:eastAsia="Times New Roman" w:hAnsi="Arial Narrow"/>
                <w:b/>
                <w:bCs/>
                <w:color w:val="FFFFFF"/>
                <w:sz w:val="13"/>
                <w:szCs w:val="13"/>
              </w:rPr>
              <w:t>dialysis</w:t>
            </w:r>
            <w:proofErr w:type="spellEnd"/>
            <w:r>
              <w:rPr>
                <w:rFonts w:ascii="Arial Narrow" w:eastAsia="Times New Roman" w:hAnsi="Arial Narrow"/>
                <w:b/>
                <w:bCs/>
                <w:color w:val="FFFFFF"/>
                <w:sz w:val="13"/>
                <w:szCs w:val="13"/>
              </w:rPr>
              <w:t xml:space="preserve"> (PD)</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87F5E17"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xml:space="preserve">in-centre </w:t>
            </w:r>
            <w:proofErr w:type="spellStart"/>
            <w:r>
              <w:rPr>
                <w:rFonts w:ascii="Arial Narrow" w:eastAsia="Times New Roman" w:hAnsi="Arial Narrow"/>
                <w:b/>
                <w:bCs/>
                <w:color w:val="FFFFFF"/>
                <w:sz w:val="13"/>
                <w:szCs w:val="13"/>
              </w:rPr>
              <w:t>hemodialysis</w:t>
            </w:r>
            <w:proofErr w:type="spellEnd"/>
            <w:r>
              <w:rPr>
                <w:rFonts w:ascii="Arial Narrow" w:eastAsia="Times New Roman" w:hAnsi="Arial Narrow"/>
                <w:b/>
                <w:bCs/>
                <w:color w:val="FFFFFF"/>
                <w:sz w:val="13"/>
                <w:szCs w:val="13"/>
              </w:rPr>
              <w:t xml:space="preserve"> (HD)</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949525A"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E910CD" w14:textId="77777777" w:rsidR="00B93A3A" w:rsidRDefault="00B93A3A" w:rsidP="006E2382">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436549A" w14:textId="77777777" w:rsidR="00B93A3A" w:rsidRDefault="00B93A3A" w:rsidP="006E2382">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3586066" w14:textId="77777777" w:rsidR="00B93A3A" w:rsidRDefault="00B93A3A" w:rsidP="006E2382">
            <w:pPr>
              <w:rPr>
                <w:rFonts w:ascii="Arial Narrow" w:eastAsia="Times New Roman" w:hAnsi="Arial Narrow"/>
                <w:b/>
                <w:bCs/>
                <w:color w:val="FFFFFF"/>
                <w:sz w:val="13"/>
                <w:szCs w:val="13"/>
              </w:rPr>
            </w:pPr>
          </w:p>
        </w:tc>
      </w:tr>
      <w:tr w:rsidR="00B93A3A" w14:paraId="474ECD7C" w14:textId="77777777" w:rsidTr="006E2382">
        <w:trPr>
          <w:cantSplit/>
        </w:trPr>
        <w:tc>
          <w:tcPr>
            <w:tcW w:w="0" w:type="auto"/>
            <w:gridSpan w:val="13"/>
            <w:shd w:val="clear" w:color="auto" w:fill="FFFFFF"/>
            <w:tcMar>
              <w:top w:w="75" w:type="dxa"/>
              <w:left w:w="100" w:type="dxa"/>
              <w:bottom w:w="100" w:type="dxa"/>
              <w:right w:w="100" w:type="dxa"/>
            </w:tcMar>
            <w:vAlign w:val="center"/>
            <w:hideMark/>
          </w:tcPr>
          <w:p w14:paraId="746E520E" w14:textId="77777777" w:rsidR="00B93A3A" w:rsidRDefault="00B93A3A" w:rsidP="006E2382">
            <w:pPr>
              <w:rPr>
                <w:rFonts w:ascii="Arial Narrow" w:eastAsia="Times New Roman" w:hAnsi="Arial Narrow"/>
                <w:b/>
                <w:bCs/>
                <w:color w:val="000000"/>
                <w:sz w:val="13"/>
                <w:szCs w:val="13"/>
              </w:rPr>
            </w:pPr>
            <w:proofErr w:type="spellStart"/>
            <w:r>
              <w:rPr>
                <w:rStyle w:val="label"/>
                <w:rFonts w:ascii="Arial Narrow" w:eastAsia="Times New Roman" w:hAnsi="Arial Narrow"/>
                <w:b/>
                <w:bCs/>
                <w:color w:val="000000"/>
                <w:sz w:val="13"/>
                <w:szCs w:val="13"/>
              </w:rPr>
              <w:t>Mortality</w:t>
            </w:r>
            <w:proofErr w:type="spellEnd"/>
          </w:p>
        </w:tc>
      </w:tr>
      <w:tr w:rsidR="00B93A3A" w14:paraId="472C9C2D" w14:textId="77777777" w:rsidTr="006E2382">
        <w:trPr>
          <w:cantSplit/>
        </w:trPr>
        <w:tc>
          <w:tcPr>
            <w:tcW w:w="250" w:type="pct"/>
            <w:tcBorders>
              <w:top w:val="single" w:sz="6" w:space="0" w:color="000000"/>
              <w:left w:val="single" w:sz="6" w:space="0" w:color="000000"/>
              <w:bottom w:val="single" w:sz="6" w:space="0" w:color="000000"/>
              <w:right w:val="single" w:sz="6" w:space="0" w:color="000000"/>
            </w:tcBorders>
            <w:hideMark/>
          </w:tcPr>
          <w:p w14:paraId="352DF0BA" w14:textId="77777777" w:rsidR="00B93A3A" w:rsidRDefault="00B93A3A" w:rsidP="006E2382">
            <w:pPr>
              <w:jc w:val="center"/>
              <w:rPr>
                <w:rFonts w:ascii="Arial Narrow" w:eastAsia="Times New Roman" w:hAnsi="Arial Narrow"/>
                <w:sz w:val="13"/>
                <w:szCs w:val="13"/>
              </w:rPr>
            </w:pPr>
            <w:r>
              <w:rPr>
                <w:rFonts w:ascii="Arial Narrow" w:eastAsia="Times New Roman" w:hAnsi="Arial Narrow"/>
                <w:sz w:val="13"/>
                <w:szCs w:val="13"/>
              </w:rPr>
              <w:t>17</w:t>
            </w:r>
          </w:p>
        </w:tc>
        <w:tc>
          <w:tcPr>
            <w:tcW w:w="300" w:type="pct"/>
            <w:tcBorders>
              <w:top w:val="single" w:sz="6" w:space="0" w:color="000000"/>
              <w:left w:val="single" w:sz="6" w:space="0" w:color="000000"/>
              <w:bottom w:val="single" w:sz="6" w:space="0" w:color="000000"/>
              <w:right w:val="single" w:sz="6" w:space="0" w:color="000000"/>
            </w:tcBorders>
            <w:hideMark/>
          </w:tcPr>
          <w:p w14:paraId="3E78F1E0" w14:textId="77777777" w:rsidR="00B93A3A" w:rsidRDefault="00B93A3A" w:rsidP="006E2382">
            <w:pPr>
              <w:jc w:val="center"/>
              <w:rPr>
                <w:rFonts w:ascii="Arial Narrow" w:eastAsia="Times New Roman" w:hAnsi="Arial Narrow"/>
                <w:sz w:val="13"/>
                <w:szCs w:val="13"/>
              </w:rPr>
            </w:pPr>
            <w:r>
              <w:rPr>
                <w:rFonts w:ascii="Arial Narrow" w:eastAsia="Times New Roman" w:hAnsi="Arial Narrow"/>
                <w:sz w:val="13"/>
                <w:szCs w:val="13"/>
              </w:rPr>
              <w:t>non-</w:t>
            </w:r>
            <w:proofErr w:type="spellStart"/>
            <w:r>
              <w:rPr>
                <w:rFonts w:ascii="Arial Narrow" w:eastAsia="Times New Roman" w:hAnsi="Arial Narrow"/>
                <w:sz w:val="13"/>
                <w:szCs w:val="13"/>
              </w:rPr>
              <w:t>randomised</w:t>
            </w:r>
            <w:proofErr w:type="spellEnd"/>
            <w:r>
              <w:rPr>
                <w:rFonts w:ascii="Arial Narrow" w:eastAsia="Times New Roman" w:hAnsi="Arial Narrow"/>
                <w:sz w:val="13"/>
                <w:szCs w:val="13"/>
              </w:rPr>
              <w:t xml:space="preserve"> studies</w:t>
            </w:r>
          </w:p>
        </w:tc>
        <w:tc>
          <w:tcPr>
            <w:tcW w:w="350" w:type="pct"/>
            <w:tcBorders>
              <w:top w:val="single" w:sz="6" w:space="0" w:color="000000"/>
              <w:left w:val="single" w:sz="6" w:space="0" w:color="000000"/>
              <w:bottom w:val="single" w:sz="6" w:space="0" w:color="000000"/>
              <w:right w:val="single" w:sz="6" w:space="0" w:color="000000"/>
            </w:tcBorders>
            <w:hideMark/>
          </w:tcPr>
          <w:p w14:paraId="40E40434" w14:textId="77777777" w:rsidR="00B93A3A" w:rsidRDefault="00B93A3A" w:rsidP="006E2382">
            <w:pPr>
              <w:jc w:val="center"/>
              <w:rPr>
                <w:rFonts w:ascii="Arial Narrow" w:eastAsia="Times New Roman" w:hAnsi="Arial Narrow"/>
                <w:sz w:val="13"/>
                <w:szCs w:val="13"/>
              </w:rPr>
            </w:pPr>
            <w:proofErr w:type="spellStart"/>
            <w:r>
              <w:rPr>
                <w:rFonts w:ascii="Arial Narrow" w:eastAsia="Times New Roman" w:hAnsi="Arial Narrow"/>
                <w:sz w:val="13"/>
                <w:szCs w:val="13"/>
              </w:rPr>
              <w:t>not</w:t>
            </w:r>
            <w:proofErr w:type="spellEnd"/>
            <w:r>
              <w:rPr>
                <w:rFonts w:ascii="Arial Narrow" w:eastAsia="Times New Roman" w:hAnsi="Arial Narrow"/>
                <w:sz w:val="13"/>
                <w:szCs w:val="13"/>
              </w:rPr>
              <w:t xml:space="preserve"> </w:t>
            </w:r>
            <w:proofErr w:type="spellStart"/>
            <w:r>
              <w:rPr>
                <w:rFonts w:ascii="Arial Narrow" w:eastAsia="Times New Roman" w:hAnsi="Arial Narrow"/>
                <w:sz w:val="13"/>
                <w:szCs w:val="13"/>
              </w:rPr>
              <w:t>serious</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68212F7" w14:textId="77777777" w:rsidR="00B93A3A" w:rsidRDefault="00B93A3A" w:rsidP="006E2382">
            <w:pPr>
              <w:jc w:val="center"/>
              <w:rPr>
                <w:rFonts w:ascii="Arial Narrow" w:eastAsia="Times New Roman" w:hAnsi="Arial Narrow"/>
                <w:sz w:val="13"/>
                <w:szCs w:val="13"/>
              </w:rPr>
            </w:pPr>
            <w:proofErr w:type="spellStart"/>
            <w:r>
              <w:rPr>
                <w:rFonts w:ascii="Arial Narrow" w:eastAsia="Times New Roman" w:hAnsi="Arial Narrow"/>
                <w:sz w:val="13"/>
                <w:szCs w:val="13"/>
              </w:rPr>
              <w:t>not</w:t>
            </w:r>
            <w:proofErr w:type="spellEnd"/>
            <w:r>
              <w:rPr>
                <w:rFonts w:ascii="Arial Narrow" w:eastAsia="Times New Roman" w:hAnsi="Arial Narrow"/>
                <w:sz w:val="13"/>
                <w:szCs w:val="13"/>
              </w:rPr>
              <w:t xml:space="preserve"> </w:t>
            </w:r>
            <w:proofErr w:type="spellStart"/>
            <w:r>
              <w:rPr>
                <w:rFonts w:ascii="Arial Narrow" w:eastAsia="Times New Roman" w:hAnsi="Arial Narrow"/>
                <w:sz w:val="13"/>
                <w:szCs w:val="13"/>
              </w:rPr>
              <w:t>serious</w:t>
            </w:r>
            <w:r>
              <w:rPr>
                <w:rFonts w:ascii="Arial Narrow" w:eastAsia="Times New Roman" w:hAnsi="Arial Narrow"/>
                <w:sz w:val="13"/>
                <w:szCs w:val="13"/>
                <w:vertAlign w:val="superscript"/>
              </w:rPr>
              <w:t>a</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71E3990" w14:textId="77777777" w:rsidR="00B93A3A" w:rsidRDefault="00B93A3A" w:rsidP="006E2382">
            <w:pPr>
              <w:jc w:val="center"/>
              <w:rPr>
                <w:rFonts w:ascii="Arial Narrow" w:eastAsia="Times New Roman" w:hAnsi="Arial Narrow"/>
                <w:sz w:val="13"/>
                <w:szCs w:val="13"/>
              </w:rPr>
            </w:pPr>
            <w:proofErr w:type="spellStart"/>
            <w:r>
              <w:rPr>
                <w:rFonts w:ascii="Arial Narrow" w:eastAsia="Times New Roman" w:hAnsi="Arial Narrow"/>
                <w:sz w:val="13"/>
                <w:szCs w:val="13"/>
              </w:rPr>
              <w:t>not</w:t>
            </w:r>
            <w:proofErr w:type="spellEnd"/>
            <w:r>
              <w:rPr>
                <w:rFonts w:ascii="Arial Narrow" w:eastAsia="Times New Roman" w:hAnsi="Arial Narrow"/>
                <w:sz w:val="13"/>
                <w:szCs w:val="13"/>
              </w:rPr>
              <w:t xml:space="preserve"> </w:t>
            </w:r>
            <w:proofErr w:type="spellStart"/>
            <w:r>
              <w:rPr>
                <w:rFonts w:ascii="Arial Narrow" w:eastAsia="Times New Roman" w:hAnsi="Arial Narrow"/>
                <w:sz w:val="13"/>
                <w:szCs w:val="13"/>
              </w:rPr>
              <w:t>serious</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D932D1D" w14:textId="77777777" w:rsidR="00B93A3A" w:rsidRDefault="00B93A3A" w:rsidP="006E2382">
            <w:pPr>
              <w:jc w:val="center"/>
              <w:rPr>
                <w:rFonts w:ascii="Arial Narrow" w:eastAsia="Times New Roman" w:hAnsi="Arial Narrow"/>
                <w:sz w:val="13"/>
                <w:szCs w:val="13"/>
              </w:rPr>
            </w:pPr>
            <w:proofErr w:type="spellStart"/>
            <w:r>
              <w:rPr>
                <w:rFonts w:ascii="Arial Narrow" w:eastAsia="Times New Roman" w:hAnsi="Arial Narrow"/>
                <w:sz w:val="13"/>
                <w:szCs w:val="13"/>
              </w:rPr>
              <w:t>not</w:t>
            </w:r>
            <w:proofErr w:type="spellEnd"/>
            <w:r>
              <w:rPr>
                <w:rFonts w:ascii="Arial Narrow" w:eastAsia="Times New Roman" w:hAnsi="Arial Narrow"/>
                <w:sz w:val="13"/>
                <w:szCs w:val="13"/>
              </w:rPr>
              <w:t xml:space="preserve"> </w:t>
            </w:r>
            <w:proofErr w:type="spellStart"/>
            <w:r>
              <w:rPr>
                <w:rFonts w:ascii="Arial Narrow" w:eastAsia="Times New Roman" w:hAnsi="Arial Narrow"/>
                <w:sz w:val="13"/>
                <w:szCs w:val="13"/>
              </w:rPr>
              <w:t>serious</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4236AFA4" w14:textId="77777777" w:rsidR="00B93A3A" w:rsidRDefault="00B93A3A" w:rsidP="006E2382">
            <w:pPr>
              <w:jc w:val="center"/>
              <w:rPr>
                <w:rFonts w:ascii="Arial Narrow" w:eastAsia="Times New Roman" w:hAnsi="Arial Narrow"/>
                <w:sz w:val="13"/>
                <w:szCs w:val="13"/>
              </w:rPr>
            </w:pPr>
            <w:r>
              <w:rPr>
                <w:rFonts w:ascii="Arial Narrow" w:eastAsia="Times New Roman" w:hAnsi="Arial Narrow"/>
                <w:sz w:val="13"/>
                <w:szCs w:val="13"/>
              </w:rPr>
              <w:t>none</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6FCF507" w14:textId="77777777" w:rsidR="00B93A3A" w:rsidRPr="004D355F" w:rsidRDefault="00B93A3A" w:rsidP="006E2382">
            <w:pPr>
              <w:rPr>
                <w:rFonts w:ascii="Arial Narrow" w:eastAsia="Times New Roman" w:hAnsi="Arial Narrow"/>
                <w:sz w:val="13"/>
                <w:szCs w:val="13"/>
                <w:lang w:val="en-US"/>
              </w:rPr>
            </w:pPr>
            <w:r w:rsidRPr="004D355F">
              <w:rPr>
                <w:rFonts w:ascii="Arial Narrow" w:eastAsia="Times New Roman" w:hAnsi="Arial Narrow"/>
                <w:sz w:val="13"/>
                <w:szCs w:val="13"/>
                <w:lang w:val="en-US"/>
              </w:rPr>
              <w:t>PD=77 908 patients</w:t>
            </w:r>
          </w:p>
          <w:p w14:paraId="7150EE33" w14:textId="77777777" w:rsidR="00B93A3A" w:rsidRPr="004D355F" w:rsidRDefault="00B93A3A" w:rsidP="006E2382">
            <w:pPr>
              <w:rPr>
                <w:rFonts w:ascii="Arial Narrow" w:eastAsia="Times New Roman" w:hAnsi="Arial Narrow"/>
                <w:sz w:val="13"/>
                <w:szCs w:val="13"/>
                <w:lang w:val="en-US"/>
              </w:rPr>
            </w:pPr>
            <w:r w:rsidRPr="004D355F">
              <w:rPr>
                <w:rFonts w:ascii="Arial Narrow" w:eastAsia="Times New Roman" w:hAnsi="Arial Narrow"/>
                <w:sz w:val="13"/>
                <w:szCs w:val="13"/>
                <w:lang w:val="en-US"/>
              </w:rPr>
              <w:t>HD=336 774 patients</w:t>
            </w:r>
          </w:p>
          <w:p w14:paraId="48CF0081" w14:textId="77777777" w:rsidR="00B93A3A" w:rsidRPr="004D355F" w:rsidRDefault="00B93A3A" w:rsidP="006E2382">
            <w:pPr>
              <w:rPr>
                <w:rFonts w:ascii="Arial Narrow" w:eastAsia="Times New Roman" w:hAnsi="Arial Narrow"/>
                <w:sz w:val="13"/>
                <w:szCs w:val="13"/>
                <w:lang w:val="en-US"/>
              </w:rPr>
            </w:pPr>
            <w:r w:rsidRPr="004D355F">
              <w:rPr>
                <w:rFonts w:ascii="Arial Narrow" w:eastAsia="Times New Roman" w:hAnsi="Arial Narrow"/>
                <w:sz w:val="13"/>
                <w:szCs w:val="13"/>
                <w:lang w:val="en-US"/>
              </w:rPr>
              <w:t xml:space="preserve">PD/HD HR 1.01 (0.93-1.10) </w:t>
            </w:r>
          </w:p>
        </w:tc>
        <w:tc>
          <w:tcPr>
            <w:tcW w:w="750" w:type="dxa"/>
            <w:tcBorders>
              <w:top w:val="single" w:sz="6" w:space="0" w:color="000000"/>
              <w:left w:val="single" w:sz="6" w:space="0" w:color="000000"/>
              <w:bottom w:val="single" w:sz="6" w:space="0" w:color="000000"/>
              <w:right w:val="single" w:sz="6" w:space="0" w:color="000000"/>
            </w:tcBorders>
            <w:hideMark/>
          </w:tcPr>
          <w:p w14:paraId="485336F2" w14:textId="77777777" w:rsidR="00B93A3A" w:rsidRDefault="00B93A3A" w:rsidP="006E2382">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proofErr w:type="spellStart"/>
            <w:r>
              <w:rPr>
                <w:rStyle w:val="quality-text"/>
                <w:rFonts w:ascii="Arial Narrow" w:eastAsia="Times New Roman" w:hAnsi="Arial Narrow"/>
                <w:sz w:val="13"/>
                <w:szCs w:val="13"/>
              </w:rPr>
              <w:t>Low</w:t>
            </w:r>
            <w:r>
              <w:rPr>
                <w:rFonts w:ascii="Arial Narrow" w:eastAsia="Times New Roman" w:hAnsi="Arial Narrow"/>
                <w:sz w:val="13"/>
                <w:szCs w:val="13"/>
                <w:vertAlign w:val="superscript"/>
              </w:rPr>
              <w:t>a</w:t>
            </w:r>
            <w:proofErr w:type="spellEnd"/>
          </w:p>
        </w:tc>
        <w:tc>
          <w:tcPr>
            <w:tcW w:w="500" w:type="pct"/>
            <w:tcBorders>
              <w:top w:val="single" w:sz="6" w:space="0" w:color="000000"/>
              <w:left w:val="single" w:sz="6" w:space="0" w:color="000000"/>
              <w:bottom w:val="single" w:sz="6" w:space="0" w:color="000000"/>
              <w:right w:val="single" w:sz="6" w:space="0" w:color="000000"/>
            </w:tcBorders>
            <w:hideMark/>
          </w:tcPr>
          <w:p w14:paraId="3B6FB2D6" w14:textId="77777777" w:rsidR="00B93A3A" w:rsidRDefault="00B93A3A" w:rsidP="006E2382">
            <w:pPr>
              <w:jc w:val="center"/>
              <w:rPr>
                <w:rFonts w:ascii="Arial Narrow" w:eastAsia="Times New Roman" w:hAnsi="Arial Narrow"/>
                <w:sz w:val="13"/>
                <w:szCs w:val="13"/>
              </w:rPr>
            </w:pPr>
            <w:r>
              <w:rPr>
                <w:rFonts w:ascii="Arial Narrow" w:eastAsia="Times New Roman" w:hAnsi="Arial Narrow"/>
                <w:sz w:val="13"/>
                <w:szCs w:val="13"/>
              </w:rPr>
              <w:t>CRITICAL</w:t>
            </w:r>
          </w:p>
        </w:tc>
      </w:tr>
    </w:tbl>
    <w:p w14:paraId="15703B6C" w14:textId="77777777" w:rsidR="00B93A3A" w:rsidRDefault="00B93A3A" w:rsidP="00B93A3A">
      <w:pPr>
        <w:pStyle w:val="Normale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HR:</w:t>
      </w:r>
      <w:r>
        <w:rPr>
          <w:rFonts w:ascii="Arial Narrow" w:hAnsi="Arial Narrow"/>
          <w:color w:val="000000"/>
          <w:sz w:val="14"/>
          <w:szCs w:val="14"/>
          <w:lang w:val="en"/>
        </w:rPr>
        <w:t xml:space="preserve"> hazard ratio</w:t>
      </w:r>
    </w:p>
    <w:p w14:paraId="0DA4663E" w14:textId="77777777" w:rsidR="00B93A3A" w:rsidRDefault="00B93A3A" w:rsidP="00B93A3A">
      <w:pPr>
        <w:pStyle w:val="Titolo4"/>
        <w:spacing w:line="140" w:lineRule="atLeast"/>
        <w:rPr>
          <w:rFonts w:ascii="Arial Narrow" w:eastAsia="Times New Roman" w:hAnsi="Arial Narrow"/>
          <w:color w:val="000000"/>
          <w:lang w:val="en"/>
        </w:rPr>
      </w:pPr>
      <w:r>
        <w:rPr>
          <w:rFonts w:ascii="Arial Narrow" w:eastAsia="Times New Roman" w:hAnsi="Arial Narrow"/>
          <w:color w:val="000000"/>
          <w:lang w:val="en"/>
        </w:rPr>
        <w:t>Explanations</w:t>
      </w:r>
    </w:p>
    <w:p w14:paraId="76F3215A" w14:textId="77777777" w:rsidR="00B93A3A" w:rsidRDefault="00B93A3A" w:rsidP="00B93A3A">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a. Inconsistency explained by the inclusion of studies and patients with different baseline features, such as age, geographical location, and HD access type</w:t>
      </w:r>
    </w:p>
    <w:p w14:paraId="685368D0" w14:textId="77777777" w:rsidR="00B93A3A" w:rsidRPr="004D355F" w:rsidRDefault="00B93A3A" w:rsidP="00B93A3A">
      <w:pPr>
        <w:spacing w:line="360" w:lineRule="auto"/>
        <w:jc w:val="both"/>
        <w:rPr>
          <w:rFonts w:ascii="Times New Roman" w:hAnsi="Times New Roman"/>
          <w:b/>
          <w:bCs/>
          <w:lang w:val="en"/>
        </w:rPr>
      </w:pPr>
    </w:p>
    <w:p w14:paraId="62E8DBC9" w14:textId="7F6D7021" w:rsidR="00B93A3A" w:rsidRPr="00B93A3A" w:rsidRDefault="00B93A3A" w:rsidP="00B93A3A">
      <w:pPr>
        <w:spacing w:line="360" w:lineRule="auto"/>
        <w:jc w:val="both"/>
        <w:rPr>
          <w:rFonts w:ascii="Times New Roman" w:hAnsi="Times New Roman"/>
          <w:b/>
          <w:bCs/>
          <w:sz w:val="20"/>
          <w:szCs w:val="20"/>
          <w:lang w:val="en-GB"/>
        </w:rPr>
      </w:pPr>
      <w:r w:rsidRPr="00B93A3A">
        <w:rPr>
          <w:rFonts w:ascii="Times New Roman" w:hAnsi="Times New Roman"/>
          <w:b/>
          <w:bCs/>
          <w:sz w:val="20"/>
          <w:szCs w:val="20"/>
          <w:lang w:val="en-GB"/>
        </w:rPr>
        <w:t xml:space="preserve">Table S2 GRADE evidence profile </w:t>
      </w:r>
      <w:r w:rsidRPr="00B93A3A">
        <w:rPr>
          <w:rFonts w:ascii="Times New Roman" w:hAnsi="Times New Roman"/>
          <w:b/>
          <w:bCs/>
          <w:sz w:val="20"/>
          <w:szCs w:val="20"/>
          <w:lang w:val="en-US"/>
        </w:rPr>
        <w:t xml:space="preserve">of the primary outcome (overall mortality PD vs HD patients). </w:t>
      </w:r>
    </w:p>
    <w:p w14:paraId="1A44A143" w14:textId="77777777" w:rsidR="00B93A3A" w:rsidRPr="004D355F" w:rsidRDefault="00B93A3A" w:rsidP="00B93A3A">
      <w:pPr>
        <w:tabs>
          <w:tab w:val="left" w:pos="6277"/>
        </w:tabs>
        <w:rPr>
          <w:sz w:val="22"/>
          <w:szCs w:val="22"/>
          <w:lang w:val="en-GB"/>
        </w:rPr>
      </w:pPr>
    </w:p>
    <w:p w14:paraId="550CCA9D" w14:textId="77777777" w:rsidR="00B93A3A" w:rsidRPr="00B93A3A" w:rsidRDefault="00B93A3A">
      <w:pPr>
        <w:rPr>
          <w:b/>
          <w:bCs/>
          <w:lang w:val="en-GB"/>
        </w:rPr>
      </w:pPr>
    </w:p>
    <w:p w14:paraId="4A8FEB88" w14:textId="77777777" w:rsidR="00B93A3A" w:rsidRDefault="00B93A3A">
      <w:pPr>
        <w:rPr>
          <w:b/>
          <w:bCs/>
          <w:lang w:val="en-US"/>
        </w:rPr>
      </w:pPr>
    </w:p>
    <w:p w14:paraId="0585F345" w14:textId="77777777" w:rsidR="00B93A3A" w:rsidRDefault="00B93A3A">
      <w:pPr>
        <w:rPr>
          <w:b/>
          <w:bCs/>
          <w:lang w:val="en-US"/>
        </w:rPr>
      </w:pPr>
    </w:p>
    <w:p w14:paraId="651098DB" w14:textId="77777777" w:rsidR="00B93A3A" w:rsidRDefault="00B93A3A">
      <w:pPr>
        <w:rPr>
          <w:b/>
          <w:bCs/>
          <w:lang w:val="en-US"/>
        </w:rPr>
      </w:pPr>
    </w:p>
    <w:p w14:paraId="4870A265" w14:textId="77777777" w:rsidR="00B93A3A" w:rsidRDefault="00B93A3A">
      <w:pPr>
        <w:rPr>
          <w:b/>
          <w:bCs/>
          <w:lang w:val="en-US"/>
        </w:rPr>
      </w:pPr>
    </w:p>
    <w:p w14:paraId="7FDA06CD" w14:textId="77777777" w:rsidR="00B93A3A" w:rsidRDefault="00B93A3A">
      <w:pPr>
        <w:rPr>
          <w:b/>
          <w:bCs/>
          <w:lang w:val="en-US"/>
        </w:rPr>
      </w:pPr>
    </w:p>
    <w:p w14:paraId="4A290A44" w14:textId="77777777" w:rsidR="00B93A3A" w:rsidRDefault="00B93A3A">
      <w:pPr>
        <w:rPr>
          <w:b/>
          <w:bCs/>
          <w:lang w:val="en-US"/>
        </w:rPr>
      </w:pPr>
    </w:p>
    <w:p w14:paraId="13AEA6E0" w14:textId="77777777" w:rsidR="00B93A3A" w:rsidRDefault="00B93A3A">
      <w:pPr>
        <w:rPr>
          <w:b/>
          <w:bCs/>
          <w:lang w:val="en-US"/>
        </w:rPr>
      </w:pPr>
    </w:p>
    <w:p w14:paraId="1BE73726" w14:textId="77777777" w:rsidR="00B93A3A" w:rsidRDefault="00B93A3A">
      <w:pPr>
        <w:rPr>
          <w:b/>
          <w:bCs/>
          <w:lang w:val="en-US"/>
        </w:rPr>
      </w:pPr>
    </w:p>
    <w:p w14:paraId="52EC04AE" w14:textId="77777777" w:rsidR="00B93A3A" w:rsidRDefault="00B93A3A">
      <w:pPr>
        <w:rPr>
          <w:b/>
          <w:bCs/>
          <w:lang w:val="en-US"/>
        </w:rPr>
      </w:pPr>
    </w:p>
    <w:p w14:paraId="1442714E" w14:textId="77777777" w:rsidR="00B93A3A" w:rsidRDefault="00B93A3A">
      <w:pPr>
        <w:rPr>
          <w:b/>
          <w:bCs/>
          <w:lang w:val="en-US"/>
        </w:rPr>
      </w:pPr>
    </w:p>
    <w:p w14:paraId="5779BFEA" w14:textId="77777777" w:rsidR="00B93A3A" w:rsidRDefault="00B93A3A">
      <w:pPr>
        <w:rPr>
          <w:b/>
          <w:bCs/>
          <w:lang w:val="en-US"/>
        </w:rPr>
      </w:pPr>
    </w:p>
    <w:p w14:paraId="297B348D" w14:textId="77777777" w:rsidR="00B93A3A" w:rsidRDefault="00B93A3A">
      <w:pPr>
        <w:rPr>
          <w:b/>
          <w:bCs/>
          <w:lang w:val="en-US"/>
        </w:rPr>
      </w:pPr>
    </w:p>
    <w:p w14:paraId="5011F0CD" w14:textId="77777777" w:rsidR="00B93A3A" w:rsidRDefault="00B93A3A">
      <w:pPr>
        <w:rPr>
          <w:b/>
          <w:bCs/>
          <w:lang w:val="en-US"/>
        </w:rPr>
      </w:pPr>
    </w:p>
    <w:p w14:paraId="1E7981C1" w14:textId="77777777" w:rsidR="00B93A3A" w:rsidRDefault="00B93A3A">
      <w:pPr>
        <w:rPr>
          <w:b/>
          <w:bCs/>
          <w:lang w:val="en-US"/>
        </w:rPr>
      </w:pPr>
    </w:p>
    <w:p w14:paraId="0893721E" w14:textId="77777777" w:rsidR="00B93A3A" w:rsidRDefault="00B93A3A">
      <w:pPr>
        <w:rPr>
          <w:b/>
          <w:bCs/>
          <w:lang w:val="en-US"/>
        </w:rPr>
      </w:pPr>
    </w:p>
    <w:p w14:paraId="20D7B604" w14:textId="77777777" w:rsidR="00B93A3A" w:rsidRDefault="00B93A3A">
      <w:pPr>
        <w:rPr>
          <w:b/>
          <w:bCs/>
          <w:lang w:val="en-US"/>
        </w:rPr>
      </w:pPr>
    </w:p>
    <w:p w14:paraId="41C047D1" w14:textId="77777777" w:rsidR="00B93A3A" w:rsidRDefault="00B93A3A">
      <w:pPr>
        <w:rPr>
          <w:b/>
          <w:bCs/>
          <w:lang w:val="en-US"/>
        </w:rPr>
      </w:pPr>
    </w:p>
    <w:p w14:paraId="153CD76A" w14:textId="77777777" w:rsidR="00B93A3A" w:rsidRDefault="00B93A3A">
      <w:pPr>
        <w:rPr>
          <w:b/>
          <w:bCs/>
          <w:lang w:val="en-US"/>
        </w:rPr>
      </w:pPr>
    </w:p>
    <w:p w14:paraId="33A5800C" w14:textId="77777777" w:rsidR="00B93A3A" w:rsidRDefault="00B93A3A">
      <w:pPr>
        <w:rPr>
          <w:b/>
          <w:bCs/>
          <w:lang w:val="en-US"/>
        </w:rPr>
      </w:pPr>
    </w:p>
    <w:p w14:paraId="56B618A2" w14:textId="77777777" w:rsidR="00B93A3A" w:rsidRDefault="00B93A3A">
      <w:pPr>
        <w:rPr>
          <w:b/>
          <w:bCs/>
          <w:lang w:val="en-US"/>
        </w:rPr>
      </w:pPr>
    </w:p>
    <w:p w14:paraId="66DB528F" w14:textId="77777777" w:rsidR="00B93A3A" w:rsidRDefault="00B93A3A">
      <w:pPr>
        <w:rPr>
          <w:b/>
          <w:bCs/>
          <w:lang w:val="en-US"/>
        </w:rPr>
      </w:pPr>
    </w:p>
    <w:p w14:paraId="69AF7B00" w14:textId="77777777" w:rsidR="00B93A3A" w:rsidRDefault="00B93A3A">
      <w:pPr>
        <w:rPr>
          <w:b/>
          <w:bCs/>
          <w:lang w:val="en-US"/>
        </w:rPr>
      </w:pPr>
    </w:p>
    <w:p w14:paraId="275652BE" w14:textId="77777777" w:rsidR="00B93A3A" w:rsidRDefault="00B93A3A">
      <w:pPr>
        <w:rPr>
          <w:b/>
          <w:bCs/>
          <w:lang w:val="en-US"/>
        </w:rPr>
      </w:pPr>
    </w:p>
    <w:p w14:paraId="621E1076" w14:textId="77777777" w:rsidR="00B93A3A" w:rsidRDefault="00B93A3A">
      <w:pPr>
        <w:rPr>
          <w:b/>
          <w:bCs/>
          <w:lang w:val="en-US"/>
        </w:rPr>
      </w:pPr>
    </w:p>
    <w:p w14:paraId="2C4F4198" w14:textId="77777777" w:rsidR="00B93A3A" w:rsidRDefault="00B93A3A">
      <w:pPr>
        <w:rPr>
          <w:b/>
          <w:bCs/>
          <w:lang w:val="en-US"/>
        </w:rPr>
      </w:pPr>
    </w:p>
    <w:p w14:paraId="48655B92" w14:textId="77777777" w:rsidR="00B93A3A" w:rsidRDefault="00B93A3A">
      <w:pPr>
        <w:rPr>
          <w:b/>
          <w:bCs/>
          <w:lang w:val="en-US"/>
        </w:rPr>
      </w:pPr>
    </w:p>
    <w:p w14:paraId="61C0870C" w14:textId="4B48F17E" w:rsidR="0065791C" w:rsidRPr="0065791C" w:rsidRDefault="0065791C">
      <w:pPr>
        <w:rPr>
          <w:b/>
          <w:bCs/>
          <w:lang w:val="en-US"/>
        </w:rPr>
      </w:pPr>
      <w:r w:rsidRPr="0065791C">
        <w:rPr>
          <w:b/>
          <w:bCs/>
          <w:lang w:val="en-US"/>
        </w:rPr>
        <w:t>RISK OF BIAS ASSESSMENT RESULTS</w:t>
      </w:r>
    </w:p>
    <w:p w14:paraId="53D093D6" w14:textId="77777777" w:rsidR="0065791C" w:rsidRPr="0065791C" w:rsidRDefault="0065791C">
      <w:pPr>
        <w:rPr>
          <w:lang w:val="en-US"/>
        </w:rPr>
      </w:pPr>
    </w:p>
    <w:p w14:paraId="1D89F0D6" w14:textId="4FE915BC" w:rsidR="0065791C" w:rsidRDefault="0065791C">
      <w:r>
        <w:rPr>
          <w:noProof/>
        </w:rPr>
        <w:drawing>
          <wp:inline distT="0" distB="0" distL="0" distR="0" wp14:anchorId="3BF3BEE4" wp14:editId="613072D9">
            <wp:extent cx="2597137" cy="5753100"/>
            <wp:effectExtent l="0" t="0" r="0" b="0"/>
            <wp:docPr id="1432776356" name="Picture 2"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62486" name="Picture 2" descr="A screenshot of a tes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0662" cy="5760908"/>
                    </a:xfrm>
                    <a:prstGeom prst="rect">
                      <a:avLst/>
                    </a:prstGeom>
                  </pic:spPr>
                </pic:pic>
              </a:graphicData>
            </a:graphic>
          </wp:inline>
        </w:drawing>
      </w:r>
    </w:p>
    <w:p w14:paraId="4E2CAB42" w14:textId="77777777" w:rsidR="0065791C" w:rsidRDefault="0065791C"/>
    <w:p w14:paraId="415B4048" w14:textId="39D5BDB2" w:rsidR="0065791C" w:rsidRDefault="0065791C">
      <w:r>
        <w:rPr>
          <w:noProof/>
        </w:rPr>
        <w:drawing>
          <wp:inline distT="0" distB="0" distL="0" distR="0" wp14:anchorId="02A22791" wp14:editId="177AE85A">
            <wp:extent cx="5727700" cy="1720215"/>
            <wp:effectExtent l="0" t="0" r="0" b="0"/>
            <wp:docPr id="7927518" name="Picture 1" descr="A green bar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518" name="Picture 1" descr="A green bar with red and blue squar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720215"/>
                    </a:xfrm>
                    <a:prstGeom prst="rect">
                      <a:avLst/>
                    </a:prstGeom>
                  </pic:spPr>
                </pic:pic>
              </a:graphicData>
            </a:graphic>
          </wp:inline>
        </w:drawing>
      </w:r>
    </w:p>
    <w:p w14:paraId="33B761C1" w14:textId="77777777" w:rsidR="0065791C" w:rsidRPr="00B93A3A" w:rsidRDefault="0065791C">
      <w:pPr>
        <w:rPr>
          <w:sz w:val="20"/>
          <w:szCs w:val="20"/>
        </w:rPr>
      </w:pPr>
    </w:p>
    <w:p w14:paraId="2AA33B97" w14:textId="02C327BF" w:rsidR="00174076" w:rsidRPr="00B93A3A" w:rsidRDefault="00174076" w:rsidP="0065791C">
      <w:pPr>
        <w:rPr>
          <w:b/>
          <w:bCs/>
          <w:i/>
          <w:iCs/>
          <w:sz w:val="20"/>
          <w:szCs w:val="20"/>
          <w:lang w:val="en-US"/>
        </w:rPr>
      </w:pPr>
      <w:r w:rsidRPr="00B93A3A">
        <w:rPr>
          <w:rFonts w:ascii="Times New Roman" w:hAnsi="Times New Roman"/>
          <w:b/>
          <w:bCs/>
          <w:sz w:val="20"/>
          <w:szCs w:val="20"/>
          <w:lang w:val="en-US"/>
        </w:rPr>
        <w:t>Table S</w:t>
      </w:r>
      <w:r w:rsidR="00B93A3A" w:rsidRPr="00B93A3A">
        <w:rPr>
          <w:rFonts w:ascii="Times New Roman" w:hAnsi="Times New Roman"/>
          <w:b/>
          <w:bCs/>
          <w:sz w:val="20"/>
          <w:szCs w:val="20"/>
          <w:lang w:val="en-US"/>
        </w:rPr>
        <w:t>3</w:t>
      </w:r>
      <w:r w:rsidRPr="00B93A3A">
        <w:rPr>
          <w:rFonts w:ascii="Times New Roman" w:hAnsi="Times New Roman"/>
          <w:b/>
          <w:bCs/>
          <w:sz w:val="20"/>
          <w:szCs w:val="20"/>
          <w:lang w:val="en-US"/>
        </w:rPr>
        <w:t xml:space="preserve"> </w:t>
      </w:r>
      <w:r w:rsidR="005813D2" w:rsidRPr="00B93A3A">
        <w:rPr>
          <w:rFonts w:ascii="Times New Roman" w:hAnsi="Times New Roman"/>
          <w:b/>
          <w:bCs/>
          <w:sz w:val="20"/>
          <w:szCs w:val="20"/>
          <w:lang w:val="en-US"/>
        </w:rPr>
        <w:t>Risk of Bias Assessments</w:t>
      </w:r>
    </w:p>
    <w:p w14:paraId="18C6AC32" w14:textId="77777777" w:rsidR="00174076" w:rsidRPr="00B93A3A" w:rsidRDefault="00174076" w:rsidP="0065791C">
      <w:pPr>
        <w:rPr>
          <w:i/>
          <w:iCs/>
          <w:sz w:val="20"/>
          <w:szCs w:val="20"/>
          <w:lang w:val="en-US"/>
        </w:rPr>
      </w:pPr>
    </w:p>
    <w:p w14:paraId="4A85D34B" w14:textId="79179547" w:rsidR="0065791C" w:rsidRPr="00B93A3A" w:rsidRDefault="00233506" w:rsidP="0065791C">
      <w:pPr>
        <w:rPr>
          <w:sz w:val="20"/>
          <w:szCs w:val="20"/>
        </w:rPr>
      </w:pPr>
      <w:r w:rsidRPr="00B93A3A">
        <w:rPr>
          <w:i/>
          <w:iCs/>
          <w:sz w:val="20"/>
          <w:szCs w:val="20"/>
          <w:lang w:val="en-US"/>
        </w:rPr>
        <w:lastRenderedPageBreak/>
        <w:t>From:</w:t>
      </w:r>
      <w:r w:rsidRPr="00B93A3A">
        <w:rPr>
          <w:sz w:val="20"/>
          <w:szCs w:val="20"/>
          <w:lang w:val="en-US"/>
        </w:rPr>
        <w:t xml:space="preserve"> </w:t>
      </w:r>
      <w:r w:rsidR="0065791C" w:rsidRPr="00B93A3A">
        <w:rPr>
          <w:sz w:val="20"/>
          <w:szCs w:val="20"/>
          <w:lang w:val="en-US"/>
        </w:rPr>
        <w:t xml:space="preserve">McGuinness, LA, Higgins, JPT. Risk-of-bias VISualization (robvis): An R package and Shiny web app for visualizing risk-of-bias assessments. </w:t>
      </w:r>
      <w:r w:rsidR="0065791C" w:rsidRPr="00B93A3A">
        <w:rPr>
          <w:sz w:val="20"/>
          <w:szCs w:val="20"/>
        </w:rPr>
        <w:t>Res Syn Meth. 2020; 1- 7. https://doi.org/10.1002/jrsm.1411</w:t>
      </w:r>
    </w:p>
    <w:p w14:paraId="1520BA00" w14:textId="5D8F71D9" w:rsidR="00233506" w:rsidRPr="00233506" w:rsidRDefault="00233506" w:rsidP="00233506">
      <w:pPr>
        <w:pStyle w:val="Titolo1"/>
        <w:rPr>
          <w:rFonts w:asciiTheme="minorHAnsi" w:hAnsiTheme="minorHAnsi"/>
          <w:color w:val="000000" w:themeColor="text1"/>
          <w:sz w:val="24"/>
          <w:szCs w:val="24"/>
        </w:rPr>
      </w:pPr>
      <w:bookmarkStart w:id="3" w:name="prisma-2020-main-checklist"/>
      <w:r w:rsidRPr="00233506">
        <w:rPr>
          <w:rFonts w:asciiTheme="minorHAnsi" w:hAnsiTheme="minorHAnsi"/>
          <w:b/>
          <w:bCs/>
          <w:color w:val="000000" w:themeColor="text1"/>
          <w:sz w:val="24"/>
          <w:szCs w:val="24"/>
          <w:lang w:val="en-US"/>
        </w:rPr>
        <w:t>PRISMA 2020 MAIN CHECKLIST</w:t>
      </w:r>
    </w:p>
    <w:tbl>
      <w:tblPr>
        <w:tblW w:w="0" w:type="auto"/>
        <w:jc w:val="center"/>
        <w:tblLook w:val="0420" w:firstRow="1" w:lastRow="0" w:firstColumn="0" w:lastColumn="0" w:noHBand="0" w:noVBand="1"/>
      </w:tblPr>
      <w:tblGrid>
        <w:gridCol w:w="2134"/>
        <w:gridCol w:w="542"/>
        <w:gridCol w:w="4544"/>
        <w:gridCol w:w="1780"/>
      </w:tblGrid>
      <w:tr w:rsidR="00233506" w:rsidRPr="000C24FF" w14:paraId="419735BA" w14:textId="77777777" w:rsidTr="005E1743">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38C4660" w14:textId="77777777" w:rsidR="00233506" w:rsidRDefault="00233506" w:rsidP="005E1743">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774A970" w14:textId="77777777" w:rsidR="00233506" w:rsidRDefault="00233506" w:rsidP="005E1743">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3195225A" w14:textId="77777777" w:rsidR="00233506" w:rsidRDefault="00233506" w:rsidP="005E1743">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4153A96B" w14:textId="77777777" w:rsidR="00233506" w:rsidRPr="005F467D" w:rsidRDefault="00233506" w:rsidP="005E1743">
            <w:pPr>
              <w:spacing w:before="100" w:after="100"/>
              <w:ind w:left="100" w:right="100"/>
              <w:jc w:val="center"/>
              <w:rPr>
                <w:lang w:val="en-US"/>
              </w:rPr>
            </w:pPr>
            <w:r w:rsidRPr="005F467D">
              <w:rPr>
                <w:rFonts w:ascii="DejaVu Sans" w:eastAsia="DejaVu Sans" w:hAnsi="DejaVu Sans" w:cs="DejaVu Sans"/>
                <w:b/>
                <w:color w:val="FFFFFF"/>
                <w:sz w:val="18"/>
                <w:szCs w:val="18"/>
                <w:lang w:val="en-US"/>
              </w:rPr>
              <w:t>Location where item is reported</w:t>
            </w:r>
          </w:p>
        </w:tc>
      </w:tr>
      <w:tr w:rsidR="00233506" w14:paraId="42E846F4"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0F501D3" w14:textId="77777777" w:rsidR="00233506" w:rsidRDefault="00233506" w:rsidP="005E1743">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3253F304"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599EA17D"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5A62BBA" w14:textId="77777777" w:rsidR="00233506" w:rsidRDefault="00233506" w:rsidP="005E1743">
            <w:pPr>
              <w:spacing w:before="100" w:after="100"/>
              <w:ind w:left="100" w:right="100"/>
              <w:jc w:val="center"/>
            </w:pPr>
          </w:p>
        </w:tc>
      </w:tr>
      <w:tr w:rsidR="00233506" w14:paraId="4AAE0529"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3F6C3F3" w14:textId="77777777" w:rsidR="00233506" w:rsidRDefault="00233506" w:rsidP="005E1743">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0CC81BCB"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73DEFE67"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4CD2B672"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Title</w:t>
            </w:r>
          </w:p>
        </w:tc>
      </w:tr>
      <w:tr w:rsidR="00233506" w14:paraId="4A43BC49"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108D641" w14:textId="77777777" w:rsidR="00233506" w:rsidRDefault="00233506" w:rsidP="005E1743">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1B1045B8"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5A4F6FF8"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4876BEA" w14:textId="77777777" w:rsidR="00233506" w:rsidRDefault="00233506" w:rsidP="005E1743">
            <w:pPr>
              <w:spacing w:before="100" w:after="100"/>
              <w:ind w:left="100" w:right="100"/>
              <w:jc w:val="center"/>
            </w:pPr>
          </w:p>
        </w:tc>
      </w:tr>
      <w:tr w:rsidR="00233506" w:rsidRPr="000C24FF" w14:paraId="0089E0FD"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9B12EA" w14:textId="77777777" w:rsidR="00233506" w:rsidRDefault="00233506" w:rsidP="005E1743">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0F315F0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74180023"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57CA2212" w14:textId="77777777" w:rsidR="00233506" w:rsidRPr="005F467D" w:rsidRDefault="00233506" w:rsidP="005E1743">
            <w:pPr>
              <w:spacing w:before="100" w:after="100"/>
              <w:ind w:left="100" w:right="100"/>
              <w:jc w:val="center"/>
              <w:rPr>
                <w:lang w:val="en-US"/>
              </w:rPr>
            </w:pPr>
          </w:p>
        </w:tc>
      </w:tr>
      <w:tr w:rsidR="00233506" w14:paraId="6475F0D0"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488F239" w14:textId="77777777" w:rsidR="00233506" w:rsidRDefault="00233506" w:rsidP="005E1743">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54C143E8"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1557005D"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5B5A489" w14:textId="77777777" w:rsidR="00233506" w:rsidRDefault="00233506" w:rsidP="005E1743">
            <w:pPr>
              <w:spacing w:before="100" w:after="100"/>
              <w:ind w:left="100" w:right="100"/>
              <w:jc w:val="center"/>
            </w:pPr>
          </w:p>
        </w:tc>
      </w:tr>
      <w:tr w:rsidR="00233506" w14:paraId="71662C69"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BA43BA0" w14:textId="77777777" w:rsidR="00233506" w:rsidRDefault="00233506" w:rsidP="005E1743">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0690175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60DCDAAB"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13BDBF72"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81-87</w:t>
            </w:r>
          </w:p>
        </w:tc>
      </w:tr>
      <w:tr w:rsidR="00233506" w14:paraId="06849586"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7C2BA97" w14:textId="77777777" w:rsidR="00233506" w:rsidRDefault="00233506" w:rsidP="005E1743">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047D3C3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537B486B"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3B960D2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87-89</w:t>
            </w:r>
          </w:p>
        </w:tc>
      </w:tr>
      <w:tr w:rsidR="00233506" w14:paraId="5C68C494"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768FA2A" w14:textId="77777777" w:rsidR="00233506" w:rsidRDefault="00233506" w:rsidP="005E1743">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0151F7DA"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409E0A76"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04276A" w14:textId="77777777" w:rsidR="00233506" w:rsidRDefault="00233506" w:rsidP="005E1743">
            <w:pPr>
              <w:spacing w:before="100" w:after="100"/>
              <w:ind w:left="100" w:right="100"/>
              <w:jc w:val="center"/>
            </w:pPr>
          </w:p>
        </w:tc>
      </w:tr>
      <w:tr w:rsidR="00233506" w14:paraId="128439E4"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A4A4F03" w14:textId="77777777" w:rsidR="00233506" w:rsidRDefault="00233506" w:rsidP="005E1743">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4FC5F97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7900EA40"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3327A22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121-136</w:t>
            </w:r>
          </w:p>
        </w:tc>
      </w:tr>
      <w:tr w:rsidR="00233506" w14:paraId="7CB70349"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5AD8823" w14:textId="77777777" w:rsidR="00233506" w:rsidRDefault="00233506" w:rsidP="005E1743">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1D4C9C4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1F14297C"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63883DC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103-113; Supplementary</w:t>
            </w:r>
          </w:p>
        </w:tc>
      </w:tr>
      <w:tr w:rsidR="00233506" w14:paraId="52E9DC41"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405FB5D" w14:textId="77777777" w:rsidR="00233506" w:rsidRDefault="00233506" w:rsidP="005E1743">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4488CB5E"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4EEEB1E9"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362C0C8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Supplementary</w:t>
            </w:r>
          </w:p>
        </w:tc>
      </w:tr>
      <w:tr w:rsidR="00233506" w14:paraId="4AF4C717"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B38672" w14:textId="77777777" w:rsidR="00233506" w:rsidRDefault="00233506" w:rsidP="005E1743">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3239C5A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6D5FF2BA"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14EFB4B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137-139</w:t>
            </w:r>
          </w:p>
        </w:tc>
      </w:tr>
      <w:tr w:rsidR="00233506" w14:paraId="1E1236FF"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86ABCD" w14:textId="77777777" w:rsidR="00233506" w:rsidRDefault="00233506" w:rsidP="005E1743">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6879A74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1E12ED11"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571D6756"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139-143</w:t>
            </w:r>
          </w:p>
        </w:tc>
      </w:tr>
      <w:tr w:rsidR="00233506" w14:paraId="645E7ED3"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BD48591" w14:textId="77777777" w:rsidR="00233506" w:rsidRDefault="00233506" w:rsidP="005E1743">
            <w:pPr>
              <w:spacing w:before="100" w:after="100"/>
              <w:ind w:left="100" w:right="100"/>
            </w:pPr>
            <w:r>
              <w:rPr>
                <w:rFonts w:ascii="DejaVu Sans" w:eastAsia="DejaVu Sans" w:hAnsi="DejaVu Sans" w:cs="DejaVu Sans"/>
                <w:b/>
                <w:color w:val="000000"/>
                <w:sz w:val="18"/>
                <w:szCs w:val="18"/>
              </w:rPr>
              <w:lastRenderedPageBreak/>
              <w:t>Data items</w:t>
            </w:r>
          </w:p>
        </w:tc>
        <w:tc>
          <w:tcPr>
            <w:tcW w:w="0" w:type="auto"/>
            <w:shd w:val="clear" w:color="auto" w:fill="FFFFFF"/>
            <w:tcMar>
              <w:top w:w="0" w:type="dxa"/>
              <w:left w:w="0" w:type="dxa"/>
              <w:bottom w:w="0" w:type="dxa"/>
              <w:right w:w="0" w:type="dxa"/>
            </w:tcMar>
          </w:tcPr>
          <w:p w14:paraId="6314D69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3179C45D"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276EE546"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151-155</w:t>
            </w:r>
          </w:p>
        </w:tc>
      </w:tr>
      <w:tr w:rsidR="00233506" w14:paraId="3683DAAC"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8346109"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2C7B5DD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13CB5367"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7A4B518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155-158</w:t>
            </w:r>
          </w:p>
        </w:tc>
      </w:tr>
      <w:tr w:rsidR="00233506" w14:paraId="10049305"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68D385"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b/>
                <w:color w:val="000000"/>
                <w:sz w:val="18"/>
                <w:szCs w:val="18"/>
                <w:lang w:val="en-US"/>
              </w:rPr>
              <w:t>Study risk of bias assessment</w:t>
            </w:r>
          </w:p>
        </w:tc>
        <w:tc>
          <w:tcPr>
            <w:tcW w:w="0" w:type="auto"/>
            <w:shd w:val="clear" w:color="auto" w:fill="FFFFFF"/>
            <w:tcMar>
              <w:top w:w="0" w:type="dxa"/>
              <w:left w:w="0" w:type="dxa"/>
              <w:bottom w:w="0" w:type="dxa"/>
              <w:right w:w="0" w:type="dxa"/>
            </w:tcMar>
          </w:tcPr>
          <w:p w14:paraId="7F8789C0"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0DBC9572"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16BDF24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146-148</w:t>
            </w:r>
          </w:p>
        </w:tc>
      </w:tr>
      <w:tr w:rsidR="00233506" w14:paraId="3EF030D0"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A88D8A5" w14:textId="77777777" w:rsidR="00233506" w:rsidRDefault="00233506" w:rsidP="005E1743">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0EEC03C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0F59372B"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6CA6329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151-153</w:t>
            </w:r>
          </w:p>
        </w:tc>
      </w:tr>
      <w:tr w:rsidR="00233506" w14:paraId="22C3B835"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F8D6093" w14:textId="77777777" w:rsidR="00233506" w:rsidRDefault="00233506" w:rsidP="005E1743">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0DBEA60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65F4C823"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7AAEE63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121-136</w:t>
            </w:r>
          </w:p>
        </w:tc>
      </w:tr>
      <w:tr w:rsidR="00233506" w14:paraId="31839B2D" w14:textId="77777777" w:rsidTr="005E1743">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97EA172"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1A04643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35863920"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794A469B"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n/a</w:t>
            </w:r>
          </w:p>
        </w:tc>
      </w:tr>
      <w:tr w:rsidR="00233506" w14:paraId="5F8F7C4E"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0E4D25C"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0566D21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549583F5"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06F4272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Table 1; Table 2</w:t>
            </w:r>
          </w:p>
        </w:tc>
      </w:tr>
      <w:tr w:rsidR="00233506" w14:paraId="3987AB06"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EA09474"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116BF0F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75092BB8"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BDF1DD0"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153-155</w:t>
            </w:r>
          </w:p>
        </w:tc>
      </w:tr>
      <w:tr w:rsidR="00233506" w14:paraId="2CA91BFE"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4B8E5C4"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645348D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6A1E92F5"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31F8B0F3"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155-159</w:t>
            </w:r>
          </w:p>
        </w:tc>
      </w:tr>
      <w:tr w:rsidR="00233506" w14:paraId="60517ECB"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EA39E36"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15F96DA3"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1CEFCEF9"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36E3E83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189-193</w:t>
            </w:r>
          </w:p>
        </w:tc>
      </w:tr>
      <w:tr w:rsidR="00233506" w14:paraId="2ACBDE17"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7A1DA5" w14:textId="77777777" w:rsidR="00233506" w:rsidRDefault="00233506" w:rsidP="005E1743">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34D00BF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2C69134C"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5616266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n/a</w:t>
            </w:r>
          </w:p>
        </w:tc>
      </w:tr>
      <w:tr w:rsidR="00233506" w14:paraId="25748B7E"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13D352" w14:textId="77777777" w:rsidR="00233506" w:rsidRDefault="00233506" w:rsidP="005E1743">
            <w:pPr>
              <w:spacing w:before="100" w:after="100"/>
              <w:ind w:left="100" w:right="100"/>
            </w:pPr>
            <w:r>
              <w:rPr>
                <w:rFonts w:ascii="DejaVu Sans" w:eastAsia="DejaVu Sans" w:hAnsi="DejaVu Sans" w:cs="DejaVu Sans"/>
                <w:b/>
                <w:color w:val="000000"/>
                <w:sz w:val="18"/>
                <w:szCs w:val="18"/>
              </w:rPr>
              <w:lastRenderedPageBreak/>
              <w:t>Certainty assessment</w:t>
            </w:r>
          </w:p>
        </w:tc>
        <w:tc>
          <w:tcPr>
            <w:tcW w:w="0" w:type="auto"/>
            <w:shd w:val="clear" w:color="auto" w:fill="FFFFFF"/>
            <w:tcMar>
              <w:top w:w="0" w:type="dxa"/>
              <w:left w:w="0" w:type="dxa"/>
              <w:bottom w:w="0" w:type="dxa"/>
              <w:right w:w="0" w:type="dxa"/>
            </w:tcMar>
          </w:tcPr>
          <w:p w14:paraId="159EEF1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0D48352F"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262CF30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147-148</w:t>
            </w:r>
          </w:p>
        </w:tc>
      </w:tr>
      <w:tr w:rsidR="00233506" w14:paraId="4F04AB85"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31837D8" w14:textId="77777777" w:rsidR="00233506" w:rsidRDefault="00233506" w:rsidP="005E1743">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53230F7E"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03162D32"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4D0882C" w14:textId="77777777" w:rsidR="00233506" w:rsidRDefault="00233506" w:rsidP="005E1743">
            <w:pPr>
              <w:spacing w:before="100" w:after="100"/>
              <w:ind w:left="100" w:right="100"/>
              <w:jc w:val="center"/>
            </w:pPr>
          </w:p>
        </w:tc>
      </w:tr>
      <w:tr w:rsidR="00233506" w14:paraId="10E666AA"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134EC3F" w14:textId="77777777" w:rsidR="00233506" w:rsidRDefault="00233506" w:rsidP="005E1743">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6657D66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52C8D2A8"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7D4666E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164-168; Figure 1</w:t>
            </w:r>
          </w:p>
        </w:tc>
      </w:tr>
      <w:tr w:rsidR="00233506" w14:paraId="77A29F36"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FD4AD1"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1D2C2392"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415D6464"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36E12DB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Figure 1</w:t>
            </w:r>
          </w:p>
        </w:tc>
      </w:tr>
      <w:tr w:rsidR="00233506" w14:paraId="3F395DB4"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4C2D87F" w14:textId="77777777" w:rsidR="00233506" w:rsidRDefault="00233506" w:rsidP="005E1743">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31F85FF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20869326"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65C7DB6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Table 1; line 168</w:t>
            </w:r>
          </w:p>
        </w:tc>
      </w:tr>
      <w:tr w:rsidR="00233506" w14:paraId="12181A7B"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6CCA752"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b/>
                <w:color w:val="000000"/>
                <w:sz w:val="18"/>
                <w:szCs w:val="18"/>
                <w:lang w:val="en-US"/>
              </w:rPr>
              <w:t>Risk of bias in studies</w:t>
            </w:r>
          </w:p>
        </w:tc>
        <w:tc>
          <w:tcPr>
            <w:tcW w:w="0" w:type="auto"/>
            <w:shd w:val="clear" w:color="auto" w:fill="FFFFFF"/>
            <w:tcMar>
              <w:top w:w="0" w:type="dxa"/>
              <w:left w:w="0" w:type="dxa"/>
              <w:bottom w:w="0" w:type="dxa"/>
              <w:right w:w="0" w:type="dxa"/>
            </w:tcMar>
          </w:tcPr>
          <w:p w14:paraId="443BC1F7"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438CFE04"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12F9BEC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Supplementary</w:t>
            </w:r>
          </w:p>
        </w:tc>
      </w:tr>
      <w:tr w:rsidR="00233506" w14:paraId="0DA4DBD9"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BC99C7" w14:textId="77777777" w:rsidR="00233506" w:rsidRDefault="00233506" w:rsidP="005E1743">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7B6450D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527F2BDD"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73C2A79B"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Table 2</w:t>
            </w:r>
          </w:p>
        </w:tc>
      </w:tr>
      <w:tr w:rsidR="00233506" w14:paraId="6B549B16"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892D519" w14:textId="77777777" w:rsidR="00233506" w:rsidRDefault="00233506" w:rsidP="005E1743">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0405DB9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6FC578C8"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05B77D7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Table 1; Supplementary</w:t>
            </w:r>
          </w:p>
        </w:tc>
      </w:tr>
      <w:tr w:rsidR="00233506" w14:paraId="73592621" w14:textId="77777777" w:rsidTr="005E1743">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7CE93EE"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3B0DCB8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1B45F17B" w14:textId="77777777" w:rsidR="00233506" w:rsidRDefault="00233506" w:rsidP="005E1743">
            <w:pPr>
              <w:spacing w:before="100" w:after="100"/>
              <w:ind w:left="100" w:right="100"/>
            </w:pPr>
            <w:r w:rsidRPr="005F467D">
              <w:rPr>
                <w:rFonts w:ascii="DejaVu Sans" w:eastAsia="DejaVu Sans" w:hAnsi="DejaVu Sans" w:cs="DejaVu Sans"/>
                <w:color w:val="000000"/>
                <w:sz w:val="18"/>
                <w:szCs w:val="18"/>
                <w:lang w:val="en-US"/>
              </w:rPr>
              <w:t xml:space="preserve">Present results of all statistical syntheses conducted. If meta-analysis was done, present for each the summary estimate and its precision (e.g. confidence/credible interval) and measures of statistical heterogeneity. </w:t>
            </w:r>
            <w:r>
              <w:rPr>
                <w:rFonts w:ascii="DejaVu Sans" w:eastAsia="DejaVu Sans" w:hAnsi="DejaVu Sans" w:cs="DejaVu Sans"/>
                <w:color w:val="000000"/>
                <w:sz w:val="18"/>
                <w:szCs w:val="18"/>
              </w:rPr>
              <w:t>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654DC3B0"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189-193</w:t>
            </w:r>
          </w:p>
        </w:tc>
      </w:tr>
      <w:tr w:rsidR="00233506" w14:paraId="1A896DC7"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E18AF1B"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5402870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00033126"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1581403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197-209</w:t>
            </w:r>
          </w:p>
        </w:tc>
      </w:tr>
      <w:tr w:rsidR="00233506" w14:paraId="71B0D5A6"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5452CE5"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69D814D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21A51EF1"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56A0CBA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189-193</w:t>
            </w:r>
          </w:p>
        </w:tc>
      </w:tr>
      <w:tr w:rsidR="00233506" w14:paraId="18280268"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8012C4E" w14:textId="77777777" w:rsidR="00233506" w:rsidRDefault="00233506" w:rsidP="005E1743">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500D6E7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2E54E6E3"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0A2A69C3"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n/a</w:t>
            </w:r>
          </w:p>
        </w:tc>
      </w:tr>
      <w:tr w:rsidR="00233506" w14:paraId="35BB769D"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F11BD5" w14:textId="77777777" w:rsidR="00233506" w:rsidRDefault="00233506" w:rsidP="005E1743">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29C5A23B"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1DED81D6"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3B9A9E66"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Table 3</w:t>
            </w:r>
          </w:p>
        </w:tc>
      </w:tr>
      <w:tr w:rsidR="00233506" w14:paraId="71F96198"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3C22A6A" w14:textId="77777777" w:rsidR="00233506" w:rsidRDefault="00233506" w:rsidP="005E1743">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7AE22C59"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51CC5EAC"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858CE91" w14:textId="77777777" w:rsidR="00233506" w:rsidRDefault="00233506" w:rsidP="005E1743">
            <w:pPr>
              <w:spacing w:before="100" w:after="100"/>
              <w:ind w:left="100" w:right="100"/>
              <w:jc w:val="center"/>
            </w:pPr>
          </w:p>
        </w:tc>
      </w:tr>
      <w:tr w:rsidR="00233506" w14:paraId="50F7B78B"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220B05" w14:textId="77777777" w:rsidR="00233506" w:rsidRDefault="00233506" w:rsidP="005E1743">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400D699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5D9907EB"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52D1AD7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222-225</w:t>
            </w:r>
          </w:p>
        </w:tc>
      </w:tr>
      <w:tr w:rsidR="00233506" w14:paraId="55ECACEA" w14:textId="77777777" w:rsidTr="005E1743">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A493420"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7561874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39900FA7"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66B5578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293-307</w:t>
            </w:r>
          </w:p>
        </w:tc>
      </w:tr>
      <w:tr w:rsidR="00233506" w14:paraId="54D92C10"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3B26E0A"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1F345817"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362437E8"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2681990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n/a</w:t>
            </w:r>
          </w:p>
        </w:tc>
      </w:tr>
      <w:tr w:rsidR="00233506" w14:paraId="00F02BDD"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A7C3F53"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7B962100"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497CF2A3"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597537F2"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313-315</w:t>
            </w:r>
          </w:p>
        </w:tc>
      </w:tr>
      <w:tr w:rsidR="00233506" w14:paraId="1F152EFA"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8CF74CF" w14:textId="77777777" w:rsidR="00233506" w:rsidRDefault="00233506" w:rsidP="005E1743">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69C0F387"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2A4B6E94"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ADDEE8C" w14:textId="77777777" w:rsidR="00233506" w:rsidRDefault="00233506" w:rsidP="005E1743">
            <w:pPr>
              <w:spacing w:before="100" w:after="100"/>
              <w:ind w:left="100" w:right="100"/>
              <w:jc w:val="center"/>
            </w:pPr>
          </w:p>
        </w:tc>
      </w:tr>
      <w:tr w:rsidR="00233506" w14:paraId="5BCADD56"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B7F68E" w14:textId="77777777" w:rsidR="00233506" w:rsidRDefault="00233506" w:rsidP="005E1743">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4E7A4ED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45309E13"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752D094E"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117-118</w:t>
            </w:r>
          </w:p>
        </w:tc>
      </w:tr>
      <w:tr w:rsidR="00233506" w14:paraId="79583E71" w14:textId="77777777" w:rsidTr="005E1743">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09A0A95"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00949D8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606CA5CD"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43218E2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lines 117-118</w:t>
            </w:r>
          </w:p>
        </w:tc>
      </w:tr>
      <w:tr w:rsidR="00233506" w14:paraId="6C84FE57" w14:textId="77777777" w:rsidTr="005E174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9607D0C" w14:textId="77777777" w:rsidR="00233506" w:rsidRDefault="00233506" w:rsidP="005E1743">
            <w:pPr>
              <w:spacing w:before="100" w:after="100"/>
              <w:ind w:left="100" w:right="100"/>
            </w:pPr>
          </w:p>
        </w:tc>
        <w:tc>
          <w:tcPr>
            <w:tcW w:w="0" w:type="auto"/>
            <w:shd w:val="clear" w:color="auto" w:fill="FFFFFF"/>
            <w:tcMar>
              <w:top w:w="0" w:type="dxa"/>
              <w:left w:w="0" w:type="dxa"/>
              <w:bottom w:w="0" w:type="dxa"/>
              <w:right w:w="0" w:type="dxa"/>
            </w:tcMar>
          </w:tcPr>
          <w:p w14:paraId="15AA02E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363E7E69"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16844CD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n/a</w:t>
            </w:r>
          </w:p>
        </w:tc>
      </w:tr>
      <w:tr w:rsidR="00233506" w14:paraId="685574DB"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1E43D2" w14:textId="77777777" w:rsidR="00233506" w:rsidRDefault="00233506" w:rsidP="005E1743">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351C9EA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25FEBAC5"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384FCC18"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In the dedicated section</w:t>
            </w:r>
          </w:p>
        </w:tc>
      </w:tr>
      <w:tr w:rsidR="00233506" w14:paraId="7C704E7B"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70E1FB" w14:textId="77777777" w:rsidR="00233506" w:rsidRDefault="00233506" w:rsidP="005E1743">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529A2DA7"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7FD646D7"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5A68AAE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In the dedicated section</w:t>
            </w:r>
          </w:p>
        </w:tc>
      </w:tr>
      <w:tr w:rsidR="00233506" w14:paraId="2B0A29A0" w14:textId="77777777" w:rsidTr="005E1743">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B7FAF3A"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b/>
                <w:color w:val="000000"/>
                <w:sz w:val="18"/>
                <w:szCs w:val="18"/>
                <w:lang w:val="en-US"/>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6C724FA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7866EF84"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FFF952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In the dedicated section</w:t>
            </w:r>
          </w:p>
        </w:tc>
      </w:tr>
    </w:tbl>
    <w:p w14:paraId="3FEBAFE6" w14:textId="77777777" w:rsidR="00233506" w:rsidRDefault="00233506" w:rsidP="00233506">
      <w:pPr>
        <w:pStyle w:val="Titolo5"/>
      </w:pPr>
      <w:bookmarkStart w:id="4" w:name="section"/>
    </w:p>
    <w:p w14:paraId="5A2CC8B2" w14:textId="77777777" w:rsidR="00233506" w:rsidRDefault="00233506" w:rsidP="00233506">
      <w:pPr>
        <w:pStyle w:val="Titolo1"/>
      </w:pPr>
      <w:bookmarkStart w:id="5" w:name="primsa-abstract-checklist"/>
      <w:bookmarkEnd w:id="3"/>
      <w:bookmarkEnd w:id="4"/>
    </w:p>
    <w:p w14:paraId="6CB20B34" w14:textId="77777777" w:rsidR="00233506" w:rsidRDefault="00233506" w:rsidP="00233506">
      <w:pPr>
        <w:pStyle w:val="Titolo1"/>
      </w:pPr>
    </w:p>
    <w:p w14:paraId="0453FE4C" w14:textId="77777777" w:rsidR="00233506" w:rsidRDefault="00233506" w:rsidP="00233506">
      <w:pPr>
        <w:pStyle w:val="Titolo1"/>
      </w:pPr>
    </w:p>
    <w:p w14:paraId="74E0B079" w14:textId="77777777" w:rsidR="006B25AE" w:rsidRDefault="006B25AE" w:rsidP="006B25AE"/>
    <w:p w14:paraId="4344ECB8" w14:textId="77777777" w:rsidR="00233506" w:rsidRDefault="00233506" w:rsidP="00233506">
      <w:pPr>
        <w:pStyle w:val="Titolo1"/>
      </w:pPr>
    </w:p>
    <w:p w14:paraId="2F08582C" w14:textId="77777777" w:rsidR="006B25AE" w:rsidRPr="006B25AE" w:rsidRDefault="006B25AE" w:rsidP="006B25AE"/>
    <w:p w14:paraId="4FC7DD0D" w14:textId="10DB9B7F" w:rsidR="00233506" w:rsidRPr="00233506" w:rsidRDefault="00233506" w:rsidP="00233506">
      <w:pPr>
        <w:pStyle w:val="Titolo1"/>
        <w:rPr>
          <w:rFonts w:asciiTheme="minorHAnsi" w:hAnsiTheme="minorHAnsi"/>
          <w:b/>
          <w:bCs/>
          <w:color w:val="000000" w:themeColor="text1"/>
          <w:sz w:val="24"/>
          <w:szCs w:val="24"/>
        </w:rPr>
      </w:pPr>
      <w:r w:rsidRPr="00233506">
        <w:rPr>
          <w:rFonts w:asciiTheme="minorHAnsi" w:hAnsiTheme="minorHAnsi"/>
          <w:b/>
          <w:bCs/>
          <w:color w:val="000000" w:themeColor="text1"/>
          <w:sz w:val="24"/>
          <w:szCs w:val="24"/>
        </w:rPr>
        <w:lastRenderedPageBreak/>
        <w:t>PRISMA ABSTRACT CHECKLIST</w:t>
      </w:r>
    </w:p>
    <w:tbl>
      <w:tblPr>
        <w:tblW w:w="0" w:type="auto"/>
        <w:jc w:val="center"/>
        <w:tblLook w:val="0420" w:firstRow="1" w:lastRow="0" w:firstColumn="0" w:lastColumn="0" w:noHBand="0" w:noVBand="1"/>
      </w:tblPr>
      <w:tblGrid>
        <w:gridCol w:w="1786"/>
        <w:gridCol w:w="542"/>
        <w:gridCol w:w="5424"/>
        <w:gridCol w:w="1248"/>
      </w:tblGrid>
      <w:tr w:rsidR="00233506" w14:paraId="2FA4F5AE" w14:textId="77777777" w:rsidTr="005E1743">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4178150A" w14:textId="77777777" w:rsidR="00233506" w:rsidRDefault="00233506" w:rsidP="005E1743">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36CBE7E4" w14:textId="77777777" w:rsidR="00233506" w:rsidRDefault="00233506" w:rsidP="005E1743">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78BE5B4" w14:textId="77777777" w:rsidR="00233506" w:rsidRDefault="00233506" w:rsidP="005E1743">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5CF7F5FE" w14:textId="77777777" w:rsidR="00233506" w:rsidRDefault="00233506" w:rsidP="005E1743">
            <w:pPr>
              <w:spacing w:before="100" w:after="100"/>
              <w:ind w:left="100" w:right="100"/>
              <w:jc w:val="center"/>
            </w:pPr>
            <w:r>
              <w:rPr>
                <w:rFonts w:ascii="DejaVu Sans" w:eastAsia="DejaVu Sans" w:hAnsi="DejaVu Sans" w:cs="DejaVu Sans"/>
                <w:b/>
                <w:color w:val="FFFFFF"/>
                <w:sz w:val="18"/>
                <w:szCs w:val="18"/>
              </w:rPr>
              <w:t>Reported?</w:t>
            </w:r>
          </w:p>
        </w:tc>
      </w:tr>
      <w:tr w:rsidR="00233506" w:rsidRPr="00233506" w14:paraId="20BBC4AA"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671D6F8" w14:textId="77777777" w:rsidR="00233506" w:rsidRPr="00233506" w:rsidRDefault="00233506" w:rsidP="005E1743">
            <w:pPr>
              <w:spacing w:before="100" w:after="100"/>
              <w:ind w:left="100" w:right="100"/>
              <w:rPr>
                <w:color w:val="000000" w:themeColor="text1"/>
              </w:rPr>
            </w:pPr>
            <w:r w:rsidRPr="00233506">
              <w:rPr>
                <w:rFonts w:ascii="DejaVu Sans" w:eastAsia="DejaVu Sans" w:hAnsi="DejaVu Sans" w:cs="DejaVu Sans"/>
                <w:b/>
                <w:color w:val="000000" w:themeColor="text1"/>
                <w:sz w:val="18"/>
                <w:szCs w:val="18"/>
              </w:rPr>
              <w:t>TITLE</w:t>
            </w:r>
          </w:p>
        </w:tc>
        <w:tc>
          <w:tcPr>
            <w:tcW w:w="0" w:type="auto"/>
            <w:shd w:val="clear" w:color="auto" w:fill="FFFFCC"/>
            <w:tcMar>
              <w:top w:w="0" w:type="dxa"/>
              <w:left w:w="0" w:type="dxa"/>
              <w:bottom w:w="0" w:type="dxa"/>
              <w:right w:w="0" w:type="dxa"/>
            </w:tcMar>
          </w:tcPr>
          <w:p w14:paraId="3850E23A" w14:textId="77777777" w:rsidR="00233506" w:rsidRPr="00233506" w:rsidRDefault="00233506" w:rsidP="005E1743">
            <w:pPr>
              <w:spacing w:before="100" w:after="100"/>
              <w:ind w:left="100" w:right="100"/>
              <w:jc w:val="center"/>
              <w:rPr>
                <w:color w:val="000000" w:themeColor="text1"/>
              </w:rPr>
            </w:pPr>
          </w:p>
        </w:tc>
        <w:tc>
          <w:tcPr>
            <w:tcW w:w="0" w:type="auto"/>
            <w:shd w:val="clear" w:color="auto" w:fill="FFFFCC"/>
            <w:tcMar>
              <w:top w:w="0" w:type="dxa"/>
              <w:left w:w="0" w:type="dxa"/>
              <w:bottom w:w="0" w:type="dxa"/>
              <w:right w:w="0" w:type="dxa"/>
            </w:tcMar>
          </w:tcPr>
          <w:p w14:paraId="1203A7C2" w14:textId="77777777" w:rsidR="00233506" w:rsidRPr="00233506" w:rsidRDefault="00233506" w:rsidP="005E1743">
            <w:pPr>
              <w:spacing w:before="100" w:after="100"/>
              <w:ind w:left="100" w:right="100"/>
              <w:rPr>
                <w:color w:val="000000" w:themeColor="text1"/>
              </w:rPr>
            </w:pPr>
          </w:p>
        </w:tc>
        <w:tc>
          <w:tcPr>
            <w:tcW w:w="0" w:type="auto"/>
            <w:tcBorders>
              <w:right w:val="single" w:sz="8" w:space="0" w:color="000000"/>
            </w:tcBorders>
            <w:shd w:val="clear" w:color="auto" w:fill="FFFFCC"/>
            <w:tcMar>
              <w:top w:w="0" w:type="dxa"/>
              <w:left w:w="0" w:type="dxa"/>
              <w:bottom w:w="0" w:type="dxa"/>
              <w:right w:w="0" w:type="dxa"/>
            </w:tcMar>
          </w:tcPr>
          <w:p w14:paraId="31478B67" w14:textId="77777777" w:rsidR="00233506" w:rsidRPr="00233506" w:rsidRDefault="00233506" w:rsidP="005E1743">
            <w:pPr>
              <w:spacing w:before="100" w:after="100"/>
              <w:ind w:left="100" w:right="100"/>
              <w:jc w:val="center"/>
              <w:rPr>
                <w:color w:val="000000" w:themeColor="text1"/>
              </w:rPr>
            </w:pPr>
          </w:p>
        </w:tc>
      </w:tr>
      <w:tr w:rsidR="00233506" w14:paraId="5DF44698"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7463DB" w14:textId="77777777" w:rsidR="00233506" w:rsidRDefault="00233506" w:rsidP="005E1743">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3227A7F2"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3662AB28"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024CF8DF"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2718FBC1"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F452F47" w14:textId="77777777" w:rsidR="00233506" w:rsidRDefault="00233506" w:rsidP="005E1743">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1C33A384"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0414C803"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C49D263" w14:textId="77777777" w:rsidR="00233506" w:rsidRDefault="00233506" w:rsidP="005E1743">
            <w:pPr>
              <w:spacing w:before="100" w:after="100"/>
              <w:ind w:left="100" w:right="100"/>
              <w:jc w:val="center"/>
            </w:pPr>
          </w:p>
        </w:tc>
      </w:tr>
      <w:tr w:rsidR="00233506" w14:paraId="59554C5B"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7EE226" w14:textId="77777777" w:rsidR="00233506" w:rsidRDefault="00233506" w:rsidP="005E1743">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2B686C7"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7F5D31E4"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3550017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72ED9764"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85F3140" w14:textId="77777777" w:rsidR="00233506" w:rsidRDefault="00233506" w:rsidP="005E1743">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36F13732"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5EDF55EC"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8F039FE" w14:textId="77777777" w:rsidR="00233506" w:rsidRDefault="00233506" w:rsidP="005E1743">
            <w:pPr>
              <w:spacing w:before="100" w:after="100"/>
              <w:ind w:left="100" w:right="100"/>
              <w:jc w:val="center"/>
            </w:pPr>
          </w:p>
        </w:tc>
      </w:tr>
      <w:tr w:rsidR="00233506" w14:paraId="290EF3B2"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FD5DA88" w14:textId="77777777" w:rsidR="00233506" w:rsidRDefault="00233506" w:rsidP="005E1743">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6A2D48F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66559A26"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7D07A34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150E2AE6"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DA7A98A" w14:textId="77777777" w:rsidR="00233506" w:rsidRDefault="00233506" w:rsidP="005E1743">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641FDD9C"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358598A4"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613DA5C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No</w:t>
            </w:r>
          </w:p>
        </w:tc>
      </w:tr>
      <w:tr w:rsidR="00233506" w14:paraId="5D3DE077"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B907E56" w14:textId="77777777" w:rsidR="00233506" w:rsidRDefault="00233506" w:rsidP="005E1743">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514B9FB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5D3A9CE6"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2CA1FB99"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No</w:t>
            </w:r>
          </w:p>
        </w:tc>
      </w:tr>
      <w:tr w:rsidR="00233506" w14:paraId="3D0DD38D"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D924CD" w14:textId="77777777" w:rsidR="00233506" w:rsidRDefault="00233506" w:rsidP="005E1743">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0A6591B6"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7593A04C"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3B7971C1"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231D8826"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679AB47" w14:textId="77777777" w:rsidR="00233506" w:rsidRDefault="00233506" w:rsidP="005E1743">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14ACA195"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3DBF7BFD"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6046EDA" w14:textId="77777777" w:rsidR="00233506" w:rsidRDefault="00233506" w:rsidP="005E1743">
            <w:pPr>
              <w:spacing w:before="100" w:after="100"/>
              <w:ind w:left="100" w:right="100"/>
              <w:jc w:val="center"/>
            </w:pPr>
          </w:p>
        </w:tc>
      </w:tr>
      <w:tr w:rsidR="00233506" w14:paraId="7A48E3B3"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EFCE376" w14:textId="77777777" w:rsidR="00233506" w:rsidRDefault="00233506" w:rsidP="005E1743">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06AEEE8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0002520C"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74123A06"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1D35B106"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544AD4" w14:textId="77777777" w:rsidR="00233506" w:rsidRDefault="00233506" w:rsidP="005E1743">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11C78A26"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2F0B9332"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6A1AB243"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0F5DE517"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FD4F03F" w14:textId="77777777" w:rsidR="00233506" w:rsidRDefault="00233506" w:rsidP="005E1743">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17117C27"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14D4A0CA"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C2916D6" w14:textId="77777777" w:rsidR="00233506" w:rsidRDefault="00233506" w:rsidP="005E1743">
            <w:pPr>
              <w:spacing w:before="100" w:after="100"/>
              <w:ind w:left="100" w:right="100"/>
              <w:jc w:val="center"/>
            </w:pPr>
          </w:p>
        </w:tc>
      </w:tr>
      <w:tr w:rsidR="00233506" w14:paraId="2F24F190"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02A5290" w14:textId="77777777" w:rsidR="00233506" w:rsidRDefault="00233506" w:rsidP="005E1743">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12AE226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3D6B6758"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5C687A34"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No</w:t>
            </w:r>
          </w:p>
        </w:tc>
      </w:tr>
      <w:tr w:rsidR="00233506" w14:paraId="524FAB95"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753DE88" w14:textId="77777777" w:rsidR="00233506" w:rsidRDefault="00233506" w:rsidP="005E1743">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278CCA3E"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5F378743"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704CEDE7"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Yes</w:t>
            </w:r>
          </w:p>
        </w:tc>
      </w:tr>
      <w:tr w:rsidR="00233506" w14:paraId="6AD1D87B" w14:textId="77777777" w:rsidTr="005E174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57645EC" w14:textId="77777777" w:rsidR="00233506" w:rsidRDefault="00233506" w:rsidP="005E1743">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356563EC" w14:textId="77777777" w:rsidR="00233506" w:rsidRDefault="00233506" w:rsidP="005E1743">
            <w:pPr>
              <w:spacing w:before="100" w:after="100"/>
              <w:ind w:left="100" w:right="100"/>
              <w:jc w:val="center"/>
            </w:pPr>
          </w:p>
        </w:tc>
        <w:tc>
          <w:tcPr>
            <w:tcW w:w="0" w:type="auto"/>
            <w:shd w:val="clear" w:color="auto" w:fill="FFFFCC"/>
            <w:tcMar>
              <w:top w:w="0" w:type="dxa"/>
              <w:left w:w="0" w:type="dxa"/>
              <w:bottom w:w="0" w:type="dxa"/>
              <w:right w:w="0" w:type="dxa"/>
            </w:tcMar>
          </w:tcPr>
          <w:p w14:paraId="0DB731E0" w14:textId="77777777" w:rsidR="00233506" w:rsidRDefault="00233506" w:rsidP="005E174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8010962" w14:textId="77777777" w:rsidR="00233506" w:rsidRDefault="00233506" w:rsidP="005E1743">
            <w:pPr>
              <w:spacing w:before="100" w:after="100"/>
              <w:ind w:left="100" w:right="100"/>
              <w:jc w:val="center"/>
            </w:pPr>
          </w:p>
        </w:tc>
      </w:tr>
      <w:tr w:rsidR="00233506" w14:paraId="3C881515" w14:textId="77777777" w:rsidTr="005E174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6AC565" w14:textId="77777777" w:rsidR="00233506" w:rsidRDefault="00233506" w:rsidP="005E1743">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0E237DF3"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02A386FB"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567E0B65"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No</w:t>
            </w:r>
          </w:p>
        </w:tc>
      </w:tr>
      <w:tr w:rsidR="00233506" w14:paraId="2581174A" w14:textId="77777777" w:rsidTr="005E1743">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B9DACFB" w14:textId="77777777" w:rsidR="00233506" w:rsidRDefault="00233506" w:rsidP="005E1743">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7B01F7AA"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158736D6" w14:textId="77777777" w:rsidR="00233506" w:rsidRPr="005F467D" w:rsidRDefault="00233506" w:rsidP="005E1743">
            <w:pPr>
              <w:spacing w:before="100" w:after="100"/>
              <w:ind w:left="100" w:right="100"/>
              <w:rPr>
                <w:lang w:val="en-US"/>
              </w:rPr>
            </w:pPr>
            <w:r w:rsidRPr="005F467D">
              <w:rPr>
                <w:rFonts w:ascii="DejaVu Sans" w:eastAsia="DejaVu Sans" w:hAnsi="DejaVu Sans" w:cs="DejaVu Sans"/>
                <w:color w:val="000000"/>
                <w:sz w:val="18"/>
                <w:szCs w:val="18"/>
                <w:lang w:val="en-US"/>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7F4F6FCD" w14:textId="77777777" w:rsidR="00233506" w:rsidRDefault="00233506" w:rsidP="005E1743">
            <w:pPr>
              <w:spacing w:before="100" w:after="100"/>
              <w:ind w:left="100" w:right="100"/>
              <w:jc w:val="center"/>
            </w:pPr>
            <w:r>
              <w:rPr>
                <w:rFonts w:ascii="DejaVu Sans" w:eastAsia="DejaVu Sans" w:hAnsi="DejaVu Sans" w:cs="DejaVu Sans"/>
                <w:color w:val="000000"/>
                <w:sz w:val="18"/>
                <w:szCs w:val="18"/>
              </w:rPr>
              <w:t>No</w:t>
            </w:r>
          </w:p>
        </w:tc>
      </w:tr>
    </w:tbl>
    <w:p w14:paraId="6467499F" w14:textId="77777777" w:rsidR="00233506" w:rsidRDefault="00233506" w:rsidP="00233506">
      <w:pPr>
        <w:pStyle w:val="FirstParagraph"/>
      </w:pPr>
      <w:r>
        <w:t> </w:t>
      </w:r>
    </w:p>
    <w:p w14:paraId="0FD5B45E" w14:textId="77777777" w:rsidR="006B25AE" w:rsidRDefault="006B25AE" w:rsidP="00233506">
      <w:pPr>
        <w:pStyle w:val="Corpotesto"/>
        <w:rPr>
          <w:i/>
          <w:iCs/>
        </w:rPr>
      </w:pPr>
    </w:p>
    <w:p w14:paraId="6D10F40E" w14:textId="77777777" w:rsidR="006B25AE" w:rsidRDefault="006B25AE" w:rsidP="00233506">
      <w:pPr>
        <w:pStyle w:val="Corpotesto"/>
        <w:rPr>
          <w:i/>
          <w:iCs/>
        </w:rPr>
      </w:pPr>
    </w:p>
    <w:p w14:paraId="69804D7F" w14:textId="147524C9" w:rsidR="00233506" w:rsidRDefault="00233506" w:rsidP="00233506">
      <w:pPr>
        <w:pStyle w:val="Corpotesto"/>
      </w:pPr>
      <w:r>
        <w:rPr>
          <w:i/>
          <w:iCs/>
        </w:rPr>
        <w:lastRenderedPageBreak/>
        <w:t>From:</w:t>
      </w:r>
      <w:r>
        <w:t xml:space="preserve"> Page MJ, McKenzie JE, Bossuyt PM, </w:t>
      </w:r>
      <w:proofErr w:type="spellStart"/>
      <w:r>
        <w:t>Boutron</w:t>
      </w:r>
      <w:proofErr w:type="spellEnd"/>
      <w:r>
        <w:t xml:space="preserve"> I, Hoffmann TC, Mulrow CD, et al. The PRISMA 2020 statement: an updated guideline for reporting systematic reviews. </w:t>
      </w:r>
      <w:proofErr w:type="spellStart"/>
      <w:r>
        <w:t>MetaArXiv</w:t>
      </w:r>
      <w:proofErr w:type="spellEnd"/>
      <w:r>
        <w:t xml:space="preserve">. 2020, September 14. DOI: 10.31222/osf.io/v7gm2. For more information, visit: </w:t>
      </w:r>
      <w:hyperlink r:id="rId9">
        <w:r>
          <w:rPr>
            <w:rStyle w:val="Collegamentoipertestuale"/>
          </w:rPr>
          <w:t>www.prisma-statement.org</w:t>
        </w:r>
      </w:hyperlink>
    </w:p>
    <w:bookmarkEnd w:id="5"/>
    <w:p w14:paraId="0FF17E73" w14:textId="0B07C91A" w:rsidR="0065791C" w:rsidRPr="00233506" w:rsidRDefault="0065791C">
      <w:pPr>
        <w:rPr>
          <w:lang w:val="en-US"/>
        </w:rPr>
      </w:pPr>
    </w:p>
    <w:sectPr w:rsidR="0065791C" w:rsidRPr="00233506" w:rsidSect="003468C5">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88D0A" w14:textId="77777777" w:rsidR="006273A8" w:rsidRDefault="006273A8" w:rsidP="00233506">
      <w:r>
        <w:separator/>
      </w:r>
    </w:p>
  </w:endnote>
  <w:endnote w:type="continuationSeparator" w:id="0">
    <w:p w14:paraId="227A91CE" w14:textId="77777777" w:rsidR="006273A8" w:rsidRDefault="006273A8" w:rsidP="0023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96906254"/>
      <w:docPartObj>
        <w:docPartGallery w:val="Page Numbers (Bottom of Page)"/>
        <w:docPartUnique/>
      </w:docPartObj>
    </w:sdtPr>
    <w:sdtContent>
      <w:p w14:paraId="47E1E0E8" w14:textId="61006C1F" w:rsidR="00233506" w:rsidRDefault="00233506" w:rsidP="000C566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C125F61" w14:textId="77777777" w:rsidR="00233506" w:rsidRDefault="00233506" w:rsidP="0023350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64468511"/>
      <w:docPartObj>
        <w:docPartGallery w:val="Page Numbers (Bottom of Page)"/>
        <w:docPartUnique/>
      </w:docPartObj>
    </w:sdtPr>
    <w:sdtContent>
      <w:p w14:paraId="783E9D59" w14:textId="21E39150" w:rsidR="00233506" w:rsidRDefault="00233506" w:rsidP="000C566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79EF58B" w14:textId="77777777" w:rsidR="00233506" w:rsidRDefault="00233506" w:rsidP="00233506">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25C0" w14:textId="77777777" w:rsidR="006273A8" w:rsidRDefault="006273A8" w:rsidP="00233506">
      <w:r>
        <w:separator/>
      </w:r>
    </w:p>
  </w:footnote>
  <w:footnote w:type="continuationSeparator" w:id="0">
    <w:p w14:paraId="387B3E64" w14:textId="77777777" w:rsidR="006273A8" w:rsidRDefault="006273A8" w:rsidP="002335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96"/>
    <w:rsid w:val="000A7733"/>
    <w:rsid w:val="000C24FF"/>
    <w:rsid w:val="00125310"/>
    <w:rsid w:val="00174076"/>
    <w:rsid w:val="00186BA2"/>
    <w:rsid w:val="00233506"/>
    <w:rsid w:val="00310E0B"/>
    <w:rsid w:val="003468C5"/>
    <w:rsid w:val="00511997"/>
    <w:rsid w:val="005813D2"/>
    <w:rsid w:val="005C0896"/>
    <w:rsid w:val="005F467D"/>
    <w:rsid w:val="005F5A2D"/>
    <w:rsid w:val="006273A8"/>
    <w:rsid w:val="0065791C"/>
    <w:rsid w:val="006759FF"/>
    <w:rsid w:val="006A7158"/>
    <w:rsid w:val="006B25AE"/>
    <w:rsid w:val="00852B95"/>
    <w:rsid w:val="008A4D74"/>
    <w:rsid w:val="008B2DE5"/>
    <w:rsid w:val="00B352A0"/>
    <w:rsid w:val="00B93A3A"/>
    <w:rsid w:val="00C84E64"/>
    <w:rsid w:val="00CE4665"/>
    <w:rsid w:val="00D203A1"/>
    <w:rsid w:val="00E20ADD"/>
    <w:rsid w:val="00E33258"/>
    <w:rsid w:val="00FE6C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7A54325"/>
  <w15:chartTrackingRefBased/>
  <w15:docId w15:val="{593E44DC-9CBA-E143-B093-FD44F71A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C0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C0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C089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C089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C089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C089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C089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C089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C089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C089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C089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C089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C089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C089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C089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C089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C089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C0896"/>
    <w:rPr>
      <w:rFonts w:eastAsiaTheme="majorEastAsia" w:cstheme="majorBidi"/>
      <w:color w:val="272727" w:themeColor="text1" w:themeTint="D8"/>
    </w:rPr>
  </w:style>
  <w:style w:type="paragraph" w:styleId="Titolo">
    <w:name w:val="Title"/>
    <w:basedOn w:val="Normale"/>
    <w:next w:val="Normale"/>
    <w:link w:val="TitoloCarattere"/>
    <w:uiPriority w:val="10"/>
    <w:qFormat/>
    <w:rsid w:val="005C089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C089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C089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C089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C089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C0896"/>
    <w:rPr>
      <w:i/>
      <w:iCs/>
      <w:color w:val="404040" w:themeColor="text1" w:themeTint="BF"/>
    </w:rPr>
  </w:style>
  <w:style w:type="paragraph" w:styleId="Paragrafoelenco">
    <w:name w:val="List Paragraph"/>
    <w:basedOn w:val="Normale"/>
    <w:uiPriority w:val="34"/>
    <w:qFormat/>
    <w:rsid w:val="005C0896"/>
    <w:pPr>
      <w:ind w:left="720"/>
      <w:contextualSpacing/>
    </w:pPr>
  </w:style>
  <w:style w:type="character" w:styleId="Enfasiintensa">
    <w:name w:val="Intense Emphasis"/>
    <w:basedOn w:val="Carpredefinitoparagrafo"/>
    <w:uiPriority w:val="21"/>
    <w:qFormat/>
    <w:rsid w:val="005C0896"/>
    <w:rPr>
      <w:i/>
      <w:iCs/>
      <w:color w:val="0F4761" w:themeColor="accent1" w:themeShade="BF"/>
    </w:rPr>
  </w:style>
  <w:style w:type="paragraph" w:styleId="Citazioneintensa">
    <w:name w:val="Intense Quote"/>
    <w:basedOn w:val="Normale"/>
    <w:next w:val="Normale"/>
    <w:link w:val="CitazioneintensaCarattere"/>
    <w:uiPriority w:val="30"/>
    <w:qFormat/>
    <w:rsid w:val="005C0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C0896"/>
    <w:rPr>
      <w:i/>
      <w:iCs/>
      <w:color w:val="0F4761" w:themeColor="accent1" w:themeShade="BF"/>
    </w:rPr>
  </w:style>
  <w:style w:type="character" w:styleId="Riferimentointenso">
    <w:name w:val="Intense Reference"/>
    <w:basedOn w:val="Carpredefinitoparagrafo"/>
    <w:uiPriority w:val="32"/>
    <w:qFormat/>
    <w:rsid w:val="005C0896"/>
    <w:rPr>
      <w:b/>
      <w:bCs/>
      <w:smallCaps/>
      <w:color w:val="0F4761" w:themeColor="accent1" w:themeShade="BF"/>
      <w:spacing w:val="5"/>
    </w:rPr>
  </w:style>
  <w:style w:type="table" w:styleId="Grigliatabella">
    <w:name w:val="Table Grid"/>
    <w:basedOn w:val="Tabellanormale"/>
    <w:uiPriority w:val="59"/>
    <w:rsid w:val="005C0896"/>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qFormat/>
    <w:rsid w:val="00233506"/>
    <w:pPr>
      <w:spacing w:before="120" w:after="120"/>
    </w:pPr>
    <w:rPr>
      <w:kern w:val="0"/>
      <w:lang w:val="en-US"/>
      <w14:ligatures w14:val="none"/>
    </w:rPr>
  </w:style>
  <w:style w:type="character" w:customStyle="1" w:styleId="CorpotestoCarattere">
    <w:name w:val="Corpo testo Carattere"/>
    <w:basedOn w:val="Carpredefinitoparagrafo"/>
    <w:link w:val="Corpotesto"/>
    <w:rsid w:val="00233506"/>
    <w:rPr>
      <w:kern w:val="0"/>
      <w:lang w:val="en-US"/>
      <w14:ligatures w14:val="none"/>
    </w:rPr>
  </w:style>
  <w:style w:type="paragraph" w:customStyle="1" w:styleId="FirstParagraph">
    <w:name w:val="First Paragraph"/>
    <w:basedOn w:val="Corpotesto"/>
    <w:next w:val="Corpotesto"/>
    <w:qFormat/>
    <w:rsid w:val="00233506"/>
  </w:style>
  <w:style w:type="character" w:styleId="Collegamentoipertestuale">
    <w:name w:val="Hyperlink"/>
    <w:basedOn w:val="Carpredefinitoparagrafo"/>
    <w:uiPriority w:val="99"/>
    <w:rsid w:val="00233506"/>
    <w:rPr>
      <w:color w:val="156082" w:themeColor="accent1"/>
    </w:rPr>
  </w:style>
  <w:style w:type="paragraph" w:styleId="Pidipagina">
    <w:name w:val="footer"/>
    <w:basedOn w:val="Normale"/>
    <w:link w:val="PidipaginaCarattere"/>
    <w:uiPriority w:val="99"/>
    <w:unhideWhenUsed/>
    <w:rsid w:val="00233506"/>
    <w:pPr>
      <w:tabs>
        <w:tab w:val="center" w:pos="4513"/>
        <w:tab w:val="right" w:pos="9026"/>
      </w:tabs>
    </w:pPr>
  </w:style>
  <w:style w:type="character" w:customStyle="1" w:styleId="PidipaginaCarattere">
    <w:name w:val="Piè di pagina Carattere"/>
    <w:basedOn w:val="Carpredefinitoparagrafo"/>
    <w:link w:val="Pidipagina"/>
    <w:uiPriority w:val="99"/>
    <w:rsid w:val="00233506"/>
  </w:style>
  <w:style w:type="character" w:styleId="Numeropagina">
    <w:name w:val="page number"/>
    <w:basedOn w:val="Carpredefinitoparagrafo"/>
    <w:uiPriority w:val="99"/>
    <w:semiHidden/>
    <w:unhideWhenUsed/>
    <w:rsid w:val="00233506"/>
  </w:style>
  <w:style w:type="character" w:customStyle="1" w:styleId="label">
    <w:name w:val="label"/>
    <w:basedOn w:val="Carpredefinitoparagrafo"/>
    <w:rsid w:val="00B93A3A"/>
  </w:style>
  <w:style w:type="character" w:customStyle="1" w:styleId="quality-sign">
    <w:name w:val="quality-sign"/>
    <w:basedOn w:val="Carpredefinitoparagrafo"/>
    <w:rsid w:val="00B93A3A"/>
  </w:style>
  <w:style w:type="character" w:customStyle="1" w:styleId="quality-text">
    <w:name w:val="quality-text"/>
    <w:basedOn w:val="Carpredefinitoparagrafo"/>
    <w:rsid w:val="00B93A3A"/>
  </w:style>
  <w:style w:type="paragraph" w:styleId="NormaleWeb">
    <w:name w:val="Normal (Web)"/>
    <w:basedOn w:val="Normale"/>
    <w:uiPriority w:val="99"/>
    <w:semiHidden/>
    <w:unhideWhenUsed/>
    <w:rsid w:val="00B93A3A"/>
    <w:pPr>
      <w:spacing w:before="100" w:beforeAutospacing="1" w:after="100" w:afterAutospacing="1"/>
    </w:pPr>
    <w:rPr>
      <w:rFonts w:ascii="Times New Roman" w:eastAsiaTheme="minorEastAsia"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15</Pages>
  <Words>3088</Words>
  <Characters>17602</Characters>
  <Application>Microsoft Office Word</Application>
  <DocSecurity>0</DocSecurity>
  <Lines>146</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Passerini</dc:creator>
  <cp:keywords/>
  <dc:description/>
  <cp:lastModifiedBy>Luca Nardelli</cp:lastModifiedBy>
  <cp:revision>9</cp:revision>
  <dcterms:created xsi:type="dcterms:W3CDTF">2025-01-06T18:09:00Z</dcterms:created>
  <dcterms:modified xsi:type="dcterms:W3CDTF">2025-02-13T07:06:00Z</dcterms:modified>
</cp:coreProperties>
</file>